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Name - Srinjoy Aich </w:t>
      </w:r>
    </w:p>
    <w:p w:rsidR="00000000" w:rsidDel="00000000" w:rsidP="00000000" w:rsidRDefault="00000000" w:rsidRPr="00000000" w14:paraId="00000002">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Department - CSE(IoT)</w:t>
      </w:r>
    </w:p>
    <w:p w:rsidR="00000000" w:rsidDel="00000000" w:rsidP="00000000" w:rsidRDefault="00000000" w:rsidRPr="00000000" w14:paraId="00000003">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Enrollment No.-12024052019007</w:t>
      </w:r>
    </w:p>
    <w:p w:rsidR="00000000" w:rsidDel="00000000" w:rsidP="00000000" w:rsidRDefault="00000000" w:rsidRPr="00000000" w14:paraId="00000004">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Roll No.-11</w:t>
      </w:r>
    </w:p>
    <w:p w:rsidR="00000000" w:rsidDel="00000000" w:rsidP="00000000" w:rsidRDefault="00000000" w:rsidRPr="00000000" w14:paraId="00000005">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Advanced Programming (OOPS) Project Report - Smart Parking Management System</w:t>
      </w:r>
    </w:p>
    <w:p w:rsidR="00000000" w:rsidDel="00000000" w:rsidP="00000000" w:rsidRDefault="00000000" w:rsidRPr="00000000" w14:paraId="00000007">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o99zjq3e9q4" w:id="0"/>
      <w:bookmarkEnd w:id="0"/>
      <w:r w:rsidDel="00000000" w:rsidR="00000000" w:rsidRPr="00000000">
        <w:rPr>
          <w:rFonts w:ascii="Times New Roman" w:cs="Times New Roman" w:eastAsia="Times New Roman" w:hAnsi="Times New Roman"/>
          <w:b w:val="1"/>
          <w:bCs w:val="1"/>
          <w:sz w:val="40"/>
          <w:szCs w:val="40"/>
          <w:rtl w:val="0"/>
        </w:rPr>
        <w:t xml:space="preserve"> 1. Introduction</w:t>
      </w:r>
    </w:p>
    <w:p w:rsidR="00000000" w:rsidDel="00000000" w:rsidP="00000000" w:rsidRDefault="00000000" w:rsidRPr="00000000" w14:paraId="0000001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modern urban environments, parking has become a significant challenge due to increasing vehicle density and limited space availability. Drivers often waste time and fuel searching for parking, which contributes to traffic congestion and inefficiency. The Smart Parking Management System is designed to address this issue by automating parking allocation, tracking vehicle movement, and calculating parking fees efficiently using object-oriented programming principles.</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drx8jjc6st4n" w:id="1"/>
      <w:bookmarkEnd w:id="1"/>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ilmfqtg1rjl8" w:id="2"/>
      <w:bookmarkEnd w:id="2"/>
      <w:r w:rsidDel="00000000" w:rsidR="00000000" w:rsidRPr="00000000">
        <w:rPr>
          <w:rFonts w:ascii="Times New Roman" w:cs="Times New Roman" w:eastAsia="Times New Roman" w:hAnsi="Times New Roman"/>
          <w:b w:val="1"/>
          <w:bCs w:val="1"/>
          <w:sz w:val="40"/>
          <w:szCs w:val="40"/>
          <w:rtl w:val="0"/>
        </w:rPr>
        <w:t xml:space="preserve">2. Problem Statement</w:t>
      </w:r>
    </w:p>
    <w:p w:rsidR="00000000" w:rsidDel="00000000" w:rsidP="00000000" w:rsidRDefault="00000000" w:rsidRPr="00000000" w14:paraId="0000001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busy urban areas, finding a parking space is often difficult and time-consuming. Drivers frequently spend unnecessary time searching for available parking spots, leading to traffic congestion and inefficient parking management. There is a need for a system that can automate the allocation of parking slots, track vehicle entry and exit, and calculate fees accurately.</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miecdqfyrqke" w:id="3"/>
      <w:bookmarkEnd w:id="3"/>
      <w:r w:rsidDel="00000000" w:rsidR="00000000" w:rsidRPr="00000000">
        <w:rPr>
          <w:rFonts w:ascii="Times New Roman" w:cs="Times New Roman" w:eastAsia="Times New Roman" w:hAnsi="Times New Roman"/>
          <w:b w:val="1"/>
          <w:bCs w:val="1"/>
          <w:sz w:val="40"/>
          <w:szCs w:val="40"/>
          <w:rtl w:val="0"/>
        </w:rPr>
        <w:t xml:space="preserve">3. Objectives</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automate parking slot allocation</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reduce time spent searching for parking</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manage different types of vehicles efficiently</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track entry and exit times of vehicles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calculate parking fees automatically</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provide a structured and scalable parking system</w:t>
      </w:r>
    </w:p>
    <w:p w:rsidR="00000000" w:rsidDel="00000000" w:rsidP="00000000" w:rsidRDefault="00000000" w:rsidRPr="00000000" w14:paraId="0000002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xwehcfo4iwr1" w:id="4"/>
      <w:bookmarkEnd w:id="4"/>
      <w:r w:rsidDel="00000000" w:rsidR="00000000" w:rsidRPr="00000000">
        <w:rPr>
          <w:rFonts w:ascii="Times New Roman" w:cs="Times New Roman" w:eastAsia="Times New Roman" w:hAnsi="Times New Roman"/>
          <w:b w:val="1"/>
          <w:bCs w:val="1"/>
          <w:sz w:val="40"/>
          <w:szCs w:val="40"/>
          <w:rtl w:val="0"/>
        </w:rPr>
        <w:t xml:space="preserve">4. Target Users</w:t>
      </w:r>
    </w:p>
    <w:p w:rsidR="00000000" w:rsidDel="00000000" w:rsidP="00000000" w:rsidRDefault="00000000" w:rsidRPr="00000000" w14:paraId="00000024">
      <w:pPr>
        <w:numPr>
          <w:ilvl w:val="0"/>
          <w:numId w:val="3"/>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Parking lot administrators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Vehicle owners / drivers</w:t>
      </w:r>
    </w:p>
    <w:p w:rsidR="00000000" w:rsidDel="00000000" w:rsidP="00000000" w:rsidRDefault="00000000" w:rsidRPr="00000000" w14:paraId="00000026">
      <w:pPr>
        <w:numPr>
          <w:ilvl w:val="0"/>
          <w:numId w:val="3"/>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Security or gate operators</w:t>
      </w:r>
    </w:p>
    <w:p w:rsidR="00000000" w:rsidDel="00000000" w:rsidP="00000000" w:rsidRDefault="00000000" w:rsidRPr="00000000" w14:paraId="0000002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x5phlyl75a4y" w:id="5"/>
      <w:bookmarkEnd w:id="5"/>
      <w:r w:rsidDel="00000000" w:rsidR="00000000" w:rsidRPr="00000000">
        <w:rPr>
          <w:rFonts w:ascii="Times New Roman" w:cs="Times New Roman" w:eastAsia="Times New Roman" w:hAnsi="Times New Roman"/>
          <w:b w:val="1"/>
          <w:bCs w:val="1"/>
          <w:sz w:val="40"/>
          <w:szCs w:val="40"/>
          <w:rtl w:val="0"/>
        </w:rPr>
        <w:t xml:space="preserve">5. System Features</w:t>
      </w:r>
    </w:p>
    <w:p w:rsidR="00000000" w:rsidDel="00000000" w:rsidP="00000000" w:rsidRDefault="00000000" w:rsidRPr="00000000" w14:paraId="00000029">
      <w:pPr>
        <w:numPr>
          <w:ilvl w:val="0"/>
          <w:numId w:val="5"/>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Vehicle entry registration</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Automatic parking slot allocation</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Support for multiple vehicle types (Car, Bike, Truck)</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Entry and exit time tracking</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Automated parking fee calculation</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Display of available parking slots</w:t>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Generation of parking receipt/ticket</w:t>
      </w:r>
    </w:p>
    <w:p w:rsidR="00000000" w:rsidDel="00000000" w:rsidP="00000000" w:rsidRDefault="00000000" w:rsidRPr="00000000" w14:paraId="0000003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nyzapgiw2yar" w:id="6"/>
      <w:bookmarkEnd w:id="6"/>
      <w:r w:rsidDel="00000000" w:rsidR="00000000" w:rsidRPr="00000000">
        <w:rPr>
          <w:rFonts w:ascii="Times New Roman" w:cs="Times New Roman" w:eastAsia="Times New Roman" w:hAnsi="Times New Roman"/>
          <w:b w:val="1"/>
          <w:bCs w:val="1"/>
          <w:sz w:val="40"/>
          <w:szCs w:val="40"/>
          <w:rtl w:val="0"/>
        </w:rPr>
        <w:t xml:space="preserve">6. OOP Concepts Used</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tsa5cp4l15f2" w:id="7"/>
      <w:bookmarkEnd w:id="7"/>
      <w:r w:rsidDel="00000000" w:rsidR="00000000" w:rsidRPr="00000000">
        <w:rPr>
          <w:rFonts w:ascii="Times New Roman" w:cs="Times New Roman" w:eastAsia="Times New Roman" w:hAnsi="Times New Roman"/>
          <w:b w:val="1"/>
          <w:bCs w:val="1"/>
          <w:color w:val="000000"/>
          <w:sz w:val="32"/>
          <w:szCs w:val="32"/>
          <w:rtl w:val="0"/>
        </w:rPr>
        <w:t xml:space="preserve">(i)Encapsulation</w:t>
      </w:r>
    </w:p>
    <w:p w:rsidR="00000000" w:rsidDel="00000000" w:rsidP="00000000" w:rsidRDefault="00000000" w:rsidRPr="00000000" w14:paraId="0000003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Private variables are used in classes like </w:t>
      </w:r>
      <w:r w:rsidDel="00000000" w:rsidR="00000000" w:rsidRPr="00000000">
        <w:rPr>
          <w:rFonts w:ascii="Times New Roman" w:cs="Times New Roman" w:eastAsia="Times New Roman" w:hAnsi="Times New Roman"/>
          <w:color w:val="188038"/>
          <w:sz w:val="32"/>
          <w:szCs w:val="32"/>
          <w:rtl w:val="0"/>
        </w:rPr>
        <w:t xml:space="preserve">Vehicle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188038"/>
          <w:sz w:val="32"/>
          <w:szCs w:val="32"/>
          <w:rtl w:val="0"/>
        </w:rPr>
        <w:t xml:space="preserve">ParkingSlot</w:t>
      </w:r>
      <w:r w:rsidDel="00000000" w:rsidR="00000000" w:rsidRPr="00000000">
        <w:rPr>
          <w:rFonts w:ascii="Times New Roman" w:cs="Times New Roman" w:eastAsia="Times New Roman" w:hAnsi="Times New Roman"/>
          <w:sz w:val="32"/>
          <w:szCs w:val="32"/>
          <w:rtl w:val="0"/>
        </w:rPr>
        <w:t xml:space="preserve">, and </w:t>
      </w:r>
      <w:r w:rsidDel="00000000" w:rsidR="00000000" w:rsidRPr="00000000">
        <w:rPr>
          <w:rFonts w:ascii="Times New Roman" w:cs="Times New Roman" w:eastAsia="Times New Roman" w:hAnsi="Times New Roman"/>
          <w:color w:val="188038"/>
          <w:sz w:val="32"/>
          <w:szCs w:val="32"/>
          <w:rtl w:val="0"/>
        </w:rPr>
        <w:t xml:space="preserve">Ticket</w:t>
      </w:r>
      <w:r w:rsidDel="00000000" w:rsidR="00000000" w:rsidRPr="00000000">
        <w:rPr>
          <w:rFonts w:ascii="Times New Roman" w:cs="Times New Roman" w:eastAsia="Times New Roman" w:hAnsi="Times New Roman"/>
          <w:sz w:val="32"/>
          <w:szCs w:val="32"/>
          <w:rtl w:val="0"/>
        </w:rPr>
        <w:t xml:space="preserve">, and accessed using getter methods to ensure data protection.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bdi1eogqr15m" w:id="8"/>
      <w:bookmarkEnd w:id="8"/>
      <w:r w:rsidDel="00000000" w:rsidR="00000000" w:rsidRPr="00000000">
        <w:rPr>
          <w:rFonts w:ascii="Times New Roman" w:cs="Times New Roman" w:eastAsia="Times New Roman" w:hAnsi="Times New Roman"/>
          <w:b w:val="1"/>
          <w:bCs w:val="1"/>
          <w:color w:val="000000"/>
          <w:sz w:val="32"/>
          <w:szCs w:val="32"/>
          <w:rtl w:val="0"/>
        </w:rPr>
        <w:t xml:space="preserve">(ii)Inheritance</w:t>
      </w:r>
    </w:p>
    <w:p w:rsidR="00000000" w:rsidDel="00000000" w:rsidP="00000000" w:rsidRDefault="00000000" w:rsidRPr="00000000" w14:paraId="0000003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88038"/>
          <w:sz w:val="32"/>
          <w:szCs w:val="32"/>
          <w:rtl w:val="0"/>
        </w:rPr>
        <w:t xml:space="preserve">Car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188038"/>
          <w:sz w:val="32"/>
          <w:szCs w:val="32"/>
          <w:rtl w:val="0"/>
        </w:rPr>
        <w:t xml:space="preserve">Bike</w:t>
      </w:r>
      <w:r w:rsidDel="00000000" w:rsidR="00000000" w:rsidRPr="00000000">
        <w:rPr>
          <w:rFonts w:ascii="Times New Roman" w:cs="Times New Roman" w:eastAsia="Times New Roman" w:hAnsi="Times New Roman"/>
          <w:sz w:val="32"/>
          <w:szCs w:val="32"/>
          <w:rtl w:val="0"/>
        </w:rPr>
        <w:t xml:space="preserve">, and </w:t>
      </w:r>
      <w:r w:rsidDel="00000000" w:rsidR="00000000" w:rsidRPr="00000000">
        <w:rPr>
          <w:rFonts w:ascii="Times New Roman" w:cs="Times New Roman" w:eastAsia="Times New Roman" w:hAnsi="Times New Roman"/>
          <w:color w:val="188038"/>
          <w:sz w:val="32"/>
          <w:szCs w:val="32"/>
          <w:rtl w:val="0"/>
        </w:rPr>
        <w:t xml:space="preserve">Truck</w:t>
      </w:r>
      <w:r w:rsidDel="00000000" w:rsidR="00000000" w:rsidRPr="00000000">
        <w:rPr>
          <w:rFonts w:ascii="Times New Roman" w:cs="Times New Roman" w:eastAsia="Times New Roman" w:hAnsi="Times New Roman"/>
          <w:sz w:val="32"/>
          <w:szCs w:val="32"/>
          <w:rtl w:val="0"/>
        </w:rPr>
        <w:t xml:space="preserve"> classes inherit from the base </w:t>
      </w:r>
      <w:r w:rsidDel="00000000" w:rsidR="00000000" w:rsidRPr="00000000">
        <w:rPr>
          <w:rFonts w:ascii="Times New Roman" w:cs="Times New Roman" w:eastAsia="Times New Roman" w:hAnsi="Times New Roman"/>
          <w:color w:val="188038"/>
          <w:sz w:val="32"/>
          <w:szCs w:val="32"/>
          <w:rtl w:val="0"/>
        </w:rPr>
        <w:t xml:space="preserve">Vehicle</w:t>
      </w:r>
      <w:r w:rsidDel="00000000" w:rsidR="00000000" w:rsidRPr="00000000">
        <w:rPr>
          <w:rFonts w:ascii="Times New Roman" w:cs="Times New Roman" w:eastAsia="Times New Roman" w:hAnsi="Times New Roman"/>
          <w:sz w:val="32"/>
          <w:szCs w:val="32"/>
          <w:rtl w:val="0"/>
        </w:rPr>
        <w:t xml:space="preserve"> class, promoting code reuse and hierarchical structure.</w:t>
      </w:r>
    </w:p>
    <w:p w:rsidR="00000000" w:rsidDel="00000000" w:rsidP="00000000" w:rsidRDefault="00000000" w:rsidRPr="00000000" w14:paraId="00000036">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sz w:val="32"/>
          <w:szCs w:val="32"/>
          <w:rtl w:val="0"/>
        </w:rPr>
        <w:t xml:space="preserve">(iii)</w:t>
      </w:r>
      <w:r w:rsidDel="00000000" w:rsidR="00000000" w:rsidRPr="00000000">
        <w:rPr>
          <w:rFonts w:ascii="Times New Roman" w:cs="Times New Roman" w:eastAsia="Times New Roman" w:hAnsi="Times New Roman"/>
          <w:b w:val="1"/>
          <w:bCs w:val="1"/>
          <w:color w:val="000000"/>
          <w:sz w:val="32"/>
          <w:szCs w:val="32"/>
          <w:rtl w:val="0"/>
        </w:rPr>
        <w:t xml:space="preserve">Polymorphism</w:t>
      </w:r>
    </w:p>
    <w:p w:rsidR="00000000" w:rsidDel="00000000" w:rsidP="00000000" w:rsidRDefault="00000000" w:rsidRPr="00000000" w14:paraId="0000003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color w:val="188038"/>
          <w:sz w:val="32"/>
          <w:szCs w:val="32"/>
          <w:rtl w:val="0"/>
        </w:rPr>
        <w:t xml:space="preserve">calculateFee()</w:t>
      </w:r>
      <w:r w:rsidDel="00000000" w:rsidR="00000000" w:rsidRPr="00000000">
        <w:rPr>
          <w:rFonts w:ascii="Times New Roman" w:cs="Times New Roman" w:eastAsia="Times New Roman" w:hAnsi="Times New Roman"/>
          <w:sz w:val="32"/>
          <w:szCs w:val="32"/>
          <w:rtl w:val="0"/>
        </w:rPr>
        <w:t xml:space="preserve"> method is overridden in different vehicle classes to provide different fee calculations based on vehicle type.</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sz w:val="32"/>
          <w:szCs w:val="32"/>
          <w:rtl w:val="0"/>
        </w:rPr>
        <w:t xml:space="preserve">(iv)</w:t>
      </w:r>
      <w:r w:rsidDel="00000000" w:rsidR="00000000" w:rsidRPr="00000000">
        <w:rPr>
          <w:rFonts w:ascii="Times New Roman" w:cs="Times New Roman" w:eastAsia="Times New Roman" w:hAnsi="Times New Roman"/>
          <w:b w:val="1"/>
          <w:bCs w:val="1"/>
          <w:color w:val="000000"/>
          <w:sz w:val="32"/>
          <w:szCs w:val="32"/>
          <w:rtl w:val="0"/>
        </w:rPr>
        <w:t xml:space="preserve">Abstraction</w:t>
      </w:r>
    </w:p>
    <w:p w:rsidR="00000000" w:rsidDel="00000000" w:rsidP="00000000" w:rsidRDefault="00000000" w:rsidRPr="00000000" w14:paraId="0000003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color w:val="188038"/>
          <w:sz w:val="32"/>
          <w:szCs w:val="32"/>
          <w:rtl w:val="0"/>
        </w:rPr>
        <w:t xml:space="preserve">Vehicle</w:t>
      </w:r>
      <w:r w:rsidDel="00000000" w:rsidR="00000000" w:rsidRPr="00000000">
        <w:rPr>
          <w:rFonts w:ascii="Times New Roman" w:cs="Times New Roman" w:eastAsia="Times New Roman" w:hAnsi="Times New Roman"/>
          <w:sz w:val="32"/>
          <w:szCs w:val="32"/>
          <w:rtl w:val="0"/>
        </w:rPr>
        <w:t xml:space="preserve"> class is declared as abstract and defines the structure for all vehicle types without implementing all details.</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m6lq41x87luq" w:id="9"/>
      <w:bookmarkEnd w:id="9"/>
      <w:r w:rsidDel="00000000" w:rsidR="00000000" w:rsidRPr="00000000">
        <w:rPr>
          <w:rFonts w:ascii="Times New Roman" w:cs="Times New Roman" w:eastAsia="Times New Roman" w:hAnsi="Times New Roman"/>
          <w:b w:val="1"/>
          <w:bCs w:val="1"/>
          <w:color w:val="000000"/>
          <w:sz w:val="32"/>
          <w:szCs w:val="32"/>
          <w:rtl w:val="0"/>
        </w:rPr>
        <w:t xml:space="preserve">(v)Classes and Objects</w:t>
      </w:r>
    </w:p>
    <w:p w:rsidR="00000000" w:rsidDel="00000000" w:rsidP="00000000" w:rsidRDefault="00000000" w:rsidRPr="00000000" w14:paraId="0000003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Real-world entities like vehicles, parking slots, tickets, and parking lots are represented using classes and objects.</w:t>
      </w:r>
    </w:p>
    <w:p w:rsidR="00000000" w:rsidDel="00000000" w:rsidP="00000000" w:rsidRDefault="00000000" w:rsidRPr="00000000" w14:paraId="0000003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jeo21hhkb63e" w:id="10"/>
      <w:bookmarkEnd w:id="10"/>
      <w:r w:rsidDel="00000000" w:rsidR="00000000" w:rsidRPr="00000000">
        <w:rPr>
          <w:rFonts w:ascii="Times New Roman" w:cs="Times New Roman" w:eastAsia="Times New Roman" w:hAnsi="Times New Roman"/>
          <w:b w:val="1"/>
          <w:bCs w:val="1"/>
          <w:sz w:val="40"/>
          <w:szCs w:val="40"/>
          <w:rtl w:val="0"/>
        </w:rPr>
        <w:t xml:space="preserve">7. System Architecture</w:t>
      </w:r>
    </w:p>
    <w:p w:rsidR="00000000" w:rsidDel="00000000" w:rsidP="00000000" w:rsidRDefault="00000000" w:rsidRPr="00000000" w14:paraId="0000003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system follows a modular object-oriented design:</w:t>
      </w:r>
    </w:p>
    <w:p w:rsidR="00000000" w:rsidDel="00000000" w:rsidP="00000000" w:rsidRDefault="00000000" w:rsidRPr="00000000" w14:paraId="00000040">
      <w:pPr>
        <w:numPr>
          <w:ilvl w:val="0"/>
          <w:numId w:val="8"/>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Vehicle Class (Abstract):</w:t>
      </w:r>
      <w:r w:rsidDel="00000000" w:rsidR="00000000" w:rsidRPr="00000000">
        <w:rPr>
          <w:rFonts w:ascii="Times New Roman" w:cs="Times New Roman" w:eastAsia="Times New Roman" w:hAnsi="Times New Roman"/>
          <w:sz w:val="32"/>
          <w:szCs w:val="32"/>
          <w:rtl w:val="0"/>
        </w:rPr>
        <w:t xml:space="preserve"> Represents general vehicle properties</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Car, Bike, Truck Classes:</w:t>
      </w:r>
      <w:r w:rsidDel="00000000" w:rsidR="00000000" w:rsidRPr="00000000">
        <w:rPr>
          <w:rFonts w:ascii="Times New Roman" w:cs="Times New Roman" w:eastAsia="Times New Roman" w:hAnsi="Times New Roman"/>
          <w:sz w:val="32"/>
          <w:szCs w:val="32"/>
          <w:rtl w:val="0"/>
        </w:rPr>
        <w:t xml:space="preserve"> Extend the Vehicle class and define specific behavior</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ParkingSlot Class:</w:t>
      </w:r>
      <w:r w:rsidDel="00000000" w:rsidR="00000000" w:rsidRPr="00000000">
        <w:rPr>
          <w:rFonts w:ascii="Times New Roman" w:cs="Times New Roman" w:eastAsia="Times New Roman" w:hAnsi="Times New Roman"/>
          <w:sz w:val="32"/>
          <w:szCs w:val="32"/>
          <w:rtl w:val="0"/>
        </w:rPr>
        <w:t xml:space="preserve"> Represents individual parking slots</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Ticket Class:</w:t>
      </w:r>
      <w:r w:rsidDel="00000000" w:rsidR="00000000" w:rsidRPr="00000000">
        <w:rPr>
          <w:rFonts w:ascii="Times New Roman" w:cs="Times New Roman" w:eastAsia="Times New Roman" w:hAnsi="Times New Roman"/>
          <w:sz w:val="32"/>
          <w:szCs w:val="32"/>
          <w:rtl w:val="0"/>
        </w:rPr>
        <w:t xml:space="preserve"> Stores entry time, exit time, and fee details</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ParkingLot Class:</w:t>
      </w:r>
      <w:r w:rsidDel="00000000" w:rsidR="00000000" w:rsidRPr="00000000">
        <w:rPr>
          <w:rFonts w:ascii="Times New Roman" w:cs="Times New Roman" w:eastAsia="Times New Roman" w:hAnsi="Times New Roman"/>
          <w:sz w:val="32"/>
          <w:szCs w:val="32"/>
          <w:rtl w:val="0"/>
        </w:rPr>
        <w:t xml:space="preserve"> Core class managing parking operations</w:t>
      </w:r>
    </w:p>
    <w:p w:rsidR="00000000" w:rsidDel="00000000" w:rsidP="00000000" w:rsidRDefault="00000000" w:rsidRPr="00000000" w14:paraId="00000045">
      <w:pPr>
        <w:numPr>
          <w:ilvl w:val="0"/>
          <w:numId w:val="8"/>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Main Class:</w:t>
      </w:r>
      <w:r w:rsidDel="00000000" w:rsidR="00000000" w:rsidRPr="00000000">
        <w:rPr>
          <w:rFonts w:ascii="Times New Roman" w:cs="Times New Roman" w:eastAsia="Times New Roman" w:hAnsi="Times New Roman"/>
          <w:sz w:val="32"/>
          <w:szCs w:val="32"/>
          <w:rtl w:val="0"/>
        </w:rPr>
        <w:t xml:space="preserve"> Provides a menu-driven interface for user interaction</w:t>
      </w:r>
    </w:p>
    <w:p w:rsidR="00000000" w:rsidDel="00000000" w:rsidP="00000000" w:rsidRDefault="00000000" w:rsidRPr="00000000" w14:paraId="0000004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Each component interacts with others to ensure smooth functioning of the system.</w:t>
      </w:r>
    </w:p>
    <w:p w:rsidR="00000000" w:rsidDel="00000000" w:rsidP="00000000" w:rsidRDefault="00000000" w:rsidRPr="00000000" w14:paraId="0000004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z50i9zauyy6" w:id="11"/>
      <w:bookmarkEnd w:id="1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shymz98ju66i" w:id="12"/>
      <w:bookmarkEnd w:id="12"/>
      <w:r w:rsidDel="00000000" w:rsidR="00000000" w:rsidRPr="00000000">
        <w:rPr>
          <w:rFonts w:ascii="Times New Roman" w:cs="Times New Roman" w:eastAsia="Times New Roman" w:hAnsi="Times New Roman"/>
          <w:b w:val="1"/>
          <w:bCs w:val="1"/>
          <w:sz w:val="40"/>
          <w:szCs w:val="40"/>
          <w:rtl w:val="0"/>
        </w:rPr>
        <w:t xml:space="preserve">8. Working of the System</w:t>
      </w:r>
    </w:p>
    <w:p w:rsidR="00000000" w:rsidDel="00000000" w:rsidP="00000000" w:rsidRDefault="00000000" w:rsidRPr="00000000" w14:paraId="0000004A">
      <w:pPr>
        <w:numPr>
          <w:ilvl w:val="0"/>
          <w:numId w:val="6"/>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user selects the option to park a vehicle.</w:t>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system assigns the first available parking slot.</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ticket is generated with entry time recorded.</w:t>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the vehicle exits, the system calculates the duration.</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parking fee is computed based on vehicle type.</w:t>
      </w:r>
    </w:p>
    <w:p w:rsidR="00000000" w:rsidDel="00000000" w:rsidP="00000000" w:rsidRDefault="00000000" w:rsidRPr="00000000" w14:paraId="0000004F">
      <w:pPr>
        <w:numPr>
          <w:ilvl w:val="0"/>
          <w:numId w:val="6"/>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receipt is generated and displayed to the user.</w:t>
      </w:r>
    </w:p>
    <w:p w:rsidR="00000000" w:rsidDel="00000000" w:rsidP="00000000" w:rsidRDefault="00000000" w:rsidRPr="00000000" w14:paraId="0000005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yfjpvrf5a2cj" w:id="13"/>
      <w:bookmarkEnd w:id="13"/>
      <w:r w:rsidDel="00000000" w:rsidR="00000000" w:rsidRPr="00000000">
        <w:rPr>
          <w:rFonts w:ascii="Times New Roman" w:cs="Times New Roman" w:eastAsia="Times New Roman" w:hAnsi="Times New Roman"/>
          <w:b w:val="1"/>
          <w:bCs w:val="1"/>
          <w:sz w:val="40"/>
          <w:szCs w:val="40"/>
          <w:rtl w:val="0"/>
        </w:rPr>
        <w:t xml:space="preserve">9. Advantages</w:t>
      </w:r>
    </w:p>
    <w:p w:rsidR="00000000" w:rsidDel="00000000" w:rsidP="00000000" w:rsidRDefault="00000000" w:rsidRPr="00000000" w14:paraId="00000052">
      <w:pPr>
        <w:numPr>
          <w:ilvl w:val="0"/>
          <w:numId w:val="7"/>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Reduces time and effort in finding parking</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Improves traffic flow and efficiency</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Automated and error-free billing system</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Scalable and easy to extend</w:t>
      </w:r>
    </w:p>
    <w:p w:rsidR="00000000" w:rsidDel="00000000" w:rsidP="00000000" w:rsidRDefault="00000000" w:rsidRPr="00000000" w14:paraId="00000056">
      <w:pPr>
        <w:numPr>
          <w:ilvl w:val="0"/>
          <w:numId w:val="7"/>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Demonstrates strong use of OOP concepts</w:t>
      </w:r>
    </w:p>
    <w:p w:rsidR="00000000" w:rsidDel="00000000" w:rsidP="00000000" w:rsidRDefault="00000000" w:rsidRPr="00000000" w14:paraId="0000005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ujtzknqewiwc" w:id="14"/>
      <w:bookmarkEnd w:id="14"/>
      <w:r w:rsidDel="00000000" w:rsidR="00000000" w:rsidRPr="00000000">
        <w:rPr>
          <w:rFonts w:ascii="Times New Roman" w:cs="Times New Roman" w:eastAsia="Times New Roman" w:hAnsi="Times New Roman"/>
          <w:b w:val="1"/>
          <w:bCs w:val="1"/>
          <w:sz w:val="40"/>
          <w:szCs w:val="40"/>
          <w:rtl w:val="0"/>
        </w:rPr>
        <w:t xml:space="preserve">10. Limitations</w:t>
      </w:r>
    </w:p>
    <w:p w:rsidR="00000000" w:rsidDel="00000000" w:rsidP="00000000" w:rsidRDefault="00000000" w:rsidRPr="00000000" w14:paraId="00000059">
      <w:pPr>
        <w:numPr>
          <w:ilvl w:val="0"/>
          <w:numId w:val="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Console-based interface (no GUI)</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database integration (data not stored permanently)</w:t>
      </w:r>
    </w:p>
    <w:p w:rsidR="00000000" w:rsidDel="00000000" w:rsidP="00000000" w:rsidRDefault="00000000" w:rsidRPr="00000000" w14:paraId="0000005B">
      <w:pPr>
        <w:numPr>
          <w:ilvl w:val="0"/>
          <w:numId w:val="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Limited to fixed parking capacity</w:t>
      </w:r>
    </w:p>
    <w:p w:rsidR="00000000" w:rsidDel="00000000" w:rsidP="00000000" w:rsidRDefault="00000000" w:rsidRPr="00000000" w14:paraId="0000005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z80m90dubdoj" w:id="15"/>
      <w:bookmarkEnd w:id="15"/>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udlxe49hlsj9" w:id="16"/>
      <w:bookmarkEnd w:id="16"/>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928s8cebmhj8" w:id="17"/>
      <w:bookmarkEnd w:id="17"/>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8owqkrdcnv3b" w:id="18"/>
      <w:bookmarkEnd w:id="18"/>
      <w:r w:rsidDel="00000000" w:rsidR="00000000" w:rsidRPr="00000000">
        <w:rPr>
          <w:rFonts w:ascii="Times New Roman" w:cs="Times New Roman" w:eastAsia="Times New Roman" w:hAnsi="Times New Roman"/>
          <w:b w:val="1"/>
          <w:bCs w:val="1"/>
          <w:sz w:val="40"/>
          <w:szCs w:val="40"/>
          <w:rtl w:val="0"/>
        </w:rPr>
        <w:t xml:space="preserve">11. Future Enhancements</w:t>
      </w:r>
    </w:p>
    <w:p w:rsidR="00000000" w:rsidDel="00000000" w:rsidP="00000000" w:rsidRDefault="00000000" w:rsidRPr="00000000" w14:paraId="00000061">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 GUI using Java Swing or JavaFX</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Integrate database (MySQL) for persistent storage</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Implement online booking system</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 real-time slot tracking using sensors/IoT</w:t>
      </w:r>
    </w:p>
    <w:p w:rsidR="00000000" w:rsidDel="00000000" w:rsidP="00000000" w:rsidRDefault="00000000" w:rsidRPr="00000000" w14:paraId="00000065">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Mobile app integration</w:t>
      </w:r>
    </w:p>
    <w:p w:rsidR="00000000" w:rsidDel="00000000" w:rsidP="00000000" w:rsidRDefault="00000000" w:rsidRPr="00000000" w14:paraId="0000006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37kq05vcbmbl" w:id="19"/>
      <w:bookmarkEnd w:id="19"/>
      <w:r w:rsidDel="00000000" w:rsidR="00000000" w:rsidRPr="00000000">
        <w:rPr>
          <w:rFonts w:ascii="Times New Roman" w:cs="Times New Roman" w:eastAsia="Times New Roman" w:hAnsi="Times New Roman"/>
          <w:b w:val="1"/>
          <w:bCs w:val="1"/>
          <w:sz w:val="40"/>
          <w:szCs w:val="40"/>
          <w:rtl w:val="0"/>
        </w:rPr>
        <w:t xml:space="preserve">12. Conclusion</w:t>
      </w:r>
    </w:p>
    <w:p w:rsidR="00000000" w:rsidDel="00000000" w:rsidP="00000000" w:rsidRDefault="00000000" w:rsidRPr="00000000" w14:paraId="0000006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Smart Parking Management System successfully demonstrates how object-oriented programming can be used to design an efficient and scalable parking solution. It automates key operations such as slot allocation, vehicle tracking, and fee calculation, thereby reducing manual effort and improving overall efficiency. The system can be further enhanced with modern technologies to make it more practical for real-world applications.</w:t>
      </w:r>
    </w:p>
    <w:p w:rsidR="00000000" w:rsidDel="00000000" w:rsidP="00000000" w:rsidRDefault="00000000" w:rsidRPr="00000000" w14:paraId="00000069">
      <w:pPr>
        <w:rPr>
          <w:rFonts w:ascii="Times New Roman" w:cs="Times New Roman" w:eastAsia="Times New Roman" w:hAnsi="Times New Roman"/>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