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1E" w:rsidRPr="00E86A60" w:rsidRDefault="0066681E" w:rsidP="00340C94">
      <w:pPr>
        <w:pBdr>
          <w:bottom w:val="single" w:sz="6" w:space="1" w:color="auto"/>
        </w:pBdr>
        <w:shd w:val="clear" w:color="auto" w:fill="FFFFFF"/>
        <w:spacing w:before="225" w:after="225" w:line="480" w:lineRule="auto"/>
        <w:jc w:val="center"/>
        <w:outlineLvl w:val="0"/>
        <w:rPr>
          <w:rFonts w:ascii="Times New Roman" w:eastAsia="Times New Roman" w:hAnsi="Times New Roman" w:cs="Times New Roman"/>
          <w:b/>
          <w:bCs/>
          <w:color w:val="333333"/>
          <w:kern w:val="36"/>
          <w:sz w:val="45"/>
          <w:szCs w:val="45"/>
        </w:rPr>
      </w:pPr>
      <w:bookmarkStart w:id="0" w:name="finalproject---milestone-2"/>
      <w:bookmarkEnd w:id="0"/>
      <w:r w:rsidRPr="0066681E">
        <w:rPr>
          <w:rFonts w:ascii="Times New Roman" w:eastAsia="Times New Roman" w:hAnsi="Times New Roman" w:cs="Times New Roman"/>
          <w:b/>
          <w:bCs/>
          <w:color w:val="333333"/>
          <w:kern w:val="36"/>
          <w:sz w:val="45"/>
          <w:szCs w:val="45"/>
        </w:rPr>
        <w:t>Final</w:t>
      </w:r>
      <w:r w:rsidR="00340C94">
        <w:rPr>
          <w:rFonts w:ascii="Times New Roman" w:eastAsia="Times New Roman" w:hAnsi="Times New Roman" w:cs="Times New Roman"/>
          <w:b/>
          <w:bCs/>
          <w:color w:val="333333"/>
          <w:kern w:val="36"/>
          <w:sz w:val="45"/>
          <w:szCs w:val="45"/>
        </w:rPr>
        <w:t xml:space="preserve"> </w:t>
      </w:r>
      <w:r w:rsidRPr="0066681E">
        <w:rPr>
          <w:rFonts w:ascii="Times New Roman" w:eastAsia="Times New Roman" w:hAnsi="Times New Roman" w:cs="Times New Roman"/>
          <w:b/>
          <w:bCs/>
          <w:color w:val="333333"/>
          <w:kern w:val="36"/>
          <w:sz w:val="45"/>
          <w:szCs w:val="45"/>
        </w:rPr>
        <w:t>Project - Milestone 2</w:t>
      </w:r>
    </w:p>
    <w:p w:rsidR="0066681E" w:rsidRPr="0066681E" w:rsidRDefault="0066681E" w:rsidP="007F02F1">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b/>
          <w:color w:val="333333"/>
          <w:sz w:val="24"/>
          <w:szCs w:val="24"/>
          <w:u w:val="single"/>
        </w:rPr>
      </w:pPr>
      <w:r w:rsidRPr="0066681E">
        <w:rPr>
          <w:rFonts w:ascii="Times New Roman" w:eastAsia="Times New Roman" w:hAnsi="Times New Roman" w:cs="Times New Roman"/>
          <w:b/>
          <w:color w:val="333333"/>
          <w:sz w:val="24"/>
          <w:szCs w:val="24"/>
          <w:u w:val="single"/>
        </w:rPr>
        <w:t xml:space="preserve">Introduction -- Prototype of Bomb Disposal </w:t>
      </w:r>
      <w:bookmarkStart w:id="1" w:name="_GoBack"/>
      <w:bookmarkEnd w:id="1"/>
      <w:r w:rsidRPr="0066681E">
        <w:rPr>
          <w:rFonts w:ascii="Times New Roman" w:eastAsia="Times New Roman" w:hAnsi="Times New Roman" w:cs="Times New Roman"/>
          <w:b/>
          <w:color w:val="333333"/>
          <w:sz w:val="24"/>
          <w:szCs w:val="24"/>
          <w:u w:val="single"/>
        </w:rPr>
        <w:t>R</w:t>
      </w:r>
      <w:r w:rsidRPr="00E86A60">
        <w:rPr>
          <w:rFonts w:ascii="Times New Roman" w:hAnsi="Times New Roman" w:cs="Times New Roman"/>
          <w:b/>
          <w:u w:val="single"/>
        </w:rPr>
        <w:t>o</w:t>
      </w:r>
      <w:r w:rsidRPr="0066681E">
        <w:rPr>
          <w:rFonts w:ascii="Times New Roman" w:eastAsia="Times New Roman" w:hAnsi="Times New Roman" w:cs="Times New Roman"/>
          <w:b/>
          <w:color w:val="333333"/>
          <w:sz w:val="24"/>
          <w:szCs w:val="24"/>
          <w:u w:val="single"/>
        </w:rPr>
        <w:t xml:space="preserve">bot. </w:t>
      </w:r>
    </w:p>
    <w:p w:rsidR="0066681E" w:rsidRPr="0066681E" w:rsidRDefault="0066681E" w:rsidP="00267E8D">
      <w:pPr>
        <w:shd w:val="clear" w:color="auto" w:fill="FFFFFF"/>
        <w:spacing w:before="100" w:beforeAutospacing="1" w:after="100" w:afterAutospacing="1" w:line="480" w:lineRule="auto"/>
        <w:ind w:left="360" w:firstLine="720"/>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color w:val="333333"/>
          <w:sz w:val="24"/>
          <w:szCs w:val="24"/>
        </w:rPr>
        <w:t xml:space="preserve">1.1. </w:t>
      </w:r>
      <w:r w:rsidRPr="0066681E">
        <w:rPr>
          <w:rFonts w:ascii="Times New Roman" w:eastAsia="Times New Roman" w:hAnsi="Times New Roman" w:cs="Times New Roman"/>
          <w:color w:val="333333"/>
          <w:sz w:val="24"/>
          <w:szCs w:val="24"/>
          <w:u w:val="single"/>
        </w:rPr>
        <w:t>Name of the assignment:</w:t>
      </w:r>
      <w:r w:rsidRPr="0066681E">
        <w:rPr>
          <w:rFonts w:ascii="Times New Roman" w:eastAsia="Times New Roman" w:hAnsi="Times New Roman" w:cs="Times New Roman"/>
          <w:color w:val="333333"/>
          <w:sz w:val="24"/>
          <w:szCs w:val="24"/>
        </w:rPr>
        <w:t xml:space="preserve"> Milestone 2 -- Scanner beacon bearing and wall distance accuracy. </w:t>
      </w:r>
      <w:proofErr w:type="gramStart"/>
      <w:r w:rsidRPr="0066681E">
        <w:rPr>
          <w:rFonts w:ascii="Times New Roman" w:eastAsia="Times New Roman" w:hAnsi="Times New Roman" w:cs="Times New Roman"/>
          <w:color w:val="333333"/>
          <w:sz w:val="24"/>
          <w:szCs w:val="24"/>
        </w:rPr>
        <w:t>Due 10/31.</w:t>
      </w:r>
      <w:proofErr w:type="gramEnd"/>
    </w:p>
    <w:p w:rsidR="0066681E" w:rsidRPr="0066681E" w:rsidRDefault="0066681E" w:rsidP="00267E8D">
      <w:pPr>
        <w:shd w:val="clear" w:color="auto" w:fill="FFFFFF"/>
        <w:spacing w:before="100" w:beforeAutospacing="1" w:after="100" w:afterAutospacing="1" w:line="480" w:lineRule="auto"/>
        <w:ind w:left="720" w:firstLine="360"/>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color w:val="333333"/>
          <w:sz w:val="24"/>
          <w:szCs w:val="24"/>
        </w:rPr>
        <w:t xml:space="preserve">1.2. </w:t>
      </w:r>
      <w:r w:rsidRPr="0066681E">
        <w:rPr>
          <w:rFonts w:ascii="Times New Roman" w:eastAsia="Times New Roman" w:hAnsi="Times New Roman" w:cs="Times New Roman"/>
          <w:color w:val="333333"/>
          <w:sz w:val="24"/>
          <w:szCs w:val="24"/>
          <w:u w:val="single"/>
        </w:rPr>
        <w:t>Team Number 5.</w:t>
      </w:r>
      <w:r w:rsidRPr="0066681E">
        <w:rPr>
          <w:rFonts w:ascii="Times New Roman" w:eastAsia="Times New Roman" w:hAnsi="Times New Roman" w:cs="Times New Roman"/>
          <w:color w:val="333333"/>
          <w:sz w:val="24"/>
          <w:szCs w:val="24"/>
        </w:rPr>
        <w:t xml:space="preserve"> Team members include Corey Short (Mechanical), </w:t>
      </w:r>
      <w:proofErr w:type="spellStart"/>
      <w:r w:rsidRPr="0066681E">
        <w:rPr>
          <w:rFonts w:ascii="Times New Roman" w:eastAsia="Times New Roman" w:hAnsi="Times New Roman" w:cs="Times New Roman"/>
          <w:color w:val="333333"/>
          <w:sz w:val="24"/>
          <w:szCs w:val="24"/>
        </w:rPr>
        <w:t>Khoa</w:t>
      </w:r>
      <w:proofErr w:type="spellEnd"/>
      <w:r w:rsidRPr="0066681E">
        <w:rPr>
          <w:rFonts w:ascii="Times New Roman" w:eastAsia="Times New Roman" w:hAnsi="Times New Roman" w:cs="Times New Roman"/>
          <w:color w:val="333333"/>
          <w:sz w:val="24"/>
          <w:szCs w:val="24"/>
        </w:rPr>
        <w:t xml:space="preserve"> Tran (Programmer), Peter Nguyen (Programmer), and Trevor Davenport (Report).</w:t>
      </w:r>
    </w:p>
    <w:p w:rsidR="0066681E" w:rsidRPr="0066681E" w:rsidRDefault="0066681E" w:rsidP="00267E8D">
      <w:pPr>
        <w:shd w:val="clear" w:color="auto" w:fill="FFFFFF"/>
        <w:spacing w:before="100" w:beforeAutospacing="1" w:after="100" w:afterAutospacing="1" w:line="480" w:lineRule="auto"/>
        <w:ind w:left="360" w:firstLine="720"/>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color w:val="333333"/>
          <w:sz w:val="24"/>
          <w:szCs w:val="24"/>
        </w:rPr>
        <w:t>1.3</w:t>
      </w:r>
      <w:r w:rsidRPr="0066681E">
        <w:rPr>
          <w:rFonts w:ascii="Times New Roman" w:eastAsia="Times New Roman" w:hAnsi="Times New Roman" w:cs="Times New Roman"/>
          <w:color w:val="333333"/>
          <w:sz w:val="24"/>
          <w:szCs w:val="24"/>
          <w:u w:val="single"/>
        </w:rPr>
        <w:t>. Approximate number of person hours spent on the project</w:t>
      </w:r>
      <w:r w:rsidRPr="0066681E">
        <w:rPr>
          <w:rFonts w:ascii="Times New Roman" w:eastAsia="Times New Roman" w:hAnsi="Times New Roman" w:cs="Times New Roman"/>
          <w:color w:val="333333"/>
          <w:sz w:val="24"/>
          <w:szCs w:val="24"/>
        </w:rPr>
        <w:t>: 20+ Hours.</w:t>
      </w:r>
    </w:p>
    <w:p w:rsidR="0066681E" w:rsidRPr="00E86A60" w:rsidRDefault="0066681E" w:rsidP="007F02F1">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b/>
          <w:color w:val="333333"/>
          <w:sz w:val="24"/>
          <w:szCs w:val="24"/>
          <w:u w:val="single"/>
        </w:rPr>
      </w:pPr>
      <w:r w:rsidRPr="00E86A60">
        <w:rPr>
          <w:rFonts w:ascii="Times New Roman" w:eastAsia="Times New Roman" w:hAnsi="Times New Roman" w:cs="Times New Roman"/>
          <w:b/>
          <w:color w:val="333333"/>
          <w:sz w:val="24"/>
          <w:szCs w:val="24"/>
          <w:u w:val="single"/>
        </w:rPr>
        <w:t>Experimental work (if any):</w:t>
      </w:r>
    </w:p>
    <w:p w:rsidR="0066681E" w:rsidRPr="0066681E" w:rsidRDefault="0066681E" w:rsidP="00267E8D">
      <w:pPr>
        <w:shd w:val="clear" w:color="auto" w:fill="FFFFFF"/>
        <w:spacing w:before="100" w:beforeAutospacing="1" w:after="100" w:afterAutospacing="1" w:line="480" w:lineRule="auto"/>
        <w:ind w:left="720" w:firstLine="720"/>
        <w:jc w:val="both"/>
        <w:rPr>
          <w:rFonts w:ascii="Times New Roman" w:eastAsia="Times New Roman" w:hAnsi="Times New Roman" w:cs="Times New Roman"/>
          <w:color w:val="333333"/>
          <w:sz w:val="24"/>
          <w:szCs w:val="24"/>
          <w:u w:val="single"/>
        </w:rPr>
      </w:pPr>
      <w:r w:rsidRPr="0066681E">
        <w:rPr>
          <w:rFonts w:ascii="Times New Roman" w:eastAsia="Times New Roman" w:hAnsi="Times New Roman" w:cs="Times New Roman"/>
          <w:color w:val="333333"/>
          <w:sz w:val="24"/>
          <w:szCs w:val="24"/>
          <w:u w:val="single"/>
        </w:rPr>
        <w:t xml:space="preserve">2.1. Experiment description and purpose: </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color w:val="333333"/>
          <w:sz w:val="24"/>
          <w:szCs w:val="24"/>
        </w:rPr>
        <w:t>The purpose of this Milestone is to successfully modify and test the Scanner class to return an array of Beacon bearings. The purpose of this project is to create a basis for our final project which includes being able to detect a bomb.</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b/>
          <w:color w:val="333333"/>
          <w:sz w:val="24"/>
          <w:szCs w:val="24"/>
        </w:rPr>
        <w:t>Part 1:</w:t>
      </w:r>
      <w:r w:rsidRPr="0066681E">
        <w:rPr>
          <w:rFonts w:ascii="Times New Roman" w:eastAsia="Times New Roman" w:hAnsi="Times New Roman" w:cs="Times New Roman"/>
          <w:color w:val="333333"/>
          <w:sz w:val="24"/>
          <w:szCs w:val="24"/>
        </w:rPr>
        <w:t xml:space="preserve"> we place the robot at 2 different location (20, 30) and (210, 240)</w:t>
      </w:r>
      <w:r w:rsidR="00E86A60">
        <w:rPr>
          <w:rFonts w:ascii="Times New Roman" w:eastAsia="Times New Roman" w:hAnsi="Times New Roman" w:cs="Times New Roman"/>
          <w:color w:val="333333"/>
          <w:sz w:val="24"/>
          <w:szCs w:val="24"/>
        </w:rPr>
        <w:t>. The scanner will scan trough</w:t>
      </w:r>
      <w:r w:rsidRPr="0066681E">
        <w:rPr>
          <w:rFonts w:ascii="Times New Roman" w:eastAsia="Times New Roman" w:hAnsi="Times New Roman" w:cs="Times New Roman"/>
          <w:color w:val="333333"/>
          <w:sz w:val="24"/>
          <w:szCs w:val="24"/>
        </w:rPr>
        <w:t xml:space="preserve"> a range of 200 degrees and will find a bearing for that the light beacons are. Because the light scanner will sweep twice so we will actually have 2 values of each beacon bearing, then we will take the average of those values. The purpose of this part is to measure the bearing to each beacon.</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E86A60">
        <w:rPr>
          <w:rFonts w:ascii="Times New Roman" w:eastAsia="Times New Roman" w:hAnsi="Times New Roman" w:cs="Times New Roman"/>
          <w:noProof/>
          <w:color w:val="4183C4"/>
          <w:sz w:val="24"/>
          <w:szCs w:val="24"/>
        </w:rPr>
        <w:drawing>
          <wp:inline distT="0" distB="0" distL="0" distR="0" wp14:anchorId="4C59F964" wp14:editId="32C1617F">
            <wp:extent cx="6067425" cy="2487898"/>
            <wp:effectExtent l="0" t="0" r="0" b="8255"/>
            <wp:docPr id="6" name="Picture 6" descr="Char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2487898"/>
                    </a:xfrm>
                    <a:prstGeom prst="rect">
                      <a:avLst/>
                    </a:prstGeom>
                    <a:noFill/>
                    <a:ln>
                      <a:noFill/>
                    </a:ln>
                  </pic:spPr>
                </pic:pic>
              </a:graphicData>
            </a:graphic>
          </wp:inline>
        </w:drawing>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E86A60">
        <w:rPr>
          <w:rFonts w:ascii="Times New Roman" w:eastAsia="Times New Roman" w:hAnsi="Times New Roman" w:cs="Times New Roman"/>
          <w:noProof/>
          <w:color w:val="4183C4"/>
          <w:sz w:val="24"/>
          <w:szCs w:val="24"/>
        </w:rPr>
        <w:drawing>
          <wp:inline distT="0" distB="0" distL="0" distR="0" wp14:anchorId="3FC61BC1" wp14:editId="2E23940E">
            <wp:extent cx="6000750" cy="2455614"/>
            <wp:effectExtent l="0" t="0" r="0" b="1905"/>
            <wp:docPr id="5" name="Picture 5" descr="Char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2455614"/>
                    </a:xfrm>
                    <a:prstGeom prst="rect">
                      <a:avLst/>
                    </a:prstGeom>
                    <a:noFill/>
                    <a:ln>
                      <a:noFill/>
                    </a:ln>
                  </pic:spPr>
                </pic:pic>
              </a:graphicData>
            </a:graphic>
          </wp:inline>
        </w:drawing>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E86A60">
        <w:rPr>
          <w:rFonts w:ascii="Times New Roman" w:eastAsia="Times New Roman" w:hAnsi="Times New Roman" w:cs="Times New Roman"/>
          <w:noProof/>
          <w:color w:val="4183C4"/>
          <w:sz w:val="24"/>
          <w:szCs w:val="24"/>
        </w:rPr>
        <w:drawing>
          <wp:inline distT="0" distB="0" distL="0" distR="0" wp14:anchorId="25F3A7DE" wp14:editId="0F7BADC4">
            <wp:extent cx="5953125" cy="1019175"/>
            <wp:effectExtent l="0" t="0" r="9525" b="9525"/>
            <wp:docPr id="4" name="Picture 4" descr="Char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1019175"/>
                    </a:xfrm>
                    <a:prstGeom prst="rect">
                      <a:avLst/>
                    </a:prstGeom>
                    <a:noFill/>
                    <a:ln>
                      <a:noFill/>
                    </a:ln>
                  </pic:spPr>
                </pic:pic>
              </a:graphicData>
            </a:graphic>
          </wp:inline>
        </w:drawing>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b/>
          <w:color w:val="333333"/>
          <w:sz w:val="24"/>
          <w:szCs w:val="24"/>
        </w:rPr>
        <w:t>Part 2:</w:t>
      </w:r>
      <w:r w:rsidRPr="0066681E">
        <w:rPr>
          <w:rFonts w:ascii="Times New Roman" w:eastAsia="Times New Roman" w:hAnsi="Times New Roman" w:cs="Times New Roman"/>
          <w:color w:val="333333"/>
          <w:sz w:val="24"/>
          <w:szCs w:val="24"/>
        </w:rPr>
        <w:t xml:space="preserve"> We place the robot at 3 difference location, 30cm, 90cm and 180 cm facing the Ox direction. At each location, the robot will record 2 values from the ultrasonic to the 2 sides. That will be added up to the total width of the hall. The purpose of this is to make sure the robot records the right value for the distance between two </w:t>
      </w:r>
      <w:proofErr w:type="gramStart"/>
      <w:r w:rsidRPr="0066681E">
        <w:rPr>
          <w:rFonts w:ascii="Times New Roman" w:eastAsia="Times New Roman" w:hAnsi="Times New Roman" w:cs="Times New Roman"/>
          <w:color w:val="333333"/>
          <w:sz w:val="24"/>
          <w:szCs w:val="24"/>
        </w:rPr>
        <w:t>wall</w:t>
      </w:r>
      <w:proofErr w:type="gramEnd"/>
      <w:r w:rsidRPr="0066681E">
        <w:rPr>
          <w:rFonts w:ascii="Times New Roman" w:eastAsia="Times New Roman" w:hAnsi="Times New Roman" w:cs="Times New Roman"/>
          <w:color w:val="333333"/>
          <w:sz w:val="24"/>
          <w:szCs w:val="24"/>
        </w:rPr>
        <w:t>, also to make sure the distance calculation is correct and accurate.</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E86A60">
        <w:rPr>
          <w:rFonts w:ascii="Times New Roman" w:eastAsia="Times New Roman" w:hAnsi="Times New Roman" w:cs="Times New Roman"/>
          <w:noProof/>
          <w:color w:val="4183C4"/>
          <w:sz w:val="24"/>
          <w:szCs w:val="24"/>
        </w:rPr>
        <w:drawing>
          <wp:inline distT="0" distB="0" distL="0" distR="0" wp14:anchorId="16C601EF" wp14:editId="4544FD79">
            <wp:extent cx="4829175" cy="809625"/>
            <wp:effectExtent l="0" t="0" r="9525" b="9525"/>
            <wp:docPr id="3" name="Picture 3" descr="Char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809625"/>
                    </a:xfrm>
                    <a:prstGeom prst="rect">
                      <a:avLst/>
                    </a:prstGeom>
                    <a:noFill/>
                    <a:ln>
                      <a:noFill/>
                    </a:ln>
                  </pic:spPr>
                </pic:pic>
              </a:graphicData>
            </a:graphic>
          </wp:inline>
        </w:drawing>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b/>
          <w:color w:val="333333"/>
          <w:sz w:val="24"/>
          <w:szCs w:val="24"/>
        </w:rPr>
        <w:t>Part 3:</w:t>
      </w:r>
      <w:r w:rsidRPr="0066681E">
        <w:rPr>
          <w:rFonts w:ascii="Times New Roman" w:eastAsia="Times New Roman" w:hAnsi="Times New Roman" w:cs="Times New Roman"/>
          <w:color w:val="333333"/>
          <w:sz w:val="24"/>
          <w:szCs w:val="24"/>
        </w:rPr>
        <w:t xml:space="preserve"> We place the robot at 2 difference location (20, 30) and (210, 240). For each of the location, we record the bearing for each beacons 8 times. The purpose of this experiment is to make sure we are having the right and </w:t>
      </w:r>
      <w:proofErr w:type="spellStart"/>
      <w:r w:rsidRPr="0066681E">
        <w:rPr>
          <w:rFonts w:ascii="Times New Roman" w:eastAsia="Times New Roman" w:hAnsi="Times New Roman" w:cs="Times New Roman"/>
          <w:color w:val="333333"/>
          <w:sz w:val="24"/>
          <w:szCs w:val="24"/>
        </w:rPr>
        <w:t>consistant</w:t>
      </w:r>
      <w:proofErr w:type="spellEnd"/>
      <w:r w:rsidRPr="0066681E">
        <w:rPr>
          <w:rFonts w:ascii="Times New Roman" w:eastAsia="Times New Roman" w:hAnsi="Times New Roman" w:cs="Times New Roman"/>
          <w:color w:val="333333"/>
          <w:sz w:val="24"/>
          <w:szCs w:val="24"/>
        </w:rPr>
        <w:t xml:space="preserve"> values for the same object </w:t>
      </w:r>
      <w:proofErr w:type="gramStart"/>
      <w:r w:rsidRPr="0066681E">
        <w:rPr>
          <w:rFonts w:ascii="Times New Roman" w:eastAsia="Times New Roman" w:hAnsi="Times New Roman" w:cs="Times New Roman"/>
          <w:color w:val="333333"/>
          <w:sz w:val="24"/>
          <w:szCs w:val="24"/>
        </w:rPr>
        <w:t xml:space="preserve">after a </w:t>
      </w:r>
      <w:proofErr w:type="spellStart"/>
      <w:r w:rsidRPr="0066681E">
        <w:rPr>
          <w:rFonts w:ascii="Times New Roman" w:eastAsia="Times New Roman" w:hAnsi="Times New Roman" w:cs="Times New Roman"/>
          <w:color w:val="333333"/>
          <w:sz w:val="24"/>
          <w:szCs w:val="24"/>
        </w:rPr>
        <w:t>continous</w:t>
      </w:r>
      <w:proofErr w:type="spellEnd"/>
      <w:r w:rsidRPr="0066681E">
        <w:rPr>
          <w:rFonts w:ascii="Times New Roman" w:eastAsia="Times New Roman" w:hAnsi="Times New Roman" w:cs="Times New Roman"/>
          <w:color w:val="333333"/>
          <w:sz w:val="24"/>
          <w:szCs w:val="24"/>
        </w:rPr>
        <w:t xml:space="preserve"> times</w:t>
      </w:r>
      <w:proofErr w:type="gramEnd"/>
      <w:r w:rsidRPr="0066681E">
        <w:rPr>
          <w:rFonts w:ascii="Times New Roman" w:eastAsia="Times New Roman" w:hAnsi="Times New Roman" w:cs="Times New Roman"/>
          <w:color w:val="333333"/>
          <w:sz w:val="24"/>
          <w:szCs w:val="24"/>
        </w:rPr>
        <w:t xml:space="preserve"> of scan.</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E86A60">
        <w:rPr>
          <w:rFonts w:ascii="Times New Roman" w:eastAsia="Times New Roman" w:hAnsi="Times New Roman" w:cs="Times New Roman"/>
          <w:noProof/>
          <w:color w:val="4183C4"/>
          <w:sz w:val="24"/>
          <w:szCs w:val="24"/>
        </w:rPr>
        <w:drawing>
          <wp:inline distT="0" distB="0" distL="0" distR="0" wp14:anchorId="02BCE806" wp14:editId="241DD239">
            <wp:extent cx="6098871" cy="750849"/>
            <wp:effectExtent l="0" t="0" r="0" b="0"/>
            <wp:docPr id="2" name="Picture 2" descr="Char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7374" cy="756820"/>
                    </a:xfrm>
                    <a:prstGeom prst="rect">
                      <a:avLst/>
                    </a:prstGeom>
                    <a:noFill/>
                    <a:ln>
                      <a:noFill/>
                    </a:ln>
                  </pic:spPr>
                </pic:pic>
              </a:graphicData>
            </a:graphic>
          </wp:inline>
        </w:drawing>
      </w:r>
    </w:p>
    <w:p w:rsidR="0066681E" w:rsidRPr="0066681E" w:rsidRDefault="0066681E" w:rsidP="00267E8D">
      <w:pPr>
        <w:shd w:val="clear" w:color="auto" w:fill="FFFFFF"/>
        <w:spacing w:before="100" w:beforeAutospacing="1" w:after="100" w:afterAutospacing="1" w:line="480" w:lineRule="auto"/>
        <w:ind w:left="720"/>
        <w:jc w:val="both"/>
        <w:rPr>
          <w:rFonts w:ascii="Times New Roman" w:eastAsia="Times New Roman" w:hAnsi="Times New Roman" w:cs="Times New Roman"/>
          <w:color w:val="333333"/>
          <w:sz w:val="24"/>
          <w:szCs w:val="24"/>
          <w:u w:val="single"/>
        </w:rPr>
      </w:pPr>
      <w:r w:rsidRPr="0066681E">
        <w:rPr>
          <w:rFonts w:ascii="Times New Roman" w:eastAsia="Times New Roman" w:hAnsi="Times New Roman" w:cs="Times New Roman"/>
          <w:color w:val="333333"/>
          <w:sz w:val="24"/>
          <w:szCs w:val="24"/>
          <w:u w:val="single"/>
        </w:rPr>
        <w:t xml:space="preserve">2.2. Listing of data: </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color w:val="333333"/>
          <w:sz w:val="24"/>
          <w:szCs w:val="24"/>
        </w:rPr>
        <w:t>Within our project folder you will find 3 separate Excel Files (Beacon Scanning Chart, Wall Distance Tests, and a Final Scanning Test). When using the coordinates (20</w:t>
      </w:r>
      <w:proofErr w:type="gramStart"/>
      <w:r w:rsidRPr="0066681E">
        <w:rPr>
          <w:rFonts w:ascii="Times New Roman" w:eastAsia="Times New Roman" w:hAnsi="Times New Roman" w:cs="Times New Roman"/>
          <w:color w:val="333333"/>
          <w:sz w:val="24"/>
          <w:szCs w:val="24"/>
        </w:rPr>
        <w:t>,30</w:t>
      </w:r>
      <w:proofErr w:type="gramEnd"/>
      <w:r w:rsidRPr="0066681E">
        <w:rPr>
          <w:rFonts w:ascii="Times New Roman" w:eastAsia="Times New Roman" w:hAnsi="Times New Roman" w:cs="Times New Roman"/>
          <w:color w:val="333333"/>
          <w:sz w:val="24"/>
          <w:szCs w:val="24"/>
        </w:rPr>
        <w:t>) we found that there was a difference of degree is 3-4 degrees off. When using the coordinates (240, 210) the discrepancies were nearly 1-4 degrees off.</w:t>
      </w:r>
    </w:p>
    <w:p w:rsidR="0066681E" w:rsidRPr="0066681E" w:rsidRDefault="0066681E" w:rsidP="00267E8D">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333333"/>
          <w:sz w:val="24"/>
          <w:szCs w:val="24"/>
          <w:u w:val="single"/>
        </w:rPr>
      </w:pPr>
      <w:r w:rsidRPr="0066681E">
        <w:rPr>
          <w:rFonts w:ascii="Times New Roman" w:eastAsia="Times New Roman" w:hAnsi="Times New Roman" w:cs="Times New Roman"/>
          <w:color w:val="333333"/>
          <w:sz w:val="24"/>
          <w:szCs w:val="24"/>
          <w:u w:val="single"/>
        </w:rPr>
        <w:t xml:space="preserve">2.3. Calculations and analysis: </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b/>
          <w:color w:val="333333"/>
          <w:sz w:val="24"/>
          <w:szCs w:val="24"/>
        </w:rPr>
        <w:t>Part 1:</w:t>
      </w:r>
      <w:r w:rsidRPr="0066681E">
        <w:rPr>
          <w:rFonts w:ascii="Times New Roman" w:eastAsia="Times New Roman" w:hAnsi="Times New Roman" w:cs="Times New Roman"/>
          <w:color w:val="333333"/>
          <w:sz w:val="24"/>
          <w:szCs w:val="24"/>
        </w:rPr>
        <w:t xml:space="preserve"> The angle is </w:t>
      </w:r>
      <w:proofErr w:type="gramStart"/>
      <w:r w:rsidRPr="0066681E">
        <w:rPr>
          <w:rFonts w:ascii="Times New Roman" w:eastAsia="Times New Roman" w:hAnsi="Times New Roman" w:cs="Times New Roman"/>
          <w:color w:val="333333"/>
          <w:sz w:val="24"/>
          <w:szCs w:val="24"/>
        </w:rPr>
        <w:t>calculate</w:t>
      </w:r>
      <w:proofErr w:type="gramEnd"/>
      <w:r w:rsidRPr="0066681E">
        <w:rPr>
          <w:rFonts w:ascii="Times New Roman" w:eastAsia="Times New Roman" w:hAnsi="Times New Roman" w:cs="Times New Roman"/>
          <w:color w:val="333333"/>
          <w:sz w:val="24"/>
          <w:szCs w:val="24"/>
        </w:rPr>
        <w:t xml:space="preserve"> based on the basic trigonometry from the illustration below:</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E86A60">
        <w:rPr>
          <w:rFonts w:ascii="Times New Roman" w:eastAsia="Times New Roman" w:hAnsi="Times New Roman" w:cs="Times New Roman"/>
          <w:noProof/>
          <w:color w:val="4183C4"/>
          <w:sz w:val="24"/>
          <w:szCs w:val="24"/>
        </w:rPr>
        <w:drawing>
          <wp:inline distT="0" distB="0" distL="0" distR="0" wp14:anchorId="27169659" wp14:editId="2892A34F">
            <wp:extent cx="1895475" cy="2505075"/>
            <wp:effectExtent l="0" t="0" r="9525" b="9525"/>
            <wp:docPr id="1" name="Picture 1" descr="Char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475" cy="2505075"/>
                    </a:xfrm>
                    <a:prstGeom prst="rect">
                      <a:avLst/>
                    </a:prstGeom>
                    <a:noFill/>
                    <a:ln>
                      <a:noFill/>
                    </a:ln>
                  </pic:spPr>
                </pic:pic>
              </a:graphicData>
            </a:graphic>
          </wp:inline>
        </w:drawing>
      </w:r>
    </w:p>
    <w:p w:rsidR="0066681E" w:rsidRPr="007F02F1" w:rsidRDefault="0066681E" w:rsidP="007F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333333"/>
          <w:sz w:val="24"/>
          <w:szCs w:val="24"/>
        </w:rPr>
      </w:pPr>
      <w:r w:rsidRPr="007F02F1">
        <w:rPr>
          <w:rFonts w:ascii="Times New Roman" w:eastAsia="Times New Roman" w:hAnsi="Times New Roman" w:cs="Times New Roman"/>
          <w:color w:val="333333"/>
          <w:sz w:val="24"/>
          <w:szCs w:val="24"/>
        </w:rPr>
        <w:t xml:space="preserve">                               (20</w:t>
      </w:r>
      <w:proofErr w:type="gramStart"/>
      <w:r w:rsidRPr="007F02F1">
        <w:rPr>
          <w:rFonts w:ascii="Times New Roman" w:eastAsia="Times New Roman" w:hAnsi="Times New Roman" w:cs="Times New Roman"/>
          <w:color w:val="333333"/>
          <w:sz w:val="24"/>
          <w:szCs w:val="24"/>
        </w:rPr>
        <w:t>,30</w:t>
      </w:r>
      <w:proofErr w:type="gramEnd"/>
      <w:r w:rsidRPr="007F02F1">
        <w:rPr>
          <w:rFonts w:ascii="Times New Roman" w:eastAsia="Times New Roman" w:hAnsi="Times New Roman" w:cs="Times New Roman"/>
          <w:color w:val="333333"/>
          <w:sz w:val="24"/>
          <w:szCs w:val="24"/>
        </w:rPr>
        <w:t>)</w:t>
      </w:r>
    </w:p>
    <w:p w:rsidR="0066681E" w:rsidRPr="007F02F1" w:rsidRDefault="0066681E" w:rsidP="007F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333333"/>
          <w:sz w:val="24"/>
          <w:szCs w:val="24"/>
        </w:rPr>
      </w:pPr>
      <w:r w:rsidRPr="007F02F1">
        <w:rPr>
          <w:rFonts w:ascii="Times New Roman" w:eastAsia="Times New Roman" w:hAnsi="Times New Roman" w:cs="Times New Roman"/>
          <w:color w:val="333333"/>
          <w:sz w:val="24"/>
          <w:szCs w:val="24"/>
        </w:rPr>
        <w:t xml:space="preserve">                               1. </w:t>
      </w:r>
      <w:proofErr w:type="gramStart"/>
      <w:r w:rsidRPr="007F02F1">
        <w:rPr>
          <w:rFonts w:ascii="Times New Roman" w:eastAsia="Times New Roman" w:hAnsi="Times New Roman" w:cs="Times New Roman"/>
          <w:color w:val="333333"/>
          <w:sz w:val="24"/>
          <w:szCs w:val="24"/>
        </w:rPr>
        <w:t>tan(</w:t>
      </w:r>
      <w:proofErr w:type="gramEnd"/>
      <w:r w:rsidRPr="007F02F1">
        <w:rPr>
          <w:rFonts w:ascii="Times New Roman" w:eastAsia="Times New Roman" w:hAnsi="Times New Roman" w:cs="Times New Roman"/>
          <w:color w:val="333333"/>
          <w:sz w:val="24"/>
          <w:szCs w:val="24"/>
        </w:rPr>
        <w:t xml:space="preserve">a1) = 30/20 ===&gt; </w:t>
      </w:r>
      <w:proofErr w:type="spellStart"/>
      <w:r w:rsidRPr="007F02F1">
        <w:rPr>
          <w:rFonts w:ascii="Times New Roman" w:eastAsia="Times New Roman" w:hAnsi="Times New Roman" w:cs="Times New Roman"/>
          <w:color w:val="333333"/>
          <w:sz w:val="24"/>
          <w:szCs w:val="24"/>
        </w:rPr>
        <w:t>arctan</w:t>
      </w:r>
      <w:proofErr w:type="spellEnd"/>
      <w:r w:rsidRPr="007F02F1">
        <w:rPr>
          <w:rFonts w:ascii="Times New Roman" w:eastAsia="Times New Roman" w:hAnsi="Times New Roman" w:cs="Times New Roman"/>
          <w:color w:val="333333"/>
          <w:sz w:val="24"/>
          <w:szCs w:val="24"/>
        </w:rPr>
        <w:t>(a1) = 56 degrees</w:t>
      </w:r>
    </w:p>
    <w:p w:rsidR="0066681E" w:rsidRPr="007F02F1" w:rsidRDefault="0066681E" w:rsidP="007F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333333"/>
          <w:sz w:val="24"/>
          <w:szCs w:val="24"/>
        </w:rPr>
      </w:pPr>
      <w:r w:rsidRPr="007F02F1">
        <w:rPr>
          <w:rFonts w:ascii="Times New Roman" w:eastAsia="Times New Roman" w:hAnsi="Times New Roman" w:cs="Times New Roman"/>
          <w:color w:val="333333"/>
          <w:sz w:val="24"/>
          <w:szCs w:val="24"/>
        </w:rPr>
        <w:t xml:space="preserve">                               2. </w:t>
      </w:r>
      <w:proofErr w:type="gramStart"/>
      <w:r w:rsidRPr="007F02F1">
        <w:rPr>
          <w:rFonts w:ascii="Times New Roman" w:eastAsia="Times New Roman" w:hAnsi="Times New Roman" w:cs="Times New Roman"/>
          <w:color w:val="333333"/>
          <w:sz w:val="24"/>
          <w:szCs w:val="24"/>
        </w:rPr>
        <w:t>tan(</w:t>
      </w:r>
      <w:proofErr w:type="gramEnd"/>
      <w:r w:rsidRPr="007F02F1">
        <w:rPr>
          <w:rFonts w:ascii="Times New Roman" w:eastAsia="Times New Roman" w:hAnsi="Times New Roman" w:cs="Times New Roman"/>
          <w:color w:val="333333"/>
          <w:sz w:val="24"/>
          <w:szCs w:val="24"/>
        </w:rPr>
        <w:t xml:space="preserve">a2) = (241-30)/20 ===&gt; </w:t>
      </w:r>
      <w:proofErr w:type="spellStart"/>
      <w:r w:rsidRPr="007F02F1">
        <w:rPr>
          <w:rFonts w:ascii="Times New Roman" w:eastAsia="Times New Roman" w:hAnsi="Times New Roman" w:cs="Times New Roman"/>
          <w:color w:val="333333"/>
          <w:sz w:val="24"/>
          <w:szCs w:val="24"/>
        </w:rPr>
        <w:t>arctan</w:t>
      </w:r>
      <w:proofErr w:type="spellEnd"/>
      <w:r w:rsidRPr="007F02F1">
        <w:rPr>
          <w:rFonts w:ascii="Times New Roman" w:eastAsia="Times New Roman" w:hAnsi="Times New Roman" w:cs="Times New Roman"/>
          <w:color w:val="333333"/>
          <w:sz w:val="24"/>
          <w:szCs w:val="24"/>
        </w:rPr>
        <w:t>(a2) = 84 degrees ===&gt; -84 degrees</w:t>
      </w:r>
    </w:p>
    <w:p w:rsidR="0066681E" w:rsidRPr="007F02F1" w:rsidRDefault="0066681E" w:rsidP="007F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333333"/>
          <w:sz w:val="24"/>
          <w:szCs w:val="24"/>
        </w:rPr>
      </w:pPr>
    </w:p>
    <w:p w:rsidR="0066681E" w:rsidRPr="007F02F1" w:rsidRDefault="0066681E" w:rsidP="007F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333333"/>
          <w:sz w:val="24"/>
          <w:szCs w:val="24"/>
        </w:rPr>
      </w:pPr>
      <w:r w:rsidRPr="007F02F1">
        <w:rPr>
          <w:rFonts w:ascii="Times New Roman" w:eastAsia="Times New Roman" w:hAnsi="Times New Roman" w:cs="Times New Roman"/>
          <w:color w:val="333333"/>
          <w:sz w:val="24"/>
          <w:szCs w:val="24"/>
        </w:rPr>
        <w:t xml:space="preserve">                               (240,210)</w:t>
      </w:r>
    </w:p>
    <w:p w:rsidR="0066681E" w:rsidRPr="007F02F1" w:rsidRDefault="0066681E" w:rsidP="007F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333333"/>
          <w:sz w:val="24"/>
          <w:szCs w:val="24"/>
        </w:rPr>
      </w:pPr>
      <w:r w:rsidRPr="007F02F1">
        <w:rPr>
          <w:rFonts w:ascii="Times New Roman" w:eastAsia="Times New Roman" w:hAnsi="Times New Roman" w:cs="Times New Roman"/>
          <w:color w:val="333333"/>
          <w:sz w:val="24"/>
          <w:szCs w:val="24"/>
        </w:rPr>
        <w:t xml:space="preserve">                               1. </w:t>
      </w:r>
      <w:proofErr w:type="gramStart"/>
      <w:r w:rsidRPr="007F02F1">
        <w:rPr>
          <w:rFonts w:ascii="Times New Roman" w:eastAsia="Times New Roman" w:hAnsi="Times New Roman" w:cs="Times New Roman"/>
          <w:color w:val="333333"/>
          <w:sz w:val="24"/>
          <w:szCs w:val="24"/>
        </w:rPr>
        <w:t>tan(</w:t>
      </w:r>
      <w:proofErr w:type="gramEnd"/>
      <w:r w:rsidRPr="007F02F1">
        <w:rPr>
          <w:rFonts w:ascii="Times New Roman" w:eastAsia="Times New Roman" w:hAnsi="Times New Roman" w:cs="Times New Roman"/>
          <w:color w:val="333333"/>
          <w:sz w:val="24"/>
          <w:szCs w:val="24"/>
        </w:rPr>
        <w:t xml:space="preserve">a1) = 210/240 ===&gt; </w:t>
      </w:r>
      <w:proofErr w:type="spellStart"/>
      <w:r w:rsidRPr="007F02F1">
        <w:rPr>
          <w:rFonts w:ascii="Times New Roman" w:eastAsia="Times New Roman" w:hAnsi="Times New Roman" w:cs="Times New Roman"/>
          <w:color w:val="333333"/>
          <w:sz w:val="24"/>
          <w:szCs w:val="24"/>
        </w:rPr>
        <w:t>arctan</w:t>
      </w:r>
      <w:proofErr w:type="spellEnd"/>
      <w:r w:rsidRPr="007F02F1">
        <w:rPr>
          <w:rFonts w:ascii="Times New Roman" w:eastAsia="Times New Roman" w:hAnsi="Times New Roman" w:cs="Times New Roman"/>
          <w:color w:val="333333"/>
          <w:sz w:val="24"/>
          <w:szCs w:val="24"/>
        </w:rPr>
        <w:t>(a1) = 41 degrees</w:t>
      </w:r>
    </w:p>
    <w:p w:rsidR="0066681E" w:rsidRPr="007F02F1" w:rsidRDefault="0066681E" w:rsidP="007F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color w:val="333333"/>
          <w:sz w:val="24"/>
          <w:szCs w:val="24"/>
        </w:rPr>
      </w:pPr>
      <w:r w:rsidRPr="007F02F1">
        <w:rPr>
          <w:rFonts w:ascii="Times New Roman" w:eastAsia="Times New Roman" w:hAnsi="Times New Roman" w:cs="Times New Roman"/>
          <w:color w:val="333333"/>
          <w:sz w:val="24"/>
          <w:szCs w:val="24"/>
        </w:rPr>
        <w:t xml:space="preserve">                               2. </w:t>
      </w:r>
      <w:proofErr w:type="gramStart"/>
      <w:r w:rsidRPr="007F02F1">
        <w:rPr>
          <w:rFonts w:ascii="Times New Roman" w:eastAsia="Times New Roman" w:hAnsi="Times New Roman" w:cs="Times New Roman"/>
          <w:color w:val="333333"/>
          <w:sz w:val="24"/>
          <w:szCs w:val="24"/>
        </w:rPr>
        <w:t>tan(</w:t>
      </w:r>
      <w:proofErr w:type="gramEnd"/>
      <w:r w:rsidRPr="007F02F1">
        <w:rPr>
          <w:rFonts w:ascii="Times New Roman" w:eastAsia="Times New Roman" w:hAnsi="Times New Roman" w:cs="Times New Roman"/>
          <w:color w:val="333333"/>
          <w:sz w:val="24"/>
          <w:szCs w:val="24"/>
        </w:rPr>
        <w:t xml:space="preserve">a2) = (241-210)/240 ===&gt; </w:t>
      </w:r>
      <w:proofErr w:type="spellStart"/>
      <w:r w:rsidRPr="007F02F1">
        <w:rPr>
          <w:rFonts w:ascii="Times New Roman" w:eastAsia="Times New Roman" w:hAnsi="Times New Roman" w:cs="Times New Roman"/>
          <w:color w:val="333333"/>
          <w:sz w:val="24"/>
          <w:szCs w:val="24"/>
        </w:rPr>
        <w:t>arctan</w:t>
      </w:r>
      <w:proofErr w:type="spellEnd"/>
      <w:r w:rsidRPr="007F02F1">
        <w:rPr>
          <w:rFonts w:ascii="Times New Roman" w:eastAsia="Times New Roman" w:hAnsi="Times New Roman" w:cs="Times New Roman"/>
          <w:color w:val="333333"/>
          <w:sz w:val="24"/>
          <w:szCs w:val="24"/>
        </w:rPr>
        <w:t>(a2) = 7.3 degrees</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color w:val="333333"/>
          <w:sz w:val="24"/>
          <w:szCs w:val="24"/>
        </w:rPr>
        <w:t xml:space="preserve">Unfortunately, the values that we got never </w:t>
      </w:r>
      <w:proofErr w:type="gramStart"/>
      <w:r w:rsidRPr="0066681E">
        <w:rPr>
          <w:rFonts w:ascii="Times New Roman" w:eastAsia="Times New Roman" w:hAnsi="Times New Roman" w:cs="Times New Roman"/>
          <w:color w:val="333333"/>
          <w:sz w:val="24"/>
          <w:szCs w:val="24"/>
        </w:rPr>
        <w:t>be</w:t>
      </w:r>
      <w:proofErr w:type="gramEnd"/>
      <w:r w:rsidRPr="0066681E">
        <w:rPr>
          <w:rFonts w:ascii="Times New Roman" w:eastAsia="Times New Roman" w:hAnsi="Times New Roman" w:cs="Times New Roman"/>
          <w:color w:val="333333"/>
          <w:sz w:val="24"/>
          <w:szCs w:val="24"/>
        </w:rPr>
        <w:t xml:space="preserve"> accurate. We have tried with different motor speeds range from 10-100. The reason is because at first location (20, 30), we can get the right value for the left beacon bearing because it is right next to the robot (a slightly different value). However, for the right beacon, the light sensor takes more time to get the value due to the distance from the robot to the right beacon. The same reason can be applied to the scan at location (210, 240) too. Because that point is far away from the robot so the reading needs a lagging time in order to travel back to the robot, but at the time that light sensor is at another angle. That explains why the data we got never </w:t>
      </w:r>
      <w:proofErr w:type="gramStart"/>
      <w:r w:rsidRPr="0066681E">
        <w:rPr>
          <w:rFonts w:ascii="Times New Roman" w:eastAsia="Times New Roman" w:hAnsi="Times New Roman" w:cs="Times New Roman"/>
          <w:color w:val="333333"/>
          <w:sz w:val="24"/>
          <w:szCs w:val="24"/>
        </w:rPr>
        <w:t>be</w:t>
      </w:r>
      <w:proofErr w:type="gramEnd"/>
      <w:r w:rsidRPr="0066681E">
        <w:rPr>
          <w:rFonts w:ascii="Times New Roman" w:eastAsia="Times New Roman" w:hAnsi="Times New Roman" w:cs="Times New Roman"/>
          <w:color w:val="333333"/>
          <w:sz w:val="24"/>
          <w:szCs w:val="24"/>
        </w:rPr>
        <w:t xml:space="preserve"> accurate.</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b/>
          <w:color w:val="333333"/>
          <w:sz w:val="24"/>
          <w:szCs w:val="24"/>
        </w:rPr>
        <w:t>Part 2:</w:t>
      </w:r>
      <w:r w:rsidRPr="0066681E">
        <w:rPr>
          <w:rFonts w:ascii="Times New Roman" w:eastAsia="Times New Roman" w:hAnsi="Times New Roman" w:cs="Times New Roman"/>
          <w:color w:val="333333"/>
          <w:sz w:val="24"/>
          <w:szCs w:val="24"/>
        </w:rPr>
        <w:t xml:space="preserve"> After getting the distance from both </w:t>
      </w:r>
      <w:proofErr w:type="gramStart"/>
      <w:r w:rsidRPr="0066681E">
        <w:rPr>
          <w:rFonts w:ascii="Times New Roman" w:eastAsia="Times New Roman" w:hAnsi="Times New Roman" w:cs="Times New Roman"/>
          <w:color w:val="333333"/>
          <w:sz w:val="24"/>
          <w:szCs w:val="24"/>
        </w:rPr>
        <w:t>side</w:t>
      </w:r>
      <w:proofErr w:type="gramEnd"/>
      <w:r w:rsidRPr="0066681E">
        <w:rPr>
          <w:rFonts w:ascii="Times New Roman" w:eastAsia="Times New Roman" w:hAnsi="Times New Roman" w:cs="Times New Roman"/>
          <w:color w:val="333333"/>
          <w:sz w:val="24"/>
          <w:szCs w:val="24"/>
        </w:rPr>
        <w:t xml:space="preserve"> by using </w:t>
      </w:r>
      <w:proofErr w:type="spellStart"/>
      <w:r w:rsidRPr="0066681E">
        <w:rPr>
          <w:rFonts w:ascii="Times New Roman" w:eastAsia="Times New Roman" w:hAnsi="Times New Roman" w:cs="Times New Roman"/>
          <w:color w:val="333333"/>
          <w:sz w:val="24"/>
          <w:szCs w:val="24"/>
        </w:rPr>
        <w:t>UltraSonic</w:t>
      </w:r>
      <w:proofErr w:type="spellEnd"/>
      <w:r w:rsidRPr="0066681E">
        <w:rPr>
          <w:rFonts w:ascii="Times New Roman" w:eastAsia="Times New Roman" w:hAnsi="Times New Roman" w:cs="Times New Roman"/>
          <w:color w:val="333333"/>
          <w:sz w:val="24"/>
          <w:szCs w:val="24"/>
        </w:rPr>
        <w:t xml:space="preserve"> detector, we add the value up to get the width of the hall. The values that we got is slightly different from the actually length (1 centimeter off). The reason is because we are not sure where </w:t>
      </w:r>
      <w:r w:rsidR="00E86A60" w:rsidRPr="0066681E">
        <w:rPr>
          <w:rFonts w:ascii="Times New Roman" w:eastAsia="Times New Roman" w:hAnsi="Times New Roman" w:cs="Times New Roman"/>
          <w:color w:val="333333"/>
          <w:sz w:val="24"/>
          <w:szCs w:val="24"/>
        </w:rPr>
        <w:t>the exact point that the ultrasonic sends out the signal is</w:t>
      </w:r>
      <w:r w:rsidRPr="0066681E">
        <w:rPr>
          <w:rFonts w:ascii="Times New Roman" w:eastAsia="Times New Roman" w:hAnsi="Times New Roman" w:cs="Times New Roman"/>
          <w:color w:val="333333"/>
          <w:sz w:val="24"/>
          <w:szCs w:val="24"/>
        </w:rPr>
        <w:t>. Also when it turns to another side, the point that it starts sending signal again maybe a little off from the one that it sent signal previously. That's why we didn't get the accurate values for the distance when adding 2 values up.</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b/>
          <w:color w:val="333333"/>
          <w:sz w:val="24"/>
          <w:szCs w:val="24"/>
        </w:rPr>
        <w:t>Part 3:</w:t>
      </w:r>
      <w:r w:rsidRPr="0066681E">
        <w:rPr>
          <w:rFonts w:ascii="Times New Roman" w:eastAsia="Times New Roman" w:hAnsi="Times New Roman" w:cs="Times New Roman"/>
          <w:color w:val="333333"/>
          <w:sz w:val="24"/>
          <w:szCs w:val="24"/>
        </w:rPr>
        <w:t xml:space="preserve"> Part 3 we don't have the accurate values for the bearings. The reason is as same as first part, when we </w:t>
      </w:r>
      <w:proofErr w:type="spellStart"/>
      <w:r w:rsidRPr="0066681E">
        <w:rPr>
          <w:rFonts w:ascii="Times New Roman" w:eastAsia="Times New Roman" w:hAnsi="Times New Roman" w:cs="Times New Roman"/>
          <w:color w:val="333333"/>
          <w:sz w:val="24"/>
          <w:szCs w:val="24"/>
        </w:rPr>
        <w:t>lightsensor</w:t>
      </w:r>
      <w:proofErr w:type="spellEnd"/>
      <w:r w:rsidRPr="0066681E">
        <w:rPr>
          <w:rFonts w:ascii="Times New Roman" w:eastAsia="Times New Roman" w:hAnsi="Times New Roman" w:cs="Times New Roman"/>
          <w:color w:val="333333"/>
          <w:sz w:val="24"/>
          <w:szCs w:val="24"/>
        </w:rPr>
        <w:t xml:space="preserve"> sends and receives signal, it's a lag time between the two actions so it may be a slightly off result.</w:t>
      </w:r>
    </w:p>
    <w:p w:rsidR="0066681E" w:rsidRPr="0066681E" w:rsidRDefault="0066681E" w:rsidP="00267E8D">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333333"/>
          <w:sz w:val="24"/>
          <w:szCs w:val="24"/>
          <w:u w:val="single"/>
        </w:rPr>
      </w:pPr>
      <w:r w:rsidRPr="0066681E">
        <w:rPr>
          <w:rFonts w:ascii="Times New Roman" w:eastAsia="Times New Roman" w:hAnsi="Times New Roman" w:cs="Times New Roman"/>
          <w:color w:val="333333"/>
          <w:sz w:val="24"/>
          <w:szCs w:val="24"/>
          <w:u w:val="single"/>
        </w:rPr>
        <w:t xml:space="preserve">2.4. How results were used in your code: </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color w:val="333333"/>
          <w:sz w:val="24"/>
          <w:szCs w:val="24"/>
        </w:rPr>
        <w:t>The results were used in our Scanner.java class. Based on our calculations, we used them to determine the Standard Deviation for the angles (a1</w:t>
      </w:r>
      <w:proofErr w:type="gramStart"/>
      <w:r w:rsidRPr="0066681E">
        <w:rPr>
          <w:rFonts w:ascii="Times New Roman" w:eastAsia="Times New Roman" w:hAnsi="Times New Roman" w:cs="Times New Roman"/>
          <w:color w:val="333333"/>
          <w:sz w:val="24"/>
          <w:szCs w:val="24"/>
        </w:rPr>
        <w:t>,a2</w:t>
      </w:r>
      <w:proofErr w:type="gramEnd"/>
      <w:r w:rsidRPr="0066681E">
        <w:rPr>
          <w:rFonts w:ascii="Times New Roman" w:eastAsia="Times New Roman" w:hAnsi="Times New Roman" w:cs="Times New Roman"/>
          <w:color w:val="333333"/>
          <w:sz w:val="24"/>
          <w:szCs w:val="24"/>
        </w:rPr>
        <w:t>) which are the 2 values to the beacons. Also, we can know that the distance reader from the ultrasonic sensor is accurate and we can use it to detect or measure the distance to an object.</w:t>
      </w:r>
    </w:p>
    <w:p w:rsidR="0066681E" w:rsidRPr="00E86A60" w:rsidRDefault="0066681E" w:rsidP="007F02F1">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b/>
          <w:color w:val="333333"/>
          <w:sz w:val="24"/>
          <w:szCs w:val="24"/>
          <w:u w:val="single"/>
        </w:rPr>
      </w:pPr>
      <w:r w:rsidRPr="00E86A60">
        <w:rPr>
          <w:rFonts w:ascii="Times New Roman" w:eastAsia="Times New Roman" w:hAnsi="Times New Roman" w:cs="Times New Roman"/>
          <w:b/>
          <w:color w:val="333333"/>
          <w:sz w:val="24"/>
          <w:szCs w:val="24"/>
          <w:u w:val="single"/>
        </w:rPr>
        <w:t xml:space="preserve">The most interesting/challenging/difficult parts of the project: </w:t>
      </w:r>
    </w:p>
    <w:p w:rsidR="0066681E" w:rsidRPr="0066681E" w:rsidRDefault="0066681E" w:rsidP="007F02F1">
      <w:pPr>
        <w:shd w:val="clear" w:color="auto" w:fill="FFFFFF"/>
        <w:spacing w:before="100" w:beforeAutospacing="1" w:after="100" w:afterAutospacing="1" w:line="480" w:lineRule="auto"/>
        <w:jc w:val="both"/>
        <w:rPr>
          <w:rFonts w:ascii="Times New Roman" w:eastAsia="Times New Roman" w:hAnsi="Times New Roman" w:cs="Times New Roman"/>
          <w:color w:val="333333"/>
          <w:sz w:val="24"/>
          <w:szCs w:val="24"/>
        </w:rPr>
      </w:pPr>
      <w:r w:rsidRPr="0066681E">
        <w:rPr>
          <w:rFonts w:ascii="Times New Roman" w:eastAsia="Times New Roman" w:hAnsi="Times New Roman" w:cs="Times New Roman"/>
          <w:color w:val="333333"/>
          <w:sz w:val="24"/>
          <w:szCs w:val="24"/>
        </w:rPr>
        <w:t xml:space="preserve">The most difficult part of this Milestone was building the robot and </w:t>
      </w:r>
      <w:r w:rsidR="00860A4E" w:rsidRPr="0066681E">
        <w:rPr>
          <w:rFonts w:ascii="Times New Roman" w:eastAsia="Times New Roman" w:hAnsi="Times New Roman" w:cs="Times New Roman"/>
          <w:color w:val="333333"/>
          <w:sz w:val="24"/>
          <w:szCs w:val="24"/>
        </w:rPr>
        <w:t>handling</w:t>
      </w:r>
      <w:r w:rsidRPr="0066681E">
        <w:rPr>
          <w:rFonts w:ascii="Times New Roman" w:eastAsia="Times New Roman" w:hAnsi="Times New Roman" w:cs="Times New Roman"/>
          <w:color w:val="333333"/>
          <w:sz w:val="24"/>
          <w:szCs w:val="24"/>
        </w:rPr>
        <w:t xml:space="preserve"> all of the error checking. </w:t>
      </w:r>
      <w:proofErr w:type="gramStart"/>
      <w:r w:rsidRPr="0066681E">
        <w:rPr>
          <w:rFonts w:ascii="Times New Roman" w:eastAsia="Times New Roman" w:hAnsi="Times New Roman" w:cs="Times New Roman"/>
          <w:color w:val="333333"/>
          <w:sz w:val="24"/>
          <w:szCs w:val="24"/>
        </w:rPr>
        <w:t xml:space="preserve">Meant that we had to do a lot of changes and adjustments for the </w:t>
      </w:r>
      <w:r w:rsidR="00860A4E" w:rsidRPr="0066681E">
        <w:rPr>
          <w:rFonts w:ascii="Times New Roman" w:eastAsia="Times New Roman" w:hAnsi="Times New Roman" w:cs="Times New Roman"/>
          <w:color w:val="333333"/>
          <w:sz w:val="24"/>
          <w:szCs w:val="24"/>
        </w:rPr>
        <w:t>hardware</w:t>
      </w:r>
      <w:r w:rsidRPr="0066681E">
        <w:rPr>
          <w:rFonts w:ascii="Times New Roman" w:eastAsia="Times New Roman" w:hAnsi="Times New Roman" w:cs="Times New Roman"/>
          <w:color w:val="333333"/>
          <w:sz w:val="24"/>
          <w:szCs w:val="24"/>
        </w:rPr>
        <w:t xml:space="preserve"> in order for the robot to get the right result.</w:t>
      </w:r>
      <w:proofErr w:type="gramEnd"/>
      <w:r w:rsidRPr="0066681E">
        <w:rPr>
          <w:rFonts w:ascii="Times New Roman" w:eastAsia="Times New Roman" w:hAnsi="Times New Roman" w:cs="Times New Roman"/>
          <w:color w:val="333333"/>
          <w:sz w:val="24"/>
          <w:szCs w:val="24"/>
        </w:rPr>
        <w:t xml:space="preserve"> The speed and acceleration of the motor also plays an important role for the accuracy. The faster it is, the more inaccurate we get.</w:t>
      </w:r>
    </w:p>
    <w:p w:rsidR="0066681E" w:rsidRPr="00E86A60" w:rsidRDefault="0066681E" w:rsidP="007F02F1">
      <w:pPr>
        <w:pStyle w:val="ListParagraph"/>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b/>
          <w:color w:val="333333"/>
          <w:sz w:val="24"/>
          <w:szCs w:val="24"/>
          <w:u w:val="single"/>
        </w:rPr>
      </w:pPr>
      <w:r w:rsidRPr="00E86A60">
        <w:rPr>
          <w:rFonts w:ascii="Times New Roman" w:eastAsia="Times New Roman" w:hAnsi="Times New Roman" w:cs="Times New Roman"/>
          <w:b/>
          <w:color w:val="333333"/>
          <w:sz w:val="24"/>
          <w:szCs w:val="24"/>
          <w:u w:val="single"/>
        </w:rPr>
        <w:t xml:space="preserve">Links to source code and </w:t>
      </w:r>
      <w:proofErr w:type="spellStart"/>
      <w:r w:rsidRPr="00E86A60">
        <w:rPr>
          <w:rFonts w:ascii="Times New Roman" w:eastAsia="Times New Roman" w:hAnsi="Times New Roman" w:cs="Times New Roman"/>
          <w:b/>
          <w:color w:val="333333"/>
          <w:sz w:val="24"/>
          <w:szCs w:val="24"/>
          <w:u w:val="single"/>
        </w:rPr>
        <w:t>JavaDocs</w:t>
      </w:r>
      <w:proofErr w:type="spellEnd"/>
      <w:r w:rsidRPr="00E86A60">
        <w:rPr>
          <w:rFonts w:ascii="Times New Roman" w:eastAsia="Times New Roman" w:hAnsi="Times New Roman" w:cs="Times New Roman"/>
          <w:b/>
          <w:color w:val="333333"/>
          <w:sz w:val="24"/>
          <w:szCs w:val="24"/>
          <w:u w:val="single"/>
        </w:rPr>
        <w:t xml:space="preserve">: </w:t>
      </w:r>
    </w:p>
    <w:p w:rsidR="00E86A60" w:rsidRPr="00E86A60" w:rsidRDefault="0066681E" w:rsidP="00860A4E">
      <w:pPr>
        <w:shd w:val="clear" w:color="auto" w:fill="FFFFFF"/>
        <w:spacing w:before="100" w:beforeAutospacing="1" w:after="100" w:afterAutospacing="1" w:line="480" w:lineRule="auto"/>
        <w:jc w:val="both"/>
        <w:rPr>
          <w:rFonts w:ascii="Times New Roman" w:hAnsi="Times New Roman" w:cs="Times New Roman"/>
        </w:rPr>
      </w:pPr>
      <w:r w:rsidRPr="0066681E">
        <w:rPr>
          <w:rFonts w:ascii="Times New Roman" w:eastAsia="Times New Roman" w:hAnsi="Times New Roman" w:cs="Times New Roman"/>
          <w:color w:val="333333"/>
          <w:sz w:val="24"/>
          <w:szCs w:val="24"/>
        </w:rPr>
        <w:t>Steam/Te</w:t>
      </w:r>
      <w:r w:rsidR="00860A4E">
        <w:rPr>
          <w:rFonts w:ascii="Times New Roman" w:eastAsia="Times New Roman" w:hAnsi="Times New Roman" w:cs="Times New Roman"/>
          <w:color w:val="333333"/>
          <w:sz w:val="24"/>
          <w:szCs w:val="24"/>
        </w:rPr>
        <w:t>am5/</w:t>
      </w:r>
      <w:proofErr w:type="spellStart"/>
      <w:r w:rsidR="00860A4E">
        <w:rPr>
          <w:rFonts w:ascii="Times New Roman" w:eastAsia="Times New Roman" w:hAnsi="Times New Roman" w:cs="Times New Roman"/>
          <w:color w:val="333333"/>
          <w:sz w:val="24"/>
          <w:szCs w:val="24"/>
        </w:rPr>
        <w:t>FinalPoject</w:t>
      </w:r>
      <w:proofErr w:type="spellEnd"/>
      <w:r w:rsidR="00860A4E">
        <w:rPr>
          <w:rFonts w:ascii="Times New Roman" w:eastAsia="Times New Roman" w:hAnsi="Times New Roman" w:cs="Times New Roman"/>
          <w:color w:val="333333"/>
          <w:sz w:val="24"/>
          <w:szCs w:val="24"/>
        </w:rPr>
        <w:t>-NXT/Milestone 2/</w:t>
      </w:r>
    </w:p>
    <w:sectPr w:rsidR="00E86A60" w:rsidRPr="00E86A60" w:rsidSect="00860A4E">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55185"/>
    <w:multiLevelType w:val="multilevel"/>
    <w:tmpl w:val="5954531C"/>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13FC5"/>
    <w:multiLevelType w:val="multilevel"/>
    <w:tmpl w:val="3F84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751C95"/>
    <w:multiLevelType w:val="multilevel"/>
    <w:tmpl w:val="800C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5B7809"/>
    <w:multiLevelType w:val="multilevel"/>
    <w:tmpl w:val="6F8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81E"/>
    <w:rsid w:val="00267E8D"/>
    <w:rsid w:val="00340C94"/>
    <w:rsid w:val="0066681E"/>
    <w:rsid w:val="007F02F1"/>
    <w:rsid w:val="00860A4E"/>
    <w:rsid w:val="00BB79C5"/>
    <w:rsid w:val="00E8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681E"/>
    <w:pPr>
      <w:spacing w:before="225" w:after="225" w:line="240" w:lineRule="auto"/>
      <w:outlineLvl w:val="0"/>
    </w:pPr>
    <w:rPr>
      <w:rFonts w:ascii="Times New Roman" w:eastAsia="Times New Roman" w:hAnsi="Times New Roman" w:cs="Times New Roman"/>
      <w:b/>
      <w:bCs/>
      <w:kern w:val="36"/>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81E"/>
    <w:rPr>
      <w:rFonts w:ascii="Times New Roman" w:eastAsia="Times New Roman" w:hAnsi="Times New Roman" w:cs="Times New Roman"/>
      <w:b/>
      <w:bCs/>
      <w:kern w:val="36"/>
      <w:sz w:val="45"/>
      <w:szCs w:val="45"/>
    </w:rPr>
  </w:style>
  <w:style w:type="character" w:styleId="HTMLCode">
    <w:name w:val="HTML Code"/>
    <w:basedOn w:val="DefaultParagraphFont"/>
    <w:uiPriority w:val="99"/>
    <w:semiHidden/>
    <w:unhideWhenUsed/>
    <w:rsid w:val="0066681E"/>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66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66681E"/>
    <w:rPr>
      <w:rFonts w:ascii="Consolas" w:eastAsia="Times New Roman" w:hAnsi="Consolas" w:cs="Consolas"/>
      <w:sz w:val="18"/>
      <w:szCs w:val="18"/>
    </w:rPr>
  </w:style>
  <w:style w:type="paragraph" w:styleId="NormalWeb">
    <w:name w:val="Normal (Web)"/>
    <w:basedOn w:val="Normal"/>
    <w:uiPriority w:val="99"/>
    <w:semiHidden/>
    <w:unhideWhenUsed/>
    <w:rsid w:val="006668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6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1E"/>
    <w:rPr>
      <w:rFonts w:ascii="Tahoma" w:hAnsi="Tahoma" w:cs="Tahoma"/>
      <w:sz w:val="16"/>
      <w:szCs w:val="16"/>
    </w:rPr>
  </w:style>
  <w:style w:type="paragraph" w:styleId="ListParagraph">
    <w:name w:val="List Paragraph"/>
    <w:basedOn w:val="Normal"/>
    <w:uiPriority w:val="34"/>
    <w:qFormat/>
    <w:rsid w:val="00E86A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681E"/>
    <w:pPr>
      <w:spacing w:before="225" w:after="225" w:line="240" w:lineRule="auto"/>
      <w:outlineLvl w:val="0"/>
    </w:pPr>
    <w:rPr>
      <w:rFonts w:ascii="Times New Roman" w:eastAsia="Times New Roman" w:hAnsi="Times New Roman" w:cs="Times New Roman"/>
      <w:b/>
      <w:bCs/>
      <w:kern w:val="36"/>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81E"/>
    <w:rPr>
      <w:rFonts w:ascii="Times New Roman" w:eastAsia="Times New Roman" w:hAnsi="Times New Roman" w:cs="Times New Roman"/>
      <w:b/>
      <w:bCs/>
      <w:kern w:val="36"/>
      <w:sz w:val="45"/>
      <w:szCs w:val="45"/>
    </w:rPr>
  </w:style>
  <w:style w:type="character" w:styleId="HTMLCode">
    <w:name w:val="HTML Code"/>
    <w:basedOn w:val="DefaultParagraphFont"/>
    <w:uiPriority w:val="99"/>
    <w:semiHidden/>
    <w:unhideWhenUsed/>
    <w:rsid w:val="0066681E"/>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66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66681E"/>
    <w:rPr>
      <w:rFonts w:ascii="Consolas" w:eastAsia="Times New Roman" w:hAnsi="Consolas" w:cs="Consolas"/>
      <w:sz w:val="18"/>
      <w:szCs w:val="18"/>
    </w:rPr>
  </w:style>
  <w:style w:type="paragraph" w:styleId="NormalWeb">
    <w:name w:val="Normal (Web)"/>
    <w:basedOn w:val="Normal"/>
    <w:uiPriority w:val="99"/>
    <w:semiHidden/>
    <w:unhideWhenUsed/>
    <w:rsid w:val="006668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6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1E"/>
    <w:rPr>
      <w:rFonts w:ascii="Tahoma" w:hAnsi="Tahoma" w:cs="Tahoma"/>
      <w:sz w:val="16"/>
      <w:szCs w:val="16"/>
    </w:rPr>
  </w:style>
  <w:style w:type="paragraph" w:styleId="ListParagraph">
    <w:name w:val="List Paragraph"/>
    <w:basedOn w:val="Normal"/>
    <w:uiPriority w:val="34"/>
    <w:qFormat/>
    <w:rsid w:val="00E86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12156">
      <w:bodyDiv w:val="1"/>
      <w:marLeft w:val="0"/>
      <w:marRight w:val="0"/>
      <w:marTop w:val="0"/>
      <w:marBottom w:val="0"/>
      <w:divBdr>
        <w:top w:val="none" w:sz="0" w:space="0" w:color="auto"/>
        <w:left w:val="none" w:sz="0" w:space="0" w:color="auto"/>
        <w:bottom w:val="none" w:sz="0" w:space="0" w:color="auto"/>
        <w:right w:val="none" w:sz="0" w:space="0" w:color="auto"/>
      </w:divBdr>
      <w:divsChild>
        <w:div w:id="110171318">
          <w:marLeft w:val="0"/>
          <w:marRight w:val="0"/>
          <w:marTop w:val="0"/>
          <w:marBottom w:val="0"/>
          <w:divBdr>
            <w:top w:val="none" w:sz="0" w:space="0" w:color="auto"/>
            <w:left w:val="none" w:sz="0" w:space="0" w:color="auto"/>
            <w:bottom w:val="none" w:sz="0" w:space="0" w:color="auto"/>
            <w:right w:val="none" w:sz="0" w:space="0" w:color="auto"/>
          </w:divBdr>
          <w:divsChild>
            <w:div w:id="1783841240">
              <w:marLeft w:val="0"/>
              <w:marRight w:val="0"/>
              <w:marTop w:val="0"/>
              <w:marBottom w:val="0"/>
              <w:divBdr>
                <w:top w:val="none" w:sz="0" w:space="0" w:color="auto"/>
                <w:left w:val="none" w:sz="0" w:space="0" w:color="auto"/>
                <w:bottom w:val="none" w:sz="0" w:space="0" w:color="auto"/>
                <w:right w:val="none" w:sz="0" w:space="0" w:color="auto"/>
              </w:divBdr>
              <w:divsChild>
                <w:div w:id="376005842">
                  <w:marLeft w:val="0"/>
                  <w:marRight w:val="0"/>
                  <w:marTop w:val="0"/>
                  <w:marBottom w:val="0"/>
                  <w:divBdr>
                    <w:top w:val="none" w:sz="0" w:space="0" w:color="auto"/>
                    <w:left w:val="none" w:sz="0" w:space="0" w:color="auto"/>
                    <w:bottom w:val="none" w:sz="0" w:space="0" w:color="auto"/>
                    <w:right w:val="none" w:sz="0" w:space="0" w:color="auto"/>
                  </w:divBdr>
                  <w:divsChild>
                    <w:div w:id="881286711">
                      <w:marLeft w:val="0"/>
                      <w:marRight w:val="0"/>
                      <w:marTop w:val="0"/>
                      <w:marBottom w:val="0"/>
                      <w:divBdr>
                        <w:top w:val="none" w:sz="0" w:space="0" w:color="auto"/>
                        <w:left w:val="none" w:sz="0" w:space="0" w:color="auto"/>
                        <w:bottom w:val="none" w:sz="0" w:space="0" w:color="auto"/>
                        <w:right w:val="none" w:sz="0" w:space="0" w:color="auto"/>
                      </w:divBdr>
                      <w:divsChild>
                        <w:div w:id="1824546170">
                          <w:marLeft w:val="0"/>
                          <w:marRight w:val="0"/>
                          <w:marTop w:val="0"/>
                          <w:marBottom w:val="0"/>
                          <w:divBdr>
                            <w:top w:val="none" w:sz="0" w:space="0" w:color="auto"/>
                            <w:left w:val="none" w:sz="0" w:space="0" w:color="auto"/>
                            <w:bottom w:val="none" w:sz="0" w:space="0" w:color="auto"/>
                            <w:right w:val="none" w:sz="0" w:space="0" w:color="auto"/>
                          </w:divBdr>
                          <w:divsChild>
                            <w:div w:id="1367219795">
                              <w:marLeft w:val="0"/>
                              <w:marRight w:val="0"/>
                              <w:marTop w:val="0"/>
                              <w:marBottom w:val="0"/>
                              <w:divBdr>
                                <w:top w:val="none" w:sz="0" w:space="0" w:color="auto"/>
                                <w:left w:val="none" w:sz="0" w:space="0" w:color="auto"/>
                                <w:bottom w:val="none" w:sz="0" w:space="0" w:color="auto"/>
                                <w:right w:val="none" w:sz="0" w:space="0" w:color="auto"/>
                              </w:divBdr>
                              <w:divsChild>
                                <w:div w:id="1026830802">
                                  <w:marLeft w:val="0"/>
                                  <w:marRight w:val="0"/>
                                  <w:marTop w:val="0"/>
                                  <w:marBottom w:val="195"/>
                                  <w:divBdr>
                                    <w:top w:val="single" w:sz="6" w:space="0" w:color="CCCCCC"/>
                                    <w:left w:val="single" w:sz="6" w:space="0" w:color="CCCCCC"/>
                                    <w:bottom w:val="single" w:sz="6" w:space="0" w:color="CCCCCC"/>
                                    <w:right w:val="single" w:sz="6" w:space="0" w:color="CCCCCC"/>
                                  </w:divBdr>
                                  <w:divsChild>
                                    <w:div w:id="1165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com/IEOR140-T5/FinalProject-NXT/master/reports/240-210.png"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raw.github.com/IEOR140-T5/FinalProject-NXT/master/reports/chart-part2.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raw.github.com/IEOR140-T5/FinalProject-NXT/master/reports/trig.png" TargetMode="External"/><Relationship Id="rId1" Type="http://schemas.openxmlformats.org/officeDocument/2006/relationships/numbering" Target="numbering.xml"/><Relationship Id="rId6" Type="http://schemas.openxmlformats.org/officeDocument/2006/relationships/hyperlink" Target="https://raw.github.com/IEOR140-T5/FinalProject-NXT/master/reports/20-30.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aw.github.com/IEOR140-T5/FinalProject-NXT/master/reports/chart-part1.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w.github.com/IEOR140-T5/FinalProject-NXT/master/reports/chart-part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810E9C0E</Template>
  <TotalTime>5</TotalTime>
  <Pages>5</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c:creator>
  <cp:lastModifiedBy>kid</cp:lastModifiedBy>
  <cp:revision>6</cp:revision>
  <dcterms:created xsi:type="dcterms:W3CDTF">2013-11-01T00:33:00Z</dcterms:created>
  <dcterms:modified xsi:type="dcterms:W3CDTF">2013-11-01T00:38:00Z</dcterms:modified>
</cp:coreProperties>
</file>