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DDE" w:rsidRPr="00CA2DDE" w:rsidRDefault="00236D30" w:rsidP="00CA2DDE">
      <w:pPr>
        <w:pBdr>
          <w:bottom w:val="single" w:sz="6" w:space="1" w:color="auto"/>
        </w:pBdr>
        <w:spacing w:after="0" w:line="240" w:lineRule="auto"/>
        <w:jc w:val="center"/>
        <w:rPr>
          <w:rFonts w:ascii="Impact" w:hAnsi="Impact"/>
          <w:sz w:val="60"/>
          <w:szCs w:val="60"/>
        </w:rPr>
      </w:pPr>
      <w:r>
        <w:rPr>
          <w:rFonts w:ascii="Impact" w:hAnsi="Impact"/>
          <w:sz w:val="60"/>
          <w:szCs w:val="60"/>
        </w:rPr>
        <w:t>IEOR 140: Project 3 Milestone 1</w:t>
      </w:r>
    </w:p>
    <w:p w:rsidR="00CB36C8" w:rsidRDefault="00CE125D" w:rsidP="00CB36C8">
      <w:pPr>
        <w:spacing w:after="0" w:line="240" w:lineRule="auto"/>
        <w:jc w:val="center"/>
        <w:rPr>
          <w:rFonts w:cstheme="minorHAnsi"/>
          <w:sz w:val="60"/>
          <w:szCs w:val="60"/>
        </w:rPr>
      </w:pPr>
      <w:r>
        <w:rPr>
          <w:rFonts w:ascii="Haettenschweiler" w:hAnsi="Haettenschweiler" w:cstheme="minorHAnsi"/>
          <w:sz w:val="60"/>
          <w:szCs w:val="60"/>
        </w:rPr>
        <w:t xml:space="preserve">Team 6: </w:t>
      </w:r>
      <w:r>
        <w:rPr>
          <w:rFonts w:cstheme="minorHAnsi"/>
          <w:sz w:val="60"/>
          <w:szCs w:val="60"/>
        </w:rPr>
        <w:t>MoonSoo Choi &amp; Sherman Siu</w:t>
      </w:r>
    </w:p>
    <w:p w:rsidR="00236D30" w:rsidRDefault="00CB36C8" w:rsidP="00CE125D">
      <w:pPr>
        <w:spacing w:after="0" w:line="240" w:lineRule="auto"/>
        <w:rPr>
          <w:rFonts w:ascii="Microsoft YaHei" w:eastAsia="Microsoft YaHei" w:hAnsi="Microsoft YaHei" w:cstheme="minorHAnsi"/>
          <w:sz w:val="20"/>
          <w:szCs w:val="20"/>
        </w:rPr>
      </w:pPr>
      <w:r w:rsidRPr="00CA2DDE">
        <w:rPr>
          <w:rFonts w:ascii="Microsoft YaHei" w:eastAsia="Microsoft YaHei" w:hAnsi="Microsoft YaHei" w:cstheme="minorHAnsi"/>
          <w:b/>
          <w:sz w:val="26"/>
          <w:szCs w:val="26"/>
        </w:rPr>
        <w:t>Sherman</w:t>
      </w:r>
      <w:r w:rsidR="000E37D3" w:rsidRPr="00CA2DDE">
        <w:rPr>
          <w:rFonts w:ascii="Microsoft YaHei" w:eastAsia="Microsoft YaHei" w:hAnsi="Microsoft YaHei" w:cstheme="minorHAnsi"/>
          <w:sz w:val="26"/>
          <w:szCs w:val="26"/>
        </w:rPr>
        <w:t>:</w:t>
      </w:r>
      <w:r w:rsidR="00236D30">
        <w:rPr>
          <w:rFonts w:ascii="Microsoft YaHei" w:eastAsia="Microsoft YaHei" w:hAnsi="Microsoft YaHei" w:cstheme="minorHAnsi"/>
          <w:sz w:val="20"/>
          <w:szCs w:val="20"/>
        </w:rPr>
        <w:t xml:space="preserve"> mainly programming coding, task analysis and design</w:t>
      </w:r>
    </w:p>
    <w:p w:rsidR="00D2080D" w:rsidRDefault="00D2080D" w:rsidP="00CE125D">
      <w:pPr>
        <w:spacing w:after="0" w:line="240" w:lineRule="auto"/>
        <w:rPr>
          <w:rFonts w:ascii="Microsoft YaHei" w:eastAsia="Microsoft YaHei" w:hAnsi="Microsoft YaHei" w:cstheme="minorHAnsi"/>
          <w:sz w:val="20"/>
          <w:szCs w:val="20"/>
        </w:rPr>
      </w:pPr>
      <w:r w:rsidRPr="00CA2DDE">
        <w:rPr>
          <w:rFonts w:ascii="Microsoft YaHei" w:eastAsia="Microsoft YaHei" w:hAnsi="Microsoft YaHei" w:cstheme="minorHAnsi"/>
          <w:b/>
          <w:sz w:val="26"/>
          <w:szCs w:val="26"/>
        </w:rPr>
        <w:t>MoonSoo</w:t>
      </w:r>
      <w:r w:rsidRPr="00CA2DDE">
        <w:rPr>
          <w:rFonts w:ascii="Microsoft YaHei" w:eastAsia="Microsoft YaHei" w:hAnsi="Microsoft YaHei" w:cstheme="minorHAnsi"/>
          <w:sz w:val="26"/>
          <w:szCs w:val="26"/>
        </w:rPr>
        <w:t>:</w:t>
      </w:r>
      <w:r w:rsidRPr="00CA2DDE">
        <w:rPr>
          <w:rFonts w:ascii="Microsoft YaHei" w:eastAsia="Microsoft YaHei" w:hAnsi="Microsoft YaHei" w:cstheme="minorHAnsi"/>
          <w:sz w:val="20"/>
          <w:szCs w:val="20"/>
        </w:rPr>
        <w:t xml:space="preserve"> </w:t>
      </w:r>
      <w:r w:rsidR="00236D30">
        <w:rPr>
          <w:rFonts w:ascii="Microsoft YaHei" w:eastAsia="Microsoft YaHei" w:hAnsi="Microsoft YaHei" w:cstheme="minorHAnsi"/>
          <w:sz w:val="20"/>
          <w:szCs w:val="20"/>
        </w:rPr>
        <w:t>experiments, task analysis and design, reports</w:t>
      </w:r>
    </w:p>
    <w:p w:rsidR="00E334DA" w:rsidRPr="00CA2DDE" w:rsidRDefault="00E334DA" w:rsidP="00CE125D">
      <w:pPr>
        <w:spacing w:after="0" w:line="240" w:lineRule="auto"/>
        <w:rPr>
          <w:rFonts w:ascii="Microsoft YaHei" w:eastAsia="Microsoft YaHei" w:hAnsi="Microsoft YaHei" w:cstheme="minorHAnsi"/>
          <w:sz w:val="20"/>
          <w:szCs w:val="20"/>
        </w:rPr>
      </w:pPr>
    </w:p>
    <w:p w:rsidR="00CB36C8" w:rsidRPr="005B4460" w:rsidRDefault="005B4460" w:rsidP="00CE125D">
      <w:pPr>
        <w:spacing w:after="0" w:line="240" w:lineRule="auto"/>
        <w:rPr>
          <w:rFonts w:ascii="Microsoft YaHei" w:eastAsia="Microsoft YaHei" w:hAnsi="Microsoft YaHei" w:cstheme="minorHAnsi"/>
        </w:rPr>
      </w:pPr>
      <w:r>
        <w:rPr>
          <w:rFonts w:ascii="Microsoft YaHei" w:eastAsia="Microsoft YaHei" w:hAnsi="Microsoft YaHei" w:cstheme="minorHAnsi"/>
          <w:b/>
          <w:sz w:val="30"/>
          <w:szCs w:val="30"/>
        </w:rPr>
        <w:t xml:space="preserve">Time spent: </w:t>
      </w:r>
      <w:r w:rsidR="00236D30">
        <w:rPr>
          <w:rFonts w:ascii="Microsoft YaHei" w:eastAsia="Microsoft YaHei" w:hAnsi="Microsoft YaHei" w:cstheme="minorHAnsi"/>
        </w:rPr>
        <w:t>6 hours</w:t>
      </w:r>
    </w:p>
    <w:p w:rsidR="00236D30" w:rsidRDefault="0016746F" w:rsidP="0016746F">
      <w:pPr>
        <w:tabs>
          <w:tab w:val="left" w:pos="4035"/>
        </w:tabs>
        <w:spacing w:after="0" w:line="240" w:lineRule="auto"/>
        <w:rPr>
          <w:rFonts w:ascii="Microsoft YaHei" w:eastAsia="Microsoft YaHei" w:hAnsi="Microsoft YaHei" w:cstheme="minorHAnsi"/>
          <w:b/>
          <w:sz w:val="30"/>
          <w:szCs w:val="30"/>
        </w:rPr>
      </w:pPr>
      <w:r w:rsidRPr="00CE125D">
        <w:rPr>
          <w:rFonts w:ascii="Microsoft YaHei" w:eastAsia="Microsoft YaHei" w:hAnsi="Microsoft YaHei" w:cstheme="minorHAnsi"/>
          <w:b/>
          <w:sz w:val="30"/>
          <w:szCs w:val="30"/>
        </w:rPr>
        <w:t>Project D</w:t>
      </w:r>
      <w:r>
        <w:rPr>
          <w:rFonts w:ascii="Microsoft YaHei" w:eastAsia="Microsoft YaHei" w:hAnsi="Microsoft YaHei" w:cstheme="minorHAnsi"/>
          <w:b/>
          <w:sz w:val="30"/>
          <w:szCs w:val="30"/>
        </w:rPr>
        <w:t xml:space="preserve">escription: </w:t>
      </w:r>
    </w:p>
    <w:p w:rsidR="00236D30" w:rsidRDefault="00236D30" w:rsidP="0016746F">
      <w:pPr>
        <w:tabs>
          <w:tab w:val="left" w:pos="4035"/>
        </w:tabs>
        <w:spacing w:after="0" w:line="240" w:lineRule="auto"/>
        <w:rPr>
          <w:rFonts w:ascii="Microsoft YaHei" w:eastAsia="Microsoft YaHei" w:hAnsi="Microsoft YaHei" w:cs="Times New Roman"/>
          <w:sz w:val="24"/>
          <w:szCs w:val="24"/>
        </w:rPr>
      </w:pPr>
      <w:r>
        <w:rPr>
          <w:rFonts w:ascii="Microsoft YaHei" w:eastAsia="Microsoft YaHei" w:hAnsi="Microsoft YaHei" w:cstheme="minorHAnsi"/>
          <w:b/>
          <w:sz w:val="30"/>
          <w:szCs w:val="30"/>
        </w:rPr>
        <w:t xml:space="preserve">      </w:t>
      </w:r>
      <w:r>
        <w:rPr>
          <w:rFonts w:ascii="Microsoft YaHei" w:eastAsia="Microsoft YaHei" w:hAnsi="Microsoft YaHei" w:cstheme="minorHAnsi"/>
          <w:sz w:val="24"/>
          <w:szCs w:val="24"/>
        </w:rPr>
        <w:t>We programmed the r</w:t>
      </w:r>
      <w:r w:rsidR="00000ACF">
        <w:rPr>
          <w:rFonts w:ascii="Microsoft YaHei" w:eastAsia="Microsoft YaHei" w:hAnsi="Microsoft YaHei" w:cstheme="minorHAnsi"/>
          <w:sz w:val="24"/>
          <w:szCs w:val="24"/>
        </w:rPr>
        <w:t>obot to approach any lights nearby. To detect the location of the light, the robot will use the scanner. While travelling to the light, the robot will continuously measure two parameters: one is distance of the robot away from the light, and two is the angle of robot</w:t>
      </w:r>
      <w:r w:rsidR="00000ACF">
        <w:rPr>
          <w:rFonts w:ascii="Times New Roman" w:eastAsia="Microsoft YaHei" w:hAnsi="Times New Roman" w:cs="Times New Roman"/>
          <w:sz w:val="24"/>
          <w:szCs w:val="24"/>
        </w:rPr>
        <w:t xml:space="preserve">’s </w:t>
      </w:r>
      <w:r w:rsidR="00000ACF">
        <w:rPr>
          <w:rFonts w:ascii="Microsoft YaHei" w:eastAsia="Microsoft YaHei" w:hAnsi="Microsoft YaHei" w:cs="Times New Roman"/>
          <w:sz w:val="24"/>
          <w:szCs w:val="24"/>
        </w:rPr>
        <w:t xml:space="preserve">location relative to the light. In order to travel along an appropriate angle, the robot will continuously rotate is scanner left and right to adjust its angle. </w:t>
      </w:r>
    </w:p>
    <w:p w:rsidR="00000ACF" w:rsidRPr="00000ACF" w:rsidRDefault="00000ACF" w:rsidP="0016746F">
      <w:pPr>
        <w:tabs>
          <w:tab w:val="left" w:pos="4035"/>
        </w:tabs>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 xml:space="preserve">     Once the robot approaches approximately within 1.5 feet of a beacon, it will turn around, and it will start loo</w:t>
      </w:r>
      <w:r w:rsidR="00EA1102">
        <w:rPr>
          <w:rFonts w:ascii="Microsoft YaHei" w:eastAsia="Microsoft YaHei" w:hAnsi="Microsoft YaHei" w:cs="Times New Roman"/>
          <w:sz w:val="24"/>
          <w:szCs w:val="24"/>
        </w:rPr>
        <w:t>king for the light located on the opposite side</w:t>
      </w:r>
      <w:r>
        <w:rPr>
          <w:rFonts w:ascii="Microsoft YaHei" w:eastAsia="Microsoft YaHei" w:hAnsi="Microsoft YaHei" w:cs="Times New Roman"/>
          <w:sz w:val="24"/>
          <w:szCs w:val="24"/>
        </w:rPr>
        <w:t>.</w:t>
      </w:r>
    </w:p>
    <w:p w:rsidR="00236D30" w:rsidRPr="00EA1102" w:rsidRDefault="00236D30" w:rsidP="0016746F">
      <w:pPr>
        <w:tabs>
          <w:tab w:val="left" w:pos="4035"/>
        </w:tabs>
        <w:spacing w:after="0" w:line="240" w:lineRule="auto"/>
        <w:rPr>
          <w:rFonts w:ascii="Microsoft YaHei" w:eastAsia="Microsoft YaHei" w:hAnsi="Microsoft YaHei" w:cstheme="minorHAnsi"/>
          <w:b/>
          <w:sz w:val="30"/>
          <w:szCs w:val="30"/>
        </w:rPr>
      </w:pPr>
      <w:r>
        <w:rPr>
          <w:rFonts w:ascii="Microsoft YaHei" w:eastAsia="Microsoft YaHei" w:hAnsi="Microsoft YaHei" w:cstheme="minorHAnsi"/>
          <w:sz w:val="24"/>
          <w:szCs w:val="24"/>
        </w:rPr>
        <w:t xml:space="preserve">   </w:t>
      </w:r>
      <w:r w:rsidR="0016746F">
        <w:rPr>
          <w:rFonts w:ascii="Microsoft YaHei" w:eastAsia="Microsoft YaHei" w:hAnsi="Microsoft YaHei" w:cstheme="minorHAnsi"/>
          <w:sz w:val="30"/>
          <w:szCs w:val="30"/>
        </w:rPr>
        <w:t xml:space="preserve">     </w:t>
      </w:r>
    </w:p>
    <w:p w:rsidR="000A550D" w:rsidRDefault="000A550D" w:rsidP="000A550D">
      <w:pPr>
        <w:spacing w:after="0" w:line="240" w:lineRule="auto"/>
        <w:rPr>
          <w:rFonts w:ascii="Microsoft YaHei" w:eastAsia="Microsoft YaHei" w:hAnsi="Microsoft YaHei" w:cstheme="minorHAnsi"/>
          <w:b/>
          <w:sz w:val="30"/>
          <w:szCs w:val="30"/>
        </w:rPr>
      </w:pPr>
      <w:r>
        <w:rPr>
          <w:rFonts w:ascii="Microsoft YaHei" w:eastAsia="Microsoft YaHei" w:hAnsi="Microsoft YaHei" w:cstheme="minorHAnsi"/>
          <w:b/>
          <w:sz w:val="30"/>
          <w:szCs w:val="30"/>
        </w:rPr>
        <w:t>Most interesting/challenging/difficult part of the project:</w:t>
      </w:r>
    </w:p>
    <w:p w:rsidR="000A550D" w:rsidRDefault="000A550D" w:rsidP="000A550D">
      <w:pPr>
        <w:spacing w:after="0" w:line="240" w:lineRule="auto"/>
        <w:rPr>
          <w:rFonts w:ascii="Microsoft YaHei" w:eastAsia="Microsoft YaHei" w:hAnsi="Microsoft YaHei" w:cstheme="minorHAnsi"/>
          <w:sz w:val="24"/>
          <w:szCs w:val="24"/>
        </w:rPr>
      </w:pPr>
      <w:r>
        <w:rPr>
          <w:rFonts w:ascii="Microsoft YaHei" w:eastAsia="Microsoft YaHei" w:hAnsi="Microsoft YaHei" w:cstheme="minorHAnsi"/>
          <w:b/>
          <w:sz w:val="24"/>
          <w:szCs w:val="24"/>
        </w:rPr>
        <w:t xml:space="preserve"> </w:t>
      </w:r>
      <w:r>
        <w:rPr>
          <w:rFonts w:ascii="Microsoft YaHei" w:eastAsia="Microsoft YaHei" w:hAnsi="Microsoft YaHei" w:cstheme="minorHAnsi"/>
          <w:b/>
          <w:sz w:val="24"/>
          <w:szCs w:val="24"/>
        </w:rPr>
        <w:tab/>
      </w:r>
      <w:r>
        <w:rPr>
          <w:rFonts w:ascii="Microsoft YaHei" w:eastAsia="Microsoft YaHei" w:hAnsi="Microsoft YaHei" w:cstheme="minorHAnsi"/>
          <w:sz w:val="24"/>
          <w:szCs w:val="24"/>
        </w:rPr>
        <w:t xml:space="preserve">We built a new robot structure for project 3 milestone 1, a different one from project 2, and the overall physical structure was a bit more complicated than we thought. Occasionally our robot would physically break down, </w:t>
      </w:r>
      <w:r w:rsidR="008C68AB">
        <w:rPr>
          <w:rFonts w:ascii="Microsoft YaHei" w:eastAsia="Microsoft YaHei" w:hAnsi="Microsoft YaHei" w:cstheme="minorHAnsi"/>
          <w:sz w:val="24"/>
          <w:szCs w:val="24"/>
        </w:rPr>
        <w:t xml:space="preserve">unfortunately </w:t>
      </w:r>
      <w:r>
        <w:rPr>
          <w:rFonts w:ascii="Microsoft YaHei" w:eastAsia="Microsoft YaHei" w:hAnsi="Microsoft YaHei" w:cstheme="minorHAnsi"/>
          <w:sz w:val="24"/>
          <w:szCs w:val="24"/>
        </w:rPr>
        <w:t xml:space="preserve">causing some of the pieces to fall </w:t>
      </w:r>
      <w:r w:rsidR="008C68AB">
        <w:rPr>
          <w:rFonts w:ascii="Microsoft YaHei" w:eastAsia="Microsoft YaHei" w:hAnsi="Microsoft YaHei" w:cstheme="minorHAnsi"/>
          <w:sz w:val="24"/>
          <w:szCs w:val="24"/>
        </w:rPr>
        <w:t>apart... and it did not make us quite happy.</w:t>
      </w:r>
    </w:p>
    <w:p w:rsidR="000A550D" w:rsidRDefault="000A550D" w:rsidP="000A550D">
      <w:pPr>
        <w:spacing w:after="0" w:line="240" w:lineRule="auto"/>
        <w:rPr>
          <w:rFonts w:eastAsia="Microsoft YaHei" w:cstheme="minorHAnsi"/>
          <w:sz w:val="28"/>
          <w:szCs w:val="28"/>
        </w:rPr>
      </w:pPr>
      <w:r>
        <w:rPr>
          <w:rFonts w:ascii="Microsoft YaHei" w:eastAsia="Microsoft YaHei" w:hAnsi="Microsoft YaHei" w:cstheme="minorHAnsi"/>
          <w:sz w:val="24"/>
          <w:szCs w:val="24"/>
        </w:rPr>
        <w:tab/>
        <w:t>I</w:t>
      </w:r>
      <w:r w:rsidR="00564D01">
        <w:rPr>
          <w:rFonts w:ascii="Microsoft YaHei" w:eastAsia="Microsoft YaHei" w:hAnsi="Microsoft YaHei" w:cstheme="minorHAnsi"/>
          <w:sz w:val="24"/>
          <w:szCs w:val="24"/>
        </w:rPr>
        <w:t>n this milestone, I</w:t>
      </w:r>
      <w:r>
        <w:rPr>
          <w:rFonts w:ascii="Microsoft YaHei" w:eastAsia="Microsoft YaHei" w:hAnsi="Microsoft YaHei" w:cstheme="minorHAnsi"/>
          <w:sz w:val="24"/>
          <w:szCs w:val="24"/>
        </w:rPr>
        <w:t xml:space="preserve"> think it was more of a difficult challenge for us to make the robot turn around and start travelling towards the opposite direction once it gets closer to the light. It was an extra task for us, since travelling towards the light was a continuous process for the robot to keep detecting the light until it gets there, but we had to </w:t>
      </w:r>
      <w:r w:rsidRPr="00340C40">
        <w:rPr>
          <w:rFonts w:eastAsia="Microsoft YaHei" w:cstheme="minorHAnsi"/>
          <w:sz w:val="28"/>
          <w:szCs w:val="28"/>
        </w:rPr>
        <w:t>“</w:t>
      </w:r>
      <w:r w:rsidRPr="00340C40">
        <w:rPr>
          <w:rFonts w:eastAsia="Microsoft YaHei" w:cstheme="minorHAnsi"/>
          <w:i/>
          <w:sz w:val="28"/>
          <w:szCs w:val="28"/>
        </w:rPr>
        <w:t>force”</w:t>
      </w:r>
      <w:r>
        <w:rPr>
          <w:rFonts w:eastAsia="Microsoft YaHei" w:cstheme="minorHAnsi"/>
          <w:i/>
          <w:sz w:val="24"/>
          <w:szCs w:val="24"/>
        </w:rPr>
        <w:t xml:space="preserve"> </w:t>
      </w:r>
      <w:r>
        <w:rPr>
          <w:rFonts w:eastAsia="Microsoft YaHei" w:cstheme="minorHAnsi"/>
          <w:sz w:val="28"/>
          <w:szCs w:val="28"/>
        </w:rPr>
        <w:t xml:space="preserve">the robot to turn around. </w:t>
      </w:r>
      <w:r>
        <w:rPr>
          <w:rFonts w:ascii="Microsoft YaHei" w:eastAsia="Microsoft YaHei" w:hAnsi="Microsoft YaHei" w:cstheme="minorHAnsi"/>
          <w:sz w:val="24"/>
          <w:szCs w:val="24"/>
        </w:rPr>
        <w:t>We had to think about how we can write our code so that the robot turns around when it</w:t>
      </w:r>
      <w:r>
        <w:rPr>
          <w:rFonts w:eastAsia="Microsoft YaHei" w:cstheme="minorHAnsi"/>
          <w:sz w:val="24"/>
          <w:szCs w:val="24"/>
        </w:rPr>
        <w:t>’</w:t>
      </w:r>
      <w:r w:rsidRPr="00783934">
        <w:rPr>
          <w:rFonts w:eastAsia="Microsoft YaHei" w:cstheme="minorHAnsi"/>
          <w:sz w:val="28"/>
          <w:szCs w:val="28"/>
        </w:rPr>
        <w:t>s appr</w:t>
      </w:r>
      <w:r>
        <w:rPr>
          <w:rFonts w:eastAsia="Microsoft YaHei" w:cstheme="minorHAnsi"/>
          <w:sz w:val="28"/>
          <w:szCs w:val="28"/>
        </w:rPr>
        <w:t xml:space="preserve">oximately 1.5 feet away from the light. </w:t>
      </w:r>
    </w:p>
    <w:p w:rsidR="000A550D" w:rsidRPr="00783934" w:rsidRDefault="000A550D" w:rsidP="000A550D">
      <w:pPr>
        <w:spacing w:after="0" w:line="240" w:lineRule="auto"/>
        <w:rPr>
          <w:rFonts w:eastAsia="Microsoft YaHei" w:cstheme="minorHAnsi"/>
          <w:sz w:val="24"/>
          <w:szCs w:val="24"/>
        </w:rPr>
      </w:pPr>
      <w:r>
        <w:rPr>
          <w:rFonts w:eastAsia="Microsoft YaHei" w:cstheme="minorHAnsi"/>
          <w:sz w:val="28"/>
          <w:szCs w:val="28"/>
        </w:rPr>
        <w:tab/>
        <w:t>Nevertheless, we’re excited for the upcoming obstacle competition among all the robots!</w:t>
      </w:r>
    </w:p>
    <w:p w:rsidR="000A550D" w:rsidRPr="000A550D" w:rsidRDefault="000A550D" w:rsidP="0016746F">
      <w:pPr>
        <w:tabs>
          <w:tab w:val="left" w:pos="4035"/>
        </w:tabs>
        <w:spacing w:after="0" w:line="240" w:lineRule="auto"/>
        <w:rPr>
          <w:rFonts w:eastAsia="Microsoft YaHei" w:cstheme="minorHAnsi"/>
          <w:sz w:val="28"/>
          <w:szCs w:val="28"/>
        </w:rPr>
      </w:pPr>
    </w:p>
    <w:p w:rsidR="00CA2DDE" w:rsidRDefault="00CA2DDE" w:rsidP="0016746F">
      <w:pPr>
        <w:tabs>
          <w:tab w:val="left" w:pos="4035"/>
        </w:tabs>
        <w:spacing w:after="0" w:line="240" w:lineRule="auto"/>
        <w:rPr>
          <w:rFonts w:ascii="Microsoft YaHei" w:eastAsia="Microsoft YaHei" w:hAnsi="Microsoft YaHei" w:cstheme="minorHAnsi"/>
          <w:b/>
          <w:sz w:val="24"/>
          <w:szCs w:val="24"/>
        </w:rPr>
      </w:pPr>
    </w:p>
    <w:p w:rsidR="000A550D" w:rsidRDefault="000A550D"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896740" w:rsidRDefault="00896740" w:rsidP="00CE125D">
      <w:pPr>
        <w:spacing w:after="0" w:line="240" w:lineRule="auto"/>
        <w:rPr>
          <w:rFonts w:eastAsia="Microsoft YaHei" w:cstheme="minorHAnsi"/>
          <w:b/>
          <w:sz w:val="40"/>
          <w:szCs w:val="40"/>
        </w:rPr>
      </w:pPr>
      <w:r>
        <w:rPr>
          <w:rFonts w:eastAsia="Microsoft YaHei" w:cstheme="minorHAnsi"/>
          <w:b/>
          <w:sz w:val="40"/>
          <w:szCs w:val="40"/>
        </w:rPr>
        <w:lastRenderedPageBreak/>
        <w:t>Task Analysis</w:t>
      </w:r>
    </w:p>
    <w:tbl>
      <w:tblPr>
        <w:tblStyle w:val="TableGrid"/>
        <w:tblW w:w="0" w:type="auto"/>
        <w:tblLook w:val="04A0"/>
      </w:tblPr>
      <w:tblGrid>
        <w:gridCol w:w="3672"/>
        <w:gridCol w:w="3672"/>
        <w:gridCol w:w="3672"/>
      </w:tblGrid>
      <w:tr w:rsidR="00896740" w:rsidTr="00896740">
        <w:tc>
          <w:tcPr>
            <w:tcW w:w="3672" w:type="dxa"/>
          </w:tcPr>
          <w:p w:rsidR="00A95E7B" w:rsidRPr="00A95E7B" w:rsidRDefault="00896740" w:rsidP="00CE125D">
            <w:pPr>
              <w:rPr>
                <w:rFonts w:eastAsia="Microsoft YaHei" w:cstheme="minorHAnsi"/>
                <w:b/>
                <w:sz w:val="26"/>
                <w:szCs w:val="26"/>
              </w:rPr>
            </w:pPr>
            <w:r w:rsidRPr="00896740">
              <w:rPr>
                <w:rFonts w:eastAsia="Microsoft YaHei" w:cstheme="minorHAnsi"/>
                <w:b/>
                <w:sz w:val="26"/>
                <w:szCs w:val="26"/>
              </w:rPr>
              <w:t>Go to the light* (milestone 1)</w:t>
            </w:r>
          </w:p>
        </w:tc>
        <w:tc>
          <w:tcPr>
            <w:tcW w:w="3672" w:type="dxa"/>
          </w:tcPr>
          <w:p w:rsidR="00896740" w:rsidRDefault="00896740" w:rsidP="00CE125D">
            <w:pPr>
              <w:rPr>
                <w:rFonts w:eastAsia="Microsoft YaHei" w:cstheme="minorHAnsi"/>
                <w:sz w:val="26"/>
                <w:szCs w:val="26"/>
              </w:rPr>
            </w:pPr>
            <w:r w:rsidRPr="00896740">
              <w:rPr>
                <w:rFonts w:eastAsia="Microsoft YaHei" w:cstheme="minorHAnsi"/>
                <w:sz w:val="26"/>
                <w:szCs w:val="26"/>
              </w:rPr>
              <w:t>Detect Obstacles (milestone 2)</w:t>
            </w:r>
          </w:p>
          <w:p w:rsidR="00A95E7B" w:rsidRPr="00A95E7B" w:rsidRDefault="00A95E7B" w:rsidP="00CE125D">
            <w:pPr>
              <w:rPr>
                <w:rFonts w:eastAsia="Microsoft YaHei" w:cstheme="minorHAnsi"/>
                <w:sz w:val="20"/>
                <w:szCs w:val="20"/>
              </w:rPr>
            </w:pPr>
            <w:r>
              <w:rPr>
                <w:rFonts w:eastAsia="Microsoft YaHei" w:cstheme="minorHAnsi"/>
                <w:sz w:val="20"/>
                <w:szCs w:val="20"/>
              </w:rPr>
              <w:t xml:space="preserve">Note: </w:t>
            </w:r>
            <w:r w:rsidRPr="00A95E7B">
              <w:rPr>
                <w:rFonts w:eastAsia="Microsoft YaHei" w:cstheme="minorHAnsi"/>
                <w:sz w:val="20"/>
                <w:szCs w:val="20"/>
              </w:rPr>
              <w:t>Detecting obstacles while travelling</w:t>
            </w:r>
          </w:p>
        </w:tc>
        <w:tc>
          <w:tcPr>
            <w:tcW w:w="3672" w:type="dxa"/>
          </w:tcPr>
          <w:p w:rsidR="00896740" w:rsidRDefault="00896740" w:rsidP="00CE125D">
            <w:pPr>
              <w:rPr>
                <w:rFonts w:eastAsia="Microsoft YaHei" w:cstheme="minorHAnsi"/>
                <w:sz w:val="26"/>
                <w:szCs w:val="26"/>
              </w:rPr>
            </w:pPr>
            <w:r>
              <w:rPr>
                <w:rFonts w:eastAsia="Microsoft YaHei" w:cstheme="minorHAnsi"/>
                <w:sz w:val="26"/>
                <w:szCs w:val="26"/>
              </w:rPr>
              <w:t>Avoid</w:t>
            </w:r>
            <w:r w:rsidR="00C50B72">
              <w:rPr>
                <w:rFonts w:eastAsia="Microsoft YaHei" w:cstheme="minorHAnsi"/>
                <w:sz w:val="26"/>
                <w:szCs w:val="26"/>
              </w:rPr>
              <w:t xml:space="preserve"> (milestone 2)</w:t>
            </w:r>
          </w:p>
          <w:p w:rsidR="00A95E7B" w:rsidRPr="00A95E7B" w:rsidRDefault="00A95E7B" w:rsidP="00CE125D">
            <w:pPr>
              <w:rPr>
                <w:rFonts w:eastAsia="Microsoft YaHei" w:cstheme="minorHAnsi"/>
                <w:sz w:val="20"/>
                <w:szCs w:val="20"/>
              </w:rPr>
            </w:pPr>
            <w:r>
              <w:rPr>
                <w:rFonts w:eastAsia="Microsoft YaHei" w:cstheme="minorHAnsi"/>
                <w:sz w:val="20"/>
                <w:szCs w:val="20"/>
              </w:rPr>
              <w:t>Note: Aborting “obstacle detection” action once the robot spots an obstacle.</w:t>
            </w:r>
          </w:p>
        </w:tc>
      </w:tr>
      <w:tr w:rsidR="00896740" w:rsidTr="00896740">
        <w:tc>
          <w:tcPr>
            <w:tcW w:w="3672" w:type="dxa"/>
          </w:tcPr>
          <w:p w:rsidR="00896740" w:rsidRDefault="00A95E7B" w:rsidP="00CE125D">
            <w:pPr>
              <w:rPr>
                <w:rFonts w:eastAsia="Microsoft YaHei" w:cstheme="minorHAnsi"/>
                <w:sz w:val="26"/>
                <w:szCs w:val="26"/>
              </w:rPr>
            </w:pPr>
            <w:r>
              <w:rPr>
                <w:rFonts w:eastAsia="Microsoft YaHei" w:cstheme="minorHAnsi"/>
                <w:sz w:val="26"/>
                <w:szCs w:val="26"/>
              </w:rPr>
              <w:t>1</w:t>
            </w:r>
            <w:r w:rsidRPr="00A95E7B">
              <w:rPr>
                <w:rFonts w:eastAsia="Microsoft YaHei" w:cstheme="minorHAnsi"/>
                <w:sz w:val="26"/>
                <w:szCs w:val="26"/>
                <w:vertAlign w:val="superscript"/>
              </w:rPr>
              <w:t>st</w:t>
            </w:r>
            <w:r>
              <w:rPr>
                <w:rFonts w:eastAsia="Microsoft YaHei" w:cstheme="minorHAnsi"/>
                <w:sz w:val="26"/>
                <w:szCs w:val="26"/>
              </w:rPr>
              <w:t xml:space="preserve"> Class: </w:t>
            </w:r>
            <w:r w:rsidR="00C50B72" w:rsidRPr="009B2634">
              <w:rPr>
                <w:rFonts w:eastAsia="Microsoft YaHei" w:cstheme="minorHAnsi"/>
                <w:i/>
                <w:sz w:val="26"/>
                <w:szCs w:val="26"/>
              </w:rPr>
              <w:t>goToLight</w:t>
            </w:r>
            <w:r>
              <w:rPr>
                <w:rFonts w:eastAsia="Microsoft YaHei" w:cstheme="minorHAnsi"/>
                <w:sz w:val="26"/>
                <w:szCs w:val="26"/>
              </w:rPr>
              <w:t xml:space="preserve"> Class</w:t>
            </w:r>
            <w:r w:rsidR="009B2634">
              <w:rPr>
                <w:rFonts w:eastAsia="Microsoft YaHei" w:cstheme="minorHAnsi"/>
                <w:sz w:val="26"/>
                <w:szCs w:val="26"/>
              </w:rPr>
              <w:t xml:space="preserve"> </w:t>
            </w:r>
          </w:p>
          <w:p w:rsidR="009B2634" w:rsidRPr="009B2634" w:rsidRDefault="009B2634" w:rsidP="00CE125D">
            <w:pPr>
              <w:rPr>
                <w:rFonts w:eastAsia="Microsoft YaHei" w:cstheme="minorHAnsi"/>
                <w:sz w:val="26"/>
                <w:szCs w:val="26"/>
              </w:rPr>
            </w:pPr>
            <w:r>
              <w:rPr>
                <w:rFonts w:eastAsia="Microsoft YaHei" w:cstheme="minorHAnsi"/>
                <w:sz w:val="26"/>
                <w:szCs w:val="26"/>
              </w:rPr>
              <w:t>(</w:t>
            </w:r>
            <w:r>
              <w:rPr>
                <w:rFonts w:eastAsia="Microsoft YaHei" w:cstheme="minorHAnsi"/>
                <w:i/>
                <w:sz w:val="26"/>
                <w:szCs w:val="26"/>
              </w:rPr>
              <w:t>italicized</w:t>
            </w:r>
            <w:r>
              <w:rPr>
                <w:rFonts w:eastAsia="Microsoft YaHei" w:cstheme="minorHAnsi"/>
                <w:sz w:val="26"/>
                <w:szCs w:val="26"/>
              </w:rPr>
              <w:t xml:space="preserve"> name is NOT the actual name of the class)</w:t>
            </w:r>
          </w:p>
          <w:p w:rsidR="00A95E7B" w:rsidRDefault="00A95E7B" w:rsidP="00A95E7B">
            <w:pPr>
              <w:pStyle w:val="ListParagraph"/>
              <w:numPr>
                <w:ilvl w:val="0"/>
                <w:numId w:val="3"/>
              </w:numPr>
              <w:rPr>
                <w:rFonts w:eastAsia="Microsoft YaHei" w:cstheme="minorHAnsi"/>
                <w:sz w:val="26"/>
                <w:szCs w:val="26"/>
              </w:rPr>
            </w:pPr>
            <w:r>
              <w:rPr>
                <w:rFonts w:eastAsia="Microsoft YaHei" w:cstheme="minorHAnsi"/>
                <w:sz w:val="26"/>
                <w:szCs w:val="26"/>
              </w:rPr>
              <w:t>Takes light intensity and angle (measured by tacho count) as parameters</w:t>
            </w:r>
          </w:p>
          <w:p w:rsidR="00A95E7B" w:rsidRDefault="00A95E7B" w:rsidP="00BC3FD5">
            <w:pPr>
              <w:pStyle w:val="ListParagraph"/>
              <w:numPr>
                <w:ilvl w:val="0"/>
                <w:numId w:val="3"/>
              </w:numPr>
              <w:rPr>
                <w:rFonts w:eastAsia="Microsoft YaHei" w:cstheme="minorHAnsi"/>
                <w:sz w:val="26"/>
                <w:szCs w:val="26"/>
              </w:rPr>
            </w:pPr>
            <w:r>
              <w:rPr>
                <w:rFonts w:eastAsia="Microsoft YaHei" w:cstheme="minorHAnsi"/>
                <w:sz w:val="26"/>
                <w:szCs w:val="26"/>
              </w:rPr>
              <w:t xml:space="preserve">While the robot is travelling, </w:t>
            </w:r>
            <w:r w:rsidR="003C7824">
              <w:rPr>
                <w:rFonts w:eastAsia="Microsoft YaHei" w:cstheme="minorHAnsi"/>
                <w:sz w:val="26"/>
                <w:szCs w:val="26"/>
              </w:rPr>
              <w:t xml:space="preserve">it updates the sensor’s light intensity value, and value of the </w:t>
            </w:r>
            <w:r w:rsidR="00BC3FD5">
              <w:rPr>
                <w:rFonts w:eastAsia="Microsoft YaHei" w:cstheme="minorHAnsi"/>
                <w:sz w:val="26"/>
                <w:szCs w:val="26"/>
              </w:rPr>
              <w:t>angle at maximum light intensity.</w:t>
            </w:r>
          </w:p>
          <w:p w:rsidR="006B31E7" w:rsidRDefault="006B31E7" w:rsidP="006B31E7">
            <w:pPr>
              <w:ind w:left="360"/>
              <w:rPr>
                <w:rFonts w:eastAsia="Microsoft YaHei" w:cstheme="minorHAnsi"/>
                <w:sz w:val="26"/>
                <w:szCs w:val="26"/>
              </w:rPr>
            </w:pPr>
          </w:p>
          <w:p w:rsidR="006B31E7" w:rsidRPr="006B31E7" w:rsidRDefault="006B31E7" w:rsidP="006B31E7">
            <w:pPr>
              <w:rPr>
                <w:rFonts w:eastAsia="Microsoft YaHei" w:cstheme="minorHAnsi"/>
                <w:sz w:val="26"/>
                <w:szCs w:val="26"/>
              </w:rPr>
            </w:pPr>
            <w:r>
              <w:rPr>
                <w:rFonts w:eastAsia="Microsoft YaHei" w:cstheme="minorHAnsi"/>
                <w:sz w:val="26"/>
                <w:szCs w:val="26"/>
              </w:rPr>
              <w:t xml:space="preserve">Above tasks done by </w:t>
            </w:r>
            <w:r>
              <w:rPr>
                <w:rFonts w:eastAsia="Microsoft YaHei" w:cstheme="minorHAnsi"/>
                <w:b/>
                <w:sz w:val="26"/>
                <w:szCs w:val="26"/>
              </w:rPr>
              <w:t xml:space="preserve">Racer </w:t>
            </w:r>
            <w:r>
              <w:rPr>
                <w:rFonts w:eastAsia="Microsoft YaHei" w:cstheme="minorHAnsi"/>
                <w:sz w:val="26"/>
                <w:szCs w:val="26"/>
              </w:rPr>
              <w:t>class in the milestone</w:t>
            </w:r>
          </w:p>
        </w:tc>
        <w:tc>
          <w:tcPr>
            <w:tcW w:w="3672" w:type="dxa"/>
          </w:tcPr>
          <w:p w:rsidR="00896740" w:rsidRDefault="00896740"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Pr="00896740" w:rsidRDefault="00BE67EB" w:rsidP="00BE67EB">
            <w:pPr>
              <w:jc w:val="center"/>
              <w:rPr>
                <w:rFonts w:eastAsia="Microsoft YaHei" w:cstheme="minorHAnsi"/>
                <w:sz w:val="26"/>
                <w:szCs w:val="26"/>
              </w:rPr>
            </w:pPr>
            <w:r>
              <w:rPr>
                <w:rFonts w:eastAsia="Microsoft YaHei" w:cstheme="minorHAnsi"/>
                <w:sz w:val="26"/>
                <w:szCs w:val="26"/>
              </w:rPr>
              <w:t>Haven’t done it yet</w:t>
            </w:r>
          </w:p>
        </w:tc>
        <w:tc>
          <w:tcPr>
            <w:tcW w:w="3672" w:type="dxa"/>
          </w:tcPr>
          <w:p w:rsidR="00896740" w:rsidRDefault="00896740"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Pr="00896740" w:rsidRDefault="00BE67EB" w:rsidP="00BE67EB">
            <w:pPr>
              <w:jc w:val="center"/>
              <w:rPr>
                <w:rFonts w:eastAsia="Microsoft YaHei" w:cstheme="minorHAnsi"/>
                <w:sz w:val="26"/>
                <w:szCs w:val="26"/>
              </w:rPr>
            </w:pPr>
            <w:r>
              <w:rPr>
                <w:rFonts w:eastAsia="Microsoft YaHei" w:cstheme="minorHAnsi"/>
                <w:sz w:val="26"/>
                <w:szCs w:val="26"/>
              </w:rPr>
              <w:t>Haven’t done it yet</w:t>
            </w:r>
          </w:p>
        </w:tc>
      </w:tr>
      <w:tr w:rsidR="00896740" w:rsidTr="006B31E7">
        <w:trPr>
          <w:trHeight w:val="2582"/>
        </w:trPr>
        <w:tc>
          <w:tcPr>
            <w:tcW w:w="3672" w:type="dxa"/>
          </w:tcPr>
          <w:p w:rsidR="00896740" w:rsidRDefault="00485B03" w:rsidP="00CE125D">
            <w:pPr>
              <w:rPr>
                <w:rFonts w:eastAsia="Microsoft YaHei" w:cstheme="minorHAnsi"/>
                <w:sz w:val="26"/>
                <w:szCs w:val="26"/>
              </w:rPr>
            </w:pPr>
            <w:r>
              <w:rPr>
                <w:rFonts w:eastAsia="Microsoft YaHei" w:cstheme="minorHAnsi"/>
                <w:sz w:val="26"/>
                <w:szCs w:val="26"/>
              </w:rPr>
              <w:t>2</w:t>
            </w:r>
            <w:r w:rsidRPr="00485B03">
              <w:rPr>
                <w:rFonts w:eastAsia="Microsoft YaHei" w:cstheme="minorHAnsi"/>
                <w:sz w:val="26"/>
                <w:szCs w:val="26"/>
                <w:vertAlign w:val="superscript"/>
              </w:rPr>
              <w:t>nd</w:t>
            </w:r>
            <w:r>
              <w:rPr>
                <w:rFonts w:eastAsia="Microsoft YaHei" w:cstheme="minorHAnsi"/>
                <w:sz w:val="26"/>
                <w:szCs w:val="26"/>
              </w:rPr>
              <w:t xml:space="preserve"> Class: </w:t>
            </w:r>
            <w:r w:rsidR="009B2634" w:rsidRPr="009B2634">
              <w:rPr>
                <w:rFonts w:eastAsia="Microsoft YaHei" w:cstheme="minorHAnsi"/>
                <w:i/>
                <w:sz w:val="26"/>
                <w:szCs w:val="26"/>
              </w:rPr>
              <w:t>Scanner</w:t>
            </w:r>
            <w:r w:rsidR="009B2634">
              <w:rPr>
                <w:rFonts w:eastAsia="Microsoft YaHei" w:cstheme="minorHAnsi"/>
                <w:sz w:val="26"/>
                <w:szCs w:val="26"/>
              </w:rPr>
              <w:t xml:space="preserve"> class</w:t>
            </w:r>
          </w:p>
          <w:p w:rsidR="00485B03" w:rsidRDefault="00485B03" w:rsidP="00485B03">
            <w:pPr>
              <w:pStyle w:val="ListParagraph"/>
              <w:numPr>
                <w:ilvl w:val="0"/>
                <w:numId w:val="4"/>
              </w:numPr>
              <w:rPr>
                <w:rFonts w:eastAsia="Microsoft YaHei" w:cstheme="minorHAnsi"/>
                <w:sz w:val="26"/>
                <w:szCs w:val="26"/>
              </w:rPr>
            </w:pPr>
            <w:r>
              <w:rPr>
                <w:rFonts w:eastAsia="Microsoft YaHei" w:cstheme="minorHAnsi"/>
                <w:sz w:val="26"/>
                <w:szCs w:val="26"/>
              </w:rPr>
              <w:t>Several get methods, such as obtaining the value of the light and the angle.</w:t>
            </w:r>
          </w:p>
          <w:p w:rsidR="006B31E7" w:rsidRDefault="00485B03" w:rsidP="00485B03">
            <w:pPr>
              <w:pStyle w:val="ListParagraph"/>
              <w:numPr>
                <w:ilvl w:val="0"/>
                <w:numId w:val="4"/>
              </w:numPr>
              <w:rPr>
                <w:rFonts w:eastAsia="Microsoft YaHei" w:cstheme="minorHAnsi"/>
                <w:sz w:val="26"/>
                <w:szCs w:val="26"/>
              </w:rPr>
            </w:pPr>
            <w:r>
              <w:rPr>
                <w:rFonts w:eastAsia="Microsoft YaHei" w:cstheme="minorHAnsi"/>
                <w:sz w:val="26"/>
                <w:szCs w:val="26"/>
              </w:rPr>
              <w:t>A method that continuously scans to look for appropriate</w:t>
            </w:r>
          </w:p>
          <w:p w:rsidR="006B31E7" w:rsidRDefault="006B31E7" w:rsidP="006B31E7">
            <w:pPr>
              <w:rPr>
                <w:rFonts w:eastAsia="Microsoft YaHei" w:cstheme="minorHAnsi"/>
                <w:sz w:val="26"/>
                <w:szCs w:val="26"/>
              </w:rPr>
            </w:pPr>
          </w:p>
          <w:p w:rsidR="00485B03" w:rsidRPr="006B31E7" w:rsidRDefault="006B31E7" w:rsidP="006B31E7">
            <w:pPr>
              <w:rPr>
                <w:rFonts w:eastAsia="Microsoft YaHei" w:cstheme="minorHAnsi"/>
                <w:sz w:val="26"/>
                <w:szCs w:val="26"/>
              </w:rPr>
            </w:pPr>
            <w:r>
              <w:rPr>
                <w:rFonts w:eastAsia="Microsoft YaHei" w:cstheme="minorHAnsi"/>
                <w:sz w:val="26"/>
                <w:szCs w:val="26"/>
              </w:rPr>
              <w:t xml:space="preserve">Above tasks done by </w:t>
            </w:r>
            <w:r>
              <w:rPr>
                <w:rFonts w:eastAsia="Microsoft YaHei" w:cstheme="minorHAnsi"/>
                <w:b/>
                <w:sz w:val="26"/>
                <w:szCs w:val="26"/>
              </w:rPr>
              <w:t>ScanRecorder</w:t>
            </w:r>
            <w:r>
              <w:rPr>
                <w:rFonts w:eastAsia="Microsoft YaHei" w:cstheme="minorHAnsi"/>
                <w:sz w:val="26"/>
                <w:szCs w:val="26"/>
              </w:rPr>
              <w:t xml:space="preserve"> class in the milestone</w:t>
            </w:r>
          </w:p>
        </w:tc>
        <w:tc>
          <w:tcPr>
            <w:tcW w:w="3672" w:type="dxa"/>
          </w:tcPr>
          <w:p w:rsidR="00896740" w:rsidRDefault="00896740" w:rsidP="00C50B72">
            <w:pPr>
              <w:jc w:val="center"/>
              <w:rPr>
                <w:rFonts w:eastAsia="Microsoft YaHei" w:cstheme="minorHAnsi"/>
                <w:sz w:val="26"/>
                <w:szCs w:val="26"/>
              </w:rPr>
            </w:pPr>
          </w:p>
          <w:p w:rsidR="00C50B72" w:rsidRDefault="00C50B72" w:rsidP="00C50B72">
            <w:pPr>
              <w:jc w:val="center"/>
              <w:rPr>
                <w:rFonts w:eastAsia="Microsoft YaHei" w:cstheme="minorHAnsi"/>
                <w:sz w:val="26"/>
                <w:szCs w:val="26"/>
              </w:rPr>
            </w:pPr>
          </w:p>
          <w:p w:rsidR="00C50B72" w:rsidRDefault="00C50B72" w:rsidP="00C50B72">
            <w:pPr>
              <w:jc w:val="center"/>
              <w:rPr>
                <w:rFonts w:eastAsia="Microsoft YaHei" w:cstheme="minorHAnsi"/>
                <w:sz w:val="26"/>
                <w:szCs w:val="26"/>
              </w:rPr>
            </w:pPr>
          </w:p>
          <w:p w:rsidR="00C50B72" w:rsidRDefault="00C50B72" w:rsidP="00C50B72">
            <w:pPr>
              <w:jc w:val="center"/>
              <w:rPr>
                <w:rFonts w:eastAsia="Microsoft YaHei" w:cstheme="minorHAnsi"/>
                <w:sz w:val="26"/>
                <w:szCs w:val="26"/>
              </w:rPr>
            </w:pPr>
            <w:r>
              <w:rPr>
                <w:rFonts w:eastAsia="Microsoft YaHei" w:cstheme="minorHAnsi"/>
                <w:sz w:val="26"/>
                <w:szCs w:val="26"/>
              </w:rPr>
              <w:t>Scanner class</w:t>
            </w:r>
          </w:p>
          <w:p w:rsidR="00C50B72" w:rsidRDefault="00C50B72" w:rsidP="00C50B72">
            <w:pPr>
              <w:jc w:val="center"/>
              <w:rPr>
                <w:rFonts w:eastAsia="Microsoft YaHei" w:cstheme="minorHAnsi"/>
                <w:sz w:val="26"/>
                <w:szCs w:val="26"/>
              </w:rPr>
            </w:pPr>
            <w:r>
              <w:rPr>
                <w:rFonts w:eastAsia="Microsoft YaHei" w:cstheme="minorHAnsi"/>
                <w:sz w:val="26"/>
                <w:szCs w:val="26"/>
              </w:rPr>
              <w:t>Probably same as</w:t>
            </w:r>
          </w:p>
          <w:p w:rsidR="00C50B72" w:rsidRPr="00896740" w:rsidRDefault="00C50B72" w:rsidP="00C50B72">
            <w:pPr>
              <w:jc w:val="center"/>
              <w:rPr>
                <w:rFonts w:eastAsia="Microsoft YaHei" w:cstheme="minorHAnsi"/>
                <w:sz w:val="26"/>
                <w:szCs w:val="26"/>
              </w:rPr>
            </w:pPr>
            <w:r>
              <w:rPr>
                <w:rFonts w:eastAsia="Microsoft YaHei" w:cstheme="minorHAnsi"/>
                <w:sz w:val="26"/>
                <w:szCs w:val="26"/>
              </w:rPr>
              <w:t>Milestone 1</w:t>
            </w:r>
          </w:p>
        </w:tc>
        <w:tc>
          <w:tcPr>
            <w:tcW w:w="3672" w:type="dxa"/>
          </w:tcPr>
          <w:p w:rsidR="00896740" w:rsidRDefault="00896740" w:rsidP="00C50B72">
            <w:pPr>
              <w:jc w:val="center"/>
              <w:rPr>
                <w:rFonts w:eastAsia="Microsoft YaHei" w:cstheme="minorHAnsi"/>
                <w:sz w:val="26"/>
                <w:szCs w:val="26"/>
              </w:rPr>
            </w:pPr>
          </w:p>
          <w:p w:rsidR="00C50B72" w:rsidRDefault="00C50B72" w:rsidP="00C50B72">
            <w:pPr>
              <w:jc w:val="center"/>
              <w:rPr>
                <w:rFonts w:eastAsia="Microsoft YaHei" w:cstheme="minorHAnsi"/>
                <w:sz w:val="26"/>
                <w:szCs w:val="26"/>
              </w:rPr>
            </w:pPr>
          </w:p>
          <w:p w:rsidR="00C50B72" w:rsidRDefault="00C50B72" w:rsidP="00C50B72">
            <w:pPr>
              <w:rPr>
                <w:rFonts w:eastAsia="Microsoft YaHei" w:cstheme="minorHAnsi"/>
                <w:sz w:val="26"/>
                <w:szCs w:val="26"/>
              </w:rPr>
            </w:pPr>
          </w:p>
          <w:p w:rsidR="00C50B72" w:rsidRDefault="00C50B72" w:rsidP="00C50B72">
            <w:pPr>
              <w:jc w:val="center"/>
              <w:rPr>
                <w:rFonts w:eastAsia="Microsoft YaHei" w:cstheme="minorHAnsi"/>
                <w:sz w:val="26"/>
                <w:szCs w:val="26"/>
              </w:rPr>
            </w:pPr>
            <w:r>
              <w:rPr>
                <w:rFonts w:eastAsia="Microsoft YaHei" w:cstheme="minorHAnsi"/>
                <w:sz w:val="26"/>
                <w:szCs w:val="26"/>
              </w:rPr>
              <w:t>Scanner class</w:t>
            </w:r>
          </w:p>
          <w:p w:rsidR="00C50B72" w:rsidRDefault="00C50B72" w:rsidP="00C50B72">
            <w:pPr>
              <w:jc w:val="center"/>
              <w:rPr>
                <w:rFonts w:eastAsia="Microsoft YaHei" w:cstheme="minorHAnsi"/>
                <w:sz w:val="26"/>
                <w:szCs w:val="26"/>
              </w:rPr>
            </w:pPr>
            <w:r>
              <w:rPr>
                <w:rFonts w:eastAsia="Microsoft YaHei" w:cstheme="minorHAnsi"/>
                <w:sz w:val="26"/>
                <w:szCs w:val="26"/>
              </w:rPr>
              <w:t>Probably same as</w:t>
            </w:r>
          </w:p>
          <w:p w:rsidR="00C50B72" w:rsidRPr="00896740" w:rsidRDefault="00C50B72" w:rsidP="00C50B72">
            <w:pPr>
              <w:jc w:val="center"/>
              <w:rPr>
                <w:rFonts w:eastAsia="Microsoft YaHei" w:cstheme="minorHAnsi"/>
                <w:sz w:val="26"/>
                <w:szCs w:val="26"/>
              </w:rPr>
            </w:pPr>
            <w:r>
              <w:rPr>
                <w:rFonts w:eastAsia="Microsoft YaHei" w:cstheme="minorHAnsi"/>
                <w:sz w:val="26"/>
                <w:szCs w:val="26"/>
              </w:rPr>
              <w:t>Milestone 1</w:t>
            </w:r>
          </w:p>
        </w:tc>
      </w:tr>
      <w:tr w:rsidR="00896740" w:rsidTr="00896740">
        <w:tc>
          <w:tcPr>
            <w:tcW w:w="3672" w:type="dxa"/>
          </w:tcPr>
          <w:p w:rsidR="00C50B72" w:rsidRDefault="00C50B72" w:rsidP="00CE125D">
            <w:pPr>
              <w:rPr>
                <w:rFonts w:eastAsia="Microsoft YaHei" w:cstheme="minorHAnsi"/>
                <w:sz w:val="26"/>
                <w:szCs w:val="26"/>
              </w:rPr>
            </w:pPr>
            <w:r>
              <w:rPr>
                <w:rFonts w:eastAsia="Microsoft YaHei" w:cstheme="minorHAnsi"/>
                <w:sz w:val="26"/>
                <w:szCs w:val="26"/>
              </w:rPr>
              <w:t>3</w:t>
            </w:r>
            <w:r>
              <w:rPr>
                <w:rFonts w:eastAsia="Microsoft YaHei" w:cstheme="minorHAnsi"/>
                <w:sz w:val="26"/>
                <w:szCs w:val="26"/>
                <w:vertAlign w:val="superscript"/>
              </w:rPr>
              <w:t>rd</w:t>
            </w:r>
            <w:r>
              <w:rPr>
                <w:rFonts w:eastAsia="Microsoft YaHei" w:cstheme="minorHAnsi"/>
                <w:sz w:val="26"/>
                <w:szCs w:val="26"/>
              </w:rPr>
              <w:t xml:space="preserve"> Class: </w:t>
            </w:r>
            <w:r w:rsidR="006B31E7">
              <w:rPr>
                <w:rFonts w:eastAsia="Microsoft YaHei" w:cstheme="minorHAnsi"/>
                <w:sz w:val="26"/>
                <w:szCs w:val="26"/>
              </w:rPr>
              <w:t xml:space="preserve">a class that delivers </w:t>
            </w:r>
          </w:p>
          <w:p w:rsidR="006B31E7" w:rsidRDefault="006B31E7" w:rsidP="00CE125D">
            <w:pPr>
              <w:rPr>
                <w:rFonts w:eastAsia="Microsoft YaHei" w:cstheme="minorHAnsi"/>
                <w:sz w:val="26"/>
                <w:szCs w:val="26"/>
              </w:rPr>
            </w:pPr>
            <w:r>
              <w:rPr>
                <w:rFonts w:eastAsia="Microsoft YaHei" w:cstheme="minorHAnsi"/>
                <w:sz w:val="26"/>
                <w:szCs w:val="26"/>
              </w:rPr>
              <w:t xml:space="preserve">               action to the robot</w:t>
            </w:r>
          </w:p>
          <w:p w:rsidR="00C50B72" w:rsidRDefault="00C50B72" w:rsidP="00C50B72">
            <w:pPr>
              <w:pStyle w:val="ListParagraph"/>
              <w:numPr>
                <w:ilvl w:val="0"/>
                <w:numId w:val="5"/>
              </w:numPr>
              <w:rPr>
                <w:rFonts w:eastAsia="Microsoft YaHei" w:cstheme="minorHAnsi"/>
                <w:sz w:val="26"/>
                <w:szCs w:val="26"/>
              </w:rPr>
            </w:pPr>
            <w:r>
              <w:rPr>
                <w:rFonts w:eastAsia="Microsoft YaHei" w:cstheme="minorHAnsi"/>
                <w:sz w:val="26"/>
                <w:szCs w:val="26"/>
              </w:rPr>
              <w:t>Merely meant to give “instructions” to the robot, by creating instance variables of above two classes</w:t>
            </w:r>
            <w:r w:rsidR="0097264A">
              <w:rPr>
                <w:rFonts w:eastAsia="Microsoft YaHei" w:cstheme="minorHAnsi"/>
                <w:sz w:val="26"/>
                <w:szCs w:val="26"/>
              </w:rPr>
              <w:t>.</w:t>
            </w:r>
          </w:p>
          <w:p w:rsidR="0097264A" w:rsidRDefault="0097264A" w:rsidP="00C50B72">
            <w:pPr>
              <w:pStyle w:val="ListParagraph"/>
              <w:numPr>
                <w:ilvl w:val="0"/>
                <w:numId w:val="5"/>
              </w:numPr>
              <w:rPr>
                <w:rFonts w:eastAsia="Microsoft YaHei" w:cstheme="minorHAnsi"/>
                <w:sz w:val="26"/>
                <w:szCs w:val="26"/>
              </w:rPr>
            </w:pPr>
            <w:r>
              <w:rPr>
                <w:rFonts w:eastAsia="Microsoft YaHei" w:cstheme="minorHAnsi"/>
                <w:sz w:val="26"/>
                <w:szCs w:val="26"/>
              </w:rPr>
              <w:t>All the actions done in the main method</w:t>
            </w:r>
          </w:p>
          <w:p w:rsidR="006B31E7" w:rsidRDefault="006B31E7" w:rsidP="006B31E7">
            <w:pPr>
              <w:pStyle w:val="ListParagraph"/>
              <w:rPr>
                <w:rFonts w:eastAsia="Microsoft YaHei" w:cstheme="minorHAnsi"/>
                <w:sz w:val="26"/>
                <w:szCs w:val="26"/>
              </w:rPr>
            </w:pPr>
          </w:p>
          <w:p w:rsidR="006B31E7" w:rsidRPr="006B31E7" w:rsidRDefault="006B31E7" w:rsidP="006B31E7">
            <w:pPr>
              <w:rPr>
                <w:rFonts w:eastAsia="Microsoft YaHei" w:cstheme="minorHAnsi"/>
                <w:sz w:val="26"/>
                <w:szCs w:val="26"/>
              </w:rPr>
            </w:pPr>
            <w:r>
              <w:rPr>
                <w:rFonts w:eastAsia="Microsoft YaHei" w:cstheme="minorHAnsi"/>
                <w:sz w:val="26"/>
                <w:szCs w:val="26"/>
              </w:rPr>
              <w:t xml:space="preserve">Above tasks done by </w:t>
            </w:r>
            <w:r>
              <w:rPr>
                <w:rFonts w:eastAsia="Microsoft YaHei" w:cstheme="minorHAnsi"/>
                <w:b/>
                <w:sz w:val="26"/>
                <w:szCs w:val="26"/>
              </w:rPr>
              <w:t>Milestone1</w:t>
            </w:r>
            <w:r>
              <w:rPr>
                <w:rFonts w:eastAsia="Microsoft YaHei" w:cstheme="minorHAnsi"/>
                <w:sz w:val="26"/>
                <w:szCs w:val="26"/>
              </w:rPr>
              <w:t xml:space="preserve"> class in the milestone</w:t>
            </w:r>
          </w:p>
        </w:tc>
        <w:tc>
          <w:tcPr>
            <w:tcW w:w="3672" w:type="dxa"/>
          </w:tcPr>
          <w:p w:rsidR="00896740" w:rsidRDefault="00896740"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Pr="00896740" w:rsidRDefault="00BE67EB" w:rsidP="00BE67EB">
            <w:pPr>
              <w:jc w:val="center"/>
              <w:rPr>
                <w:rFonts w:eastAsia="Microsoft YaHei" w:cstheme="minorHAnsi"/>
                <w:sz w:val="26"/>
                <w:szCs w:val="26"/>
              </w:rPr>
            </w:pPr>
            <w:r>
              <w:rPr>
                <w:rFonts w:eastAsia="Microsoft YaHei" w:cstheme="minorHAnsi"/>
                <w:sz w:val="26"/>
                <w:szCs w:val="26"/>
              </w:rPr>
              <w:t>Haven’t done it yet</w:t>
            </w:r>
          </w:p>
        </w:tc>
        <w:tc>
          <w:tcPr>
            <w:tcW w:w="3672" w:type="dxa"/>
          </w:tcPr>
          <w:p w:rsidR="00896740" w:rsidRDefault="00896740"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Default="00BE67EB" w:rsidP="00CE125D">
            <w:pPr>
              <w:rPr>
                <w:rFonts w:eastAsia="Microsoft YaHei" w:cstheme="minorHAnsi"/>
                <w:sz w:val="26"/>
                <w:szCs w:val="26"/>
              </w:rPr>
            </w:pPr>
          </w:p>
          <w:p w:rsidR="00BE67EB" w:rsidRPr="00896740" w:rsidRDefault="00BE67EB" w:rsidP="00BE67EB">
            <w:pPr>
              <w:jc w:val="center"/>
              <w:rPr>
                <w:rFonts w:eastAsia="Microsoft YaHei" w:cstheme="minorHAnsi"/>
                <w:sz w:val="26"/>
                <w:szCs w:val="26"/>
              </w:rPr>
            </w:pPr>
            <w:r>
              <w:rPr>
                <w:rFonts w:eastAsia="Microsoft YaHei" w:cstheme="minorHAnsi"/>
                <w:sz w:val="26"/>
                <w:szCs w:val="26"/>
              </w:rPr>
              <w:t>Haven’t done it yet</w:t>
            </w:r>
          </w:p>
        </w:tc>
      </w:tr>
    </w:tbl>
    <w:p w:rsidR="000A550D" w:rsidRDefault="000A550D" w:rsidP="00CE125D">
      <w:pPr>
        <w:spacing w:after="0" w:line="240" w:lineRule="auto"/>
        <w:rPr>
          <w:rFonts w:ascii="Microsoft YaHei" w:eastAsia="Microsoft YaHei" w:hAnsi="Microsoft YaHei" w:cstheme="minorHAnsi"/>
          <w:b/>
          <w:sz w:val="30"/>
          <w:szCs w:val="30"/>
        </w:rPr>
      </w:pPr>
    </w:p>
    <w:p w:rsidR="00884483" w:rsidRDefault="00884483" w:rsidP="000A550D">
      <w:pPr>
        <w:tabs>
          <w:tab w:val="left" w:pos="4035"/>
        </w:tabs>
        <w:spacing w:after="0" w:line="240" w:lineRule="auto"/>
        <w:rPr>
          <w:rFonts w:ascii="Microsoft YaHei" w:eastAsia="Microsoft YaHei" w:hAnsi="Microsoft YaHei" w:cstheme="minorHAnsi"/>
          <w:b/>
          <w:sz w:val="30"/>
          <w:szCs w:val="30"/>
        </w:rPr>
      </w:pPr>
    </w:p>
    <w:p w:rsidR="000A550D" w:rsidRPr="00884483" w:rsidRDefault="000A550D" w:rsidP="000A550D">
      <w:pPr>
        <w:tabs>
          <w:tab w:val="left" w:pos="4035"/>
        </w:tabs>
        <w:spacing w:after="0" w:line="240" w:lineRule="auto"/>
        <w:rPr>
          <w:rFonts w:eastAsia="Microsoft YaHei" w:cstheme="minorHAnsi"/>
          <w:b/>
          <w:sz w:val="32"/>
          <w:szCs w:val="32"/>
        </w:rPr>
      </w:pPr>
      <w:r w:rsidRPr="00884483">
        <w:rPr>
          <w:rFonts w:eastAsia="Microsoft YaHei" w:cstheme="minorHAnsi"/>
          <w:b/>
          <w:sz w:val="32"/>
          <w:szCs w:val="32"/>
        </w:rPr>
        <w:t>Experimental work:</w:t>
      </w:r>
    </w:p>
    <w:p w:rsidR="000A550D" w:rsidRPr="004A1685" w:rsidRDefault="000A550D" w:rsidP="000A550D">
      <w:pPr>
        <w:tabs>
          <w:tab w:val="left" w:pos="4035"/>
        </w:tabs>
        <w:spacing w:after="0" w:line="240" w:lineRule="auto"/>
        <w:rPr>
          <w:rFonts w:eastAsia="Microsoft YaHei" w:cstheme="minorHAnsi"/>
          <w:sz w:val="26"/>
          <w:szCs w:val="26"/>
        </w:rPr>
      </w:pPr>
      <w:r w:rsidRPr="004A1685">
        <w:rPr>
          <w:rFonts w:eastAsia="Microsoft YaHei" w:cstheme="minorHAnsi"/>
          <w:b/>
          <w:sz w:val="26"/>
          <w:szCs w:val="26"/>
        </w:rPr>
        <w:t xml:space="preserve">     </w:t>
      </w:r>
      <w:r w:rsidRPr="004A1685">
        <w:rPr>
          <w:rFonts w:eastAsia="Microsoft YaHei" w:cstheme="minorHAnsi"/>
          <w:sz w:val="26"/>
          <w:szCs w:val="26"/>
        </w:rPr>
        <w:t>We ran an experiment for this milestone to determine appropriate parameters for the beacon detection scheme and an appropriate location for the robot to turn around and start travelling in opposite direction. In order by locating a robot 1.5 feet away from the beacon and making a 240 degree rotation of a scanner, in order to measure the amount of light intensity.</w:t>
      </w:r>
    </w:p>
    <w:p w:rsidR="000A550D" w:rsidRPr="004A1685" w:rsidRDefault="000A550D" w:rsidP="000A550D">
      <w:pPr>
        <w:tabs>
          <w:tab w:val="left" w:pos="4035"/>
        </w:tabs>
        <w:spacing w:after="0" w:line="240" w:lineRule="auto"/>
        <w:rPr>
          <w:rFonts w:eastAsia="Microsoft YaHei" w:cstheme="minorHAnsi"/>
          <w:sz w:val="26"/>
          <w:szCs w:val="26"/>
        </w:rPr>
      </w:pPr>
      <w:r w:rsidRPr="004A1685">
        <w:rPr>
          <w:rFonts w:eastAsia="Microsoft YaHei" w:cstheme="minorHAnsi"/>
          <w:sz w:val="26"/>
          <w:szCs w:val="26"/>
        </w:rPr>
        <w:t xml:space="preserve">      We made robot’s scanner rotate 240 degrees by first rotating 120 degrees to the left (therefore rotating to 120 degrees), and then by rotating 240 degrees to the right (therefore rotating to -120 degrees)</w:t>
      </w:r>
    </w:p>
    <w:p w:rsidR="00100274" w:rsidRPr="00884483" w:rsidRDefault="00CE601E" w:rsidP="00CE125D">
      <w:pPr>
        <w:spacing w:after="0" w:line="240" w:lineRule="auto"/>
        <w:rPr>
          <w:rFonts w:eastAsia="Microsoft YaHei" w:cstheme="minorHAnsi"/>
          <w:sz w:val="32"/>
          <w:szCs w:val="32"/>
        </w:rPr>
      </w:pPr>
      <w:r w:rsidRPr="00CE601E">
        <w:rPr>
          <w:rFonts w:eastAsia="Malgun Gothic" w:cstheme="minorHAnsi"/>
          <w:noProof/>
          <w:sz w:val="26"/>
          <w:szCs w:val="26"/>
          <w:lang w:eastAsia="en-US"/>
        </w:rPr>
        <w:pict>
          <v:group id="Group 43" o:spid="_x0000_s1026" style="position:absolute;margin-left:386.25pt;margin-top:135.75pt;width:214.7pt;height:258.75pt;z-index:251659264;mso-position-horizontal-relative:page;mso-position-vertical-relative:page" coordorigin="113,8803" coordsize="24758,86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">
            <v:rect id="AutoShape 14" o:spid="_x0000_s1027" style="position:absolute;left:113;top:8803;width:24759;height:867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3ZMIA&#10;AADbAAAADwAAAGRycy9kb3ducmV2LnhtbESPS4vCQBCE74L/YWjBi6wTRYIbHUV3WRBvPnbPbabz&#10;wExPyEw0++8dQfBYVNVX1HLdmUrcqHGlZQWTcQSCOLW65FzB+fTzMQfhPLLGyjIp+CcH61W/t8RE&#10;2zsf6Hb0uQgQdgkqKLyvEyldWpBBN7Y1cfAy2xj0QTa51A3eA9xUchpFsTRYclgosKavgtLrsTUK&#10;9Pf+9zNut5y5+Krbv40c4SVTajjoNgsQnjr/Dr/aO61gNoP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fdkwgAAANsAAAAPAAAAAAAAAAAAAAAAAJgCAABkcnMvZG93&#10;bnJldi54bWxQSwUGAAAAAAQABAD1AAAAhwMAAAAA&#10;" fillcolor="white [3212]" strokecolor="#938953 [1614]" strokeweight="1.25pt">
              <v:textbox inset="14.4pt,36pt,14.4pt,5.76pt">
                <w:txbxContent>
                  <w:p w:rsidR="00E31812" w:rsidRPr="00E31812" w:rsidRDefault="00884483" w:rsidP="00E31812">
                    <w:pPr>
                      <w:pStyle w:val="Heading1"/>
                      <w:spacing w:after="240"/>
                      <w:jc w:val="center"/>
                      <w:rPr>
                        <w:b w:val="0"/>
                        <w:sz w:val="22"/>
                        <w:szCs w:val="22"/>
                      </w:rPr>
                    </w:pPr>
                    <w:r w:rsidRPr="00E31812">
                      <w:rPr>
                        <w:b w:val="0"/>
                        <w:sz w:val="22"/>
                        <w:szCs w:val="22"/>
                      </w:rPr>
                      <w:t>The data here actually looks a bit skewed to the l</w:t>
                    </w:r>
                    <w:r w:rsidR="00EF5483" w:rsidRPr="00E31812">
                      <w:rPr>
                        <w:b w:val="0"/>
                        <w:sz w:val="22"/>
                        <w:szCs w:val="22"/>
                      </w:rPr>
                      <w:t>eft, and it has multiple peaks. Those series of phenomena probably rose from other extraneous factors, such as functionality of the robot.</w:t>
                    </w:r>
                    <w:r w:rsidR="00D0600B">
                      <w:rPr>
                        <w:b w:val="0"/>
                        <w:sz w:val="22"/>
                        <w:szCs w:val="22"/>
                      </w:rPr>
                      <w:t xml:space="preserve"> *</w:t>
                    </w:r>
                  </w:p>
                  <w:p w:rsidR="00EF5483" w:rsidRPr="00FE3712" w:rsidRDefault="00EF5483" w:rsidP="00E31812">
                    <w:pPr>
                      <w:pStyle w:val="Heading1"/>
                      <w:spacing w:after="240"/>
                      <w:jc w:val="center"/>
                      <w:rPr>
                        <w:rFonts w:ascii="Comic Sans MS" w:hAnsi="Comic Sans MS" w:cs="Times New Roman"/>
                        <w:b w:val="0"/>
                        <w:color w:val="000000" w:themeColor="text1"/>
                        <w:sz w:val="20"/>
                        <w:szCs w:val="20"/>
                      </w:rPr>
                    </w:pPr>
                    <w:r w:rsidRPr="00FE3712">
                      <w:rPr>
                        <w:rFonts w:ascii="Comic Sans MS" w:hAnsi="Comic Sans MS" w:cs="Times New Roman"/>
                        <w:b w:val="0"/>
                        <w:color w:val="000000" w:themeColor="text1"/>
                        <w:sz w:val="20"/>
                        <w:szCs w:val="20"/>
                      </w:rPr>
                      <w:t xml:space="preserve">Nonetheless, the general trend in this graph is that light intensity value becomes </w:t>
                    </w:r>
                    <w:r w:rsidRPr="00FE3712">
                      <w:rPr>
                        <w:rFonts w:ascii="Comic Sans MS" w:hAnsi="Comic Sans MS" w:cs="Times New Roman"/>
                        <w:color w:val="000000" w:themeColor="text1"/>
                        <w:sz w:val="20"/>
                        <w:szCs w:val="20"/>
                        <w:highlight w:val="yellow"/>
                        <w:u w:val="single"/>
                      </w:rPr>
                      <w:t>lower</w:t>
                    </w:r>
                    <w:r w:rsidRPr="00FE3712">
                      <w:rPr>
                        <w:rFonts w:ascii="Comic Sans MS" w:hAnsi="Comic Sans MS" w:cs="Times New Roman"/>
                        <w:b w:val="0"/>
                        <w:color w:val="000000" w:themeColor="text1"/>
                        <w:sz w:val="20"/>
                        <w:szCs w:val="20"/>
                      </w:rPr>
                      <w:t xml:space="preserve"> as motor sensor is </w:t>
                    </w:r>
                    <w:r w:rsidRPr="00FE3712">
                      <w:rPr>
                        <w:rFonts w:ascii="Comic Sans MS" w:hAnsi="Comic Sans MS" w:cs="Times New Roman"/>
                        <w:color w:val="000000" w:themeColor="text1"/>
                        <w:sz w:val="20"/>
                        <w:szCs w:val="20"/>
                        <w:highlight w:val="yellow"/>
                        <w:u w:val="single"/>
                      </w:rPr>
                      <w:t>farther away from the light.</w:t>
                    </w:r>
                  </w:p>
                  <w:p w:rsidR="00884483" w:rsidRDefault="00884483">
                    <w:pPr>
                      <w:spacing w:line="480" w:lineRule="auto"/>
                      <w:rPr>
                        <w:color w:val="1F497D" w:themeColor="text2"/>
                      </w:rPr>
                    </w:pPr>
                  </w:p>
                </w:txbxContent>
              </v:textbox>
            </v:rect>
            <v:rect id="Rectangle 45" o:spid="_x0000_s1028" style="position:absolute;left:719;top:11276;width:23317;height:6763;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2JMQA&#10;AADbAAAADwAAAGRycy9kb3ducmV2LnhtbESPQWvCQBSE74L/YXlCL9JsWrRIzCpaKNqLoLb3Z/Y1&#10;G5p9m2bXGP99VxA8DjPzDZMve1uLjlpfOVbwkqQgiAunKy4VfB0/nmcgfEDWWDsmBVfysFwMBzlm&#10;2l14T90hlCJC2GeowITQZFL6wpBFn7iGOHo/rrUYomxLqVu8RLit5WuavkmLFccFgw29Gyp+D2er&#10;YL/elH/feJztum1xNfjpJuOTU+pp1K/mIAL14RG+t7dawWQKt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RdiTEAAAA2wAAAA8AAAAAAAAAAAAAAAAAmAIAAGRycy9k&#10;b3ducmV2LnhtbFBLBQYAAAAABAAEAPUAAACJAwAAAAA=&#10;" fillcolor="#1f497d [3215]" stroked="f" strokeweight="2pt">
              <v:textbox inset="14.4pt,14.4pt,14.4pt,28.8pt">
                <w:txbxContent>
                  <w:p w:rsidR="00884483" w:rsidRDefault="00884483">
                    <w:pPr>
                      <w:spacing w:before="240"/>
                      <w:rPr>
                        <w:color w:val="FFFFFF" w:themeColor="background1"/>
                        <w:lang w:bidi="hi-IN"/>
                      </w:rPr>
                    </w:pPr>
                  </w:p>
                </w:txbxContent>
              </v:textbox>
            </v:rect>
            <v:rect id="Rectangle 46" o:spid="_x0000_s1029" style="position:absolute;left:719;top:93083;width:23317;height:118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lK8UA&#10;AADbAAAADwAAAGRycy9kb3ducmV2LnhtbESPQWuDQBSE74X+h+UVeinJ2lISMVlDKRR6aA4aweuL&#10;+6Ki+1bcTTT/PlsI5DjMzDfMdjebXlxodK1lBe/LCARxZXXLtYLi8LOIQTiPrLG3TAqu5GCXPj9t&#10;MdF24owuua9FgLBLUEHj/ZBI6aqGDLqlHYiDd7KjQR/kWEs94hTgppcfUbSSBlsOCw0O9N1Q1eVn&#10;oyBz0/7tOq+Lszv+rUtfF3Ffdkq9vsxfGxCeZv8I39u/WsHnCv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KUrxQAAANsAAAAPAAAAAAAAAAAAAAAAAJgCAABkcnMv&#10;ZG93bnJldi54bWxQSwUGAAAAAAQABAD1AAAAigMAAAAA&#10;" fillcolor="#4f81bd [3204]" stroked="f" strokeweight="2pt">
              <v:textbox inset="14.4pt,14.4pt,14.4pt,28.8pt">
                <w:txbxContent>
                  <w:p w:rsidR="00884483" w:rsidRDefault="00884483">
                    <w:pPr>
                      <w:spacing w:before="240"/>
                      <w:rPr>
                        <w:color w:val="FFFFFF" w:themeColor="background1"/>
                        <w:lang w:bidi="hi-IN"/>
                      </w:rPr>
                    </w:pPr>
                  </w:p>
                </w:txbxContent>
              </v:textbox>
            </v:rect>
            <w10:wrap anchorx="page" anchory="page"/>
          </v:group>
        </w:pict>
      </w:r>
    </w:p>
    <w:p w:rsidR="00CA2DDE" w:rsidRPr="00E31812" w:rsidRDefault="00CE601E" w:rsidP="00253B71">
      <w:pPr>
        <w:spacing w:after="0" w:line="240" w:lineRule="auto"/>
        <w:rPr>
          <w:rFonts w:eastAsia="Malgun Gothic" w:cstheme="minorHAnsi"/>
          <w:b/>
          <w:sz w:val="32"/>
          <w:szCs w:val="32"/>
          <w:lang w:eastAsia="ko-KR"/>
        </w:rPr>
      </w:pPr>
      <w:r>
        <w:rPr>
          <w:rFonts w:eastAsia="Malgun Gothic" w:cstheme="minorHAnsi"/>
          <w:b/>
          <w:noProof/>
          <w:sz w:val="32"/>
          <w:szCs w:val="32"/>
          <w:lang w:eastAsia="en-US"/>
        </w:rPr>
        <w:pict>
          <v:shapetype id="_x0000_t202" coordsize="21600,21600" o:spt="202" path="m,l,21600r21600,l21600,xe">
            <v:stroke joinstyle="miter"/>
            <v:path gradientshapeok="t" o:connecttype="rect"/>
          </v:shapetype>
          <v:shape id="Text Box 2" o:spid="_x0000_s1030" type="#_x0000_t202" style="position:absolute;margin-left:387pt;margin-top:15.7pt;width:174.75pt;height:26.2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" fillcolor="white [3201]" strokeweight=".5pt">
            <v:textbox>
              <w:txbxContent>
                <w:p w:rsidR="00FE3712" w:rsidRPr="00FE3712" w:rsidRDefault="00FE3712" w:rsidP="00FE3712">
                  <w:pPr>
                    <w:jc w:val="center"/>
                    <w:rPr>
                      <w:b/>
                      <w:sz w:val="38"/>
                      <w:szCs w:val="38"/>
                      <w:u w:val="single"/>
                    </w:rPr>
                  </w:pPr>
                  <w:r w:rsidRPr="00FE3712">
                    <w:rPr>
                      <w:b/>
                      <w:sz w:val="38"/>
                      <w:szCs w:val="38"/>
                      <w:u w:val="single"/>
                    </w:rPr>
                    <w:t>Results Analysis</w:t>
                  </w:r>
                </w:p>
              </w:txbxContent>
            </v:textbox>
          </v:shape>
        </w:pict>
      </w:r>
      <w:r w:rsidR="00986AA8">
        <w:rPr>
          <w:rFonts w:eastAsia="Malgun Gothic" w:cstheme="minorHAnsi"/>
          <w:b/>
          <w:sz w:val="32"/>
          <w:szCs w:val="32"/>
          <w:lang w:eastAsia="ko-KR"/>
        </w:rPr>
        <w:t>Experimental D</w:t>
      </w:r>
      <w:r w:rsidR="005B4460" w:rsidRPr="00884483">
        <w:rPr>
          <w:rFonts w:eastAsia="Malgun Gothic" w:cstheme="minorHAnsi"/>
          <w:b/>
          <w:sz w:val="32"/>
          <w:szCs w:val="32"/>
          <w:lang w:eastAsia="ko-KR"/>
        </w:rPr>
        <w:t xml:space="preserve">ata </w:t>
      </w:r>
      <w:r w:rsidR="00EA1102" w:rsidRPr="00884483">
        <w:rPr>
          <w:rFonts w:eastAsia="Malgun Gothic" w:cstheme="minorHAnsi"/>
          <w:b/>
          <w:sz w:val="32"/>
          <w:szCs w:val="32"/>
          <w:lang w:eastAsia="ko-KR"/>
        </w:rPr>
        <w:t>results</w:t>
      </w:r>
    </w:p>
    <w:p w:rsidR="00884483" w:rsidRPr="004A1685" w:rsidRDefault="009B2634" w:rsidP="00253B71">
      <w:pPr>
        <w:spacing w:after="0" w:line="240" w:lineRule="auto"/>
        <w:rPr>
          <w:rFonts w:eastAsia="Malgun Gothic" w:cstheme="minorHAnsi"/>
          <w:sz w:val="26"/>
          <w:szCs w:val="26"/>
          <w:lang w:eastAsia="ko-KR"/>
        </w:rPr>
      </w:pPr>
      <w:r w:rsidRPr="004A1685">
        <w:rPr>
          <w:rFonts w:cstheme="minorHAnsi"/>
          <w:noProof/>
          <w:sz w:val="26"/>
          <w:szCs w:val="26"/>
          <w:lang w:eastAsia="en-US"/>
        </w:rPr>
        <w:drawing>
          <wp:inline distT="0" distB="0" distL="0" distR="0">
            <wp:extent cx="4583113" cy="2743200"/>
            <wp:effectExtent l="0" t="0" r="2730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884483">
        <w:rPr>
          <w:rFonts w:eastAsia="Malgun Gothic" w:cstheme="minorHAnsi"/>
          <w:sz w:val="26"/>
          <w:szCs w:val="26"/>
          <w:lang w:eastAsia="ko-KR"/>
        </w:rPr>
        <w:t xml:space="preserve"> </w:t>
      </w:r>
    </w:p>
    <w:p w:rsidR="003C7BEC" w:rsidRDefault="003C7BEC" w:rsidP="003C7BEC">
      <w:pPr>
        <w:spacing w:after="0" w:line="240" w:lineRule="auto"/>
        <w:ind w:left="360"/>
        <w:rPr>
          <w:rFonts w:eastAsia="Malgun Gothic" w:cstheme="minorHAnsi"/>
          <w:sz w:val="30"/>
          <w:szCs w:val="30"/>
          <w:lang w:eastAsia="ko-KR"/>
        </w:rPr>
      </w:pPr>
      <w:r>
        <w:rPr>
          <w:rFonts w:eastAsia="Malgun Gothic" w:cstheme="minorHAnsi"/>
          <w:sz w:val="30"/>
          <w:szCs w:val="30"/>
          <w:lang w:eastAsia="ko-KR"/>
        </w:rPr>
        <w:t>*</w:t>
      </w:r>
      <w:r w:rsidRPr="003C7BEC">
        <w:rPr>
          <w:rFonts w:eastAsia="Malgun Gothic" w:cstheme="minorHAnsi"/>
          <w:sz w:val="30"/>
          <w:szCs w:val="30"/>
          <w:lang w:eastAsia="ko-KR"/>
        </w:rPr>
        <w:t>When we initially</w:t>
      </w:r>
      <w:r>
        <w:rPr>
          <w:rFonts w:eastAsia="Malgun Gothic" w:cstheme="minorHAnsi"/>
          <w:sz w:val="30"/>
          <w:szCs w:val="30"/>
          <w:lang w:eastAsia="ko-KR"/>
        </w:rPr>
        <w:t xml:space="preserve"> placed the robot in front of the light, </w:t>
      </w:r>
    </w:p>
    <w:p w:rsidR="00FE3712" w:rsidRPr="003C7BEC" w:rsidRDefault="003C7BEC" w:rsidP="003C7BEC">
      <w:pPr>
        <w:spacing w:after="0" w:line="240" w:lineRule="auto"/>
        <w:ind w:left="360"/>
        <w:rPr>
          <w:rFonts w:eastAsia="Malgun Gothic" w:cstheme="minorHAnsi"/>
          <w:sz w:val="30"/>
          <w:szCs w:val="30"/>
          <w:lang w:eastAsia="ko-KR"/>
        </w:rPr>
      </w:pPr>
      <w:r>
        <w:rPr>
          <w:rFonts w:eastAsia="Malgun Gothic" w:cstheme="minorHAnsi"/>
          <w:sz w:val="30"/>
          <w:szCs w:val="30"/>
          <w:lang w:eastAsia="ko-KR"/>
        </w:rPr>
        <w:t>I think the location of the light was a bit skewed.</w:t>
      </w:r>
      <w:r w:rsidRPr="003C7BEC">
        <w:rPr>
          <w:rFonts w:eastAsia="Malgun Gothic" w:cstheme="minorHAnsi"/>
          <w:sz w:val="30"/>
          <w:szCs w:val="30"/>
          <w:lang w:eastAsia="ko-KR"/>
        </w:rPr>
        <w:t xml:space="preserve"> </w:t>
      </w:r>
    </w:p>
    <w:p w:rsidR="003C7BEC" w:rsidRPr="00FE3712" w:rsidRDefault="003C7BEC" w:rsidP="00253B71">
      <w:pPr>
        <w:spacing w:after="0" w:line="240" w:lineRule="auto"/>
        <w:rPr>
          <w:rFonts w:eastAsia="Malgun Gothic" w:cstheme="minorHAnsi"/>
          <w:sz w:val="30"/>
          <w:szCs w:val="30"/>
          <w:lang w:eastAsia="ko-KR"/>
        </w:rPr>
      </w:pPr>
    </w:p>
    <w:p w:rsidR="00EA1102" w:rsidRDefault="00FE3712" w:rsidP="00253B71">
      <w:pPr>
        <w:spacing w:after="0" w:line="240" w:lineRule="auto"/>
        <w:rPr>
          <w:rFonts w:eastAsia="Malgun Gothic" w:cstheme="minorHAnsi"/>
          <w:b/>
          <w:sz w:val="32"/>
          <w:szCs w:val="32"/>
          <w:lang w:eastAsia="ko-KR"/>
        </w:rPr>
      </w:pPr>
      <w:r>
        <w:rPr>
          <w:rFonts w:eastAsia="Malgun Gothic" w:cstheme="minorHAnsi"/>
          <w:b/>
          <w:sz w:val="32"/>
          <w:szCs w:val="32"/>
          <w:lang w:eastAsia="ko-KR"/>
        </w:rPr>
        <w:t xml:space="preserve">Overall </w:t>
      </w:r>
      <w:r w:rsidR="00E31812">
        <w:rPr>
          <w:rFonts w:eastAsia="Malgun Gothic" w:cstheme="minorHAnsi"/>
          <w:b/>
          <w:sz w:val="32"/>
          <w:szCs w:val="32"/>
          <w:lang w:eastAsia="ko-KR"/>
        </w:rPr>
        <w:t>Control Scheme</w:t>
      </w:r>
    </w:p>
    <w:p w:rsidR="0042065C" w:rsidRPr="00D0600B" w:rsidRDefault="007A400F" w:rsidP="00253B71">
      <w:pPr>
        <w:spacing w:after="0" w:line="240" w:lineRule="auto"/>
        <w:rPr>
          <w:rFonts w:eastAsia="Malgun Gothic" w:cstheme="minorHAnsi"/>
          <w:sz w:val="26"/>
          <w:szCs w:val="26"/>
          <w:lang w:eastAsia="ko-KR"/>
        </w:rPr>
      </w:pPr>
      <w:r>
        <w:rPr>
          <w:rFonts w:eastAsia="Malgun Gothic" w:cstheme="minorHAnsi"/>
          <w:sz w:val="32"/>
          <w:szCs w:val="32"/>
          <w:lang w:eastAsia="ko-KR"/>
        </w:rPr>
        <w:tab/>
      </w:r>
      <w:r>
        <w:rPr>
          <w:rFonts w:eastAsia="Malgun Gothic" w:cstheme="minorHAnsi"/>
          <w:sz w:val="26"/>
          <w:szCs w:val="26"/>
          <w:lang w:eastAsia="ko-KR"/>
        </w:rPr>
        <w:t xml:space="preserve">For the angle control for the scanner, we programmed the robot scanner to rotate </w:t>
      </w:r>
      <m:oMath>
        <m:r>
          <w:rPr>
            <w:rFonts w:ascii="Cambria Math" w:eastAsia="Malgun Gothic" w:hAnsi="Cambria Math" w:cstheme="minorHAnsi"/>
            <w:sz w:val="26"/>
            <w:szCs w:val="26"/>
            <w:lang w:eastAsia="ko-KR"/>
          </w:rPr>
          <m:t>±30</m:t>
        </m:r>
      </m:oMath>
      <w:r>
        <w:rPr>
          <w:rFonts w:eastAsia="Malgun Gothic" w:cstheme="minorHAnsi"/>
          <w:sz w:val="26"/>
          <w:szCs w:val="26"/>
          <w:lang w:eastAsia="ko-KR"/>
        </w:rPr>
        <w:t xml:space="preserve"> degrees from the best angle (which is obtained from the </w:t>
      </w:r>
      <w:r>
        <w:rPr>
          <w:rFonts w:eastAsia="Malgun Gothic" w:cstheme="minorHAnsi"/>
          <w:i/>
          <w:sz w:val="26"/>
          <w:szCs w:val="26"/>
          <w:lang w:eastAsia="ko-KR"/>
        </w:rPr>
        <w:t>getTargetBearing</w:t>
      </w:r>
      <w:r>
        <w:rPr>
          <w:rFonts w:eastAsia="Malgun Gothic" w:cstheme="minorHAnsi"/>
          <w:sz w:val="26"/>
          <w:szCs w:val="26"/>
          <w:lang w:eastAsia="ko-KR"/>
        </w:rPr>
        <w:t xml:space="preserve"> method from </w:t>
      </w:r>
      <w:r>
        <w:rPr>
          <w:rFonts w:eastAsia="Malgun Gothic" w:cstheme="minorHAnsi"/>
          <w:i/>
          <w:sz w:val="26"/>
          <w:szCs w:val="26"/>
          <w:lang w:eastAsia="ko-KR"/>
        </w:rPr>
        <w:t>ScanRecorder</w:t>
      </w:r>
      <w:r>
        <w:rPr>
          <w:rFonts w:eastAsia="Malgun Gothic" w:cstheme="minorHAnsi"/>
          <w:sz w:val="26"/>
          <w:szCs w:val="26"/>
          <w:lang w:eastAsia="ko-KR"/>
        </w:rPr>
        <w:t xml:space="preserve"> class). A great advantage of doing so was that robot was able to detect the light relatively quickly, but when the</w:t>
      </w:r>
      <w:r w:rsidR="00E64F51">
        <w:rPr>
          <w:rFonts w:eastAsia="Malgun Gothic" w:cstheme="minorHAnsi"/>
          <w:sz w:val="26"/>
          <w:szCs w:val="26"/>
          <w:lang w:eastAsia="ko-KR"/>
        </w:rPr>
        <w:t xml:space="preserve"> robot straying way too far off</w:t>
      </w:r>
      <w:r>
        <w:rPr>
          <w:rFonts w:eastAsia="Malgun Gothic" w:cstheme="minorHAnsi"/>
          <w:sz w:val="26"/>
          <w:szCs w:val="26"/>
          <w:lang w:eastAsia="ko-KR"/>
        </w:rPr>
        <w:t xml:space="preserve"> the track, having such a narrow scope of angle control didn’t get the robot to get back on track to search for the light.</w:t>
      </w:r>
      <w:r w:rsidR="00F648A0">
        <w:rPr>
          <w:rFonts w:eastAsia="Malgun Gothic" w:cstheme="minorHAnsi"/>
          <w:sz w:val="26"/>
          <w:szCs w:val="26"/>
          <w:lang w:eastAsia="ko-KR"/>
        </w:rPr>
        <w:t xml:space="preserve"> In addition, f</w:t>
      </w:r>
      <w:r w:rsidR="0042065C">
        <w:rPr>
          <w:rFonts w:eastAsia="Malgun Gothic" w:cstheme="minorHAnsi"/>
          <w:sz w:val="26"/>
          <w:szCs w:val="26"/>
          <w:lang w:eastAsia="ko-KR"/>
        </w:rPr>
        <w:t xml:space="preserve">rom the experiment, we can clearly see that 60 is the </w:t>
      </w:r>
      <w:bookmarkStart w:id="0" w:name="_GoBack"/>
      <w:bookmarkEnd w:id="0"/>
      <w:r w:rsidR="0042065C">
        <w:rPr>
          <w:rFonts w:eastAsia="Malgun Gothic" w:cstheme="minorHAnsi"/>
          <w:sz w:val="26"/>
          <w:szCs w:val="26"/>
          <w:lang w:eastAsia="ko-KR"/>
        </w:rPr>
        <w:t xml:space="preserve">highest value of light intensity. In order to program the robot to </w:t>
      </w:r>
      <w:r w:rsidR="008B6176">
        <w:rPr>
          <w:rFonts w:eastAsia="Malgun Gothic" w:cstheme="minorHAnsi"/>
          <w:sz w:val="26"/>
          <w:szCs w:val="26"/>
          <w:lang w:eastAsia="ko-KR"/>
        </w:rPr>
        <w:t>turn 180 degrees when it approaches 1.5 feet within the light, we decided to</w:t>
      </w:r>
      <w:r w:rsidR="00F648A0">
        <w:rPr>
          <w:rFonts w:eastAsia="Malgun Gothic" w:cstheme="minorHAnsi"/>
          <w:sz w:val="26"/>
          <w:szCs w:val="26"/>
          <w:lang w:eastAsia="ko-KR"/>
        </w:rPr>
        <w:t xml:space="preserve"> choose a value slightly lesser </w:t>
      </w:r>
      <w:r w:rsidR="00D0600B">
        <w:rPr>
          <w:rFonts w:eastAsia="Malgun Gothic" w:cstheme="minorHAnsi"/>
          <w:sz w:val="26"/>
          <w:szCs w:val="26"/>
          <w:lang w:eastAsia="ko-KR"/>
        </w:rPr>
        <w:t xml:space="preserve">than 60. We used </w:t>
      </w:r>
      <w:r w:rsidR="00D0600B">
        <w:rPr>
          <w:rFonts w:eastAsia="Malgun Gothic" w:cstheme="minorHAnsi"/>
          <w:i/>
          <w:sz w:val="26"/>
          <w:szCs w:val="26"/>
          <w:lang w:eastAsia="ko-KR"/>
        </w:rPr>
        <w:t xml:space="preserve">DifferentialPilot’s steer </w:t>
      </w:r>
      <w:r w:rsidR="00D0600B">
        <w:rPr>
          <w:rFonts w:eastAsia="Malgun Gothic" w:cstheme="minorHAnsi"/>
          <w:sz w:val="26"/>
          <w:szCs w:val="26"/>
          <w:lang w:eastAsia="ko-KR"/>
        </w:rPr>
        <w:t xml:space="preserve">method in order to make the robot rotate appropriately, and we defined a variable </w:t>
      </w:r>
      <w:r w:rsidR="00D0600B">
        <w:rPr>
          <w:rFonts w:eastAsia="Malgun Gothic" w:cstheme="minorHAnsi"/>
          <w:i/>
          <w:sz w:val="26"/>
          <w:szCs w:val="26"/>
          <w:lang w:eastAsia="ko-KR"/>
        </w:rPr>
        <w:t>gain</w:t>
      </w:r>
      <w:r w:rsidR="00D0600B">
        <w:rPr>
          <w:rFonts w:eastAsia="Malgun Gothic" w:cstheme="minorHAnsi"/>
          <w:sz w:val="26"/>
          <w:szCs w:val="26"/>
          <w:lang w:eastAsia="ko-KR"/>
        </w:rPr>
        <w:t xml:space="preserve"> in order to control the robot.</w:t>
      </w:r>
    </w:p>
    <w:p w:rsidR="00EA1102" w:rsidRPr="00884483" w:rsidRDefault="00EA1102" w:rsidP="00253B71">
      <w:pPr>
        <w:spacing w:after="0" w:line="240" w:lineRule="auto"/>
        <w:rPr>
          <w:rFonts w:eastAsia="Malgun Gothic" w:cstheme="minorHAnsi"/>
          <w:b/>
          <w:sz w:val="32"/>
          <w:szCs w:val="32"/>
          <w:lang w:eastAsia="ko-KR"/>
        </w:rPr>
      </w:pPr>
      <w:r w:rsidRPr="00884483">
        <w:rPr>
          <w:rFonts w:eastAsia="Malgun Gothic" w:cstheme="minorHAnsi"/>
          <w:b/>
          <w:sz w:val="32"/>
          <w:szCs w:val="32"/>
          <w:lang w:eastAsia="ko-KR"/>
        </w:rPr>
        <w:tab/>
      </w:r>
      <w:r w:rsidRPr="00884483">
        <w:rPr>
          <w:rFonts w:eastAsia="Malgun Gothic" w:cstheme="minorHAnsi"/>
          <w:b/>
          <w:sz w:val="32"/>
          <w:szCs w:val="32"/>
          <w:lang w:eastAsia="ko-KR"/>
        </w:rPr>
        <w:tab/>
      </w:r>
    </w:p>
    <w:p w:rsidR="00EA1102" w:rsidRPr="00884483" w:rsidRDefault="00EA1102" w:rsidP="00253B71">
      <w:pPr>
        <w:spacing w:after="0" w:line="240" w:lineRule="auto"/>
        <w:rPr>
          <w:rFonts w:eastAsia="Malgun Gothic" w:cstheme="minorHAnsi"/>
          <w:b/>
          <w:sz w:val="32"/>
          <w:szCs w:val="32"/>
          <w:lang w:eastAsia="ko-KR"/>
        </w:rPr>
      </w:pPr>
    </w:p>
    <w:p w:rsidR="00CA2DDE" w:rsidRPr="00884483" w:rsidRDefault="00CA2DDE" w:rsidP="00253B71">
      <w:pPr>
        <w:spacing w:after="0" w:line="240" w:lineRule="auto"/>
        <w:rPr>
          <w:rFonts w:eastAsia="Malgun Gothic" w:cstheme="minorHAnsi"/>
          <w:b/>
          <w:sz w:val="32"/>
          <w:szCs w:val="32"/>
          <w:lang w:eastAsia="ko-KR"/>
        </w:rPr>
      </w:pPr>
      <w:r w:rsidRPr="00884483">
        <w:rPr>
          <w:rFonts w:eastAsia="Malgun Gothic" w:cstheme="minorHAnsi"/>
          <w:b/>
          <w:sz w:val="32"/>
          <w:szCs w:val="32"/>
          <w:lang w:eastAsia="ko-KR"/>
        </w:rPr>
        <w:t>Programs:</w:t>
      </w:r>
    </w:p>
    <w:p w:rsidR="00CA2DDE" w:rsidRPr="004A1685" w:rsidRDefault="000A550D" w:rsidP="00253B71">
      <w:pPr>
        <w:spacing w:after="0" w:line="240" w:lineRule="auto"/>
        <w:rPr>
          <w:rFonts w:eastAsia="Malgun Gothic" w:cstheme="minorHAnsi"/>
          <w:sz w:val="26"/>
          <w:szCs w:val="26"/>
          <w:lang w:eastAsia="ko-KR"/>
        </w:rPr>
      </w:pPr>
      <w:r w:rsidRPr="004A1685">
        <w:rPr>
          <w:rFonts w:eastAsia="Malgun Gothic" w:cstheme="minorHAnsi"/>
          <w:sz w:val="26"/>
          <w:szCs w:val="26"/>
          <w:lang w:eastAsia="ko-KR"/>
        </w:rPr>
        <w:t>Racer</w:t>
      </w:r>
      <w:r w:rsidR="00CA2DDE" w:rsidRPr="004A1685">
        <w:rPr>
          <w:rFonts w:eastAsia="Malgun Gothic" w:cstheme="minorHAnsi"/>
          <w:sz w:val="26"/>
          <w:szCs w:val="26"/>
          <w:lang w:eastAsia="ko-KR"/>
        </w:rPr>
        <w:t>.java</w:t>
      </w:r>
    </w:p>
    <w:p w:rsidR="00CA2DDE" w:rsidRPr="004A1685" w:rsidRDefault="00CA2DDE" w:rsidP="00253B71">
      <w:pPr>
        <w:spacing w:after="0" w:line="240" w:lineRule="auto"/>
        <w:rPr>
          <w:rFonts w:eastAsia="Malgun Gothic" w:cstheme="minorHAnsi"/>
          <w:sz w:val="26"/>
          <w:szCs w:val="26"/>
          <w:lang w:eastAsia="ko-KR"/>
        </w:rPr>
      </w:pPr>
      <w:r w:rsidRPr="004A1685">
        <w:rPr>
          <w:rFonts w:eastAsia="Malgun Gothic" w:cstheme="minorHAnsi"/>
          <w:sz w:val="26"/>
          <w:szCs w:val="26"/>
          <w:lang w:eastAsia="ko-KR"/>
        </w:rPr>
        <w:t>Milestone1.java</w:t>
      </w:r>
    </w:p>
    <w:p w:rsidR="000A550D" w:rsidRDefault="000A550D" w:rsidP="00253B71">
      <w:pPr>
        <w:spacing w:after="0" w:line="240" w:lineRule="auto"/>
        <w:rPr>
          <w:rFonts w:eastAsia="Malgun Gothic" w:cstheme="minorHAnsi"/>
          <w:sz w:val="26"/>
          <w:szCs w:val="26"/>
          <w:lang w:eastAsia="ko-KR"/>
        </w:rPr>
      </w:pPr>
      <w:r w:rsidRPr="004A1685">
        <w:rPr>
          <w:rFonts w:eastAsia="Malgun Gothic" w:cstheme="minorHAnsi"/>
          <w:sz w:val="26"/>
          <w:szCs w:val="26"/>
          <w:lang w:eastAsia="ko-KR"/>
        </w:rPr>
        <w:t>ScanRecorder.java</w:t>
      </w:r>
    </w:p>
    <w:p w:rsidR="001C2016" w:rsidRPr="004A1685" w:rsidRDefault="001C2016" w:rsidP="00253B71">
      <w:pPr>
        <w:spacing w:after="0" w:line="240" w:lineRule="auto"/>
        <w:rPr>
          <w:rFonts w:eastAsia="Malgun Gothic" w:cstheme="minorHAnsi"/>
          <w:sz w:val="26"/>
          <w:szCs w:val="26"/>
          <w:lang w:eastAsia="ko-KR"/>
        </w:rPr>
      </w:pPr>
      <w:r>
        <w:rPr>
          <w:rFonts w:eastAsia="Malgun Gothic" w:cstheme="minorHAnsi"/>
          <w:sz w:val="26"/>
          <w:szCs w:val="26"/>
          <w:lang w:eastAsia="ko-KR"/>
        </w:rPr>
        <w:t>JavaDoc’s are in the doc folder in Project 3.</w:t>
      </w:r>
    </w:p>
    <w:sectPr w:rsidR="001C2016" w:rsidRPr="004A1685" w:rsidSect="000A550D">
      <w:pgSz w:w="12240" w:h="15840"/>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lgun Gothic">
    <w:altName w:val="맑은 고딕"/>
    <w:panose1 w:val="020B0503020000020004"/>
    <w:charset w:val="81"/>
    <w:family w:val="swiss"/>
    <w:pitch w:val="variable"/>
    <w:sig w:usb0="900002AF" w:usb1="09D77CFB" w:usb2="00000012" w:usb3="00000000" w:csb0="0008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52397"/>
    <w:multiLevelType w:val="hybridMultilevel"/>
    <w:tmpl w:val="1122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A7A21"/>
    <w:multiLevelType w:val="hybridMultilevel"/>
    <w:tmpl w:val="3B42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F7C08"/>
    <w:multiLevelType w:val="multilevel"/>
    <w:tmpl w:val="488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0B1A17"/>
    <w:multiLevelType w:val="hybridMultilevel"/>
    <w:tmpl w:val="3332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9F312E"/>
    <w:multiLevelType w:val="hybridMultilevel"/>
    <w:tmpl w:val="78C23A76"/>
    <w:lvl w:ilvl="0" w:tplc="A93031A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compat>
  <w:rsids>
    <w:rsidRoot w:val="00CE125D"/>
    <w:rsid w:val="00000ACF"/>
    <w:rsid w:val="00045A9B"/>
    <w:rsid w:val="000A550D"/>
    <w:rsid w:val="000E37D3"/>
    <w:rsid w:val="00100274"/>
    <w:rsid w:val="00120A92"/>
    <w:rsid w:val="0016746F"/>
    <w:rsid w:val="001C2016"/>
    <w:rsid w:val="00236D30"/>
    <w:rsid w:val="00253B71"/>
    <w:rsid w:val="002F13D1"/>
    <w:rsid w:val="00340C40"/>
    <w:rsid w:val="003C3083"/>
    <w:rsid w:val="003C7824"/>
    <w:rsid w:val="003C7BEC"/>
    <w:rsid w:val="003E105A"/>
    <w:rsid w:val="003F475E"/>
    <w:rsid w:val="00414D56"/>
    <w:rsid w:val="00417E28"/>
    <w:rsid w:val="0042065C"/>
    <w:rsid w:val="0045412E"/>
    <w:rsid w:val="00485B03"/>
    <w:rsid w:val="004A1685"/>
    <w:rsid w:val="005158C8"/>
    <w:rsid w:val="00561CE8"/>
    <w:rsid w:val="00564D01"/>
    <w:rsid w:val="005B4460"/>
    <w:rsid w:val="00601822"/>
    <w:rsid w:val="006412F3"/>
    <w:rsid w:val="006B31E7"/>
    <w:rsid w:val="00783934"/>
    <w:rsid w:val="00795765"/>
    <w:rsid w:val="007A400F"/>
    <w:rsid w:val="007A4C4E"/>
    <w:rsid w:val="007C6BC8"/>
    <w:rsid w:val="00884483"/>
    <w:rsid w:val="00896740"/>
    <w:rsid w:val="008A0A7F"/>
    <w:rsid w:val="008B6176"/>
    <w:rsid w:val="008C68AB"/>
    <w:rsid w:val="008F2263"/>
    <w:rsid w:val="00920F25"/>
    <w:rsid w:val="009407DB"/>
    <w:rsid w:val="0097264A"/>
    <w:rsid w:val="00977A72"/>
    <w:rsid w:val="00986AA8"/>
    <w:rsid w:val="009B0A7A"/>
    <w:rsid w:val="009B2634"/>
    <w:rsid w:val="009F1C40"/>
    <w:rsid w:val="00A6267A"/>
    <w:rsid w:val="00A66E4E"/>
    <w:rsid w:val="00A95E7B"/>
    <w:rsid w:val="00AF22F8"/>
    <w:rsid w:val="00B076A0"/>
    <w:rsid w:val="00BC3FD5"/>
    <w:rsid w:val="00BE67EB"/>
    <w:rsid w:val="00C03CBD"/>
    <w:rsid w:val="00C50B72"/>
    <w:rsid w:val="00CA2DDE"/>
    <w:rsid w:val="00CB36C8"/>
    <w:rsid w:val="00CD1924"/>
    <w:rsid w:val="00CE125D"/>
    <w:rsid w:val="00CE601E"/>
    <w:rsid w:val="00D05CCB"/>
    <w:rsid w:val="00D0600B"/>
    <w:rsid w:val="00D2080D"/>
    <w:rsid w:val="00DF17AB"/>
    <w:rsid w:val="00E275E0"/>
    <w:rsid w:val="00E31812"/>
    <w:rsid w:val="00E334DA"/>
    <w:rsid w:val="00E64F51"/>
    <w:rsid w:val="00EA1102"/>
    <w:rsid w:val="00EC1493"/>
    <w:rsid w:val="00EE577E"/>
    <w:rsid w:val="00EF5483"/>
    <w:rsid w:val="00F648A0"/>
    <w:rsid w:val="00FE3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1E"/>
  </w:style>
  <w:style w:type="paragraph" w:styleId="Heading1">
    <w:name w:val="heading 1"/>
    <w:basedOn w:val="Normal"/>
    <w:next w:val="Normal"/>
    <w:link w:val="Heading1Char"/>
    <w:uiPriority w:val="9"/>
    <w:qFormat/>
    <w:rsid w:val="0088448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 w:type="table" w:styleId="TableGrid">
    <w:name w:val="Table Grid"/>
    <w:basedOn w:val="TableNormal"/>
    <w:uiPriority w:val="59"/>
    <w:rsid w:val="00896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4483"/>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7A400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48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 w:type="table" w:styleId="TableGrid">
    <w:name w:val="Table Grid"/>
    <w:basedOn w:val="TableNormal"/>
    <w:uiPriority w:val="59"/>
    <w:rsid w:val="00896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4483"/>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7A400F"/>
    <w:rPr>
      <w:color w:val="808080"/>
    </w:rPr>
  </w:style>
</w:styles>
</file>

<file path=word/webSettings.xml><?xml version="1.0" encoding="utf-8"?>
<w:webSettings xmlns:r="http://schemas.openxmlformats.org/officeDocument/2006/relationships" xmlns:w="http://schemas.openxmlformats.org/wordprocessingml/2006/main">
  <w:divs>
    <w:div w:id="1248613896">
      <w:bodyDiv w:val="1"/>
      <w:marLeft w:val="0"/>
      <w:marRight w:val="0"/>
      <w:marTop w:val="0"/>
      <w:marBottom w:val="0"/>
      <w:divBdr>
        <w:top w:val="none" w:sz="0" w:space="0" w:color="auto"/>
        <w:left w:val="none" w:sz="0" w:space="0" w:color="auto"/>
        <w:bottom w:val="none" w:sz="0" w:space="0" w:color="auto"/>
        <w:right w:val="none" w:sz="0" w:space="0" w:color="auto"/>
      </w:divBdr>
    </w:div>
    <w:div w:id="15954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steam.ieor.berkeley.edu\profiles\ugrads\cms110192\Desktop\Project%203%20Milestone%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600"/>
              <a:t>Scanned</a:t>
            </a:r>
            <a:r>
              <a:rPr lang="en-US" sz="1600" baseline="0"/>
              <a:t> Light Intensity Values</a:t>
            </a:r>
          </a:p>
        </c:rich>
      </c:tx>
      <c:layout>
        <c:manualLayout>
          <c:xMode val="edge"/>
          <c:yMode val="edge"/>
          <c:x val="0.12528055614669789"/>
          <c:y val="2.7777777777777801E-2"/>
        </c:manualLayout>
      </c:layout>
    </c:title>
    <c:plotArea>
      <c:layout/>
      <c:lineChart>
        <c:grouping val="standard"/>
        <c:ser>
          <c:idx val="0"/>
          <c:order val="0"/>
          <c:tx>
            <c:v>Light Value</c:v>
          </c:tx>
          <c:marker>
            <c:symbol val="none"/>
          </c:marker>
          <c:cat>
            <c:numRef>
              <c:f>'[Project 3 Milestone 1.xlsx]Sheet1'!$A$213:$A$466</c:f>
              <c:numCache>
                <c:formatCode>General</c:formatCode>
                <c:ptCount val="254"/>
                <c:pt idx="0">
                  <c:v>120</c:v>
                </c:pt>
                <c:pt idx="1">
                  <c:v>121</c:v>
                </c:pt>
                <c:pt idx="2">
                  <c:v>122</c:v>
                </c:pt>
                <c:pt idx="3">
                  <c:v>121</c:v>
                </c:pt>
                <c:pt idx="4">
                  <c:v>120</c:v>
                </c:pt>
                <c:pt idx="5">
                  <c:v>119</c:v>
                </c:pt>
                <c:pt idx="6">
                  <c:v>118</c:v>
                </c:pt>
                <c:pt idx="7">
                  <c:v>117</c:v>
                </c:pt>
                <c:pt idx="8">
                  <c:v>116</c:v>
                </c:pt>
                <c:pt idx="9">
                  <c:v>115</c:v>
                </c:pt>
                <c:pt idx="10">
                  <c:v>114</c:v>
                </c:pt>
                <c:pt idx="11">
                  <c:v>113</c:v>
                </c:pt>
                <c:pt idx="12">
                  <c:v>112</c:v>
                </c:pt>
                <c:pt idx="13">
                  <c:v>111</c:v>
                </c:pt>
                <c:pt idx="14">
                  <c:v>110</c:v>
                </c:pt>
                <c:pt idx="15">
                  <c:v>109</c:v>
                </c:pt>
                <c:pt idx="16">
                  <c:v>108</c:v>
                </c:pt>
                <c:pt idx="17">
                  <c:v>107</c:v>
                </c:pt>
                <c:pt idx="18">
                  <c:v>106</c:v>
                </c:pt>
                <c:pt idx="19">
                  <c:v>105</c:v>
                </c:pt>
                <c:pt idx="20">
                  <c:v>104</c:v>
                </c:pt>
                <c:pt idx="21">
                  <c:v>103</c:v>
                </c:pt>
                <c:pt idx="22">
                  <c:v>102</c:v>
                </c:pt>
                <c:pt idx="23">
                  <c:v>101</c:v>
                </c:pt>
                <c:pt idx="24">
                  <c:v>100</c:v>
                </c:pt>
                <c:pt idx="25">
                  <c:v>99</c:v>
                </c:pt>
                <c:pt idx="26">
                  <c:v>98</c:v>
                </c:pt>
                <c:pt idx="27">
                  <c:v>97</c:v>
                </c:pt>
                <c:pt idx="28">
                  <c:v>96</c:v>
                </c:pt>
                <c:pt idx="29">
                  <c:v>95</c:v>
                </c:pt>
                <c:pt idx="30">
                  <c:v>94</c:v>
                </c:pt>
                <c:pt idx="31">
                  <c:v>93</c:v>
                </c:pt>
                <c:pt idx="32">
                  <c:v>92</c:v>
                </c:pt>
                <c:pt idx="33">
                  <c:v>91</c:v>
                </c:pt>
                <c:pt idx="34">
                  <c:v>90</c:v>
                </c:pt>
                <c:pt idx="35">
                  <c:v>89</c:v>
                </c:pt>
                <c:pt idx="36">
                  <c:v>88</c:v>
                </c:pt>
                <c:pt idx="37">
                  <c:v>87</c:v>
                </c:pt>
                <c:pt idx="38">
                  <c:v>86</c:v>
                </c:pt>
                <c:pt idx="39">
                  <c:v>85</c:v>
                </c:pt>
                <c:pt idx="40">
                  <c:v>84</c:v>
                </c:pt>
                <c:pt idx="41">
                  <c:v>83</c:v>
                </c:pt>
                <c:pt idx="42">
                  <c:v>82</c:v>
                </c:pt>
                <c:pt idx="43">
                  <c:v>81</c:v>
                </c:pt>
                <c:pt idx="44">
                  <c:v>80</c:v>
                </c:pt>
                <c:pt idx="45">
                  <c:v>79</c:v>
                </c:pt>
                <c:pt idx="46">
                  <c:v>78</c:v>
                </c:pt>
                <c:pt idx="47">
                  <c:v>77</c:v>
                </c:pt>
                <c:pt idx="48">
                  <c:v>76</c:v>
                </c:pt>
                <c:pt idx="49">
                  <c:v>75</c:v>
                </c:pt>
                <c:pt idx="50">
                  <c:v>74</c:v>
                </c:pt>
                <c:pt idx="51">
                  <c:v>73</c:v>
                </c:pt>
                <c:pt idx="52">
                  <c:v>72</c:v>
                </c:pt>
                <c:pt idx="53">
                  <c:v>71</c:v>
                </c:pt>
                <c:pt idx="54">
                  <c:v>70</c:v>
                </c:pt>
                <c:pt idx="55">
                  <c:v>69</c:v>
                </c:pt>
                <c:pt idx="56">
                  <c:v>68</c:v>
                </c:pt>
                <c:pt idx="57">
                  <c:v>67</c:v>
                </c:pt>
                <c:pt idx="58">
                  <c:v>66</c:v>
                </c:pt>
                <c:pt idx="59">
                  <c:v>65</c:v>
                </c:pt>
                <c:pt idx="60">
                  <c:v>64</c:v>
                </c:pt>
                <c:pt idx="61">
                  <c:v>63</c:v>
                </c:pt>
                <c:pt idx="62">
                  <c:v>62</c:v>
                </c:pt>
                <c:pt idx="63">
                  <c:v>61</c:v>
                </c:pt>
                <c:pt idx="64">
                  <c:v>60</c:v>
                </c:pt>
                <c:pt idx="65">
                  <c:v>59</c:v>
                </c:pt>
                <c:pt idx="66">
                  <c:v>58</c:v>
                </c:pt>
                <c:pt idx="67">
                  <c:v>57</c:v>
                </c:pt>
                <c:pt idx="68">
                  <c:v>56</c:v>
                </c:pt>
                <c:pt idx="69">
                  <c:v>55</c:v>
                </c:pt>
                <c:pt idx="70">
                  <c:v>54</c:v>
                </c:pt>
                <c:pt idx="71">
                  <c:v>53</c:v>
                </c:pt>
                <c:pt idx="72">
                  <c:v>52</c:v>
                </c:pt>
                <c:pt idx="73">
                  <c:v>51</c:v>
                </c:pt>
                <c:pt idx="74">
                  <c:v>50</c:v>
                </c:pt>
                <c:pt idx="75">
                  <c:v>49</c:v>
                </c:pt>
                <c:pt idx="76">
                  <c:v>48</c:v>
                </c:pt>
                <c:pt idx="77">
                  <c:v>47</c:v>
                </c:pt>
                <c:pt idx="78">
                  <c:v>46</c:v>
                </c:pt>
                <c:pt idx="79">
                  <c:v>45</c:v>
                </c:pt>
                <c:pt idx="80">
                  <c:v>44</c:v>
                </c:pt>
                <c:pt idx="81">
                  <c:v>43</c:v>
                </c:pt>
                <c:pt idx="82">
                  <c:v>42</c:v>
                </c:pt>
                <c:pt idx="83">
                  <c:v>41</c:v>
                </c:pt>
                <c:pt idx="84">
                  <c:v>40</c:v>
                </c:pt>
                <c:pt idx="85">
                  <c:v>39</c:v>
                </c:pt>
                <c:pt idx="86">
                  <c:v>38</c:v>
                </c:pt>
                <c:pt idx="87">
                  <c:v>37</c:v>
                </c:pt>
                <c:pt idx="88">
                  <c:v>36</c:v>
                </c:pt>
                <c:pt idx="89">
                  <c:v>34</c:v>
                </c:pt>
                <c:pt idx="90">
                  <c:v>33</c:v>
                </c:pt>
                <c:pt idx="91">
                  <c:v>32</c:v>
                </c:pt>
                <c:pt idx="92">
                  <c:v>31</c:v>
                </c:pt>
                <c:pt idx="93">
                  <c:v>30</c:v>
                </c:pt>
                <c:pt idx="94">
                  <c:v>29</c:v>
                </c:pt>
                <c:pt idx="95">
                  <c:v>28</c:v>
                </c:pt>
                <c:pt idx="96">
                  <c:v>27</c:v>
                </c:pt>
                <c:pt idx="97">
                  <c:v>26</c:v>
                </c:pt>
                <c:pt idx="98">
                  <c:v>25</c:v>
                </c:pt>
                <c:pt idx="99">
                  <c:v>24</c:v>
                </c:pt>
                <c:pt idx="100">
                  <c:v>23</c:v>
                </c:pt>
                <c:pt idx="101">
                  <c:v>22</c:v>
                </c:pt>
                <c:pt idx="102">
                  <c:v>21</c:v>
                </c:pt>
                <c:pt idx="103">
                  <c:v>20</c:v>
                </c:pt>
                <c:pt idx="104">
                  <c:v>19</c:v>
                </c:pt>
                <c:pt idx="105">
                  <c:v>18</c:v>
                </c:pt>
                <c:pt idx="106">
                  <c:v>17</c:v>
                </c:pt>
                <c:pt idx="107">
                  <c:v>16</c:v>
                </c:pt>
                <c:pt idx="108">
                  <c:v>15</c:v>
                </c:pt>
                <c:pt idx="109">
                  <c:v>14</c:v>
                </c:pt>
                <c:pt idx="110">
                  <c:v>13</c:v>
                </c:pt>
                <c:pt idx="111">
                  <c:v>12</c:v>
                </c:pt>
                <c:pt idx="112">
                  <c:v>11</c:v>
                </c:pt>
                <c:pt idx="113">
                  <c:v>10</c:v>
                </c:pt>
                <c:pt idx="114">
                  <c:v>9</c:v>
                </c:pt>
                <c:pt idx="115">
                  <c:v>8</c:v>
                </c:pt>
                <c:pt idx="116">
                  <c:v>7</c:v>
                </c:pt>
                <c:pt idx="117">
                  <c:v>6</c:v>
                </c:pt>
                <c:pt idx="118">
                  <c:v>5</c:v>
                </c:pt>
                <c:pt idx="119">
                  <c:v>4</c:v>
                </c:pt>
                <c:pt idx="120">
                  <c:v>3</c:v>
                </c:pt>
                <c:pt idx="121">
                  <c:v>2</c:v>
                </c:pt>
                <c:pt idx="122">
                  <c:v>1</c:v>
                </c:pt>
                <c:pt idx="123">
                  <c:v>0</c:v>
                </c:pt>
                <c:pt idx="124">
                  <c:v>-1</c:v>
                </c:pt>
                <c:pt idx="125">
                  <c:v>-2</c:v>
                </c:pt>
                <c:pt idx="126">
                  <c:v>-3</c:v>
                </c:pt>
                <c:pt idx="127">
                  <c:v>-4</c:v>
                </c:pt>
                <c:pt idx="128">
                  <c:v>-5</c:v>
                </c:pt>
                <c:pt idx="129">
                  <c:v>-6</c:v>
                </c:pt>
                <c:pt idx="130">
                  <c:v>-7</c:v>
                </c:pt>
                <c:pt idx="131">
                  <c:v>-8</c:v>
                </c:pt>
                <c:pt idx="132">
                  <c:v>-9</c:v>
                </c:pt>
                <c:pt idx="133">
                  <c:v>-10</c:v>
                </c:pt>
                <c:pt idx="134">
                  <c:v>-11</c:v>
                </c:pt>
                <c:pt idx="135">
                  <c:v>-12</c:v>
                </c:pt>
                <c:pt idx="136">
                  <c:v>-13</c:v>
                </c:pt>
                <c:pt idx="137">
                  <c:v>-14</c:v>
                </c:pt>
                <c:pt idx="138">
                  <c:v>-15</c:v>
                </c:pt>
                <c:pt idx="139">
                  <c:v>-16</c:v>
                </c:pt>
                <c:pt idx="140">
                  <c:v>-17</c:v>
                </c:pt>
                <c:pt idx="141">
                  <c:v>-18</c:v>
                </c:pt>
                <c:pt idx="142">
                  <c:v>-19</c:v>
                </c:pt>
                <c:pt idx="143">
                  <c:v>-20</c:v>
                </c:pt>
                <c:pt idx="144">
                  <c:v>-21</c:v>
                </c:pt>
                <c:pt idx="145">
                  <c:v>-22</c:v>
                </c:pt>
                <c:pt idx="146">
                  <c:v>-23</c:v>
                </c:pt>
                <c:pt idx="147">
                  <c:v>-24</c:v>
                </c:pt>
                <c:pt idx="148">
                  <c:v>-25</c:v>
                </c:pt>
                <c:pt idx="149">
                  <c:v>-26</c:v>
                </c:pt>
                <c:pt idx="150">
                  <c:v>-27</c:v>
                </c:pt>
                <c:pt idx="151">
                  <c:v>-28</c:v>
                </c:pt>
                <c:pt idx="152">
                  <c:v>-29</c:v>
                </c:pt>
                <c:pt idx="153">
                  <c:v>-30</c:v>
                </c:pt>
                <c:pt idx="154">
                  <c:v>-31</c:v>
                </c:pt>
                <c:pt idx="155">
                  <c:v>-32</c:v>
                </c:pt>
                <c:pt idx="156">
                  <c:v>-33</c:v>
                </c:pt>
                <c:pt idx="157">
                  <c:v>-34</c:v>
                </c:pt>
                <c:pt idx="158">
                  <c:v>-35</c:v>
                </c:pt>
                <c:pt idx="159">
                  <c:v>-36</c:v>
                </c:pt>
                <c:pt idx="160">
                  <c:v>-37</c:v>
                </c:pt>
                <c:pt idx="161">
                  <c:v>-38</c:v>
                </c:pt>
                <c:pt idx="162">
                  <c:v>-39</c:v>
                </c:pt>
                <c:pt idx="163">
                  <c:v>-40</c:v>
                </c:pt>
                <c:pt idx="164">
                  <c:v>-41</c:v>
                </c:pt>
                <c:pt idx="165">
                  <c:v>-42</c:v>
                </c:pt>
                <c:pt idx="166">
                  <c:v>-43</c:v>
                </c:pt>
                <c:pt idx="167">
                  <c:v>-44</c:v>
                </c:pt>
                <c:pt idx="168">
                  <c:v>-45</c:v>
                </c:pt>
                <c:pt idx="169">
                  <c:v>-46</c:v>
                </c:pt>
                <c:pt idx="170">
                  <c:v>-47</c:v>
                </c:pt>
                <c:pt idx="171">
                  <c:v>-48</c:v>
                </c:pt>
                <c:pt idx="172">
                  <c:v>-49</c:v>
                </c:pt>
                <c:pt idx="173">
                  <c:v>-50</c:v>
                </c:pt>
                <c:pt idx="174">
                  <c:v>-51</c:v>
                </c:pt>
                <c:pt idx="175">
                  <c:v>-52</c:v>
                </c:pt>
                <c:pt idx="176">
                  <c:v>-53</c:v>
                </c:pt>
                <c:pt idx="177">
                  <c:v>-54</c:v>
                </c:pt>
                <c:pt idx="178">
                  <c:v>-55</c:v>
                </c:pt>
                <c:pt idx="179">
                  <c:v>-56</c:v>
                </c:pt>
                <c:pt idx="180">
                  <c:v>-57</c:v>
                </c:pt>
                <c:pt idx="181">
                  <c:v>-58</c:v>
                </c:pt>
                <c:pt idx="182">
                  <c:v>-59</c:v>
                </c:pt>
                <c:pt idx="183">
                  <c:v>-60</c:v>
                </c:pt>
                <c:pt idx="184">
                  <c:v>-61</c:v>
                </c:pt>
                <c:pt idx="185">
                  <c:v>-62</c:v>
                </c:pt>
                <c:pt idx="186">
                  <c:v>-63</c:v>
                </c:pt>
                <c:pt idx="187">
                  <c:v>-64</c:v>
                </c:pt>
                <c:pt idx="188">
                  <c:v>-65</c:v>
                </c:pt>
                <c:pt idx="189">
                  <c:v>-66</c:v>
                </c:pt>
                <c:pt idx="190">
                  <c:v>-67</c:v>
                </c:pt>
                <c:pt idx="191">
                  <c:v>-68</c:v>
                </c:pt>
                <c:pt idx="192">
                  <c:v>-69</c:v>
                </c:pt>
                <c:pt idx="193">
                  <c:v>-70</c:v>
                </c:pt>
                <c:pt idx="194">
                  <c:v>-71</c:v>
                </c:pt>
                <c:pt idx="195">
                  <c:v>-72</c:v>
                </c:pt>
                <c:pt idx="196">
                  <c:v>-73</c:v>
                </c:pt>
                <c:pt idx="197">
                  <c:v>-74</c:v>
                </c:pt>
                <c:pt idx="198">
                  <c:v>-75</c:v>
                </c:pt>
                <c:pt idx="199">
                  <c:v>-76</c:v>
                </c:pt>
                <c:pt idx="200">
                  <c:v>-77</c:v>
                </c:pt>
                <c:pt idx="201">
                  <c:v>-78</c:v>
                </c:pt>
                <c:pt idx="202">
                  <c:v>-79</c:v>
                </c:pt>
                <c:pt idx="203">
                  <c:v>-80</c:v>
                </c:pt>
                <c:pt idx="204">
                  <c:v>-81</c:v>
                </c:pt>
                <c:pt idx="205">
                  <c:v>-82</c:v>
                </c:pt>
                <c:pt idx="206">
                  <c:v>-83</c:v>
                </c:pt>
                <c:pt idx="207">
                  <c:v>-84</c:v>
                </c:pt>
                <c:pt idx="208">
                  <c:v>-85</c:v>
                </c:pt>
                <c:pt idx="209">
                  <c:v>-86</c:v>
                </c:pt>
                <c:pt idx="210">
                  <c:v>-87</c:v>
                </c:pt>
                <c:pt idx="211">
                  <c:v>-88</c:v>
                </c:pt>
                <c:pt idx="212">
                  <c:v>-89</c:v>
                </c:pt>
                <c:pt idx="213">
                  <c:v>-90</c:v>
                </c:pt>
                <c:pt idx="214">
                  <c:v>-91</c:v>
                </c:pt>
                <c:pt idx="215">
                  <c:v>-92</c:v>
                </c:pt>
                <c:pt idx="216">
                  <c:v>-93</c:v>
                </c:pt>
                <c:pt idx="217">
                  <c:v>-94</c:v>
                </c:pt>
                <c:pt idx="218">
                  <c:v>-95</c:v>
                </c:pt>
                <c:pt idx="219">
                  <c:v>-96</c:v>
                </c:pt>
                <c:pt idx="220">
                  <c:v>-97</c:v>
                </c:pt>
                <c:pt idx="221">
                  <c:v>-98</c:v>
                </c:pt>
                <c:pt idx="222">
                  <c:v>-99</c:v>
                </c:pt>
                <c:pt idx="223">
                  <c:v>-100</c:v>
                </c:pt>
                <c:pt idx="224">
                  <c:v>-101</c:v>
                </c:pt>
                <c:pt idx="225">
                  <c:v>-102</c:v>
                </c:pt>
                <c:pt idx="226">
                  <c:v>-103</c:v>
                </c:pt>
                <c:pt idx="227">
                  <c:v>-104</c:v>
                </c:pt>
                <c:pt idx="228">
                  <c:v>-105</c:v>
                </c:pt>
                <c:pt idx="229">
                  <c:v>-106</c:v>
                </c:pt>
                <c:pt idx="230">
                  <c:v>-107</c:v>
                </c:pt>
                <c:pt idx="231">
                  <c:v>-108</c:v>
                </c:pt>
                <c:pt idx="232">
                  <c:v>-109</c:v>
                </c:pt>
                <c:pt idx="233">
                  <c:v>-110</c:v>
                </c:pt>
                <c:pt idx="234">
                  <c:v>-111</c:v>
                </c:pt>
                <c:pt idx="235">
                  <c:v>-112</c:v>
                </c:pt>
                <c:pt idx="236">
                  <c:v>-113</c:v>
                </c:pt>
                <c:pt idx="237">
                  <c:v>-114</c:v>
                </c:pt>
                <c:pt idx="238">
                  <c:v>-115</c:v>
                </c:pt>
                <c:pt idx="239">
                  <c:v>-116</c:v>
                </c:pt>
                <c:pt idx="240">
                  <c:v>-117</c:v>
                </c:pt>
                <c:pt idx="241">
                  <c:v>-118</c:v>
                </c:pt>
                <c:pt idx="242">
                  <c:v>-119</c:v>
                </c:pt>
                <c:pt idx="243">
                  <c:v>-120</c:v>
                </c:pt>
                <c:pt idx="244">
                  <c:v>-121</c:v>
                </c:pt>
                <c:pt idx="245">
                  <c:v>-122</c:v>
                </c:pt>
                <c:pt idx="246">
                  <c:v>-123</c:v>
                </c:pt>
                <c:pt idx="247">
                  <c:v>-124</c:v>
                </c:pt>
                <c:pt idx="248">
                  <c:v>-125</c:v>
                </c:pt>
                <c:pt idx="249">
                  <c:v>-124</c:v>
                </c:pt>
                <c:pt idx="250">
                  <c:v>-123</c:v>
                </c:pt>
                <c:pt idx="251">
                  <c:v>-124</c:v>
                </c:pt>
                <c:pt idx="252">
                  <c:v>-123</c:v>
                </c:pt>
                <c:pt idx="253">
                  <c:v>-122</c:v>
                </c:pt>
              </c:numCache>
            </c:numRef>
          </c:cat>
          <c:val>
            <c:numRef>
              <c:f>'[Project 3 Milestone 1.xlsx]Sheet1'!$B$215:$B$466</c:f>
              <c:numCache>
                <c:formatCode>General</c:formatCode>
                <c:ptCount val="252"/>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26</c:v>
                </c:pt>
                <c:pt idx="33">
                  <c:v>26</c:v>
                </c:pt>
                <c:pt idx="34">
                  <c:v>25</c:v>
                </c:pt>
                <c:pt idx="35">
                  <c:v>26</c:v>
                </c:pt>
                <c:pt idx="36">
                  <c:v>26</c:v>
                </c:pt>
                <c:pt idx="37">
                  <c:v>26</c:v>
                </c:pt>
                <c:pt idx="38">
                  <c:v>26</c:v>
                </c:pt>
                <c:pt idx="39">
                  <c:v>26</c:v>
                </c:pt>
                <c:pt idx="40">
                  <c:v>26</c:v>
                </c:pt>
                <c:pt idx="41">
                  <c:v>26</c:v>
                </c:pt>
                <c:pt idx="42">
                  <c:v>26</c:v>
                </c:pt>
                <c:pt idx="43">
                  <c:v>26</c:v>
                </c:pt>
                <c:pt idx="44">
                  <c:v>26</c:v>
                </c:pt>
                <c:pt idx="45">
                  <c:v>26</c:v>
                </c:pt>
                <c:pt idx="46">
                  <c:v>26</c:v>
                </c:pt>
                <c:pt idx="47">
                  <c:v>26</c:v>
                </c:pt>
                <c:pt idx="48">
                  <c:v>26</c:v>
                </c:pt>
                <c:pt idx="49">
                  <c:v>26</c:v>
                </c:pt>
                <c:pt idx="50">
                  <c:v>27</c:v>
                </c:pt>
                <c:pt idx="51">
                  <c:v>26</c:v>
                </c:pt>
                <c:pt idx="52">
                  <c:v>27</c:v>
                </c:pt>
                <c:pt idx="53">
                  <c:v>27</c:v>
                </c:pt>
                <c:pt idx="54">
                  <c:v>27</c:v>
                </c:pt>
                <c:pt idx="55">
                  <c:v>27</c:v>
                </c:pt>
                <c:pt idx="56">
                  <c:v>27</c:v>
                </c:pt>
                <c:pt idx="57">
                  <c:v>27</c:v>
                </c:pt>
                <c:pt idx="58">
                  <c:v>27</c:v>
                </c:pt>
                <c:pt idx="59">
                  <c:v>27</c:v>
                </c:pt>
                <c:pt idx="60">
                  <c:v>27</c:v>
                </c:pt>
                <c:pt idx="61">
                  <c:v>27</c:v>
                </c:pt>
                <c:pt idx="62">
                  <c:v>27</c:v>
                </c:pt>
                <c:pt idx="63">
                  <c:v>27</c:v>
                </c:pt>
                <c:pt idx="64">
                  <c:v>28</c:v>
                </c:pt>
                <c:pt idx="65">
                  <c:v>28</c:v>
                </c:pt>
                <c:pt idx="66">
                  <c:v>28</c:v>
                </c:pt>
                <c:pt idx="67">
                  <c:v>28</c:v>
                </c:pt>
                <c:pt idx="68">
                  <c:v>28</c:v>
                </c:pt>
                <c:pt idx="69">
                  <c:v>28</c:v>
                </c:pt>
                <c:pt idx="70">
                  <c:v>28</c:v>
                </c:pt>
                <c:pt idx="71">
                  <c:v>28</c:v>
                </c:pt>
                <c:pt idx="72">
                  <c:v>28</c:v>
                </c:pt>
                <c:pt idx="73">
                  <c:v>28</c:v>
                </c:pt>
                <c:pt idx="74">
                  <c:v>29</c:v>
                </c:pt>
                <c:pt idx="75">
                  <c:v>29</c:v>
                </c:pt>
                <c:pt idx="76">
                  <c:v>30</c:v>
                </c:pt>
                <c:pt idx="77">
                  <c:v>30</c:v>
                </c:pt>
                <c:pt idx="78">
                  <c:v>32</c:v>
                </c:pt>
                <c:pt idx="79">
                  <c:v>33</c:v>
                </c:pt>
                <c:pt idx="80">
                  <c:v>33</c:v>
                </c:pt>
                <c:pt idx="81">
                  <c:v>35</c:v>
                </c:pt>
                <c:pt idx="82">
                  <c:v>36</c:v>
                </c:pt>
                <c:pt idx="83">
                  <c:v>38</c:v>
                </c:pt>
                <c:pt idx="84">
                  <c:v>40</c:v>
                </c:pt>
                <c:pt idx="85">
                  <c:v>40</c:v>
                </c:pt>
                <c:pt idx="86">
                  <c:v>41</c:v>
                </c:pt>
                <c:pt idx="87">
                  <c:v>44</c:v>
                </c:pt>
                <c:pt idx="88">
                  <c:v>45</c:v>
                </c:pt>
                <c:pt idx="89">
                  <c:v>45</c:v>
                </c:pt>
                <c:pt idx="90">
                  <c:v>46</c:v>
                </c:pt>
                <c:pt idx="91">
                  <c:v>46</c:v>
                </c:pt>
                <c:pt idx="92">
                  <c:v>46</c:v>
                </c:pt>
                <c:pt idx="93">
                  <c:v>46</c:v>
                </c:pt>
                <c:pt idx="94">
                  <c:v>45</c:v>
                </c:pt>
                <c:pt idx="95">
                  <c:v>45</c:v>
                </c:pt>
                <c:pt idx="96">
                  <c:v>45</c:v>
                </c:pt>
                <c:pt idx="97">
                  <c:v>45</c:v>
                </c:pt>
                <c:pt idx="98">
                  <c:v>45</c:v>
                </c:pt>
                <c:pt idx="99">
                  <c:v>45</c:v>
                </c:pt>
                <c:pt idx="100">
                  <c:v>45</c:v>
                </c:pt>
                <c:pt idx="101">
                  <c:v>44</c:v>
                </c:pt>
                <c:pt idx="102">
                  <c:v>44</c:v>
                </c:pt>
                <c:pt idx="103">
                  <c:v>44</c:v>
                </c:pt>
                <c:pt idx="104">
                  <c:v>43</c:v>
                </c:pt>
                <c:pt idx="105">
                  <c:v>44</c:v>
                </c:pt>
                <c:pt idx="106">
                  <c:v>43</c:v>
                </c:pt>
                <c:pt idx="107">
                  <c:v>43</c:v>
                </c:pt>
                <c:pt idx="108">
                  <c:v>43</c:v>
                </c:pt>
                <c:pt idx="109">
                  <c:v>43</c:v>
                </c:pt>
                <c:pt idx="110">
                  <c:v>44</c:v>
                </c:pt>
                <c:pt idx="111">
                  <c:v>45</c:v>
                </c:pt>
                <c:pt idx="112">
                  <c:v>46</c:v>
                </c:pt>
                <c:pt idx="113">
                  <c:v>48</c:v>
                </c:pt>
                <c:pt idx="114">
                  <c:v>49</c:v>
                </c:pt>
                <c:pt idx="115">
                  <c:v>49</c:v>
                </c:pt>
                <c:pt idx="116">
                  <c:v>51</c:v>
                </c:pt>
                <c:pt idx="117">
                  <c:v>53</c:v>
                </c:pt>
                <c:pt idx="118">
                  <c:v>54</c:v>
                </c:pt>
                <c:pt idx="119">
                  <c:v>55</c:v>
                </c:pt>
                <c:pt idx="120">
                  <c:v>57</c:v>
                </c:pt>
                <c:pt idx="121">
                  <c:v>57</c:v>
                </c:pt>
                <c:pt idx="122">
                  <c:v>57</c:v>
                </c:pt>
                <c:pt idx="123">
                  <c:v>59</c:v>
                </c:pt>
                <c:pt idx="124">
                  <c:v>59</c:v>
                </c:pt>
                <c:pt idx="125">
                  <c:v>60</c:v>
                </c:pt>
                <c:pt idx="126">
                  <c:v>60</c:v>
                </c:pt>
                <c:pt idx="127">
                  <c:v>60</c:v>
                </c:pt>
                <c:pt idx="128">
                  <c:v>59</c:v>
                </c:pt>
                <c:pt idx="129">
                  <c:v>59</c:v>
                </c:pt>
                <c:pt idx="130">
                  <c:v>58</c:v>
                </c:pt>
                <c:pt idx="131">
                  <c:v>57</c:v>
                </c:pt>
                <c:pt idx="132">
                  <c:v>57</c:v>
                </c:pt>
                <c:pt idx="133">
                  <c:v>57</c:v>
                </c:pt>
                <c:pt idx="134">
                  <c:v>55</c:v>
                </c:pt>
                <c:pt idx="135">
                  <c:v>55</c:v>
                </c:pt>
                <c:pt idx="136">
                  <c:v>54</c:v>
                </c:pt>
                <c:pt idx="137">
                  <c:v>52</c:v>
                </c:pt>
                <c:pt idx="138">
                  <c:v>49</c:v>
                </c:pt>
                <c:pt idx="139">
                  <c:v>47</c:v>
                </c:pt>
                <c:pt idx="140">
                  <c:v>44</c:v>
                </c:pt>
                <c:pt idx="141">
                  <c:v>42</c:v>
                </c:pt>
                <c:pt idx="142">
                  <c:v>42</c:v>
                </c:pt>
                <c:pt idx="143">
                  <c:v>39</c:v>
                </c:pt>
                <c:pt idx="144">
                  <c:v>39</c:v>
                </c:pt>
                <c:pt idx="145">
                  <c:v>40</c:v>
                </c:pt>
                <c:pt idx="146">
                  <c:v>40</c:v>
                </c:pt>
                <c:pt idx="147">
                  <c:v>43</c:v>
                </c:pt>
                <c:pt idx="148">
                  <c:v>43</c:v>
                </c:pt>
                <c:pt idx="149">
                  <c:v>45</c:v>
                </c:pt>
                <c:pt idx="150">
                  <c:v>45</c:v>
                </c:pt>
                <c:pt idx="151">
                  <c:v>47</c:v>
                </c:pt>
                <c:pt idx="152">
                  <c:v>48</c:v>
                </c:pt>
                <c:pt idx="153">
                  <c:v>49</c:v>
                </c:pt>
                <c:pt idx="154">
                  <c:v>50</c:v>
                </c:pt>
                <c:pt idx="155">
                  <c:v>50</c:v>
                </c:pt>
                <c:pt idx="156">
                  <c:v>51</c:v>
                </c:pt>
                <c:pt idx="157">
                  <c:v>50</c:v>
                </c:pt>
                <c:pt idx="158">
                  <c:v>50</c:v>
                </c:pt>
                <c:pt idx="159">
                  <c:v>49</c:v>
                </c:pt>
                <c:pt idx="160">
                  <c:v>48</c:v>
                </c:pt>
                <c:pt idx="161">
                  <c:v>48</c:v>
                </c:pt>
                <c:pt idx="162">
                  <c:v>46</c:v>
                </c:pt>
                <c:pt idx="163">
                  <c:v>46</c:v>
                </c:pt>
                <c:pt idx="164">
                  <c:v>45</c:v>
                </c:pt>
                <c:pt idx="165">
                  <c:v>43</c:v>
                </c:pt>
                <c:pt idx="166">
                  <c:v>42</c:v>
                </c:pt>
                <c:pt idx="167">
                  <c:v>41</c:v>
                </c:pt>
                <c:pt idx="168">
                  <c:v>40</c:v>
                </c:pt>
                <c:pt idx="169">
                  <c:v>39</c:v>
                </c:pt>
                <c:pt idx="170">
                  <c:v>39</c:v>
                </c:pt>
                <c:pt idx="171">
                  <c:v>38</c:v>
                </c:pt>
                <c:pt idx="172">
                  <c:v>38</c:v>
                </c:pt>
                <c:pt idx="173">
                  <c:v>37</c:v>
                </c:pt>
                <c:pt idx="174">
                  <c:v>37</c:v>
                </c:pt>
                <c:pt idx="175">
                  <c:v>37</c:v>
                </c:pt>
                <c:pt idx="176">
                  <c:v>37</c:v>
                </c:pt>
                <c:pt idx="177">
                  <c:v>37</c:v>
                </c:pt>
                <c:pt idx="178">
                  <c:v>38</c:v>
                </c:pt>
                <c:pt idx="179">
                  <c:v>38</c:v>
                </c:pt>
                <c:pt idx="180">
                  <c:v>39</c:v>
                </c:pt>
                <c:pt idx="181">
                  <c:v>40</c:v>
                </c:pt>
                <c:pt idx="182">
                  <c:v>41</c:v>
                </c:pt>
                <c:pt idx="183">
                  <c:v>44</c:v>
                </c:pt>
                <c:pt idx="184">
                  <c:v>46</c:v>
                </c:pt>
                <c:pt idx="185">
                  <c:v>46</c:v>
                </c:pt>
                <c:pt idx="186">
                  <c:v>50</c:v>
                </c:pt>
                <c:pt idx="187">
                  <c:v>50</c:v>
                </c:pt>
                <c:pt idx="188">
                  <c:v>52</c:v>
                </c:pt>
                <c:pt idx="189">
                  <c:v>53</c:v>
                </c:pt>
                <c:pt idx="190">
                  <c:v>55</c:v>
                </c:pt>
                <c:pt idx="191">
                  <c:v>56</c:v>
                </c:pt>
                <c:pt idx="192">
                  <c:v>58</c:v>
                </c:pt>
                <c:pt idx="193">
                  <c:v>59</c:v>
                </c:pt>
                <c:pt idx="194">
                  <c:v>60</c:v>
                </c:pt>
                <c:pt idx="195">
                  <c:v>60</c:v>
                </c:pt>
                <c:pt idx="196">
                  <c:v>60</c:v>
                </c:pt>
                <c:pt idx="197">
                  <c:v>60</c:v>
                </c:pt>
                <c:pt idx="198">
                  <c:v>59</c:v>
                </c:pt>
                <c:pt idx="199">
                  <c:v>58</c:v>
                </c:pt>
                <c:pt idx="200">
                  <c:v>58</c:v>
                </c:pt>
                <c:pt idx="201">
                  <c:v>55</c:v>
                </c:pt>
                <c:pt idx="202">
                  <c:v>55</c:v>
                </c:pt>
                <c:pt idx="203">
                  <c:v>50</c:v>
                </c:pt>
                <c:pt idx="204">
                  <c:v>50</c:v>
                </c:pt>
                <c:pt idx="205">
                  <c:v>47</c:v>
                </c:pt>
                <c:pt idx="206">
                  <c:v>47</c:v>
                </c:pt>
                <c:pt idx="207">
                  <c:v>45</c:v>
                </c:pt>
                <c:pt idx="208">
                  <c:v>45</c:v>
                </c:pt>
                <c:pt idx="209">
                  <c:v>43</c:v>
                </c:pt>
                <c:pt idx="210">
                  <c:v>43</c:v>
                </c:pt>
                <c:pt idx="211">
                  <c:v>43</c:v>
                </c:pt>
                <c:pt idx="212">
                  <c:v>43</c:v>
                </c:pt>
                <c:pt idx="213">
                  <c:v>43</c:v>
                </c:pt>
                <c:pt idx="214">
                  <c:v>43</c:v>
                </c:pt>
                <c:pt idx="215">
                  <c:v>43</c:v>
                </c:pt>
                <c:pt idx="216">
                  <c:v>44</c:v>
                </c:pt>
                <c:pt idx="217">
                  <c:v>44</c:v>
                </c:pt>
                <c:pt idx="218">
                  <c:v>44</c:v>
                </c:pt>
                <c:pt idx="219">
                  <c:v>44</c:v>
                </c:pt>
                <c:pt idx="220">
                  <c:v>45</c:v>
                </c:pt>
                <c:pt idx="221">
                  <c:v>45</c:v>
                </c:pt>
                <c:pt idx="222">
                  <c:v>46</c:v>
                </c:pt>
                <c:pt idx="223">
                  <c:v>46</c:v>
                </c:pt>
                <c:pt idx="224">
                  <c:v>46</c:v>
                </c:pt>
                <c:pt idx="225">
                  <c:v>47</c:v>
                </c:pt>
                <c:pt idx="226">
                  <c:v>47</c:v>
                </c:pt>
                <c:pt idx="227">
                  <c:v>47</c:v>
                </c:pt>
                <c:pt idx="228">
                  <c:v>48</c:v>
                </c:pt>
                <c:pt idx="229">
                  <c:v>48</c:v>
                </c:pt>
                <c:pt idx="230">
                  <c:v>48</c:v>
                </c:pt>
                <c:pt idx="231">
                  <c:v>48</c:v>
                </c:pt>
                <c:pt idx="232">
                  <c:v>47</c:v>
                </c:pt>
                <c:pt idx="233">
                  <c:v>47</c:v>
                </c:pt>
                <c:pt idx="234">
                  <c:v>47</c:v>
                </c:pt>
                <c:pt idx="235">
                  <c:v>46</c:v>
                </c:pt>
                <c:pt idx="236">
                  <c:v>46</c:v>
                </c:pt>
                <c:pt idx="237">
                  <c:v>45</c:v>
                </c:pt>
                <c:pt idx="238">
                  <c:v>44</c:v>
                </c:pt>
                <c:pt idx="239">
                  <c:v>44</c:v>
                </c:pt>
                <c:pt idx="240">
                  <c:v>42</c:v>
                </c:pt>
                <c:pt idx="241">
                  <c:v>40</c:v>
                </c:pt>
                <c:pt idx="242">
                  <c:v>39</c:v>
                </c:pt>
                <c:pt idx="243">
                  <c:v>37</c:v>
                </c:pt>
                <c:pt idx="244">
                  <c:v>35</c:v>
                </c:pt>
                <c:pt idx="245">
                  <c:v>33</c:v>
                </c:pt>
                <c:pt idx="246">
                  <c:v>30</c:v>
                </c:pt>
                <c:pt idx="247">
                  <c:v>28</c:v>
                </c:pt>
                <c:pt idx="248">
                  <c:v>28</c:v>
                </c:pt>
                <c:pt idx="249">
                  <c:v>28</c:v>
                </c:pt>
                <c:pt idx="250">
                  <c:v>29</c:v>
                </c:pt>
                <c:pt idx="251">
                  <c:v>29</c:v>
                </c:pt>
              </c:numCache>
            </c:numRef>
          </c:val>
        </c:ser>
        <c:marker val="1"/>
        <c:axId val="139533696"/>
        <c:axId val="139572736"/>
      </c:lineChart>
      <c:catAx>
        <c:axId val="139533696"/>
        <c:scaling>
          <c:orientation val="minMax"/>
        </c:scaling>
        <c:axPos val="b"/>
        <c:title>
          <c:tx>
            <c:rich>
              <a:bodyPr/>
              <a:lstStyle/>
              <a:p>
                <a:pPr>
                  <a:defRPr/>
                </a:pPr>
                <a:r>
                  <a:rPr lang="en-US"/>
                  <a:t>Amount</a:t>
                </a:r>
                <a:r>
                  <a:rPr lang="en-US" baseline="0"/>
                  <a:t> of angle rotation (degrees)</a:t>
                </a:r>
                <a:endParaRPr lang="en-US"/>
              </a:p>
            </c:rich>
          </c:tx>
        </c:title>
        <c:numFmt formatCode="General" sourceLinked="1"/>
        <c:tickLblPos val="nextTo"/>
        <c:crossAx val="139572736"/>
        <c:crosses val="autoZero"/>
        <c:lblAlgn val="ctr"/>
        <c:lblOffset val="100"/>
      </c:catAx>
      <c:valAx>
        <c:axId val="139572736"/>
        <c:scaling>
          <c:orientation val="minMax"/>
        </c:scaling>
        <c:axPos val="l"/>
        <c:majorGridlines/>
        <c:title>
          <c:tx>
            <c:rich>
              <a:bodyPr rot="-5400000" vert="horz"/>
              <a:lstStyle/>
              <a:p>
                <a:pPr>
                  <a:defRPr/>
                </a:pPr>
                <a:r>
                  <a:rPr lang="en-US"/>
                  <a:t>Light Intensity</a:t>
                </a:r>
                <a:r>
                  <a:rPr lang="en-US" baseline="0"/>
                  <a:t> Values (from 1.5 feet)</a:t>
                </a:r>
                <a:endParaRPr lang="en-US"/>
              </a:p>
            </c:rich>
          </c:tx>
        </c:title>
        <c:numFmt formatCode="General" sourceLinked="1"/>
        <c:tickLblPos val="nextTo"/>
        <c:crossAx val="139533696"/>
        <c:crosses val="autoZero"/>
        <c:crossBetween val="between"/>
      </c:valAx>
    </c:plotArea>
    <c:legend>
      <c:legendPos val="r"/>
      <c:layout>
        <c:manualLayout>
          <c:xMode val="edge"/>
          <c:yMode val="edge"/>
          <c:x val="0.77530058222971632"/>
          <c:y val="0.52984288422280545"/>
          <c:w val="0.20806740113826738"/>
          <c:h val="0.13001348789734629"/>
        </c:manualLayout>
      </c:layout>
    </c:legend>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0.43439</cdr:x>
      <cdr:y>0.19444</cdr:y>
    </cdr:from>
    <cdr:to>
      <cdr:x>0.43439</cdr:x>
      <cdr:y>0.76389</cdr:y>
    </cdr:to>
    <cdr:cxnSp macro="">
      <cdr:nvCxnSpPr>
        <cdr:cNvPr id="5" name="Straight Connector 4"/>
        <cdr:cNvCxnSpPr/>
      </cdr:nvCxnSpPr>
      <cdr:spPr>
        <a:xfrm xmlns:a="http://schemas.openxmlformats.org/drawingml/2006/main">
          <a:off x="1990725" y="533400"/>
          <a:ext cx="0" cy="15621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MoonSoo Choi</dc:creator>
  <cp:lastModifiedBy>User</cp:lastModifiedBy>
  <cp:revision>3</cp:revision>
  <dcterms:created xsi:type="dcterms:W3CDTF">2012-09-21T00:14:00Z</dcterms:created>
  <dcterms:modified xsi:type="dcterms:W3CDTF">2012-09-21T00:16:00Z</dcterms:modified>
</cp:coreProperties>
</file>