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F64019" w:rsidRDefault="004E41CC" w:rsidP="00F64019">
      <w:pPr>
        <w:spacing w:after="0" w:line="312" w:lineRule="auto"/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F64019">
        <w:rPr>
          <w:rFonts w:ascii="Palatino Linotype" w:hAnsi="Palatino Linotype"/>
          <w:b/>
          <w:sz w:val="32"/>
          <w:szCs w:val="32"/>
        </w:rPr>
        <w:t>Ivan E. Perez</w:t>
      </w:r>
    </w:p>
    <w:p w:rsidR="00167FBA" w:rsidRPr="00F64019" w:rsidRDefault="00530305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3614 Irwin Avenue </w:t>
      </w:r>
    </w:p>
    <w:p w:rsidR="00167FBA" w:rsidRPr="00F64019" w:rsidRDefault="009F37FA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 w:rsidRPr="00F64019">
        <w:rPr>
          <w:rFonts w:ascii="Palatino Linotype" w:hAnsi="Palatino Linotype"/>
          <w:sz w:val="28"/>
          <w:szCs w:val="28"/>
        </w:rPr>
        <w:t>347-445-8049 Perez.Ivan.E</w:t>
      </w:r>
      <w:r w:rsidR="00167FBA" w:rsidRPr="00F64019">
        <w:rPr>
          <w:rFonts w:ascii="Palatino Linotype" w:hAnsi="Palatino Linotype"/>
          <w:sz w:val="28"/>
          <w:szCs w:val="28"/>
        </w:rPr>
        <w:t>@gmail.com</w:t>
      </w:r>
    </w:p>
    <w:p w:rsidR="00167FBA" w:rsidRPr="00562F89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4E00C5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Sc</w:t>
      </w:r>
      <w:r w:rsidR="00070C0A">
        <w:rPr>
          <w:rFonts w:ascii="Palatino Linotype" w:hAnsi="Palatino Linotype"/>
        </w:rPr>
        <w:t xml:space="preserve">ientist with </w:t>
      </w:r>
      <w:r w:rsidR="009F06FA">
        <w:rPr>
          <w:rFonts w:ascii="Palatino Linotype" w:hAnsi="Palatino Linotype"/>
        </w:rPr>
        <w:t>two years of industrial synthetic organic chemistry exp</w:t>
      </w:r>
      <w:r w:rsidR="00371F81">
        <w:rPr>
          <w:rFonts w:ascii="Palatino Linotype" w:hAnsi="Palatino Linotype"/>
        </w:rPr>
        <w:t>erience</w:t>
      </w:r>
      <w:r w:rsidR="00561C5E">
        <w:rPr>
          <w:rFonts w:ascii="Palatino Linotype" w:hAnsi="Palatino Linotype"/>
        </w:rPr>
        <w:t xml:space="preserve"> seeking to apply chemistry to bettering environmental safety standards and hazardous waste disposal. </w:t>
      </w:r>
    </w:p>
    <w:p w:rsidR="00C12D65" w:rsidRPr="00C12D65" w:rsidRDefault="00807BF9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Improved</w:t>
      </w:r>
      <w:r w:rsidR="00DE38B8">
        <w:rPr>
          <w:rFonts w:ascii="Palatino Linotype" w:hAnsi="Palatino Linotype"/>
        </w:rPr>
        <w:t xml:space="preserve"> </w:t>
      </w:r>
      <w:r w:rsidR="00710D90">
        <w:rPr>
          <w:rFonts w:ascii="Palatino Linotype" w:hAnsi="Palatino Linotype"/>
        </w:rPr>
        <w:t>a</w:t>
      </w:r>
      <w:r w:rsidR="00C12D65">
        <w:rPr>
          <w:rFonts w:ascii="Palatino Linotype" w:hAnsi="Palatino Linotype"/>
        </w:rPr>
        <w:t xml:space="preserve"> </w:t>
      </w:r>
      <w:r w:rsidR="00AC5F0B">
        <w:rPr>
          <w:rFonts w:ascii="Palatino Linotype" w:hAnsi="Palatino Linotype"/>
        </w:rPr>
        <w:t xml:space="preserve">3-step </w:t>
      </w:r>
      <w:r w:rsidR="00710D90">
        <w:rPr>
          <w:rFonts w:ascii="Palatino Linotype" w:hAnsi="Palatino Linotype"/>
        </w:rPr>
        <w:t>one-</w:t>
      </w:r>
      <w:r w:rsidR="00C12D65">
        <w:rPr>
          <w:rFonts w:ascii="Palatino Linotype" w:hAnsi="Palatino Linotype"/>
        </w:rPr>
        <w:t>pot synthesis of novel small molecule treating agent from 36% to 85</w:t>
      </w:r>
      <w:r w:rsidR="00B90FF0">
        <w:rPr>
          <w:rFonts w:ascii="Palatino Linotype" w:hAnsi="Palatino Linotype"/>
        </w:rPr>
        <w:t xml:space="preserve">%, </w:t>
      </w:r>
      <w:r w:rsidR="00561C5E">
        <w:rPr>
          <w:rFonts w:ascii="Palatino Linotype" w:hAnsi="Palatino Linotype"/>
        </w:rPr>
        <w:t xml:space="preserve">in areas of Environmental impact, reactor safety conditions and reaction duration. </w:t>
      </w:r>
    </w:p>
    <w:p w:rsidR="009F06FA" w:rsidRPr="009F06FA" w:rsidRDefault="00FC01AF" w:rsidP="009F06FA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Over three</w:t>
      </w:r>
      <w:r w:rsidR="009F06FA">
        <w:rPr>
          <w:rFonts w:ascii="Palatino Linotype" w:hAnsi="Palatino Linotype"/>
        </w:rPr>
        <w:t xml:space="preserve"> years of experience with modern analytical methods (GC</w:t>
      </w:r>
      <w:r w:rsidR="00561C5E">
        <w:rPr>
          <w:rFonts w:ascii="Palatino Linotype" w:hAnsi="Palatino Linotype"/>
        </w:rPr>
        <w:t>-</w:t>
      </w:r>
      <w:r w:rsidR="009F06FA">
        <w:rPr>
          <w:rFonts w:ascii="Palatino Linotype" w:hAnsi="Palatino Linotype"/>
        </w:rPr>
        <w:t>MS, LC</w:t>
      </w:r>
      <w:r w:rsidR="00561C5E">
        <w:rPr>
          <w:rFonts w:ascii="Palatino Linotype" w:hAnsi="Palatino Linotype"/>
        </w:rPr>
        <w:t>-</w:t>
      </w:r>
      <w:r w:rsidR="009F06FA">
        <w:rPr>
          <w:rFonts w:ascii="Palatino Linotype" w:hAnsi="Palatino Linotype"/>
        </w:rPr>
        <w:t>MS, NMR (Including 2D experiments).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332D38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FC2CA0" w:rsidRDefault="00FC2CA0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</w:t>
      </w:r>
      <w:r w:rsidR="00B7542F">
        <w:rPr>
          <w:rFonts w:ascii="Palatino Linotype" w:hAnsi="Palatino Linotype"/>
          <w:b/>
          <w:sz w:val="20"/>
          <w:szCs w:val="20"/>
        </w:rPr>
        <w:t>Élan</w:t>
      </w:r>
      <w:r>
        <w:rPr>
          <w:rFonts w:ascii="Palatino Linotype" w:hAnsi="Palatino Linotype"/>
          <w:b/>
          <w:sz w:val="20"/>
          <w:szCs w:val="20"/>
        </w:rPr>
        <w:t xml:space="preserve">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140530" w:rsidRPr="00140530" w:rsidRDefault="00140530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assisting Director of R&amp;D in development of viable production processes for naturally derived aromatics.</w:t>
      </w:r>
    </w:p>
    <w:p w:rsidR="00FC2CA0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56639D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Evaluated </w:t>
      </w:r>
      <w:r w:rsidR="00DE38B8">
        <w:rPr>
          <w:rFonts w:ascii="Palatino Linotype" w:hAnsi="Palatino Linotype"/>
          <w:sz w:val="20"/>
          <w:szCs w:val="20"/>
        </w:rPr>
        <w:t xml:space="preserve">tanker material quality by using </w:t>
      </w:r>
      <w:r w:rsidR="00561C5E">
        <w:rPr>
          <w:rFonts w:ascii="Palatino Linotype" w:hAnsi="Palatino Linotype"/>
          <w:sz w:val="20"/>
          <w:szCs w:val="20"/>
        </w:rPr>
        <w:t>internal standard methods in GC-</w:t>
      </w:r>
      <w:r>
        <w:rPr>
          <w:rFonts w:ascii="Palatino Linotype" w:hAnsi="Palatino Linotype"/>
          <w:sz w:val="20"/>
          <w:szCs w:val="20"/>
        </w:rPr>
        <w:t>MS</w:t>
      </w:r>
      <w:r w:rsidR="00DE38B8">
        <w:rPr>
          <w:rFonts w:ascii="Palatino Linotype" w:hAnsi="Palatino Linotype"/>
          <w:sz w:val="20"/>
          <w:szCs w:val="20"/>
        </w:rPr>
        <w:t>.</w:t>
      </w:r>
    </w:p>
    <w:p w:rsidR="00FC01AF" w:rsidRPr="009A6764" w:rsidRDefault="00807BF9" w:rsidP="009A6764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Developed</w:t>
      </w:r>
      <w:r w:rsidR="0056639D">
        <w:rPr>
          <w:rFonts w:ascii="Palatino Linotype" w:hAnsi="Palatino Linotype"/>
          <w:sz w:val="20"/>
          <w:szCs w:val="20"/>
        </w:rPr>
        <w:t xml:space="preserve"> purifica</w:t>
      </w:r>
      <w:r w:rsidR="001E1BB4">
        <w:rPr>
          <w:rFonts w:ascii="Palatino Linotype" w:hAnsi="Palatino Linotype"/>
          <w:sz w:val="20"/>
          <w:szCs w:val="20"/>
        </w:rPr>
        <w:t>tion methods</w:t>
      </w:r>
      <w:r>
        <w:rPr>
          <w:rFonts w:ascii="Palatino Linotype" w:hAnsi="Palatino Linotype"/>
          <w:sz w:val="20"/>
          <w:szCs w:val="20"/>
        </w:rPr>
        <w:t xml:space="preserve"> of crude precursors in synthese</w:t>
      </w:r>
      <w:r w:rsidR="001E1BB4">
        <w:rPr>
          <w:rFonts w:ascii="Palatino Linotype" w:hAnsi="Palatino Linotype"/>
          <w:sz w:val="20"/>
          <w:szCs w:val="20"/>
        </w:rPr>
        <w:t>s of natural aromatics.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FC2CA0">
        <w:rPr>
          <w:rFonts w:ascii="Palatino Linotype" w:hAnsi="Palatino Linotype"/>
          <w:b/>
          <w:sz w:val="20"/>
          <w:szCs w:val="20"/>
        </w:rPr>
        <w:t>June 2014—October 2015</w:t>
      </w:r>
    </w:p>
    <w:p w:rsidR="00167FBA" w:rsidRPr="003909D6" w:rsidRDefault="004E00C5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investigating</w:t>
      </w:r>
      <w:r w:rsidR="00EB4D0F">
        <w:rPr>
          <w:rFonts w:ascii="Palatino Linotype" w:hAnsi="Palatino Linotype"/>
          <w:sz w:val="20"/>
          <w:szCs w:val="20"/>
        </w:rPr>
        <w:t xml:space="preserve"> Carbon Black (CB)</w:t>
      </w:r>
      <w:r w:rsidR="00167FBA"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="00167FBA"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="00167FBA"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1C68A5" w:rsidRDefault="00FC01AF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Maintained and updated compound inventories of 500+ compounds, laboratory equipment and hazardous waste.</w:t>
      </w:r>
    </w:p>
    <w:p w:rsidR="00E06167" w:rsidRPr="00C12A27" w:rsidRDefault="00D619D8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Conducted</w:t>
      </w:r>
      <w:r w:rsidR="00FC01AF">
        <w:rPr>
          <w:rFonts w:ascii="Palatino Linotype" w:hAnsi="Palatino Linotype"/>
          <w:sz w:val="20"/>
          <w:szCs w:val="20"/>
        </w:rPr>
        <w:t xml:space="preserve"> and optimized</w:t>
      </w:r>
      <w:r w:rsidR="001C68A5">
        <w:rPr>
          <w:rFonts w:ascii="Palatino Linotype" w:hAnsi="Palatino Linotype"/>
          <w:sz w:val="20"/>
          <w:szCs w:val="20"/>
        </w:rPr>
        <w:t xml:space="preserve"> a myriad of </w:t>
      </w:r>
      <w:r w:rsidR="00CF64DC">
        <w:rPr>
          <w:rFonts w:ascii="Palatino Linotype" w:hAnsi="Palatino Linotype"/>
          <w:sz w:val="20"/>
          <w:szCs w:val="20"/>
        </w:rPr>
        <w:t>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 w:rsidR="00E06167">
        <w:rPr>
          <w:rFonts w:ascii="Palatino Linotype" w:hAnsi="Palatino Linotype"/>
          <w:sz w:val="20"/>
          <w:szCs w:val="20"/>
        </w:rPr>
        <w:t xml:space="preserve"> and </w:t>
      </w:r>
      <w:r>
        <w:rPr>
          <w:rFonts w:ascii="Palatino Linotype" w:hAnsi="Palatino Linotype"/>
          <w:sz w:val="20"/>
          <w:szCs w:val="20"/>
        </w:rPr>
        <w:t xml:space="preserve">associated </w:t>
      </w:r>
      <w:r w:rsidR="00E06167">
        <w:rPr>
          <w:rFonts w:ascii="Palatino Linotype" w:hAnsi="Palatino Linotype"/>
          <w:sz w:val="20"/>
          <w:szCs w:val="20"/>
        </w:rPr>
        <w:t>analytical sample preparation</w:t>
      </w:r>
      <w:r w:rsidR="001C68A5">
        <w:rPr>
          <w:rFonts w:ascii="Palatino Linotype" w:hAnsi="Palatino Linotype"/>
          <w:sz w:val="20"/>
          <w:szCs w:val="20"/>
        </w:rPr>
        <w:t>s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1C68A5" w:rsidRPr="00561C5E" w:rsidRDefault="00167FBA" w:rsidP="00561C5E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1C68A5" w:rsidRPr="001C68A5" w:rsidRDefault="001C68A5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Upheld safety standards and contributed to the safety dialogue with the Safety Health &amp; Environment dept. (SH&amp;E).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FC01AF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</w:t>
      </w:r>
      <w:r w:rsidR="00FC01AF">
        <w:rPr>
          <w:rFonts w:ascii="Palatino Linotype" w:hAnsi="Palatino Linotype"/>
          <w:sz w:val="20"/>
          <w:szCs w:val="20"/>
        </w:rPr>
        <w:t xml:space="preserve"> meetings</w:t>
      </w:r>
      <w:r w:rsidR="006C3DE8">
        <w:rPr>
          <w:rFonts w:ascii="Palatino Linotype" w:hAnsi="Palatino Linotype"/>
          <w:sz w:val="20"/>
          <w:szCs w:val="20"/>
        </w:rPr>
        <w:t xml:space="preserve">. </w:t>
      </w:r>
    </w:p>
    <w:p w:rsidR="00F64019" w:rsidRPr="00F64019" w:rsidRDefault="00FC01AF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Maintained personal compound inventory of synthetic intermediates and those delivered to collaborators.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6C3DE8" w:rsidRDefault="007B4C0C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F64019" w:rsidRDefault="00F6401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1C5E" w:rsidRDefault="00561C5E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lastRenderedPageBreak/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 xml:space="preserve">Microsoft Windows, </w:t>
      </w:r>
      <w:proofErr w:type="gramStart"/>
      <w:r w:rsidRPr="003909D6">
        <w:rPr>
          <w:sz w:val="20"/>
          <w:szCs w:val="20"/>
        </w:rPr>
        <w:t>Linux</w:t>
      </w:r>
      <w:r w:rsidR="00B7542F">
        <w:rPr>
          <w:sz w:val="20"/>
          <w:szCs w:val="20"/>
        </w:rPr>
        <w:t>(</w:t>
      </w:r>
      <w:proofErr w:type="gramEnd"/>
      <w:r w:rsidR="00B7542F">
        <w:rPr>
          <w:sz w:val="20"/>
          <w:szCs w:val="20"/>
        </w:rPr>
        <w:t>Ubuntu)</w:t>
      </w:r>
      <w:r w:rsidRPr="003909D6">
        <w:rPr>
          <w:sz w:val="20"/>
          <w:szCs w:val="20"/>
        </w:rPr>
        <w:t xml:space="preserve">, Mac OSX 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Pr="003909D6">
        <w:rPr>
          <w:sz w:val="20"/>
          <w:szCs w:val="20"/>
        </w:rPr>
        <w:t xml:space="preserve">Microsoft Office Suite </w:t>
      </w:r>
    </w:p>
    <w:p w:rsidR="00C57715" w:rsidRPr="00C57715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="00B7542F">
        <w:rPr>
          <w:sz w:val="20"/>
          <w:szCs w:val="20"/>
        </w:rPr>
        <w:t>(</w:t>
      </w:r>
      <w:proofErr w:type="spellStart"/>
      <w:r w:rsidR="00B7542F">
        <w:rPr>
          <w:sz w:val="20"/>
          <w:szCs w:val="20"/>
        </w:rPr>
        <w:t>Chemdraw</w:t>
      </w:r>
      <w:proofErr w:type="spellEnd"/>
      <w:r w:rsidR="00B7542F"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</w:t>
      </w:r>
      <w:r w:rsidR="00B7542F">
        <w:rPr>
          <w:sz w:val="20"/>
          <w:szCs w:val="20"/>
        </w:rPr>
        <w:t xml:space="preserve">, </w:t>
      </w:r>
      <w:proofErr w:type="spellStart"/>
      <w:r w:rsidR="00B7542F">
        <w:rPr>
          <w:sz w:val="20"/>
          <w:szCs w:val="20"/>
        </w:rPr>
        <w:t>SciFinder</w:t>
      </w:r>
      <w:proofErr w:type="spellEnd"/>
      <w:r w:rsidR="00F13122">
        <w:rPr>
          <w:sz w:val="20"/>
          <w:szCs w:val="20"/>
        </w:rPr>
        <w:t>.</w:t>
      </w:r>
    </w:p>
    <w:p w:rsidR="003909D6" w:rsidRPr="00AC676A" w:rsidRDefault="003909D6" w:rsidP="00F64019">
      <w:pPr>
        <w:pStyle w:val="Default"/>
        <w:spacing w:line="312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t xml:space="preserve">Laboratory: </w:t>
      </w:r>
    </w:p>
    <w:p w:rsidR="003909D6" w:rsidRPr="003909D6" w:rsidRDefault="00B90FF0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 xml:space="preserve">years </w:t>
      </w:r>
      <w:r w:rsidR="00F92F89">
        <w:rPr>
          <w:sz w:val="20"/>
          <w:szCs w:val="20"/>
        </w:rPr>
        <w:t xml:space="preserve">(two years in an academic setting) </w:t>
      </w:r>
      <w:r w:rsidR="003909D6" w:rsidRPr="003909D6">
        <w:rPr>
          <w:sz w:val="20"/>
          <w:szCs w:val="20"/>
        </w:rPr>
        <w:t>of experience designing and executing organic synt</w:t>
      </w:r>
      <w:r w:rsidR="003909D6">
        <w:rPr>
          <w:sz w:val="20"/>
          <w:szCs w:val="20"/>
        </w:rPr>
        <w:t>hesis experiments in support of product leads in materials chemistr</w:t>
      </w:r>
      <w:r w:rsidR="00F92F89">
        <w:rPr>
          <w:sz w:val="20"/>
          <w:szCs w:val="20"/>
        </w:rPr>
        <w:t xml:space="preserve">y, commercial production and medicinal chemistry. </w:t>
      </w:r>
    </w:p>
    <w:p w:rsidR="003909D6" w:rsidRPr="003909D6" w:rsidRDefault="00E06167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</w:t>
      </w:r>
      <w:r w:rsidR="00807BF9">
        <w:rPr>
          <w:sz w:val="20"/>
          <w:szCs w:val="20"/>
          <w:lang w:eastAsia="ja-JP"/>
        </w:rPr>
        <w:t>-22</w:t>
      </w:r>
      <w:r w:rsidR="001C37E3">
        <w:rPr>
          <w:sz w:val="20"/>
          <w:szCs w:val="20"/>
        </w:rPr>
        <w:t>L reactor</w:t>
      </w:r>
      <w:r w:rsidR="00807BF9">
        <w:rPr>
          <w:sz w:val="20"/>
          <w:szCs w:val="20"/>
        </w:rPr>
        <w:t>s</w:t>
      </w:r>
      <w:r w:rsidR="001C37E3">
        <w:rPr>
          <w:sz w:val="20"/>
          <w:szCs w:val="20"/>
        </w:rPr>
        <w:t>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F33A1F" w:rsidRDefault="00B7111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B71118">
        <w:rPr>
          <w:sz w:val="20"/>
          <w:szCs w:val="20"/>
        </w:rPr>
        <w:t>Experience carrying out lab scale to sub kilogram scale reactions and purifications.</w:t>
      </w:r>
    </w:p>
    <w:p w:rsidR="003909D6" w:rsidRPr="001C37E3" w:rsidRDefault="00D1377C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UV/vis, LC</w:t>
      </w:r>
      <w:r w:rsidR="009F06FA">
        <w:rPr>
          <w:sz w:val="20"/>
          <w:szCs w:val="20"/>
        </w:rPr>
        <w:t>-</w:t>
      </w:r>
      <w:r w:rsidR="00561C5E">
        <w:rPr>
          <w:sz w:val="20"/>
          <w:szCs w:val="20"/>
        </w:rPr>
        <w:t>MS</w:t>
      </w:r>
      <w:r w:rsidR="003909D6" w:rsidRPr="003909D6">
        <w:rPr>
          <w:sz w:val="20"/>
          <w:szCs w:val="20"/>
        </w:rPr>
        <w:t>,</w:t>
      </w:r>
      <w:r w:rsidR="00753E96">
        <w:rPr>
          <w:sz w:val="20"/>
          <w:szCs w:val="20"/>
        </w:rPr>
        <w:t xml:space="preserve"> HP</w:t>
      </w:r>
      <w:bookmarkStart w:id="0" w:name="_GoBack"/>
      <w:bookmarkEnd w:id="0"/>
      <w:r w:rsidR="00561C5E">
        <w:rPr>
          <w:sz w:val="20"/>
          <w:szCs w:val="20"/>
        </w:rPr>
        <w:t>LC,</w:t>
      </w:r>
      <w:r w:rsidR="003909D6" w:rsidRPr="003909D6">
        <w:rPr>
          <w:sz w:val="20"/>
          <w:szCs w:val="20"/>
        </w:rPr>
        <w:t xml:space="preserve"> GC</w:t>
      </w:r>
      <w:r w:rsidR="009F06FA">
        <w:rPr>
          <w:sz w:val="20"/>
          <w:szCs w:val="20"/>
        </w:rPr>
        <w:t>-</w:t>
      </w:r>
      <w:r w:rsidR="003909D6" w:rsidRPr="003909D6">
        <w:rPr>
          <w:sz w:val="20"/>
          <w:szCs w:val="20"/>
        </w:rPr>
        <w:t>MS, CD, DSC</w:t>
      </w:r>
      <w:r w:rsidR="001C37E3">
        <w:rPr>
          <w:sz w:val="20"/>
          <w:szCs w:val="20"/>
        </w:rPr>
        <w:t>, TGA.</w:t>
      </w:r>
    </w:p>
    <w:p w:rsidR="00332D38" w:rsidRPr="003909D6" w:rsidRDefault="00332D3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F64019" w:rsidRDefault="003909D6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 xml:space="preserve">Knowledge of </w:t>
      </w:r>
      <w:proofErr w:type="spellStart"/>
      <w:r w:rsidR="009F06FA">
        <w:rPr>
          <w:sz w:val="20"/>
          <w:szCs w:val="20"/>
        </w:rPr>
        <w:t>c</w:t>
      </w:r>
      <w:r w:rsidRPr="003909D6">
        <w:rPr>
          <w:sz w:val="20"/>
          <w:szCs w:val="20"/>
        </w:rPr>
        <w:t>GMP</w:t>
      </w:r>
      <w:proofErr w:type="spellEnd"/>
      <w:r w:rsidRPr="003909D6">
        <w:rPr>
          <w:sz w:val="20"/>
          <w:szCs w:val="20"/>
        </w:rPr>
        <w:t>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F64019" w:rsidRPr="00F64019" w:rsidRDefault="00F64019" w:rsidP="00F64019">
      <w:pPr>
        <w:pStyle w:val="Default"/>
        <w:spacing w:line="312" w:lineRule="auto"/>
        <w:ind w:left="360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F64019">
      <w:pPr>
        <w:pStyle w:val="Default"/>
        <w:spacing w:line="312" w:lineRule="auto"/>
        <w:rPr>
          <w:b/>
          <w:bCs/>
          <w:sz w:val="22"/>
          <w:szCs w:val="22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A6430">
        <w:rPr>
          <w:sz w:val="20"/>
          <w:szCs w:val="20"/>
        </w:rPr>
        <w:t>Joshua Wimble—F</w:t>
      </w:r>
      <w:r w:rsidR="00112E24">
        <w:rPr>
          <w:sz w:val="20"/>
          <w:szCs w:val="20"/>
        </w:rPr>
        <w:t xml:space="preserve">ormer Colleague in Performance R&amp;D, </w:t>
      </w:r>
      <w:r w:rsidR="00112E24">
        <w:rPr>
          <w:i/>
          <w:sz w:val="20"/>
          <w:szCs w:val="20"/>
        </w:rPr>
        <w:t>Senior Research Associate</w:t>
      </w:r>
      <w:r w:rsidR="00112E24">
        <w:rPr>
          <w:sz w:val="20"/>
          <w:szCs w:val="20"/>
        </w:rPr>
        <w:t xml:space="preserve"> at Cabot Corporation</w:t>
      </w:r>
    </w:p>
    <w:p w:rsidR="00832254" w:rsidRPr="00112E24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1E1BB4" w:rsidRP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12E24">
        <w:rPr>
          <w:sz w:val="20"/>
          <w:szCs w:val="20"/>
        </w:rPr>
        <w:t xml:space="preserve">Fred Schreiber—Supervising Manager, </w:t>
      </w:r>
      <w:r w:rsidR="00112E24">
        <w:rPr>
          <w:i/>
          <w:sz w:val="20"/>
          <w:szCs w:val="20"/>
        </w:rPr>
        <w:t>Director of Research and Development</w:t>
      </w:r>
      <w:r w:rsidR="00112E24">
        <w:rPr>
          <w:sz w:val="20"/>
          <w:szCs w:val="20"/>
        </w:rPr>
        <w:t xml:space="preserve"> at </w:t>
      </w:r>
      <w:proofErr w:type="spellStart"/>
      <w:r w:rsidR="00112E24">
        <w:rPr>
          <w:sz w:val="20"/>
          <w:szCs w:val="20"/>
        </w:rPr>
        <w:t>Elan</w:t>
      </w:r>
      <w:proofErr w:type="spellEnd"/>
      <w:r w:rsidR="00112E24">
        <w:rPr>
          <w:sz w:val="20"/>
          <w:szCs w:val="20"/>
        </w:rPr>
        <w:t xml:space="preserve"> Chemical Company</w:t>
      </w:r>
    </w:p>
    <w:p w:rsidR="001A6430" w:rsidRPr="00710D90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(FSchreiber@elan-chemical.com, 973-</w:t>
      </w:r>
      <w:r w:rsidR="00B97120">
        <w:rPr>
          <w:sz w:val="20"/>
          <w:szCs w:val="20"/>
        </w:rPr>
        <w:t>344-8014 Ext.114)</w:t>
      </w:r>
    </w:p>
    <w:sectPr w:rsidR="001A6430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802BE"/>
    <w:multiLevelType w:val="hybridMultilevel"/>
    <w:tmpl w:val="D34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070C0A"/>
    <w:rsid w:val="000C16EC"/>
    <w:rsid w:val="00106C31"/>
    <w:rsid w:val="00112E24"/>
    <w:rsid w:val="00140530"/>
    <w:rsid w:val="001463E9"/>
    <w:rsid w:val="00167FBA"/>
    <w:rsid w:val="00194435"/>
    <w:rsid w:val="001A6430"/>
    <w:rsid w:val="001C37E3"/>
    <w:rsid w:val="001C4D17"/>
    <w:rsid w:val="001C68A5"/>
    <w:rsid w:val="001D276D"/>
    <w:rsid w:val="001E1BB4"/>
    <w:rsid w:val="00257696"/>
    <w:rsid w:val="002C33D7"/>
    <w:rsid w:val="00332D38"/>
    <w:rsid w:val="00371F81"/>
    <w:rsid w:val="00383B77"/>
    <w:rsid w:val="003909D6"/>
    <w:rsid w:val="003E2A1B"/>
    <w:rsid w:val="00417C8E"/>
    <w:rsid w:val="004E00C5"/>
    <w:rsid w:val="004E41CC"/>
    <w:rsid w:val="004F5C17"/>
    <w:rsid w:val="00526626"/>
    <w:rsid w:val="00530305"/>
    <w:rsid w:val="00561C5E"/>
    <w:rsid w:val="00562F89"/>
    <w:rsid w:val="0056639D"/>
    <w:rsid w:val="0057099F"/>
    <w:rsid w:val="005A2AFD"/>
    <w:rsid w:val="005B6AB3"/>
    <w:rsid w:val="005C70A7"/>
    <w:rsid w:val="005D7159"/>
    <w:rsid w:val="00632490"/>
    <w:rsid w:val="00687816"/>
    <w:rsid w:val="006C3DE8"/>
    <w:rsid w:val="00710D90"/>
    <w:rsid w:val="00753E96"/>
    <w:rsid w:val="007B4C0C"/>
    <w:rsid w:val="00807BF9"/>
    <w:rsid w:val="00826BE2"/>
    <w:rsid w:val="00832254"/>
    <w:rsid w:val="008A6DEA"/>
    <w:rsid w:val="008B4EFF"/>
    <w:rsid w:val="00923887"/>
    <w:rsid w:val="00937D61"/>
    <w:rsid w:val="00955300"/>
    <w:rsid w:val="0098144C"/>
    <w:rsid w:val="009A6764"/>
    <w:rsid w:val="009F06FA"/>
    <w:rsid w:val="009F37FA"/>
    <w:rsid w:val="00AC5F0B"/>
    <w:rsid w:val="00AC676A"/>
    <w:rsid w:val="00B6381D"/>
    <w:rsid w:val="00B71118"/>
    <w:rsid w:val="00B7542F"/>
    <w:rsid w:val="00B90FF0"/>
    <w:rsid w:val="00B97120"/>
    <w:rsid w:val="00BA3907"/>
    <w:rsid w:val="00C12A27"/>
    <w:rsid w:val="00C12D65"/>
    <w:rsid w:val="00C57715"/>
    <w:rsid w:val="00C96626"/>
    <w:rsid w:val="00CB48D4"/>
    <w:rsid w:val="00CF64DC"/>
    <w:rsid w:val="00D1377C"/>
    <w:rsid w:val="00D619D8"/>
    <w:rsid w:val="00D87EF3"/>
    <w:rsid w:val="00DE38B8"/>
    <w:rsid w:val="00E06167"/>
    <w:rsid w:val="00E11594"/>
    <w:rsid w:val="00E94073"/>
    <w:rsid w:val="00EB3BB1"/>
    <w:rsid w:val="00EB4D0F"/>
    <w:rsid w:val="00F13122"/>
    <w:rsid w:val="00F33A1F"/>
    <w:rsid w:val="00F64019"/>
    <w:rsid w:val="00F92F89"/>
    <w:rsid w:val="00FC01AF"/>
    <w:rsid w:val="00FC2CA0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cp:lastPrinted>2016-03-31T07:15:00Z</cp:lastPrinted>
  <dcterms:created xsi:type="dcterms:W3CDTF">2016-05-03T22:02:00Z</dcterms:created>
  <dcterms:modified xsi:type="dcterms:W3CDTF">2016-05-18T08:36:00Z</dcterms:modified>
</cp:coreProperties>
</file>