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1BDBA" w14:textId="115288A6" w:rsidR="008B3284" w:rsidRPr="002C1543" w:rsidRDefault="008B3284" w:rsidP="008B3284">
      <w:pPr>
        <w:jc w:val="center"/>
        <w:rPr>
          <w:rFonts w:cstheme="minorHAnsi"/>
          <w:b/>
          <w:bCs/>
        </w:rPr>
      </w:pPr>
      <w:r w:rsidRPr="002C1543">
        <w:rPr>
          <w:rFonts w:cstheme="minorHAnsi"/>
          <w:b/>
          <w:bCs/>
        </w:rPr>
        <w:t>Profesor de apoyo</w:t>
      </w:r>
    </w:p>
    <w:p w14:paraId="0DF46105" w14:textId="66EF0A48" w:rsidR="008B3284" w:rsidRPr="002C1543" w:rsidRDefault="00EA675F" w:rsidP="008B3284">
      <w:pPr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Curso 202</w:t>
      </w:r>
      <w:r w:rsidR="00021E79">
        <w:rPr>
          <w:rFonts w:cstheme="minorHAnsi"/>
          <w:b/>
          <w:bCs/>
        </w:rPr>
        <w:t>5</w:t>
      </w:r>
      <w:r>
        <w:rPr>
          <w:rFonts w:cstheme="minorHAnsi"/>
          <w:b/>
          <w:bCs/>
        </w:rPr>
        <w:t>-202</w:t>
      </w:r>
      <w:r w:rsidR="00021E79">
        <w:rPr>
          <w:rFonts w:cstheme="minorHAnsi"/>
          <w:b/>
          <w:bCs/>
        </w:rPr>
        <w:t>6</w:t>
      </w:r>
    </w:p>
    <w:p w14:paraId="2F009819" w14:textId="11F5F090" w:rsidR="008B3284" w:rsidRPr="002C1543" w:rsidRDefault="00EA675F" w:rsidP="008B3284">
      <w:pPr>
        <w:jc w:val="center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>GAd1</w:t>
      </w:r>
    </w:p>
    <w:p w14:paraId="7765557A" w14:textId="7088696D" w:rsidR="008B3284" w:rsidRPr="002C1543" w:rsidRDefault="00EA675F" w:rsidP="008B3284">
      <w:pPr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0440.</w:t>
      </w:r>
      <w:r w:rsidRPr="00EA675F">
        <w:rPr>
          <w:rFonts w:cstheme="minorHAnsi"/>
          <w:b/>
          <w:bCs/>
          <w:u w:val="single"/>
        </w:rPr>
        <w:t xml:space="preserve"> </w:t>
      </w:r>
      <w:r>
        <w:rPr>
          <w:rFonts w:cstheme="minorHAnsi"/>
          <w:b/>
          <w:bCs/>
          <w:u w:val="single"/>
        </w:rPr>
        <w:t>T</w:t>
      </w:r>
      <w:r w:rsidRPr="00EA675F">
        <w:rPr>
          <w:rFonts w:cstheme="minorHAnsi"/>
          <w:b/>
          <w:bCs/>
          <w:u w:val="single"/>
        </w:rPr>
        <w:t>ratamiento</w:t>
      </w:r>
      <w:r w:rsidRPr="00EA675F">
        <w:rPr>
          <w:rFonts w:cstheme="minorHAnsi"/>
          <w:b/>
          <w:bCs/>
          <w:sz w:val="20"/>
          <w:u w:val="single"/>
        </w:rPr>
        <w:t xml:space="preserve"> </w:t>
      </w:r>
      <w:r>
        <w:rPr>
          <w:rFonts w:cstheme="minorHAnsi"/>
          <w:b/>
          <w:bCs/>
          <w:u w:val="single"/>
        </w:rPr>
        <w:t xml:space="preserve">Informático de la Información </w:t>
      </w:r>
    </w:p>
    <w:p w14:paraId="073CE0E4" w14:textId="24426DB3" w:rsidR="008B3284" w:rsidRPr="002C1543" w:rsidRDefault="0128558A" w:rsidP="19AD583A">
      <w:r w:rsidRPr="19AD583A">
        <w:rPr>
          <w:b/>
          <w:bCs/>
        </w:rPr>
        <w:t>Actividades que realizar</w:t>
      </w:r>
      <w:r w:rsidR="008B3284" w:rsidRPr="19AD583A">
        <w:t>:</w:t>
      </w:r>
    </w:p>
    <w:p w14:paraId="26D98E8D" w14:textId="51DE15E2" w:rsidR="008B3284" w:rsidRPr="002C1543" w:rsidRDefault="00EA675F" w:rsidP="19AD583A">
      <w:pPr>
        <w:tabs>
          <w:tab w:val="left" w:pos="1249"/>
        </w:tabs>
        <w:spacing w:before="180" w:line="362" w:lineRule="auto"/>
        <w:jc w:val="both"/>
      </w:pPr>
      <w:r w:rsidRPr="19AD583A">
        <w:t>A desarrollar de forma</w:t>
      </w:r>
      <w:r w:rsidR="6DE3E7D0" w:rsidRPr="19AD583A">
        <w:t xml:space="preserve"> fundamentalmente</w:t>
      </w:r>
      <w:r w:rsidRPr="19AD583A">
        <w:t xml:space="preserve"> práctica en las </w:t>
      </w:r>
      <w:r w:rsidR="00C02F1B" w:rsidRPr="19AD583A">
        <w:t>siguientes unidades del módulo, ayudando al al</w:t>
      </w:r>
      <w:r w:rsidR="00C467E9" w:rsidRPr="19AD583A">
        <w:t>umn</w:t>
      </w:r>
      <w:r w:rsidR="0BA096A5" w:rsidRPr="19AD583A">
        <w:t>ado</w:t>
      </w:r>
      <w:r w:rsidR="00C467E9" w:rsidRPr="19AD583A">
        <w:t xml:space="preserve"> en cada</w:t>
      </w:r>
      <w:r w:rsidR="4BFA64C7" w:rsidRPr="19AD583A">
        <w:t xml:space="preserve"> una de las </w:t>
      </w:r>
      <w:r w:rsidR="52A2670D" w:rsidRPr="19AD583A">
        <w:t>siguientes unidades</w:t>
      </w:r>
      <w:r w:rsidR="00C467E9" w:rsidRPr="19AD583A">
        <w:t xml:space="preserve"> de trabajo en</w:t>
      </w:r>
      <w:r w:rsidR="004F082B" w:rsidRPr="19AD583A">
        <w:t xml:space="preserve"> l</w:t>
      </w:r>
      <w:r w:rsidR="03803EA0" w:rsidRPr="19AD583A">
        <w:t>as siguientes tareas</w:t>
      </w:r>
      <w:r w:rsidR="5BD83186" w:rsidRPr="19AD583A">
        <w:t>:</w:t>
      </w:r>
    </w:p>
    <w:p w14:paraId="1DAB6D47" w14:textId="5F77399A" w:rsidR="008B3284" w:rsidRPr="00A03498" w:rsidRDefault="00A03498" w:rsidP="00A03498">
      <w:pPr>
        <w:tabs>
          <w:tab w:val="left" w:pos="1129"/>
        </w:tabs>
        <w:spacing w:line="360" w:lineRule="auto"/>
        <w:ind w:right="410"/>
        <w:rPr>
          <w:rFonts w:cstheme="minorHAnsi"/>
          <w:b/>
        </w:rPr>
      </w:pPr>
      <w:r w:rsidRPr="00A03498">
        <w:rPr>
          <w:rFonts w:cstheme="minorHAnsi"/>
          <w:b/>
        </w:rPr>
        <w:t>Unidad 1: Operatoria de Teclados.</w:t>
      </w:r>
      <w:r>
        <w:rPr>
          <w:rFonts w:cstheme="minorHAnsi"/>
          <w:b/>
        </w:rPr>
        <w:t xml:space="preserve"> Proceso de Textos alfanuméricos en teclados extendidos.</w:t>
      </w:r>
    </w:p>
    <w:p w14:paraId="4866E8B7" w14:textId="696A7A17" w:rsidR="00702838" w:rsidRDefault="00C02F1B" w:rsidP="008B3284">
      <w:pPr>
        <w:pStyle w:val="Prrafodelista"/>
        <w:numPr>
          <w:ilvl w:val="0"/>
          <w:numId w:val="9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Organizar</w:t>
      </w:r>
      <w:r w:rsidR="00A03498">
        <w:rPr>
          <w:rFonts w:asciiTheme="minorHAnsi" w:hAnsiTheme="minorHAnsi" w:cstheme="minorHAnsi"/>
        </w:rPr>
        <w:t xml:space="preserve"> los elementos y espacios de trabajo.</w:t>
      </w:r>
    </w:p>
    <w:p w14:paraId="60F0E2A3" w14:textId="37C384C2" w:rsidR="00A03498" w:rsidRDefault="00C02F1B" w:rsidP="008B3284">
      <w:pPr>
        <w:pStyle w:val="Prrafodelista"/>
        <w:numPr>
          <w:ilvl w:val="0"/>
          <w:numId w:val="9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</w:t>
      </w:r>
      <w:r w:rsidR="00A03498">
        <w:rPr>
          <w:rFonts w:asciiTheme="minorHAnsi" w:hAnsiTheme="minorHAnsi" w:cstheme="minorHAnsi"/>
        </w:rPr>
        <w:t>antener una posición corporal correcta.</w:t>
      </w:r>
    </w:p>
    <w:p w14:paraId="27BD3277" w14:textId="30379FF7" w:rsidR="00A03498" w:rsidRDefault="00C02F1B" w:rsidP="008B3284">
      <w:pPr>
        <w:pStyle w:val="Prrafodelista"/>
        <w:numPr>
          <w:ilvl w:val="0"/>
          <w:numId w:val="9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</w:t>
      </w:r>
      <w:r w:rsidR="00A03498">
        <w:rPr>
          <w:rFonts w:asciiTheme="minorHAnsi" w:hAnsiTheme="minorHAnsi" w:cstheme="minorHAnsi"/>
        </w:rPr>
        <w:t>oner en marcha el terminal informático.</w:t>
      </w:r>
    </w:p>
    <w:p w14:paraId="79E7D365" w14:textId="370121C6" w:rsidR="00A03498" w:rsidRDefault="00C02F1B" w:rsidP="008B3284">
      <w:pPr>
        <w:pStyle w:val="Prrafodelista"/>
        <w:numPr>
          <w:ilvl w:val="0"/>
          <w:numId w:val="9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Utilizar</w:t>
      </w:r>
      <w:r w:rsidR="00A03498">
        <w:rPr>
          <w:rFonts w:asciiTheme="minorHAnsi" w:hAnsiTheme="minorHAnsi" w:cstheme="minorHAnsi"/>
        </w:rPr>
        <w:t xml:space="preserve"> el método de escritura al tacto.</w:t>
      </w:r>
    </w:p>
    <w:p w14:paraId="3BF2B879" w14:textId="77777777" w:rsidR="00C02F1B" w:rsidRDefault="00C02F1B" w:rsidP="00C02F1B">
      <w:pPr>
        <w:pStyle w:val="Prrafodelista"/>
        <w:numPr>
          <w:ilvl w:val="0"/>
          <w:numId w:val="9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Emplear</w:t>
      </w:r>
      <w:r w:rsidR="00A03498">
        <w:rPr>
          <w:rFonts w:asciiTheme="minorHAnsi" w:hAnsiTheme="minorHAnsi" w:cstheme="minorHAnsi"/>
        </w:rPr>
        <w:t xml:space="preserve"> coordinadamente las líneas del teclado alfanumérico y las teclas de signos y puntuación.</w:t>
      </w:r>
    </w:p>
    <w:p w14:paraId="4ED4948B" w14:textId="1CCC105A" w:rsidR="00A03498" w:rsidRPr="00C02F1B" w:rsidRDefault="00C02F1B" w:rsidP="00C02F1B">
      <w:pPr>
        <w:pStyle w:val="Prrafodelista"/>
        <w:numPr>
          <w:ilvl w:val="0"/>
          <w:numId w:val="9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</w:t>
      </w:r>
      <w:r w:rsidR="00A03498" w:rsidRPr="00C02F1B">
        <w:rPr>
          <w:rFonts w:asciiTheme="minorHAnsi" w:hAnsiTheme="minorHAnsi" w:cstheme="minorHAnsi"/>
        </w:rPr>
        <w:t>ocalizar y corregir los errores mecanografiados.</w:t>
      </w:r>
    </w:p>
    <w:p w14:paraId="781CF1D2" w14:textId="638C26DA" w:rsidR="00A03498" w:rsidRDefault="00A03498" w:rsidP="008B3284">
      <w:pPr>
        <w:pStyle w:val="Prrafodelista"/>
        <w:numPr>
          <w:ilvl w:val="0"/>
          <w:numId w:val="9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Alcanzar la velocidad de 200 p.p.m.</w:t>
      </w:r>
    </w:p>
    <w:p w14:paraId="2574D716" w14:textId="77777777" w:rsidR="00A03498" w:rsidRDefault="00A03498" w:rsidP="00A03498">
      <w:pPr>
        <w:pStyle w:val="Prrafodelista"/>
        <w:tabs>
          <w:tab w:val="left" w:pos="1129"/>
        </w:tabs>
        <w:spacing w:line="360" w:lineRule="auto"/>
        <w:ind w:left="360" w:right="410"/>
        <w:rPr>
          <w:rFonts w:asciiTheme="minorHAnsi" w:hAnsiTheme="minorHAnsi" w:cstheme="minorHAnsi"/>
        </w:rPr>
      </w:pPr>
    </w:p>
    <w:p w14:paraId="5BF298FF" w14:textId="3554A3C9" w:rsidR="00A03498" w:rsidRDefault="00A03498" w:rsidP="00A03498">
      <w:pPr>
        <w:tabs>
          <w:tab w:val="left" w:pos="1129"/>
        </w:tabs>
        <w:spacing w:line="360" w:lineRule="auto"/>
        <w:ind w:right="410"/>
        <w:rPr>
          <w:rFonts w:cstheme="minorHAnsi"/>
          <w:b/>
        </w:rPr>
      </w:pPr>
      <w:r w:rsidRPr="00A03498">
        <w:rPr>
          <w:rFonts w:cstheme="minorHAnsi"/>
          <w:b/>
        </w:rPr>
        <w:t>Unidad 2: Sistemas operativos: Windows 11, Internet y Seguridad.</w:t>
      </w:r>
    </w:p>
    <w:p w14:paraId="0B1C22E6" w14:textId="30139442" w:rsidR="00374C71" w:rsidRDefault="004F082B" w:rsidP="00374C71">
      <w:pPr>
        <w:pStyle w:val="Prrafodelista"/>
        <w:numPr>
          <w:ilvl w:val="0"/>
          <w:numId w:val="19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</w:t>
      </w:r>
      <w:r w:rsidR="00374C71" w:rsidRPr="00374C71">
        <w:rPr>
          <w:rFonts w:asciiTheme="minorHAnsi" w:hAnsiTheme="minorHAnsi" w:cstheme="minorHAnsi"/>
        </w:rPr>
        <w:t xml:space="preserve">dentificar los requisitos mínimos y óptimos para el funcionamiento de la aplicación </w:t>
      </w:r>
    </w:p>
    <w:p w14:paraId="382EEECB" w14:textId="77777777" w:rsidR="004F082B" w:rsidRDefault="004F082B" w:rsidP="004F082B">
      <w:pPr>
        <w:pStyle w:val="Prrafodelista"/>
        <w:numPr>
          <w:ilvl w:val="0"/>
          <w:numId w:val="19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</w:t>
      </w:r>
      <w:r w:rsidR="00374C71">
        <w:rPr>
          <w:rFonts w:asciiTheme="minorHAnsi" w:hAnsiTheme="minorHAnsi" w:cstheme="minorHAnsi"/>
        </w:rPr>
        <w:t>dentificar, establecer y respetar las especificaciones técnicas del proceso de instalación.</w:t>
      </w:r>
    </w:p>
    <w:p w14:paraId="359581DD" w14:textId="3EF88381" w:rsidR="00374C71" w:rsidRPr="004F082B" w:rsidRDefault="004F082B" w:rsidP="004F082B">
      <w:pPr>
        <w:pStyle w:val="Prrafodelista"/>
        <w:numPr>
          <w:ilvl w:val="0"/>
          <w:numId w:val="19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="00374C71" w:rsidRPr="004F082B">
        <w:rPr>
          <w:rFonts w:asciiTheme="minorHAnsi" w:hAnsiTheme="minorHAnsi" w:cstheme="minorHAnsi"/>
        </w:rPr>
        <w:t>onfigurar las aplicaciones según los criterios establecidos y solucionar problemas de instalación o integración con el sistema informático.</w:t>
      </w:r>
    </w:p>
    <w:p w14:paraId="3AFEC5E8" w14:textId="14FD77F0" w:rsidR="00374C71" w:rsidRDefault="004F082B" w:rsidP="00374C71">
      <w:pPr>
        <w:pStyle w:val="Prrafodelista"/>
        <w:numPr>
          <w:ilvl w:val="0"/>
          <w:numId w:val="19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</w:t>
      </w:r>
      <w:r w:rsidR="00374C71">
        <w:rPr>
          <w:rFonts w:asciiTheme="minorHAnsi" w:hAnsiTheme="minorHAnsi" w:cstheme="minorHAnsi"/>
        </w:rPr>
        <w:t>ocumentar las incidencias.</w:t>
      </w:r>
    </w:p>
    <w:p w14:paraId="5D9756E7" w14:textId="0E299A6A" w:rsidR="00374C71" w:rsidRDefault="004F082B" w:rsidP="00374C71">
      <w:pPr>
        <w:pStyle w:val="Prrafodelista"/>
        <w:numPr>
          <w:ilvl w:val="0"/>
          <w:numId w:val="19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</w:t>
      </w:r>
      <w:r w:rsidR="00374C71">
        <w:rPr>
          <w:rFonts w:asciiTheme="minorHAnsi" w:hAnsiTheme="minorHAnsi" w:cstheme="minorHAnsi"/>
        </w:rPr>
        <w:t>espetar las licencias software.</w:t>
      </w:r>
    </w:p>
    <w:p w14:paraId="7C2C0862" w14:textId="77777777" w:rsidR="00374C71" w:rsidRDefault="00374C71" w:rsidP="00374C71">
      <w:pPr>
        <w:pStyle w:val="Prrafodelista"/>
        <w:tabs>
          <w:tab w:val="left" w:pos="1129"/>
        </w:tabs>
        <w:spacing w:line="360" w:lineRule="auto"/>
        <w:ind w:left="360" w:right="410"/>
        <w:rPr>
          <w:rFonts w:asciiTheme="minorHAnsi" w:hAnsiTheme="minorHAnsi" w:cstheme="minorHAnsi"/>
        </w:rPr>
      </w:pPr>
    </w:p>
    <w:p w14:paraId="4B90C527" w14:textId="3D5C758D" w:rsidR="00374C71" w:rsidRDefault="00374C71" w:rsidP="00374C71">
      <w:pPr>
        <w:tabs>
          <w:tab w:val="left" w:pos="1129"/>
        </w:tabs>
        <w:spacing w:line="360" w:lineRule="auto"/>
        <w:ind w:right="410"/>
        <w:rPr>
          <w:rFonts w:cstheme="minorHAnsi"/>
          <w:b/>
        </w:rPr>
      </w:pPr>
      <w:r w:rsidRPr="00374C71">
        <w:rPr>
          <w:rFonts w:cstheme="minorHAnsi"/>
          <w:b/>
        </w:rPr>
        <w:t>Unidad 3: Holas de Cálculo</w:t>
      </w:r>
    </w:p>
    <w:p w14:paraId="41837D00" w14:textId="72DC320D" w:rsidR="00374C71" w:rsidRDefault="00C02F1B" w:rsidP="00C02F1B">
      <w:pPr>
        <w:pStyle w:val="Prrafodelista"/>
        <w:numPr>
          <w:ilvl w:val="0"/>
          <w:numId w:val="20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Utilizar</w:t>
      </w:r>
      <w:r w:rsidR="00374C71" w:rsidRPr="00374C71">
        <w:rPr>
          <w:rFonts w:asciiTheme="minorHAnsi" w:hAnsiTheme="minorHAnsi" w:cstheme="minorHAnsi"/>
        </w:rPr>
        <w:t xml:space="preserve"> los diversos tipos de datos y referencia para celdas, rangos, hojas y libros.</w:t>
      </w:r>
    </w:p>
    <w:p w14:paraId="032A8E9A" w14:textId="65B689CE" w:rsidR="00C02F1B" w:rsidRDefault="00C02F1B" w:rsidP="00C02F1B">
      <w:pPr>
        <w:pStyle w:val="Prrafodelista"/>
        <w:numPr>
          <w:ilvl w:val="0"/>
          <w:numId w:val="20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Aplicar funciones y fórmulas.</w:t>
      </w:r>
    </w:p>
    <w:p w14:paraId="4C6D998F" w14:textId="650ABFB5" w:rsidR="00C02F1B" w:rsidRDefault="00C02F1B" w:rsidP="00C02F1B">
      <w:pPr>
        <w:pStyle w:val="Prrafodelista"/>
        <w:numPr>
          <w:ilvl w:val="0"/>
          <w:numId w:val="20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Generar y modificar gráficos de diferentes tipos.</w:t>
      </w:r>
    </w:p>
    <w:p w14:paraId="68695E77" w14:textId="3E84ADB5" w:rsidR="00C02F1B" w:rsidRDefault="00C02F1B" w:rsidP="00C02F1B">
      <w:pPr>
        <w:pStyle w:val="Prrafodelista"/>
        <w:numPr>
          <w:ilvl w:val="0"/>
          <w:numId w:val="20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Emplear macros para la realización de documentos o plantillas.</w:t>
      </w:r>
    </w:p>
    <w:p w14:paraId="0308C93B" w14:textId="3490D33F" w:rsidR="00C02F1B" w:rsidRDefault="00C02F1B" w:rsidP="00C02F1B">
      <w:pPr>
        <w:pStyle w:val="Prrafodelista"/>
        <w:numPr>
          <w:ilvl w:val="0"/>
          <w:numId w:val="20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Importar y exportar hojas de cálculo creadas con otras aplicaciones y en otros formatos.</w:t>
      </w:r>
    </w:p>
    <w:p w14:paraId="3304F9D2" w14:textId="639852EF" w:rsidR="00C02F1B" w:rsidRDefault="00C02F1B" w:rsidP="00C02F1B">
      <w:pPr>
        <w:pStyle w:val="Prrafodelista"/>
        <w:numPr>
          <w:ilvl w:val="0"/>
          <w:numId w:val="20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Utilizar la hoja de cálculo como como base de datos: formularios, creación de listas, filtrado, protección y ordenación de datos.</w:t>
      </w:r>
    </w:p>
    <w:p w14:paraId="65B27496" w14:textId="70BD3738" w:rsidR="00C02F1B" w:rsidRDefault="00C02F1B" w:rsidP="00C02F1B">
      <w:pPr>
        <w:pStyle w:val="Prrafodelista"/>
        <w:numPr>
          <w:ilvl w:val="0"/>
          <w:numId w:val="20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Utilizar aplicaciones y periféricos para introducir textos, números, códigos e imágenes.</w:t>
      </w:r>
    </w:p>
    <w:p w14:paraId="25FC5DAD" w14:textId="77777777" w:rsidR="004F082B" w:rsidRPr="00C02F1B" w:rsidRDefault="004F082B" w:rsidP="004F082B">
      <w:pPr>
        <w:pStyle w:val="Prrafodelista"/>
        <w:tabs>
          <w:tab w:val="left" w:pos="1129"/>
        </w:tabs>
        <w:spacing w:line="360" w:lineRule="auto"/>
        <w:ind w:left="360" w:right="410"/>
        <w:rPr>
          <w:rFonts w:asciiTheme="minorHAnsi" w:hAnsiTheme="minorHAnsi" w:cstheme="minorHAnsi"/>
        </w:rPr>
      </w:pPr>
    </w:p>
    <w:p w14:paraId="48BD3A49" w14:textId="5A09E3D6" w:rsidR="00374C71" w:rsidRDefault="00374C71" w:rsidP="00374C71">
      <w:pPr>
        <w:tabs>
          <w:tab w:val="left" w:pos="1129"/>
        </w:tabs>
        <w:spacing w:line="360" w:lineRule="auto"/>
        <w:ind w:right="410"/>
        <w:rPr>
          <w:rFonts w:cstheme="minorHAnsi"/>
          <w:b/>
        </w:rPr>
      </w:pPr>
      <w:r w:rsidRPr="00374C71">
        <w:rPr>
          <w:rFonts w:cstheme="minorHAnsi"/>
          <w:b/>
        </w:rPr>
        <w:t>Unidad 4: Procesadores de Texto.</w:t>
      </w:r>
    </w:p>
    <w:p w14:paraId="4876619B" w14:textId="7AB2A32E" w:rsidR="000D296F" w:rsidRPr="00C467E9" w:rsidRDefault="000D296F" w:rsidP="000D296F">
      <w:pPr>
        <w:pStyle w:val="Prrafodelista"/>
        <w:numPr>
          <w:ilvl w:val="0"/>
          <w:numId w:val="25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 w:rsidRPr="00C467E9">
        <w:rPr>
          <w:rFonts w:asciiTheme="minorHAnsi" w:hAnsiTheme="minorHAnsi" w:cstheme="minorHAnsi"/>
        </w:rPr>
        <w:t>Utilizar las funciones, prestaciones y procedimientos de los procesadores de texto y autoedición.</w:t>
      </w:r>
    </w:p>
    <w:p w14:paraId="322B1625" w14:textId="23B3EACD" w:rsidR="000D296F" w:rsidRPr="00C467E9" w:rsidRDefault="000D296F" w:rsidP="000D296F">
      <w:pPr>
        <w:pStyle w:val="Prrafodelista"/>
        <w:numPr>
          <w:ilvl w:val="0"/>
          <w:numId w:val="25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 w:rsidRPr="00C467E9">
        <w:rPr>
          <w:rFonts w:asciiTheme="minorHAnsi" w:hAnsiTheme="minorHAnsi" w:cstheme="minorHAnsi"/>
        </w:rPr>
        <w:t>Identificar las características de cada tipo de documento.</w:t>
      </w:r>
    </w:p>
    <w:p w14:paraId="48437E95" w14:textId="7092AD92" w:rsidR="000D296F" w:rsidRPr="00C467E9" w:rsidRDefault="000D296F" w:rsidP="000D296F">
      <w:pPr>
        <w:pStyle w:val="Prrafodelista"/>
        <w:numPr>
          <w:ilvl w:val="0"/>
          <w:numId w:val="25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 w:rsidRPr="00C467E9">
        <w:rPr>
          <w:rFonts w:asciiTheme="minorHAnsi" w:hAnsiTheme="minorHAnsi" w:cstheme="minorHAnsi"/>
        </w:rPr>
        <w:t>Redactar documentos de texto con la destreza adecuada y aplicando las normas de estructura.</w:t>
      </w:r>
    </w:p>
    <w:p w14:paraId="0F0995DA" w14:textId="20BBB55B" w:rsidR="000D296F" w:rsidRPr="00C467E9" w:rsidRDefault="000D296F" w:rsidP="000D296F">
      <w:pPr>
        <w:pStyle w:val="Prrafodelista"/>
        <w:numPr>
          <w:ilvl w:val="0"/>
          <w:numId w:val="25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 w:rsidRPr="00C467E9">
        <w:rPr>
          <w:rFonts w:asciiTheme="minorHAnsi" w:hAnsiTheme="minorHAnsi" w:cstheme="minorHAnsi"/>
        </w:rPr>
        <w:t>Confeccionar plantillas adaptadas a los documentos administrativos tipo.</w:t>
      </w:r>
    </w:p>
    <w:p w14:paraId="5C291775" w14:textId="5A56FF56" w:rsidR="000D296F" w:rsidRPr="00C467E9" w:rsidRDefault="000D296F" w:rsidP="000D296F">
      <w:pPr>
        <w:pStyle w:val="Prrafodelista"/>
        <w:numPr>
          <w:ilvl w:val="0"/>
          <w:numId w:val="25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 w:rsidRPr="00C467E9">
        <w:rPr>
          <w:rFonts w:asciiTheme="minorHAnsi" w:hAnsiTheme="minorHAnsi" w:cstheme="minorHAnsi"/>
        </w:rPr>
        <w:t>Integrar objetos, gráficos, tablas y hojas de cálculo, e hipervínculos, entre otros.</w:t>
      </w:r>
    </w:p>
    <w:p w14:paraId="568E755C" w14:textId="12F7AA80" w:rsidR="000D296F" w:rsidRPr="00C467E9" w:rsidRDefault="000D296F" w:rsidP="000D296F">
      <w:pPr>
        <w:pStyle w:val="Prrafodelista"/>
        <w:numPr>
          <w:ilvl w:val="0"/>
          <w:numId w:val="25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 w:rsidRPr="00C467E9">
        <w:rPr>
          <w:rFonts w:asciiTheme="minorHAnsi" w:hAnsiTheme="minorHAnsi" w:cstheme="minorHAnsi"/>
        </w:rPr>
        <w:t>Detectar y corregir los errores cometidos.</w:t>
      </w:r>
    </w:p>
    <w:p w14:paraId="4254997C" w14:textId="233A2F39" w:rsidR="000D296F" w:rsidRPr="00C467E9" w:rsidRDefault="000D296F" w:rsidP="000D296F">
      <w:pPr>
        <w:pStyle w:val="Prrafodelista"/>
        <w:numPr>
          <w:ilvl w:val="0"/>
          <w:numId w:val="25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 w:rsidRPr="00C467E9">
        <w:rPr>
          <w:rFonts w:asciiTheme="minorHAnsi" w:hAnsiTheme="minorHAnsi" w:cstheme="minorHAnsi"/>
        </w:rPr>
        <w:t>Recuperar y utilizar la información almacenada.</w:t>
      </w:r>
    </w:p>
    <w:p w14:paraId="0A32627F" w14:textId="792824AB" w:rsidR="000D296F" w:rsidRPr="00C467E9" w:rsidRDefault="000D296F" w:rsidP="000D296F">
      <w:pPr>
        <w:pStyle w:val="Prrafodelista"/>
        <w:numPr>
          <w:ilvl w:val="0"/>
          <w:numId w:val="25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 w:rsidRPr="00C467E9">
        <w:rPr>
          <w:rFonts w:asciiTheme="minorHAnsi" w:hAnsiTheme="minorHAnsi" w:cstheme="minorHAnsi"/>
        </w:rPr>
        <w:t>Utilizar las funciones y utilidades que garanticen las normas de seguridad, integridad y confidencialidad de los datos.</w:t>
      </w:r>
    </w:p>
    <w:p w14:paraId="1413AE1B" w14:textId="77777777" w:rsidR="00C467E9" w:rsidRPr="000D296F" w:rsidRDefault="00C467E9" w:rsidP="00C467E9">
      <w:pPr>
        <w:pStyle w:val="Prrafodelista"/>
        <w:tabs>
          <w:tab w:val="left" w:pos="1129"/>
        </w:tabs>
        <w:spacing w:line="360" w:lineRule="auto"/>
        <w:ind w:left="720" w:right="410"/>
        <w:rPr>
          <w:rFonts w:cstheme="minorHAnsi"/>
        </w:rPr>
      </w:pPr>
    </w:p>
    <w:p w14:paraId="1EE9AE7C" w14:textId="79A1B537" w:rsidR="00374C71" w:rsidRDefault="00374C71" w:rsidP="00374C71">
      <w:pPr>
        <w:tabs>
          <w:tab w:val="left" w:pos="1129"/>
        </w:tabs>
        <w:spacing w:line="360" w:lineRule="auto"/>
        <w:ind w:right="410"/>
        <w:rPr>
          <w:rFonts w:cstheme="minorHAnsi"/>
          <w:b/>
        </w:rPr>
      </w:pPr>
      <w:r w:rsidRPr="00374C71">
        <w:rPr>
          <w:rFonts w:cstheme="minorHAnsi"/>
          <w:b/>
        </w:rPr>
        <w:t>Unidad 5: Bases de Datos.</w:t>
      </w:r>
    </w:p>
    <w:p w14:paraId="4BB1F285" w14:textId="49C2FEB4" w:rsidR="004F082B" w:rsidRDefault="00393E1A" w:rsidP="004F082B">
      <w:pPr>
        <w:pStyle w:val="Prrafodelista"/>
        <w:numPr>
          <w:ilvl w:val="0"/>
          <w:numId w:val="21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 w:rsidRPr="00393E1A">
        <w:rPr>
          <w:rFonts w:asciiTheme="minorHAnsi" w:hAnsiTheme="minorHAnsi" w:cstheme="minorHAnsi"/>
        </w:rPr>
        <w:t>Identificar los elementos de la base de datos relacionales.</w:t>
      </w:r>
    </w:p>
    <w:p w14:paraId="58B22930" w14:textId="279DA639" w:rsidR="00393E1A" w:rsidRDefault="00393E1A" w:rsidP="004F082B">
      <w:pPr>
        <w:pStyle w:val="Prrafodelista"/>
        <w:numPr>
          <w:ilvl w:val="0"/>
          <w:numId w:val="21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Crear bases de datos ofimáticas.</w:t>
      </w:r>
    </w:p>
    <w:p w14:paraId="65FE9EB0" w14:textId="562EDCC8" w:rsidR="00393E1A" w:rsidRDefault="00393E1A" w:rsidP="004F082B">
      <w:pPr>
        <w:pStyle w:val="Prrafodelista"/>
        <w:numPr>
          <w:ilvl w:val="0"/>
          <w:numId w:val="21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Utilizar las tablas de la base de datos (insertar, modificar y eliminar registros).</w:t>
      </w:r>
    </w:p>
    <w:p w14:paraId="5ED8B906" w14:textId="22562C46" w:rsidR="00393E1A" w:rsidRDefault="00393E1A" w:rsidP="004F082B">
      <w:pPr>
        <w:pStyle w:val="Prrafodelista"/>
        <w:numPr>
          <w:ilvl w:val="0"/>
          <w:numId w:val="21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Utilizar asistentes en la creación de consultas.</w:t>
      </w:r>
    </w:p>
    <w:p w14:paraId="5EED2E67" w14:textId="1073F7C7" w:rsidR="00393E1A" w:rsidRDefault="00393E1A" w:rsidP="004F082B">
      <w:pPr>
        <w:pStyle w:val="Prrafodelista"/>
        <w:numPr>
          <w:ilvl w:val="0"/>
          <w:numId w:val="21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Utilizar asistentes en la creación de formularios.</w:t>
      </w:r>
    </w:p>
    <w:p w14:paraId="4BF54EEE" w14:textId="61751FDB" w:rsidR="00393E1A" w:rsidRDefault="00393E1A" w:rsidP="004F082B">
      <w:pPr>
        <w:pStyle w:val="Prrafodelista"/>
        <w:numPr>
          <w:ilvl w:val="0"/>
          <w:numId w:val="21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Utilizar asistentes en la creación de informes.</w:t>
      </w:r>
    </w:p>
    <w:p w14:paraId="6553EEFF" w14:textId="4E51E31D" w:rsidR="00393E1A" w:rsidRDefault="00393E1A" w:rsidP="004F082B">
      <w:pPr>
        <w:pStyle w:val="Prrafodelista"/>
        <w:numPr>
          <w:ilvl w:val="0"/>
          <w:numId w:val="21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Realizar búsqueda y filtrado sobre la información almacenada.</w:t>
      </w:r>
    </w:p>
    <w:p w14:paraId="3682A99A" w14:textId="77777777" w:rsidR="00393E1A" w:rsidRPr="00393E1A" w:rsidRDefault="00393E1A" w:rsidP="00393E1A">
      <w:pPr>
        <w:pStyle w:val="Prrafodelista"/>
        <w:tabs>
          <w:tab w:val="left" w:pos="1129"/>
        </w:tabs>
        <w:spacing w:line="360" w:lineRule="auto"/>
        <w:ind w:left="360" w:right="410"/>
        <w:rPr>
          <w:rFonts w:asciiTheme="minorHAnsi" w:hAnsiTheme="minorHAnsi" w:cstheme="minorHAnsi"/>
        </w:rPr>
      </w:pPr>
    </w:p>
    <w:p w14:paraId="036A663C" w14:textId="3698A538" w:rsidR="00374C71" w:rsidRDefault="00374C71" w:rsidP="00374C71">
      <w:pPr>
        <w:tabs>
          <w:tab w:val="left" w:pos="1129"/>
        </w:tabs>
        <w:spacing w:line="360" w:lineRule="auto"/>
        <w:ind w:right="410"/>
        <w:rPr>
          <w:rFonts w:cstheme="minorHAnsi"/>
          <w:b/>
        </w:rPr>
      </w:pPr>
      <w:r w:rsidRPr="00374C71">
        <w:rPr>
          <w:rFonts w:cstheme="minorHAnsi"/>
          <w:b/>
        </w:rPr>
        <w:t>Unidad 6: Gestión de Archivos Audiovisuales.</w:t>
      </w:r>
    </w:p>
    <w:p w14:paraId="190726F2" w14:textId="610B396C" w:rsidR="00393E1A" w:rsidRDefault="00393E1A" w:rsidP="00393E1A">
      <w:pPr>
        <w:pStyle w:val="Prrafodelista"/>
        <w:numPr>
          <w:ilvl w:val="0"/>
          <w:numId w:val="22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 w:rsidRPr="00393E1A">
        <w:rPr>
          <w:rFonts w:asciiTheme="minorHAnsi" w:hAnsiTheme="minorHAnsi" w:cstheme="minorHAnsi"/>
        </w:rPr>
        <w:t>Analizar los distintos formatos de imágenes.</w:t>
      </w:r>
    </w:p>
    <w:p w14:paraId="06A6BE01" w14:textId="2174BED7" w:rsidR="00393E1A" w:rsidRDefault="00357101" w:rsidP="00393E1A">
      <w:pPr>
        <w:pStyle w:val="Prrafodelista"/>
        <w:numPr>
          <w:ilvl w:val="0"/>
          <w:numId w:val="22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Realizar la adquisición de imágenes con periféricos.</w:t>
      </w:r>
    </w:p>
    <w:p w14:paraId="16C9FC86" w14:textId="603378A6" w:rsidR="00357101" w:rsidRDefault="00357101" w:rsidP="00393E1A">
      <w:pPr>
        <w:pStyle w:val="Prrafodelista"/>
        <w:numPr>
          <w:ilvl w:val="0"/>
          <w:numId w:val="22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Trabajar con imágenes a diferentes resoluciones, según su finalidad.</w:t>
      </w:r>
    </w:p>
    <w:p w14:paraId="31A851D8" w14:textId="13FF0F29" w:rsidR="00357101" w:rsidRDefault="00357101" w:rsidP="00393E1A">
      <w:pPr>
        <w:pStyle w:val="Prrafodelista"/>
        <w:numPr>
          <w:ilvl w:val="0"/>
          <w:numId w:val="22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Reconocer los elementos que componen una secuencia de vídeo.</w:t>
      </w:r>
    </w:p>
    <w:p w14:paraId="3AF55184" w14:textId="50C158C1" w:rsidR="00357101" w:rsidRDefault="00357101" w:rsidP="00393E1A">
      <w:pPr>
        <w:pStyle w:val="Prrafodelista"/>
        <w:numPr>
          <w:ilvl w:val="0"/>
          <w:numId w:val="22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Localizar los tipos de formatos más empleados.</w:t>
      </w:r>
    </w:p>
    <w:p w14:paraId="2476D7E1" w14:textId="498CAFAC" w:rsidR="00357101" w:rsidRDefault="00357101" w:rsidP="00393E1A">
      <w:pPr>
        <w:pStyle w:val="Prrafodelista"/>
        <w:numPr>
          <w:ilvl w:val="0"/>
          <w:numId w:val="22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Importar y exportar secuencias de vídeos.</w:t>
      </w:r>
    </w:p>
    <w:p w14:paraId="353C36C5" w14:textId="7DA66C4B" w:rsidR="00357101" w:rsidRDefault="00357101" w:rsidP="00393E1A">
      <w:pPr>
        <w:pStyle w:val="Prrafodelista"/>
        <w:numPr>
          <w:ilvl w:val="0"/>
          <w:numId w:val="22"/>
        </w:numPr>
        <w:tabs>
          <w:tab w:val="left" w:pos="1129"/>
        </w:tabs>
        <w:spacing w:line="360" w:lineRule="auto"/>
        <w:ind w:right="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Capturar secuencias de vídeo con recursos adecuados.</w:t>
      </w:r>
    </w:p>
    <w:p w14:paraId="74956C1C" w14:textId="77777777" w:rsidR="002F1DEE" w:rsidRPr="00393E1A" w:rsidRDefault="002F1DEE" w:rsidP="002F1DEE">
      <w:pPr>
        <w:pStyle w:val="Prrafodelista"/>
        <w:tabs>
          <w:tab w:val="left" w:pos="1129"/>
        </w:tabs>
        <w:spacing w:line="360" w:lineRule="auto"/>
        <w:ind w:left="720" w:right="410"/>
        <w:rPr>
          <w:rFonts w:asciiTheme="minorHAnsi" w:hAnsiTheme="minorHAnsi" w:cstheme="minorHAnsi"/>
        </w:rPr>
      </w:pPr>
    </w:p>
    <w:p w14:paraId="60ACF294" w14:textId="1C751387" w:rsidR="00374C71" w:rsidRDefault="00374C71" w:rsidP="00C467E9">
      <w:pPr>
        <w:tabs>
          <w:tab w:val="left" w:pos="1129"/>
        </w:tabs>
        <w:spacing w:line="360" w:lineRule="auto"/>
        <w:ind w:right="410"/>
        <w:rPr>
          <w:rFonts w:cstheme="minorHAnsi"/>
          <w:b/>
        </w:rPr>
      </w:pPr>
      <w:r w:rsidRPr="00374C71">
        <w:rPr>
          <w:rFonts w:cstheme="minorHAnsi"/>
          <w:b/>
        </w:rPr>
        <w:t>Unidad 7:  Presentaciones Multimedia.</w:t>
      </w:r>
    </w:p>
    <w:p w14:paraId="527AE900" w14:textId="39D3DB0F" w:rsidR="002F1DEE" w:rsidRPr="002F1DEE" w:rsidRDefault="002F1DEE" w:rsidP="00C467E9">
      <w:pPr>
        <w:pStyle w:val="Prrafodelista"/>
        <w:numPr>
          <w:ilvl w:val="0"/>
          <w:numId w:val="23"/>
        </w:numPr>
        <w:tabs>
          <w:tab w:val="left" w:pos="1129"/>
        </w:tabs>
        <w:spacing w:line="360" w:lineRule="auto"/>
        <w:ind w:right="410"/>
        <w:rPr>
          <w:rFonts w:cstheme="minorHAnsi"/>
          <w:b/>
        </w:rPr>
      </w:pPr>
      <w:r>
        <w:rPr>
          <w:rFonts w:asciiTheme="minorHAnsi" w:hAnsiTheme="minorHAnsi" w:cstheme="minorHAnsi"/>
        </w:rPr>
        <w:t>Identificar las opciones básicas de las aplicaciones de presentaciones.</w:t>
      </w:r>
    </w:p>
    <w:p w14:paraId="0F87AFB6" w14:textId="23DE0F35" w:rsidR="002F1DEE" w:rsidRPr="002F1DEE" w:rsidRDefault="002F1DEE" w:rsidP="00C467E9">
      <w:pPr>
        <w:pStyle w:val="Prrafodelista"/>
        <w:numPr>
          <w:ilvl w:val="0"/>
          <w:numId w:val="23"/>
        </w:numPr>
        <w:tabs>
          <w:tab w:val="left" w:pos="1129"/>
        </w:tabs>
        <w:spacing w:line="360" w:lineRule="auto"/>
        <w:ind w:right="410"/>
        <w:rPr>
          <w:rFonts w:cstheme="minorHAnsi"/>
          <w:b/>
        </w:rPr>
      </w:pPr>
      <w:r>
        <w:rPr>
          <w:rFonts w:asciiTheme="minorHAnsi" w:hAnsiTheme="minorHAnsi" w:cstheme="minorHAnsi"/>
        </w:rPr>
        <w:t>Reconocer los distintos tipos de vista asociados a una presentación.</w:t>
      </w:r>
    </w:p>
    <w:p w14:paraId="18FA1BDA" w14:textId="2E376380" w:rsidR="002F1DEE" w:rsidRPr="002F1DEE" w:rsidRDefault="002F1DEE" w:rsidP="00C467E9">
      <w:pPr>
        <w:pStyle w:val="Prrafodelista"/>
        <w:numPr>
          <w:ilvl w:val="0"/>
          <w:numId w:val="23"/>
        </w:numPr>
        <w:tabs>
          <w:tab w:val="left" w:pos="1129"/>
        </w:tabs>
        <w:spacing w:line="360" w:lineRule="auto"/>
        <w:ind w:right="410"/>
        <w:rPr>
          <w:rFonts w:cstheme="minorHAnsi"/>
          <w:b/>
        </w:rPr>
      </w:pPr>
      <w:r>
        <w:rPr>
          <w:rFonts w:asciiTheme="minorHAnsi" w:hAnsiTheme="minorHAnsi" w:cstheme="minorHAnsi"/>
        </w:rPr>
        <w:t>Aplicar y reconocer las distintas tipografías y normas básicas de composición, diseño y utilización del color.</w:t>
      </w:r>
    </w:p>
    <w:p w14:paraId="1DF0E2A5" w14:textId="089C2A23" w:rsidR="002F1DEE" w:rsidRPr="002F1DEE" w:rsidRDefault="002F1DEE" w:rsidP="00C467E9">
      <w:pPr>
        <w:pStyle w:val="Prrafodelista"/>
        <w:numPr>
          <w:ilvl w:val="0"/>
          <w:numId w:val="23"/>
        </w:numPr>
        <w:tabs>
          <w:tab w:val="left" w:pos="1129"/>
        </w:tabs>
        <w:spacing w:line="360" w:lineRule="auto"/>
        <w:ind w:right="410"/>
        <w:rPr>
          <w:rFonts w:cstheme="minorHAnsi"/>
          <w:b/>
        </w:rPr>
      </w:pPr>
      <w:r>
        <w:rPr>
          <w:rFonts w:asciiTheme="minorHAnsi" w:hAnsiTheme="minorHAnsi" w:cstheme="minorHAnsi"/>
        </w:rPr>
        <w:t>Diseñar plantillas de presentaciones.</w:t>
      </w:r>
    </w:p>
    <w:p w14:paraId="6A093C0E" w14:textId="54F2BF71" w:rsidR="002F1DEE" w:rsidRPr="002F1DEE" w:rsidRDefault="002F1DEE" w:rsidP="00C467E9">
      <w:pPr>
        <w:pStyle w:val="Prrafodelista"/>
        <w:numPr>
          <w:ilvl w:val="0"/>
          <w:numId w:val="23"/>
        </w:numPr>
        <w:tabs>
          <w:tab w:val="left" w:pos="1129"/>
        </w:tabs>
        <w:spacing w:line="360" w:lineRule="auto"/>
        <w:ind w:right="410"/>
        <w:rPr>
          <w:rFonts w:cstheme="minorHAnsi"/>
          <w:b/>
        </w:rPr>
      </w:pPr>
      <w:r>
        <w:rPr>
          <w:rFonts w:asciiTheme="minorHAnsi" w:hAnsiTheme="minorHAnsi" w:cstheme="minorHAnsi"/>
        </w:rPr>
        <w:t>Crear presentaciones.</w:t>
      </w:r>
    </w:p>
    <w:p w14:paraId="7FA7248B" w14:textId="780DB733" w:rsidR="002F1DEE" w:rsidRPr="002F1DEE" w:rsidRDefault="002F1DEE" w:rsidP="00C467E9">
      <w:pPr>
        <w:pStyle w:val="Prrafodelista"/>
        <w:numPr>
          <w:ilvl w:val="0"/>
          <w:numId w:val="23"/>
        </w:numPr>
        <w:tabs>
          <w:tab w:val="left" w:pos="1129"/>
        </w:tabs>
        <w:spacing w:line="360" w:lineRule="auto"/>
        <w:ind w:right="410"/>
        <w:rPr>
          <w:rFonts w:cstheme="minorHAnsi"/>
          <w:b/>
        </w:rPr>
      </w:pPr>
      <w:r>
        <w:rPr>
          <w:rFonts w:asciiTheme="minorHAnsi" w:hAnsiTheme="minorHAnsi" w:cstheme="minorHAnsi"/>
        </w:rPr>
        <w:t>Utilizar periféricos para ejecutar presentaciones.</w:t>
      </w:r>
    </w:p>
    <w:p w14:paraId="413A20A1" w14:textId="77777777" w:rsidR="002F1DEE" w:rsidRPr="002F1DEE" w:rsidRDefault="002F1DEE" w:rsidP="002F1DEE">
      <w:pPr>
        <w:pStyle w:val="Prrafodelista"/>
        <w:tabs>
          <w:tab w:val="left" w:pos="1129"/>
        </w:tabs>
        <w:spacing w:line="360" w:lineRule="auto"/>
        <w:ind w:left="720" w:right="410"/>
        <w:rPr>
          <w:rFonts w:cstheme="minorHAnsi"/>
          <w:b/>
        </w:rPr>
      </w:pPr>
    </w:p>
    <w:p w14:paraId="146D8C9F" w14:textId="5FD6C458" w:rsidR="00374C71" w:rsidRDefault="00374C71" w:rsidP="00374C71">
      <w:pPr>
        <w:tabs>
          <w:tab w:val="left" w:pos="1129"/>
        </w:tabs>
        <w:spacing w:line="360" w:lineRule="auto"/>
        <w:ind w:right="410"/>
        <w:rPr>
          <w:rFonts w:cstheme="minorHAnsi"/>
          <w:b/>
        </w:rPr>
      </w:pPr>
      <w:r w:rsidRPr="00374C71">
        <w:rPr>
          <w:rFonts w:cstheme="minorHAnsi"/>
          <w:b/>
        </w:rPr>
        <w:t xml:space="preserve">Unidad 8: Gestión del Correo y Agenda Electrónica. </w:t>
      </w:r>
    </w:p>
    <w:p w14:paraId="4D373E1B" w14:textId="5A35AD10" w:rsidR="002F1DEE" w:rsidRPr="002F1DEE" w:rsidRDefault="002F1DEE" w:rsidP="002F1DEE">
      <w:pPr>
        <w:pStyle w:val="Prrafodelista"/>
        <w:numPr>
          <w:ilvl w:val="0"/>
          <w:numId w:val="24"/>
        </w:numPr>
        <w:tabs>
          <w:tab w:val="left" w:pos="1129"/>
        </w:tabs>
        <w:spacing w:line="360" w:lineRule="auto"/>
        <w:ind w:right="410"/>
        <w:rPr>
          <w:rFonts w:cstheme="minorHAnsi"/>
        </w:rPr>
      </w:pPr>
      <w:r w:rsidRPr="002F1DEE">
        <w:rPr>
          <w:rFonts w:asciiTheme="minorHAnsi" w:hAnsiTheme="minorHAnsi" w:cstheme="minorHAnsi"/>
        </w:rPr>
        <w:t>Describir los elementos que componen</w:t>
      </w:r>
      <w:r>
        <w:rPr>
          <w:rFonts w:asciiTheme="minorHAnsi" w:hAnsiTheme="minorHAnsi" w:cstheme="minorHAnsi"/>
        </w:rPr>
        <w:t xml:space="preserve"> un correo electrónico.</w:t>
      </w:r>
    </w:p>
    <w:p w14:paraId="583D2FBA" w14:textId="63D8893C" w:rsidR="002F1DEE" w:rsidRPr="002F1DEE" w:rsidRDefault="002F1DEE" w:rsidP="002F1DEE">
      <w:pPr>
        <w:pStyle w:val="Prrafodelista"/>
        <w:numPr>
          <w:ilvl w:val="0"/>
          <w:numId w:val="24"/>
        </w:numPr>
        <w:tabs>
          <w:tab w:val="left" w:pos="1129"/>
        </w:tabs>
        <w:spacing w:line="360" w:lineRule="auto"/>
        <w:ind w:right="410"/>
        <w:rPr>
          <w:rFonts w:cstheme="minorHAnsi"/>
        </w:rPr>
      </w:pPr>
      <w:r>
        <w:rPr>
          <w:rFonts w:asciiTheme="minorHAnsi" w:hAnsiTheme="minorHAnsi" w:cstheme="minorHAnsi"/>
        </w:rPr>
        <w:t>Analizar las necesidades básicas de gestión del correo y agenda electrónica.</w:t>
      </w:r>
    </w:p>
    <w:p w14:paraId="0515A2DC" w14:textId="6B903A75" w:rsidR="002F1DEE" w:rsidRPr="002F1DEE" w:rsidRDefault="002F1DEE" w:rsidP="002F1DEE">
      <w:pPr>
        <w:pStyle w:val="Prrafodelista"/>
        <w:numPr>
          <w:ilvl w:val="0"/>
          <w:numId w:val="24"/>
        </w:numPr>
        <w:tabs>
          <w:tab w:val="left" w:pos="1129"/>
        </w:tabs>
        <w:spacing w:line="360" w:lineRule="auto"/>
        <w:ind w:right="410"/>
        <w:rPr>
          <w:rFonts w:cstheme="minorHAnsi"/>
        </w:rPr>
      </w:pPr>
      <w:r>
        <w:rPr>
          <w:rFonts w:asciiTheme="minorHAnsi" w:hAnsiTheme="minorHAnsi" w:cstheme="minorHAnsi"/>
        </w:rPr>
        <w:t>Configurar distintos tipos de cuentas de correo electrónico.</w:t>
      </w:r>
    </w:p>
    <w:p w14:paraId="171F87AD" w14:textId="5DF2543C" w:rsidR="002F1DEE" w:rsidRPr="002F1DEE" w:rsidRDefault="002F1DEE" w:rsidP="002F1DEE">
      <w:pPr>
        <w:pStyle w:val="Prrafodelista"/>
        <w:numPr>
          <w:ilvl w:val="0"/>
          <w:numId w:val="24"/>
        </w:numPr>
        <w:tabs>
          <w:tab w:val="left" w:pos="1129"/>
        </w:tabs>
        <w:spacing w:line="360" w:lineRule="auto"/>
        <w:ind w:right="410"/>
        <w:rPr>
          <w:rFonts w:cstheme="minorHAnsi"/>
        </w:rPr>
      </w:pPr>
      <w:r>
        <w:rPr>
          <w:rFonts w:asciiTheme="minorHAnsi" w:hAnsiTheme="minorHAnsi" w:cstheme="minorHAnsi"/>
        </w:rPr>
        <w:t>Conectar y sincronizar agendas del equipo informático con dispositivos móviles.</w:t>
      </w:r>
    </w:p>
    <w:p w14:paraId="34966228" w14:textId="4537D13A" w:rsidR="002F1DEE" w:rsidRPr="002F1DEE" w:rsidRDefault="002F1DEE" w:rsidP="002F1DEE">
      <w:pPr>
        <w:pStyle w:val="Prrafodelista"/>
        <w:numPr>
          <w:ilvl w:val="0"/>
          <w:numId w:val="24"/>
        </w:numPr>
        <w:tabs>
          <w:tab w:val="left" w:pos="1129"/>
        </w:tabs>
        <w:spacing w:line="360" w:lineRule="auto"/>
        <w:ind w:right="410"/>
        <w:rPr>
          <w:rFonts w:cstheme="minorHAnsi"/>
        </w:rPr>
      </w:pPr>
      <w:r>
        <w:rPr>
          <w:rFonts w:asciiTheme="minorHAnsi" w:hAnsiTheme="minorHAnsi" w:cstheme="minorHAnsi"/>
        </w:rPr>
        <w:t>Operar con la libreta de direcciones.</w:t>
      </w:r>
    </w:p>
    <w:p w14:paraId="09626960" w14:textId="46D1676A" w:rsidR="002F1DEE" w:rsidRPr="007F26CF" w:rsidRDefault="002F1DEE" w:rsidP="007F26CF">
      <w:pPr>
        <w:pStyle w:val="Prrafodelista"/>
        <w:numPr>
          <w:ilvl w:val="0"/>
          <w:numId w:val="24"/>
        </w:numPr>
        <w:tabs>
          <w:tab w:val="left" w:pos="1129"/>
        </w:tabs>
        <w:spacing w:line="360" w:lineRule="auto"/>
        <w:ind w:right="410"/>
        <w:rPr>
          <w:rFonts w:cstheme="minorHAnsi"/>
        </w:rPr>
      </w:pPr>
      <w:r>
        <w:rPr>
          <w:rFonts w:asciiTheme="minorHAnsi" w:hAnsiTheme="minorHAnsi" w:cstheme="minorHAnsi"/>
        </w:rPr>
        <w:t>Trabajar con todas las opciones de gestión de correo electrónico (</w:t>
      </w:r>
      <w:r w:rsidRPr="007F26CF">
        <w:rPr>
          <w:rFonts w:asciiTheme="minorHAnsi" w:hAnsiTheme="minorHAnsi" w:cstheme="minorHAnsi"/>
        </w:rPr>
        <w:t>etiquetas, filtros, carpetas y otros).</w:t>
      </w:r>
    </w:p>
    <w:p w14:paraId="62D7D028" w14:textId="6D6BD4FF" w:rsidR="002F1DEE" w:rsidRPr="00C467E9" w:rsidRDefault="002F1DEE" w:rsidP="002F1DEE">
      <w:pPr>
        <w:pStyle w:val="Prrafodelista"/>
        <w:numPr>
          <w:ilvl w:val="0"/>
          <w:numId w:val="24"/>
        </w:numPr>
        <w:tabs>
          <w:tab w:val="left" w:pos="1129"/>
        </w:tabs>
        <w:spacing w:line="360" w:lineRule="auto"/>
        <w:ind w:right="410"/>
        <w:rPr>
          <w:rFonts w:cstheme="minorHAnsi"/>
        </w:rPr>
      </w:pPr>
      <w:r>
        <w:rPr>
          <w:rFonts w:asciiTheme="minorHAnsi" w:hAnsiTheme="minorHAnsi" w:cstheme="minorHAnsi"/>
        </w:rPr>
        <w:t>Utilizar las opciones de la agenda electrónica.</w:t>
      </w:r>
    </w:p>
    <w:p w14:paraId="5CD71CB7" w14:textId="77777777" w:rsidR="00C467E9" w:rsidRPr="002F1DEE" w:rsidRDefault="00C467E9" w:rsidP="00C467E9">
      <w:pPr>
        <w:pStyle w:val="Prrafodelista"/>
        <w:tabs>
          <w:tab w:val="left" w:pos="1129"/>
        </w:tabs>
        <w:spacing w:line="360" w:lineRule="auto"/>
        <w:ind w:left="360" w:right="410"/>
        <w:rPr>
          <w:rFonts w:cstheme="minorHAnsi"/>
        </w:rPr>
      </w:pPr>
    </w:p>
    <w:p w14:paraId="3E77040D" w14:textId="77777777" w:rsidR="00702838" w:rsidRPr="002C1543" w:rsidRDefault="00702838" w:rsidP="00702838">
      <w:pPr>
        <w:pStyle w:val="Prrafodelista"/>
        <w:tabs>
          <w:tab w:val="left" w:pos="385"/>
        </w:tabs>
        <w:spacing w:line="360" w:lineRule="auto"/>
        <w:ind w:left="284" w:right="416"/>
        <w:rPr>
          <w:rFonts w:asciiTheme="minorHAnsi" w:hAnsiTheme="minorHAnsi" w:cstheme="minorHAnsi"/>
        </w:rPr>
      </w:pPr>
    </w:p>
    <w:p w14:paraId="182651B0" w14:textId="77777777" w:rsidR="002C1543" w:rsidRPr="002C1543" w:rsidRDefault="002C1543">
      <w:pPr>
        <w:rPr>
          <w:rFonts w:eastAsia="Arial" w:cstheme="minorHAnsi"/>
          <w:kern w:val="0"/>
          <w:lang w:eastAsia="es-ES" w:bidi="es-ES"/>
          <w14:ligatures w14:val="none"/>
        </w:rPr>
      </w:pPr>
      <w:r w:rsidRPr="002C1543">
        <w:rPr>
          <w:rFonts w:cstheme="minorHAnsi"/>
        </w:rPr>
        <w:br w:type="page"/>
      </w:r>
    </w:p>
    <w:p w14:paraId="70F4A818" w14:textId="74B739E0" w:rsidR="002832AE" w:rsidRPr="002832AE" w:rsidRDefault="002C1543" w:rsidP="002832AE">
      <w:pPr>
        <w:pStyle w:val="Prrafodelista"/>
        <w:numPr>
          <w:ilvl w:val="0"/>
          <w:numId w:val="11"/>
        </w:numPr>
        <w:tabs>
          <w:tab w:val="left" w:pos="385"/>
        </w:tabs>
        <w:spacing w:line="360" w:lineRule="auto"/>
        <w:ind w:left="284" w:right="416" w:hanging="284"/>
        <w:rPr>
          <w:rFonts w:asciiTheme="minorHAnsi" w:hAnsiTheme="minorHAnsi" w:cstheme="minorHAnsi"/>
        </w:rPr>
      </w:pPr>
      <w:r w:rsidRPr="002C1543">
        <w:rPr>
          <w:rFonts w:asciiTheme="minorHAnsi" w:hAnsiTheme="minorHAnsi" w:cstheme="minorHAnsi"/>
          <w:b/>
          <w:bCs/>
        </w:rPr>
        <w:lastRenderedPageBreak/>
        <w:t>Cuadrante semanal</w:t>
      </w:r>
    </w:p>
    <w:p w14:paraId="2B9088C7" w14:textId="48E5637D" w:rsidR="002C1543" w:rsidRPr="002C1543" w:rsidRDefault="002C1543" w:rsidP="002832AE">
      <w:pPr>
        <w:pStyle w:val="Prrafodelista"/>
        <w:tabs>
          <w:tab w:val="left" w:pos="385"/>
        </w:tabs>
        <w:spacing w:line="360" w:lineRule="auto"/>
        <w:ind w:left="284" w:right="416"/>
        <w:rPr>
          <w:rFonts w:asciiTheme="minorHAnsi" w:hAnsiTheme="minorHAnsi" w:cstheme="minorHAnsi"/>
        </w:rPr>
      </w:pPr>
      <w:r w:rsidRPr="002C1543">
        <w:rPr>
          <w:rFonts w:asciiTheme="minorHAnsi" w:hAnsiTheme="minorHAnsi" w:cstheme="minorHAnsi"/>
        </w:rPr>
        <w:t>Actividades de apoyo:</w:t>
      </w:r>
    </w:p>
    <w:p w14:paraId="1697BF2E" w14:textId="794B7F9B" w:rsidR="002C1543" w:rsidRPr="002C1543" w:rsidRDefault="00021E79" w:rsidP="19AD583A">
      <w:pPr>
        <w:pStyle w:val="Prrafodelista"/>
        <w:numPr>
          <w:ilvl w:val="1"/>
          <w:numId w:val="11"/>
        </w:numPr>
        <w:tabs>
          <w:tab w:val="left" w:pos="385"/>
        </w:tabs>
        <w:spacing w:line="360" w:lineRule="auto"/>
        <w:ind w:right="416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Martes</w:t>
      </w:r>
      <w:r w:rsidR="0BEEB937" w:rsidRPr="19AD583A">
        <w:rPr>
          <w:rFonts w:asciiTheme="minorHAnsi" w:hAnsiTheme="minorHAnsi" w:cstheme="minorBidi"/>
        </w:rPr>
        <w:t xml:space="preserve">: </w:t>
      </w:r>
      <w:r>
        <w:rPr>
          <w:rFonts w:asciiTheme="minorHAnsi" w:hAnsiTheme="minorHAnsi" w:cstheme="minorBidi"/>
        </w:rPr>
        <w:t>3, 4ª</w:t>
      </w:r>
      <w:r w:rsidR="00C467E9" w:rsidRPr="19AD583A">
        <w:rPr>
          <w:rFonts w:asciiTheme="minorHAnsi" w:hAnsiTheme="minorHAnsi" w:cstheme="minorBidi"/>
        </w:rPr>
        <w:t xml:space="preserve"> y </w:t>
      </w:r>
      <w:r>
        <w:rPr>
          <w:rFonts w:asciiTheme="minorHAnsi" w:hAnsiTheme="minorHAnsi" w:cstheme="minorBidi"/>
        </w:rPr>
        <w:t>5</w:t>
      </w:r>
      <w:r w:rsidR="002C1543" w:rsidRPr="19AD583A">
        <w:rPr>
          <w:rFonts w:asciiTheme="minorHAnsi" w:hAnsiTheme="minorHAnsi" w:cstheme="minorBidi"/>
        </w:rPr>
        <w:t>ª hora</w:t>
      </w:r>
      <w:r w:rsidR="00C467E9" w:rsidRPr="19AD583A">
        <w:rPr>
          <w:rFonts w:asciiTheme="minorHAnsi" w:hAnsiTheme="minorHAnsi" w:cstheme="minorBidi"/>
        </w:rPr>
        <w:t>s</w:t>
      </w:r>
      <w:r w:rsidR="002C1543" w:rsidRPr="19AD583A">
        <w:rPr>
          <w:rFonts w:asciiTheme="minorHAnsi" w:hAnsiTheme="minorHAnsi" w:cstheme="minorBidi"/>
        </w:rPr>
        <w:t>.</w:t>
      </w:r>
    </w:p>
    <w:p w14:paraId="3A8BC6F3" w14:textId="21DFB08F" w:rsidR="002C1543" w:rsidRDefault="00021E79" w:rsidP="19AD583A">
      <w:pPr>
        <w:pStyle w:val="Prrafodelista"/>
        <w:numPr>
          <w:ilvl w:val="1"/>
          <w:numId w:val="11"/>
        </w:numPr>
        <w:tabs>
          <w:tab w:val="left" w:pos="385"/>
        </w:tabs>
        <w:spacing w:line="360" w:lineRule="auto"/>
        <w:ind w:right="416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Miércoles</w:t>
      </w:r>
      <w:r w:rsidR="67C4D991" w:rsidRPr="19AD583A">
        <w:rPr>
          <w:rFonts w:asciiTheme="minorHAnsi" w:hAnsiTheme="minorHAnsi" w:cstheme="minorBidi"/>
        </w:rPr>
        <w:t xml:space="preserve">: </w:t>
      </w:r>
      <w:r>
        <w:rPr>
          <w:rFonts w:asciiTheme="minorHAnsi" w:hAnsiTheme="minorHAnsi" w:cstheme="minorBidi"/>
        </w:rPr>
        <w:t>5</w:t>
      </w:r>
      <w:r w:rsidR="00C467E9" w:rsidRPr="19AD583A">
        <w:rPr>
          <w:rFonts w:asciiTheme="minorHAnsi" w:hAnsiTheme="minorHAnsi" w:cstheme="minorBidi"/>
        </w:rPr>
        <w:t xml:space="preserve">ª y </w:t>
      </w:r>
      <w:r>
        <w:rPr>
          <w:rFonts w:asciiTheme="minorHAnsi" w:hAnsiTheme="minorHAnsi" w:cstheme="minorBidi"/>
        </w:rPr>
        <w:t>6</w:t>
      </w:r>
      <w:r w:rsidR="002C1543" w:rsidRPr="19AD583A">
        <w:rPr>
          <w:rFonts w:asciiTheme="minorHAnsi" w:hAnsiTheme="minorHAnsi" w:cstheme="minorBidi"/>
        </w:rPr>
        <w:t>ª hora</w:t>
      </w:r>
      <w:r w:rsidR="00C467E9" w:rsidRPr="19AD583A">
        <w:rPr>
          <w:rFonts w:asciiTheme="minorHAnsi" w:hAnsiTheme="minorHAnsi" w:cstheme="minorBidi"/>
        </w:rPr>
        <w:t>s</w:t>
      </w:r>
      <w:r w:rsidR="002C1543" w:rsidRPr="19AD583A">
        <w:rPr>
          <w:rFonts w:asciiTheme="minorHAnsi" w:hAnsiTheme="minorHAnsi" w:cstheme="minorBidi"/>
        </w:rPr>
        <w:t>.</w:t>
      </w:r>
    </w:p>
    <w:p w14:paraId="2F55B317" w14:textId="3649BBF0" w:rsidR="00C467E9" w:rsidRDefault="00021E79" w:rsidP="19AD583A">
      <w:pPr>
        <w:pStyle w:val="Prrafodelista"/>
        <w:numPr>
          <w:ilvl w:val="1"/>
          <w:numId w:val="11"/>
        </w:numPr>
        <w:tabs>
          <w:tab w:val="left" w:pos="385"/>
        </w:tabs>
        <w:spacing w:line="360" w:lineRule="auto"/>
        <w:ind w:right="416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Jueves</w:t>
      </w:r>
      <w:r w:rsidR="4293CEE2" w:rsidRPr="19AD583A">
        <w:rPr>
          <w:rFonts w:asciiTheme="minorHAnsi" w:hAnsiTheme="minorHAnsi" w:cstheme="minorBidi"/>
        </w:rPr>
        <w:t xml:space="preserve">: </w:t>
      </w:r>
      <w:r>
        <w:rPr>
          <w:rFonts w:asciiTheme="minorHAnsi" w:hAnsiTheme="minorHAnsi" w:cstheme="minorBidi"/>
        </w:rPr>
        <w:t>1</w:t>
      </w:r>
      <w:r w:rsidR="00C467E9" w:rsidRPr="19AD583A">
        <w:rPr>
          <w:rFonts w:asciiTheme="minorHAnsi" w:hAnsiTheme="minorHAnsi" w:cstheme="minorBidi"/>
        </w:rPr>
        <w:t>ª</w:t>
      </w:r>
      <w:r w:rsidR="00877CC8" w:rsidRPr="19AD583A">
        <w:rPr>
          <w:rFonts w:asciiTheme="minorHAnsi" w:hAnsiTheme="minorHAnsi" w:cstheme="minorBidi"/>
        </w:rPr>
        <w:t xml:space="preserve"> </w:t>
      </w:r>
      <w:r w:rsidR="00C467E9" w:rsidRPr="19AD583A">
        <w:rPr>
          <w:rFonts w:asciiTheme="minorHAnsi" w:hAnsiTheme="minorHAnsi" w:cstheme="minorBidi"/>
        </w:rPr>
        <w:t xml:space="preserve">y </w:t>
      </w:r>
      <w:r>
        <w:rPr>
          <w:rFonts w:asciiTheme="minorHAnsi" w:hAnsiTheme="minorHAnsi" w:cstheme="minorBidi"/>
        </w:rPr>
        <w:t>2</w:t>
      </w:r>
      <w:r w:rsidR="00C467E9" w:rsidRPr="19AD583A">
        <w:rPr>
          <w:rFonts w:asciiTheme="minorHAnsi" w:hAnsiTheme="minorHAnsi" w:cstheme="minorBidi"/>
        </w:rPr>
        <w:t>ª horas.</w:t>
      </w:r>
    </w:p>
    <w:p w14:paraId="21EC4F91" w14:textId="77777777" w:rsidR="002832AE" w:rsidRPr="002C1543" w:rsidRDefault="002832AE" w:rsidP="002832AE">
      <w:pPr>
        <w:pStyle w:val="Prrafodelista"/>
        <w:tabs>
          <w:tab w:val="left" w:pos="385"/>
        </w:tabs>
        <w:spacing w:line="360" w:lineRule="auto"/>
        <w:ind w:left="1048" w:right="416"/>
        <w:rPr>
          <w:rFonts w:asciiTheme="minorHAnsi" w:hAnsiTheme="minorHAnsi" w:cstheme="minorHAnsi"/>
        </w:rPr>
      </w:pPr>
    </w:p>
    <w:p w14:paraId="71756F76" w14:textId="365688B7" w:rsidR="002832AE" w:rsidRDefault="002C1543" w:rsidP="19AD583A">
      <w:pPr>
        <w:tabs>
          <w:tab w:val="left" w:pos="385"/>
        </w:tabs>
        <w:spacing w:line="360" w:lineRule="auto"/>
        <w:ind w:right="416"/>
      </w:pPr>
      <w:r w:rsidRPr="19AD583A">
        <w:rPr>
          <w:b/>
          <w:bCs/>
        </w:rPr>
        <w:t xml:space="preserve">Número de alumnos que cursan el módulo: </w:t>
      </w:r>
      <w:r w:rsidR="00C467E9" w:rsidRPr="19AD583A">
        <w:t>2</w:t>
      </w:r>
      <w:r w:rsidR="00021E79">
        <w:t>6</w:t>
      </w:r>
    </w:p>
    <w:p w14:paraId="43AA4962" w14:textId="77777777" w:rsidR="002832AE" w:rsidRPr="002C1543" w:rsidRDefault="002832AE" w:rsidP="002C1543">
      <w:pPr>
        <w:tabs>
          <w:tab w:val="left" w:pos="385"/>
        </w:tabs>
        <w:spacing w:line="360" w:lineRule="auto"/>
        <w:ind w:right="416"/>
        <w:rPr>
          <w:rFonts w:cstheme="minorHAnsi"/>
        </w:rPr>
      </w:pPr>
    </w:p>
    <w:p w14:paraId="50A9FD2F" w14:textId="2610317F" w:rsidR="002C1543" w:rsidRPr="002C1543" w:rsidRDefault="002C1543" w:rsidP="002C1543">
      <w:pPr>
        <w:tabs>
          <w:tab w:val="left" w:pos="385"/>
        </w:tabs>
        <w:spacing w:line="360" w:lineRule="auto"/>
        <w:ind w:right="416"/>
        <w:rPr>
          <w:rFonts w:cstheme="minorHAnsi"/>
          <w:b/>
          <w:bCs/>
        </w:rPr>
      </w:pPr>
      <w:r w:rsidRPr="002C1543">
        <w:rPr>
          <w:rFonts w:cstheme="minorHAnsi"/>
          <w:b/>
          <w:bCs/>
        </w:rPr>
        <w:t>Justificación para la solicitud de un profesor de apoyo:</w:t>
      </w:r>
    </w:p>
    <w:p w14:paraId="11C3BB89" w14:textId="3C7752AB" w:rsidR="002C1543" w:rsidRDefault="002C1543" w:rsidP="002C1543">
      <w:pPr>
        <w:tabs>
          <w:tab w:val="left" w:pos="385"/>
        </w:tabs>
        <w:spacing w:line="360" w:lineRule="auto"/>
        <w:ind w:right="416"/>
        <w:jc w:val="both"/>
        <w:rPr>
          <w:rFonts w:cstheme="minorHAnsi"/>
        </w:rPr>
      </w:pPr>
      <w:r w:rsidRPr="002C1543">
        <w:rPr>
          <w:rFonts w:cstheme="minorHAnsi"/>
        </w:rPr>
        <w:t>Debido al elevado número de alumnos, resulta una tarea muy complicada para un solo profesor el poder atender las dudas de todos ellos y resolver las cuestiones que plantean. A ello hay que añadir el carácter eminentemente práctico del módulo</w:t>
      </w:r>
      <w:r w:rsidR="00C467E9">
        <w:rPr>
          <w:rFonts w:cstheme="minorHAnsi"/>
        </w:rPr>
        <w:t xml:space="preserve"> y la realización de todas las tareas con el ordenador, con los programas ofimáticos del Office 365: Word, Excel, Access, PowerPoint, Correo Electrónico y aplicaciones de Vídeo.</w:t>
      </w:r>
      <w:r w:rsidRPr="002C1543">
        <w:rPr>
          <w:rFonts w:cstheme="minorHAnsi"/>
        </w:rPr>
        <w:t xml:space="preserve"> La atención individualizada que se puede brindar en este módulo a cada alumno con un único docente es, por tanto, insuficiente. </w:t>
      </w:r>
    </w:p>
    <w:p w14:paraId="00B81486" w14:textId="77777777" w:rsidR="00C467E9" w:rsidRPr="002C1543" w:rsidRDefault="00C467E9" w:rsidP="002C1543">
      <w:pPr>
        <w:tabs>
          <w:tab w:val="left" w:pos="385"/>
        </w:tabs>
        <w:spacing w:line="360" w:lineRule="auto"/>
        <w:ind w:right="416"/>
        <w:jc w:val="both"/>
        <w:rPr>
          <w:rFonts w:cstheme="minorHAnsi"/>
        </w:rPr>
      </w:pPr>
    </w:p>
    <w:sectPr w:rsidR="00C467E9" w:rsidRPr="002C1543" w:rsidSect="008B3284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529D2" w14:textId="77777777" w:rsidR="003441DA" w:rsidRDefault="003441DA" w:rsidP="008B3284">
      <w:pPr>
        <w:spacing w:after="0" w:line="240" w:lineRule="auto"/>
      </w:pPr>
      <w:r>
        <w:separator/>
      </w:r>
    </w:p>
  </w:endnote>
  <w:endnote w:type="continuationSeparator" w:id="0">
    <w:p w14:paraId="713C5E37" w14:textId="77777777" w:rsidR="003441DA" w:rsidRDefault="003441DA" w:rsidP="008B3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9869206"/>
      <w:docPartObj>
        <w:docPartGallery w:val="Page Numbers (Bottom of Page)"/>
        <w:docPartUnique/>
      </w:docPartObj>
    </w:sdtPr>
    <w:sdtContent>
      <w:p w14:paraId="64487497" w14:textId="4C7D6E99" w:rsidR="000D296F" w:rsidRDefault="000D296F" w:rsidP="002C1543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77CC8">
          <w:rPr>
            <w:noProof/>
          </w:rPr>
          <w:t>4</w:t>
        </w:r>
        <w:r>
          <w:fldChar w:fldCharType="end"/>
        </w:r>
      </w:p>
    </w:sdtContent>
  </w:sdt>
  <w:p w14:paraId="27432B97" w14:textId="77777777" w:rsidR="000D296F" w:rsidRDefault="000D29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D5C6C" w14:textId="77777777" w:rsidR="003441DA" w:rsidRDefault="003441DA" w:rsidP="008B3284">
      <w:pPr>
        <w:spacing w:after="0" w:line="240" w:lineRule="auto"/>
      </w:pPr>
      <w:r>
        <w:separator/>
      </w:r>
    </w:p>
  </w:footnote>
  <w:footnote w:type="continuationSeparator" w:id="0">
    <w:p w14:paraId="278D8AD1" w14:textId="77777777" w:rsidR="003441DA" w:rsidRDefault="003441DA" w:rsidP="008B3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4C07E" w14:textId="5070DE74" w:rsidR="000D296F" w:rsidRDefault="000D296F">
    <w:pPr>
      <w:pStyle w:val="Encabezado"/>
    </w:pPr>
    <w:r>
      <w:t>IES Alisal. Actividades y cuadrante para la solicitud de un profesor de apoyo en GAd1. 0440</w:t>
    </w:r>
  </w:p>
  <w:p w14:paraId="1512E56E" w14:textId="77777777" w:rsidR="000D296F" w:rsidRDefault="000D296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F10"/>
    <w:multiLevelType w:val="hybridMultilevel"/>
    <w:tmpl w:val="75CED298"/>
    <w:lvl w:ilvl="0" w:tplc="0C0A0001">
      <w:start w:val="1"/>
      <w:numFmt w:val="bullet"/>
      <w:lvlText w:val=""/>
      <w:lvlJc w:val="left"/>
      <w:pPr>
        <w:ind w:left="102" w:hanging="283"/>
      </w:pPr>
      <w:rPr>
        <w:rFonts w:ascii="Symbol" w:hAnsi="Symbol" w:hint="default"/>
        <w:w w:val="99"/>
        <w:sz w:val="24"/>
        <w:szCs w:val="24"/>
        <w:lang w:val="es-ES" w:eastAsia="es-ES" w:bidi="es-ES"/>
      </w:rPr>
    </w:lvl>
    <w:lvl w:ilvl="1" w:tplc="FFFFFFFF">
      <w:numFmt w:val="bullet"/>
      <w:lvlText w:val="•"/>
      <w:lvlJc w:val="left"/>
      <w:pPr>
        <w:ind w:left="1048" w:hanging="283"/>
      </w:pPr>
      <w:rPr>
        <w:rFonts w:hint="default"/>
        <w:lang w:val="es-ES" w:eastAsia="es-ES" w:bidi="es-ES"/>
      </w:rPr>
    </w:lvl>
    <w:lvl w:ilvl="2" w:tplc="FFFFFFFF">
      <w:numFmt w:val="bullet"/>
      <w:lvlText w:val="•"/>
      <w:lvlJc w:val="left"/>
      <w:pPr>
        <w:ind w:left="1997" w:hanging="283"/>
      </w:pPr>
      <w:rPr>
        <w:rFonts w:hint="default"/>
        <w:lang w:val="es-ES" w:eastAsia="es-ES" w:bidi="es-ES"/>
      </w:rPr>
    </w:lvl>
    <w:lvl w:ilvl="3" w:tplc="FFFFFFFF">
      <w:numFmt w:val="bullet"/>
      <w:lvlText w:val="•"/>
      <w:lvlJc w:val="left"/>
      <w:pPr>
        <w:ind w:left="2945" w:hanging="283"/>
      </w:pPr>
      <w:rPr>
        <w:rFonts w:hint="default"/>
        <w:lang w:val="es-ES" w:eastAsia="es-ES" w:bidi="es-ES"/>
      </w:rPr>
    </w:lvl>
    <w:lvl w:ilvl="4" w:tplc="FFFFFFFF">
      <w:numFmt w:val="bullet"/>
      <w:lvlText w:val="•"/>
      <w:lvlJc w:val="left"/>
      <w:pPr>
        <w:ind w:left="3894" w:hanging="283"/>
      </w:pPr>
      <w:rPr>
        <w:rFonts w:hint="default"/>
        <w:lang w:val="es-ES" w:eastAsia="es-ES" w:bidi="es-ES"/>
      </w:rPr>
    </w:lvl>
    <w:lvl w:ilvl="5" w:tplc="FFFFFFFF">
      <w:numFmt w:val="bullet"/>
      <w:lvlText w:val="•"/>
      <w:lvlJc w:val="left"/>
      <w:pPr>
        <w:ind w:left="4843" w:hanging="283"/>
      </w:pPr>
      <w:rPr>
        <w:rFonts w:hint="default"/>
        <w:lang w:val="es-ES" w:eastAsia="es-ES" w:bidi="es-ES"/>
      </w:rPr>
    </w:lvl>
    <w:lvl w:ilvl="6" w:tplc="FFFFFFFF">
      <w:numFmt w:val="bullet"/>
      <w:lvlText w:val="•"/>
      <w:lvlJc w:val="left"/>
      <w:pPr>
        <w:ind w:left="5791" w:hanging="283"/>
      </w:pPr>
      <w:rPr>
        <w:rFonts w:hint="default"/>
        <w:lang w:val="es-ES" w:eastAsia="es-ES" w:bidi="es-ES"/>
      </w:rPr>
    </w:lvl>
    <w:lvl w:ilvl="7" w:tplc="FFFFFFFF">
      <w:numFmt w:val="bullet"/>
      <w:lvlText w:val="•"/>
      <w:lvlJc w:val="left"/>
      <w:pPr>
        <w:ind w:left="6740" w:hanging="283"/>
      </w:pPr>
      <w:rPr>
        <w:rFonts w:hint="default"/>
        <w:lang w:val="es-ES" w:eastAsia="es-ES" w:bidi="es-ES"/>
      </w:rPr>
    </w:lvl>
    <w:lvl w:ilvl="8" w:tplc="FFFFFFFF">
      <w:numFmt w:val="bullet"/>
      <w:lvlText w:val="•"/>
      <w:lvlJc w:val="left"/>
      <w:pPr>
        <w:ind w:left="7689" w:hanging="283"/>
      </w:pPr>
      <w:rPr>
        <w:rFonts w:hint="default"/>
        <w:lang w:val="es-ES" w:eastAsia="es-ES" w:bidi="es-ES"/>
      </w:rPr>
    </w:lvl>
  </w:abstractNum>
  <w:abstractNum w:abstractNumId="1" w15:restartNumberingAfterBreak="0">
    <w:nsid w:val="03D2370E"/>
    <w:multiLevelType w:val="multilevel"/>
    <w:tmpl w:val="448E6D88"/>
    <w:lvl w:ilvl="0">
      <w:start w:val="1"/>
      <w:numFmt w:val="bullet"/>
      <w:lvlText w:val=""/>
      <w:lvlJc w:val="left"/>
      <w:pPr>
        <w:ind w:left="0" w:firstLine="102"/>
      </w:pPr>
      <w:rPr>
        <w:rFonts w:ascii="Symbol" w:hAnsi="Symbol" w:hint="default"/>
        <w:lang w:val="es-ES" w:eastAsia="es-ES" w:bidi="es-ES"/>
      </w:rPr>
    </w:lvl>
    <w:lvl w:ilvl="1">
      <w:start w:val="7"/>
      <w:numFmt w:val="decimal"/>
      <w:lvlText w:val="%1.%2"/>
      <w:lvlJc w:val="left"/>
      <w:pPr>
        <w:ind w:left="822" w:hanging="720"/>
      </w:pPr>
      <w:rPr>
        <w:rFonts w:hint="default"/>
        <w:lang w:val="es-ES" w:eastAsia="es-ES" w:bidi="es-ES"/>
      </w:rPr>
    </w:lvl>
    <w:lvl w:ilvl="2">
      <w:start w:val="4"/>
      <w:numFmt w:val="decimal"/>
      <w:lvlText w:val="%1.%2.%3"/>
      <w:lvlJc w:val="left"/>
      <w:pPr>
        <w:ind w:left="822" w:hanging="720"/>
      </w:pPr>
      <w:rPr>
        <w:rFonts w:ascii="Arial" w:eastAsia="Arial" w:hAnsi="Arial" w:cs="Arial" w:hint="default"/>
        <w:color w:val="62AC00"/>
        <w:spacing w:val="-2"/>
        <w:w w:val="99"/>
        <w:sz w:val="24"/>
        <w:szCs w:val="24"/>
        <w:lang w:val="es-ES" w:eastAsia="es-ES" w:bidi="es-ES"/>
      </w:rPr>
    </w:lvl>
    <w:lvl w:ilvl="3">
      <w:start w:val="1"/>
      <w:numFmt w:val="decimal"/>
      <w:lvlText w:val="%1.%2.%3.%4"/>
      <w:lvlJc w:val="left"/>
      <w:pPr>
        <w:ind w:left="966" w:hanging="864"/>
      </w:pPr>
      <w:rPr>
        <w:rFonts w:ascii="Arial" w:eastAsia="Arial" w:hAnsi="Arial" w:cs="Arial" w:hint="default"/>
        <w:i/>
        <w:color w:val="977100"/>
        <w:spacing w:val="-2"/>
        <w:w w:val="99"/>
        <w:sz w:val="24"/>
        <w:szCs w:val="24"/>
        <w:lang w:val="es-ES" w:eastAsia="es-ES" w:bidi="es-ES"/>
      </w:rPr>
    </w:lvl>
    <w:lvl w:ilvl="4">
      <w:start w:val="1"/>
      <w:numFmt w:val="decimal"/>
      <w:lvlText w:val="%5."/>
      <w:lvlJc w:val="left"/>
      <w:pPr>
        <w:ind w:left="1234" w:hanging="269"/>
      </w:pPr>
      <w:rPr>
        <w:rFonts w:ascii="Arial" w:eastAsia="Arial" w:hAnsi="Arial" w:cs="Arial" w:hint="default"/>
        <w:w w:val="99"/>
        <w:sz w:val="24"/>
        <w:szCs w:val="24"/>
        <w:lang w:val="es-ES" w:eastAsia="es-ES" w:bidi="es-ES"/>
      </w:rPr>
    </w:lvl>
    <w:lvl w:ilvl="5">
      <w:numFmt w:val="bullet"/>
      <w:lvlText w:val="•"/>
      <w:lvlJc w:val="left"/>
      <w:pPr>
        <w:ind w:left="4369" w:hanging="269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413" w:hanging="269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456" w:hanging="269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499" w:hanging="269"/>
      </w:pPr>
      <w:rPr>
        <w:rFonts w:hint="default"/>
        <w:lang w:val="es-ES" w:eastAsia="es-ES" w:bidi="es-ES"/>
      </w:rPr>
    </w:lvl>
  </w:abstractNum>
  <w:abstractNum w:abstractNumId="2" w15:restartNumberingAfterBreak="0">
    <w:nsid w:val="0CB93E06"/>
    <w:multiLevelType w:val="hybridMultilevel"/>
    <w:tmpl w:val="7DDC063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E15265"/>
    <w:multiLevelType w:val="hybridMultilevel"/>
    <w:tmpl w:val="4B28BC5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EC02D2"/>
    <w:multiLevelType w:val="hybridMultilevel"/>
    <w:tmpl w:val="DEDC2B1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CB46E6"/>
    <w:multiLevelType w:val="multilevel"/>
    <w:tmpl w:val="1952D4C8"/>
    <w:lvl w:ilvl="0">
      <w:start w:val="4"/>
      <w:numFmt w:val="decimal"/>
      <w:lvlText w:val="%1"/>
      <w:lvlJc w:val="left"/>
      <w:pPr>
        <w:ind w:left="822" w:hanging="720"/>
      </w:pPr>
      <w:rPr>
        <w:rFonts w:hint="default"/>
        <w:lang w:val="es-ES" w:eastAsia="es-ES" w:bidi="es-ES"/>
      </w:rPr>
    </w:lvl>
    <w:lvl w:ilvl="1">
      <w:start w:val="7"/>
      <w:numFmt w:val="decimal"/>
      <w:lvlText w:val="%1.%2"/>
      <w:lvlJc w:val="left"/>
      <w:pPr>
        <w:ind w:left="822" w:hanging="720"/>
      </w:pPr>
      <w:rPr>
        <w:rFonts w:hint="default"/>
        <w:lang w:val="es-ES" w:eastAsia="es-ES" w:bidi="es-ES"/>
      </w:rPr>
    </w:lvl>
    <w:lvl w:ilvl="2">
      <w:start w:val="4"/>
      <w:numFmt w:val="decimal"/>
      <w:lvlText w:val="%1.%2.%3"/>
      <w:lvlJc w:val="left"/>
      <w:pPr>
        <w:ind w:left="822" w:hanging="720"/>
      </w:pPr>
      <w:rPr>
        <w:rFonts w:ascii="Arial" w:eastAsia="Arial" w:hAnsi="Arial" w:cs="Arial" w:hint="default"/>
        <w:color w:val="62AC00"/>
        <w:spacing w:val="-2"/>
        <w:w w:val="99"/>
        <w:sz w:val="24"/>
        <w:szCs w:val="24"/>
        <w:lang w:val="es-ES" w:eastAsia="es-ES" w:bidi="es-ES"/>
      </w:rPr>
    </w:lvl>
    <w:lvl w:ilvl="3">
      <w:start w:val="1"/>
      <w:numFmt w:val="decimal"/>
      <w:lvlText w:val="%1.%2.%3.%4"/>
      <w:lvlJc w:val="left"/>
      <w:pPr>
        <w:ind w:left="966" w:hanging="864"/>
      </w:pPr>
      <w:rPr>
        <w:rFonts w:ascii="Arial" w:eastAsia="Arial" w:hAnsi="Arial" w:cs="Arial" w:hint="default"/>
        <w:i/>
        <w:color w:val="977100"/>
        <w:spacing w:val="-2"/>
        <w:w w:val="99"/>
        <w:sz w:val="24"/>
        <w:szCs w:val="24"/>
        <w:lang w:val="es-ES" w:eastAsia="es-ES" w:bidi="es-ES"/>
      </w:rPr>
    </w:lvl>
    <w:lvl w:ilvl="4">
      <w:start w:val="1"/>
      <w:numFmt w:val="decimal"/>
      <w:lvlText w:val="%5."/>
      <w:lvlJc w:val="left"/>
      <w:pPr>
        <w:ind w:left="1234" w:hanging="269"/>
      </w:pPr>
      <w:rPr>
        <w:rFonts w:ascii="Arial" w:eastAsia="Arial" w:hAnsi="Arial" w:cs="Arial" w:hint="default"/>
        <w:w w:val="99"/>
        <w:sz w:val="24"/>
        <w:szCs w:val="24"/>
        <w:lang w:val="es-ES" w:eastAsia="es-ES" w:bidi="es-ES"/>
      </w:rPr>
    </w:lvl>
    <w:lvl w:ilvl="5">
      <w:numFmt w:val="bullet"/>
      <w:lvlText w:val="•"/>
      <w:lvlJc w:val="left"/>
      <w:pPr>
        <w:ind w:left="4369" w:hanging="269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413" w:hanging="269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456" w:hanging="269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499" w:hanging="269"/>
      </w:pPr>
      <w:rPr>
        <w:rFonts w:hint="default"/>
        <w:lang w:val="es-ES" w:eastAsia="es-ES" w:bidi="es-ES"/>
      </w:rPr>
    </w:lvl>
  </w:abstractNum>
  <w:abstractNum w:abstractNumId="6" w15:restartNumberingAfterBreak="0">
    <w:nsid w:val="26886E59"/>
    <w:multiLevelType w:val="multilevel"/>
    <w:tmpl w:val="3546446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lang w:val="es-ES" w:eastAsia="es-ES" w:bidi="es-ES"/>
      </w:rPr>
    </w:lvl>
    <w:lvl w:ilvl="1">
      <w:start w:val="7"/>
      <w:numFmt w:val="decimal"/>
      <w:lvlText w:val="%1.%2"/>
      <w:lvlJc w:val="left"/>
      <w:pPr>
        <w:ind w:left="0" w:firstLine="0"/>
      </w:pPr>
      <w:rPr>
        <w:rFonts w:hint="default"/>
        <w:lang w:val="es-ES" w:eastAsia="es-ES" w:bidi="es-ES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  <w:lang w:val="es-ES" w:eastAsia="es-ES" w:bidi="es-ES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Arial" w:eastAsia="Arial" w:hAnsi="Arial" w:cs="Arial" w:hint="default"/>
        <w:i/>
        <w:color w:val="977100"/>
        <w:spacing w:val="-2"/>
        <w:w w:val="99"/>
        <w:sz w:val="24"/>
        <w:szCs w:val="24"/>
        <w:lang w:val="es-ES" w:eastAsia="es-ES" w:bidi="es-ES"/>
      </w:rPr>
    </w:lvl>
    <w:lvl w:ilvl="4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5">
      <w:numFmt w:val="bullet"/>
      <w:lvlText w:val="•"/>
      <w:lvlJc w:val="left"/>
      <w:pPr>
        <w:ind w:left="0" w:firstLine="0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0" w:firstLine="0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0" w:firstLine="0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0" w:firstLine="0"/>
      </w:pPr>
      <w:rPr>
        <w:rFonts w:hint="default"/>
        <w:lang w:val="es-ES" w:eastAsia="es-ES" w:bidi="es-ES"/>
      </w:rPr>
    </w:lvl>
  </w:abstractNum>
  <w:abstractNum w:abstractNumId="7" w15:restartNumberingAfterBreak="0">
    <w:nsid w:val="2A953FD4"/>
    <w:multiLevelType w:val="hybridMultilevel"/>
    <w:tmpl w:val="F50C5A8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971325"/>
    <w:multiLevelType w:val="hybridMultilevel"/>
    <w:tmpl w:val="52D2A7F8"/>
    <w:lvl w:ilvl="0" w:tplc="564C19D4">
      <w:start w:val="1"/>
      <w:numFmt w:val="decimal"/>
      <w:lvlText w:val="%1."/>
      <w:lvlJc w:val="left"/>
      <w:pPr>
        <w:ind w:left="102" w:hanging="283"/>
      </w:pPr>
      <w:rPr>
        <w:rFonts w:ascii="Arial" w:eastAsia="Arial" w:hAnsi="Arial" w:cs="Arial" w:hint="default"/>
        <w:w w:val="99"/>
        <w:sz w:val="24"/>
        <w:szCs w:val="24"/>
        <w:lang w:val="es-ES" w:eastAsia="es-ES" w:bidi="es-ES"/>
      </w:rPr>
    </w:lvl>
    <w:lvl w:ilvl="1" w:tplc="5D68D064">
      <w:numFmt w:val="bullet"/>
      <w:lvlText w:val="•"/>
      <w:lvlJc w:val="left"/>
      <w:pPr>
        <w:ind w:left="1048" w:hanging="283"/>
      </w:pPr>
      <w:rPr>
        <w:rFonts w:hint="default"/>
        <w:lang w:val="es-ES" w:eastAsia="es-ES" w:bidi="es-ES"/>
      </w:rPr>
    </w:lvl>
    <w:lvl w:ilvl="2" w:tplc="3F4814F6">
      <w:numFmt w:val="bullet"/>
      <w:lvlText w:val="•"/>
      <w:lvlJc w:val="left"/>
      <w:pPr>
        <w:ind w:left="1997" w:hanging="283"/>
      </w:pPr>
      <w:rPr>
        <w:rFonts w:hint="default"/>
        <w:lang w:val="es-ES" w:eastAsia="es-ES" w:bidi="es-ES"/>
      </w:rPr>
    </w:lvl>
    <w:lvl w:ilvl="3" w:tplc="9020A2BE">
      <w:numFmt w:val="bullet"/>
      <w:lvlText w:val="•"/>
      <w:lvlJc w:val="left"/>
      <w:pPr>
        <w:ind w:left="2945" w:hanging="283"/>
      </w:pPr>
      <w:rPr>
        <w:rFonts w:hint="default"/>
        <w:lang w:val="es-ES" w:eastAsia="es-ES" w:bidi="es-ES"/>
      </w:rPr>
    </w:lvl>
    <w:lvl w:ilvl="4" w:tplc="D5A009B4">
      <w:numFmt w:val="bullet"/>
      <w:lvlText w:val="•"/>
      <w:lvlJc w:val="left"/>
      <w:pPr>
        <w:ind w:left="3894" w:hanging="283"/>
      </w:pPr>
      <w:rPr>
        <w:rFonts w:hint="default"/>
        <w:lang w:val="es-ES" w:eastAsia="es-ES" w:bidi="es-ES"/>
      </w:rPr>
    </w:lvl>
    <w:lvl w:ilvl="5" w:tplc="B446929E">
      <w:numFmt w:val="bullet"/>
      <w:lvlText w:val="•"/>
      <w:lvlJc w:val="left"/>
      <w:pPr>
        <w:ind w:left="4843" w:hanging="283"/>
      </w:pPr>
      <w:rPr>
        <w:rFonts w:hint="default"/>
        <w:lang w:val="es-ES" w:eastAsia="es-ES" w:bidi="es-ES"/>
      </w:rPr>
    </w:lvl>
    <w:lvl w:ilvl="6" w:tplc="52A0196E">
      <w:numFmt w:val="bullet"/>
      <w:lvlText w:val="•"/>
      <w:lvlJc w:val="left"/>
      <w:pPr>
        <w:ind w:left="5791" w:hanging="283"/>
      </w:pPr>
      <w:rPr>
        <w:rFonts w:hint="default"/>
        <w:lang w:val="es-ES" w:eastAsia="es-ES" w:bidi="es-ES"/>
      </w:rPr>
    </w:lvl>
    <w:lvl w:ilvl="7" w:tplc="0A62A268">
      <w:numFmt w:val="bullet"/>
      <w:lvlText w:val="•"/>
      <w:lvlJc w:val="left"/>
      <w:pPr>
        <w:ind w:left="6740" w:hanging="283"/>
      </w:pPr>
      <w:rPr>
        <w:rFonts w:hint="default"/>
        <w:lang w:val="es-ES" w:eastAsia="es-ES" w:bidi="es-ES"/>
      </w:rPr>
    </w:lvl>
    <w:lvl w:ilvl="8" w:tplc="FB105A58">
      <w:numFmt w:val="bullet"/>
      <w:lvlText w:val="•"/>
      <w:lvlJc w:val="left"/>
      <w:pPr>
        <w:ind w:left="7689" w:hanging="283"/>
      </w:pPr>
      <w:rPr>
        <w:rFonts w:hint="default"/>
        <w:lang w:val="es-ES" w:eastAsia="es-ES" w:bidi="es-ES"/>
      </w:rPr>
    </w:lvl>
  </w:abstractNum>
  <w:abstractNum w:abstractNumId="9" w15:restartNumberingAfterBreak="0">
    <w:nsid w:val="39023A62"/>
    <w:multiLevelType w:val="multilevel"/>
    <w:tmpl w:val="9AC2AD02"/>
    <w:lvl w:ilvl="0">
      <w:start w:val="4"/>
      <w:numFmt w:val="decimal"/>
      <w:lvlText w:val="%1"/>
      <w:lvlJc w:val="left"/>
      <w:pPr>
        <w:ind w:left="966" w:hanging="864"/>
      </w:pPr>
      <w:rPr>
        <w:rFonts w:hint="default"/>
        <w:lang w:val="es-ES" w:eastAsia="es-ES" w:bidi="es-ES"/>
      </w:rPr>
    </w:lvl>
    <w:lvl w:ilvl="1">
      <w:start w:val="7"/>
      <w:numFmt w:val="decimal"/>
      <w:lvlText w:val="%1.%2"/>
      <w:lvlJc w:val="left"/>
      <w:pPr>
        <w:ind w:left="966" w:hanging="864"/>
      </w:pPr>
      <w:rPr>
        <w:rFonts w:hint="default"/>
        <w:lang w:val="es-ES" w:eastAsia="es-ES" w:bidi="es-ES"/>
      </w:rPr>
    </w:lvl>
    <w:lvl w:ilvl="2">
      <w:start w:val="2"/>
      <w:numFmt w:val="decimal"/>
      <w:lvlText w:val="%1.%2.%3"/>
      <w:lvlJc w:val="left"/>
      <w:pPr>
        <w:ind w:left="966" w:hanging="864"/>
      </w:pPr>
      <w:rPr>
        <w:rFonts w:hint="default"/>
        <w:lang w:val="es-ES" w:eastAsia="es-ES" w:bidi="es-ES"/>
      </w:rPr>
    </w:lvl>
    <w:lvl w:ilvl="3">
      <w:start w:val="1"/>
      <w:numFmt w:val="decimal"/>
      <w:lvlText w:val="%1.%2.%3.%4"/>
      <w:lvlJc w:val="left"/>
      <w:pPr>
        <w:ind w:left="966" w:hanging="864"/>
      </w:pPr>
      <w:rPr>
        <w:rFonts w:ascii="Arial" w:eastAsia="Arial" w:hAnsi="Arial" w:cs="Arial" w:hint="default"/>
        <w:i/>
        <w:color w:val="977100"/>
        <w:spacing w:val="-2"/>
        <w:w w:val="99"/>
        <w:sz w:val="24"/>
        <w:szCs w:val="24"/>
        <w:lang w:val="es-ES" w:eastAsia="es-ES" w:bidi="es-ES"/>
      </w:rPr>
    </w:lvl>
    <w:lvl w:ilvl="4">
      <w:start w:val="1"/>
      <w:numFmt w:val="decimal"/>
      <w:lvlText w:val="%5."/>
      <w:lvlJc w:val="left"/>
      <w:pPr>
        <w:ind w:left="822" w:hanging="307"/>
        <w:jc w:val="right"/>
      </w:pPr>
      <w:rPr>
        <w:rFonts w:ascii="Arial" w:eastAsia="Arial" w:hAnsi="Arial" w:cs="Arial" w:hint="default"/>
        <w:w w:val="99"/>
        <w:sz w:val="24"/>
        <w:szCs w:val="24"/>
        <w:lang w:val="es-ES" w:eastAsia="es-ES" w:bidi="es-ES"/>
      </w:rPr>
    </w:lvl>
    <w:lvl w:ilvl="5">
      <w:numFmt w:val="bullet"/>
      <w:lvlText w:val="•"/>
      <w:lvlJc w:val="left"/>
      <w:pPr>
        <w:ind w:left="4793" w:hanging="307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752" w:hanging="307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710" w:hanging="307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669" w:hanging="307"/>
      </w:pPr>
      <w:rPr>
        <w:rFonts w:hint="default"/>
        <w:lang w:val="es-ES" w:eastAsia="es-ES" w:bidi="es-ES"/>
      </w:rPr>
    </w:lvl>
  </w:abstractNum>
  <w:abstractNum w:abstractNumId="10" w15:restartNumberingAfterBreak="0">
    <w:nsid w:val="39D906B0"/>
    <w:multiLevelType w:val="hybridMultilevel"/>
    <w:tmpl w:val="5B0686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2D5E83"/>
    <w:multiLevelType w:val="multilevel"/>
    <w:tmpl w:val="1AC0A6FC"/>
    <w:lvl w:ilvl="0">
      <w:start w:val="1"/>
      <w:numFmt w:val="bullet"/>
      <w:lvlText w:val=""/>
      <w:lvlJc w:val="left"/>
      <w:pPr>
        <w:ind w:left="966" w:hanging="864"/>
      </w:pPr>
      <w:rPr>
        <w:rFonts w:ascii="Symbol" w:hAnsi="Symbol" w:hint="default"/>
        <w:lang w:val="es-ES" w:eastAsia="es-ES" w:bidi="es-ES"/>
      </w:rPr>
    </w:lvl>
    <w:lvl w:ilvl="1">
      <w:start w:val="7"/>
      <w:numFmt w:val="decimal"/>
      <w:lvlText w:val="%1.%2"/>
      <w:lvlJc w:val="left"/>
      <w:pPr>
        <w:ind w:left="966" w:hanging="864"/>
      </w:pPr>
      <w:rPr>
        <w:rFonts w:hint="default"/>
        <w:lang w:val="es-ES" w:eastAsia="es-ES" w:bidi="es-ES"/>
      </w:rPr>
    </w:lvl>
    <w:lvl w:ilvl="2">
      <w:start w:val="1"/>
      <w:numFmt w:val="decimal"/>
      <w:lvlText w:val="%1.%2.%3"/>
      <w:lvlJc w:val="left"/>
      <w:pPr>
        <w:ind w:left="966" w:hanging="864"/>
      </w:pPr>
      <w:rPr>
        <w:rFonts w:hint="default"/>
        <w:lang w:val="es-ES" w:eastAsia="es-ES" w:bidi="es-ES"/>
      </w:rPr>
    </w:lvl>
    <w:lvl w:ilvl="3">
      <w:start w:val="1"/>
      <w:numFmt w:val="decimal"/>
      <w:lvlText w:val="%1.%2.%3.%4"/>
      <w:lvlJc w:val="left"/>
      <w:pPr>
        <w:ind w:left="966" w:hanging="864"/>
      </w:pPr>
      <w:rPr>
        <w:rFonts w:ascii="Arial" w:eastAsia="Arial" w:hAnsi="Arial" w:cs="Arial" w:hint="default"/>
        <w:i/>
        <w:color w:val="977100"/>
        <w:spacing w:val="-2"/>
        <w:w w:val="99"/>
        <w:sz w:val="24"/>
        <w:szCs w:val="24"/>
        <w:lang w:val="es-ES" w:eastAsia="es-ES" w:bidi="es-ES"/>
      </w:rPr>
    </w:lvl>
    <w:lvl w:ilvl="4">
      <w:start w:val="1"/>
      <w:numFmt w:val="bullet"/>
      <w:lvlText w:val=""/>
      <w:lvlJc w:val="left"/>
      <w:pPr>
        <w:ind w:left="1048" w:hanging="360"/>
      </w:pPr>
      <w:rPr>
        <w:rFonts w:ascii="Symbol" w:hAnsi="Symbol" w:hint="default"/>
      </w:rPr>
    </w:lvl>
    <w:lvl w:ilvl="5">
      <w:numFmt w:val="bullet"/>
      <w:lvlText w:val="•"/>
      <w:lvlJc w:val="left"/>
      <w:pPr>
        <w:ind w:left="5273" w:hanging="278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6135" w:hanging="278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998" w:hanging="278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861" w:hanging="278"/>
      </w:pPr>
      <w:rPr>
        <w:rFonts w:hint="default"/>
        <w:lang w:val="es-ES" w:eastAsia="es-ES" w:bidi="es-ES"/>
      </w:rPr>
    </w:lvl>
  </w:abstractNum>
  <w:abstractNum w:abstractNumId="12" w15:restartNumberingAfterBreak="0">
    <w:nsid w:val="51125754"/>
    <w:multiLevelType w:val="hybridMultilevel"/>
    <w:tmpl w:val="F064AF5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2A4CF7"/>
    <w:multiLevelType w:val="hybridMultilevel"/>
    <w:tmpl w:val="BA80623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AC616B2"/>
    <w:multiLevelType w:val="multilevel"/>
    <w:tmpl w:val="85F48BB0"/>
    <w:lvl w:ilvl="0">
      <w:start w:val="18"/>
      <w:numFmt w:val="upperLetter"/>
      <w:lvlText w:val="%1"/>
      <w:lvlJc w:val="left"/>
      <w:pPr>
        <w:ind w:left="102" w:hanging="713"/>
      </w:pPr>
      <w:rPr>
        <w:rFonts w:hint="default"/>
        <w:lang w:val="es-ES" w:eastAsia="es-ES" w:bidi="es-ES"/>
      </w:rPr>
    </w:lvl>
    <w:lvl w:ilvl="1">
      <w:start w:val="1"/>
      <w:numFmt w:val="upperLetter"/>
      <w:lvlText w:val="%1.%2"/>
      <w:lvlJc w:val="left"/>
      <w:pPr>
        <w:ind w:left="102" w:hanging="713"/>
      </w:pPr>
      <w:rPr>
        <w:rFonts w:hint="default"/>
        <w:lang w:val="es-ES" w:eastAsia="es-ES" w:bidi="es-ES"/>
      </w:rPr>
    </w:lvl>
    <w:lvl w:ilvl="2">
      <w:start w:val="6"/>
      <w:numFmt w:val="decimal"/>
      <w:lvlText w:val="%1.%2.%3"/>
      <w:lvlJc w:val="left"/>
      <w:pPr>
        <w:ind w:left="102" w:hanging="713"/>
      </w:pPr>
      <w:rPr>
        <w:rFonts w:ascii="Arial" w:eastAsia="Arial" w:hAnsi="Arial" w:cs="Arial" w:hint="default"/>
        <w:b/>
        <w:bCs/>
        <w:spacing w:val="-6"/>
        <w:w w:val="99"/>
        <w:sz w:val="24"/>
        <w:szCs w:val="24"/>
        <w:lang w:val="es-ES" w:eastAsia="es-ES" w:bidi="es-ES"/>
      </w:rPr>
    </w:lvl>
    <w:lvl w:ilvl="3">
      <w:numFmt w:val="bullet"/>
      <w:lvlText w:val="-"/>
      <w:lvlJc w:val="left"/>
      <w:pPr>
        <w:ind w:left="956" w:hanging="147"/>
      </w:pPr>
      <w:rPr>
        <w:rFonts w:ascii="Arial" w:eastAsia="Arial" w:hAnsi="Arial" w:cs="Arial" w:hint="default"/>
        <w:w w:val="99"/>
        <w:sz w:val="24"/>
        <w:szCs w:val="24"/>
        <w:lang w:val="es-ES" w:eastAsia="es-ES" w:bidi="es-ES"/>
      </w:rPr>
    </w:lvl>
    <w:lvl w:ilvl="4">
      <w:numFmt w:val="bullet"/>
      <w:lvlText w:val="•"/>
      <w:lvlJc w:val="left"/>
      <w:pPr>
        <w:ind w:left="3835" w:hanging="147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4793" w:hanging="147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752" w:hanging="147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710" w:hanging="147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669" w:hanging="147"/>
      </w:pPr>
      <w:rPr>
        <w:rFonts w:hint="default"/>
        <w:lang w:val="es-ES" w:eastAsia="es-ES" w:bidi="es-ES"/>
      </w:rPr>
    </w:lvl>
  </w:abstractNum>
  <w:abstractNum w:abstractNumId="15" w15:restartNumberingAfterBreak="0">
    <w:nsid w:val="5F004F60"/>
    <w:multiLevelType w:val="hybridMultilevel"/>
    <w:tmpl w:val="B73AB2AC"/>
    <w:lvl w:ilvl="0" w:tplc="067E49AE">
      <w:start w:val="1"/>
      <w:numFmt w:val="decimal"/>
      <w:lvlText w:val="%1."/>
      <w:lvlJc w:val="left"/>
      <w:pPr>
        <w:ind w:left="303" w:hanging="202"/>
      </w:pPr>
      <w:rPr>
        <w:rFonts w:ascii="Arial" w:eastAsia="Arial" w:hAnsi="Arial" w:cs="Arial" w:hint="default"/>
        <w:w w:val="99"/>
        <w:sz w:val="22"/>
        <w:szCs w:val="22"/>
        <w:lang w:val="es-ES" w:eastAsia="es-ES" w:bidi="es-ES"/>
      </w:rPr>
    </w:lvl>
    <w:lvl w:ilvl="1" w:tplc="2174A344">
      <w:numFmt w:val="bullet"/>
      <w:lvlText w:val="•"/>
      <w:lvlJc w:val="left"/>
      <w:pPr>
        <w:ind w:left="1228" w:hanging="202"/>
      </w:pPr>
      <w:rPr>
        <w:rFonts w:hint="default"/>
        <w:lang w:val="es-ES" w:eastAsia="es-ES" w:bidi="es-ES"/>
      </w:rPr>
    </w:lvl>
    <w:lvl w:ilvl="2" w:tplc="E8383AD6">
      <w:numFmt w:val="bullet"/>
      <w:lvlText w:val="•"/>
      <w:lvlJc w:val="left"/>
      <w:pPr>
        <w:ind w:left="2157" w:hanging="202"/>
      </w:pPr>
      <w:rPr>
        <w:rFonts w:hint="default"/>
        <w:lang w:val="es-ES" w:eastAsia="es-ES" w:bidi="es-ES"/>
      </w:rPr>
    </w:lvl>
    <w:lvl w:ilvl="3" w:tplc="A804298E">
      <w:numFmt w:val="bullet"/>
      <w:lvlText w:val="•"/>
      <w:lvlJc w:val="left"/>
      <w:pPr>
        <w:ind w:left="3085" w:hanging="202"/>
      </w:pPr>
      <w:rPr>
        <w:rFonts w:hint="default"/>
        <w:lang w:val="es-ES" w:eastAsia="es-ES" w:bidi="es-ES"/>
      </w:rPr>
    </w:lvl>
    <w:lvl w:ilvl="4" w:tplc="85E669F8">
      <w:numFmt w:val="bullet"/>
      <w:lvlText w:val="•"/>
      <w:lvlJc w:val="left"/>
      <w:pPr>
        <w:ind w:left="4014" w:hanging="202"/>
      </w:pPr>
      <w:rPr>
        <w:rFonts w:hint="default"/>
        <w:lang w:val="es-ES" w:eastAsia="es-ES" w:bidi="es-ES"/>
      </w:rPr>
    </w:lvl>
    <w:lvl w:ilvl="5" w:tplc="C94E4644">
      <w:numFmt w:val="bullet"/>
      <w:lvlText w:val="•"/>
      <w:lvlJc w:val="left"/>
      <w:pPr>
        <w:ind w:left="4943" w:hanging="202"/>
      </w:pPr>
      <w:rPr>
        <w:rFonts w:hint="default"/>
        <w:lang w:val="es-ES" w:eastAsia="es-ES" w:bidi="es-ES"/>
      </w:rPr>
    </w:lvl>
    <w:lvl w:ilvl="6" w:tplc="156E953A">
      <w:numFmt w:val="bullet"/>
      <w:lvlText w:val="•"/>
      <w:lvlJc w:val="left"/>
      <w:pPr>
        <w:ind w:left="5871" w:hanging="202"/>
      </w:pPr>
      <w:rPr>
        <w:rFonts w:hint="default"/>
        <w:lang w:val="es-ES" w:eastAsia="es-ES" w:bidi="es-ES"/>
      </w:rPr>
    </w:lvl>
    <w:lvl w:ilvl="7" w:tplc="5060C85E">
      <w:numFmt w:val="bullet"/>
      <w:lvlText w:val="•"/>
      <w:lvlJc w:val="left"/>
      <w:pPr>
        <w:ind w:left="6800" w:hanging="202"/>
      </w:pPr>
      <w:rPr>
        <w:rFonts w:hint="default"/>
        <w:lang w:val="es-ES" w:eastAsia="es-ES" w:bidi="es-ES"/>
      </w:rPr>
    </w:lvl>
    <w:lvl w:ilvl="8" w:tplc="54C0CDEE">
      <w:numFmt w:val="bullet"/>
      <w:lvlText w:val="•"/>
      <w:lvlJc w:val="left"/>
      <w:pPr>
        <w:ind w:left="7729" w:hanging="202"/>
      </w:pPr>
      <w:rPr>
        <w:rFonts w:hint="default"/>
        <w:lang w:val="es-ES" w:eastAsia="es-ES" w:bidi="es-ES"/>
      </w:rPr>
    </w:lvl>
  </w:abstractNum>
  <w:abstractNum w:abstractNumId="16" w15:restartNumberingAfterBreak="0">
    <w:nsid w:val="66D661D0"/>
    <w:multiLevelType w:val="multilevel"/>
    <w:tmpl w:val="A562200A"/>
    <w:lvl w:ilvl="0">
      <w:start w:val="4"/>
      <w:numFmt w:val="decimal"/>
      <w:lvlText w:val="%1"/>
      <w:lvlJc w:val="left"/>
      <w:pPr>
        <w:ind w:left="966" w:hanging="864"/>
      </w:pPr>
      <w:rPr>
        <w:rFonts w:hint="default"/>
        <w:lang w:val="es-ES" w:eastAsia="es-ES" w:bidi="es-ES"/>
      </w:rPr>
    </w:lvl>
    <w:lvl w:ilvl="1">
      <w:start w:val="7"/>
      <w:numFmt w:val="decimal"/>
      <w:lvlText w:val="%1.%2"/>
      <w:lvlJc w:val="left"/>
      <w:pPr>
        <w:ind w:left="966" w:hanging="864"/>
      </w:pPr>
      <w:rPr>
        <w:rFonts w:hint="default"/>
        <w:lang w:val="es-ES" w:eastAsia="es-ES" w:bidi="es-ES"/>
      </w:rPr>
    </w:lvl>
    <w:lvl w:ilvl="2">
      <w:start w:val="1"/>
      <w:numFmt w:val="decimal"/>
      <w:lvlText w:val="%1.%2.%3"/>
      <w:lvlJc w:val="left"/>
      <w:pPr>
        <w:ind w:left="966" w:hanging="864"/>
      </w:pPr>
      <w:rPr>
        <w:rFonts w:hint="default"/>
        <w:lang w:val="es-ES" w:eastAsia="es-ES" w:bidi="es-ES"/>
      </w:rPr>
    </w:lvl>
    <w:lvl w:ilvl="3">
      <w:start w:val="1"/>
      <w:numFmt w:val="decimal"/>
      <w:lvlText w:val="%1.%2.%3.%4"/>
      <w:lvlJc w:val="left"/>
      <w:pPr>
        <w:ind w:left="966" w:hanging="864"/>
      </w:pPr>
      <w:rPr>
        <w:rFonts w:ascii="Arial" w:eastAsia="Arial" w:hAnsi="Arial" w:cs="Arial" w:hint="default"/>
        <w:i/>
        <w:color w:val="977100"/>
        <w:spacing w:val="-2"/>
        <w:w w:val="99"/>
        <w:sz w:val="24"/>
        <w:szCs w:val="24"/>
        <w:lang w:val="es-ES" w:eastAsia="es-ES" w:bidi="es-ES"/>
      </w:rPr>
    </w:lvl>
    <w:lvl w:ilvl="4">
      <w:start w:val="1"/>
      <w:numFmt w:val="bullet"/>
      <w:lvlText w:val=""/>
      <w:lvlJc w:val="left"/>
      <w:pPr>
        <w:ind w:left="1048" w:hanging="360"/>
      </w:pPr>
      <w:rPr>
        <w:rFonts w:ascii="Symbol" w:hAnsi="Symbol" w:hint="default"/>
      </w:rPr>
    </w:lvl>
    <w:lvl w:ilvl="5">
      <w:numFmt w:val="bullet"/>
      <w:lvlText w:val="•"/>
      <w:lvlJc w:val="left"/>
      <w:pPr>
        <w:ind w:left="5273" w:hanging="278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6135" w:hanging="278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998" w:hanging="278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861" w:hanging="278"/>
      </w:pPr>
      <w:rPr>
        <w:rFonts w:hint="default"/>
        <w:lang w:val="es-ES" w:eastAsia="es-ES" w:bidi="es-ES"/>
      </w:rPr>
    </w:lvl>
  </w:abstractNum>
  <w:abstractNum w:abstractNumId="17" w15:restartNumberingAfterBreak="0">
    <w:nsid w:val="69177244"/>
    <w:multiLevelType w:val="hybridMultilevel"/>
    <w:tmpl w:val="F6DE57D2"/>
    <w:lvl w:ilvl="0" w:tplc="88AA8168">
      <w:start w:val="5"/>
      <w:numFmt w:val="decimal"/>
      <w:lvlText w:val="%1."/>
      <w:lvlJc w:val="left"/>
      <w:pPr>
        <w:ind w:left="370" w:hanging="269"/>
      </w:pPr>
      <w:rPr>
        <w:rFonts w:ascii="Arial" w:eastAsia="Arial" w:hAnsi="Arial" w:cs="Arial" w:hint="default"/>
        <w:w w:val="99"/>
        <w:sz w:val="24"/>
        <w:szCs w:val="24"/>
        <w:lang w:val="es-ES" w:eastAsia="es-ES" w:bidi="es-ES"/>
      </w:rPr>
    </w:lvl>
    <w:lvl w:ilvl="1" w:tplc="1478A552">
      <w:numFmt w:val="bullet"/>
      <w:lvlText w:val="•"/>
      <w:lvlJc w:val="left"/>
      <w:pPr>
        <w:ind w:left="1300" w:hanging="269"/>
      </w:pPr>
      <w:rPr>
        <w:rFonts w:hint="default"/>
        <w:lang w:val="es-ES" w:eastAsia="es-ES" w:bidi="es-ES"/>
      </w:rPr>
    </w:lvl>
    <w:lvl w:ilvl="2" w:tplc="EC6464BC">
      <w:numFmt w:val="bullet"/>
      <w:lvlText w:val="•"/>
      <w:lvlJc w:val="left"/>
      <w:pPr>
        <w:ind w:left="2221" w:hanging="269"/>
      </w:pPr>
      <w:rPr>
        <w:rFonts w:hint="default"/>
        <w:lang w:val="es-ES" w:eastAsia="es-ES" w:bidi="es-ES"/>
      </w:rPr>
    </w:lvl>
    <w:lvl w:ilvl="3" w:tplc="FCC826C6">
      <w:numFmt w:val="bullet"/>
      <w:lvlText w:val="•"/>
      <w:lvlJc w:val="left"/>
      <w:pPr>
        <w:ind w:left="3141" w:hanging="269"/>
      </w:pPr>
      <w:rPr>
        <w:rFonts w:hint="default"/>
        <w:lang w:val="es-ES" w:eastAsia="es-ES" w:bidi="es-ES"/>
      </w:rPr>
    </w:lvl>
    <w:lvl w:ilvl="4" w:tplc="E50CA182">
      <w:numFmt w:val="bullet"/>
      <w:lvlText w:val="•"/>
      <w:lvlJc w:val="left"/>
      <w:pPr>
        <w:ind w:left="4062" w:hanging="269"/>
      </w:pPr>
      <w:rPr>
        <w:rFonts w:hint="default"/>
        <w:lang w:val="es-ES" w:eastAsia="es-ES" w:bidi="es-ES"/>
      </w:rPr>
    </w:lvl>
    <w:lvl w:ilvl="5" w:tplc="7D94F9CA">
      <w:numFmt w:val="bullet"/>
      <w:lvlText w:val="•"/>
      <w:lvlJc w:val="left"/>
      <w:pPr>
        <w:ind w:left="4983" w:hanging="269"/>
      </w:pPr>
      <w:rPr>
        <w:rFonts w:hint="default"/>
        <w:lang w:val="es-ES" w:eastAsia="es-ES" w:bidi="es-ES"/>
      </w:rPr>
    </w:lvl>
    <w:lvl w:ilvl="6" w:tplc="455085DE">
      <w:numFmt w:val="bullet"/>
      <w:lvlText w:val="•"/>
      <w:lvlJc w:val="left"/>
      <w:pPr>
        <w:ind w:left="5903" w:hanging="269"/>
      </w:pPr>
      <w:rPr>
        <w:rFonts w:hint="default"/>
        <w:lang w:val="es-ES" w:eastAsia="es-ES" w:bidi="es-ES"/>
      </w:rPr>
    </w:lvl>
    <w:lvl w:ilvl="7" w:tplc="1A9C2CB2">
      <w:numFmt w:val="bullet"/>
      <w:lvlText w:val="•"/>
      <w:lvlJc w:val="left"/>
      <w:pPr>
        <w:ind w:left="6824" w:hanging="269"/>
      </w:pPr>
      <w:rPr>
        <w:rFonts w:hint="default"/>
        <w:lang w:val="es-ES" w:eastAsia="es-ES" w:bidi="es-ES"/>
      </w:rPr>
    </w:lvl>
    <w:lvl w:ilvl="8" w:tplc="03D2F776">
      <w:numFmt w:val="bullet"/>
      <w:lvlText w:val="•"/>
      <w:lvlJc w:val="left"/>
      <w:pPr>
        <w:ind w:left="7745" w:hanging="269"/>
      </w:pPr>
      <w:rPr>
        <w:rFonts w:hint="default"/>
        <w:lang w:val="es-ES" w:eastAsia="es-ES" w:bidi="es-ES"/>
      </w:rPr>
    </w:lvl>
  </w:abstractNum>
  <w:abstractNum w:abstractNumId="18" w15:restartNumberingAfterBreak="0">
    <w:nsid w:val="6B0202F7"/>
    <w:multiLevelType w:val="hybridMultilevel"/>
    <w:tmpl w:val="F0382F8A"/>
    <w:lvl w:ilvl="0" w:tplc="25BE522C">
      <w:start w:val="8"/>
      <w:numFmt w:val="decimal"/>
      <w:lvlText w:val="%1."/>
      <w:lvlJc w:val="left"/>
      <w:pPr>
        <w:ind w:left="102" w:hanging="281"/>
      </w:pPr>
      <w:rPr>
        <w:rFonts w:ascii="Arial" w:eastAsia="Arial" w:hAnsi="Arial" w:cs="Arial" w:hint="default"/>
        <w:w w:val="99"/>
        <w:sz w:val="24"/>
        <w:szCs w:val="24"/>
        <w:lang w:val="es-ES" w:eastAsia="es-ES" w:bidi="es-ES"/>
      </w:rPr>
    </w:lvl>
    <w:lvl w:ilvl="1" w:tplc="C8F041AE">
      <w:numFmt w:val="bullet"/>
      <w:lvlText w:val="•"/>
      <w:lvlJc w:val="left"/>
      <w:pPr>
        <w:ind w:left="1048" w:hanging="281"/>
      </w:pPr>
      <w:rPr>
        <w:rFonts w:hint="default"/>
        <w:lang w:val="es-ES" w:eastAsia="es-ES" w:bidi="es-ES"/>
      </w:rPr>
    </w:lvl>
    <w:lvl w:ilvl="2" w:tplc="FB78B176">
      <w:numFmt w:val="bullet"/>
      <w:lvlText w:val="•"/>
      <w:lvlJc w:val="left"/>
      <w:pPr>
        <w:ind w:left="1997" w:hanging="281"/>
      </w:pPr>
      <w:rPr>
        <w:rFonts w:hint="default"/>
        <w:lang w:val="es-ES" w:eastAsia="es-ES" w:bidi="es-ES"/>
      </w:rPr>
    </w:lvl>
    <w:lvl w:ilvl="3" w:tplc="95BE28AE">
      <w:numFmt w:val="bullet"/>
      <w:lvlText w:val="•"/>
      <w:lvlJc w:val="left"/>
      <w:pPr>
        <w:ind w:left="2945" w:hanging="281"/>
      </w:pPr>
      <w:rPr>
        <w:rFonts w:hint="default"/>
        <w:lang w:val="es-ES" w:eastAsia="es-ES" w:bidi="es-ES"/>
      </w:rPr>
    </w:lvl>
    <w:lvl w:ilvl="4" w:tplc="1902BBBC">
      <w:numFmt w:val="bullet"/>
      <w:lvlText w:val="•"/>
      <w:lvlJc w:val="left"/>
      <w:pPr>
        <w:ind w:left="3894" w:hanging="281"/>
      </w:pPr>
      <w:rPr>
        <w:rFonts w:hint="default"/>
        <w:lang w:val="es-ES" w:eastAsia="es-ES" w:bidi="es-ES"/>
      </w:rPr>
    </w:lvl>
    <w:lvl w:ilvl="5" w:tplc="A57ADC80">
      <w:numFmt w:val="bullet"/>
      <w:lvlText w:val="•"/>
      <w:lvlJc w:val="left"/>
      <w:pPr>
        <w:ind w:left="4843" w:hanging="281"/>
      </w:pPr>
      <w:rPr>
        <w:rFonts w:hint="default"/>
        <w:lang w:val="es-ES" w:eastAsia="es-ES" w:bidi="es-ES"/>
      </w:rPr>
    </w:lvl>
    <w:lvl w:ilvl="6" w:tplc="C37A9354">
      <w:numFmt w:val="bullet"/>
      <w:lvlText w:val="•"/>
      <w:lvlJc w:val="left"/>
      <w:pPr>
        <w:ind w:left="5791" w:hanging="281"/>
      </w:pPr>
      <w:rPr>
        <w:rFonts w:hint="default"/>
        <w:lang w:val="es-ES" w:eastAsia="es-ES" w:bidi="es-ES"/>
      </w:rPr>
    </w:lvl>
    <w:lvl w:ilvl="7" w:tplc="A1BAE6FA">
      <w:numFmt w:val="bullet"/>
      <w:lvlText w:val="•"/>
      <w:lvlJc w:val="left"/>
      <w:pPr>
        <w:ind w:left="6740" w:hanging="281"/>
      </w:pPr>
      <w:rPr>
        <w:rFonts w:hint="default"/>
        <w:lang w:val="es-ES" w:eastAsia="es-ES" w:bidi="es-ES"/>
      </w:rPr>
    </w:lvl>
    <w:lvl w:ilvl="8" w:tplc="80FCDF00">
      <w:numFmt w:val="bullet"/>
      <w:lvlText w:val="•"/>
      <w:lvlJc w:val="left"/>
      <w:pPr>
        <w:ind w:left="7689" w:hanging="281"/>
      </w:pPr>
      <w:rPr>
        <w:rFonts w:hint="default"/>
        <w:lang w:val="es-ES" w:eastAsia="es-ES" w:bidi="es-ES"/>
      </w:rPr>
    </w:lvl>
  </w:abstractNum>
  <w:abstractNum w:abstractNumId="19" w15:restartNumberingAfterBreak="0">
    <w:nsid w:val="6D7A423A"/>
    <w:multiLevelType w:val="hybridMultilevel"/>
    <w:tmpl w:val="FA040E7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0D57CC3"/>
    <w:multiLevelType w:val="hybridMultilevel"/>
    <w:tmpl w:val="5262F45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F24A3B"/>
    <w:multiLevelType w:val="multilevel"/>
    <w:tmpl w:val="B31818B2"/>
    <w:lvl w:ilvl="0">
      <w:start w:val="4"/>
      <w:numFmt w:val="decimal"/>
      <w:lvlText w:val="%1"/>
      <w:lvlJc w:val="left"/>
      <w:pPr>
        <w:ind w:left="966" w:hanging="864"/>
      </w:pPr>
      <w:rPr>
        <w:rFonts w:hint="default"/>
        <w:lang w:val="es-ES" w:eastAsia="es-ES" w:bidi="es-ES"/>
      </w:rPr>
    </w:lvl>
    <w:lvl w:ilvl="1">
      <w:start w:val="7"/>
      <w:numFmt w:val="decimal"/>
      <w:lvlText w:val="%1.%2"/>
      <w:lvlJc w:val="left"/>
      <w:pPr>
        <w:ind w:left="966" w:hanging="864"/>
      </w:pPr>
      <w:rPr>
        <w:rFonts w:hint="default"/>
        <w:lang w:val="es-ES" w:eastAsia="es-ES" w:bidi="es-ES"/>
      </w:rPr>
    </w:lvl>
    <w:lvl w:ilvl="2">
      <w:start w:val="1"/>
      <w:numFmt w:val="decimal"/>
      <w:lvlText w:val="%1.%2.%3"/>
      <w:lvlJc w:val="left"/>
      <w:pPr>
        <w:ind w:left="966" w:hanging="864"/>
      </w:pPr>
      <w:rPr>
        <w:rFonts w:hint="default"/>
        <w:lang w:val="es-ES" w:eastAsia="es-ES" w:bidi="es-ES"/>
      </w:rPr>
    </w:lvl>
    <w:lvl w:ilvl="3">
      <w:start w:val="1"/>
      <w:numFmt w:val="decimal"/>
      <w:lvlText w:val="%1.%2.%3.%4"/>
      <w:lvlJc w:val="left"/>
      <w:pPr>
        <w:ind w:left="966" w:hanging="864"/>
      </w:pPr>
      <w:rPr>
        <w:rFonts w:ascii="Arial" w:eastAsia="Arial" w:hAnsi="Arial" w:cs="Arial" w:hint="default"/>
        <w:i/>
        <w:color w:val="977100"/>
        <w:spacing w:val="-2"/>
        <w:w w:val="99"/>
        <w:sz w:val="24"/>
        <w:szCs w:val="24"/>
        <w:lang w:val="es-ES" w:eastAsia="es-ES" w:bidi="es-ES"/>
      </w:rPr>
    </w:lvl>
    <w:lvl w:ilvl="4">
      <w:start w:val="1"/>
      <w:numFmt w:val="decimal"/>
      <w:lvlText w:val="%5."/>
      <w:lvlJc w:val="left"/>
      <w:pPr>
        <w:ind w:left="966" w:hanging="278"/>
      </w:pPr>
      <w:rPr>
        <w:rFonts w:ascii="Arial" w:eastAsia="Arial" w:hAnsi="Arial" w:cs="Arial" w:hint="default"/>
        <w:w w:val="99"/>
        <w:sz w:val="24"/>
        <w:szCs w:val="24"/>
        <w:lang w:val="es-ES" w:eastAsia="es-ES" w:bidi="es-ES"/>
      </w:rPr>
    </w:lvl>
    <w:lvl w:ilvl="5">
      <w:numFmt w:val="bullet"/>
      <w:lvlText w:val="•"/>
      <w:lvlJc w:val="left"/>
      <w:pPr>
        <w:ind w:left="5273" w:hanging="278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6135" w:hanging="278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998" w:hanging="278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861" w:hanging="278"/>
      </w:pPr>
      <w:rPr>
        <w:rFonts w:hint="default"/>
        <w:lang w:val="es-ES" w:eastAsia="es-ES" w:bidi="es-ES"/>
      </w:rPr>
    </w:lvl>
  </w:abstractNum>
  <w:abstractNum w:abstractNumId="22" w15:restartNumberingAfterBreak="0">
    <w:nsid w:val="726612FC"/>
    <w:multiLevelType w:val="multilevel"/>
    <w:tmpl w:val="A562200A"/>
    <w:lvl w:ilvl="0">
      <w:start w:val="4"/>
      <w:numFmt w:val="decimal"/>
      <w:lvlText w:val="%1"/>
      <w:lvlJc w:val="left"/>
      <w:pPr>
        <w:ind w:left="966" w:hanging="864"/>
      </w:pPr>
      <w:rPr>
        <w:rFonts w:hint="default"/>
        <w:lang w:val="es-ES" w:eastAsia="es-ES" w:bidi="es-ES"/>
      </w:rPr>
    </w:lvl>
    <w:lvl w:ilvl="1">
      <w:start w:val="7"/>
      <w:numFmt w:val="decimal"/>
      <w:lvlText w:val="%1.%2"/>
      <w:lvlJc w:val="left"/>
      <w:pPr>
        <w:ind w:left="966" w:hanging="864"/>
      </w:pPr>
      <w:rPr>
        <w:rFonts w:hint="default"/>
        <w:lang w:val="es-ES" w:eastAsia="es-ES" w:bidi="es-ES"/>
      </w:rPr>
    </w:lvl>
    <w:lvl w:ilvl="2">
      <w:start w:val="1"/>
      <w:numFmt w:val="decimal"/>
      <w:lvlText w:val="%1.%2.%3"/>
      <w:lvlJc w:val="left"/>
      <w:pPr>
        <w:ind w:left="966" w:hanging="864"/>
      </w:pPr>
      <w:rPr>
        <w:rFonts w:hint="default"/>
        <w:lang w:val="es-ES" w:eastAsia="es-ES" w:bidi="es-ES"/>
      </w:rPr>
    </w:lvl>
    <w:lvl w:ilvl="3">
      <w:start w:val="1"/>
      <w:numFmt w:val="decimal"/>
      <w:lvlText w:val="%1.%2.%3.%4"/>
      <w:lvlJc w:val="left"/>
      <w:pPr>
        <w:ind w:left="966" w:hanging="864"/>
      </w:pPr>
      <w:rPr>
        <w:rFonts w:ascii="Arial" w:eastAsia="Arial" w:hAnsi="Arial" w:cs="Arial" w:hint="default"/>
        <w:i/>
        <w:color w:val="977100"/>
        <w:spacing w:val="-2"/>
        <w:w w:val="99"/>
        <w:sz w:val="24"/>
        <w:szCs w:val="24"/>
        <w:lang w:val="es-ES" w:eastAsia="es-ES" w:bidi="es-ES"/>
      </w:rPr>
    </w:lvl>
    <w:lvl w:ilvl="4">
      <w:start w:val="1"/>
      <w:numFmt w:val="bullet"/>
      <w:lvlText w:val=""/>
      <w:lvlJc w:val="left"/>
      <w:pPr>
        <w:ind w:left="1048" w:hanging="360"/>
      </w:pPr>
      <w:rPr>
        <w:rFonts w:ascii="Symbol" w:hAnsi="Symbol" w:hint="default"/>
      </w:rPr>
    </w:lvl>
    <w:lvl w:ilvl="5">
      <w:numFmt w:val="bullet"/>
      <w:lvlText w:val="•"/>
      <w:lvlJc w:val="left"/>
      <w:pPr>
        <w:ind w:left="5273" w:hanging="278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6135" w:hanging="278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998" w:hanging="278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861" w:hanging="278"/>
      </w:pPr>
      <w:rPr>
        <w:rFonts w:hint="default"/>
        <w:lang w:val="es-ES" w:eastAsia="es-ES" w:bidi="es-ES"/>
      </w:rPr>
    </w:lvl>
  </w:abstractNum>
  <w:abstractNum w:abstractNumId="23" w15:restartNumberingAfterBreak="0">
    <w:nsid w:val="7B7D4ED1"/>
    <w:multiLevelType w:val="hybridMultilevel"/>
    <w:tmpl w:val="E03C0FE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307FBA"/>
    <w:multiLevelType w:val="hybridMultilevel"/>
    <w:tmpl w:val="943C36D2"/>
    <w:lvl w:ilvl="0" w:tplc="7D1AD8FC">
      <w:start w:val="1"/>
      <w:numFmt w:val="decimal"/>
      <w:lvlText w:val="%1."/>
      <w:lvlJc w:val="left"/>
      <w:pPr>
        <w:ind w:left="370" w:hanging="269"/>
      </w:pPr>
      <w:rPr>
        <w:rFonts w:ascii="Arial" w:eastAsia="Arial" w:hAnsi="Arial" w:cs="Arial" w:hint="default"/>
        <w:w w:val="99"/>
        <w:sz w:val="24"/>
        <w:szCs w:val="24"/>
        <w:lang w:val="es-ES" w:eastAsia="es-ES" w:bidi="es-ES"/>
      </w:rPr>
    </w:lvl>
    <w:lvl w:ilvl="1" w:tplc="E54C13E4">
      <w:numFmt w:val="bullet"/>
      <w:lvlText w:val="•"/>
      <w:lvlJc w:val="left"/>
      <w:pPr>
        <w:ind w:left="1300" w:hanging="269"/>
      </w:pPr>
      <w:rPr>
        <w:rFonts w:hint="default"/>
        <w:lang w:val="es-ES" w:eastAsia="es-ES" w:bidi="es-ES"/>
      </w:rPr>
    </w:lvl>
    <w:lvl w:ilvl="2" w:tplc="560205BE">
      <w:numFmt w:val="bullet"/>
      <w:lvlText w:val="•"/>
      <w:lvlJc w:val="left"/>
      <w:pPr>
        <w:ind w:left="2221" w:hanging="269"/>
      </w:pPr>
      <w:rPr>
        <w:rFonts w:hint="default"/>
        <w:lang w:val="es-ES" w:eastAsia="es-ES" w:bidi="es-ES"/>
      </w:rPr>
    </w:lvl>
    <w:lvl w:ilvl="3" w:tplc="9898900C">
      <w:numFmt w:val="bullet"/>
      <w:lvlText w:val="•"/>
      <w:lvlJc w:val="left"/>
      <w:pPr>
        <w:ind w:left="3141" w:hanging="269"/>
      </w:pPr>
      <w:rPr>
        <w:rFonts w:hint="default"/>
        <w:lang w:val="es-ES" w:eastAsia="es-ES" w:bidi="es-ES"/>
      </w:rPr>
    </w:lvl>
    <w:lvl w:ilvl="4" w:tplc="9F864FCC">
      <w:numFmt w:val="bullet"/>
      <w:lvlText w:val="•"/>
      <w:lvlJc w:val="left"/>
      <w:pPr>
        <w:ind w:left="4062" w:hanging="269"/>
      </w:pPr>
      <w:rPr>
        <w:rFonts w:hint="default"/>
        <w:lang w:val="es-ES" w:eastAsia="es-ES" w:bidi="es-ES"/>
      </w:rPr>
    </w:lvl>
    <w:lvl w:ilvl="5" w:tplc="A4409D20">
      <w:numFmt w:val="bullet"/>
      <w:lvlText w:val="•"/>
      <w:lvlJc w:val="left"/>
      <w:pPr>
        <w:ind w:left="4983" w:hanging="269"/>
      </w:pPr>
      <w:rPr>
        <w:rFonts w:hint="default"/>
        <w:lang w:val="es-ES" w:eastAsia="es-ES" w:bidi="es-ES"/>
      </w:rPr>
    </w:lvl>
    <w:lvl w:ilvl="6" w:tplc="56A8DF9E">
      <w:numFmt w:val="bullet"/>
      <w:lvlText w:val="•"/>
      <w:lvlJc w:val="left"/>
      <w:pPr>
        <w:ind w:left="5903" w:hanging="269"/>
      </w:pPr>
      <w:rPr>
        <w:rFonts w:hint="default"/>
        <w:lang w:val="es-ES" w:eastAsia="es-ES" w:bidi="es-ES"/>
      </w:rPr>
    </w:lvl>
    <w:lvl w:ilvl="7" w:tplc="50A67064">
      <w:numFmt w:val="bullet"/>
      <w:lvlText w:val="•"/>
      <w:lvlJc w:val="left"/>
      <w:pPr>
        <w:ind w:left="6824" w:hanging="269"/>
      </w:pPr>
      <w:rPr>
        <w:rFonts w:hint="default"/>
        <w:lang w:val="es-ES" w:eastAsia="es-ES" w:bidi="es-ES"/>
      </w:rPr>
    </w:lvl>
    <w:lvl w:ilvl="8" w:tplc="1A101C28">
      <w:numFmt w:val="bullet"/>
      <w:lvlText w:val="•"/>
      <w:lvlJc w:val="left"/>
      <w:pPr>
        <w:ind w:left="7745" w:hanging="269"/>
      </w:pPr>
      <w:rPr>
        <w:rFonts w:hint="default"/>
        <w:lang w:val="es-ES" w:eastAsia="es-ES" w:bidi="es-ES"/>
      </w:rPr>
    </w:lvl>
  </w:abstractNum>
  <w:num w:numId="1" w16cid:durableId="123550493">
    <w:abstractNumId w:val="21"/>
  </w:num>
  <w:num w:numId="2" w16cid:durableId="367030560">
    <w:abstractNumId w:val="16"/>
  </w:num>
  <w:num w:numId="3" w16cid:durableId="1277367374">
    <w:abstractNumId w:val="22"/>
  </w:num>
  <w:num w:numId="4" w16cid:durableId="1876700125">
    <w:abstractNumId w:val="11"/>
  </w:num>
  <w:num w:numId="5" w16cid:durableId="1601372508">
    <w:abstractNumId w:val="6"/>
  </w:num>
  <w:num w:numId="6" w16cid:durableId="1941060079">
    <w:abstractNumId w:val="19"/>
  </w:num>
  <w:num w:numId="7" w16cid:durableId="1763837413">
    <w:abstractNumId w:val="10"/>
  </w:num>
  <w:num w:numId="8" w16cid:durableId="1550536042">
    <w:abstractNumId w:val="9"/>
  </w:num>
  <w:num w:numId="9" w16cid:durableId="650795529">
    <w:abstractNumId w:val="2"/>
  </w:num>
  <w:num w:numId="10" w16cid:durableId="1334068722">
    <w:abstractNumId w:val="8"/>
  </w:num>
  <w:num w:numId="11" w16cid:durableId="1689019275">
    <w:abstractNumId w:val="0"/>
  </w:num>
  <w:num w:numId="12" w16cid:durableId="936249594">
    <w:abstractNumId w:val="17"/>
  </w:num>
  <w:num w:numId="13" w16cid:durableId="1233195377">
    <w:abstractNumId w:val="24"/>
  </w:num>
  <w:num w:numId="14" w16cid:durableId="20321973">
    <w:abstractNumId w:val="14"/>
  </w:num>
  <w:num w:numId="15" w16cid:durableId="774711393">
    <w:abstractNumId w:val="5"/>
  </w:num>
  <w:num w:numId="16" w16cid:durableId="1285306663">
    <w:abstractNumId w:val="1"/>
  </w:num>
  <w:num w:numId="17" w16cid:durableId="2134012340">
    <w:abstractNumId w:val="18"/>
  </w:num>
  <w:num w:numId="18" w16cid:durableId="289017971">
    <w:abstractNumId w:val="15"/>
  </w:num>
  <w:num w:numId="19" w16cid:durableId="670449879">
    <w:abstractNumId w:val="20"/>
  </w:num>
  <w:num w:numId="20" w16cid:durableId="686057205">
    <w:abstractNumId w:val="12"/>
  </w:num>
  <w:num w:numId="21" w16cid:durableId="309099000">
    <w:abstractNumId w:val="23"/>
  </w:num>
  <w:num w:numId="22" w16cid:durableId="416555655">
    <w:abstractNumId w:val="7"/>
  </w:num>
  <w:num w:numId="23" w16cid:durableId="1062826050">
    <w:abstractNumId w:val="13"/>
  </w:num>
  <w:num w:numId="24" w16cid:durableId="2035687305">
    <w:abstractNumId w:val="3"/>
  </w:num>
  <w:num w:numId="25" w16cid:durableId="652413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284"/>
    <w:rsid w:val="00021E79"/>
    <w:rsid w:val="000D296F"/>
    <w:rsid w:val="002832AE"/>
    <w:rsid w:val="002C1543"/>
    <w:rsid w:val="002F1DEE"/>
    <w:rsid w:val="003441DA"/>
    <w:rsid w:val="00357101"/>
    <w:rsid w:val="00374C71"/>
    <w:rsid w:val="00393E1A"/>
    <w:rsid w:val="004F082B"/>
    <w:rsid w:val="005A268B"/>
    <w:rsid w:val="00621153"/>
    <w:rsid w:val="00702838"/>
    <w:rsid w:val="007F26CF"/>
    <w:rsid w:val="00877CC8"/>
    <w:rsid w:val="008B3284"/>
    <w:rsid w:val="00955EAE"/>
    <w:rsid w:val="00A03498"/>
    <w:rsid w:val="00C02F1B"/>
    <w:rsid w:val="00C467E9"/>
    <w:rsid w:val="00D204C2"/>
    <w:rsid w:val="00EA675F"/>
    <w:rsid w:val="0128558A"/>
    <w:rsid w:val="03803EA0"/>
    <w:rsid w:val="0BA096A5"/>
    <w:rsid w:val="0BEEB937"/>
    <w:rsid w:val="19AD583A"/>
    <w:rsid w:val="270D5B2C"/>
    <w:rsid w:val="3281223A"/>
    <w:rsid w:val="34BA14E8"/>
    <w:rsid w:val="4293CEE2"/>
    <w:rsid w:val="4BFA64C7"/>
    <w:rsid w:val="52A2670D"/>
    <w:rsid w:val="5BD83186"/>
    <w:rsid w:val="5E72C3B6"/>
    <w:rsid w:val="66E1D882"/>
    <w:rsid w:val="67C4D991"/>
    <w:rsid w:val="6DE3E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F3553"/>
  <w15:chartTrackingRefBased/>
  <w15:docId w15:val="{38B82B7D-6A25-48B3-B517-87EFDDB81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3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3284"/>
  </w:style>
  <w:style w:type="paragraph" w:styleId="Piedepgina">
    <w:name w:val="footer"/>
    <w:basedOn w:val="Normal"/>
    <w:link w:val="PiedepginaCar"/>
    <w:uiPriority w:val="99"/>
    <w:unhideWhenUsed/>
    <w:rsid w:val="008B3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3284"/>
  </w:style>
  <w:style w:type="paragraph" w:styleId="Prrafodelista">
    <w:name w:val="List Paragraph"/>
    <w:basedOn w:val="Normal"/>
    <w:uiPriority w:val="1"/>
    <w:qFormat/>
    <w:rsid w:val="008B3284"/>
    <w:pPr>
      <w:widowControl w:val="0"/>
      <w:autoSpaceDE w:val="0"/>
      <w:autoSpaceDN w:val="0"/>
      <w:spacing w:after="0" w:line="240" w:lineRule="auto"/>
      <w:ind w:left="112"/>
    </w:pPr>
    <w:rPr>
      <w:rFonts w:ascii="Arial" w:eastAsia="Arial" w:hAnsi="Arial" w:cs="Arial"/>
      <w:kern w:val="0"/>
      <w:lang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8B328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4"/>
      <w:szCs w:val="24"/>
      <w:lang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B3284"/>
    <w:rPr>
      <w:rFonts w:ascii="Arial" w:eastAsia="Arial" w:hAnsi="Arial" w:cs="Arial"/>
      <w:kern w:val="0"/>
      <w:sz w:val="24"/>
      <w:szCs w:val="24"/>
      <w:lang w:eastAsia="es-ES" w:bidi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02B000C079C94792D6999665ABA3B6" ma:contentTypeVersion="6" ma:contentTypeDescription="Crear nuevo documento." ma:contentTypeScope="" ma:versionID="91b328c980eb5a64f8a407add076ae90">
  <xsd:schema xmlns:xsd="http://www.w3.org/2001/XMLSchema" xmlns:xs="http://www.w3.org/2001/XMLSchema" xmlns:p="http://schemas.microsoft.com/office/2006/metadata/properties" xmlns:ns2="53dd8659-a9bd-4205-a8be-36837ed81f65" xmlns:ns3="3a7dcbb9-7027-4039-838a-be822c370e07" targetNamespace="http://schemas.microsoft.com/office/2006/metadata/properties" ma:root="true" ma:fieldsID="74e4b3986ce5d5502d8e0225674777ed" ns2:_="" ns3:_="">
    <xsd:import namespace="53dd8659-a9bd-4205-a8be-36837ed81f65"/>
    <xsd:import namespace="3a7dcbb9-7027-4039-838a-be822c370e0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dd8659-a9bd-4205-a8be-36837ed81f6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7dcbb9-7027-4039-838a-be822c370e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207CFE-838E-4E7B-92A9-70793B05D6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82B768-6D5F-4CF3-B270-6157931E342B}"/>
</file>

<file path=customXml/itemProps3.xml><?xml version="1.0" encoding="utf-8"?>
<ds:datastoreItem xmlns:ds="http://schemas.openxmlformats.org/officeDocument/2006/customXml" ds:itemID="{AF9ADF36-CAFB-4F6B-B892-053ADBA976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9D079FE-A2B2-46BD-945F-A1EC96F074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758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Piñeiro Puertas</dc:creator>
  <cp:keywords/>
  <dc:description/>
  <cp:lastModifiedBy>Marta Echave Fernández</cp:lastModifiedBy>
  <cp:revision>14</cp:revision>
  <dcterms:created xsi:type="dcterms:W3CDTF">2024-09-30T10:03:00Z</dcterms:created>
  <dcterms:modified xsi:type="dcterms:W3CDTF">2025-09-24T18:06:00Z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0x010100D302B000C079C94792D6999665ABA3B6</vt:lpwstr>
  </property>
</Properties>
</file>