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840" w:rsidRPr="00EC4840" w:rsidRDefault="00EC4840" w:rsidP="00EC484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EC4840">
        <w:rPr>
          <w:rFonts w:ascii="Cambria" w:eastAsia="Times New Roman" w:hAnsi="Cambria" w:cs="Cambria"/>
          <w:b/>
          <w:bCs/>
          <w:sz w:val="36"/>
          <w:szCs w:val="36"/>
          <w:lang w:eastAsia="es-ES"/>
        </w:rPr>
        <w:t>🔥</w:t>
      </w:r>
      <w:r w:rsidRPr="00EC4840">
        <w:rPr>
          <w:rFonts w:ascii="Times New Roman" w:eastAsia="Times New Roman" w:hAnsi="Times New Roman" w:cs="Times New Roman"/>
          <w:b/>
          <w:bCs/>
          <w:sz w:val="36"/>
          <w:szCs w:val="36"/>
          <w:lang w:eastAsia="es-ES"/>
        </w:rPr>
        <w:t xml:space="preserve"> HEFESTO TV: ¡NOTICIA BOMBA! </w:t>
      </w:r>
      <w:r w:rsidRPr="00EC4840">
        <w:rPr>
          <w:rFonts w:ascii="Cambria" w:eastAsia="Times New Roman" w:hAnsi="Cambria" w:cs="Cambria"/>
          <w:b/>
          <w:bCs/>
          <w:sz w:val="36"/>
          <w:szCs w:val="36"/>
          <w:lang w:eastAsia="es-ES"/>
        </w:rPr>
        <w:t>🔥</w:t>
      </w:r>
    </w:p>
    <w:p w:rsidR="00EC4840" w:rsidRPr="00EC4840" w:rsidRDefault="00EC4840" w:rsidP="00EC484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4840">
        <w:rPr>
          <w:rFonts w:ascii="Times New Roman" w:eastAsia="Times New Roman" w:hAnsi="Times New Roman" w:cs="Times New Roman"/>
          <w:b/>
          <w:bCs/>
          <w:sz w:val="27"/>
          <w:szCs w:val="27"/>
          <w:lang w:eastAsia="es-ES"/>
        </w:rPr>
        <w:t>La única cadena de noticias que te cuenta la verdad... y el chisme jugoso antes de que ocurra la próxima catástrofe divina.</w:t>
      </w:r>
    </w:p>
    <w:p w:rsidR="00EC4840" w:rsidRPr="00EC4840" w:rsidRDefault="00EC4840" w:rsidP="00EC48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EC4840">
        <w:rPr>
          <w:rFonts w:ascii="Times New Roman" w:eastAsia="Times New Roman" w:hAnsi="Times New Roman" w:cs="Times New Roman"/>
          <w:b/>
          <w:bCs/>
          <w:kern w:val="36"/>
          <w:sz w:val="48"/>
          <w:szCs w:val="48"/>
          <w:lang w:eastAsia="es-ES"/>
        </w:rPr>
        <w:t>📰 EXCLUSIVA: ¿500 AÑOS EN SILENCIO? ¡EL ORIGEN DE LAS ARAÑAS REVELADO!</w:t>
      </w:r>
    </w:p>
    <w:p w:rsidR="00EC4840" w:rsidRPr="00EC4840" w:rsidRDefault="00EC4840" w:rsidP="00EC484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4840">
        <w:rPr>
          <w:rFonts w:ascii="Times New Roman" w:eastAsia="Times New Roman" w:hAnsi="Times New Roman" w:cs="Times New Roman"/>
          <w:b/>
          <w:bCs/>
          <w:sz w:val="27"/>
          <w:szCs w:val="27"/>
          <w:lang w:eastAsia="es-ES"/>
        </w:rPr>
        <w:t>La Diosa de la Guerra Pierde un Duelo de Costura y se Vuelve Loca (¡Otra Liada Familiar!)</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t>ATENAS / MONTE OLIMPO (Sede Central en el Etna)</w:t>
      </w:r>
      <w:r w:rsidRPr="00EC4840">
        <w:rPr>
          <w:rFonts w:ascii="Times New Roman" w:eastAsia="Times New Roman" w:hAnsi="Times New Roman" w:cs="Times New Roman"/>
          <w:sz w:val="24"/>
          <w:szCs w:val="24"/>
          <w:lang w:eastAsia="es-ES"/>
        </w:rPr>
        <w:t xml:space="preserve"> — Por fin, y gracias a la perseverancia de nuestro equipo de robots reporteros de titanio, podemos sacar a la luz la verdad sobre uno de los enigmas biológicos más molestos: </w:t>
      </w:r>
      <w:r w:rsidRPr="00EC4840">
        <w:rPr>
          <w:rFonts w:ascii="Times New Roman" w:eastAsia="Times New Roman" w:hAnsi="Times New Roman" w:cs="Times New Roman"/>
          <w:b/>
          <w:bCs/>
          <w:sz w:val="24"/>
          <w:szCs w:val="24"/>
          <w:lang w:eastAsia="es-ES"/>
        </w:rPr>
        <w:t>el origen de las arañas</w:t>
      </w:r>
      <w:r w:rsidRPr="00EC4840">
        <w:rPr>
          <w:rFonts w:ascii="Times New Roman" w:eastAsia="Times New Roman" w:hAnsi="Times New Roman" w:cs="Times New Roman"/>
          <w:sz w:val="24"/>
          <w:szCs w:val="24"/>
          <w:lang w:eastAsia="es-ES"/>
        </w:rPr>
        <w:t>. Y sí, mis queridos lectores, como siempre, la culpa recae en la vanidad de un olímpico.</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sz w:val="24"/>
          <w:szCs w:val="24"/>
          <w:lang w:eastAsia="es-ES"/>
        </w:rPr>
        <w:t xml:space="preserve">Durante cinco siglos, esta historia ha estado cuidadosamente </w:t>
      </w:r>
      <w:r w:rsidRPr="00EC4840">
        <w:rPr>
          <w:rFonts w:ascii="Times New Roman" w:eastAsia="Times New Roman" w:hAnsi="Times New Roman" w:cs="Times New Roman"/>
          <w:b/>
          <w:bCs/>
          <w:sz w:val="24"/>
          <w:szCs w:val="24"/>
          <w:lang w:eastAsia="es-ES"/>
        </w:rPr>
        <w:t>censurada por la rama de relaciones públicas de Atenea</w:t>
      </w:r>
      <w:r w:rsidRPr="00EC4840">
        <w:rPr>
          <w:rFonts w:ascii="Times New Roman" w:eastAsia="Times New Roman" w:hAnsi="Times New Roman" w:cs="Times New Roman"/>
          <w:sz w:val="24"/>
          <w:szCs w:val="24"/>
          <w:lang w:eastAsia="es-ES"/>
        </w:rPr>
        <w:t xml:space="preserve">, pero el Editor Jefe de </w:t>
      </w:r>
      <w:proofErr w:type="spellStart"/>
      <w:r w:rsidRPr="00EC4840">
        <w:rPr>
          <w:rFonts w:ascii="Times New Roman" w:eastAsia="Times New Roman" w:hAnsi="Times New Roman" w:cs="Times New Roman"/>
          <w:sz w:val="24"/>
          <w:szCs w:val="24"/>
          <w:lang w:eastAsia="es-ES"/>
        </w:rPr>
        <w:t>Hefesto</w:t>
      </w:r>
      <w:proofErr w:type="spellEnd"/>
      <w:r w:rsidRPr="00EC4840">
        <w:rPr>
          <w:rFonts w:ascii="Times New Roman" w:eastAsia="Times New Roman" w:hAnsi="Times New Roman" w:cs="Times New Roman"/>
          <w:sz w:val="24"/>
          <w:szCs w:val="24"/>
          <w:lang w:eastAsia="es-ES"/>
        </w:rPr>
        <w:t xml:space="preserve"> TV, yo (</w:t>
      </w:r>
      <w:proofErr w:type="spellStart"/>
      <w:r w:rsidRPr="00EC4840">
        <w:rPr>
          <w:rFonts w:ascii="Times New Roman" w:eastAsia="Times New Roman" w:hAnsi="Times New Roman" w:cs="Times New Roman"/>
          <w:sz w:val="24"/>
          <w:szCs w:val="24"/>
          <w:lang w:eastAsia="es-ES"/>
        </w:rPr>
        <w:t>Hefesto</w:t>
      </w:r>
      <w:proofErr w:type="spellEnd"/>
      <w:r w:rsidRPr="00EC4840">
        <w:rPr>
          <w:rFonts w:ascii="Times New Roman" w:eastAsia="Times New Roman" w:hAnsi="Times New Roman" w:cs="Times New Roman"/>
          <w:sz w:val="24"/>
          <w:szCs w:val="24"/>
          <w:lang w:eastAsia="es-ES"/>
        </w:rPr>
        <w:t>, por si no quedó claro), ha martillado la verdad hasta hacerla relucir.</w:t>
      </w:r>
    </w:p>
    <w:p w:rsidR="00EC4840" w:rsidRPr="00EC4840" w:rsidRDefault="00EC4840" w:rsidP="00EC484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4840">
        <w:rPr>
          <w:rFonts w:ascii="Times New Roman" w:eastAsia="Times New Roman" w:hAnsi="Times New Roman" w:cs="Times New Roman"/>
          <w:b/>
          <w:bCs/>
          <w:sz w:val="27"/>
          <w:szCs w:val="27"/>
          <w:lang w:eastAsia="es-ES"/>
        </w:rPr>
        <w:t>🧵 El Duelo de la Vergüenza: Cuando Atenea Se Pica Por Una Toalla</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sz w:val="24"/>
          <w:szCs w:val="24"/>
          <w:lang w:eastAsia="es-ES"/>
        </w:rPr>
        <w:t xml:space="preserve">La protagonista de nuestro drama es </w:t>
      </w:r>
      <w:r w:rsidRPr="00EC4840">
        <w:rPr>
          <w:rFonts w:ascii="Times New Roman" w:eastAsia="Times New Roman" w:hAnsi="Times New Roman" w:cs="Times New Roman"/>
          <w:b/>
          <w:bCs/>
          <w:sz w:val="24"/>
          <w:szCs w:val="24"/>
          <w:lang w:eastAsia="es-ES"/>
        </w:rPr>
        <w:t>Aracne</w:t>
      </w:r>
      <w:r w:rsidRPr="00EC4840">
        <w:rPr>
          <w:rFonts w:ascii="Times New Roman" w:eastAsia="Times New Roman" w:hAnsi="Times New Roman" w:cs="Times New Roman"/>
          <w:sz w:val="24"/>
          <w:szCs w:val="24"/>
          <w:lang w:eastAsia="es-ES"/>
        </w:rPr>
        <w:t xml:space="preserve">, una mortal que, seamos sinceros, tenía </w:t>
      </w:r>
      <w:r w:rsidRPr="00EC4840">
        <w:rPr>
          <w:rFonts w:ascii="Times New Roman" w:eastAsia="Times New Roman" w:hAnsi="Times New Roman" w:cs="Times New Roman"/>
          <w:i/>
          <w:iCs/>
          <w:sz w:val="24"/>
          <w:szCs w:val="24"/>
          <w:lang w:eastAsia="es-ES"/>
        </w:rPr>
        <w:t>demasiado</w:t>
      </w:r>
      <w:r w:rsidRPr="00EC4840">
        <w:rPr>
          <w:rFonts w:ascii="Times New Roman" w:eastAsia="Times New Roman" w:hAnsi="Times New Roman" w:cs="Times New Roman"/>
          <w:sz w:val="24"/>
          <w:szCs w:val="24"/>
          <w:lang w:eastAsia="es-ES"/>
        </w:rPr>
        <w:t xml:space="preserve"> talento. Esta joven lidia no solo tejía, sino que sus tapices eran tan perfectos que hacían que las "obras maestras" de cierto taller olímpico parecieran trapos de fregar.</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t>El Chisme Jugoso:</w:t>
      </w:r>
      <w:r w:rsidRPr="00EC4840">
        <w:rPr>
          <w:rFonts w:ascii="Times New Roman" w:eastAsia="Times New Roman" w:hAnsi="Times New Roman" w:cs="Times New Roman"/>
          <w:sz w:val="24"/>
          <w:szCs w:val="24"/>
          <w:lang w:eastAsia="es-ES"/>
        </w:rPr>
        <w:t xml:space="preserve"> Aracne cometió el error clásico: </w:t>
      </w:r>
      <w:r w:rsidRPr="00EC4840">
        <w:rPr>
          <w:rFonts w:ascii="Times New Roman" w:eastAsia="Times New Roman" w:hAnsi="Times New Roman" w:cs="Times New Roman"/>
          <w:b/>
          <w:bCs/>
          <w:sz w:val="24"/>
          <w:szCs w:val="24"/>
          <w:lang w:eastAsia="es-ES"/>
        </w:rPr>
        <w:t>soberbia</w:t>
      </w:r>
      <w:r w:rsidRPr="00EC4840">
        <w:rPr>
          <w:rFonts w:ascii="Times New Roman" w:eastAsia="Times New Roman" w:hAnsi="Times New Roman" w:cs="Times New Roman"/>
          <w:sz w:val="24"/>
          <w:szCs w:val="24"/>
          <w:lang w:eastAsia="es-ES"/>
        </w:rPr>
        <w:t xml:space="preserve">. No solo se negaba a dar crédito a mi medio-hermana Atenea (la diosa del </w:t>
      </w:r>
      <w:r w:rsidRPr="00EC4840">
        <w:rPr>
          <w:rFonts w:ascii="Times New Roman" w:eastAsia="Times New Roman" w:hAnsi="Times New Roman" w:cs="Times New Roman"/>
          <w:i/>
          <w:iCs/>
          <w:sz w:val="24"/>
          <w:szCs w:val="24"/>
          <w:lang w:eastAsia="es-ES"/>
        </w:rPr>
        <w:t>telar</w:t>
      </w:r>
      <w:r w:rsidRPr="00EC4840">
        <w:rPr>
          <w:rFonts w:ascii="Times New Roman" w:eastAsia="Times New Roman" w:hAnsi="Times New Roman" w:cs="Times New Roman"/>
          <w:sz w:val="24"/>
          <w:szCs w:val="24"/>
          <w:lang w:eastAsia="es-ES"/>
        </w:rPr>
        <w:t xml:space="preserve">, entre otras cosas) por su talento, sino que la desafió públicamente a un duelo. ¿Entienden la gravedad? Una diosa de la guerra, desafiada a una competencia de </w:t>
      </w:r>
      <w:r w:rsidRPr="00EC4840">
        <w:rPr>
          <w:rFonts w:ascii="Times New Roman" w:eastAsia="Times New Roman" w:hAnsi="Times New Roman" w:cs="Times New Roman"/>
          <w:b/>
          <w:bCs/>
          <w:sz w:val="24"/>
          <w:szCs w:val="24"/>
          <w:lang w:eastAsia="es-ES"/>
        </w:rPr>
        <w:t>costura</w:t>
      </w:r>
      <w:r w:rsidRPr="00EC4840">
        <w:rPr>
          <w:rFonts w:ascii="Times New Roman" w:eastAsia="Times New Roman" w:hAnsi="Times New Roman" w:cs="Times New Roman"/>
          <w:sz w:val="24"/>
          <w:szCs w:val="24"/>
          <w:lang w:eastAsia="es-ES"/>
        </w:rPr>
        <w:t xml:space="preserve"> por una adolescente. ¡Ridículo!</w:t>
      </w:r>
    </w:p>
    <w:p w:rsidR="00EC4840" w:rsidRPr="00EC4840" w:rsidRDefault="00EC4840" w:rsidP="00EC4840">
      <w:pPr>
        <w:spacing w:beforeAutospacing="1" w:after="100" w:afterAutospacing="1" w:line="240" w:lineRule="auto"/>
        <w:rPr>
          <w:rFonts w:ascii="Times New Roman" w:eastAsia="Times New Roman" w:hAnsi="Times New Roman" w:cs="Times New Roman"/>
          <w:sz w:val="24"/>
          <w:szCs w:val="24"/>
          <w:lang w:eastAsia="es-ES"/>
        </w:rPr>
      </w:pPr>
      <w:proofErr w:type="spellStart"/>
      <w:r w:rsidRPr="00EC4840">
        <w:rPr>
          <w:rFonts w:ascii="Times New Roman" w:eastAsia="Times New Roman" w:hAnsi="Times New Roman" w:cs="Times New Roman"/>
          <w:b/>
          <w:bCs/>
          <w:sz w:val="24"/>
          <w:szCs w:val="24"/>
          <w:lang w:eastAsia="es-ES"/>
        </w:rPr>
        <w:t>Hefesto</w:t>
      </w:r>
      <w:proofErr w:type="spellEnd"/>
      <w:r w:rsidRPr="00EC4840">
        <w:rPr>
          <w:rFonts w:ascii="Times New Roman" w:eastAsia="Times New Roman" w:hAnsi="Times New Roman" w:cs="Times New Roman"/>
          <w:b/>
          <w:bCs/>
          <w:sz w:val="24"/>
          <w:szCs w:val="24"/>
          <w:lang w:eastAsia="es-ES"/>
        </w:rPr>
        <w:t xml:space="preserve"> Opina:</w:t>
      </w:r>
      <w:r w:rsidRPr="00EC4840">
        <w:rPr>
          <w:rFonts w:ascii="Times New Roman" w:eastAsia="Times New Roman" w:hAnsi="Times New Roman" w:cs="Times New Roman"/>
          <w:sz w:val="24"/>
          <w:szCs w:val="24"/>
          <w:lang w:eastAsia="es-ES"/>
        </w:rPr>
        <w:t xml:space="preserve"> "Ella pudo haber inventado el casco más guay, pero cuando se trata de bordar una flor, Atenea es tan sutil como un martillo de veinte toneladas. Ya le dije que el problema era la tensión del hilo, pero no me escucha."</w:t>
      </w:r>
    </w:p>
    <w:p w:rsidR="00EC4840" w:rsidRPr="00EC4840" w:rsidRDefault="00EC4840" w:rsidP="00EC484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4840">
        <w:rPr>
          <w:rFonts w:ascii="Times New Roman" w:eastAsia="Times New Roman" w:hAnsi="Times New Roman" w:cs="Times New Roman"/>
          <w:b/>
          <w:bCs/>
          <w:sz w:val="27"/>
          <w:szCs w:val="27"/>
          <w:lang w:eastAsia="es-ES"/>
        </w:rPr>
        <w:t>🎨 La Escena del Crimen (Textil)</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sz w:val="24"/>
          <w:szCs w:val="24"/>
          <w:lang w:eastAsia="es-ES"/>
        </w:rPr>
        <w:t>Atenea, en lugar de aceptar la derrota con la dignidad que se espera de una olímpica, decidió engañar: primero se disfrazó de anciana (¡Qué original, Atenea!) para intentar meterle miedo a Aracne. Cuando eso falló, se reveló y la competencia comenzó.</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t>Los Tapices que Desataron la Catástrofe:</w:t>
      </w:r>
    </w:p>
    <w:p w:rsidR="00EC4840" w:rsidRPr="00EC4840" w:rsidRDefault="00EC4840" w:rsidP="00EC48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t>Atenea: El Berrinche.</w:t>
      </w:r>
      <w:r w:rsidRPr="00EC4840">
        <w:rPr>
          <w:rFonts w:ascii="Times New Roman" w:eastAsia="Times New Roman" w:hAnsi="Times New Roman" w:cs="Times New Roman"/>
          <w:sz w:val="24"/>
          <w:szCs w:val="24"/>
          <w:lang w:eastAsia="es-ES"/>
        </w:rPr>
        <w:t xml:space="preserve">* Tejió una escena que básicamente decía: 'Si me desafías, te castigo. Fin.' Puro </w:t>
      </w:r>
      <w:r w:rsidRPr="00EC4840">
        <w:rPr>
          <w:rFonts w:ascii="Times New Roman" w:eastAsia="Times New Roman" w:hAnsi="Times New Roman" w:cs="Times New Roman"/>
          <w:i/>
          <w:iCs/>
          <w:sz w:val="24"/>
          <w:szCs w:val="24"/>
          <w:lang w:eastAsia="es-ES"/>
        </w:rPr>
        <w:t>marketing</w:t>
      </w:r>
      <w:r w:rsidRPr="00EC4840">
        <w:rPr>
          <w:rFonts w:ascii="Times New Roman" w:eastAsia="Times New Roman" w:hAnsi="Times New Roman" w:cs="Times New Roman"/>
          <w:sz w:val="24"/>
          <w:szCs w:val="24"/>
          <w:lang w:eastAsia="es-ES"/>
        </w:rPr>
        <w:t xml:space="preserve"> divino.</w:t>
      </w:r>
    </w:p>
    <w:p w:rsidR="00EC4840" w:rsidRPr="00EC4840" w:rsidRDefault="00EC4840" w:rsidP="00EC48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lastRenderedPageBreak/>
        <w:t>Aracne: La Verdad Incómoda.</w:t>
      </w:r>
      <w:r w:rsidRPr="00EC4840">
        <w:rPr>
          <w:rFonts w:ascii="Times New Roman" w:eastAsia="Times New Roman" w:hAnsi="Times New Roman" w:cs="Times New Roman"/>
          <w:sz w:val="24"/>
          <w:szCs w:val="24"/>
          <w:lang w:eastAsia="es-ES"/>
        </w:rPr>
        <w:t xml:space="preserve"> ¡Y aquí está la parte buena! Aracne, con una calidad de bordado impecable, representó </w:t>
      </w:r>
      <w:r w:rsidRPr="00EC4840">
        <w:rPr>
          <w:rFonts w:ascii="Times New Roman" w:eastAsia="Times New Roman" w:hAnsi="Times New Roman" w:cs="Times New Roman"/>
          <w:b/>
          <w:bCs/>
          <w:sz w:val="24"/>
          <w:szCs w:val="24"/>
          <w:lang w:eastAsia="es-ES"/>
        </w:rPr>
        <w:t>todos los engaños, ligues y liadas monumentales de Zeus</w:t>
      </w:r>
      <w:r w:rsidRPr="00EC4840">
        <w:rPr>
          <w:rFonts w:ascii="Times New Roman" w:eastAsia="Times New Roman" w:hAnsi="Times New Roman" w:cs="Times New Roman"/>
          <w:sz w:val="24"/>
          <w:szCs w:val="24"/>
          <w:lang w:eastAsia="es-ES"/>
        </w:rPr>
        <w:t xml:space="preserve"> (mi padre, el que siempre la lía) y de otros dioses. ¡El tapiz era un </w:t>
      </w:r>
      <w:r w:rsidRPr="00EC4840">
        <w:rPr>
          <w:rFonts w:ascii="Times New Roman" w:eastAsia="Times New Roman" w:hAnsi="Times New Roman" w:cs="Times New Roman"/>
          <w:i/>
          <w:iCs/>
          <w:sz w:val="24"/>
          <w:szCs w:val="24"/>
          <w:lang w:eastAsia="es-ES"/>
        </w:rPr>
        <w:t>dossier</w:t>
      </w:r>
      <w:r w:rsidRPr="00EC4840">
        <w:rPr>
          <w:rFonts w:ascii="Times New Roman" w:eastAsia="Times New Roman" w:hAnsi="Times New Roman" w:cs="Times New Roman"/>
          <w:sz w:val="24"/>
          <w:szCs w:val="24"/>
          <w:lang w:eastAsia="es-ES"/>
        </w:rPr>
        <w:t xml:space="preserve"> completo de escándalos!</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sz w:val="24"/>
          <w:szCs w:val="24"/>
          <w:lang w:eastAsia="es-ES"/>
        </w:rPr>
        <w:t xml:space="preserve">El resultado fue innegable. La obra de Aracne era </w:t>
      </w:r>
      <w:r w:rsidRPr="00EC4840">
        <w:rPr>
          <w:rFonts w:ascii="Times New Roman" w:eastAsia="Times New Roman" w:hAnsi="Times New Roman" w:cs="Times New Roman"/>
          <w:b/>
          <w:bCs/>
          <w:sz w:val="24"/>
          <w:szCs w:val="24"/>
          <w:lang w:eastAsia="es-ES"/>
        </w:rPr>
        <w:t>técnicamente superior</w:t>
      </w:r>
      <w:r w:rsidRPr="00EC4840">
        <w:rPr>
          <w:rFonts w:ascii="Times New Roman" w:eastAsia="Times New Roman" w:hAnsi="Times New Roman" w:cs="Times New Roman"/>
          <w:sz w:val="24"/>
          <w:szCs w:val="24"/>
          <w:lang w:eastAsia="es-ES"/>
        </w:rPr>
        <w:t xml:space="preserve"> y, lo que es peor para Atenea, </w:t>
      </w:r>
      <w:r w:rsidRPr="00EC4840">
        <w:rPr>
          <w:rFonts w:ascii="Times New Roman" w:eastAsia="Times New Roman" w:hAnsi="Times New Roman" w:cs="Times New Roman"/>
          <w:b/>
          <w:bCs/>
          <w:sz w:val="24"/>
          <w:szCs w:val="24"/>
          <w:lang w:eastAsia="es-ES"/>
        </w:rPr>
        <w:t>contaba la verdad</w:t>
      </w:r>
      <w:r w:rsidRPr="00EC4840">
        <w:rPr>
          <w:rFonts w:ascii="Times New Roman" w:eastAsia="Times New Roman" w:hAnsi="Times New Roman" w:cs="Times New Roman"/>
          <w:sz w:val="24"/>
          <w:szCs w:val="24"/>
          <w:lang w:eastAsia="es-ES"/>
        </w:rPr>
        <w:t>.</w:t>
      </w:r>
    </w:p>
    <w:p w:rsidR="00EC4840" w:rsidRPr="00EC4840" w:rsidRDefault="00EC4840" w:rsidP="00EC484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4840">
        <w:rPr>
          <w:rFonts w:ascii="Times New Roman" w:eastAsia="Times New Roman" w:hAnsi="Times New Roman" w:cs="Times New Roman"/>
          <w:b/>
          <w:bCs/>
          <w:sz w:val="27"/>
          <w:szCs w:val="27"/>
          <w:lang w:eastAsia="es-ES"/>
        </w:rPr>
        <w:t>🕷️ La Sentencia Cuerda-Floja (¡Y el Origen del Terror Arácnido!)</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sz w:val="24"/>
          <w:szCs w:val="24"/>
          <w:lang w:eastAsia="es-ES"/>
        </w:rPr>
        <w:t>El orgullo herido de la Diosa de la Sabiduría (¡</w:t>
      </w:r>
      <w:proofErr w:type="spellStart"/>
      <w:r w:rsidRPr="00EC4840">
        <w:rPr>
          <w:rFonts w:ascii="Times New Roman" w:eastAsia="Times New Roman" w:hAnsi="Times New Roman" w:cs="Times New Roman"/>
          <w:sz w:val="24"/>
          <w:szCs w:val="24"/>
          <w:lang w:eastAsia="es-ES"/>
        </w:rPr>
        <w:t>Ja</w:t>
      </w:r>
      <w:proofErr w:type="spellEnd"/>
      <w:r w:rsidRPr="00EC4840">
        <w:rPr>
          <w:rFonts w:ascii="Times New Roman" w:eastAsia="Times New Roman" w:hAnsi="Times New Roman" w:cs="Times New Roman"/>
          <w:sz w:val="24"/>
          <w:szCs w:val="24"/>
          <w:lang w:eastAsia="es-ES"/>
        </w:rPr>
        <w:t xml:space="preserve">!) la llevó al </w:t>
      </w:r>
      <w:r w:rsidRPr="00EC4840">
        <w:rPr>
          <w:rFonts w:ascii="Times New Roman" w:eastAsia="Times New Roman" w:hAnsi="Times New Roman" w:cs="Times New Roman"/>
          <w:i/>
          <w:iCs/>
          <w:sz w:val="24"/>
          <w:szCs w:val="24"/>
          <w:lang w:eastAsia="es-ES"/>
        </w:rPr>
        <w:t>casi</w:t>
      </w:r>
      <w:r w:rsidRPr="00EC4840">
        <w:rPr>
          <w:rFonts w:ascii="Times New Roman" w:eastAsia="Times New Roman" w:hAnsi="Times New Roman" w:cs="Times New Roman"/>
          <w:sz w:val="24"/>
          <w:szCs w:val="24"/>
          <w:lang w:eastAsia="es-ES"/>
        </w:rPr>
        <w:t xml:space="preserve"> asesinato. Atenea destrozó el tapiz de Aracne y la golpeó con el telar. Aracne, destrozada, intentó ahorcarse.</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t>¡Alerta de Castigo Excesivo!</w:t>
      </w:r>
      <w:r w:rsidRPr="00EC4840">
        <w:rPr>
          <w:rFonts w:ascii="Times New Roman" w:eastAsia="Times New Roman" w:hAnsi="Times New Roman" w:cs="Times New Roman"/>
          <w:sz w:val="24"/>
          <w:szCs w:val="24"/>
          <w:lang w:eastAsia="es-ES"/>
        </w:rPr>
        <w:t xml:space="preserve"> Atenea la detuvo, pero no por piedad, ¡sino para asegurar un sufrimiento eterno que sirviera de propaganda!</w:t>
      </w:r>
    </w:p>
    <w:p w:rsidR="00EC4840" w:rsidRPr="00EC4840" w:rsidRDefault="00EC4840" w:rsidP="00EC48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sz w:val="24"/>
          <w:szCs w:val="24"/>
          <w:lang w:eastAsia="es-ES"/>
        </w:rPr>
        <w:t>Rociándola con una misteriosa poción, Atenea la convirtió en una criatura pequeña, con el cuerpo hinchado y ocho patas flacuchas.</w:t>
      </w:r>
    </w:p>
    <w:p w:rsidR="00EC4840" w:rsidRPr="00EC4840" w:rsidRDefault="00EC4840" w:rsidP="00EC48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t>La Sentencia:</w:t>
      </w:r>
      <w:r w:rsidRPr="00EC4840">
        <w:rPr>
          <w:rFonts w:ascii="Times New Roman" w:eastAsia="Times New Roman" w:hAnsi="Times New Roman" w:cs="Times New Roman"/>
          <w:sz w:val="24"/>
          <w:szCs w:val="24"/>
          <w:lang w:eastAsia="es-ES"/>
        </w:rPr>
        <w:t xml:space="preserve"> "Vivirás colgada, ¡y tejerás sin parar! ¡Y esta humillación la heredará hasta el último de tus hijos!"</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t>Consecuencia para el Cosmos:</w:t>
      </w:r>
      <w:r w:rsidRPr="00EC4840">
        <w:rPr>
          <w:rFonts w:ascii="Times New Roman" w:eastAsia="Times New Roman" w:hAnsi="Times New Roman" w:cs="Times New Roman"/>
          <w:sz w:val="24"/>
          <w:szCs w:val="24"/>
          <w:lang w:eastAsia="es-ES"/>
        </w:rPr>
        <w:t xml:space="preserve"> ¡Y así, queridos lectores, nació la primera </w:t>
      </w:r>
      <w:r w:rsidRPr="00EC4840">
        <w:rPr>
          <w:rFonts w:ascii="Times New Roman" w:eastAsia="Times New Roman" w:hAnsi="Times New Roman" w:cs="Times New Roman"/>
          <w:b/>
          <w:bCs/>
          <w:sz w:val="24"/>
          <w:szCs w:val="24"/>
          <w:lang w:eastAsia="es-ES"/>
        </w:rPr>
        <w:t>Araña</w:t>
      </w:r>
      <w:r w:rsidRPr="00EC4840">
        <w:rPr>
          <w:rFonts w:ascii="Times New Roman" w:eastAsia="Times New Roman" w:hAnsi="Times New Roman" w:cs="Times New Roman"/>
          <w:sz w:val="24"/>
          <w:szCs w:val="24"/>
          <w:lang w:eastAsia="es-ES"/>
        </w:rPr>
        <w:t>! Condenada a pasar la eternidad colgando de un hilo y tejiendo telarañas para que, de paso, nos recuerden a todos el terrible mal humor de la Diosa Virgen.</w: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t>MORALEJA DE HEFESTO TV:</w:t>
      </w:r>
      <w:r w:rsidRPr="00EC4840">
        <w:rPr>
          <w:rFonts w:ascii="Times New Roman" w:eastAsia="Times New Roman" w:hAnsi="Times New Roman" w:cs="Times New Roman"/>
          <w:sz w:val="24"/>
          <w:szCs w:val="24"/>
          <w:lang w:eastAsia="es-ES"/>
        </w:rPr>
        <w:t xml:space="preserve"> No importa si eres el mejor tejedor del mundo, si le ganas a un dios en su propio juego, ¡prepárate para que te conviertan en un bichito peludo!</w:t>
      </w:r>
    </w:p>
    <w:p w:rsidR="00EC4840" w:rsidRPr="00EC4840" w:rsidRDefault="00EC4840" w:rsidP="00EC4840">
      <w:pPr>
        <w:spacing w:after="0"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sz w:val="24"/>
          <w:szCs w:val="24"/>
          <w:lang w:eastAsia="es-ES"/>
        </w:rPr>
        <w:pict>
          <v:rect id="_x0000_i1025" style="width:0;height:1.5pt" o:hralign="center" o:hrstd="t" o:hr="t" fillcolor="#a0a0a0" stroked="f"/>
        </w:pict>
      </w:r>
    </w:p>
    <w:p w:rsidR="00EC4840" w:rsidRPr="00EC4840" w:rsidRDefault="00EC4840" w:rsidP="00EC4840">
      <w:pPr>
        <w:spacing w:before="100" w:beforeAutospacing="1" w:after="100" w:afterAutospacing="1" w:line="240" w:lineRule="auto"/>
        <w:rPr>
          <w:rFonts w:ascii="Times New Roman" w:eastAsia="Times New Roman" w:hAnsi="Times New Roman" w:cs="Times New Roman"/>
          <w:sz w:val="24"/>
          <w:szCs w:val="24"/>
          <w:lang w:eastAsia="es-ES"/>
        </w:rPr>
      </w:pPr>
      <w:r w:rsidRPr="00EC4840">
        <w:rPr>
          <w:rFonts w:ascii="Times New Roman" w:eastAsia="Times New Roman" w:hAnsi="Times New Roman" w:cs="Times New Roman"/>
          <w:b/>
          <w:bCs/>
          <w:sz w:val="24"/>
          <w:szCs w:val="24"/>
          <w:lang w:eastAsia="es-ES"/>
        </w:rPr>
        <w:t>¿Te gustaría que mis robots busquen más historias de dioses que castigan a mortales por tener más talento que ellos?</w:t>
      </w:r>
      <w:r w:rsidRPr="00EC4840">
        <w:rPr>
          <w:rFonts w:ascii="Times New Roman" w:eastAsia="Times New Roman" w:hAnsi="Times New Roman" w:cs="Times New Roman"/>
          <w:sz w:val="24"/>
          <w:szCs w:val="24"/>
          <w:lang w:eastAsia="es-ES"/>
        </w:rPr>
        <w:t xml:space="preserve"> (Tenemos una lista de 47, pero podría haber más).</w:t>
      </w:r>
    </w:p>
    <w:p w:rsidR="008E50A3" w:rsidRDefault="008E50A3">
      <w:bookmarkStart w:id="0" w:name="_GoBack"/>
      <w:bookmarkEnd w:id="0"/>
    </w:p>
    <w:sectPr w:rsidR="008E50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B5B7B"/>
    <w:multiLevelType w:val="multilevel"/>
    <w:tmpl w:val="A72AA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8F026D"/>
    <w:multiLevelType w:val="multilevel"/>
    <w:tmpl w:val="8140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840"/>
    <w:rsid w:val="008E50A3"/>
    <w:rsid w:val="00EC48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EC48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EC484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EC484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4840"/>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EC4840"/>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EC4840"/>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EC4840"/>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EC48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EC484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EC484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4840"/>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EC4840"/>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EC4840"/>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EC4840"/>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7398418">
      <w:bodyDiv w:val="1"/>
      <w:marLeft w:val="0"/>
      <w:marRight w:val="0"/>
      <w:marTop w:val="0"/>
      <w:marBottom w:val="0"/>
      <w:divBdr>
        <w:top w:val="none" w:sz="0" w:space="0" w:color="auto"/>
        <w:left w:val="none" w:sz="0" w:space="0" w:color="auto"/>
        <w:bottom w:val="none" w:sz="0" w:space="0" w:color="auto"/>
        <w:right w:val="none" w:sz="0" w:space="0" w:color="auto"/>
      </w:divBdr>
      <w:divsChild>
        <w:div w:id="1562667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1776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3249</Characters>
  <Application>Microsoft Office Word</Application>
  <DocSecurity>0</DocSecurity>
  <Lines>27</Lines>
  <Paragraphs>7</Paragraphs>
  <ScaleCrop>false</ScaleCrop>
  <Company>HP</Company>
  <LinksUpToDate>false</LinksUpToDate>
  <CharactersWithSpaces>3832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Yolanda Rodriguez</dc:creator>
  <cp:lastModifiedBy>Yolanda Rodriguez</cp:lastModifiedBy>
  <cp:revision>1</cp:revision>
  <dcterms:created xsi:type="dcterms:W3CDTF">2025-11-21T11:29:00Z</dcterms:created>
  <dcterms:modified xsi:type="dcterms:W3CDTF">2025-11-21T11:30:00Z</dcterms:modified>
</cp:coreProperties>
</file>