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7983081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701F1">
        <w:rPr>
          <w:rFonts w:eastAsia="Batang"/>
        </w:rPr>
        <w:t>06</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9AC36CC" w14:textId="77777777" w:rsidR="005D7266"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97547255" w:history="1">
        <w:r w:rsidR="005D7266" w:rsidRPr="00F74791">
          <w:rPr>
            <w:rStyle w:val="Hyperlink"/>
          </w:rPr>
          <w:t>1. Introduction</w:t>
        </w:r>
        <w:r w:rsidR="005D7266">
          <w:rPr>
            <w:webHidden/>
          </w:rPr>
          <w:tab/>
        </w:r>
        <w:r w:rsidR="005D7266">
          <w:rPr>
            <w:webHidden/>
          </w:rPr>
          <w:fldChar w:fldCharType="begin"/>
        </w:r>
        <w:r w:rsidR="005D7266">
          <w:rPr>
            <w:webHidden/>
          </w:rPr>
          <w:instrText xml:space="preserve"> PAGEREF _Toc97547255 \h </w:instrText>
        </w:r>
        <w:r w:rsidR="005D7266">
          <w:rPr>
            <w:webHidden/>
          </w:rPr>
        </w:r>
        <w:r w:rsidR="005D7266">
          <w:rPr>
            <w:webHidden/>
          </w:rPr>
          <w:fldChar w:fldCharType="separate"/>
        </w:r>
        <w:r w:rsidR="005D7266">
          <w:rPr>
            <w:webHidden/>
          </w:rPr>
          <w:t>3</w:t>
        </w:r>
        <w:r w:rsidR="005D7266">
          <w:rPr>
            <w:webHidden/>
          </w:rPr>
          <w:fldChar w:fldCharType="end"/>
        </w:r>
      </w:hyperlink>
    </w:p>
    <w:p w14:paraId="5EBF22AC" w14:textId="77777777" w:rsidR="005D7266" w:rsidRDefault="006B7139">
      <w:pPr>
        <w:pStyle w:val="TOC2"/>
        <w:rPr>
          <w:rFonts w:asciiTheme="minorHAnsi" w:eastAsiaTheme="minorEastAsia" w:hAnsiTheme="minorHAnsi" w:cstheme="minorBidi"/>
          <w:sz w:val="22"/>
          <w:szCs w:val="22"/>
          <w:lang w:eastAsia="zh-CN"/>
        </w:rPr>
      </w:pPr>
      <w:hyperlink w:anchor="_Toc97547256" w:history="1">
        <w:r w:rsidR="005D7266" w:rsidRPr="00F74791">
          <w:rPr>
            <w:rStyle w:val="Hyperlink"/>
          </w:rPr>
          <w:t>1.1. Terminology</w:t>
        </w:r>
        <w:r w:rsidR="005D7266">
          <w:rPr>
            <w:webHidden/>
          </w:rPr>
          <w:tab/>
        </w:r>
        <w:r w:rsidR="005D7266">
          <w:rPr>
            <w:webHidden/>
          </w:rPr>
          <w:fldChar w:fldCharType="begin"/>
        </w:r>
        <w:r w:rsidR="005D7266">
          <w:rPr>
            <w:webHidden/>
          </w:rPr>
          <w:instrText xml:space="preserve"> PAGEREF _Toc97547256 \h </w:instrText>
        </w:r>
        <w:r w:rsidR="005D7266">
          <w:rPr>
            <w:webHidden/>
          </w:rPr>
        </w:r>
        <w:r w:rsidR="005D7266">
          <w:rPr>
            <w:webHidden/>
          </w:rPr>
          <w:fldChar w:fldCharType="separate"/>
        </w:r>
        <w:r w:rsidR="005D7266">
          <w:rPr>
            <w:webHidden/>
          </w:rPr>
          <w:t>5</w:t>
        </w:r>
        <w:r w:rsidR="005D7266">
          <w:rPr>
            <w:webHidden/>
          </w:rPr>
          <w:fldChar w:fldCharType="end"/>
        </w:r>
      </w:hyperlink>
    </w:p>
    <w:p w14:paraId="65A21658" w14:textId="77777777" w:rsidR="005D7266" w:rsidRDefault="006B7139">
      <w:pPr>
        <w:pStyle w:val="TOC1"/>
        <w:rPr>
          <w:rFonts w:asciiTheme="minorHAnsi" w:eastAsiaTheme="minorEastAsia" w:hAnsiTheme="minorHAnsi" w:cstheme="minorBidi"/>
          <w:sz w:val="22"/>
          <w:szCs w:val="22"/>
          <w:lang w:eastAsia="zh-CN"/>
        </w:rPr>
      </w:pPr>
      <w:hyperlink w:anchor="_Toc97547257" w:history="1">
        <w:r w:rsidR="005D7266" w:rsidRPr="00F74791">
          <w:rPr>
            <w:rStyle w:val="Hyperlink"/>
          </w:rPr>
          <w:t>2. Reference network architecture</w:t>
        </w:r>
        <w:r w:rsidR="005D7266">
          <w:rPr>
            <w:webHidden/>
          </w:rPr>
          <w:tab/>
        </w:r>
        <w:r w:rsidR="005D7266">
          <w:rPr>
            <w:webHidden/>
          </w:rPr>
          <w:fldChar w:fldCharType="begin"/>
        </w:r>
        <w:r w:rsidR="005D7266">
          <w:rPr>
            <w:webHidden/>
          </w:rPr>
          <w:instrText xml:space="preserve"> PAGEREF _Toc97547257 \h </w:instrText>
        </w:r>
        <w:r w:rsidR="005D7266">
          <w:rPr>
            <w:webHidden/>
          </w:rPr>
        </w:r>
        <w:r w:rsidR="005D7266">
          <w:rPr>
            <w:webHidden/>
          </w:rPr>
          <w:fldChar w:fldCharType="separate"/>
        </w:r>
        <w:r w:rsidR="005D7266">
          <w:rPr>
            <w:webHidden/>
          </w:rPr>
          <w:t>7</w:t>
        </w:r>
        <w:r w:rsidR="005D7266">
          <w:rPr>
            <w:webHidden/>
          </w:rPr>
          <w:fldChar w:fldCharType="end"/>
        </w:r>
      </w:hyperlink>
    </w:p>
    <w:p w14:paraId="16402376" w14:textId="77777777" w:rsidR="005D7266" w:rsidRDefault="006B7139">
      <w:pPr>
        <w:pStyle w:val="TOC2"/>
        <w:rPr>
          <w:rFonts w:asciiTheme="minorHAnsi" w:eastAsiaTheme="minorEastAsia" w:hAnsiTheme="minorHAnsi" w:cstheme="minorBidi"/>
          <w:sz w:val="22"/>
          <w:szCs w:val="22"/>
          <w:lang w:eastAsia="zh-CN"/>
        </w:rPr>
      </w:pPr>
      <w:hyperlink w:anchor="_Toc97547258" w:history="1">
        <w:r w:rsidR="005D7266" w:rsidRPr="00F74791">
          <w:rPr>
            <w:rStyle w:val="Hyperlink"/>
          </w:rPr>
          <w:t>2.1. Multi</w:t>
        </w:r>
        <w:r w:rsidR="005D7266" w:rsidRPr="00F74791">
          <w:rPr>
            <w:rStyle w:val="Hyperlink"/>
          </w:rPr>
          <w:noBreakHyphen/>
          <w:t>domain Service Coordinator (MDSC) functions</w:t>
        </w:r>
        <w:r w:rsidR="005D7266">
          <w:rPr>
            <w:webHidden/>
          </w:rPr>
          <w:tab/>
        </w:r>
        <w:r w:rsidR="005D7266">
          <w:rPr>
            <w:webHidden/>
          </w:rPr>
          <w:fldChar w:fldCharType="begin"/>
        </w:r>
        <w:r w:rsidR="005D7266">
          <w:rPr>
            <w:webHidden/>
          </w:rPr>
          <w:instrText xml:space="preserve"> PAGEREF _Toc97547258 \h </w:instrText>
        </w:r>
        <w:r w:rsidR="005D7266">
          <w:rPr>
            <w:webHidden/>
          </w:rPr>
        </w:r>
        <w:r w:rsidR="005D7266">
          <w:rPr>
            <w:webHidden/>
          </w:rPr>
          <w:fldChar w:fldCharType="separate"/>
        </w:r>
        <w:r w:rsidR="005D7266">
          <w:rPr>
            <w:webHidden/>
          </w:rPr>
          <w:t>9</w:t>
        </w:r>
        <w:r w:rsidR="005D7266">
          <w:rPr>
            <w:webHidden/>
          </w:rPr>
          <w:fldChar w:fldCharType="end"/>
        </w:r>
      </w:hyperlink>
    </w:p>
    <w:p w14:paraId="359D1227" w14:textId="77777777" w:rsidR="005D7266" w:rsidRDefault="006B7139">
      <w:pPr>
        <w:pStyle w:val="TOC3"/>
        <w:rPr>
          <w:rFonts w:asciiTheme="minorHAnsi" w:eastAsiaTheme="minorEastAsia" w:hAnsiTheme="minorHAnsi" w:cstheme="minorBidi"/>
          <w:sz w:val="22"/>
          <w:szCs w:val="22"/>
          <w:lang w:eastAsia="zh-CN"/>
        </w:rPr>
      </w:pPr>
      <w:hyperlink w:anchor="_Toc97547259" w:history="1">
        <w:r w:rsidR="005D7266" w:rsidRPr="00F74791">
          <w:rPr>
            <w:rStyle w:val="Hyperlink"/>
          </w:rPr>
          <w:t>2.1.1. Multi-domain L2/L3 VPN network services</w:t>
        </w:r>
        <w:r w:rsidR="005D7266">
          <w:rPr>
            <w:webHidden/>
          </w:rPr>
          <w:tab/>
        </w:r>
        <w:r w:rsidR="005D7266">
          <w:rPr>
            <w:webHidden/>
          </w:rPr>
          <w:fldChar w:fldCharType="begin"/>
        </w:r>
        <w:r w:rsidR="005D7266">
          <w:rPr>
            <w:webHidden/>
          </w:rPr>
          <w:instrText xml:space="preserve"> PAGEREF _Toc97547259 \h </w:instrText>
        </w:r>
        <w:r w:rsidR="005D7266">
          <w:rPr>
            <w:webHidden/>
          </w:rPr>
        </w:r>
        <w:r w:rsidR="005D7266">
          <w:rPr>
            <w:webHidden/>
          </w:rPr>
          <w:fldChar w:fldCharType="separate"/>
        </w:r>
        <w:r w:rsidR="005D7266">
          <w:rPr>
            <w:webHidden/>
          </w:rPr>
          <w:t>11</w:t>
        </w:r>
        <w:r w:rsidR="005D7266">
          <w:rPr>
            <w:webHidden/>
          </w:rPr>
          <w:fldChar w:fldCharType="end"/>
        </w:r>
      </w:hyperlink>
    </w:p>
    <w:p w14:paraId="65CE230E" w14:textId="77777777" w:rsidR="005D7266" w:rsidRDefault="006B7139">
      <w:pPr>
        <w:pStyle w:val="TOC3"/>
        <w:rPr>
          <w:rFonts w:asciiTheme="minorHAnsi" w:eastAsiaTheme="minorEastAsia" w:hAnsiTheme="minorHAnsi" w:cstheme="minorBidi"/>
          <w:sz w:val="22"/>
          <w:szCs w:val="22"/>
          <w:lang w:eastAsia="zh-CN"/>
        </w:rPr>
      </w:pPr>
      <w:hyperlink w:anchor="_Toc97547260" w:history="1">
        <w:r w:rsidR="005D7266" w:rsidRPr="00F74791">
          <w:rPr>
            <w:rStyle w:val="Hyperlink"/>
          </w:rPr>
          <w:t>2.1.2. Multi-domain and multi-layer path computation</w:t>
        </w:r>
        <w:r w:rsidR="005D7266">
          <w:rPr>
            <w:webHidden/>
          </w:rPr>
          <w:tab/>
        </w:r>
        <w:r w:rsidR="005D7266">
          <w:rPr>
            <w:webHidden/>
          </w:rPr>
          <w:fldChar w:fldCharType="begin"/>
        </w:r>
        <w:r w:rsidR="005D7266">
          <w:rPr>
            <w:webHidden/>
          </w:rPr>
          <w:instrText xml:space="preserve"> PAGEREF _Toc97547260 \h </w:instrText>
        </w:r>
        <w:r w:rsidR="005D7266">
          <w:rPr>
            <w:webHidden/>
          </w:rPr>
        </w:r>
        <w:r w:rsidR="005D7266">
          <w:rPr>
            <w:webHidden/>
          </w:rPr>
          <w:fldChar w:fldCharType="separate"/>
        </w:r>
        <w:r w:rsidR="005D7266">
          <w:rPr>
            <w:webHidden/>
          </w:rPr>
          <w:t>14</w:t>
        </w:r>
        <w:r w:rsidR="005D7266">
          <w:rPr>
            <w:webHidden/>
          </w:rPr>
          <w:fldChar w:fldCharType="end"/>
        </w:r>
      </w:hyperlink>
    </w:p>
    <w:p w14:paraId="3023B577" w14:textId="77777777" w:rsidR="005D7266" w:rsidRDefault="006B7139">
      <w:pPr>
        <w:pStyle w:val="TOC2"/>
        <w:rPr>
          <w:rFonts w:asciiTheme="minorHAnsi" w:eastAsiaTheme="minorEastAsia" w:hAnsiTheme="minorHAnsi" w:cstheme="minorBidi"/>
          <w:sz w:val="22"/>
          <w:szCs w:val="22"/>
          <w:lang w:eastAsia="zh-CN"/>
        </w:rPr>
      </w:pPr>
      <w:hyperlink w:anchor="_Toc97547261" w:history="1">
        <w:r w:rsidR="005D7266" w:rsidRPr="00F74791">
          <w:rPr>
            <w:rStyle w:val="Hyperlink"/>
          </w:rPr>
          <w:t>2.2. IP/MPLS Domain Controller and NE Functions</w:t>
        </w:r>
        <w:r w:rsidR="005D7266">
          <w:rPr>
            <w:webHidden/>
          </w:rPr>
          <w:tab/>
        </w:r>
        <w:r w:rsidR="005D7266">
          <w:rPr>
            <w:webHidden/>
          </w:rPr>
          <w:fldChar w:fldCharType="begin"/>
        </w:r>
        <w:r w:rsidR="005D7266">
          <w:rPr>
            <w:webHidden/>
          </w:rPr>
          <w:instrText xml:space="preserve"> PAGEREF _Toc97547261 \h </w:instrText>
        </w:r>
        <w:r w:rsidR="005D7266">
          <w:rPr>
            <w:webHidden/>
          </w:rPr>
        </w:r>
        <w:r w:rsidR="005D7266">
          <w:rPr>
            <w:webHidden/>
          </w:rPr>
          <w:fldChar w:fldCharType="separate"/>
        </w:r>
        <w:r w:rsidR="005D7266">
          <w:rPr>
            <w:webHidden/>
          </w:rPr>
          <w:t>17</w:t>
        </w:r>
        <w:r w:rsidR="005D7266">
          <w:rPr>
            <w:webHidden/>
          </w:rPr>
          <w:fldChar w:fldCharType="end"/>
        </w:r>
      </w:hyperlink>
    </w:p>
    <w:p w14:paraId="64F566DA" w14:textId="77777777" w:rsidR="005D7266" w:rsidRDefault="006B7139">
      <w:pPr>
        <w:pStyle w:val="TOC2"/>
        <w:rPr>
          <w:rFonts w:asciiTheme="minorHAnsi" w:eastAsiaTheme="minorEastAsia" w:hAnsiTheme="minorHAnsi" w:cstheme="minorBidi"/>
          <w:sz w:val="22"/>
          <w:szCs w:val="22"/>
          <w:lang w:eastAsia="zh-CN"/>
        </w:rPr>
      </w:pPr>
      <w:hyperlink w:anchor="_Toc97547262" w:history="1">
        <w:r w:rsidR="005D7266" w:rsidRPr="00F74791">
          <w:rPr>
            <w:rStyle w:val="Hyperlink"/>
          </w:rPr>
          <w:t>2.3. Optical Domain Controller and NE Functions</w:t>
        </w:r>
        <w:r w:rsidR="005D7266">
          <w:rPr>
            <w:webHidden/>
          </w:rPr>
          <w:tab/>
        </w:r>
        <w:r w:rsidR="005D7266">
          <w:rPr>
            <w:webHidden/>
          </w:rPr>
          <w:fldChar w:fldCharType="begin"/>
        </w:r>
        <w:r w:rsidR="005D7266">
          <w:rPr>
            <w:webHidden/>
          </w:rPr>
          <w:instrText xml:space="preserve"> PAGEREF _Toc97547262 \h </w:instrText>
        </w:r>
        <w:r w:rsidR="005D7266">
          <w:rPr>
            <w:webHidden/>
          </w:rPr>
        </w:r>
        <w:r w:rsidR="005D7266">
          <w:rPr>
            <w:webHidden/>
          </w:rPr>
          <w:fldChar w:fldCharType="separate"/>
        </w:r>
        <w:r w:rsidR="005D7266">
          <w:rPr>
            <w:webHidden/>
          </w:rPr>
          <w:t>19</w:t>
        </w:r>
        <w:r w:rsidR="005D7266">
          <w:rPr>
            <w:webHidden/>
          </w:rPr>
          <w:fldChar w:fldCharType="end"/>
        </w:r>
      </w:hyperlink>
    </w:p>
    <w:p w14:paraId="3577A41E" w14:textId="77777777" w:rsidR="005D7266" w:rsidRDefault="006B7139">
      <w:pPr>
        <w:pStyle w:val="TOC1"/>
        <w:rPr>
          <w:rFonts w:asciiTheme="minorHAnsi" w:eastAsiaTheme="minorEastAsia" w:hAnsiTheme="minorHAnsi" w:cstheme="minorBidi"/>
          <w:sz w:val="22"/>
          <w:szCs w:val="22"/>
          <w:lang w:eastAsia="zh-CN"/>
        </w:rPr>
      </w:pPr>
      <w:hyperlink w:anchor="_Toc97547263" w:history="1">
        <w:r w:rsidR="005D7266" w:rsidRPr="00F74791">
          <w:rPr>
            <w:rStyle w:val="Hyperlink"/>
          </w:rPr>
          <w:t>3. Interface protocols and YANG data models for the MPIs</w:t>
        </w:r>
        <w:r w:rsidR="005D7266">
          <w:rPr>
            <w:webHidden/>
          </w:rPr>
          <w:tab/>
        </w:r>
        <w:r w:rsidR="005D7266">
          <w:rPr>
            <w:webHidden/>
          </w:rPr>
          <w:fldChar w:fldCharType="begin"/>
        </w:r>
        <w:r w:rsidR="005D7266">
          <w:rPr>
            <w:webHidden/>
          </w:rPr>
          <w:instrText xml:space="preserve"> PAGEREF _Toc97547263 \h </w:instrText>
        </w:r>
        <w:r w:rsidR="005D7266">
          <w:rPr>
            <w:webHidden/>
          </w:rPr>
        </w:r>
        <w:r w:rsidR="005D7266">
          <w:rPr>
            <w:webHidden/>
          </w:rPr>
          <w:fldChar w:fldCharType="separate"/>
        </w:r>
        <w:r w:rsidR="005D7266">
          <w:rPr>
            <w:webHidden/>
          </w:rPr>
          <w:t>19</w:t>
        </w:r>
        <w:r w:rsidR="005D7266">
          <w:rPr>
            <w:webHidden/>
          </w:rPr>
          <w:fldChar w:fldCharType="end"/>
        </w:r>
      </w:hyperlink>
    </w:p>
    <w:p w14:paraId="49DFF474" w14:textId="77777777" w:rsidR="005D7266" w:rsidRDefault="006B7139">
      <w:pPr>
        <w:pStyle w:val="TOC2"/>
        <w:rPr>
          <w:rFonts w:asciiTheme="minorHAnsi" w:eastAsiaTheme="minorEastAsia" w:hAnsiTheme="minorHAnsi" w:cstheme="minorBidi"/>
          <w:sz w:val="22"/>
          <w:szCs w:val="22"/>
          <w:lang w:eastAsia="zh-CN"/>
        </w:rPr>
      </w:pPr>
      <w:hyperlink w:anchor="_Toc97547264" w:history="1">
        <w:r w:rsidR="005D7266" w:rsidRPr="00F74791">
          <w:rPr>
            <w:rStyle w:val="Hyperlink"/>
          </w:rPr>
          <w:t>3.1. RESTCONF protocol at the MPIs</w:t>
        </w:r>
        <w:r w:rsidR="005D7266">
          <w:rPr>
            <w:webHidden/>
          </w:rPr>
          <w:tab/>
        </w:r>
        <w:r w:rsidR="005D7266">
          <w:rPr>
            <w:webHidden/>
          </w:rPr>
          <w:fldChar w:fldCharType="begin"/>
        </w:r>
        <w:r w:rsidR="005D7266">
          <w:rPr>
            <w:webHidden/>
          </w:rPr>
          <w:instrText xml:space="preserve"> PAGEREF _Toc97547264 \h </w:instrText>
        </w:r>
        <w:r w:rsidR="005D7266">
          <w:rPr>
            <w:webHidden/>
          </w:rPr>
        </w:r>
        <w:r w:rsidR="005D7266">
          <w:rPr>
            <w:webHidden/>
          </w:rPr>
          <w:fldChar w:fldCharType="separate"/>
        </w:r>
        <w:r w:rsidR="005D7266">
          <w:rPr>
            <w:webHidden/>
          </w:rPr>
          <w:t>19</w:t>
        </w:r>
        <w:r w:rsidR="005D7266">
          <w:rPr>
            <w:webHidden/>
          </w:rPr>
          <w:fldChar w:fldCharType="end"/>
        </w:r>
      </w:hyperlink>
    </w:p>
    <w:p w14:paraId="2FB1F303" w14:textId="77777777" w:rsidR="005D7266" w:rsidRDefault="006B7139">
      <w:pPr>
        <w:pStyle w:val="TOC2"/>
        <w:rPr>
          <w:rFonts w:asciiTheme="minorHAnsi" w:eastAsiaTheme="minorEastAsia" w:hAnsiTheme="minorHAnsi" w:cstheme="minorBidi"/>
          <w:sz w:val="22"/>
          <w:szCs w:val="22"/>
          <w:lang w:eastAsia="zh-CN"/>
        </w:rPr>
      </w:pPr>
      <w:hyperlink w:anchor="_Toc97547265" w:history="1">
        <w:r w:rsidR="005D7266" w:rsidRPr="00F74791">
          <w:rPr>
            <w:rStyle w:val="Hyperlink"/>
          </w:rPr>
          <w:t>3.2. YANG data models at the MPIs</w:t>
        </w:r>
        <w:r w:rsidR="005D7266">
          <w:rPr>
            <w:webHidden/>
          </w:rPr>
          <w:tab/>
        </w:r>
        <w:r w:rsidR="005D7266">
          <w:rPr>
            <w:webHidden/>
          </w:rPr>
          <w:fldChar w:fldCharType="begin"/>
        </w:r>
        <w:r w:rsidR="005D7266">
          <w:rPr>
            <w:webHidden/>
          </w:rPr>
          <w:instrText xml:space="preserve"> PAGEREF _Toc97547265 \h </w:instrText>
        </w:r>
        <w:r w:rsidR="005D7266">
          <w:rPr>
            <w:webHidden/>
          </w:rPr>
        </w:r>
        <w:r w:rsidR="005D7266">
          <w:rPr>
            <w:webHidden/>
          </w:rPr>
          <w:fldChar w:fldCharType="separate"/>
        </w:r>
        <w:r w:rsidR="005D7266">
          <w:rPr>
            <w:webHidden/>
          </w:rPr>
          <w:t>20</w:t>
        </w:r>
        <w:r w:rsidR="005D7266">
          <w:rPr>
            <w:webHidden/>
          </w:rPr>
          <w:fldChar w:fldCharType="end"/>
        </w:r>
      </w:hyperlink>
    </w:p>
    <w:p w14:paraId="58C49101" w14:textId="77777777" w:rsidR="005D7266" w:rsidRDefault="006B7139">
      <w:pPr>
        <w:pStyle w:val="TOC3"/>
        <w:rPr>
          <w:rFonts w:asciiTheme="minorHAnsi" w:eastAsiaTheme="minorEastAsia" w:hAnsiTheme="minorHAnsi" w:cstheme="minorBidi"/>
          <w:sz w:val="22"/>
          <w:szCs w:val="22"/>
          <w:lang w:eastAsia="zh-CN"/>
        </w:rPr>
      </w:pPr>
      <w:hyperlink w:anchor="_Toc97547266" w:history="1">
        <w:r w:rsidR="005D7266" w:rsidRPr="00F74791">
          <w:rPr>
            <w:rStyle w:val="Hyperlink"/>
          </w:rPr>
          <w:t>3.2.1. Common YANG data models at the MPIs</w:t>
        </w:r>
        <w:r w:rsidR="005D7266">
          <w:rPr>
            <w:webHidden/>
          </w:rPr>
          <w:tab/>
        </w:r>
        <w:r w:rsidR="005D7266">
          <w:rPr>
            <w:webHidden/>
          </w:rPr>
          <w:fldChar w:fldCharType="begin"/>
        </w:r>
        <w:r w:rsidR="005D7266">
          <w:rPr>
            <w:webHidden/>
          </w:rPr>
          <w:instrText xml:space="preserve"> PAGEREF _Toc97547266 \h </w:instrText>
        </w:r>
        <w:r w:rsidR="005D7266">
          <w:rPr>
            <w:webHidden/>
          </w:rPr>
        </w:r>
        <w:r w:rsidR="005D7266">
          <w:rPr>
            <w:webHidden/>
          </w:rPr>
          <w:fldChar w:fldCharType="separate"/>
        </w:r>
        <w:r w:rsidR="005D7266">
          <w:rPr>
            <w:webHidden/>
          </w:rPr>
          <w:t>20</w:t>
        </w:r>
        <w:r w:rsidR="005D7266">
          <w:rPr>
            <w:webHidden/>
          </w:rPr>
          <w:fldChar w:fldCharType="end"/>
        </w:r>
      </w:hyperlink>
    </w:p>
    <w:p w14:paraId="07FBC82E" w14:textId="77777777" w:rsidR="005D7266" w:rsidRDefault="006B7139">
      <w:pPr>
        <w:pStyle w:val="TOC3"/>
        <w:rPr>
          <w:rFonts w:asciiTheme="minorHAnsi" w:eastAsiaTheme="minorEastAsia" w:hAnsiTheme="minorHAnsi" w:cstheme="minorBidi"/>
          <w:sz w:val="22"/>
          <w:szCs w:val="22"/>
          <w:lang w:eastAsia="zh-CN"/>
        </w:rPr>
      </w:pPr>
      <w:hyperlink w:anchor="_Toc97547267" w:history="1">
        <w:r w:rsidR="005D7266" w:rsidRPr="00F74791">
          <w:rPr>
            <w:rStyle w:val="Hyperlink"/>
          </w:rPr>
          <w:t>3.2.2. YANG models at the Optical MPIs</w:t>
        </w:r>
        <w:r w:rsidR="005D7266">
          <w:rPr>
            <w:webHidden/>
          </w:rPr>
          <w:tab/>
        </w:r>
        <w:r w:rsidR="005D7266">
          <w:rPr>
            <w:webHidden/>
          </w:rPr>
          <w:fldChar w:fldCharType="begin"/>
        </w:r>
        <w:r w:rsidR="005D7266">
          <w:rPr>
            <w:webHidden/>
          </w:rPr>
          <w:instrText xml:space="preserve"> PAGEREF _Toc97547267 \h </w:instrText>
        </w:r>
        <w:r w:rsidR="005D7266">
          <w:rPr>
            <w:webHidden/>
          </w:rPr>
        </w:r>
        <w:r w:rsidR="005D7266">
          <w:rPr>
            <w:webHidden/>
          </w:rPr>
          <w:fldChar w:fldCharType="separate"/>
        </w:r>
        <w:r w:rsidR="005D7266">
          <w:rPr>
            <w:webHidden/>
          </w:rPr>
          <w:t>21</w:t>
        </w:r>
        <w:r w:rsidR="005D7266">
          <w:rPr>
            <w:webHidden/>
          </w:rPr>
          <w:fldChar w:fldCharType="end"/>
        </w:r>
      </w:hyperlink>
    </w:p>
    <w:p w14:paraId="613B4701" w14:textId="77777777" w:rsidR="005D7266" w:rsidRDefault="006B7139">
      <w:pPr>
        <w:pStyle w:val="TOC3"/>
        <w:rPr>
          <w:rFonts w:asciiTheme="minorHAnsi" w:eastAsiaTheme="minorEastAsia" w:hAnsiTheme="minorHAnsi" w:cstheme="minorBidi"/>
          <w:sz w:val="22"/>
          <w:szCs w:val="22"/>
          <w:lang w:eastAsia="zh-CN"/>
        </w:rPr>
      </w:pPr>
      <w:hyperlink w:anchor="_Toc97547268" w:history="1">
        <w:r w:rsidR="005D7266" w:rsidRPr="00F74791">
          <w:rPr>
            <w:rStyle w:val="Hyperlink"/>
          </w:rPr>
          <w:t>3.2.3. YANG data models at the Packet MPIs</w:t>
        </w:r>
        <w:r w:rsidR="005D7266">
          <w:rPr>
            <w:webHidden/>
          </w:rPr>
          <w:tab/>
        </w:r>
        <w:r w:rsidR="005D7266">
          <w:rPr>
            <w:webHidden/>
          </w:rPr>
          <w:fldChar w:fldCharType="begin"/>
        </w:r>
        <w:r w:rsidR="005D7266">
          <w:rPr>
            <w:webHidden/>
          </w:rPr>
          <w:instrText xml:space="preserve"> PAGEREF _Toc97547268 \h </w:instrText>
        </w:r>
        <w:r w:rsidR="005D7266">
          <w:rPr>
            <w:webHidden/>
          </w:rPr>
        </w:r>
        <w:r w:rsidR="005D7266">
          <w:rPr>
            <w:webHidden/>
          </w:rPr>
          <w:fldChar w:fldCharType="separate"/>
        </w:r>
        <w:r w:rsidR="005D7266">
          <w:rPr>
            <w:webHidden/>
          </w:rPr>
          <w:t>21</w:t>
        </w:r>
        <w:r w:rsidR="005D7266">
          <w:rPr>
            <w:webHidden/>
          </w:rPr>
          <w:fldChar w:fldCharType="end"/>
        </w:r>
      </w:hyperlink>
    </w:p>
    <w:p w14:paraId="3A1FD757" w14:textId="77777777" w:rsidR="005D7266" w:rsidRDefault="006B7139">
      <w:pPr>
        <w:pStyle w:val="TOC2"/>
        <w:rPr>
          <w:rFonts w:asciiTheme="minorHAnsi" w:eastAsiaTheme="minorEastAsia" w:hAnsiTheme="minorHAnsi" w:cstheme="minorBidi"/>
          <w:sz w:val="22"/>
          <w:szCs w:val="22"/>
          <w:lang w:eastAsia="zh-CN"/>
        </w:rPr>
      </w:pPr>
      <w:hyperlink w:anchor="_Toc97547269" w:history="1">
        <w:r w:rsidR="005D7266" w:rsidRPr="00F74791">
          <w:rPr>
            <w:rStyle w:val="Hyperlink"/>
          </w:rPr>
          <w:t>3.3. PCEP</w:t>
        </w:r>
        <w:r w:rsidR="005D7266">
          <w:rPr>
            <w:webHidden/>
          </w:rPr>
          <w:tab/>
        </w:r>
        <w:r w:rsidR="005D7266">
          <w:rPr>
            <w:webHidden/>
          </w:rPr>
          <w:fldChar w:fldCharType="begin"/>
        </w:r>
        <w:r w:rsidR="005D7266">
          <w:rPr>
            <w:webHidden/>
          </w:rPr>
          <w:instrText xml:space="preserve"> PAGEREF _Toc97547269 \h </w:instrText>
        </w:r>
        <w:r w:rsidR="005D7266">
          <w:rPr>
            <w:webHidden/>
          </w:rPr>
        </w:r>
        <w:r w:rsidR="005D7266">
          <w:rPr>
            <w:webHidden/>
          </w:rPr>
          <w:fldChar w:fldCharType="separate"/>
        </w:r>
        <w:r w:rsidR="005D7266">
          <w:rPr>
            <w:webHidden/>
          </w:rPr>
          <w:t>22</w:t>
        </w:r>
        <w:r w:rsidR="005D7266">
          <w:rPr>
            <w:webHidden/>
          </w:rPr>
          <w:fldChar w:fldCharType="end"/>
        </w:r>
      </w:hyperlink>
    </w:p>
    <w:p w14:paraId="7295069C" w14:textId="77777777" w:rsidR="005D7266" w:rsidRDefault="006B7139">
      <w:pPr>
        <w:pStyle w:val="TOC1"/>
        <w:rPr>
          <w:rFonts w:asciiTheme="minorHAnsi" w:eastAsiaTheme="minorEastAsia" w:hAnsiTheme="minorHAnsi" w:cstheme="minorBidi"/>
          <w:sz w:val="22"/>
          <w:szCs w:val="22"/>
          <w:lang w:eastAsia="zh-CN"/>
        </w:rPr>
      </w:pPr>
      <w:hyperlink w:anchor="_Toc97547270" w:history="1">
        <w:r w:rsidR="005D7266" w:rsidRPr="00F74791">
          <w:rPr>
            <w:rStyle w:val="Hyperlink"/>
          </w:rPr>
          <w:t>4. Inventory, service and network topology discovery</w:t>
        </w:r>
        <w:r w:rsidR="005D7266">
          <w:rPr>
            <w:webHidden/>
          </w:rPr>
          <w:tab/>
        </w:r>
        <w:r w:rsidR="005D7266">
          <w:rPr>
            <w:webHidden/>
          </w:rPr>
          <w:fldChar w:fldCharType="begin"/>
        </w:r>
        <w:r w:rsidR="005D7266">
          <w:rPr>
            <w:webHidden/>
          </w:rPr>
          <w:instrText xml:space="preserve"> PAGEREF _Toc97547270 \h </w:instrText>
        </w:r>
        <w:r w:rsidR="005D7266">
          <w:rPr>
            <w:webHidden/>
          </w:rPr>
        </w:r>
        <w:r w:rsidR="005D7266">
          <w:rPr>
            <w:webHidden/>
          </w:rPr>
          <w:fldChar w:fldCharType="separate"/>
        </w:r>
        <w:r w:rsidR="005D7266">
          <w:rPr>
            <w:webHidden/>
          </w:rPr>
          <w:t>23</w:t>
        </w:r>
        <w:r w:rsidR="005D7266">
          <w:rPr>
            <w:webHidden/>
          </w:rPr>
          <w:fldChar w:fldCharType="end"/>
        </w:r>
      </w:hyperlink>
    </w:p>
    <w:p w14:paraId="5A2B7EFD" w14:textId="77777777" w:rsidR="005D7266" w:rsidRDefault="006B7139">
      <w:pPr>
        <w:pStyle w:val="TOC2"/>
        <w:rPr>
          <w:rFonts w:asciiTheme="minorHAnsi" w:eastAsiaTheme="minorEastAsia" w:hAnsiTheme="minorHAnsi" w:cstheme="minorBidi"/>
          <w:sz w:val="22"/>
          <w:szCs w:val="22"/>
          <w:lang w:eastAsia="zh-CN"/>
        </w:rPr>
      </w:pPr>
      <w:hyperlink w:anchor="_Toc97547271" w:history="1">
        <w:r w:rsidR="005D7266" w:rsidRPr="00F74791">
          <w:rPr>
            <w:rStyle w:val="Hyperlink"/>
          </w:rPr>
          <w:t>4.1. Optical topology discovery</w:t>
        </w:r>
        <w:r w:rsidR="005D7266">
          <w:rPr>
            <w:webHidden/>
          </w:rPr>
          <w:tab/>
        </w:r>
        <w:r w:rsidR="005D7266">
          <w:rPr>
            <w:webHidden/>
          </w:rPr>
          <w:fldChar w:fldCharType="begin"/>
        </w:r>
        <w:r w:rsidR="005D7266">
          <w:rPr>
            <w:webHidden/>
          </w:rPr>
          <w:instrText xml:space="preserve"> PAGEREF _Toc97547271 \h </w:instrText>
        </w:r>
        <w:r w:rsidR="005D7266">
          <w:rPr>
            <w:webHidden/>
          </w:rPr>
        </w:r>
        <w:r w:rsidR="005D7266">
          <w:rPr>
            <w:webHidden/>
          </w:rPr>
          <w:fldChar w:fldCharType="separate"/>
        </w:r>
        <w:r w:rsidR="005D7266">
          <w:rPr>
            <w:webHidden/>
          </w:rPr>
          <w:t>25</w:t>
        </w:r>
        <w:r w:rsidR="005D7266">
          <w:rPr>
            <w:webHidden/>
          </w:rPr>
          <w:fldChar w:fldCharType="end"/>
        </w:r>
      </w:hyperlink>
    </w:p>
    <w:p w14:paraId="51B3948A" w14:textId="77777777" w:rsidR="005D7266" w:rsidRDefault="006B7139">
      <w:pPr>
        <w:pStyle w:val="TOC2"/>
        <w:rPr>
          <w:rFonts w:asciiTheme="minorHAnsi" w:eastAsiaTheme="minorEastAsia" w:hAnsiTheme="minorHAnsi" w:cstheme="minorBidi"/>
          <w:sz w:val="22"/>
          <w:szCs w:val="22"/>
          <w:lang w:eastAsia="zh-CN"/>
        </w:rPr>
      </w:pPr>
      <w:hyperlink w:anchor="_Toc97547272" w:history="1">
        <w:r w:rsidR="005D7266" w:rsidRPr="00F74791">
          <w:rPr>
            <w:rStyle w:val="Hyperlink"/>
          </w:rPr>
          <w:t>4.2. Optical path discovery</w:t>
        </w:r>
        <w:r w:rsidR="005D7266">
          <w:rPr>
            <w:webHidden/>
          </w:rPr>
          <w:tab/>
        </w:r>
        <w:r w:rsidR="005D7266">
          <w:rPr>
            <w:webHidden/>
          </w:rPr>
          <w:fldChar w:fldCharType="begin"/>
        </w:r>
        <w:r w:rsidR="005D7266">
          <w:rPr>
            <w:webHidden/>
          </w:rPr>
          <w:instrText xml:space="preserve"> PAGEREF _Toc97547272 \h </w:instrText>
        </w:r>
        <w:r w:rsidR="005D7266">
          <w:rPr>
            <w:webHidden/>
          </w:rPr>
        </w:r>
        <w:r w:rsidR="005D7266">
          <w:rPr>
            <w:webHidden/>
          </w:rPr>
          <w:fldChar w:fldCharType="separate"/>
        </w:r>
        <w:r w:rsidR="005D7266">
          <w:rPr>
            <w:webHidden/>
          </w:rPr>
          <w:t>26</w:t>
        </w:r>
        <w:r w:rsidR="005D7266">
          <w:rPr>
            <w:webHidden/>
          </w:rPr>
          <w:fldChar w:fldCharType="end"/>
        </w:r>
      </w:hyperlink>
    </w:p>
    <w:p w14:paraId="715649CC" w14:textId="77777777" w:rsidR="005D7266" w:rsidRDefault="006B7139">
      <w:pPr>
        <w:pStyle w:val="TOC2"/>
        <w:rPr>
          <w:rFonts w:asciiTheme="minorHAnsi" w:eastAsiaTheme="minorEastAsia" w:hAnsiTheme="minorHAnsi" w:cstheme="minorBidi"/>
          <w:sz w:val="22"/>
          <w:szCs w:val="22"/>
          <w:lang w:eastAsia="zh-CN"/>
        </w:rPr>
      </w:pPr>
      <w:hyperlink w:anchor="_Toc97547273" w:history="1">
        <w:r w:rsidR="005D7266" w:rsidRPr="00F74791">
          <w:rPr>
            <w:rStyle w:val="Hyperlink"/>
          </w:rPr>
          <w:t>4.3. Packet topology discovery</w:t>
        </w:r>
        <w:r w:rsidR="005D7266">
          <w:rPr>
            <w:webHidden/>
          </w:rPr>
          <w:tab/>
        </w:r>
        <w:r w:rsidR="005D7266">
          <w:rPr>
            <w:webHidden/>
          </w:rPr>
          <w:fldChar w:fldCharType="begin"/>
        </w:r>
        <w:r w:rsidR="005D7266">
          <w:rPr>
            <w:webHidden/>
          </w:rPr>
          <w:instrText xml:space="preserve"> PAGEREF _Toc97547273 \h </w:instrText>
        </w:r>
        <w:r w:rsidR="005D7266">
          <w:rPr>
            <w:webHidden/>
          </w:rPr>
        </w:r>
        <w:r w:rsidR="005D7266">
          <w:rPr>
            <w:webHidden/>
          </w:rPr>
          <w:fldChar w:fldCharType="separate"/>
        </w:r>
        <w:r w:rsidR="005D7266">
          <w:rPr>
            <w:webHidden/>
          </w:rPr>
          <w:t>27</w:t>
        </w:r>
        <w:r w:rsidR="005D7266">
          <w:rPr>
            <w:webHidden/>
          </w:rPr>
          <w:fldChar w:fldCharType="end"/>
        </w:r>
      </w:hyperlink>
    </w:p>
    <w:p w14:paraId="165A04E2" w14:textId="77777777" w:rsidR="005D7266" w:rsidRDefault="006B7139">
      <w:pPr>
        <w:pStyle w:val="TOC2"/>
        <w:rPr>
          <w:rFonts w:asciiTheme="minorHAnsi" w:eastAsiaTheme="minorEastAsia" w:hAnsiTheme="minorHAnsi" w:cstheme="minorBidi"/>
          <w:sz w:val="22"/>
          <w:szCs w:val="22"/>
          <w:lang w:eastAsia="zh-CN"/>
        </w:rPr>
      </w:pPr>
      <w:hyperlink w:anchor="_Toc97547274" w:history="1">
        <w:r w:rsidR="005D7266" w:rsidRPr="00F74791">
          <w:rPr>
            <w:rStyle w:val="Hyperlink"/>
          </w:rPr>
          <w:t>4.4. SR-TE path discovery</w:t>
        </w:r>
        <w:r w:rsidR="005D7266">
          <w:rPr>
            <w:webHidden/>
          </w:rPr>
          <w:tab/>
        </w:r>
        <w:r w:rsidR="005D7266">
          <w:rPr>
            <w:webHidden/>
          </w:rPr>
          <w:fldChar w:fldCharType="begin"/>
        </w:r>
        <w:r w:rsidR="005D7266">
          <w:rPr>
            <w:webHidden/>
          </w:rPr>
          <w:instrText xml:space="preserve"> PAGEREF _Toc97547274 \h </w:instrText>
        </w:r>
        <w:r w:rsidR="005D7266">
          <w:rPr>
            <w:webHidden/>
          </w:rPr>
        </w:r>
        <w:r w:rsidR="005D7266">
          <w:rPr>
            <w:webHidden/>
          </w:rPr>
          <w:fldChar w:fldCharType="separate"/>
        </w:r>
        <w:r w:rsidR="005D7266">
          <w:rPr>
            <w:webHidden/>
          </w:rPr>
          <w:t>27</w:t>
        </w:r>
        <w:r w:rsidR="005D7266">
          <w:rPr>
            <w:webHidden/>
          </w:rPr>
          <w:fldChar w:fldCharType="end"/>
        </w:r>
      </w:hyperlink>
    </w:p>
    <w:p w14:paraId="167A09A0" w14:textId="77777777" w:rsidR="005D7266" w:rsidRDefault="006B7139">
      <w:pPr>
        <w:pStyle w:val="TOC2"/>
        <w:rPr>
          <w:rFonts w:asciiTheme="minorHAnsi" w:eastAsiaTheme="minorEastAsia" w:hAnsiTheme="minorHAnsi" w:cstheme="minorBidi"/>
          <w:sz w:val="22"/>
          <w:szCs w:val="22"/>
          <w:lang w:eastAsia="zh-CN"/>
        </w:rPr>
      </w:pPr>
      <w:hyperlink w:anchor="_Toc97547275" w:history="1">
        <w:r w:rsidR="005D7266" w:rsidRPr="00F74791">
          <w:rPr>
            <w:rStyle w:val="Hyperlink"/>
          </w:rPr>
          <w:t>4.5. Inter-domain link discovery</w:t>
        </w:r>
        <w:r w:rsidR="005D7266">
          <w:rPr>
            <w:webHidden/>
          </w:rPr>
          <w:tab/>
        </w:r>
        <w:r w:rsidR="005D7266">
          <w:rPr>
            <w:webHidden/>
          </w:rPr>
          <w:fldChar w:fldCharType="begin"/>
        </w:r>
        <w:r w:rsidR="005D7266">
          <w:rPr>
            <w:webHidden/>
          </w:rPr>
          <w:instrText xml:space="preserve"> PAGEREF _Toc97547275 \h </w:instrText>
        </w:r>
        <w:r w:rsidR="005D7266">
          <w:rPr>
            <w:webHidden/>
          </w:rPr>
        </w:r>
        <w:r w:rsidR="005D7266">
          <w:rPr>
            <w:webHidden/>
          </w:rPr>
          <w:fldChar w:fldCharType="separate"/>
        </w:r>
        <w:r w:rsidR="005D7266">
          <w:rPr>
            <w:webHidden/>
          </w:rPr>
          <w:t>28</w:t>
        </w:r>
        <w:r w:rsidR="005D7266">
          <w:rPr>
            <w:webHidden/>
          </w:rPr>
          <w:fldChar w:fldCharType="end"/>
        </w:r>
      </w:hyperlink>
    </w:p>
    <w:p w14:paraId="62D00974" w14:textId="77777777" w:rsidR="005D7266" w:rsidRDefault="006B7139">
      <w:pPr>
        <w:pStyle w:val="TOC3"/>
        <w:rPr>
          <w:rFonts w:asciiTheme="minorHAnsi" w:eastAsiaTheme="minorEastAsia" w:hAnsiTheme="minorHAnsi" w:cstheme="minorBidi"/>
          <w:sz w:val="22"/>
          <w:szCs w:val="22"/>
          <w:lang w:eastAsia="zh-CN"/>
        </w:rPr>
      </w:pPr>
      <w:hyperlink w:anchor="_Toc97547276" w:history="1">
        <w:r w:rsidR="005D7266" w:rsidRPr="00F74791">
          <w:rPr>
            <w:rStyle w:val="Hyperlink"/>
          </w:rPr>
          <w:t>4.5.1. Cross-layer link discovery</w:t>
        </w:r>
        <w:r w:rsidR="005D7266">
          <w:rPr>
            <w:webHidden/>
          </w:rPr>
          <w:tab/>
        </w:r>
        <w:r w:rsidR="005D7266">
          <w:rPr>
            <w:webHidden/>
          </w:rPr>
          <w:fldChar w:fldCharType="begin"/>
        </w:r>
        <w:r w:rsidR="005D7266">
          <w:rPr>
            <w:webHidden/>
          </w:rPr>
          <w:instrText xml:space="preserve"> PAGEREF _Toc97547276 \h </w:instrText>
        </w:r>
        <w:r w:rsidR="005D7266">
          <w:rPr>
            <w:webHidden/>
          </w:rPr>
        </w:r>
        <w:r w:rsidR="005D7266">
          <w:rPr>
            <w:webHidden/>
          </w:rPr>
          <w:fldChar w:fldCharType="separate"/>
        </w:r>
        <w:r w:rsidR="005D7266">
          <w:rPr>
            <w:webHidden/>
          </w:rPr>
          <w:t>29</w:t>
        </w:r>
        <w:r w:rsidR="005D7266">
          <w:rPr>
            <w:webHidden/>
          </w:rPr>
          <w:fldChar w:fldCharType="end"/>
        </w:r>
      </w:hyperlink>
    </w:p>
    <w:p w14:paraId="6207882C" w14:textId="77777777" w:rsidR="005D7266" w:rsidRDefault="006B7139">
      <w:pPr>
        <w:pStyle w:val="TOC3"/>
        <w:rPr>
          <w:rFonts w:asciiTheme="minorHAnsi" w:eastAsiaTheme="minorEastAsia" w:hAnsiTheme="minorHAnsi" w:cstheme="minorBidi"/>
          <w:sz w:val="22"/>
          <w:szCs w:val="22"/>
          <w:lang w:eastAsia="zh-CN"/>
        </w:rPr>
      </w:pPr>
      <w:hyperlink w:anchor="_Toc97547277" w:history="1">
        <w:r w:rsidR="005D7266" w:rsidRPr="00F74791">
          <w:rPr>
            <w:rStyle w:val="Hyperlink"/>
          </w:rPr>
          <w:t>4.5.2. Inter-domain IP link discovery</w:t>
        </w:r>
        <w:r w:rsidR="005D7266">
          <w:rPr>
            <w:webHidden/>
          </w:rPr>
          <w:tab/>
        </w:r>
        <w:r w:rsidR="005D7266">
          <w:rPr>
            <w:webHidden/>
          </w:rPr>
          <w:fldChar w:fldCharType="begin"/>
        </w:r>
        <w:r w:rsidR="005D7266">
          <w:rPr>
            <w:webHidden/>
          </w:rPr>
          <w:instrText xml:space="preserve"> PAGEREF _Toc97547277 \h </w:instrText>
        </w:r>
        <w:r w:rsidR="005D7266">
          <w:rPr>
            <w:webHidden/>
          </w:rPr>
        </w:r>
        <w:r w:rsidR="005D7266">
          <w:rPr>
            <w:webHidden/>
          </w:rPr>
          <w:fldChar w:fldCharType="separate"/>
        </w:r>
        <w:r w:rsidR="005D7266">
          <w:rPr>
            <w:webHidden/>
          </w:rPr>
          <w:t>31</w:t>
        </w:r>
        <w:r w:rsidR="005D7266">
          <w:rPr>
            <w:webHidden/>
          </w:rPr>
          <w:fldChar w:fldCharType="end"/>
        </w:r>
      </w:hyperlink>
    </w:p>
    <w:p w14:paraId="55FFE270" w14:textId="77777777" w:rsidR="005D7266" w:rsidRDefault="006B7139">
      <w:pPr>
        <w:pStyle w:val="TOC2"/>
        <w:rPr>
          <w:rFonts w:asciiTheme="minorHAnsi" w:eastAsiaTheme="minorEastAsia" w:hAnsiTheme="minorHAnsi" w:cstheme="minorBidi"/>
          <w:sz w:val="22"/>
          <w:szCs w:val="22"/>
          <w:lang w:eastAsia="zh-CN"/>
        </w:rPr>
      </w:pPr>
      <w:hyperlink w:anchor="_Toc97547278" w:history="1">
        <w:r w:rsidR="005D7266" w:rsidRPr="00F74791">
          <w:rPr>
            <w:rStyle w:val="Hyperlink"/>
          </w:rPr>
          <w:t>4.6. Multi-layer IP link discovery</w:t>
        </w:r>
        <w:r w:rsidR="005D7266">
          <w:rPr>
            <w:webHidden/>
          </w:rPr>
          <w:tab/>
        </w:r>
        <w:r w:rsidR="005D7266">
          <w:rPr>
            <w:webHidden/>
          </w:rPr>
          <w:fldChar w:fldCharType="begin"/>
        </w:r>
        <w:r w:rsidR="005D7266">
          <w:rPr>
            <w:webHidden/>
          </w:rPr>
          <w:instrText xml:space="preserve"> PAGEREF _Toc97547278 \h </w:instrText>
        </w:r>
        <w:r w:rsidR="005D7266">
          <w:rPr>
            <w:webHidden/>
          </w:rPr>
        </w:r>
        <w:r w:rsidR="005D7266">
          <w:rPr>
            <w:webHidden/>
          </w:rPr>
          <w:fldChar w:fldCharType="separate"/>
        </w:r>
        <w:r w:rsidR="005D7266">
          <w:rPr>
            <w:webHidden/>
          </w:rPr>
          <w:t>33</w:t>
        </w:r>
        <w:r w:rsidR="005D7266">
          <w:rPr>
            <w:webHidden/>
          </w:rPr>
          <w:fldChar w:fldCharType="end"/>
        </w:r>
      </w:hyperlink>
    </w:p>
    <w:p w14:paraId="549ED673" w14:textId="77777777" w:rsidR="005D7266" w:rsidRDefault="006B7139">
      <w:pPr>
        <w:pStyle w:val="TOC3"/>
        <w:rPr>
          <w:rFonts w:asciiTheme="minorHAnsi" w:eastAsiaTheme="minorEastAsia" w:hAnsiTheme="minorHAnsi" w:cstheme="minorBidi"/>
          <w:sz w:val="22"/>
          <w:szCs w:val="22"/>
          <w:lang w:eastAsia="zh-CN"/>
        </w:rPr>
      </w:pPr>
      <w:hyperlink w:anchor="_Toc97547279" w:history="1">
        <w:r w:rsidR="005D7266" w:rsidRPr="00F74791">
          <w:rPr>
            <w:rStyle w:val="Hyperlink"/>
          </w:rPr>
          <w:t>4.6.1. Single-layer intra-domain IP links</w:t>
        </w:r>
        <w:r w:rsidR="005D7266">
          <w:rPr>
            <w:webHidden/>
          </w:rPr>
          <w:tab/>
        </w:r>
        <w:r w:rsidR="005D7266">
          <w:rPr>
            <w:webHidden/>
          </w:rPr>
          <w:fldChar w:fldCharType="begin"/>
        </w:r>
        <w:r w:rsidR="005D7266">
          <w:rPr>
            <w:webHidden/>
          </w:rPr>
          <w:instrText xml:space="preserve"> PAGEREF _Toc97547279 \h </w:instrText>
        </w:r>
        <w:r w:rsidR="005D7266">
          <w:rPr>
            <w:webHidden/>
          </w:rPr>
        </w:r>
        <w:r w:rsidR="005D7266">
          <w:rPr>
            <w:webHidden/>
          </w:rPr>
          <w:fldChar w:fldCharType="separate"/>
        </w:r>
        <w:r w:rsidR="005D7266">
          <w:rPr>
            <w:webHidden/>
          </w:rPr>
          <w:t>36</w:t>
        </w:r>
        <w:r w:rsidR="005D7266">
          <w:rPr>
            <w:webHidden/>
          </w:rPr>
          <w:fldChar w:fldCharType="end"/>
        </w:r>
      </w:hyperlink>
    </w:p>
    <w:p w14:paraId="6C95EBF7" w14:textId="77777777" w:rsidR="005D7266" w:rsidRDefault="006B7139">
      <w:pPr>
        <w:pStyle w:val="TOC2"/>
        <w:rPr>
          <w:rFonts w:asciiTheme="minorHAnsi" w:eastAsiaTheme="minorEastAsia" w:hAnsiTheme="minorHAnsi" w:cstheme="minorBidi"/>
          <w:sz w:val="22"/>
          <w:szCs w:val="22"/>
          <w:lang w:eastAsia="zh-CN"/>
        </w:rPr>
      </w:pPr>
      <w:hyperlink w:anchor="_Toc97547280" w:history="1">
        <w:r w:rsidR="005D7266" w:rsidRPr="00F74791">
          <w:rPr>
            <w:rStyle w:val="Hyperlink"/>
          </w:rPr>
          <w:t>4.7. LAG discovery</w:t>
        </w:r>
        <w:r w:rsidR="005D7266">
          <w:rPr>
            <w:webHidden/>
          </w:rPr>
          <w:tab/>
        </w:r>
        <w:r w:rsidR="005D7266">
          <w:rPr>
            <w:webHidden/>
          </w:rPr>
          <w:fldChar w:fldCharType="begin"/>
        </w:r>
        <w:r w:rsidR="005D7266">
          <w:rPr>
            <w:webHidden/>
          </w:rPr>
          <w:instrText xml:space="preserve"> PAGEREF _Toc97547280 \h </w:instrText>
        </w:r>
        <w:r w:rsidR="005D7266">
          <w:rPr>
            <w:webHidden/>
          </w:rPr>
        </w:r>
        <w:r w:rsidR="005D7266">
          <w:rPr>
            <w:webHidden/>
          </w:rPr>
          <w:fldChar w:fldCharType="separate"/>
        </w:r>
        <w:r w:rsidR="005D7266">
          <w:rPr>
            <w:webHidden/>
          </w:rPr>
          <w:t>38</w:t>
        </w:r>
        <w:r w:rsidR="005D7266">
          <w:rPr>
            <w:webHidden/>
          </w:rPr>
          <w:fldChar w:fldCharType="end"/>
        </w:r>
      </w:hyperlink>
    </w:p>
    <w:p w14:paraId="4E8A5C0A" w14:textId="77777777" w:rsidR="005D7266" w:rsidRDefault="006B7139">
      <w:pPr>
        <w:pStyle w:val="TOC2"/>
        <w:rPr>
          <w:rFonts w:asciiTheme="minorHAnsi" w:eastAsiaTheme="minorEastAsia" w:hAnsiTheme="minorHAnsi" w:cstheme="minorBidi"/>
          <w:sz w:val="22"/>
          <w:szCs w:val="22"/>
          <w:lang w:eastAsia="zh-CN"/>
        </w:rPr>
      </w:pPr>
      <w:hyperlink w:anchor="_Toc97547281" w:history="1">
        <w:r w:rsidR="005D7266" w:rsidRPr="00F74791">
          <w:rPr>
            <w:rStyle w:val="Hyperlink"/>
          </w:rPr>
          <w:t>4.8. L2/L3 VPN network services discovery</w:t>
        </w:r>
        <w:r w:rsidR="005D7266">
          <w:rPr>
            <w:webHidden/>
          </w:rPr>
          <w:tab/>
        </w:r>
        <w:r w:rsidR="005D7266">
          <w:rPr>
            <w:webHidden/>
          </w:rPr>
          <w:fldChar w:fldCharType="begin"/>
        </w:r>
        <w:r w:rsidR="005D7266">
          <w:rPr>
            <w:webHidden/>
          </w:rPr>
          <w:instrText xml:space="preserve"> PAGEREF _Toc97547281 \h </w:instrText>
        </w:r>
        <w:r w:rsidR="005D7266">
          <w:rPr>
            <w:webHidden/>
          </w:rPr>
        </w:r>
        <w:r w:rsidR="005D7266">
          <w:rPr>
            <w:webHidden/>
          </w:rPr>
          <w:fldChar w:fldCharType="separate"/>
        </w:r>
        <w:r w:rsidR="005D7266">
          <w:rPr>
            <w:webHidden/>
          </w:rPr>
          <w:t>38</w:t>
        </w:r>
        <w:r w:rsidR="005D7266">
          <w:rPr>
            <w:webHidden/>
          </w:rPr>
          <w:fldChar w:fldCharType="end"/>
        </w:r>
      </w:hyperlink>
    </w:p>
    <w:p w14:paraId="2CF9C878" w14:textId="77777777" w:rsidR="005D7266" w:rsidRDefault="006B7139">
      <w:pPr>
        <w:pStyle w:val="TOC2"/>
        <w:rPr>
          <w:rFonts w:asciiTheme="minorHAnsi" w:eastAsiaTheme="minorEastAsia" w:hAnsiTheme="minorHAnsi" w:cstheme="minorBidi"/>
          <w:sz w:val="22"/>
          <w:szCs w:val="22"/>
          <w:lang w:eastAsia="zh-CN"/>
        </w:rPr>
      </w:pPr>
      <w:hyperlink w:anchor="_Toc97547282" w:history="1">
        <w:r w:rsidR="005D7266" w:rsidRPr="00F74791">
          <w:rPr>
            <w:rStyle w:val="Hyperlink"/>
          </w:rPr>
          <w:t>4.9. Inventory discovery</w:t>
        </w:r>
        <w:r w:rsidR="005D7266">
          <w:rPr>
            <w:webHidden/>
          </w:rPr>
          <w:tab/>
        </w:r>
        <w:r w:rsidR="005D7266">
          <w:rPr>
            <w:webHidden/>
          </w:rPr>
          <w:fldChar w:fldCharType="begin"/>
        </w:r>
        <w:r w:rsidR="005D7266">
          <w:rPr>
            <w:webHidden/>
          </w:rPr>
          <w:instrText xml:space="preserve"> PAGEREF _Toc97547282 \h </w:instrText>
        </w:r>
        <w:r w:rsidR="005D7266">
          <w:rPr>
            <w:webHidden/>
          </w:rPr>
        </w:r>
        <w:r w:rsidR="005D7266">
          <w:rPr>
            <w:webHidden/>
          </w:rPr>
          <w:fldChar w:fldCharType="separate"/>
        </w:r>
        <w:r w:rsidR="005D7266">
          <w:rPr>
            <w:webHidden/>
          </w:rPr>
          <w:t>38</w:t>
        </w:r>
        <w:r w:rsidR="005D7266">
          <w:rPr>
            <w:webHidden/>
          </w:rPr>
          <w:fldChar w:fldCharType="end"/>
        </w:r>
      </w:hyperlink>
    </w:p>
    <w:p w14:paraId="058C7F76" w14:textId="77777777" w:rsidR="005D7266" w:rsidRDefault="006B7139">
      <w:pPr>
        <w:pStyle w:val="TOC1"/>
        <w:rPr>
          <w:rFonts w:asciiTheme="minorHAnsi" w:eastAsiaTheme="minorEastAsia" w:hAnsiTheme="minorHAnsi" w:cstheme="minorBidi"/>
          <w:sz w:val="22"/>
          <w:szCs w:val="22"/>
          <w:lang w:eastAsia="zh-CN"/>
        </w:rPr>
      </w:pPr>
      <w:hyperlink w:anchor="_Toc97547283" w:history="1">
        <w:r w:rsidR="005D7266" w:rsidRPr="00F74791">
          <w:rPr>
            <w:rStyle w:val="Hyperlink"/>
          </w:rPr>
          <w:t>5. Establishment of L2/L3 VPN network services with TE requirements</w:t>
        </w:r>
        <w:r w:rsidR="005D7266">
          <w:rPr>
            <w:webHidden/>
          </w:rPr>
          <w:tab/>
        </w:r>
        <w:r w:rsidR="005D7266">
          <w:rPr>
            <w:webHidden/>
          </w:rPr>
          <w:fldChar w:fldCharType="begin"/>
        </w:r>
        <w:r w:rsidR="005D7266">
          <w:rPr>
            <w:webHidden/>
          </w:rPr>
          <w:instrText xml:space="preserve"> PAGEREF _Toc97547283 \h </w:instrText>
        </w:r>
        <w:r w:rsidR="005D7266">
          <w:rPr>
            <w:webHidden/>
          </w:rPr>
        </w:r>
        <w:r w:rsidR="005D7266">
          <w:rPr>
            <w:webHidden/>
          </w:rPr>
          <w:fldChar w:fldCharType="separate"/>
        </w:r>
        <w:r w:rsidR="005D7266">
          <w:rPr>
            <w:webHidden/>
          </w:rPr>
          <w:t>38</w:t>
        </w:r>
        <w:r w:rsidR="005D7266">
          <w:rPr>
            <w:webHidden/>
          </w:rPr>
          <w:fldChar w:fldCharType="end"/>
        </w:r>
      </w:hyperlink>
    </w:p>
    <w:p w14:paraId="7A027980" w14:textId="77777777" w:rsidR="005D7266" w:rsidRDefault="006B7139">
      <w:pPr>
        <w:pStyle w:val="TOC2"/>
        <w:rPr>
          <w:rFonts w:asciiTheme="minorHAnsi" w:eastAsiaTheme="minorEastAsia" w:hAnsiTheme="minorHAnsi" w:cstheme="minorBidi"/>
          <w:sz w:val="22"/>
          <w:szCs w:val="22"/>
          <w:lang w:eastAsia="zh-CN"/>
        </w:rPr>
      </w:pPr>
      <w:hyperlink w:anchor="_Toc97547284" w:history="1">
        <w:r w:rsidR="005D7266" w:rsidRPr="00F74791">
          <w:rPr>
            <w:rStyle w:val="Hyperlink"/>
          </w:rPr>
          <w:t>5.1. Optical Path Computation</w:t>
        </w:r>
        <w:r w:rsidR="005D7266">
          <w:rPr>
            <w:webHidden/>
          </w:rPr>
          <w:tab/>
        </w:r>
        <w:r w:rsidR="005D7266">
          <w:rPr>
            <w:webHidden/>
          </w:rPr>
          <w:fldChar w:fldCharType="begin"/>
        </w:r>
        <w:r w:rsidR="005D7266">
          <w:rPr>
            <w:webHidden/>
          </w:rPr>
          <w:instrText xml:space="preserve"> PAGEREF _Toc97547284 \h </w:instrText>
        </w:r>
        <w:r w:rsidR="005D7266">
          <w:rPr>
            <w:webHidden/>
          </w:rPr>
        </w:r>
        <w:r w:rsidR="005D7266">
          <w:rPr>
            <w:webHidden/>
          </w:rPr>
          <w:fldChar w:fldCharType="separate"/>
        </w:r>
        <w:r w:rsidR="005D7266">
          <w:rPr>
            <w:webHidden/>
          </w:rPr>
          <w:t>40</w:t>
        </w:r>
        <w:r w:rsidR="005D7266">
          <w:rPr>
            <w:webHidden/>
          </w:rPr>
          <w:fldChar w:fldCharType="end"/>
        </w:r>
      </w:hyperlink>
    </w:p>
    <w:p w14:paraId="4BFC2713" w14:textId="77777777" w:rsidR="005D7266" w:rsidRDefault="006B7139">
      <w:pPr>
        <w:pStyle w:val="TOC2"/>
        <w:rPr>
          <w:rFonts w:asciiTheme="minorHAnsi" w:eastAsiaTheme="minorEastAsia" w:hAnsiTheme="minorHAnsi" w:cstheme="minorBidi"/>
          <w:sz w:val="22"/>
          <w:szCs w:val="22"/>
          <w:lang w:eastAsia="zh-CN"/>
        </w:rPr>
      </w:pPr>
      <w:hyperlink w:anchor="_Toc97547285" w:history="1">
        <w:r w:rsidR="005D7266" w:rsidRPr="00F74791">
          <w:rPr>
            <w:rStyle w:val="Hyperlink"/>
          </w:rPr>
          <w:t>5.2. Multi-layer IP link Setup</w:t>
        </w:r>
        <w:r w:rsidR="005D7266">
          <w:rPr>
            <w:webHidden/>
          </w:rPr>
          <w:tab/>
        </w:r>
        <w:r w:rsidR="005D7266">
          <w:rPr>
            <w:webHidden/>
          </w:rPr>
          <w:fldChar w:fldCharType="begin"/>
        </w:r>
        <w:r w:rsidR="005D7266">
          <w:rPr>
            <w:webHidden/>
          </w:rPr>
          <w:instrText xml:space="preserve"> PAGEREF _Toc97547285 \h </w:instrText>
        </w:r>
        <w:r w:rsidR="005D7266">
          <w:rPr>
            <w:webHidden/>
          </w:rPr>
        </w:r>
        <w:r w:rsidR="005D7266">
          <w:rPr>
            <w:webHidden/>
          </w:rPr>
          <w:fldChar w:fldCharType="separate"/>
        </w:r>
        <w:r w:rsidR="005D7266">
          <w:rPr>
            <w:webHidden/>
          </w:rPr>
          <w:t>41</w:t>
        </w:r>
        <w:r w:rsidR="005D7266">
          <w:rPr>
            <w:webHidden/>
          </w:rPr>
          <w:fldChar w:fldCharType="end"/>
        </w:r>
      </w:hyperlink>
    </w:p>
    <w:p w14:paraId="2373DC3F" w14:textId="77777777" w:rsidR="005D7266" w:rsidRDefault="006B7139">
      <w:pPr>
        <w:pStyle w:val="TOC2"/>
        <w:rPr>
          <w:rFonts w:asciiTheme="minorHAnsi" w:eastAsiaTheme="minorEastAsia" w:hAnsiTheme="minorHAnsi" w:cstheme="minorBidi"/>
          <w:sz w:val="22"/>
          <w:szCs w:val="22"/>
          <w:lang w:eastAsia="zh-CN"/>
        </w:rPr>
      </w:pPr>
      <w:hyperlink w:anchor="_Toc97547286" w:history="1">
        <w:r w:rsidR="005D7266" w:rsidRPr="00F74791">
          <w:rPr>
            <w:rStyle w:val="Hyperlink"/>
          </w:rPr>
          <w:t>5.3. SR-TE Path Setup and Update</w:t>
        </w:r>
        <w:r w:rsidR="005D7266">
          <w:rPr>
            <w:webHidden/>
          </w:rPr>
          <w:tab/>
        </w:r>
        <w:r w:rsidR="005D7266">
          <w:rPr>
            <w:webHidden/>
          </w:rPr>
          <w:fldChar w:fldCharType="begin"/>
        </w:r>
        <w:r w:rsidR="005D7266">
          <w:rPr>
            <w:webHidden/>
          </w:rPr>
          <w:instrText xml:space="preserve"> PAGEREF _Toc97547286 \h </w:instrText>
        </w:r>
        <w:r w:rsidR="005D7266">
          <w:rPr>
            <w:webHidden/>
          </w:rPr>
        </w:r>
        <w:r w:rsidR="005D7266">
          <w:rPr>
            <w:webHidden/>
          </w:rPr>
          <w:fldChar w:fldCharType="separate"/>
        </w:r>
        <w:r w:rsidR="005D7266">
          <w:rPr>
            <w:webHidden/>
          </w:rPr>
          <w:t>42</w:t>
        </w:r>
        <w:r w:rsidR="005D7266">
          <w:rPr>
            <w:webHidden/>
          </w:rPr>
          <w:fldChar w:fldCharType="end"/>
        </w:r>
      </w:hyperlink>
    </w:p>
    <w:p w14:paraId="2ED51648" w14:textId="77777777" w:rsidR="005D7266" w:rsidRDefault="006B7139">
      <w:pPr>
        <w:pStyle w:val="TOC1"/>
        <w:rPr>
          <w:rFonts w:asciiTheme="minorHAnsi" w:eastAsiaTheme="minorEastAsia" w:hAnsiTheme="minorHAnsi" w:cstheme="minorBidi"/>
          <w:sz w:val="22"/>
          <w:szCs w:val="22"/>
          <w:lang w:eastAsia="zh-CN"/>
        </w:rPr>
      </w:pPr>
      <w:hyperlink w:anchor="_Toc97547287" w:history="1">
        <w:r w:rsidR="005D7266" w:rsidRPr="00F74791">
          <w:rPr>
            <w:rStyle w:val="Hyperlink"/>
          </w:rPr>
          <w:t>6. Conclusions</w:t>
        </w:r>
        <w:r w:rsidR="005D7266">
          <w:rPr>
            <w:webHidden/>
          </w:rPr>
          <w:tab/>
        </w:r>
        <w:r w:rsidR="005D7266">
          <w:rPr>
            <w:webHidden/>
          </w:rPr>
          <w:fldChar w:fldCharType="begin"/>
        </w:r>
        <w:r w:rsidR="005D7266">
          <w:rPr>
            <w:webHidden/>
          </w:rPr>
          <w:instrText xml:space="preserve"> PAGEREF _Toc97547287 \h </w:instrText>
        </w:r>
        <w:r w:rsidR="005D7266">
          <w:rPr>
            <w:webHidden/>
          </w:rPr>
        </w:r>
        <w:r w:rsidR="005D7266">
          <w:rPr>
            <w:webHidden/>
          </w:rPr>
          <w:fldChar w:fldCharType="separate"/>
        </w:r>
        <w:r w:rsidR="005D7266">
          <w:rPr>
            <w:webHidden/>
          </w:rPr>
          <w:t>43</w:t>
        </w:r>
        <w:r w:rsidR="005D7266">
          <w:rPr>
            <w:webHidden/>
          </w:rPr>
          <w:fldChar w:fldCharType="end"/>
        </w:r>
      </w:hyperlink>
    </w:p>
    <w:p w14:paraId="3FC4A73E" w14:textId="77777777" w:rsidR="005D7266" w:rsidRDefault="006B7139">
      <w:pPr>
        <w:pStyle w:val="TOC1"/>
        <w:rPr>
          <w:rFonts w:asciiTheme="minorHAnsi" w:eastAsiaTheme="minorEastAsia" w:hAnsiTheme="minorHAnsi" w:cstheme="minorBidi"/>
          <w:sz w:val="22"/>
          <w:szCs w:val="22"/>
          <w:lang w:eastAsia="zh-CN"/>
        </w:rPr>
      </w:pPr>
      <w:hyperlink w:anchor="_Toc97547288" w:history="1">
        <w:r w:rsidR="005D7266" w:rsidRPr="00F74791">
          <w:rPr>
            <w:rStyle w:val="Hyperlink"/>
          </w:rPr>
          <w:t>7. Security Considerations</w:t>
        </w:r>
        <w:r w:rsidR="005D7266">
          <w:rPr>
            <w:webHidden/>
          </w:rPr>
          <w:tab/>
        </w:r>
        <w:r w:rsidR="005D7266">
          <w:rPr>
            <w:webHidden/>
          </w:rPr>
          <w:fldChar w:fldCharType="begin"/>
        </w:r>
        <w:r w:rsidR="005D7266">
          <w:rPr>
            <w:webHidden/>
          </w:rPr>
          <w:instrText xml:space="preserve"> PAGEREF _Toc97547288 \h </w:instrText>
        </w:r>
        <w:r w:rsidR="005D7266">
          <w:rPr>
            <w:webHidden/>
          </w:rPr>
        </w:r>
        <w:r w:rsidR="005D7266">
          <w:rPr>
            <w:webHidden/>
          </w:rPr>
          <w:fldChar w:fldCharType="separate"/>
        </w:r>
        <w:r w:rsidR="005D7266">
          <w:rPr>
            <w:webHidden/>
          </w:rPr>
          <w:t>44</w:t>
        </w:r>
        <w:r w:rsidR="005D7266">
          <w:rPr>
            <w:webHidden/>
          </w:rPr>
          <w:fldChar w:fldCharType="end"/>
        </w:r>
      </w:hyperlink>
    </w:p>
    <w:p w14:paraId="7650BC41" w14:textId="77777777" w:rsidR="005D7266" w:rsidRDefault="006B7139">
      <w:pPr>
        <w:pStyle w:val="TOC1"/>
        <w:rPr>
          <w:rFonts w:asciiTheme="minorHAnsi" w:eastAsiaTheme="minorEastAsia" w:hAnsiTheme="minorHAnsi" w:cstheme="minorBidi"/>
          <w:sz w:val="22"/>
          <w:szCs w:val="22"/>
          <w:lang w:eastAsia="zh-CN"/>
        </w:rPr>
      </w:pPr>
      <w:hyperlink w:anchor="_Toc97547289" w:history="1">
        <w:r w:rsidR="005D7266" w:rsidRPr="00F74791">
          <w:rPr>
            <w:rStyle w:val="Hyperlink"/>
          </w:rPr>
          <w:t>8. Operational Considerations</w:t>
        </w:r>
        <w:r w:rsidR="005D7266">
          <w:rPr>
            <w:webHidden/>
          </w:rPr>
          <w:tab/>
        </w:r>
        <w:r w:rsidR="005D7266">
          <w:rPr>
            <w:webHidden/>
          </w:rPr>
          <w:fldChar w:fldCharType="begin"/>
        </w:r>
        <w:r w:rsidR="005D7266">
          <w:rPr>
            <w:webHidden/>
          </w:rPr>
          <w:instrText xml:space="preserve"> PAGEREF _Toc97547289 \h </w:instrText>
        </w:r>
        <w:r w:rsidR="005D7266">
          <w:rPr>
            <w:webHidden/>
          </w:rPr>
        </w:r>
        <w:r w:rsidR="005D7266">
          <w:rPr>
            <w:webHidden/>
          </w:rPr>
          <w:fldChar w:fldCharType="separate"/>
        </w:r>
        <w:r w:rsidR="005D7266">
          <w:rPr>
            <w:webHidden/>
          </w:rPr>
          <w:t>44</w:t>
        </w:r>
        <w:r w:rsidR="005D7266">
          <w:rPr>
            <w:webHidden/>
          </w:rPr>
          <w:fldChar w:fldCharType="end"/>
        </w:r>
      </w:hyperlink>
    </w:p>
    <w:p w14:paraId="1252F570" w14:textId="77777777" w:rsidR="005D7266" w:rsidRDefault="006B7139">
      <w:pPr>
        <w:pStyle w:val="TOC1"/>
        <w:rPr>
          <w:rFonts w:asciiTheme="minorHAnsi" w:eastAsiaTheme="minorEastAsia" w:hAnsiTheme="minorHAnsi" w:cstheme="minorBidi"/>
          <w:sz w:val="22"/>
          <w:szCs w:val="22"/>
          <w:lang w:eastAsia="zh-CN"/>
        </w:rPr>
      </w:pPr>
      <w:hyperlink w:anchor="_Toc97547290" w:history="1">
        <w:r w:rsidR="005D7266" w:rsidRPr="00F74791">
          <w:rPr>
            <w:rStyle w:val="Hyperlink"/>
          </w:rPr>
          <w:t>9. IANA Considerations</w:t>
        </w:r>
        <w:r w:rsidR="005D7266">
          <w:rPr>
            <w:webHidden/>
          </w:rPr>
          <w:tab/>
        </w:r>
        <w:r w:rsidR="005D7266">
          <w:rPr>
            <w:webHidden/>
          </w:rPr>
          <w:fldChar w:fldCharType="begin"/>
        </w:r>
        <w:r w:rsidR="005D7266">
          <w:rPr>
            <w:webHidden/>
          </w:rPr>
          <w:instrText xml:space="preserve"> PAGEREF _Toc97547290 \h </w:instrText>
        </w:r>
        <w:r w:rsidR="005D7266">
          <w:rPr>
            <w:webHidden/>
          </w:rPr>
        </w:r>
        <w:r w:rsidR="005D7266">
          <w:rPr>
            <w:webHidden/>
          </w:rPr>
          <w:fldChar w:fldCharType="separate"/>
        </w:r>
        <w:r w:rsidR="005D7266">
          <w:rPr>
            <w:webHidden/>
          </w:rPr>
          <w:t>44</w:t>
        </w:r>
        <w:r w:rsidR="005D7266">
          <w:rPr>
            <w:webHidden/>
          </w:rPr>
          <w:fldChar w:fldCharType="end"/>
        </w:r>
      </w:hyperlink>
    </w:p>
    <w:p w14:paraId="139E8BDA" w14:textId="77777777" w:rsidR="005D7266" w:rsidRDefault="006B7139">
      <w:pPr>
        <w:pStyle w:val="TOC1"/>
        <w:rPr>
          <w:rFonts w:asciiTheme="minorHAnsi" w:eastAsiaTheme="minorEastAsia" w:hAnsiTheme="minorHAnsi" w:cstheme="minorBidi"/>
          <w:sz w:val="22"/>
          <w:szCs w:val="22"/>
          <w:lang w:eastAsia="zh-CN"/>
        </w:rPr>
      </w:pPr>
      <w:hyperlink w:anchor="_Toc97547291" w:history="1">
        <w:r w:rsidR="005D7266" w:rsidRPr="00F74791">
          <w:rPr>
            <w:rStyle w:val="Hyperlink"/>
          </w:rPr>
          <w:t>10. References</w:t>
        </w:r>
        <w:r w:rsidR="005D7266">
          <w:rPr>
            <w:webHidden/>
          </w:rPr>
          <w:tab/>
        </w:r>
        <w:r w:rsidR="005D7266">
          <w:rPr>
            <w:webHidden/>
          </w:rPr>
          <w:fldChar w:fldCharType="begin"/>
        </w:r>
        <w:r w:rsidR="005D7266">
          <w:rPr>
            <w:webHidden/>
          </w:rPr>
          <w:instrText xml:space="preserve"> PAGEREF _Toc97547291 \h </w:instrText>
        </w:r>
        <w:r w:rsidR="005D7266">
          <w:rPr>
            <w:webHidden/>
          </w:rPr>
        </w:r>
        <w:r w:rsidR="005D7266">
          <w:rPr>
            <w:webHidden/>
          </w:rPr>
          <w:fldChar w:fldCharType="separate"/>
        </w:r>
        <w:r w:rsidR="005D7266">
          <w:rPr>
            <w:webHidden/>
          </w:rPr>
          <w:t>44</w:t>
        </w:r>
        <w:r w:rsidR="005D7266">
          <w:rPr>
            <w:webHidden/>
          </w:rPr>
          <w:fldChar w:fldCharType="end"/>
        </w:r>
      </w:hyperlink>
    </w:p>
    <w:p w14:paraId="4467EC95" w14:textId="77777777" w:rsidR="005D7266" w:rsidRDefault="006B7139">
      <w:pPr>
        <w:pStyle w:val="TOC2"/>
        <w:rPr>
          <w:rFonts w:asciiTheme="minorHAnsi" w:eastAsiaTheme="minorEastAsia" w:hAnsiTheme="minorHAnsi" w:cstheme="minorBidi"/>
          <w:sz w:val="22"/>
          <w:szCs w:val="22"/>
          <w:lang w:eastAsia="zh-CN"/>
        </w:rPr>
      </w:pPr>
      <w:hyperlink w:anchor="_Toc97547292" w:history="1">
        <w:r w:rsidR="005D7266" w:rsidRPr="00F74791">
          <w:rPr>
            <w:rStyle w:val="Hyperlink"/>
          </w:rPr>
          <w:t>10.1. Normative References</w:t>
        </w:r>
        <w:r w:rsidR="005D7266">
          <w:rPr>
            <w:webHidden/>
          </w:rPr>
          <w:tab/>
        </w:r>
        <w:r w:rsidR="005D7266">
          <w:rPr>
            <w:webHidden/>
          </w:rPr>
          <w:fldChar w:fldCharType="begin"/>
        </w:r>
        <w:r w:rsidR="005D7266">
          <w:rPr>
            <w:webHidden/>
          </w:rPr>
          <w:instrText xml:space="preserve"> PAGEREF _Toc97547292 \h </w:instrText>
        </w:r>
        <w:r w:rsidR="005D7266">
          <w:rPr>
            <w:webHidden/>
          </w:rPr>
        </w:r>
        <w:r w:rsidR="005D7266">
          <w:rPr>
            <w:webHidden/>
          </w:rPr>
          <w:fldChar w:fldCharType="separate"/>
        </w:r>
        <w:r w:rsidR="005D7266">
          <w:rPr>
            <w:webHidden/>
          </w:rPr>
          <w:t>44</w:t>
        </w:r>
        <w:r w:rsidR="005D7266">
          <w:rPr>
            <w:webHidden/>
          </w:rPr>
          <w:fldChar w:fldCharType="end"/>
        </w:r>
      </w:hyperlink>
    </w:p>
    <w:p w14:paraId="61EBE76B" w14:textId="77777777" w:rsidR="005D7266" w:rsidRDefault="006B7139">
      <w:pPr>
        <w:pStyle w:val="TOC2"/>
        <w:rPr>
          <w:rFonts w:asciiTheme="minorHAnsi" w:eastAsiaTheme="minorEastAsia" w:hAnsiTheme="minorHAnsi" w:cstheme="minorBidi"/>
          <w:sz w:val="22"/>
          <w:szCs w:val="22"/>
          <w:lang w:eastAsia="zh-CN"/>
        </w:rPr>
      </w:pPr>
      <w:hyperlink w:anchor="_Toc97547293" w:history="1">
        <w:r w:rsidR="005D7266" w:rsidRPr="00F74791">
          <w:rPr>
            <w:rStyle w:val="Hyperlink"/>
          </w:rPr>
          <w:t>10.2. Informative References</w:t>
        </w:r>
        <w:r w:rsidR="005D7266">
          <w:rPr>
            <w:webHidden/>
          </w:rPr>
          <w:tab/>
        </w:r>
        <w:r w:rsidR="005D7266">
          <w:rPr>
            <w:webHidden/>
          </w:rPr>
          <w:fldChar w:fldCharType="begin"/>
        </w:r>
        <w:r w:rsidR="005D7266">
          <w:rPr>
            <w:webHidden/>
          </w:rPr>
          <w:instrText xml:space="preserve"> PAGEREF _Toc97547293 \h </w:instrText>
        </w:r>
        <w:r w:rsidR="005D7266">
          <w:rPr>
            <w:webHidden/>
          </w:rPr>
        </w:r>
        <w:r w:rsidR="005D7266">
          <w:rPr>
            <w:webHidden/>
          </w:rPr>
          <w:fldChar w:fldCharType="separate"/>
        </w:r>
        <w:r w:rsidR="005D7266">
          <w:rPr>
            <w:webHidden/>
          </w:rPr>
          <w:t>46</w:t>
        </w:r>
        <w:r w:rsidR="005D7266">
          <w:rPr>
            <w:webHidden/>
          </w:rPr>
          <w:fldChar w:fldCharType="end"/>
        </w:r>
      </w:hyperlink>
    </w:p>
    <w:p w14:paraId="3219E52A" w14:textId="77777777" w:rsidR="005D7266" w:rsidRDefault="006B7139">
      <w:pPr>
        <w:pStyle w:val="TOC1"/>
        <w:tabs>
          <w:tab w:val="left" w:pos="2592"/>
        </w:tabs>
        <w:rPr>
          <w:rFonts w:asciiTheme="minorHAnsi" w:eastAsiaTheme="minorEastAsia" w:hAnsiTheme="minorHAnsi" w:cstheme="minorBidi"/>
          <w:sz w:val="22"/>
          <w:szCs w:val="22"/>
          <w:lang w:eastAsia="zh-CN"/>
        </w:rPr>
      </w:pPr>
      <w:hyperlink w:anchor="_Toc97547294" w:history="1">
        <w:r w:rsidR="005D7266" w:rsidRPr="00F74791">
          <w:rPr>
            <w:rStyle w:val="Hyperlink"/>
          </w:rPr>
          <w:t>Appendix A.</w:t>
        </w:r>
        <w:r w:rsidR="005D7266">
          <w:rPr>
            <w:rFonts w:asciiTheme="minorHAnsi" w:eastAsiaTheme="minorEastAsia" w:hAnsiTheme="minorHAnsi" w:cstheme="minorBidi"/>
            <w:sz w:val="22"/>
            <w:szCs w:val="22"/>
            <w:lang w:eastAsia="zh-CN"/>
          </w:rPr>
          <w:tab/>
        </w:r>
        <w:r w:rsidR="005D7266" w:rsidRPr="00F74791">
          <w:rPr>
            <w:rStyle w:val="Hyperlink"/>
          </w:rPr>
          <w:t>OSS/Orchestration Layer</w:t>
        </w:r>
        <w:r w:rsidR="005D7266">
          <w:rPr>
            <w:webHidden/>
          </w:rPr>
          <w:tab/>
        </w:r>
        <w:r w:rsidR="005D7266">
          <w:rPr>
            <w:webHidden/>
          </w:rPr>
          <w:fldChar w:fldCharType="begin"/>
        </w:r>
        <w:r w:rsidR="005D7266">
          <w:rPr>
            <w:webHidden/>
          </w:rPr>
          <w:instrText xml:space="preserve"> PAGEREF _Toc97547294 \h </w:instrText>
        </w:r>
        <w:r w:rsidR="005D7266">
          <w:rPr>
            <w:webHidden/>
          </w:rPr>
        </w:r>
        <w:r w:rsidR="005D7266">
          <w:rPr>
            <w:webHidden/>
          </w:rPr>
          <w:fldChar w:fldCharType="separate"/>
        </w:r>
        <w:r w:rsidR="005D7266">
          <w:rPr>
            <w:webHidden/>
          </w:rPr>
          <w:t>49</w:t>
        </w:r>
        <w:r w:rsidR="005D7266">
          <w:rPr>
            <w:webHidden/>
          </w:rPr>
          <w:fldChar w:fldCharType="end"/>
        </w:r>
      </w:hyperlink>
    </w:p>
    <w:p w14:paraId="26794850" w14:textId="77777777" w:rsidR="005D7266" w:rsidRDefault="006B7139">
      <w:pPr>
        <w:pStyle w:val="TOC2"/>
        <w:tabs>
          <w:tab w:val="left" w:pos="1728"/>
        </w:tabs>
        <w:rPr>
          <w:rFonts w:asciiTheme="minorHAnsi" w:eastAsiaTheme="minorEastAsia" w:hAnsiTheme="minorHAnsi" w:cstheme="minorBidi"/>
          <w:sz w:val="22"/>
          <w:szCs w:val="22"/>
          <w:lang w:eastAsia="zh-CN"/>
        </w:rPr>
      </w:pPr>
      <w:hyperlink w:anchor="_Toc97547295" w:history="1">
        <w:r w:rsidR="005D7266" w:rsidRPr="00F74791">
          <w:rPr>
            <w:rStyle w:val="Hyperlink"/>
          </w:rPr>
          <w:t>A.1.</w:t>
        </w:r>
        <w:r w:rsidR="005D7266">
          <w:rPr>
            <w:rFonts w:asciiTheme="minorHAnsi" w:eastAsiaTheme="minorEastAsia" w:hAnsiTheme="minorHAnsi" w:cstheme="minorBidi"/>
            <w:sz w:val="22"/>
            <w:szCs w:val="22"/>
            <w:lang w:eastAsia="zh-CN"/>
          </w:rPr>
          <w:tab/>
        </w:r>
        <w:r w:rsidR="005D7266" w:rsidRPr="00F74791">
          <w:rPr>
            <w:rStyle w:val="Hyperlink"/>
          </w:rPr>
          <w:t>MDSC NBI</w:t>
        </w:r>
        <w:r w:rsidR="005D7266">
          <w:rPr>
            <w:webHidden/>
          </w:rPr>
          <w:tab/>
        </w:r>
        <w:r w:rsidR="005D7266">
          <w:rPr>
            <w:webHidden/>
          </w:rPr>
          <w:fldChar w:fldCharType="begin"/>
        </w:r>
        <w:r w:rsidR="005D7266">
          <w:rPr>
            <w:webHidden/>
          </w:rPr>
          <w:instrText xml:space="preserve"> PAGEREF _Toc97547295 \h </w:instrText>
        </w:r>
        <w:r w:rsidR="005D7266">
          <w:rPr>
            <w:webHidden/>
          </w:rPr>
        </w:r>
        <w:r w:rsidR="005D7266">
          <w:rPr>
            <w:webHidden/>
          </w:rPr>
          <w:fldChar w:fldCharType="separate"/>
        </w:r>
        <w:r w:rsidR="005D7266">
          <w:rPr>
            <w:webHidden/>
          </w:rPr>
          <w:t>49</w:t>
        </w:r>
        <w:r w:rsidR="005D7266">
          <w:rPr>
            <w:webHidden/>
          </w:rPr>
          <w:fldChar w:fldCharType="end"/>
        </w:r>
      </w:hyperlink>
    </w:p>
    <w:p w14:paraId="15D7E68D" w14:textId="77777777" w:rsidR="005D7266" w:rsidRDefault="006B7139">
      <w:pPr>
        <w:pStyle w:val="TOC1"/>
        <w:tabs>
          <w:tab w:val="left" w:pos="2592"/>
        </w:tabs>
        <w:rPr>
          <w:rFonts w:asciiTheme="minorHAnsi" w:eastAsiaTheme="minorEastAsia" w:hAnsiTheme="minorHAnsi" w:cstheme="minorBidi"/>
          <w:sz w:val="22"/>
          <w:szCs w:val="22"/>
          <w:lang w:eastAsia="zh-CN"/>
        </w:rPr>
      </w:pPr>
      <w:hyperlink w:anchor="_Toc97547296" w:history="1">
        <w:r w:rsidR="005D7266" w:rsidRPr="00F74791">
          <w:rPr>
            <w:rStyle w:val="Hyperlink"/>
          </w:rPr>
          <w:t>Appendix B.</w:t>
        </w:r>
        <w:r w:rsidR="005D7266">
          <w:rPr>
            <w:rFonts w:asciiTheme="minorHAnsi" w:eastAsiaTheme="minorEastAsia" w:hAnsiTheme="minorHAnsi" w:cstheme="minorBidi"/>
            <w:sz w:val="22"/>
            <w:szCs w:val="22"/>
            <w:lang w:eastAsia="zh-CN"/>
          </w:rPr>
          <w:tab/>
        </w:r>
        <w:r w:rsidR="005D7266" w:rsidRPr="00F74791">
          <w:rPr>
            <w:rStyle w:val="Hyperlink"/>
          </w:rPr>
          <w:t>Multi-layer and multi-domain resiliency</w:t>
        </w:r>
        <w:r w:rsidR="005D7266">
          <w:rPr>
            <w:webHidden/>
          </w:rPr>
          <w:tab/>
        </w:r>
        <w:r w:rsidR="005D7266">
          <w:rPr>
            <w:webHidden/>
          </w:rPr>
          <w:fldChar w:fldCharType="begin"/>
        </w:r>
        <w:r w:rsidR="005D7266">
          <w:rPr>
            <w:webHidden/>
          </w:rPr>
          <w:instrText xml:space="preserve"> PAGEREF _Toc97547296 \h </w:instrText>
        </w:r>
        <w:r w:rsidR="005D7266">
          <w:rPr>
            <w:webHidden/>
          </w:rPr>
        </w:r>
        <w:r w:rsidR="005D7266">
          <w:rPr>
            <w:webHidden/>
          </w:rPr>
          <w:fldChar w:fldCharType="separate"/>
        </w:r>
        <w:r w:rsidR="005D7266">
          <w:rPr>
            <w:webHidden/>
          </w:rPr>
          <w:t>52</w:t>
        </w:r>
        <w:r w:rsidR="005D7266">
          <w:rPr>
            <w:webHidden/>
          </w:rPr>
          <w:fldChar w:fldCharType="end"/>
        </w:r>
      </w:hyperlink>
    </w:p>
    <w:p w14:paraId="16B47FA0" w14:textId="77777777" w:rsidR="005D7266" w:rsidRDefault="006B7139">
      <w:pPr>
        <w:pStyle w:val="TOC2"/>
        <w:tabs>
          <w:tab w:val="left" w:pos="1728"/>
        </w:tabs>
        <w:rPr>
          <w:rFonts w:asciiTheme="minorHAnsi" w:eastAsiaTheme="minorEastAsia" w:hAnsiTheme="minorHAnsi" w:cstheme="minorBidi"/>
          <w:sz w:val="22"/>
          <w:szCs w:val="22"/>
          <w:lang w:eastAsia="zh-CN"/>
        </w:rPr>
      </w:pPr>
      <w:hyperlink w:anchor="_Toc97547297" w:history="1">
        <w:r w:rsidR="005D7266" w:rsidRPr="00F74791">
          <w:rPr>
            <w:rStyle w:val="Hyperlink"/>
          </w:rPr>
          <w:t>B.1.</w:t>
        </w:r>
        <w:r w:rsidR="005D7266">
          <w:rPr>
            <w:rFonts w:asciiTheme="minorHAnsi" w:eastAsiaTheme="minorEastAsia" w:hAnsiTheme="minorHAnsi" w:cstheme="minorBidi"/>
            <w:sz w:val="22"/>
            <w:szCs w:val="22"/>
            <w:lang w:eastAsia="zh-CN"/>
          </w:rPr>
          <w:tab/>
        </w:r>
        <w:r w:rsidR="005D7266" w:rsidRPr="00F74791">
          <w:rPr>
            <w:rStyle w:val="Hyperlink"/>
          </w:rPr>
          <w:t>Maintenance Window</w:t>
        </w:r>
        <w:r w:rsidR="005D7266">
          <w:rPr>
            <w:webHidden/>
          </w:rPr>
          <w:tab/>
        </w:r>
        <w:r w:rsidR="005D7266">
          <w:rPr>
            <w:webHidden/>
          </w:rPr>
          <w:fldChar w:fldCharType="begin"/>
        </w:r>
        <w:r w:rsidR="005D7266">
          <w:rPr>
            <w:webHidden/>
          </w:rPr>
          <w:instrText xml:space="preserve"> PAGEREF _Toc97547297 \h </w:instrText>
        </w:r>
        <w:r w:rsidR="005D7266">
          <w:rPr>
            <w:webHidden/>
          </w:rPr>
        </w:r>
        <w:r w:rsidR="005D7266">
          <w:rPr>
            <w:webHidden/>
          </w:rPr>
          <w:fldChar w:fldCharType="separate"/>
        </w:r>
        <w:r w:rsidR="005D7266">
          <w:rPr>
            <w:webHidden/>
          </w:rPr>
          <w:t>52</w:t>
        </w:r>
        <w:r w:rsidR="005D7266">
          <w:rPr>
            <w:webHidden/>
          </w:rPr>
          <w:fldChar w:fldCharType="end"/>
        </w:r>
      </w:hyperlink>
    </w:p>
    <w:p w14:paraId="2590CCC8" w14:textId="77777777" w:rsidR="005D7266" w:rsidRDefault="006B7139">
      <w:pPr>
        <w:pStyle w:val="TOC2"/>
        <w:tabs>
          <w:tab w:val="left" w:pos="1728"/>
        </w:tabs>
        <w:rPr>
          <w:rFonts w:asciiTheme="minorHAnsi" w:eastAsiaTheme="minorEastAsia" w:hAnsiTheme="minorHAnsi" w:cstheme="minorBidi"/>
          <w:sz w:val="22"/>
          <w:szCs w:val="22"/>
          <w:lang w:eastAsia="zh-CN"/>
        </w:rPr>
      </w:pPr>
      <w:hyperlink w:anchor="_Toc97547298" w:history="1">
        <w:r w:rsidR="005D7266" w:rsidRPr="00F74791">
          <w:rPr>
            <w:rStyle w:val="Hyperlink"/>
          </w:rPr>
          <w:t>B.2.</w:t>
        </w:r>
        <w:r w:rsidR="005D7266">
          <w:rPr>
            <w:rFonts w:asciiTheme="minorHAnsi" w:eastAsiaTheme="minorEastAsia" w:hAnsiTheme="minorHAnsi" w:cstheme="minorBidi"/>
            <w:sz w:val="22"/>
            <w:szCs w:val="22"/>
            <w:lang w:eastAsia="zh-CN"/>
          </w:rPr>
          <w:tab/>
        </w:r>
        <w:r w:rsidR="005D7266" w:rsidRPr="00F74791">
          <w:rPr>
            <w:rStyle w:val="Hyperlink"/>
          </w:rPr>
          <w:t>Router port failure</w:t>
        </w:r>
        <w:r w:rsidR="005D7266">
          <w:rPr>
            <w:webHidden/>
          </w:rPr>
          <w:tab/>
        </w:r>
        <w:r w:rsidR="005D7266">
          <w:rPr>
            <w:webHidden/>
          </w:rPr>
          <w:fldChar w:fldCharType="begin"/>
        </w:r>
        <w:r w:rsidR="005D7266">
          <w:rPr>
            <w:webHidden/>
          </w:rPr>
          <w:instrText xml:space="preserve"> PAGEREF _Toc97547298 \h </w:instrText>
        </w:r>
        <w:r w:rsidR="005D7266">
          <w:rPr>
            <w:webHidden/>
          </w:rPr>
        </w:r>
        <w:r w:rsidR="005D7266">
          <w:rPr>
            <w:webHidden/>
          </w:rPr>
          <w:fldChar w:fldCharType="separate"/>
        </w:r>
        <w:r w:rsidR="005D7266">
          <w:rPr>
            <w:webHidden/>
          </w:rPr>
          <w:t>52</w:t>
        </w:r>
        <w:r w:rsidR="005D7266">
          <w:rPr>
            <w:webHidden/>
          </w:rPr>
          <w:fldChar w:fldCharType="end"/>
        </w:r>
      </w:hyperlink>
    </w:p>
    <w:p w14:paraId="3F0CDC37" w14:textId="77777777" w:rsidR="005D7266" w:rsidRDefault="006B7139">
      <w:pPr>
        <w:pStyle w:val="TOC1"/>
        <w:rPr>
          <w:rFonts w:asciiTheme="minorHAnsi" w:eastAsiaTheme="minorEastAsia" w:hAnsiTheme="minorHAnsi" w:cstheme="minorBidi"/>
          <w:sz w:val="22"/>
          <w:szCs w:val="22"/>
          <w:lang w:eastAsia="zh-CN"/>
        </w:rPr>
      </w:pPr>
      <w:hyperlink w:anchor="_Toc97547299" w:history="1">
        <w:r w:rsidR="005D7266" w:rsidRPr="00F74791">
          <w:rPr>
            <w:rStyle w:val="Hyperlink"/>
          </w:rPr>
          <w:t>Acknowledgments</w:t>
        </w:r>
        <w:r w:rsidR="005D7266">
          <w:rPr>
            <w:webHidden/>
          </w:rPr>
          <w:tab/>
        </w:r>
        <w:r w:rsidR="005D7266">
          <w:rPr>
            <w:webHidden/>
          </w:rPr>
          <w:fldChar w:fldCharType="begin"/>
        </w:r>
        <w:r w:rsidR="005D7266">
          <w:rPr>
            <w:webHidden/>
          </w:rPr>
          <w:instrText xml:space="preserve"> PAGEREF _Toc97547299 \h </w:instrText>
        </w:r>
        <w:r w:rsidR="005D7266">
          <w:rPr>
            <w:webHidden/>
          </w:rPr>
        </w:r>
        <w:r w:rsidR="005D7266">
          <w:rPr>
            <w:webHidden/>
          </w:rPr>
          <w:fldChar w:fldCharType="separate"/>
        </w:r>
        <w:r w:rsidR="005D7266">
          <w:rPr>
            <w:webHidden/>
          </w:rPr>
          <w:t>53</w:t>
        </w:r>
        <w:r w:rsidR="005D7266">
          <w:rPr>
            <w:webHidden/>
          </w:rPr>
          <w:fldChar w:fldCharType="end"/>
        </w:r>
      </w:hyperlink>
    </w:p>
    <w:p w14:paraId="6B68EF5D" w14:textId="77777777" w:rsidR="005D7266" w:rsidRDefault="006B7139">
      <w:pPr>
        <w:pStyle w:val="TOC1"/>
        <w:rPr>
          <w:rFonts w:asciiTheme="minorHAnsi" w:eastAsiaTheme="minorEastAsia" w:hAnsiTheme="minorHAnsi" w:cstheme="minorBidi"/>
          <w:sz w:val="22"/>
          <w:szCs w:val="22"/>
          <w:lang w:eastAsia="zh-CN"/>
        </w:rPr>
      </w:pPr>
      <w:hyperlink w:anchor="_Toc97547300" w:history="1">
        <w:r w:rsidR="005D7266" w:rsidRPr="00F74791">
          <w:rPr>
            <w:rStyle w:val="Hyperlink"/>
          </w:rPr>
          <w:t>Contributors</w:t>
        </w:r>
        <w:r w:rsidR="005D7266">
          <w:rPr>
            <w:webHidden/>
          </w:rPr>
          <w:tab/>
        </w:r>
        <w:r w:rsidR="005D7266">
          <w:rPr>
            <w:webHidden/>
          </w:rPr>
          <w:fldChar w:fldCharType="begin"/>
        </w:r>
        <w:r w:rsidR="005D7266">
          <w:rPr>
            <w:webHidden/>
          </w:rPr>
          <w:instrText xml:space="preserve"> PAGEREF _Toc97547300 \h </w:instrText>
        </w:r>
        <w:r w:rsidR="005D7266">
          <w:rPr>
            <w:webHidden/>
          </w:rPr>
        </w:r>
        <w:r w:rsidR="005D7266">
          <w:rPr>
            <w:webHidden/>
          </w:rPr>
          <w:fldChar w:fldCharType="separate"/>
        </w:r>
        <w:r w:rsidR="005D7266">
          <w:rPr>
            <w:webHidden/>
          </w:rPr>
          <w:t>53</w:t>
        </w:r>
        <w:r w:rsidR="005D7266">
          <w:rPr>
            <w:webHidden/>
          </w:rPr>
          <w:fldChar w:fldCharType="end"/>
        </w:r>
      </w:hyperlink>
    </w:p>
    <w:p w14:paraId="33B3A445" w14:textId="77777777" w:rsidR="005D7266" w:rsidRDefault="006B7139">
      <w:pPr>
        <w:pStyle w:val="TOC1"/>
        <w:rPr>
          <w:rFonts w:asciiTheme="minorHAnsi" w:eastAsiaTheme="minorEastAsia" w:hAnsiTheme="minorHAnsi" w:cstheme="minorBidi"/>
          <w:sz w:val="22"/>
          <w:szCs w:val="22"/>
          <w:lang w:eastAsia="zh-CN"/>
        </w:rPr>
      </w:pPr>
      <w:hyperlink w:anchor="_Toc97547301" w:history="1">
        <w:r w:rsidR="005D7266" w:rsidRPr="00F74791">
          <w:rPr>
            <w:rStyle w:val="Hyperlink"/>
          </w:rPr>
          <w:t>Authors’ Addresses</w:t>
        </w:r>
        <w:r w:rsidR="005D7266">
          <w:rPr>
            <w:webHidden/>
          </w:rPr>
          <w:tab/>
        </w:r>
        <w:r w:rsidR="005D7266">
          <w:rPr>
            <w:webHidden/>
          </w:rPr>
          <w:fldChar w:fldCharType="begin"/>
        </w:r>
        <w:r w:rsidR="005D7266">
          <w:rPr>
            <w:webHidden/>
          </w:rPr>
          <w:instrText xml:space="preserve"> PAGEREF _Toc97547301 \h </w:instrText>
        </w:r>
        <w:r w:rsidR="005D7266">
          <w:rPr>
            <w:webHidden/>
          </w:rPr>
        </w:r>
        <w:r w:rsidR="005D7266">
          <w:rPr>
            <w:webHidden/>
          </w:rPr>
          <w:fldChar w:fldCharType="separate"/>
        </w:r>
        <w:r w:rsidR="005D7266">
          <w:rPr>
            <w:webHidden/>
          </w:rPr>
          <w:t>55</w:t>
        </w:r>
        <w:r w:rsidR="005D7266">
          <w:rPr>
            <w:webHidden/>
          </w:rPr>
          <w:fldChar w:fldCharType="end"/>
        </w:r>
      </w:hyperlink>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0" w:name="_Toc53130233"/>
      <w:bookmarkStart w:id="1" w:name="_Toc97547255"/>
      <w:r w:rsidRPr="005254EF">
        <w:t>Introduction</w:t>
      </w:r>
      <w:bookmarkEnd w:id="0"/>
      <w:bookmarkEnd w:id="1"/>
    </w:p>
    <w:p w14:paraId="50A5593B" w14:textId="2E7F8CB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993578">
        <w:t>wide</w:t>
      </w:r>
      <w:r w:rsidR="00993578" w:rsidRPr="001A0AB4">
        <w:t xml:space="preserve"> </w:t>
      </w:r>
      <w:r w:rsidRPr="001A0AB4">
        <w:t xml:space="preserve">range of </w:t>
      </w:r>
      <w:proofErr w:type="spellStart"/>
      <w:r w:rsidR="009D4113">
        <w:t>of</w:t>
      </w:r>
      <w:proofErr w:type="spellEnd"/>
      <w:r w:rsidR="009D4113">
        <w:t xml:space="preserve">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w:t>
      </w:r>
      <w:proofErr w:type="gramStart"/>
      <w:r w:rsidRPr="00B975A5">
        <w:t>are</w:t>
      </w:r>
      <w:proofErr w:type="gramEnd"/>
      <w:r w:rsidRPr="00B975A5">
        <w:t xml:space="preserv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66C79EB6"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5D7266">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5D7266">
        <w:t>4</w:t>
      </w:r>
      <w:r w:rsidR="00D03145">
        <w:fldChar w:fldCharType="end"/>
      </w:r>
      <w:r w:rsidR="00D03145">
        <w:t xml:space="preserve"> and </w:t>
      </w:r>
      <w:r w:rsidR="00624D27">
        <w:t xml:space="preserve">in </w:t>
      </w:r>
      <w:proofErr w:type="spellStart"/>
      <w:r w:rsidR="00624D27">
        <w:t>setion</w:t>
      </w:r>
      <w:proofErr w:type="spellEnd"/>
      <w:r w:rsidR="00624D27">
        <w:t xml:space="preserve"> </w:t>
      </w:r>
      <w:r w:rsidR="00D03145">
        <w:fldChar w:fldCharType="begin"/>
      </w:r>
      <w:r w:rsidR="00D03145">
        <w:instrText xml:space="preserve"> REF _Ref97197639 \r \h \t </w:instrText>
      </w:r>
      <w:r w:rsidR="00D03145">
        <w:fldChar w:fldCharType="separate"/>
      </w:r>
      <w:r w:rsidR="005D7266">
        <w:t>5</w:t>
      </w:r>
      <w:r w:rsidR="00D03145">
        <w:fldChar w:fldCharType="end"/>
      </w:r>
      <w:r w:rsidRPr="00993578">
        <w:t>.</w:t>
      </w:r>
    </w:p>
    <w:p w14:paraId="3444C0E1" w14:textId="7777777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5D7266">
        <w:t>3.1</w:t>
      </w:r>
      <w:r>
        <w:fldChar w:fldCharType="end"/>
      </w:r>
      <w:r>
        <w:t xml:space="preserve"> and section </w:t>
      </w:r>
      <w:r>
        <w:fldChar w:fldCharType="begin"/>
      </w:r>
      <w:r>
        <w:instrText xml:space="preserve"> REF _Ref90895331 \r \h \t  \* MERGEFORMAT </w:instrText>
      </w:r>
      <w:r>
        <w:fldChar w:fldCharType="separate"/>
      </w:r>
      <w:r w:rsidR="005D7266">
        <w:t>3.2</w:t>
      </w:r>
      <w:r>
        <w:fldChar w:fldCharType="end"/>
      </w:r>
      <w:r>
        <w:t xml:space="preserve">, are </w:t>
      </w:r>
      <w:proofErr w:type="spellStart"/>
      <w:r>
        <w:t>analysed</w:t>
      </w:r>
      <w:proofErr w:type="spellEnd"/>
      <w:r>
        <w:t xml:space="preserve">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93D8A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5D7266">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 w:name="_Toc97547256"/>
      <w:r w:rsidRPr="004E7492">
        <w:rPr>
          <w:rFonts w:cs="Courier New"/>
          <w:bCs w:val="0"/>
          <w:iCs w:val="0"/>
          <w:szCs w:val="24"/>
        </w:rPr>
        <w:t>Terminology</w:t>
      </w:r>
      <w:bookmarkEnd w:id="2"/>
    </w:p>
    <w:p w14:paraId="3EC32BD0" w14:textId="3C3B9A50" w:rsidR="002A3FAD" w:rsidRDefault="002A3FAD" w:rsidP="002A3FAD">
      <w:r>
        <w:t>This document uses the ACTN terminology defined in [RFC8453]</w:t>
      </w:r>
    </w:p>
    <w:p w14:paraId="2D3097C8" w14:textId="561DA494" w:rsidR="002A3FAD" w:rsidRDefault="002A3FAD" w:rsidP="002A3FAD">
      <w:r>
        <w:t xml:space="preserve">In </w:t>
      </w:r>
      <w:proofErr w:type="gramStart"/>
      <w:r>
        <w:t>addition</w:t>
      </w:r>
      <w:proofErr w:type="gramEnd"/>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3" w:name="_Ref42241566"/>
      <w:bookmarkStart w:id="4" w:name="_Toc53130234"/>
      <w:bookmarkStart w:id="5" w:name="_Toc97547257"/>
      <w:r w:rsidRPr="00E33E77">
        <w:t xml:space="preserve">Reference </w:t>
      </w:r>
      <w:r w:rsidR="00B9566D">
        <w:t xml:space="preserve">network </w:t>
      </w:r>
      <w:r w:rsidRPr="00E33E77">
        <w:t>architecture</w:t>
      </w:r>
      <w:bookmarkEnd w:id="3"/>
      <w:bookmarkEnd w:id="4"/>
      <w:bookmarkEnd w:id="5"/>
    </w:p>
    <w:p w14:paraId="3A2FB0B4" w14:textId="4DA18D64"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5D7266">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570B94" w:rsidRDefault="005640C6" w:rsidP="005640C6">
      <w:pPr>
        <w:pStyle w:val="RFCFigure"/>
        <w:rPr>
          <w:lang w:val="it-IT"/>
        </w:rPr>
      </w:pPr>
      <w:r w:rsidRPr="00570B94">
        <w:rPr>
          <w:lang w:val="it-IT"/>
        </w:rPr>
        <w:t>CE</w:t>
      </w:r>
      <w:r w:rsidR="00E71C81" w:rsidRPr="00570B94">
        <w:rPr>
          <w:lang w:val="it-IT"/>
        </w:rPr>
        <w:t>1</w:t>
      </w:r>
      <w:r w:rsidRPr="00570B94">
        <w:rPr>
          <w:lang w:val="it-IT"/>
        </w:rPr>
        <w:t xml:space="preserve"> / PE</w:t>
      </w:r>
      <w:r w:rsidR="00E71C81" w:rsidRPr="00570B94">
        <w:rPr>
          <w:lang w:val="it-IT"/>
        </w:rPr>
        <w:t>1</w:t>
      </w:r>
      <w:r w:rsidRPr="00570B94">
        <w:rPr>
          <w:lang w:val="it-IT"/>
        </w:rPr>
        <w:t xml:space="preserve">            </w:t>
      </w:r>
      <w:r w:rsidR="002B08F9" w:rsidRPr="00570B94">
        <w:rPr>
          <w:lang w:val="it-IT"/>
        </w:rPr>
        <w:t xml:space="preserve"> BR</w:t>
      </w:r>
      <w:r w:rsidR="00E71C81" w:rsidRPr="00570B94">
        <w:rPr>
          <w:lang w:val="it-IT"/>
        </w:rPr>
        <w:t>1</w:t>
      </w:r>
      <w:r w:rsidR="002B08F9" w:rsidRPr="00570B94">
        <w:rPr>
          <w:lang w:val="it-IT"/>
        </w:rPr>
        <w:t xml:space="preserve"> </w:t>
      </w:r>
      <w:r w:rsidRPr="00570B94">
        <w:rPr>
          <w:lang w:val="it-IT"/>
        </w:rPr>
        <w:t xml:space="preserve">\  |        /  / </w:t>
      </w:r>
      <w:r w:rsidR="002B08F9" w:rsidRPr="00570B94">
        <w:rPr>
          <w:lang w:val="it-IT"/>
        </w:rPr>
        <w:t>BR</w:t>
      </w:r>
      <w:r w:rsidR="00E71C81" w:rsidRPr="00570B94">
        <w:rPr>
          <w:lang w:val="it-IT"/>
        </w:rPr>
        <w:t>2</w:t>
      </w:r>
      <w:r w:rsidR="002B08F9" w:rsidRPr="00570B94">
        <w:rPr>
          <w:lang w:val="it-IT"/>
        </w:rPr>
        <w:t xml:space="preserve">             </w:t>
      </w:r>
      <w:r w:rsidRPr="00570B94">
        <w:rPr>
          <w:lang w:val="it-IT"/>
        </w:rPr>
        <w:t>PE</w:t>
      </w:r>
      <w:r w:rsidR="00E71C81" w:rsidRPr="00570B94">
        <w:rPr>
          <w:lang w:val="it-IT"/>
        </w:rPr>
        <w:t>2</w:t>
      </w:r>
      <w:r w:rsidRPr="00570B94">
        <w:rPr>
          <w:lang w:val="it-IT"/>
        </w:rPr>
        <w:t xml:space="preserve"> \ CE</w:t>
      </w:r>
      <w:r w:rsidR="00E71C81" w:rsidRPr="00570B94">
        <w:rPr>
          <w:lang w:val="it-IT"/>
        </w:rPr>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6" w:name="_Ref5722602"/>
      <w:bookmarkStart w:id="7" w:name="_Ref96336474"/>
      <w:r w:rsidRPr="004E7492">
        <w:rPr>
          <w:bCs w:val="0"/>
          <w:szCs w:val="24"/>
        </w:rPr>
        <w:t xml:space="preserve">– Reference </w:t>
      </w:r>
      <w:bookmarkEnd w:id="6"/>
      <w:r w:rsidR="00B9566D" w:rsidRPr="004E7492">
        <w:rPr>
          <w:bCs w:val="0"/>
          <w:szCs w:val="24"/>
        </w:rPr>
        <w:t>Network</w:t>
      </w:r>
      <w:bookmarkEnd w:id="7"/>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D0A2DC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5D7266">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 w:name="_Ref93942827"/>
      <w:bookmarkStart w:id="9" w:name="_Toc97547258"/>
      <w:r w:rsidRPr="004E7492">
        <w:rPr>
          <w:rFonts w:cs="Courier New"/>
          <w:bCs w:val="0"/>
          <w:iCs w:val="0"/>
          <w:szCs w:val="24"/>
        </w:rPr>
        <w:t>Multi</w:t>
      </w:r>
      <w:r w:rsidRPr="004E7492">
        <w:rPr>
          <w:rFonts w:cs="Courier New"/>
          <w:bCs w:val="0"/>
          <w:iCs w:val="0"/>
          <w:szCs w:val="24"/>
        </w:rPr>
        <w:noBreakHyphen/>
        <w:t>domain Service Coordinator (MDSC) functions</w:t>
      </w:r>
      <w:bookmarkEnd w:id="8"/>
      <w:bookmarkEnd w:id="9"/>
    </w:p>
    <w:p w14:paraId="766E1779" w14:textId="3C01B73D"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5D7266">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0" w:name="_Toc53130235"/>
      <w:bookmarkStart w:id="11" w:name="_Ref84892780"/>
      <w:bookmarkStart w:id="12" w:name="_Ref93943876"/>
      <w:bookmarkStart w:id="13" w:name="_Ref96638130"/>
      <w:bookmarkStart w:id="14" w:name="_Toc97547259"/>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0"/>
      <w:bookmarkEnd w:id="11"/>
      <w:bookmarkEnd w:id="12"/>
      <w:bookmarkEnd w:id="13"/>
      <w:bookmarkEnd w:id="14"/>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5D7266">
        <w:t>Figure 2</w:t>
      </w:r>
      <w:r>
        <w:fldChar w:fldCharType="end"/>
      </w:r>
      <w:r>
        <w:t xml:space="preserve"> provides an example of </w:t>
      </w:r>
      <w:proofErr w:type="gramStart"/>
      <w:r>
        <w:t>an</w:t>
      </w:r>
      <w:proofErr w:type="gramEnd"/>
      <w:r>
        <w:t xml:space="preserve">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w:t>
      </w:r>
      <w:proofErr w:type="gramStart"/>
      <w:r>
        <w:t>(  |</w:t>
      </w:r>
      <w:proofErr w:type="gramEnd"/>
      <w:r>
        <w:t xml:space="preserve">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w:t>
      </w:r>
      <w:proofErr w:type="gramStart"/>
      <w:r>
        <w:t>( /</w:t>
      </w:r>
      <w:proofErr w:type="gramEnd"/>
      <w:r>
        <w:t xml:space="preserve">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w:t>
      </w:r>
      <w:proofErr w:type="gramStart"/>
      <w:r>
        <w:t>(  /</w:t>
      </w:r>
      <w:proofErr w:type="gramEnd"/>
      <w:r>
        <w:t xml:space="preserve">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w:t>
      </w:r>
      <w:proofErr w:type="gramStart"/>
      <w:r>
        <w:t>(  |</w:t>
      </w:r>
      <w:proofErr w:type="gramEnd"/>
      <w:r>
        <w:t xml:space="preserve"> PE14   P16       BR12     )    ( BR22         PE23 |  )</w:t>
      </w:r>
    </w:p>
    <w:p w14:paraId="36F98E09" w14:textId="77777777" w:rsidR="004B0663" w:rsidRDefault="004B0663" w:rsidP="004B0663">
      <w:pPr>
        <w:pStyle w:val="RFCFigure"/>
      </w:pPr>
      <w:r>
        <w:t xml:space="preserve">     ( |                          )      (                  | )</w:t>
      </w:r>
    </w:p>
    <w:p w14:paraId="1ECAC8F6" w14:textId="77777777" w:rsidR="004B0663" w:rsidRPr="00570B94" w:rsidRDefault="004B0663" w:rsidP="004B0663">
      <w:pPr>
        <w:pStyle w:val="RFCFigure"/>
        <w:rPr>
          <w:lang w:val="it-IT"/>
        </w:rPr>
      </w:pPr>
      <w:r>
        <w:t xml:space="preserve">     </w:t>
      </w:r>
      <w:r w:rsidRPr="00570B94">
        <w:rPr>
          <w:lang w:val="it-IT"/>
        </w:rPr>
        <w:t>------                      )        (               ------</w:t>
      </w:r>
    </w:p>
    <w:p w14:paraId="648C491A" w14:textId="77777777" w:rsidR="004B0663" w:rsidRPr="00570B94" w:rsidRDefault="004B0663" w:rsidP="004B0663">
      <w:pPr>
        <w:pStyle w:val="RFCFigure"/>
        <w:rPr>
          <w:lang w:val="it-IT"/>
        </w:rPr>
      </w:pPr>
      <w:r w:rsidRPr="00570B94">
        <w:rPr>
          <w:lang w:val="it-IT"/>
        </w:rPr>
        <w:t xml:space="preserve">    | CE14 | ___________________)          (_____________| CE23 |</w:t>
      </w:r>
    </w:p>
    <w:p w14:paraId="74DD4C13" w14:textId="77777777" w:rsidR="004B0663" w:rsidRPr="00176338" w:rsidRDefault="004B0663" w:rsidP="004B0663">
      <w:pPr>
        <w:pStyle w:val="RFCFigure"/>
        <w:rPr>
          <w:lang w:val="it-IT"/>
        </w:rPr>
      </w:pPr>
      <w:r w:rsidRPr="00570B94">
        <w:rPr>
          <w:lang w:val="it-IT"/>
        </w:rPr>
        <w:t xml:space="preserve">     </w:t>
      </w:r>
      <w:r w:rsidRPr="00176338">
        <w:rPr>
          <w:lang w:val="it-IT"/>
        </w:rPr>
        <w:t>------                                               ------</w:t>
      </w:r>
    </w:p>
    <w:p w14:paraId="68BC68BD" w14:textId="77777777" w:rsidR="004B0663" w:rsidRPr="00176338" w:rsidRDefault="004B0663" w:rsidP="004B0663">
      <w:pPr>
        <w:pStyle w:val="RFCFigure"/>
        <w:rPr>
          <w:lang w:val="it-IT"/>
        </w:rPr>
      </w:pPr>
    </w:p>
    <w:p w14:paraId="1F0B13F9" w14:textId="77777777" w:rsidR="004B0663" w:rsidRPr="00176338" w:rsidRDefault="004B0663" w:rsidP="004B0663">
      <w:pPr>
        <w:pStyle w:val="RFCFigure"/>
        <w:rPr>
          <w:lang w:val="it-IT"/>
        </w:rPr>
      </w:pPr>
      <w:r w:rsidRPr="00176338">
        <w:rPr>
          <w:lang w:val="it-IT"/>
        </w:rPr>
        <w:t xml:space="preserve">    _____________________________         ___________________</w:t>
      </w:r>
    </w:p>
    <w:p w14:paraId="0709EDDC" w14:textId="77777777" w:rsidR="004B0663" w:rsidRPr="00176338" w:rsidRDefault="004B0663" w:rsidP="004B0663">
      <w:pPr>
        <w:pStyle w:val="RFCFigure"/>
        <w:rPr>
          <w:lang w:val="it-IT"/>
        </w:rPr>
      </w:pPr>
      <w:r w:rsidRPr="00176338">
        <w:rPr>
          <w:lang w:val="it-IT"/>
        </w:rPr>
        <w:t xml:space="preserve">   (                             )       (                   )</w:t>
      </w:r>
    </w:p>
    <w:p w14:paraId="22F6BF74" w14:textId="77777777" w:rsidR="004B0663" w:rsidRPr="00176338" w:rsidRDefault="004B0663" w:rsidP="004B0663">
      <w:pPr>
        <w:pStyle w:val="RFCFigure"/>
        <w:rPr>
          <w:lang w:val="it-IT"/>
        </w:rPr>
      </w:pPr>
      <w:r w:rsidRPr="00176338">
        <w:rPr>
          <w:lang w:val="it-IT"/>
        </w:rPr>
        <w:t xml:space="preserve">  ( ____              ____        )     (       ____          )</w:t>
      </w:r>
    </w:p>
    <w:p w14:paraId="6F1B9742" w14:textId="19314B93" w:rsidR="004B0663" w:rsidRPr="00176338" w:rsidRDefault="00CD101C" w:rsidP="004B0663">
      <w:pPr>
        <w:pStyle w:val="RFCFigure"/>
        <w:rPr>
          <w:lang w:val="it-IT"/>
        </w:rPr>
      </w:pPr>
      <w:r w:rsidRPr="00176338">
        <w:rPr>
          <w:lang w:val="it-IT"/>
        </w:rPr>
        <w:t xml:space="preserve"> ( /NE11\ __ _ _ _ _ /NE12\        )   (       /NE21\ _ _      )</w:t>
      </w:r>
    </w:p>
    <w:p w14:paraId="1086C22E" w14:textId="77777777" w:rsidR="004B0663" w:rsidRPr="00176338" w:rsidRDefault="004B0663" w:rsidP="004B0663">
      <w:pPr>
        <w:pStyle w:val="RFCFigure"/>
        <w:rPr>
          <w:lang w:val="it-IT"/>
        </w:rPr>
      </w:pPr>
      <w:r w:rsidRPr="00176338">
        <w:rPr>
          <w:lang w:val="it-IT"/>
        </w:rPr>
        <w:t>(  \____/..          \____/         )  (       \____/    \     )</w:t>
      </w:r>
    </w:p>
    <w:p w14:paraId="1CD4144A" w14:textId="77777777" w:rsidR="004B0663" w:rsidRPr="00176338" w:rsidRDefault="004B0663" w:rsidP="004B0663">
      <w:pPr>
        <w:pStyle w:val="RFCFigure"/>
        <w:rPr>
          <w:lang w:val="it-IT"/>
        </w:rPr>
      </w:pPr>
      <w:r w:rsidRPr="00176338">
        <w:rPr>
          <w:lang w:val="it-IT"/>
        </w:rPr>
        <w:t>(     |   :.....  ...:   \          )  (        /         \    )</w:t>
      </w:r>
    </w:p>
    <w:p w14:paraId="0F1B097E" w14:textId="77777777" w:rsidR="004B0663" w:rsidRPr="00176338" w:rsidRDefault="004B0663" w:rsidP="004B0663">
      <w:pPr>
        <w:pStyle w:val="RFCFigure"/>
        <w:rPr>
          <w:lang w:val="it-IT"/>
        </w:rPr>
      </w:pPr>
      <w:r w:rsidRPr="00176338">
        <w:rPr>
          <w:lang w:val="it-IT"/>
        </w:rPr>
        <w:t>(    _|__      :__:        \____    )  (    ___/         __\_  )</w:t>
      </w:r>
    </w:p>
    <w:p w14:paraId="1B47D981" w14:textId="433B1337" w:rsidR="004B0663" w:rsidRPr="00176338" w:rsidRDefault="00CD101C" w:rsidP="004B0663">
      <w:pPr>
        <w:pStyle w:val="RFCFigure"/>
        <w:rPr>
          <w:lang w:val="it-IT"/>
        </w:rPr>
      </w:pPr>
      <w:r w:rsidRPr="00176338">
        <w:rPr>
          <w:lang w:val="it-IT"/>
        </w:rPr>
        <w:t>(   /NE13\_ _ /NE14\ _ _ _ /NE15\   )  (   /NE22\ _ _ _ /NE23\ )</w:t>
      </w:r>
      <w:r w:rsidRPr="00176338" w:rsidDel="00CD101C">
        <w:rPr>
          <w:lang w:val="it-IT"/>
        </w:rPr>
        <w:t xml:space="preserve"> </w:t>
      </w:r>
    </w:p>
    <w:p w14:paraId="2E6FDC37" w14:textId="77777777" w:rsidR="004B0663" w:rsidRDefault="004B0663" w:rsidP="004B0663">
      <w:pPr>
        <w:pStyle w:val="RFCFigure"/>
      </w:pPr>
      <w:r w:rsidRPr="00176338">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w:t>
      </w:r>
      <w:proofErr w:type="gramStart"/>
      <w:r>
        <w:t>_  =</w:t>
      </w:r>
      <w:proofErr w:type="gramEnd"/>
      <w:r>
        <w:t xml:space="preserve">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15" w:name="_Ref93922317"/>
      <w:bookmarkStart w:id="16" w:name="_Ref96638189"/>
      <w:commentRangeStart w:id="17"/>
      <w:r w:rsidRPr="004E7492">
        <w:rPr>
          <w:bCs w:val="0"/>
          <w:szCs w:val="24"/>
        </w:rPr>
        <w:t xml:space="preserve">- </w:t>
      </w:r>
      <w:r w:rsidR="004B0663" w:rsidRPr="004E7492">
        <w:rPr>
          <w:bCs w:val="0"/>
          <w:szCs w:val="24"/>
        </w:rPr>
        <w:t>Multi-domain L3VPN example</w:t>
      </w:r>
      <w:bookmarkEnd w:id="15"/>
      <w:commentRangeEnd w:id="17"/>
      <w:r w:rsidR="00021186" w:rsidRPr="004E7492">
        <w:rPr>
          <w:szCs w:val="24"/>
        </w:rPr>
        <w:commentReference w:id="17"/>
      </w:r>
      <w:bookmarkEnd w:id="16"/>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00ACC64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del w:id="18" w:author="Italo Busi" w:date="2022-06-28T11:59:00Z">
        <w:r w:rsidRPr="00B9566D" w:rsidDel="00176338">
          <w:delText>SR-TE</w:delText>
        </w:r>
      </w:del>
      <w:ins w:id="19" w:author="Italo Busi" w:date="2022-06-28T11:59:00Z">
        <w:r w:rsidR="00176338">
          <w:t>TE</w:t>
        </w:r>
      </w:ins>
      <w:r w:rsidRPr="00B9566D">
        <w:t xml:space="preserve"> option</w:t>
      </w:r>
      <w:ins w:id="20" w:author="Italo Busi" w:date="2022-06-28T11:59:00Z">
        <w:r w:rsidR="00176338">
          <w:t>s</w:t>
        </w:r>
      </w:ins>
      <w:ins w:id="21" w:author="Italo Busi" w:date="2022-06-28T12:02:00Z">
        <w:r w:rsidR="00622ACB">
          <w:t>, such as inter-domain SR-TE,</w:t>
        </w:r>
      </w:ins>
      <w:ins w:id="22" w:author="Italo Busi" w:date="2022-06-28T11:59:00Z">
        <w:r w:rsidR="00176338">
          <w:t xml:space="preserve"> </w:t>
        </w:r>
        <w:r w:rsidR="00622ACB">
          <w:t>for which the TE tunnel model, defined in [</w:t>
        </w:r>
      </w:ins>
      <w:ins w:id="23" w:author="Italo Busi" w:date="2022-06-28T12:00:00Z">
        <w:r w:rsidR="00622ACB">
          <w:t>TE-TUNNEL</w:t>
        </w:r>
      </w:ins>
      <w:ins w:id="24" w:author="Italo Busi" w:date="2022-06-28T11:59:00Z">
        <w:r w:rsidR="00622ACB">
          <w:t>], could be used</w:t>
        </w:r>
      </w:ins>
      <w:ins w:id="25" w:author="Italo Busi" w:date="2022-06-28T12:00:00Z">
        <w:r w:rsidR="00622ACB">
          <w:t xml:space="preserve"> at the MPI for </w:t>
        </w:r>
      </w:ins>
      <w:ins w:id="26" w:author="Italo Busi" w:date="2022-06-28T12:03:00Z">
        <w:r w:rsidR="00622ACB">
          <w:t xml:space="preserve">intra-domain or </w:t>
        </w:r>
      </w:ins>
      <w:ins w:id="27" w:author="Italo Busi" w:date="2022-06-28T12:00:00Z">
        <w:r w:rsidR="00622ACB">
          <w:t>inter-domain TE configuration</w:t>
        </w:r>
      </w:ins>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53E1AE7A" w:rsidR="004B0663" w:rsidRPr="004E7492" w:rsidDel="00622ACB" w:rsidRDefault="00176017" w:rsidP="004B0663">
      <w:pPr>
        <w:pStyle w:val="RFCListBullet"/>
        <w:rPr>
          <w:moveFrom w:id="28" w:author="Italo Busi" w:date="2022-06-28T12:03:00Z"/>
        </w:rPr>
      </w:pPr>
      <w:moveFromRangeStart w:id="29" w:author="Italo Busi" w:date="2022-06-28T12:03:00Z" w:name="move107310243"/>
      <w:moveFrom w:id="30" w:author="Italo Busi" w:date="2022-06-28T12:03:00Z">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moveFrom>
      <w:del w:id="31" w:author="Italo Busi" w:date="2022-06-28T12:03:00Z"/>
      <w:moveFrom w:id="32" w:author="Italo Busi" w:date="2022-06-28T12:03:00Z">
        <w:r w:rsidR="004B0663" w:rsidRPr="00B9566D" w:rsidDel="00622ACB">
          <w:fldChar w:fldCharType="separate"/>
        </w:r>
        <w:r w:rsidR="005D7266" w:rsidDel="00622ACB">
          <w:t>Figure 2</w:t>
        </w:r>
        <w:r w:rsidR="004B0663" w:rsidRPr="00B9566D" w:rsidDel="00622ACB">
          <w:fldChar w:fldCharType="end"/>
        </w:r>
        <w:r w:rsidRPr="004E7492" w:rsidDel="00622ACB">
          <w:t xml:space="preserve"> is implementing SR-TE and the stitching between two domains is done using end-to-end/multi-domain SR-TE</w:t>
        </w:r>
        <w:r w:rsidR="00D15928" w:rsidRPr="004E7492" w:rsidDel="00622ACB">
          <w:t>;</w:t>
        </w:r>
      </w:moveFrom>
    </w:p>
    <w:moveFromRangeEnd w:id="29"/>
    <w:p w14:paraId="06838609" w14:textId="784355E5" w:rsidR="004B0663" w:rsidRPr="004E7492" w:rsidRDefault="00176017" w:rsidP="004B0663">
      <w:pPr>
        <w:pStyle w:val="RFCListBullet"/>
      </w:pPr>
      <w:r w:rsidRPr="004E7492">
        <w:t>the bandwidth of each intra</w:t>
      </w:r>
      <w:r w:rsidRPr="004E7492">
        <w:noBreakHyphen/>
        <w:t xml:space="preserve">domain </w:t>
      </w:r>
      <w:del w:id="33" w:author="Italo Busi" w:date="2022-06-28T12:03:00Z">
        <w:r w:rsidRPr="004E7492" w:rsidDel="00622ACB">
          <w:delText>SR-</w:delText>
        </w:r>
      </w:del>
      <w:r w:rsidRPr="004E7492">
        <w:t>TE path is managed by its respective P-PNC</w:t>
      </w:r>
      <w:r w:rsidR="00D15928" w:rsidRPr="004E7492">
        <w:t>;</w:t>
      </w:r>
    </w:p>
    <w:p w14:paraId="53332279" w14:textId="7EDC50ED" w:rsidR="004B0663" w:rsidRPr="004E7492" w:rsidDel="00622ACB" w:rsidRDefault="00622ACB" w:rsidP="004B0663">
      <w:pPr>
        <w:pStyle w:val="RFCListBullet"/>
      </w:pPr>
      <w:ins w:id="34" w:author="Italo Busi" w:date="2022-06-28T12:07:00Z">
        <w:r>
          <w:t xml:space="preserve">technology-specific mechanisms (such as, in case of inter-domain SR-TE, the </w:t>
        </w:r>
      </w:ins>
      <w:r w:rsidR="00176017" w:rsidRPr="004E7492" w:rsidDel="00622ACB">
        <w:t>binding SID</w:t>
      </w:r>
      <w:ins w:id="35" w:author="Italo Busi" w:date="2022-06-28T12:07:00Z">
        <w:r>
          <w:t>)</w:t>
        </w:r>
      </w:ins>
      <w:r w:rsidR="00176017" w:rsidRPr="004E7492" w:rsidDel="00622ACB">
        <w:t xml:space="preserve"> </w:t>
      </w:r>
      <w:del w:id="36" w:author="Italo Busi" w:date="2022-06-28T12:07:00Z">
        <w:r w:rsidR="00176017" w:rsidRPr="004E7492" w:rsidDel="00622ACB">
          <w:delText xml:space="preserve">is </w:delText>
        </w:r>
      </w:del>
      <w:ins w:id="37" w:author="Italo Busi" w:date="2022-06-28T12:07:00Z">
        <w:r>
          <w:t>are</w:t>
        </w:r>
        <w:r w:rsidRPr="004E7492" w:rsidDel="00622ACB">
          <w:t xml:space="preserve"> </w:t>
        </w:r>
      </w:ins>
      <w:r w:rsidR="00176017" w:rsidRPr="004E7492" w:rsidDel="00622ACB">
        <w:t xml:space="preserve">used for the </w:t>
      </w:r>
      <w:del w:id="38" w:author="Italo Busi" w:date="2022-06-28T12:08:00Z">
        <w:r w:rsidR="00176017" w:rsidRPr="004E7492" w:rsidDel="00622ACB">
          <w:delText>end-to-end</w:delText>
        </w:r>
      </w:del>
      <w:ins w:id="39" w:author="Italo Busi" w:date="2022-06-28T12:08:00Z">
        <w:r>
          <w:t>inter-domain</w:t>
        </w:r>
      </w:ins>
      <w:r w:rsidR="00176017" w:rsidRPr="004E7492" w:rsidDel="00622ACB">
        <w:t xml:space="preserve"> </w:t>
      </w:r>
      <w:del w:id="40" w:author="Italo Busi" w:date="2022-06-28T12:07:00Z">
        <w:r w:rsidR="00176017" w:rsidRPr="004E7492" w:rsidDel="00622ACB">
          <w:delText>SR-</w:delText>
        </w:r>
      </w:del>
      <w:r w:rsidR="00176017" w:rsidRPr="004E7492" w:rsidDel="00622ACB">
        <w:t>TE path stitching</w:t>
      </w:r>
      <w:r w:rsidR="00D15928" w:rsidRPr="004E7492" w:rsidDel="00622ACB">
        <w:t>;</w:t>
      </w:r>
    </w:p>
    <w:p w14:paraId="46FA4796" w14:textId="7FC24D34" w:rsidR="00176017" w:rsidRPr="004E7492" w:rsidDel="00622ACB" w:rsidRDefault="00176017" w:rsidP="004B0663">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5D7266" w:rsidDel="00622ACB">
        <w:t>Figure 2</w:t>
      </w:r>
      <w:r w:rsidR="004B0663" w:rsidRPr="00B9566D" w:rsidDel="00622ACB">
        <w:fldChar w:fldCharType="end"/>
      </w:r>
      <w:r w:rsidRPr="004E7492" w:rsidDel="00622ACB">
        <w:t xml:space="preserve"> is using </w:t>
      </w:r>
      <w:ins w:id="41" w:author="Italo Busi" w:date="2022-06-28T12:07:00Z">
        <w:r w:rsidR="00622ACB">
          <w:t xml:space="preserve">technology-specific </w:t>
        </w:r>
      </w:ins>
      <w:ins w:id="42" w:author="Italo Busi" w:date="2022-06-28T17:37:00Z">
        <w:r w:rsidR="008401A6">
          <w:t xml:space="preserve">local </w:t>
        </w:r>
      </w:ins>
      <w:ins w:id="43" w:author="Italo Busi" w:date="2022-06-28T12:07:00Z">
        <w:r w:rsidR="00622ACB">
          <w:t>protection mechanisms (such as, in case of S</w:t>
        </w:r>
      </w:ins>
      <w:ins w:id="44" w:author="Italo Busi" w:date="2022-06-28T12:08:00Z">
        <w:r w:rsidR="00622ACB">
          <w:t xml:space="preserve">R-TE, </w:t>
        </w:r>
      </w:ins>
      <w:r w:rsidRPr="004E7492" w:rsidDel="00622ACB">
        <w:t>TI-LFA</w:t>
      </w:r>
      <w:ins w:id="45" w:author="Italo Busi" w:date="2022-06-28T12:08:00Z">
        <w:r w:rsidR="00622ACB">
          <w:t>)</w:t>
        </w:r>
      </w:ins>
      <w:r w:rsidRPr="004E7492" w:rsidDel="00622ACB">
        <w:t>, with SRLG awareness</w:t>
      </w:r>
      <w:del w:id="46" w:author="Italo Busi" w:date="2022-06-28T17:37:00Z">
        <w:r w:rsidRPr="004E7492" w:rsidDel="008401A6">
          <w:delText>, for local protection within each domain</w:delText>
        </w:r>
      </w:del>
      <w:r w:rsidRPr="004E7492" w:rsidDel="00622ACB">
        <w:t>.</w:t>
      </w:r>
    </w:p>
    <w:p w14:paraId="13EF6CD8" w14:textId="58DBF8C8" w:rsidR="00622ACB" w:rsidRPr="004E7492" w:rsidRDefault="00622ACB" w:rsidP="00622ACB">
      <w:pPr>
        <w:rPr>
          <w:moveTo w:id="47" w:author="Italo Busi" w:date="2022-06-28T12:03:00Z"/>
        </w:rPr>
      </w:pPr>
      <w:ins w:id="48" w:author="Italo Busi" w:date="2022-06-28T12:03:00Z">
        <w:r>
          <w:t>In case of inter-domain SR-TE, it is also assumed that</w:t>
        </w:r>
      </w:ins>
      <w:ins w:id="49" w:author="Italo Busi" w:date="2022-06-28T12:08:00Z">
        <w:r>
          <w:t xml:space="preserve"> </w:t>
        </w:r>
      </w:ins>
      <w:moveToRangeStart w:id="50" w:author="Italo Busi" w:date="2022-06-28T12:03:00Z" w:name="move107310243"/>
      <w:moveTo w:id="51" w:author="Italo Busi" w:date="2022-06-28T12:03:00Z">
        <w:r w:rsidRPr="004E7492">
          <w:t xml:space="preserve">each packet domain in </w:t>
        </w:r>
        <w:r w:rsidRPr="00B9566D">
          <w:fldChar w:fldCharType="begin"/>
        </w:r>
        <w:r w:rsidRPr="00B9566D">
          <w:instrText xml:space="preserve"> REF _Ref93922317 \r \h </w:instrText>
        </w:r>
        <w:r>
          <w:instrText xml:space="preserve"> \* MERGEFORMAT </w:instrText>
        </w:r>
      </w:moveTo>
      <w:moveTo w:id="52" w:author="Italo Busi" w:date="2022-06-28T12:03:00Z">
        <w:r w:rsidRPr="00B9566D">
          <w:fldChar w:fldCharType="separate"/>
        </w:r>
        <w:r>
          <w:t>Figure 2</w:t>
        </w:r>
        <w:r w:rsidRPr="00B9566D">
          <w:fldChar w:fldCharType="end"/>
        </w:r>
        <w:r w:rsidRPr="004E7492">
          <w:t xml:space="preserve"> is implementing SR-TE and the stitching between two domains is done using </w:t>
        </w:r>
        <w:del w:id="53" w:author="Italo Busi" w:date="2022-06-28T12:08:00Z">
          <w:r w:rsidRPr="004E7492" w:rsidDel="00622ACB">
            <w:delText>end-to-end/multi-domain</w:delText>
          </w:r>
        </w:del>
      </w:moveTo>
      <w:ins w:id="54" w:author="Italo Busi" w:date="2022-06-28T12:08:00Z">
        <w:r>
          <w:t>inter-domain</w:t>
        </w:r>
      </w:ins>
      <w:moveTo w:id="55" w:author="Italo Busi" w:date="2022-06-28T12:03:00Z">
        <w:r w:rsidRPr="004E7492">
          <w:t xml:space="preserve"> SR-TE</w:t>
        </w:r>
        <w:del w:id="56" w:author="Italo Busi" w:date="2022-06-28T12:08:00Z">
          <w:r w:rsidRPr="004E7492" w:rsidDel="00622ACB">
            <w:delText>;</w:delText>
          </w:r>
        </w:del>
      </w:moveTo>
      <w:ins w:id="57" w:author="Italo Busi" w:date="2022-06-28T12:08:00Z">
        <w:r>
          <w:t>.</w:t>
        </w:r>
      </w:ins>
    </w:p>
    <w:moveToRangeEnd w:id="50"/>
    <w:p w14:paraId="6D674BC5" w14:textId="473C9F19"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del w:id="58" w:author="Italo Busi" w:date="2022-06-28T12:08:00Z">
        <w:r w:rsidR="003F2231" w:rsidDel="00622ACB">
          <w:delText>SR-</w:delText>
        </w:r>
      </w:del>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del w:id="59" w:author="Italo Busi" w:date="2022-06-28T12:09:00Z">
        <w:r w:rsidR="00A65CF9" w:rsidDel="00622ACB">
          <w:delText>SR-</w:delText>
        </w:r>
      </w:del>
      <w:r w:rsidR="00A65CF9">
        <w:t xml:space="preserve">TE </w:t>
      </w:r>
      <w:r w:rsidR="000664D9">
        <w:t>paths</w:t>
      </w:r>
      <w:r w:rsidR="000135F0">
        <w:t>.</w:t>
      </w:r>
    </w:p>
    <w:p w14:paraId="30BA6D72" w14:textId="37BCFC0A" w:rsidR="00F57219" w:rsidRPr="004E7492" w:rsidRDefault="00F57219" w:rsidP="00F57219">
      <w:r w:rsidRPr="004E7492">
        <w:t xml:space="preserve">The selection of the </w:t>
      </w:r>
      <w:del w:id="60" w:author="Italo Busi" w:date="2022-06-28T12:09:00Z">
        <w:r w:rsidRPr="004E7492" w:rsidDel="00622ACB">
          <w:delText>SR-</w:delText>
        </w:r>
      </w:del>
      <w:r w:rsidRPr="004E7492">
        <w:t xml:space="preserve">TE path should </w:t>
      </w:r>
      <w:proofErr w:type="gramStart"/>
      <w:r w:rsidRPr="004E7492">
        <w:t>take into account</w:t>
      </w:r>
      <w:proofErr w:type="gramEnd"/>
      <w:r w:rsidRPr="004E7492">
        <w:t xml:space="preserve"> the TE requirements and the binding requirements for the L2/L3 VPN network service.</w:t>
      </w:r>
    </w:p>
    <w:p w14:paraId="7B058EB2" w14:textId="77777777" w:rsidR="00F57219" w:rsidRPr="004E7492" w:rsidRDefault="00F57219" w:rsidP="00F57219">
      <w:r w:rsidRPr="004E7492">
        <w:t xml:space="preserve">In </w:t>
      </w:r>
      <w:proofErr w:type="gramStart"/>
      <w:r w:rsidRPr="004E7492">
        <w:t>general</w:t>
      </w:r>
      <w:proofErr w:type="gramEnd"/>
      <w:r w:rsidRPr="004E7492">
        <w:t xml:space="preserve"> the binding requirements for a network service (</w:t>
      </w:r>
      <w:proofErr w:type="spellStart"/>
      <w:r w:rsidRPr="004E7492">
        <w:t>e.g</w:t>
      </w:r>
      <w:proofErr w:type="spellEnd"/>
      <w:r w:rsidRPr="004E7492">
        <w:t xml:space="preserve"> L2/L3 VPN), can be summarized within three cases:</w:t>
      </w:r>
    </w:p>
    <w:p w14:paraId="1F402C2A" w14:textId="77777777" w:rsidR="00F57219" w:rsidRPr="004E7492" w:rsidRDefault="00F57219" w:rsidP="00F57219">
      <w:pPr>
        <w:pStyle w:val="ListParagraph"/>
        <w:numPr>
          <w:ilvl w:val="0"/>
          <w:numId w:val="26"/>
        </w:numPr>
      </w:pPr>
      <w:r w:rsidRPr="004E7492">
        <w:lastRenderedPageBreak/>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77777777" w:rsidR="00F57219" w:rsidRPr="004E7492" w:rsidRDefault="00F57219" w:rsidP="00F57219">
      <w:pPr>
        <w:pStyle w:val="ListParagraph"/>
        <w:numPr>
          <w:ilvl w:val="0"/>
          <w:numId w:val="26"/>
        </w:numPr>
      </w:pPr>
      <w:r w:rsidRPr="004E7492">
        <w:t xml:space="preserve">The customer does not ask </w:t>
      </w:r>
      <w:proofErr w:type="spellStart"/>
      <w:proofErr w:type="gramStart"/>
      <w:r w:rsidRPr="004E7492">
        <w:t>isolation,and</w:t>
      </w:r>
      <w:proofErr w:type="spellEnd"/>
      <w:proofErr w:type="gramEnd"/>
      <w:r w:rsidRPr="004E7492">
        <w:t xml:space="preserve"> could request a VPN service where associated tunnels can be shared across multiple VPNs.</w:t>
      </w:r>
    </w:p>
    <w:p w14:paraId="2407B2DA" w14:textId="172FACD8" w:rsidR="00A65CF9" w:rsidRDefault="00A65CF9" w:rsidP="00A65CF9">
      <w:r>
        <w:t>For each</w:t>
      </w:r>
      <w:r w:rsidR="00D15928">
        <w:t xml:space="preserve"> </w:t>
      </w:r>
      <w:del w:id="61" w:author="Italo Busi" w:date="2022-06-28T12:09:00Z">
        <w:r w:rsidRPr="00182EF9" w:rsidDel="00622ACB">
          <w:delText>SR-</w:delText>
        </w:r>
      </w:del>
      <w:r w:rsidRPr="00182EF9">
        <w:t>TE path</w:t>
      </w:r>
      <w:r>
        <w:t xml:space="preserve"> </w:t>
      </w:r>
      <w:ins w:id="62" w:author="Italo Busi" w:date="2022-06-28T12:09:00Z">
        <w:r w:rsidR="00611A98">
          <w:t xml:space="preserve">(e.g., </w:t>
        </w:r>
      </w:ins>
      <w:ins w:id="63" w:author="Italo Busi" w:date="2022-06-28T12:10:00Z">
        <w:r w:rsidR="000F1667">
          <w:t xml:space="preserve">each </w:t>
        </w:r>
      </w:ins>
      <w:ins w:id="64" w:author="Italo Busi" w:date="2022-06-28T12:09:00Z">
        <w:r w:rsidR="00611A98">
          <w:t xml:space="preserve">SR-TE path) </w:t>
        </w:r>
      </w:ins>
      <w:r>
        <w:t>required to support the L2/L3 VPN network service, it is possible that:</w:t>
      </w:r>
    </w:p>
    <w:p w14:paraId="566522E5" w14:textId="67A3D198" w:rsidR="00A65CF9" w:rsidRDefault="00A65CF9" w:rsidP="0079123C">
      <w:pPr>
        <w:pStyle w:val="RFCListNumbered"/>
        <w:numPr>
          <w:ilvl w:val="0"/>
          <w:numId w:val="25"/>
        </w:numPr>
      </w:pPr>
      <w:r>
        <w:t xml:space="preserve">A </w:t>
      </w:r>
      <w:del w:id="65" w:author="Italo Busi" w:date="2022-06-28T12:09:00Z">
        <w:r w:rsidRPr="00182EF9" w:rsidDel="00622ACB">
          <w:delText>SR-</w:delText>
        </w:r>
      </w:del>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12A32D1" w:rsidR="00A65CF9" w:rsidRDefault="00A65CF9" w:rsidP="0079123C">
      <w:pPr>
        <w:pStyle w:val="RFCListNumbered"/>
        <w:numPr>
          <w:ilvl w:val="0"/>
          <w:numId w:val="25"/>
        </w:numPr>
      </w:pPr>
      <w:r>
        <w:t>An existing</w:t>
      </w:r>
      <w:r w:rsidRPr="00B70255">
        <w:t xml:space="preserve"> </w:t>
      </w:r>
      <w:del w:id="66" w:author="Italo Busi" w:date="2022-06-28T12:09:00Z">
        <w:r w:rsidRPr="00182EF9" w:rsidDel="00611A98">
          <w:delText>SR-</w:delText>
        </w:r>
      </w:del>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16C1F5D0" w:rsidR="00A65CF9" w:rsidRDefault="00A65CF9" w:rsidP="0079123C">
      <w:pPr>
        <w:pStyle w:val="RFCListNumbered"/>
        <w:numPr>
          <w:ilvl w:val="1"/>
          <w:numId w:val="25"/>
        </w:numPr>
      </w:pPr>
      <w:r>
        <w:t xml:space="preserve">The </w:t>
      </w:r>
      <w:del w:id="67" w:author="Italo Busi" w:date="2022-06-28T12:09:00Z">
        <w:r w:rsidRPr="00182EF9" w:rsidDel="00611A98">
          <w:delText>SR-</w:delText>
        </w:r>
      </w:del>
      <w:r w:rsidRPr="00182EF9">
        <w:t>TE path</w:t>
      </w:r>
      <w:r>
        <w:t xml:space="preserve"> characteristics can be modified only in the packet </w:t>
      </w:r>
      <w:r w:rsidRPr="00B70255">
        <w:t>la</w:t>
      </w:r>
      <w:r>
        <w:t>yer.</w:t>
      </w:r>
    </w:p>
    <w:p w14:paraId="2D066DEE" w14:textId="6BDF9195"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del w:id="68" w:author="Italo Busi" w:date="2022-06-28T12:09:00Z">
        <w:r w:rsidRPr="00182EF9" w:rsidDel="00611A98">
          <w:delText>SR-</w:delText>
        </w:r>
      </w:del>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3433ED8" w:rsidR="00A65CF9" w:rsidRDefault="00A65CF9" w:rsidP="0079123C">
      <w:pPr>
        <w:pStyle w:val="RFCListNumbered"/>
        <w:numPr>
          <w:ilvl w:val="0"/>
          <w:numId w:val="25"/>
        </w:numPr>
      </w:pPr>
      <w:r w:rsidRPr="00B70255">
        <w:t xml:space="preserve">A </w:t>
      </w:r>
      <w:r>
        <w:t xml:space="preserve">new </w:t>
      </w:r>
      <w:del w:id="69" w:author="Italo Busi" w:date="2022-06-28T12:10:00Z">
        <w:r w:rsidRPr="00182EF9" w:rsidDel="00611A98">
          <w:delText>SR-</w:delText>
        </w:r>
      </w:del>
      <w:r w:rsidRPr="00182EF9">
        <w:t>TE path</w:t>
      </w:r>
      <w:r w:rsidRPr="00B70255">
        <w:t xml:space="preserve"> needs to be setup</w:t>
      </w:r>
      <w:r w:rsidR="009861F0">
        <w:t xml:space="preserve"> to meet the TE and binding requirements</w:t>
      </w:r>
      <w:r>
        <w:t>:</w:t>
      </w:r>
    </w:p>
    <w:p w14:paraId="19B291B6" w14:textId="38CDA4D7" w:rsidR="00A65CF9" w:rsidRDefault="00A65CF9" w:rsidP="0079123C">
      <w:pPr>
        <w:pStyle w:val="RFCListNumbered"/>
        <w:numPr>
          <w:ilvl w:val="1"/>
          <w:numId w:val="25"/>
        </w:numPr>
      </w:pPr>
      <w:r>
        <w:t xml:space="preserve">The new </w:t>
      </w:r>
      <w:del w:id="70" w:author="Italo Busi" w:date="2022-06-28T12:10:00Z">
        <w:r w:rsidRPr="00182EF9" w:rsidDel="00611A98">
          <w:delText>SR-</w:delText>
        </w:r>
      </w:del>
      <w:r w:rsidRPr="00182EF9">
        <w:t>TE path</w:t>
      </w:r>
      <w:r>
        <w:t xml:space="preserve"> reuses existing </w:t>
      </w:r>
      <w:r w:rsidRPr="004E7492">
        <w:t>underlay</w:t>
      </w:r>
      <w:r>
        <w:t xml:space="preserve"> optical tunnels;</w:t>
      </w:r>
    </w:p>
    <w:p w14:paraId="728CA05F" w14:textId="5C82817F"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del w:id="71" w:author="Italo Busi" w:date="2022-06-28T12:10:00Z">
        <w:r w:rsidRPr="00182EF9" w:rsidDel="00611A98">
          <w:delText>SR-</w:delText>
        </w:r>
      </w:del>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72" w:name="_Ref89108252"/>
      <w:bookmarkStart w:id="73" w:name="_Toc97547260"/>
      <w:r w:rsidRPr="004E7492">
        <w:rPr>
          <w:rFonts w:cs="Courier New"/>
          <w:bCs w:val="0"/>
          <w:szCs w:val="24"/>
        </w:rPr>
        <w:lastRenderedPageBreak/>
        <w:t>Multi-domain and multi-layer path computation</w:t>
      </w:r>
      <w:bookmarkEnd w:id="72"/>
      <w:bookmarkEnd w:id="73"/>
    </w:p>
    <w:p w14:paraId="483DF1E5" w14:textId="652DDC64" w:rsidR="00250756" w:rsidRDefault="00CF7DF8">
      <w:r>
        <w:t xml:space="preserve">When a new </w:t>
      </w:r>
      <w:del w:id="74" w:author="Italo Busi" w:date="2022-06-28T12:10:00Z">
        <w:r w:rsidR="00A65CF9" w:rsidDel="000F1667">
          <w:delText>SR-</w:delText>
        </w:r>
      </w:del>
      <w:r>
        <w:t xml:space="preserve">TE </w:t>
      </w:r>
      <w:r w:rsidR="009B2942">
        <w:t>path</w:t>
      </w:r>
      <w:r>
        <w:t xml:space="preserve"> </w:t>
      </w:r>
      <w:ins w:id="75" w:author="Italo Busi" w:date="2022-06-28T12:10:00Z">
        <w:r w:rsidR="000F1667">
          <w:t xml:space="preserve">(e.g., a new SR-TE path) </w:t>
        </w:r>
      </w:ins>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76" w:name="_Toc92720180"/>
      <w:bookmarkStart w:id="77" w:name="_Toc92720237"/>
      <w:bookmarkStart w:id="78" w:name="_Toc53130239"/>
      <w:bookmarkStart w:id="79" w:name="_Toc97547261"/>
      <w:bookmarkEnd w:id="76"/>
      <w:bookmarkEnd w:id="77"/>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78"/>
      <w:bookmarkEnd w:id="79"/>
    </w:p>
    <w:p w14:paraId="4923BDA0" w14:textId="3E7CF281" w:rsidR="004E7492" w:rsidRDefault="004E7492" w:rsidP="004E7492">
      <w:del w:id="80" w:author="Italo Busi" w:date="2022-06-28T12:12:00Z">
        <w:r w:rsidDel="000F1667">
          <w:delText xml:space="preserve">As highlighted in section </w:delText>
        </w:r>
        <w:r w:rsidDel="000F1667">
          <w:fldChar w:fldCharType="begin"/>
        </w:r>
        <w:r w:rsidDel="000F1667">
          <w:delInstrText xml:space="preserve"> REF _Ref96638130 \r \h \t  \* MERGEFORMAT </w:delInstrText>
        </w:r>
        <w:r w:rsidDel="000F1667">
          <w:fldChar w:fldCharType="separate"/>
        </w:r>
        <w:r w:rsidR="005D7266" w:rsidDel="000F1667">
          <w:delText>2.1.1</w:delText>
        </w:r>
        <w:r w:rsidDel="000F1667">
          <w:fldChar w:fldCharType="end"/>
        </w:r>
        <w:r w:rsidDel="000F1667">
          <w:delText xml:space="preserve">, SR-TE is used in the packet domain. </w:delText>
        </w:r>
      </w:del>
      <w:r>
        <w:t xml:space="preserve">Each </w:t>
      </w:r>
      <w:ins w:id="81" w:author="Italo Busi" w:date="2022-06-28T12:12:00Z">
        <w:r w:rsidR="000F1667">
          <w:t xml:space="preserve">packet </w:t>
        </w:r>
      </w:ins>
      <w:r>
        <w:t>domain</w:t>
      </w:r>
      <w:ins w:id="82" w:author="Italo Busi" w:date="2022-06-28T12:12:00Z">
        <w:r w:rsidR="000F1667">
          <w:t xml:space="preserve"> in </w:t>
        </w:r>
      </w:ins>
      <w:ins w:id="83" w:author="Italo Busi" w:date="2022-06-28T12:13:00Z">
        <w:r w:rsidR="000F1667">
          <w:fldChar w:fldCharType="begin"/>
        </w:r>
        <w:r w:rsidR="000F1667">
          <w:instrText xml:space="preserve"> REF _Ref96336474 \r \h </w:instrText>
        </w:r>
      </w:ins>
      <w:r w:rsidR="000F1667">
        <w:fldChar w:fldCharType="separate"/>
      </w:r>
      <w:ins w:id="84" w:author="Italo Busi" w:date="2022-06-28T12:13:00Z">
        <w:r w:rsidR="000F1667">
          <w:t>Figure 1</w:t>
        </w:r>
        <w:r w:rsidR="000F1667">
          <w:fldChar w:fldCharType="end"/>
        </w:r>
      </w:ins>
      <w:r>
        <w:t>, corresponding to either an IGP area or an Autonomous System (AS) within the same operator network, is controlled by a packet domain controller (P</w:t>
      </w:r>
      <w:r>
        <w:noBreakHyphen/>
        <w:t>PNC).</w:t>
      </w:r>
    </w:p>
    <w:p w14:paraId="432C0E01" w14:textId="20833046" w:rsidR="004E7492" w:rsidRDefault="004E7492" w:rsidP="00163660">
      <w:r>
        <w:t>P</w:t>
      </w:r>
      <w:r w:rsidRPr="005F2463">
        <w:t>-PNC</w:t>
      </w:r>
      <w:r>
        <w:t>s</w:t>
      </w:r>
      <w:r w:rsidRPr="005F2463">
        <w:t xml:space="preserve"> </w:t>
      </w:r>
      <w:r>
        <w:t>are</w:t>
      </w:r>
      <w:r w:rsidRPr="005F2463">
        <w:t xml:space="preserve"> responsible to setup the </w:t>
      </w:r>
      <w:del w:id="85" w:author="Italo Busi" w:date="2022-06-28T12:13:00Z">
        <w:r w:rsidRPr="005F2463" w:rsidDel="000F1667">
          <w:delText>SR-</w:delText>
        </w:r>
      </w:del>
      <w:r w:rsidRPr="005F2463">
        <w:t xml:space="preserve">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w:t>
      </w:r>
      <w:proofErr w:type="gramStart"/>
      <w:r w:rsidR="00F129B9">
        <w:t xml:space="preserve">MDSC, </w:t>
      </w:r>
      <w:r w:rsidR="00163660">
        <w:t xml:space="preserve"> and</w:t>
      </w:r>
      <w:proofErr w:type="gramEnd"/>
      <w:r w:rsidR="00163660">
        <w:t xml:space="preserve"> to </w:t>
      </w:r>
      <w:r w:rsidRPr="005F2463">
        <w:t xml:space="preserve">provide </w:t>
      </w:r>
      <w:r>
        <w:t>topology information to the MDSC.</w:t>
      </w:r>
    </w:p>
    <w:p w14:paraId="0C221169" w14:textId="70A644DC" w:rsidR="004E7492" w:rsidRDefault="004E7492" w:rsidP="004E7492">
      <w:del w:id="86" w:author="Italo Busi" w:date="2022-06-28T12:14:00Z">
        <w:r w:rsidDel="000F1667">
          <w:delText xml:space="preserve">With </w:delText>
        </w:r>
      </w:del>
      <w:ins w:id="87" w:author="Italo Busi" w:date="2022-06-28T12:14:00Z">
        <w:r w:rsidR="000F1667">
          <w:t xml:space="preserve">For example, with </w:t>
        </w:r>
      </w:ins>
      <w:r>
        <w:t xml:space="preserve">reference to </w:t>
      </w:r>
      <w:r>
        <w:fldChar w:fldCharType="begin"/>
      </w:r>
      <w:r>
        <w:instrText xml:space="preserve"> REF _Ref96638189 \r \h  \* MERGEFORMAT </w:instrText>
      </w:r>
      <w:r>
        <w:fldChar w:fldCharType="separate"/>
      </w:r>
      <w:r w:rsidR="005D7266">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4E7492">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4E7492">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78FC9499" w:rsidR="004E7492" w:rsidRDefault="004E7492" w:rsidP="004E7492">
      <w:r>
        <w:t xml:space="preserve">With reference to </w:t>
      </w:r>
      <w:r>
        <w:fldChar w:fldCharType="begin"/>
      </w:r>
      <w:r>
        <w:instrText xml:space="preserve"> REF _Ref48309454 \r \h  \* MERGEFORMAT </w:instrText>
      </w:r>
      <w:r>
        <w:fldChar w:fldCharType="separate"/>
      </w:r>
      <w:r w:rsidR="005D7266">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789C3AF6"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w:t>
      </w:r>
      <w:del w:id="88" w:author="Italo Busi" w:date="2022-06-28T12:14:00Z">
        <w:r w:rsidRPr="005F2463" w:rsidDel="000F1667">
          <w:delText>SR-</w:delText>
        </w:r>
      </w:del>
      <w:r w:rsidRPr="005F2463">
        <w:t xml:space="preserve">TE path computation, when requested by MDSC between two PEs (for </w:t>
      </w:r>
      <w:r w:rsidR="006B2090">
        <w:t xml:space="preserve">single-domain end-to-end </w:t>
      </w:r>
      <w:del w:id="89" w:author="Italo Busi" w:date="2022-06-28T12:14:00Z">
        <w:r w:rsidRPr="005F2463" w:rsidDel="000F1667">
          <w:delText>SR-</w:delText>
        </w:r>
      </w:del>
      <w:r w:rsidRPr="005F2463">
        <w:t>TE path) or between PE</w:t>
      </w:r>
      <w:r w:rsidR="006B2090">
        <w:t>s</w:t>
      </w:r>
      <w:r w:rsidRPr="005F2463">
        <w:t xml:space="preserve"> and BRs for an inter-domain </w:t>
      </w:r>
      <w:del w:id="90" w:author="Italo Busi" w:date="2022-06-28T12:14:00Z">
        <w:r w:rsidRPr="005F2463" w:rsidDel="000F1667">
          <w:delText>SR-</w:delText>
        </w:r>
      </w:del>
      <w:r w:rsidRPr="005F2463">
        <w:t>TE path selected by MDSC</w:t>
      </w:r>
      <w:r w:rsidR="006B2090">
        <w:t>;</w:t>
      </w:r>
    </w:p>
    <w:p w14:paraId="07AAD099" w14:textId="775EACFA" w:rsidR="004E7492" w:rsidRDefault="004E7492" w:rsidP="0079123C">
      <w:pPr>
        <w:pStyle w:val="RFCListNumbered"/>
        <w:numPr>
          <w:ilvl w:val="0"/>
          <w:numId w:val="23"/>
        </w:numPr>
      </w:pPr>
      <w:r>
        <w:t>To c</w:t>
      </w:r>
      <w:r w:rsidRPr="005F2463">
        <w:t xml:space="preserve">onfigure the </w:t>
      </w:r>
      <w:del w:id="91" w:author="Italo Busi" w:date="2022-06-28T12:15:00Z">
        <w:r w:rsidRPr="005F2463" w:rsidDel="000F1667">
          <w:delText xml:space="preserve">ingress PE </w:delText>
        </w:r>
        <w:r w:rsidR="006B2090" w:rsidDel="000F1667">
          <w:delText xml:space="preserve">or BR </w:delText>
        </w:r>
        <w:r w:rsidRPr="005F2463" w:rsidDel="000F1667">
          <w:delText xml:space="preserve">router </w:delText>
        </w:r>
      </w:del>
      <w:ins w:id="92" w:author="Italo Busi" w:date="2022-06-28T12:15:00Z">
        <w:r w:rsidR="000F1667">
          <w:t xml:space="preserve">routers </w:t>
        </w:r>
      </w:ins>
      <w:r w:rsidRPr="005F2463">
        <w:t xml:space="preserve">in their respective domain </w:t>
      </w:r>
      <w:ins w:id="93" w:author="Italo Busi" w:date="2022-06-28T12:15:00Z">
        <w:r w:rsidR="000F1667">
          <w:t>to setup a TE path: for example, in case of SR</w:t>
        </w:r>
      </w:ins>
      <w:ins w:id="94" w:author="Italo Busi" w:date="2022-06-28T12:16:00Z">
        <w:r w:rsidR="000F1667">
          <w:t xml:space="preserve">-TE, to configure the </w:t>
        </w:r>
        <w:r w:rsidR="000F1667" w:rsidRPr="005F2463">
          <w:t xml:space="preserve">ingress PE </w:t>
        </w:r>
        <w:r w:rsidR="000F1667">
          <w:t xml:space="preserve">or BR </w:t>
        </w:r>
        <w:r w:rsidR="000F1667" w:rsidRPr="005F2463">
          <w:t xml:space="preserve">router </w:t>
        </w:r>
      </w:ins>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043C22A0" w:rsidR="004E7492" w:rsidRPr="00F8768F" w:rsidRDefault="004E7492" w:rsidP="004E7492">
      <w:pPr>
        <w:pStyle w:val="RFCFigure"/>
      </w:pPr>
      <w:r w:rsidRPr="00F8768F">
        <w:t xml:space="preserve">          | 1.</w:t>
      </w:r>
      <w:del w:id="95" w:author="Italo Busi" w:date="2022-06-28T12:16:00Z">
        <w:r w:rsidDel="000F1667">
          <w:delText>SR-</w:delText>
        </w:r>
      </w:del>
      <w:r>
        <w:t>TE</w:t>
      </w:r>
      <w:ins w:id="96" w:author="Italo Busi" w:date="2022-06-28T12:16:00Z">
        <w:r w:rsidR="000F1667">
          <w:t xml:space="preserve">   </w:t>
        </w:r>
      </w:ins>
      <w:r w:rsidRPr="00F8768F">
        <w:t xml:space="preserve"> </w:t>
      </w:r>
      <w:r w:rsidR="006B2090">
        <w:t xml:space="preserve">  </w:t>
      </w:r>
      <w:r w:rsidRPr="00F8768F">
        <w:t>| 2.VPN</w:t>
      </w:r>
      <w:r>
        <w:t xml:space="preserve">    </w:t>
      </w:r>
      <w:r w:rsidRPr="00F8768F">
        <w:t xml:space="preserve">       </w:t>
      </w:r>
      <w:r w:rsidR="006B2090">
        <w:t xml:space="preserve">  </w:t>
      </w:r>
      <w:r w:rsidRPr="00F8768F">
        <w:t>| 1.</w:t>
      </w:r>
      <w:del w:id="97" w:author="Italo Busi" w:date="2022-06-28T12:16:00Z">
        <w:r w:rsidDel="000F1667">
          <w:delText>SR-</w:delText>
        </w:r>
      </w:del>
      <w:r>
        <w:t>TE</w:t>
      </w:r>
      <w:r w:rsidRPr="00F8768F">
        <w:t xml:space="preserve"> </w:t>
      </w:r>
      <w:ins w:id="98" w:author="Italo Busi" w:date="2022-06-28T12:16:00Z">
        <w:r w:rsidR="000F1667">
          <w:t xml:space="preserve">   </w:t>
        </w:r>
      </w:ins>
      <w:r w:rsidR="006B2090">
        <w:t xml:space="preserve">  </w:t>
      </w:r>
      <w:r w:rsidRPr="00F8768F">
        <w:t>| 2.VPN</w:t>
      </w:r>
    </w:p>
    <w:p w14:paraId="7B4F099C" w14:textId="163179D0" w:rsidR="004E7492" w:rsidRPr="00176338" w:rsidRDefault="004E7492" w:rsidP="004E7492">
      <w:pPr>
        <w:pStyle w:val="RFCFigure"/>
      </w:pPr>
      <w:r w:rsidRPr="00F8768F">
        <w:t xml:space="preserve">          </w:t>
      </w:r>
      <w:r w:rsidRPr="00176338">
        <w:t xml:space="preserve">| </w:t>
      </w:r>
      <w:del w:id="99" w:author="Italo Busi" w:date="2022-06-28T12:16:00Z">
        <w:r w:rsidRPr="00176338" w:rsidDel="000F1667">
          <w:delText xml:space="preserve">Policy    </w:delText>
        </w:r>
      </w:del>
      <w:ins w:id="100" w:author="Italo Busi" w:date="2022-06-28T12:16:00Z">
        <w:r w:rsidR="000F1667">
          <w:t>Pat</w:t>
        </w:r>
      </w:ins>
      <w:ins w:id="101" w:author="Italo Busi" w:date="2022-06-28T12:17:00Z">
        <w:r w:rsidR="000F1667">
          <w:t xml:space="preserve">h  </w:t>
        </w:r>
      </w:ins>
      <w:ins w:id="102" w:author="Italo Busi" w:date="2022-06-28T12:16:00Z">
        <w:r w:rsidR="000F1667" w:rsidRPr="00176338">
          <w:t xml:space="preserve">    </w:t>
        </w:r>
      </w:ins>
      <w:r w:rsidRPr="00176338">
        <w:t xml:space="preserve">| Provisioning      | </w:t>
      </w:r>
      <w:del w:id="103" w:author="Italo Busi" w:date="2022-06-28T12:17:00Z">
        <w:r w:rsidRPr="00176338" w:rsidDel="000F1667">
          <w:delText xml:space="preserve">Policy    </w:delText>
        </w:r>
      </w:del>
      <w:ins w:id="104" w:author="Italo Busi" w:date="2022-06-28T12:17:00Z">
        <w:r w:rsidR="000F1667">
          <w:t xml:space="preserve">Path  </w:t>
        </w:r>
        <w:r w:rsidR="000F1667" w:rsidRPr="00176338">
          <w:t xml:space="preserve">    </w:t>
        </w:r>
      </w:ins>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6A0776BD" w:rsidR="004E7492" w:rsidRPr="00176338" w:rsidRDefault="004E7492" w:rsidP="004E7492">
      <w:pPr>
        <w:pStyle w:val="RFCFigure"/>
      </w:pPr>
      <w:r w:rsidRPr="00176338">
        <w:t xml:space="preserve">   </w:t>
      </w:r>
      <w:proofErr w:type="gramStart"/>
      <w:r w:rsidRPr="00176338">
        <w:t>CE  /</w:t>
      </w:r>
      <w:proofErr w:type="gramEnd"/>
      <w:r w:rsidRPr="00176338">
        <w:t xml:space="preserve"> PE   </w:t>
      </w:r>
      <w:del w:id="105" w:author="Italo Busi" w:date="2022-06-28T12:17:00Z">
        <w:r w:rsidRPr="00176338" w:rsidDel="000F1667">
          <w:delText>SR-</w:delText>
        </w:r>
      </w:del>
      <w:ins w:id="106" w:author="Italo Busi" w:date="2022-06-28T12:17:00Z">
        <w:r w:rsidR="000F1667">
          <w:t xml:space="preserve">  </w:t>
        </w:r>
      </w:ins>
      <w:r w:rsidRPr="00176338">
        <w:t xml:space="preserve">TE path 1 </w:t>
      </w:r>
      <w:ins w:id="107" w:author="Italo Busi" w:date="2022-06-28T12:17:00Z">
        <w:r w:rsidR="000F1667">
          <w:t xml:space="preserve"> </w:t>
        </w:r>
      </w:ins>
      <w:r w:rsidRPr="00176338">
        <w:t xml:space="preserve">  BR\       / BR   </w:t>
      </w:r>
      <w:del w:id="108" w:author="Italo Busi" w:date="2022-06-28T12:17:00Z">
        <w:r w:rsidR="00CB5D4B" w:rsidRPr="00176338" w:rsidDel="000F1667">
          <w:delText>SR-</w:delText>
        </w:r>
      </w:del>
      <w:ins w:id="109" w:author="Italo Busi" w:date="2022-06-28T12:17:00Z">
        <w:r w:rsidR="000F1667">
          <w:t xml:space="preserve">  </w:t>
        </w:r>
      </w:ins>
      <w:r w:rsidR="00CB5D4B" w:rsidRPr="00176338">
        <w:t>TE path 2</w:t>
      </w:r>
      <w:r w:rsidRPr="00176338">
        <w:t xml:space="preserve"> </w:t>
      </w:r>
      <w:ins w:id="110" w:author="Italo Busi" w:date="2022-06-28T12:17:00Z">
        <w:r w:rsidR="000F1667">
          <w:t xml:space="preserve"> </w:t>
        </w:r>
      </w:ins>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4E37F0B9" w:rsidR="004E7492" w:rsidRPr="00F8768F" w:rsidRDefault="004E7492" w:rsidP="004E7492">
      <w:pPr>
        <w:pStyle w:val="RFCFigure"/>
      </w:pPr>
      <w:r w:rsidRPr="00F8768F">
        <w:t xml:space="preserve">                      </w:t>
      </w:r>
      <w:ins w:id="111" w:author="Italo Busi" w:date="2022-06-28T12:16:00Z">
        <w:r w:rsidR="000F1667">
          <w:t xml:space="preserve"> </w:t>
        </w:r>
      </w:ins>
      <w:r w:rsidRPr="00F8768F">
        <w:t xml:space="preserve">    End-to-end </w:t>
      </w:r>
      <w:del w:id="112" w:author="Italo Busi" w:date="2022-06-28T12:16:00Z">
        <w:r w:rsidR="00CB5D4B" w:rsidDel="000F1667">
          <w:delText>SR-</w:delText>
        </w:r>
      </w:del>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13" w:name="_Ref48309454"/>
      <w:r>
        <w:t xml:space="preserve"> Domain Controller &amp; NE Functions</w:t>
      </w:r>
      <w:bookmarkEnd w:id="113"/>
    </w:p>
    <w:p w14:paraId="4A0C6B0A" w14:textId="2DE28001" w:rsidR="000F1667" w:rsidRDefault="00F129B9" w:rsidP="00CB5D4B">
      <w:pPr>
        <w:rPr>
          <w:ins w:id="114" w:author="Italo Busi" w:date="2022-06-28T12:19:00Z"/>
        </w:rPr>
      </w:pPr>
      <w:bookmarkStart w:id="115" w:name="_Toc53130240"/>
      <w:r>
        <w:t xml:space="preserve">When requesting the setup of a new </w:t>
      </w:r>
      <w:del w:id="116" w:author="Italo Busi" w:date="2022-06-28T12:17:00Z">
        <w:r w:rsidDel="000F1667">
          <w:delText>SR-</w:delText>
        </w:r>
      </w:del>
      <w:r>
        <w:t>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ins w:id="117" w:author="Italo Busi" w:date="2022-06-28T17:39:00Z">
        <w:r w:rsidR="008401A6">
          <w:t>set up</w:t>
        </w:r>
      </w:ins>
      <w:ins w:id="118" w:author="Italo Busi" w:date="2022-06-28T12:18:00Z">
        <w:r w:rsidR="000F1667">
          <w:t xml:space="preserve"> that explicit TE path. For example</w:t>
        </w:r>
      </w:ins>
      <w:ins w:id="119" w:author="Italo Busi" w:date="2022-06-28T12:19:00Z">
        <w:r w:rsidR="000F1667">
          <w:t>:</w:t>
        </w:r>
      </w:ins>
    </w:p>
    <w:p w14:paraId="6F9118C7" w14:textId="53FA7FB3" w:rsidR="000F1667" w:rsidRDefault="000F1667" w:rsidP="000F1667">
      <w:pPr>
        <w:pStyle w:val="RFCListBullet"/>
        <w:rPr>
          <w:ins w:id="120" w:author="Italo Busi" w:date="2022-06-28T12:19:00Z"/>
        </w:rPr>
      </w:pPr>
      <w:ins w:id="121" w:author="Italo Busi" w:date="2022-06-28T12:18:00Z">
        <w:r>
          <w:t xml:space="preserve">with </w:t>
        </w:r>
      </w:ins>
      <w:ins w:id="122" w:author="Italo Busi" w:date="2022-06-28T12:19:00Z">
        <w:r>
          <w:t xml:space="preserve">SR-TE, the P-PNC just </w:t>
        </w:r>
      </w:ins>
      <w:r w:rsidR="006B2090">
        <w:t>push</w:t>
      </w:r>
      <w:ins w:id="123" w:author="Italo Busi" w:date="2022-06-28T12:19:00Z">
        <w:r>
          <w:t>es</w:t>
        </w:r>
      </w:ins>
      <w:r w:rsidR="006B2090">
        <w:t xml:space="preserve"> to </w:t>
      </w:r>
      <w:r w:rsidR="00CB5D4B">
        <w:t xml:space="preserve">headend PE </w:t>
      </w:r>
      <w:r w:rsidR="006B2090">
        <w:t xml:space="preserve">or BR </w:t>
      </w:r>
      <w:r w:rsidR="00CB5D4B">
        <w:t xml:space="preserve">the list of SIDs to create </w:t>
      </w:r>
      <w:del w:id="124" w:author="Italo Busi" w:date="2022-06-28T12:20:00Z">
        <w:r w:rsidR="006B2090" w:rsidDel="000F1667">
          <w:delText xml:space="preserve">that </w:delText>
        </w:r>
      </w:del>
      <w:ins w:id="125" w:author="Italo Busi" w:date="2022-06-28T12:20:00Z">
        <w:r>
          <w:t xml:space="preserve">the </w:t>
        </w:r>
      </w:ins>
      <w:r w:rsidR="00CB5D4B">
        <w:t>explicit SR-TE path</w:t>
      </w:r>
      <w:ins w:id="126" w:author="Italo Busi" w:date="2022-06-28T17:40:00Z">
        <w:r w:rsidR="008401A6">
          <w:t>,</w:t>
        </w:r>
      </w:ins>
      <w:ins w:id="127" w:author="Italo Busi" w:date="2022-06-28T12:20:00Z">
        <w:r>
          <w:t xml:space="preserve"> provided by the MDSC</w:t>
        </w:r>
      </w:ins>
      <w:ins w:id="128" w:author="Italo Busi" w:date="2022-06-28T12:19:00Z">
        <w:r>
          <w:t>;</w:t>
        </w:r>
      </w:ins>
    </w:p>
    <w:p w14:paraId="57034989" w14:textId="6C2A2B24" w:rsidR="00CB5D4B" w:rsidRDefault="000F1667" w:rsidP="000F1667">
      <w:pPr>
        <w:pStyle w:val="RFCListBullet"/>
      </w:pPr>
      <w:ins w:id="129" w:author="Italo Busi" w:date="2022-06-28T12:19:00Z">
        <w:r>
          <w:t xml:space="preserve">with RSVP-TE, the P-PNC requests the headend PE or BR to </w:t>
        </w:r>
      </w:ins>
      <w:ins w:id="130" w:author="Italo Busi" w:date="2022-06-28T12:20:00Z">
        <w:r>
          <w:t xml:space="preserve">start </w:t>
        </w:r>
      </w:ins>
      <w:ins w:id="131" w:author="Italo Busi" w:date="2022-06-28T17:40:00Z">
        <w:r w:rsidR="008401A6">
          <w:t xml:space="preserve">the </w:t>
        </w:r>
      </w:ins>
      <w:ins w:id="132" w:author="Italo Busi" w:date="2022-06-28T12:20:00Z">
        <w:r>
          <w:t xml:space="preserve">signaling </w:t>
        </w:r>
      </w:ins>
      <w:ins w:id="133" w:author="Italo Busi" w:date="2022-06-28T17:40:00Z">
        <w:r w:rsidR="008401A6">
          <w:t xml:space="preserve">of </w:t>
        </w:r>
      </w:ins>
      <w:ins w:id="134" w:author="Italo Busi" w:date="2022-06-28T12:20:00Z">
        <w:r>
          <w:t>the explicit RSVP-TE path</w:t>
        </w:r>
      </w:ins>
      <w:ins w:id="135" w:author="Italo Busi" w:date="2022-06-28T17:40:00Z">
        <w:r w:rsidR="008401A6">
          <w:t>,</w:t>
        </w:r>
      </w:ins>
      <w:ins w:id="136" w:author="Italo Busi" w:date="2022-06-28T12:20:00Z">
        <w:r>
          <w:t xml:space="preserve"> provided by the MDSC</w:t>
        </w:r>
      </w:ins>
      <w:r w:rsidR="00CB5D4B">
        <w:t>.</w:t>
      </w:r>
    </w:p>
    <w:p w14:paraId="3428EE1A" w14:textId="2D06723A" w:rsidR="00CB5D4B" w:rsidRDefault="00F129B9" w:rsidP="003F2D35">
      <w:r>
        <w:t>For scalability purposes, in</w:t>
      </w:r>
      <w:r w:rsidR="00CB5D4B">
        <w:t xml:space="preserve"> large packet domains</w:t>
      </w:r>
      <w:ins w:id="137" w:author="Italo Busi" w:date="2022-06-28T12:21:00Z">
        <w:r w:rsidR="00B84FFD">
          <w:t xml:space="preserve"> using SR-TE</w:t>
        </w:r>
      </w:ins>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 xml:space="preserve">In such a case it is mandatory that P-PNC signals back to the MDSC which path it has chosen so that the MDSC keeps track of the relevant </w:t>
      </w:r>
      <w:proofErr w:type="gramStart"/>
      <w:r>
        <w:t>resources</w:t>
      </w:r>
      <w:proofErr w:type="gramEnd"/>
      <w:r>
        <w:t xml:space="preserve"> utilization.</w:t>
      </w:r>
    </w:p>
    <w:p w14:paraId="1EFBA76C" w14:textId="77777777" w:rsidR="003F2D35" w:rsidRDefault="00CB5D4B" w:rsidP="00CB5D4B">
      <w:r>
        <w:lastRenderedPageBreak/>
        <w:t xml:space="preserve">An example of that comes from </w:t>
      </w:r>
      <w:r>
        <w:fldChar w:fldCharType="begin"/>
      </w:r>
      <w:r>
        <w:instrText xml:space="preserve"> REF _Ref96638189 \r \h  \* MERGEFORMAT </w:instrText>
      </w:r>
      <w:r>
        <w:fldChar w:fldCharType="separate"/>
      </w:r>
      <w:r w:rsidR="005D7266">
        <w:t>Figure 2</w:t>
      </w:r>
      <w:r>
        <w:fldChar w:fldCharType="end"/>
      </w:r>
      <w:r>
        <w:t xml:space="preserve">. The SR-TE path requested by the MDSC touches PE13 - P16 – BR12 – BR21 – PE23. P-PNC2 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138" w:name="_Toc97547262"/>
      <w:r w:rsidRPr="004E7492">
        <w:rPr>
          <w:rFonts w:cs="Courier New"/>
          <w:bCs w:val="0"/>
          <w:iCs w:val="0"/>
          <w:szCs w:val="24"/>
        </w:rPr>
        <w:t>Optical Domain Controller and NE Functions</w:t>
      </w:r>
      <w:bookmarkEnd w:id="115"/>
      <w:bookmarkEnd w:id="138"/>
    </w:p>
    <w:p w14:paraId="45F165EF" w14:textId="2B49374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5D7266">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70306162" w:rsidR="00A37704" w:rsidRDefault="00A37704" w:rsidP="00723F72">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139" w:name="_Toc53130241"/>
      <w:bookmarkStart w:id="140" w:name="_Toc97547263"/>
      <w:r w:rsidRPr="00954E1B">
        <w:t>Interface protocols and YANG data models for the MPIs</w:t>
      </w:r>
      <w:bookmarkEnd w:id="139"/>
      <w:bookmarkEnd w:id="140"/>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141" w:name="_Toc53130242"/>
      <w:bookmarkStart w:id="142" w:name="_Ref90895329"/>
      <w:bookmarkStart w:id="143" w:name="_Toc97547264"/>
      <w:r w:rsidRPr="004E7492">
        <w:rPr>
          <w:rFonts w:cs="Courier New"/>
          <w:bCs w:val="0"/>
          <w:iCs w:val="0"/>
          <w:szCs w:val="24"/>
        </w:rPr>
        <w:lastRenderedPageBreak/>
        <w:t>RESTCONF</w:t>
      </w:r>
      <w:r w:rsidR="00BB3648" w:rsidRPr="004E7492">
        <w:rPr>
          <w:rFonts w:cs="Courier New"/>
          <w:bCs w:val="0"/>
          <w:iCs w:val="0"/>
          <w:szCs w:val="24"/>
        </w:rPr>
        <w:t xml:space="preserve"> protocol at the MPIs</w:t>
      </w:r>
      <w:bookmarkEnd w:id="141"/>
      <w:bookmarkEnd w:id="142"/>
      <w:bookmarkEnd w:id="14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144" w:name="_Toc53130243"/>
      <w:bookmarkStart w:id="145" w:name="_Ref90895331"/>
      <w:bookmarkStart w:id="146" w:name="_Ref93944530"/>
      <w:bookmarkStart w:id="147" w:name="_Toc97547265"/>
      <w:r w:rsidRPr="004E7492">
        <w:rPr>
          <w:rFonts w:cs="Courier New"/>
          <w:bCs w:val="0"/>
          <w:iCs w:val="0"/>
          <w:szCs w:val="24"/>
        </w:rPr>
        <w:t>YANG data models at the MPIs</w:t>
      </w:r>
      <w:bookmarkEnd w:id="144"/>
      <w:bookmarkEnd w:id="145"/>
      <w:bookmarkEnd w:id="146"/>
      <w:bookmarkEnd w:id="14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148" w:name="_Toc53130244"/>
      <w:bookmarkStart w:id="149" w:name="_Ref54089505"/>
      <w:bookmarkStart w:id="150" w:name="_Toc9754726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148"/>
      <w:bookmarkEnd w:id="149"/>
      <w:bookmarkEnd w:id="150"/>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31340250" w:rsidR="00D92914" w:rsidRDefault="00D92914" w:rsidP="00C63185">
      <w:r>
        <w:t>Both 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151" w:name="_Toc53130245"/>
      <w:bookmarkStart w:id="152" w:name="_Toc9754726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151"/>
      <w:bookmarkEnd w:id="152"/>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DF342E">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153" w:name="_Toc92720191"/>
      <w:bookmarkStart w:id="154" w:name="_Toc92720248"/>
      <w:bookmarkStart w:id="155" w:name="_Toc53130246"/>
      <w:bookmarkStart w:id="156" w:name="_Toc97547268"/>
      <w:bookmarkStart w:id="157" w:name="_Ref107327557"/>
      <w:bookmarkEnd w:id="153"/>
      <w:bookmarkEnd w:id="154"/>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155"/>
      <w:bookmarkEnd w:id="156"/>
      <w:bookmarkEnd w:id="157"/>
    </w:p>
    <w:p w14:paraId="1EA72805" w14:textId="6EEF1052" w:rsidR="00183DAE" w:rsidRPr="005B60B2" w:rsidRDefault="00183DAE" w:rsidP="00183DAE">
      <w:pPr>
        <w:pStyle w:val="RFCListBullet"/>
        <w:numPr>
          <w:ilvl w:val="0"/>
          <w:numId w:val="0"/>
        </w:numPr>
        <w:ind w:left="432"/>
      </w:pPr>
      <w:r w:rsidRPr="005B60B2">
        <w:t xml:space="preserve">The Packet PNC also </w:t>
      </w:r>
      <w:del w:id="158" w:author="Italo Busi" w:date="2022-06-28T12:31:00Z">
        <w:r w:rsidRPr="005B60B2" w:rsidDel="008E3034">
          <w:delText xml:space="preserve">uses </w:delText>
        </w:r>
      </w:del>
      <w:r w:rsidRPr="005B60B2">
        <w:t xml:space="preserve">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L3 specific data model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56B81C83" w14:textId="77777777" w:rsidR="008401A6" w:rsidRPr="004E7492" w:rsidRDefault="008401A6" w:rsidP="008401A6">
      <w:pPr>
        <w:rPr>
          <w:moveTo w:id="159" w:author="Italo Busi" w:date="2022-06-28T17:41:00Z"/>
        </w:rPr>
      </w:pPr>
      <w:moveToRangeStart w:id="160" w:author="Italo Busi" w:date="2022-06-28T17:41:00Z" w:name="move107330509"/>
      <w:moveTo w:id="161" w:author="Italo Busi" w:date="2022-06-28T17:41:00Z">
        <w:r w:rsidRPr="008E3034">
          <w:rPr>
            <w:highlight w:val="yellow"/>
          </w:rPr>
          <w:t>Need to check the need/applicability of the “ietf-l3-te-topology” in this scenario since it is not described in [SR-TE-TOPO].</w:t>
        </w:r>
      </w:moveTo>
    </w:p>
    <w:moveToRangeEnd w:id="160"/>
    <w:p w14:paraId="2466ADA0" w14:textId="6171E65C" w:rsidR="008E3034" w:rsidRPr="005B60B2" w:rsidRDefault="008E3034" w:rsidP="008E3034">
      <w:pPr>
        <w:pStyle w:val="RFCListBullet"/>
        <w:numPr>
          <w:ilvl w:val="0"/>
          <w:numId w:val="0"/>
        </w:numPr>
        <w:ind w:left="432"/>
        <w:rPr>
          <w:ins w:id="162" w:author="Italo Busi" w:date="2022-06-28T12:31:00Z"/>
        </w:rPr>
      </w:pPr>
      <w:ins w:id="163" w:author="Italo Busi" w:date="2022-06-28T12:31:00Z">
        <w:r w:rsidRPr="005B60B2">
          <w:t xml:space="preserve">The Packet PNC also uses at least </w:t>
        </w:r>
        <w:r>
          <w:t xml:space="preserve">one </w:t>
        </w:r>
        <w:r w:rsidRPr="005B60B2">
          <w:t xml:space="preserve">the following technology-specific topology YANG </w:t>
        </w:r>
        <w:r>
          <w:t xml:space="preserve">data </w:t>
        </w:r>
        <w:r w:rsidRPr="005B60B2">
          <w:t>models:</w:t>
        </w:r>
      </w:ins>
    </w:p>
    <w:p w14:paraId="121FA39A" w14:textId="1F43C99A" w:rsidR="008E3034" w:rsidRPr="008B7B43" w:rsidRDefault="008E3034" w:rsidP="008E3034">
      <w:pPr>
        <w:pStyle w:val="RFCListBullet"/>
        <w:rPr>
          <w:ins w:id="164" w:author="Italo Busi" w:date="2022-06-28T12:31:00Z"/>
        </w:rPr>
      </w:pPr>
      <w:ins w:id="165" w:author="Italo Busi" w:date="2022-06-28T12:31:00Z">
        <w:r w:rsidRPr="008B7B43">
          <w:t xml:space="preserve">The </w:t>
        </w:r>
        <w:r>
          <w:t>MPLS-TE</w:t>
        </w:r>
        <w:r w:rsidRPr="008B7B43">
          <w:t xml:space="preserve"> Topology Model, defined in the “</w:t>
        </w:r>
      </w:ins>
      <w:proofErr w:type="spellStart"/>
      <w:ins w:id="166" w:author="Italo Busi" w:date="2022-06-28T12:32:00Z">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ins>
      <w:ins w:id="167" w:author="Italo Busi" w:date="2022-06-28T12:31:00Z">
        <w:r w:rsidRPr="008B7B43">
          <w:t>” YANG module of [</w:t>
        </w:r>
      </w:ins>
      <w:ins w:id="168" w:author="Italo Busi" w:date="2022-06-28T12:32:00Z">
        <w:r>
          <w:t>MPLS-TE-TOPO</w:t>
        </w:r>
      </w:ins>
      <w:ins w:id="169" w:author="Italo Busi" w:date="2022-06-28T12:31:00Z">
        <w:r w:rsidRPr="008B7B43">
          <w:t xml:space="preserve">], which augments the </w:t>
        </w:r>
      </w:ins>
      <w:ins w:id="170" w:author="Italo Busi" w:date="2022-06-28T12:32:00Z">
        <w:r>
          <w:t>TE</w:t>
        </w:r>
      </w:ins>
      <w:ins w:id="171" w:author="Italo Busi" w:date="2022-06-28T12:31:00Z">
        <w:r w:rsidRPr="008B7B43">
          <w:t xml:space="preserve"> </w:t>
        </w:r>
      </w:ins>
      <w:ins w:id="172" w:author="Italo Busi" w:date="2022-06-28T12:36:00Z">
        <w:r>
          <w:t xml:space="preserve">Packet </w:t>
        </w:r>
      </w:ins>
      <w:ins w:id="173" w:author="Italo Busi" w:date="2022-06-28T12:31:00Z">
        <w:r w:rsidRPr="008B7B43">
          <w:t>Topology Model</w:t>
        </w:r>
        <w:r>
          <w:t>;</w:t>
        </w:r>
      </w:ins>
    </w:p>
    <w:p w14:paraId="79F3946E" w14:textId="3DE0D689" w:rsidR="00183DAE" w:rsidRPr="008B7B43" w:rsidRDefault="00A47B7B" w:rsidP="008B719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A6D0D52" w14:textId="0187EDBD" w:rsidR="00F34AD7" w:rsidRPr="004E7492" w:rsidDel="008401A6" w:rsidRDefault="00F34AD7" w:rsidP="00E3671A">
      <w:pPr>
        <w:rPr>
          <w:moveFrom w:id="174" w:author="Italo Busi" w:date="2022-06-28T17:41:00Z"/>
        </w:rPr>
      </w:pPr>
      <w:moveFromRangeStart w:id="175" w:author="Italo Busi" w:date="2022-06-28T17:41:00Z" w:name="move107330509"/>
      <w:moveFrom w:id="176" w:author="Italo Busi" w:date="2022-06-28T17:41:00Z">
        <w:r w:rsidRPr="008E3034" w:rsidDel="008401A6">
          <w:rPr>
            <w:highlight w:val="yellow"/>
          </w:rPr>
          <w:t>Need to check the need/applicability of the “ietf-l3-te-topology” in this scenario since it is not described in [SR-TE-TOPO].</w:t>
        </w:r>
      </w:moveFrom>
    </w:p>
    <w:moveFromRangeEnd w:id="175"/>
    <w:p w14:paraId="5D95ED70" w14:textId="367B6AB2" w:rsidR="008E3034" w:rsidRDefault="008E3034" w:rsidP="008E3034">
      <w:pPr>
        <w:pStyle w:val="RFCListBullet"/>
        <w:numPr>
          <w:ilvl w:val="0"/>
          <w:numId w:val="0"/>
        </w:numPr>
        <w:ind w:left="432"/>
        <w:rPr>
          <w:ins w:id="177" w:author="Italo Busi" w:date="2022-06-28T12:31:00Z"/>
        </w:rPr>
      </w:pPr>
      <w:ins w:id="178" w:author="Italo Busi" w:date="2022-06-28T12:31:00Z">
        <w:r>
          <w:t xml:space="preserve">The </w:t>
        </w:r>
      </w:ins>
      <w:ins w:id="179" w:author="Italo Busi" w:date="2022-06-28T12:33:00Z">
        <w:r>
          <w:t>Packet</w:t>
        </w:r>
      </w:ins>
      <w:ins w:id="180" w:author="Italo Busi" w:date="2022-06-28T12:31:00Z">
        <w:r>
          <w:t xml:space="preserve"> PNC uses at least one of the following technology-specific tunnel YANG data models, which augments the generic TE Tunnel Model:</w:t>
        </w:r>
      </w:ins>
    </w:p>
    <w:p w14:paraId="5BC2D753" w14:textId="27A9B6F8" w:rsidR="008E3034" w:rsidRDefault="008E3034" w:rsidP="008E3034">
      <w:pPr>
        <w:pStyle w:val="RFCListBullet"/>
        <w:rPr>
          <w:ins w:id="181" w:author="Italo Busi" w:date="2022-06-28T12:34:00Z"/>
        </w:rPr>
      </w:pPr>
      <w:ins w:id="182" w:author="Italo Busi" w:date="2022-06-28T12:31:00Z">
        <w:r>
          <w:t xml:space="preserve">The </w:t>
        </w:r>
      </w:ins>
      <w:ins w:id="183" w:author="Italo Busi" w:date="2022-06-28T12:33:00Z">
        <w:r>
          <w:t>MPLS-TE</w:t>
        </w:r>
      </w:ins>
      <w:ins w:id="184" w:author="Italo Busi" w:date="2022-06-28T12:31:00Z">
        <w:r>
          <w:t xml:space="preserve"> Tunnel Model, defined in the “</w:t>
        </w:r>
      </w:ins>
      <w:proofErr w:type="spellStart"/>
      <w:ins w:id="185" w:author="Italo Busi" w:date="2022-06-28T12:33:00Z">
        <w:r w:rsidRPr="008E3034">
          <w:t>ietf-te-mpls</w:t>
        </w:r>
      </w:ins>
      <w:proofErr w:type="spellEnd"/>
      <w:ins w:id="186" w:author="Italo Busi" w:date="2022-06-28T12:31:00Z">
        <w:r>
          <w:t>” YANG modules of [</w:t>
        </w:r>
      </w:ins>
      <w:ins w:id="187" w:author="Italo Busi" w:date="2022-06-28T12:33:00Z">
        <w:r>
          <w:t>MPLS-TE</w:t>
        </w:r>
      </w:ins>
      <w:ins w:id="188" w:author="Italo Busi" w:date="2022-06-28T12:31:00Z">
        <w:r w:rsidRPr="00A32AF9">
          <w:t>-</w:t>
        </w:r>
        <w:r w:rsidRPr="00C57086">
          <w:t>TUNNEL</w:t>
        </w:r>
        <w:r>
          <w:t>];</w:t>
        </w:r>
      </w:ins>
    </w:p>
    <w:p w14:paraId="34DCFD38" w14:textId="0BACD7A4" w:rsidR="008E3034" w:rsidRDefault="008E3034" w:rsidP="008E3034">
      <w:pPr>
        <w:pStyle w:val="RFCListBullet"/>
        <w:rPr>
          <w:ins w:id="189" w:author="Italo Busi" w:date="2022-06-28T12:31:00Z"/>
        </w:rPr>
      </w:pPr>
      <w:ins w:id="190" w:author="Italo Busi" w:date="2022-06-28T12:34:00Z">
        <w:r>
          <w:t xml:space="preserve">the SR-TE Tunnel Model which is to be defined as described in section </w:t>
        </w:r>
        <w:r>
          <w:fldChar w:fldCharType="begin"/>
        </w:r>
        <w:r>
          <w:instrText xml:space="preserve"> REF _Ref97197738 \r \h </w:instrText>
        </w:r>
      </w:ins>
      <w:ins w:id="191" w:author="Italo Busi" w:date="2022-06-28T12:35:00Z">
        <w:r>
          <w:instrText>\t</w:instrText>
        </w:r>
      </w:ins>
      <w:ins w:id="192" w:author="Italo Busi" w:date="2022-06-28T12:34:00Z">
        <w:r>
          <w:instrText xml:space="preserve"> </w:instrText>
        </w:r>
      </w:ins>
      <w:r>
        <w:fldChar w:fldCharType="separate"/>
      </w:r>
      <w:ins w:id="193" w:author="Italo Busi" w:date="2022-06-28T12:35:00Z">
        <w:r>
          <w:t>6</w:t>
        </w:r>
      </w:ins>
      <w:ins w:id="194" w:author="Italo Busi" w:date="2022-06-28T12:34:00Z">
        <w:r>
          <w:fldChar w:fldCharType="end"/>
        </w:r>
        <w:r>
          <w:t>.</w:t>
        </w:r>
      </w:ins>
    </w:p>
    <w:p w14:paraId="662DF0ED" w14:textId="2739C00B" w:rsidR="00196DFA" w:rsidRPr="00196DFA" w:rsidRDefault="00196DFA" w:rsidP="00E3671A">
      <w:r w:rsidRPr="00196DFA">
        <w:lastRenderedPageBreak/>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195" w:name="_Toc92720193"/>
      <w:bookmarkStart w:id="196" w:name="_Toc92720250"/>
      <w:bookmarkStart w:id="197" w:name="_Toc92720194"/>
      <w:bookmarkStart w:id="198" w:name="_Toc92720251"/>
      <w:bookmarkStart w:id="199" w:name="_Toc97547269"/>
      <w:bookmarkStart w:id="200" w:name="_Toc53130247"/>
      <w:bookmarkEnd w:id="195"/>
      <w:bookmarkEnd w:id="196"/>
      <w:bookmarkEnd w:id="197"/>
      <w:bookmarkEnd w:id="198"/>
      <w:r w:rsidRPr="004E7492">
        <w:rPr>
          <w:rFonts w:cs="Courier New"/>
          <w:bCs w:val="0"/>
          <w:iCs w:val="0"/>
          <w:szCs w:val="24"/>
        </w:rPr>
        <w:t>PCEP</w:t>
      </w:r>
      <w:bookmarkEnd w:id="199"/>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8AD4A5F" w:rsidR="00895898" w:rsidRDefault="00E840DB">
      <w:r>
        <w:t xml:space="preserve">Section </w:t>
      </w:r>
      <w:r w:rsidR="00052455">
        <w:fldChar w:fldCharType="begin"/>
      </w:r>
      <w:r w:rsidR="00052455">
        <w:instrText xml:space="preserve"> REF _Ref97547031 \r \h \t </w:instrText>
      </w:r>
      <w:r w:rsidR="00052455">
        <w:fldChar w:fldCharType="separate"/>
      </w:r>
      <w:r w:rsidR="005D7266">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5D7266">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201" w:name="_Toc53130248"/>
      <w:bookmarkStart w:id="202" w:name="_Ref73987188"/>
      <w:bookmarkStart w:id="203" w:name="_Ref75424649"/>
      <w:bookmarkStart w:id="204" w:name="_Ref75427484"/>
      <w:bookmarkStart w:id="205" w:name="_Ref97197635"/>
      <w:bookmarkStart w:id="206" w:name="_Ref97547031"/>
      <w:bookmarkStart w:id="207" w:name="_Toc97547270"/>
      <w:bookmarkEnd w:id="200"/>
      <w:r>
        <w:t>I</w:t>
      </w:r>
      <w:r w:rsidR="00ED789A" w:rsidRPr="004E7492">
        <w:t xml:space="preserve">nventory, service and </w:t>
      </w:r>
      <w:r w:rsidR="00E33E77" w:rsidRPr="004E7492">
        <w:t>network topology discovery</w:t>
      </w:r>
      <w:bookmarkEnd w:id="201"/>
      <w:bookmarkEnd w:id="202"/>
      <w:bookmarkEnd w:id="203"/>
      <w:bookmarkEnd w:id="204"/>
      <w:bookmarkEnd w:id="205"/>
      <w:bookmarkEnd w:id="206"/>
      <w:bookmarkEnd w:id="207"/>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0DA80723" w:rsidR="00116CFA" w:rsidRDefault="00116CFA" w:rsidP="00E3671A">
      <w:pPr>
        <w:pStyle w:val="RFCListBullet"/>
      </w:pPr>
      <w:r>
        <w:t xml:space="preserve">the </w:t>
      </w:r>
      <w:del w:id="208" w:author="Italo Busi" w:date="2022-06-28T12:23:00Z">
        <w:r w:rsidR="003D099C" w:rsidRPr="00ED789A" w:rsidDel="00B84FFD">
          <w:delText>SR</w:delText>
        </w:r>
        <w:r w:rsidR="00BF527E" w:rsidDel="00B84FFD">
          <w:delText>-</w:delText>
        </w:r>
      </w:del>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w:t>
      </w:r>
      <w:r w:rsidRPr="002163B4">
        <w:lastRenderedPageBreak/>
        <w:t xml:space="preserve">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668BC04" w:rsidR="00A2597E" w:rsidRPr="002E36A0" w:rsidRDefault="00A2597E" w:rsidP="00A2597E">
      <w:r>
        <w:t xml:space="preserve">Reporting the entire inventory and detailed topology information of packet and </w:t>
      </w:r>
      <w:del w:id="209" w:author="Italo Busi" w:date="2022-06-28T12:23:00Z">
        <w:r w:rsidDel="00B84FFD">
          <w:delText xml:space="preserve">optioncal </w:delText>
        </w:r>
      </w:del>
      <w:ins w:id="210" w:author="Italo Busi" w:date="2022-06-28T12:23:00Z">
        <w:r w:rsidR="00B84FFD">
          <w:t xml:space="preserve">optical </w:t>
        </w:r>
      </w:ins>
      <w:r>
        <w:t xml:space="preserve">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08E1E001"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5D7266">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5D7266">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211" w:name="_Ref92128889"/>
      <w:bookmarkStart w:id="212" w:name="_Toc97547271"/>
      <w:bookmarkStart w:id="213" w:name="_Toc53130249"/>
      <w:bookmarkStart w:id="214" w:name="_Ref76718227"/>
      <w:r w:rsidRPr="004E7492">
        <w:lastRenderedPageBreak/>
        <w:t>Optical topology discovery</w:t>
      </w:r>
      <w:bookmarkEnd w:id="211"/>
      <w:bookmarkEnd w:id="212"/>
    </w:p>
    <w:p w14:paraId="0DA74D8A" w14:textId="72CE37CB" w:rsidR="00116B77" w:rsidRDefault="00116B77" w:rsidP="00E3671A">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116B77">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A31A5B">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lastRenderedPageBreak/>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5D7266">
        <w:t>4.2</w:t>
      </w:r>
      <w:r w:rsidR="00BD022A">
        <w:fldChar w:fldCharType="end"/>
      </w:r>
      <w:r>
        <w:t>.</w:t>
      </w:r>
    </w:p>
    <w:p w14:paraId="2552C1A8" w14:textId="6191CD8E" w:rsidR="00A74E7B" w:rsidRPr="004E7492" w:rsidRDefault="00A74E7B" w:rsidP="007215EC">
      <w:pPr>
        <w:pStyle w:val="Heading2"/>
      </w:pPr>
      <w:bookmarkStart w:id="215" w:name="_Ref92815221"/>
      <w:bookmarkStart w:id="216" w:name="_Ref92309175"/>
      <w:bookmarkStart w:id="217" w:name="_Toc97547272"/>
      <w:r w:rsidRPr="004E7492">
        <w:t>Optical path discovery</w:t>
      </w:r>
      <w:bookmarkEnd w:id="215"/>
      <w:bookmarkEnd w:id="216"/>
      <w:bookmarkEnd w:id="217"/>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A74E7B">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5D7266">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218" w:name="_Ref92128895"/>
      <w:bookmarkStart w:id="219" w:name="_Ref92133940"/>
      <w:bookmarkStart w:id="220" w:name="_Toc97547273"/>
      <w:r w:rsidRPr="004E7492">
        <w:lastRenderedPageBreak/>
        <w:t>Packet</w:t>
      </w:r>
      <w:r w:rsidR="007666B8" w:rsidRPr="004E7492">
        <w:t xml:space="preserve"> topology discovery</w:t>
      </w:r>
      <w:bookmarkEnd w:id="218"/>
      <w:bookmarkEnd w:id="219"/>
      <w:bookmarkEnd w:id="220"/>
    </w:p>
    <w:p w14:paraId="50D55CF3" w14:textId="06BBEB6C" w:rsidR="007666B8" w:rsidRDefault="00F34AD7" w:rsidP="00E3671A">
      <w:pPr>
        <w:rPr>
          <w:ins w:id="221" w:author="Italo Busi" w:date="2022-06-28T12:35:00Z"/>
        </w:rPr>
      </w:pPr>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ins w:id="222" w:author="Italo Busi" w:date="2022-06-28T12:35:00Z">
        <w:r>
          <w:t>The L3 Topology Mod</w:t>
        </w:r>
      </w:ins>
      <w:ins w:id="223" w:author="Italo Busi" w:date="2022-06-28T12:37:00Z">
        <w:r>
          <w:t xml:space="preserve">el, </w:t>
        </w:r>
      </w:ins>
      <w:ins w:id="224" w:author="Italo Busi" w:date="2022-06-28T12:38:00Z">
        <w:r>
          <w:t>TE Topology Model, TE Packet Topology Model and MPLS-TE Topology Model are used together to report the SR</w:t>
        </w:r>
        <w:r>
          <w:noBreakHyphen/>
          <w:t>TE network topology, as described in [MPLS</w:t>
        </w:r>
        <w:r>
          <w:noBreakHyphen/>
          <w:t>TE</w:t>
        </w:r>
        <w:r>
          <w:noBreakHyphen/>
          <w:t>TOPO].</w:t>
        </w:r>
      </w:ins>
    </w:p>
    <w:p w14:paraId="190591A9" w14:textId="7A9D1B61"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w:t>
      </w:r>
      <w:del w:id="225" w:author="Italo Busi" w:date="2022-06-28T12:38:00Z">
        <w:r w:rsidDel="008E3034">
          <w:delText>SR-</w:delText>
        </w:r>
      </w:del>
      <w:r>
        <w:t>TE path computation, th</w:t>
      </w:r>
      <w:r w:rsidR="00F34AD7">
        <w:t xml:space="preserve">e P-PNCs report the full </w:t>
      </w:r>
      <w:del w:id="226" w:author="Italo Busi" w:date="2022-06-28T12:38:00Z">
        <w:r w:rsidR="00F34AD7" w:rsidDel="008E3034">
          <w:delText>SR-TE</w:delText>
        </w:r>
      </w:del>
      <w:ins w:id="227" w:author="Italo Busi" w:date="2022-06-28T12:38:00Z">
        <w:r w:rsidR="008E3034">
          <w:t>packet</w:t>
        </w:r>
      </w:ins>
      <w:r w:rsidR="00F34AD7">
        <w:t xml:space="preserve"> network</w:t>
      </w:r>
      <w:r>
        <w:t xml:space="preserve">, including all the information that is required by the MDSC to perform </w:t>
      </w:r>
      <w:del w:id="228" w:author="Italo Busi" w:date="2022-06-28T12:38:00Z">
        <w:r w:rsidDel="008E3034">
          <w:delText>SR-</w:delText>
        </w:r>
      </w:del>
      <w:r>
        <w:t>TE path computation</w:t>
      </w:r>
      <w:r w:rsidR="00F34AD7">
        <w:t>. In particular, one TE node is reported for each router and one TE link is reported for each intra-domain IP link.</w:t>
      </w:r>
      <w:r w:rsidR="00795C87">
        <w:t xml:space="preserve"> The </w:t>
      </w:r>
      <w:del w:id="229" w:author="Italo Busi" w:date="2022-06-28T12:39:00Z">
        <w:r w:rsidR="00795C87" w:rsidDel="008E3034">
          <w:delText>SR-TE</w:delText>
        </w:r>
      </w:del>
      <w:ins w:id="230" w:author="Italo Busi" w:date="2022-06-28T12:39:00Z">
        <w:r w:rsidR="008E3034">
          <w:t>packet</w:t>
        </w:r>
      </w:ins>
      <w:r w:rsidR="00795C87">
        <w:t xml:space="preserve"> topology also reports the IP LTPs terminating the inter-domain IP links.</w:t>
      </w:r>
    </w:p>
    <w:p w14:paraId="671D38EF" w14:textId="1AB26B25"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xml:space="preserve">, which are outside the scope of this document, and reported at the MPIs within the </w:t>
      </w:r>
      <w:del w:id="231" w:author="Italo Busi" w:date="2022-06-28T12:39:00Z">
        <w:r w:rsidDel="008E3034">
          <w:delText>SR-TE</w:delText>
        </w:r>
      </w:del>
      <w:ins w:id="232" w:author="Italo Busi" w:date="2022-06-28T12:39:00Z">
        <w:r w:rsidR="008E3034">
          <w:t>packet</w:t>
        </w:r>
      </w:ins>
      <w:r>
        <w:t xml:space="preserve"> network topology.</w:t>
      </w:r>
    </w:p>
    <w:p w14:paraId="22703579" w14:textId="1DBE60C9" w:rsidR="00DD05D5" w:rsidRDefault="00DD05D5" w:rsidP="00DD05D5">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5D7266">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5D7266">
        <w:t>4.6</w:t>
      </w:r>
      <w:r w:rsidR="000E61DB">
        <w:fldChar w:fldCharType="end"/>
      </w:r>
      <w:r>
        <w:t>.</w:t>
      </w:r>
    </w:p>
    <w:p w14:paraId="279A4A82" w14:textId="29794A1B" w:rsidR="00B60252" w:rsidRPr="004E7492" w:rsidDel="001F25C9" w:rsidRDefault="00B60252" w:rsidP="007215EC">
      <w:pPr>
        <w:pStyle w:val="Heading2"/>
      </w:pPr>
      <w:bookmarkStart w:id="233" w:name="_Ref93944132"/>
      <w:bookmarkStart w:id="234" w:name="_Toc97547274"/>
      <w:del w:id="235" w:author="Italo Busi" w:date="2022-06-28T17:44:00Z">
        <w:r w:rsidRPr="004E7492" w:rsidDel="00EC7EB6">
          <w:delText>SR-</w:delText>
        </w:r>
      </w:del>
      <w:r w:rsidRPr="004E7492" w:rsidDel="001F25C9">
        <w:t>TE path discovery</w:t>
      </w:r>
      <w:bookmarkEnd w:id="233"/>
      <w:bookmarkEnd w:id="234"/>
    </w:p>
    <w:p w14:paraId="652933EB" w14:textId="34768AB6" w:rsidR="00B60252" w:rsidDel="001F25C9" w:rsidRDefault="00B60252" w:rsidP="00B60252">
      <w:r w:rsidDel="001F25C9">
        <w:t xml:space="preserve">This version of the draft assumes that discovery of existing </w:t>
      </w:r>
      <w:del w:id="236" w:author="Italo Busi" w:date="2022-06-28T12:40:00Z">
        <w:r w:rsidDel="008E3034">
          <w:delText>SR</w:delText>
        </w:r>
        <w:r w:rsidDel="008E3034">
          <w:softHyphen/>
        </w:r>
        <w:r w:rsidDel="008E3034">
          <w:noBreakHyphen/>
        </w:r>
      </w:del>
      <w:r w:rsidDel="001F25C9">
        <w:t xml:space="preserve">TE paths, including their bandwidth, at the MPI is done using the generic TE tunnel YANG data model, defined in </w:t>
      </w:r>
      <w:bookmarkStart w:id="237" w:name="_GoBack"/>
      <w:r w:rsidDel="001F25C9">
        <w:t>[TE</w:t>
      </w:r>
      <w:r w:rsidDel="001F25C9">
        <w:noBreakHyphen/>
        <w:t xml:space="preserve">TUNNEL], with </w:t>
      </w:r>
      <w:bookmarkEnd w:id="237"/>
      <w:ins w:id="238" w:author="Italo Busi" w:date="2022-07-05T12:06:00Z">
        <w:r w:rsidR="00570B94">
          <w:t xml:space="preserve">packet </w:t>
        </w:r>
      </w:ins>
      <w:ins w:id="239" w:author="Italo Busi" w:date="2022-06-28T12:40:00Z">
        <w:r w:rsidR="008E3034">
          <w:t>technology-specific</w:t>
        </w:r>
      </w:ins>
      <w:ins w:id="240" w:author="Italo Busi" w:date="2022-06-28T12:41:00Z">
        <w:r w:rsidR="007348E6">
          <w:t xml:space="preserve"> (</w:t>
        </w:r>
      </w:ins>
      <w:ins w:id="241" w:author="Italo Busi" w:date="2022-06-28T12:40:00Z">
        <w:r w:rsidR="008E3034">
          <w:t xml:space="preserve">e.g., MPLS-TE or </w:t>
        </w:r>
      </w:ins>
      <w:r w:rsidDel="001F25C9">
        <w:t>SR</w:t>
      </w:r>
      <w:r w:rsidDel="001F25C9">
        <w:noBreakHyphen/>
        <w:t>TE</w:t>
      </w:r>
      <w:ins w:id="242" w:author="Italo Busi" w:date="2022-06-28T12:41:00Z">
        <w:r w:rsidR="007348E6">
          <w:t>)</w:t>
        </w:r>
      </w:ins>
      <w:r w:rsidDel="001F25C9">
        <w:t xml:space="preserve"> </w:t>
      </w:r>
      <w:del w:id="243" w:author="Italo Busi" w:date="2022-06-28T12:40:00Z">
        <w:r w:rsidDel="007348E6">
          <w:delText xml:space="preserve">specific </w:delText>
        </w:r>
      </w:del>
      <w:r w:rsidDel="001F25C9">
        <w:t>augmentations</w:t>
      </w:r>
      <w:del w:id="244" w:author="Italo Busi" w:date="2022-06-28T12:40:00Z">
        <w:r w:rsidDel="007348E6">
          <w:delText>, as outlined in section 1 of [TE</w:delText>
        </w:r>
        <w:r w:rsidDel="007348E6">
          <w:noBreakHyphen/>
          <w:delText>TUNNEL]</w:delText>
        </w:r>
      </w:del>
      <w:r w:rsidDel="001F25C9">
        <w:t>.</w:t>
      </w:r>
    </w:p>
    <w:p w14:paraId="3814CC16" w14:textId="176AAF71" w:rsidR="00E96CB6" w:rsidRDefault="00E96CB6" w:rsidP="007348E6">
      <w:pPr>
        <w:pStyle w:val="RFCListBullet"/>
        <w:numPr>
          <w:ilvl w:val="0"/>
          <w:numId w:val="0"/>
        </w:numPr>
        <w:ind w:left="432"/>
      </w:pPr>
      <w:r>
        <w:t xml:space="preserve">Note that technology-specific augmentations of the generic path TE tunnel model for SR-TE path setup and discovery </w:t>
      </w:r>
      <w:ins w:id="245" w:author="Italo Busi" w:date="2022-06-28T12:41:00Z">
        <w:r w:rsidR="007348E6">
          <w:t>is</w:t>
        </w:r>
        <w:r w:rsidR="007348E6" w:rsidDel="001F25C9">
          <w:t xml:space="preserve"> outlined in section 1 of [TE</w:t>
        </w:r>
        <w:r w:rsidR="007348E6" w:rsidDel="001F25C9">
          <w:noBreakHyphen/>
          <w:t>TUNNEL]</w:t>
        </w:r>
        <w:r w:rsidR="007348E6">
          <w:t xml:space="preserve"> but currentl</w:t>
        </w:r>
      </w:ins>
      <w:ins w:id="246" w:author="Italo Busi" w:date="2022-06-28T12:42:00Z">
        <w:r w:rsidR="007348E6">
          <w:t xml:space="preserve">y </w:t>
        </w:r>
      </w:ins>
      <w:del w:id="247" w:author="Italo Busi" w:date="2022-06-28T12:42:00Z">
        <w:r w:rsidDel="007348E6">
          <w:delText xml:space="preserve">have been </w:delText>
        </w:r>
      </w:del>
      <w:r>
        <w:t>identified as a gap</w:t>
      </w:r>
      <w:ins w:id="248" w:author="Italo Busi" w:date="2022-06-28T12:41:00Z">
        <w:r w:rsidR="007348E6">
          <w:t xml:space="preserve"> in </w:t>
        </w:r>
      </w:ins>
      <w:ins w:id="249" w:author="Italo Busi" w:date="2022-06-28T12:42:00Z">
        <w:r w:rsidR="007348E6">
          <w:t xml:space="preserve">section </w:t>
        </w:r>
        <w:r w:rsidR="007348E6">
          <w:fldChar w:fldCharType="begin"/>
        </w:r>
        <w:r w:rsidR="007348E6">
          <w:instrText xml:space="preserve"> REF _Ref97197738 \r \h \t </w:instrText>
        </w:r>
      </w:ins>
      <w:r w:rsidR="007348E6">
        <w:fldChar w:fldCharType="separate"/>
      </w:r>
      <w:ins w:id="250" w:author="Italo Busi" w:date="2022-06-28T12:42:00Z">
        <w:r w:rsidR="007348E6">
          <w:t>6</w:t>
        </w:r>
        <w:r w:rsidR="007348E6">
          <w:fldChar w:fldCharType="end"/>
        </w:r>
      </w:ins>
      <w:r>
        <w:t>.</w:t>
      </w:r>
    </w:p>
    <w:p w14:paraId="78B99E47" w14:textId="0E37BC0F" w:rsidR="00B60252" w:rsidDel="001F25C9" w:rsidRDefault="00B60252" w:rsidP="00B60252">
      <w:r w:rsidDel="001F25C9">
        <w:t xml:space="preserve">To enable MDSC to discover the full end-to-end </w:t>
      </w:r>
      <w:del w:id="251" w:author="Italo Busi" w:date="2022-06-28T12:42:00Z">
        <w:r w:rsidDel="007348E6">
          <w:delText>SR-</w:delText>
        </w:r>
      </w:del>
      <w:r w:rsidDel="001F25C9">
        <w:t xml:space="preserve">TE path configuration, the </w:t>
      </w:r>
      <w:del w:id="252" w:author="Italo Busi" w:date="2022-06-28T12:42:00Z">
        <w:r w:rsidRPr="00C246F0" w:rsidDel="007348E6">
          <w:delText xml:space="preserve">SR-TE </w:delText>
        </w:r>
      </w:del>
      <w:ins w:id="253" w:author="Italo Busi" w:date="2022-06-28T12:42:00Z">
        <w:r w:rsidR="007348E6">
          <w:t>technology-</w:t>
        </w:r>
      </w:ins>
      <w:r w:rsidRPr="00C246F0" w:rsidDel="001F25C9">
        <w:t>specific augmentation of the [TE-</w:t>
      </w:r>
      <w:r w:rsidRPr="00C246F0" w:rsidDel="001F25C9">
        <w:lastRenderedPageBreak/>
        <w:t>TUNNEL] should allow the P</w:t>
      </w:r>
      <w:r w:rsidDel="001F25C9">
        <w:t>-</w:t>
      </w:r>
      <w:r w:rsidRPr="00C246F0" w:rsidDel="001F25C9">
        <w:t xml:space="preserve">PNC to report the </w:t>
      </w:r>
      <w:ins w:id="254" w:author="Italo Busi" w:date="2022-06-28T12:44:00Z">
        <w:r w:rsidR="007348E6">
          <w:t xml:space="preserve">TE path within its domain (e.g., the </w:t>
        </w:r>
      </w:ins>
      <w:r w:rsidRPr="00C246F0" w:rsidDel="001F25C9">
        <w:t>SID list assigned to an SR-TE path</w:t>
      </w:r>
      <w:del w:id="255" w:author="Italo Busi" w:date="2022-06-28T12:45:00Z">
        <w:r w:rsidRPr="00C246F0" w:rsidDel="007348E6">
          <w:delText xml:space="preserve"> within its domain</w:delText>
        </w:r>
      </w:del>
      <w:ins w:id="256" w:author="Italo Busi" w:date="2022-06-28T12:45:00Z">
        <w:r w:rsidR="007348E6">
          <w:t>)</w:t>
        </w:r>
      </w:ins>
      <w:r w:rsidRPr="00C246F0" w:rsidDel="001F25C9">
        <w:t>.</w:t>
      </w:r>
    </w:p>
    <w:p w14:paraId="277E6E7E" w14:textId="4C6F7578"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Del="001F25C9">
        <w:t>,</w:t>
      </w:r>
      <w:r w:rsidRPr="004C13F2" w:rsidDel="001F25C9">
        <w:t xml:space="preserve"> the </w:t>
      </w:r>
      <w:r w:rsidDel="001F25C9">
        <w:t xml:space="preserve">PE13-P16-PE14 </w:t>
      </w:r>
      <w:del w:id="257" w:author="Italo Busi" w:date="2022-06-28T12:43:00Z">
        <w:r w:rsidRPr="004C13F2" w:rsidDel="007348E6">
          <w:delText>SR-</w:delText>
        </w:r>
      </w:del>
      <w:r w:rsidRPr="004C13F2" w:rsidDel="001F25C9">
        <w:t>TE path</w:t>
      </w:r>
      <w:r w:rsidDel="001F25C9">
        <w:t xml:space="preserve"> and the </w:t>
      </w:r>
      <w:del w:id="258" w:author="Italo Busi" w:date="2022-06-28T12:43:00Z">
        <w:r w:rsidDel="007348E6">
          <w:delText>SR-</w:delText>
        </w:r>
      </w:del>
      <w:r w:rsidDel="001F25C9">
        <w:t>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ins w:id="259" w:author="Italo Busi" w:date="2022-07-05T11:37:00Z">
        <w:r w:rsidR="003E45FD">
          <w:t xml:space="preserve">primary and reverse primary </w:t>
        </w:r>
      </w:ins>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del w:id="260" w:author="Italo Busi" w:date="2022-06-28T12:44:00Z">
        <w:r w:rsidRPr="004C13F2" w:rsidDel="007348E6">
          <w:delText>SR-</w:delText>
        </w:r>
      </w:del>
      <w:r w:rsidRPr="004C13F2" w:rsidDel="001F25C9">
        <w:t xml:space="preserve">TE </w:t>
      </w:r>
      <w:proofErr w:type="spellStart"/>
      <w:proofErr w:type="gramStart"/>
      <w:r w:rsidRPr="004C13F2" w:rsidDel="001F25C9">
        <w:t>path</w:t>
      </w:r>
      <w:r w:rsidDel="001F25C9">
        <w:t>s,which</w:t>
      </w:r>
      <w:proofErr w:type="spellEnd"/>
      <w:proofErr w:type="gramEnd"/>
      <w:r w:rsidDel="001F25C9">
        <w:t xml:space="preserve"> can be symmetric or asymmetric in the two directions</w:t>
      </w:r>
      <w:r w:rsidRPr="004C13F2" w:rsidDel="001F25C9">
        <w:t>.</w:t>
      </w:r>
    </w:p>
    <w:p w14:paraId="2EDAE315" w14:textId="36681DD5" w:rsidR="00B60252" w:rsidRDefault="00B60252" w:rsidP="00B60252">
      <w:r>
        <w:t xml:space="preserve">The P-PNCs use the TE tunnel model to report, at the MPI, all the </w:t>
      </w:r>
      <w:del w:id="261" w:author="Italo Busi" w:date="2022-06-28T12:45:00Z">
        <w:r w:rsidDel="007348E6">
          <w:delText>SR-</w:delText>
        </w:r>
      </w:del>
      <w:r>
        <w:t>TE paths established within their packet domain regardless of the mechanism being used to set them up</w:t>
      </w:r>
      <w:del w:id="262" w:author="Italo Busi" w:date="2022-07-05T11:33:00Z">
        <w:r w:rsidDel="004F6BEF">
          <w:delText xml:space="preserve">. In other words, the TE tunnel data model reports within the operational datastore both the </w:delText>
        </w:r>
      </w:del>
      <w:del w:id="263" w:author="Italo Busi" w:date="2022-06-28T12:45:00Z">
        <w:r w:rsidDel="007348E6">
          <w:delText>SR-</w:delText>
        </w:r>
      </w:del>
      <w:del w:id="264" w:author="Italo Busi" w:date="2022-07-05T11:33:00Z">
        <w:r w:rsidDel="004F6BEF">
          <w:delText xml:space="preserve">TE paths being setup by the MDSC at the MPI, using </w:delText>
        </w:r>
      </w:del>
      <w:ins w:id="265" w:author="Italo Busi" w:date="2022-07-05T11:33:00Z">
        <w:r w:rsidR="004F6BEF">
          <w:t xml:space="preserve">; i.e., independently on whether </w:t>
        </w:r>
      </w:ins>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5D7266">
        <w:t>5.3</w:t>
      </w:r>
      <w:r>
        <w:fldChar w:fldCharType="end"/>
      </w:r>
      <w:ins w:id="266" w:author="Italo Busi" w:date="2022-07-05T11:33:00Z">
        <w:r w:rsidR="004F6BEF">
          <w:t xml:space="preserve"> </w:t>
        </w:r>
      </w:ins>
      <w:del w:id="267" w:author="Italo Busi" w:date="2022-07-05T11:33:00Z">
        <w:r w:rsidDel="004F6BEF">
          <w:delText xml:space="preserve">, as well as the </w:delText>
        </w:r>
      </w:del>
      <w:del w:id="268" w:author="Italo Busi" w:date="2022-06-28T12:45:00Z">
        <w:r w:rsidDel="007348E6">
          <w:delText>SR-</w:delText>
        </w:r>
      </w:del>
      <w:del w:id="269" w:author="Italo Busi" w:date="2022-07-05T11:33:00Z">
        <w:r w:rsidDel="004F6BEF">
          <w:delText xml:space="preserve">TE paths being setup by </w:delText>
        </w:r>
      </w:del>
      <w:ins w:id="270" w:author="Italo Busi" w:date="2022-07-05T11:33:00Z">
        <w:r w:rsidR="004F6BEF">
          <w:t xml:space="preserve">or </w:t>
        </w:r>
      </w:ins>
      <w:r>
        <w:t>other means, such as static configuration, which are outside the scope of this document</w:t>
      </w:r>
      <w:ins w:id="271" w:author="Italo Busi" w:date="2022-07-05T11:33:00Z">
        <w:r w:rsidR="004F6BEF">
          <w:t>, are used</w:t>
        </w:r>
      </w:ins>
      <w:r>
        <w:t>.</w:t>
      </w:r>
    </w:p>
    <w:p w14:paraId="331546F6" w14:textId="41768B2B" w:rsidR="003B0D3F" w:rsidRPr="004E7492" w:rsidRDefault="003B0D3F" w:rsidP="007215EC">
      <w:pPr>
        <w:pStyle w:val="Heading2"/>
      </w:pPr>
      <w:bookmarkStart w:id="272" w:name="_Ref90908761"/>
      <w:bookmarkStart w:id="273" w:name="_Toc97547275"/>
      <w:r w:rsidRPr="004E7492">
        <w:t>Inter-domain link discovery</w:t>
      </w:r>
      <w:bookmarkEnd w:id="213"/>
      <w:bookmarkEnd w:id="214"/>
      <w:bookmarkEnd w:id="272"/>
      <w:bookmarkEnd w:id="273"/>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5D7266">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3B0D3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proofErr w:type="spellStart"/>
      <w:r w:rsidR="00EA6B49">
        <w:t>an</w:t>
      </w:r>
      <w:proofErr w:type="spellEnd"/>
      <w:r w:rsidR="00EA6B49">
        <w:t xml:space="preserve">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w:t>
      </w:r>
      <w:proofErr w:type="gramStart"/>
      <w:r>
        <w:t>in  [</w:t>
      </w:r>
      <w:proofErr w:type="gramEnd"/>
      <w:r w:rsidR="00050B1F">
        <w:t>SAP</w:t>
      </w:r>
      <w:r>
        <w:t>]). This has been identified as a gap.</w:t>
      </w:r>
    </w:p>
    <w:p w14:paraId="2E0A075C" w14:textId="56A95234" w:rsidR="008B719F" w:rsidRPr="00995068" w:rsidDel="00EA6B49" w:rsidRDefault="008B719F" w:rsidP="00CE1611">
      <w:r>
        <w:lastRenderedPageBreak/>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274" w:name="_Toc97547276"/>
      <w:r>
        <w:t>Cross-layer link discovery</w:t>
      </w:r>
      <w:bookmarkEnd w:id="274"/>
    </w:p>
    <w:p w14:paraId="5FE6E2AA" w14:textId="6056E67B"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5D7266">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275" w:name="_Ref96625435"/>
      <w:r w:rsidRPr="004E7492">
        <w:rPr>
          <w:bCs w:val="0"/>
          <w:szCs w:val="24"/>
        </w:rPr>
        <w:t>– Cross-layer link discovery</w:t>
      </w:r>
      <w:bookmarkEnd w:id="275"/>
    </w:p>
    <w:p w14:paraId="442B5C85" w14:textId="17D616C4"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 xml:space="preserve">of the </w:t>
      </w:r>
      <w:proofErr w:type="spellStart"/>
      <w:r w:rsidR="00A95D95">
        <w:t>opticl</w:t>
      </w:r>
      <w:proofErr w:type="spellEnd"/>
      <w:r w:rsidR="00A95D95">
        <w:t xml:space="preserve"> NEs,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276" w:name="_Ref97212869"/>
      <w:bookmarkStart w:id="277" w:name="_Toc97547277"/>
      <w:r>
        <w:lastRenderedPageBreak/>
        <w:t xml:space="preserve">Inter-domain </w:t>
      </w:r>
      <w:r w:rsidR="00C300CB">
        <w:t>IP</w:t>
      </w:r>
      <w:r>
        <w:t xml:space="preserve"> link discovery</w:t>
      </w:r>
      <w:bookmarkEnd w:id="276"/>
      <w:bookmarkEnd w:id="277"/>
    </w:p>
    <w:p w14:paraId="04793448" w14:textId="01970E01"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5D7266">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w:t>
      </w:r>
      <w:proofErr w:type="gramStart"/>
      <w:r>
        <w:t>/  |</w:t>
      </w:r>
      <w:proofErr w:type="gramEnd"/>
      <w:r>
        <w:t xml:space="preserve">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w:t>
      </w:r>
      <w:proofErr w:type="gramStart"/>
      <w:r>
        <w:t>V(</w:t>
      </w:r>
      <w:proofErr w:type="gramEnd"/>
      <w:r>
        <w:t>*)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proofErr w:type="gramStart"/>
      <w:r>
        <w:t xml:space="preserve">   </w:t>
      </w:r>
      <w:r w:rsidR="00847CA6">
        <w:t>{</w:t>
      </w:r>
      <w:proofErr w:type="gramEnd"/>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278" w:name="_Ref96625609"/>
      <w:r w:rsidRPr="004E7492">
        <w:rPr>
          <w:bCs w:val="0"/>
          <w:szCs w:val="24"/>
        </w:rPr>
        <w:t>– Inter-domain Ethernet and IP link discovery</w:t>
      </w:r>
      <w:bookmarkEnd w:id="278"/>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60C0B13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5D7266">
        <w:t>Figure 5</w:t>
      </w:r>
      <w:r w:rsidR="00FF091E" w:rsidRPr="00547B1B">
        <w:fldChar w:fldCharType="end"/>
      </w:r>
      <w:r w:rsidR="00712D82" w:rsidRPr="00547B1B">
        <w:t>:</w:t>
      </w:r>
    </w:p>
    <w:p w14:paraId="1C8CAC71" w14:textId="3CA7C288" w:rsidR="00712D82" w:rsidRDefault="00341DE0" w:rsidP="00712D82">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712D82">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w:t>
      </w:r>
      <w:proofErr w:type="spellStart"/>
      <w:r w:rsidR="00547B1B">
        <w:t>adjancecy</w:t>
      </w:r>
      <w:proofErr w:type="spellEnd"/>
      <w:r w:rsidR="00547B1B">
        <w:t xml:space="preserve">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558F387F" w:rsidR="00084D36" w:rsidRDefault="00084D36" w:rsidP="00084D36">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5D7266">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5D7266">
        <w:t>Figure 5</w:t>
      </w:r>
      <w:r w:rsidR="00FF091E">
        <w:fldChar w:fldCharType="end"/>
      </w:r>
      <w:r>
        <w:t>.</w:t>
      </w:r>
    </w:p>
    <w:p w14:paraId="2E9D8F97" w14:textId="72460160" w:rsidR="00732583" w:rsidRDefault="00732583" w:rsidP="00084D36">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B9F2EA2"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5D7266">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5D7266">
        <w:t>Figure 5</w:t>
      </w:r>
      <w:r w:rsidRPr="00547B1B">
        <w:fldChar w:fldCharType="end"/>
      </w:r>
      <w:r w:rsidRPr="00547B1B">
        <w:t>.</w:t>
      </w:r>
    </w:p>
    <w:p w14:paraId="1447CFF6" w14:textId="6381513C" w:rsidR="004E7F85" w:rsidRPr="004E7492" w:rsidRDefault="00844800" w:rsidP="00333042">
      <w:pPr>
        <w:pStyle w:val="Heading2"/>
      </w:pPr>
      <w:bookmarkStart w:id="279" w:name="_Ref71280932"/>
      <w:bookmarkStart w:id="280" w:name="_Ref96366061"/>
      <w:bookmarkStart w:id="281" w:name="_Toc97547278"/>
      <w:r w:rsidRPr="004E7492">
        <w:t xml:space="preserve">Multi-layer </w:t>
      </w:r>
      <w:r w:rsidR="004E7F85" w:rsidRPr="004E7492">
        <w:t xml:space="preserve">IP </w:t>
      </w:r>
      <w:bookmarkEnd w:id="279"/>
      <w:r w:rsidR="00F13CC9" w:rsidRPr="004E7492">
        <w:t xml:space="preserve">link </w:t>
      </w:r>
      <w:r w:rsidR="008B2B34" w:rsidRPr="004E7492">
        <w:t>discovery</w:t>
      </w:r>
      <w:bookmarkEnd w:id="280"/>
      <w:bookmarkEnd w:id="281"/>
    </w:p>
    <w:p w14:paraId="7CD5D137" w14:textId="09A87D09"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5D7266">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5D7266">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Default="00C300CB" w:rsidP="00C300CB">
      <w:pPr>
        <w:pStyle w:val="RFCFigure"/>
      </w:pPr>
      <w:r>
        <w:t xml:space="preserve">    /      |     </w:t>
      </w:r>
      <w:proofErr w:type="gramStart"/>
      <w:r>
        <w:t xml:space="preserve">   (</w:t>
      </w:r>
      <w:proofErr w:type="gramEnd"/>
      <w:r>
        <w:t>5-1)O&lt;==============&gt;O(6-1)        |       /</w:t>
      </w:r>
    </w:p>
    <w:p w14:paraId="42827E91" w14:textId="77777777" w:rsidR="00C300CB" w:rsidRDefault="00C300CB" w:rsidP="00C300CB">
      <w:pPr>
        <w:pStyle w:val="RFCFigure"/>
      </w:pPr>
      <w:r>
        <w:t xml:space="preserve">   /       | </w:t>
      </w:r>
      <w:proofErr w:type="gramStart"/>
      <w:r>
        <w:t xml:space="preserve">   (</w:t>
      </w:r>
      <w:proofErr w:type="gramEnd"/>
      <w:r>
        <w:t>5-0)    |\              /|    (6-0)    |      /</w:t>
      </w:r>
    </w:p>
    <w:p w14:paraId="233E6BD3" w14:textId="77777777" w:rsidR="00C300CB" w:rsidRDefault="00C300CB" w:rsidP="00C300CB">
      <w:pPr>
        <w:pStyle w:val="RFCFigure"/>
      </w:pPr>
      <w:r>
        <w:t xml:space="preserve">  /        +------O------+</w:t>
      </w:r>
      <w:proofErr w:type="gramStart"/>
      <w:r>
        <w:t>|(</w:t>
      </w:r>
      <w:proofErr w:type="gramEnd"/>
      <w:r>
        <w:t>*)        (*)|+------O------+     /</w:t>
      </w:r>
    </w:p>
    <w:p w14:paraId="2CBB4DC1" w14:textId="77777777" w:rsidR="00C300CB" w:rsidRDefault="00C300CB" w:rsidP="00C300CB">
      <w:pPr>
        <w:pStyle w:val="RFCFigure"/>
      </w:pPr>
      <w:r>
        <w:t xml:space="preserve"> /                ^ \&lt;----+              +-----&gt;/^           /</w:t>
      </w:r>
    </w:p>
    <w:p w14:paraId="28A29F42" w14:textId="77777777" w:rsidR="00C300CB" w:rsidRDefault="00C300CB" w:rsidP="00C300CB">
      <w:pPr>
        <w:pStyle w:val="RFCFigure"/>
      </w:pPr>
      <w:r>
        <w:t>+-----------------:------------------------------:----------+</w:t>
      </w:r>
    </w:p>
    <w:p w14:paraId="01C47F05" w14:textId="77777777" w:rsidR="00C300CB" w:rsidRDefault="00C300CB" w:rsidP="00C300CB">
      <w:pPr>
        <w:pStyle w:val="RFCFigure"/>
      </w:pPr>
      <w:r>
        <w:t xml:space="preserve">                  :                              :      </w:t>
      </w:r>
    </w:p>
    <w:p w14:paraId="6A49A6B3" w14:textId="77777777" w:rsidR="00C300CB" w:rsidRDefault="00C300CB" w:rsidP="00C300CB">
      <w:pPr>
        <w:pStyle w:val="RFCFigure"/>
      </w:pPr>
      <w:r>
        <w:t xml:space="preserve">                  :                              :       </w:t>
      </w:r>
    </w:p>
    <w:p w14:paraId="268D109A" w14:textId="77777777" w:rsidR="00C300CB" w:rsidRDefault="00C300CB" w:rsidP="00C300CB">
      <w:pPr>
        <w:pStyle w:val="RFCFigure"/>
      </w:pPr>
      <w:r>
        <w:t xml:space="preserve">                  :                              :     </w:t>
      </w:r>
    </w:p>
    <w:p w14:paraId="0CC299D2" w14:textId="77777777" w:rsidR="00C300CB" w:rsidRDefault="00C300CB" w:rsidP="00C300CB">
      <w:pPr>
        <w:pStyle w:val="RFCFigure"/>
      </w:pPr>
      <w:r>
        <w:t xml:space="preserve">        +---------:------------------------------:------------------+</w:t>
      </w:r>
    </w:p>
    <w:p w14:paraId="2093D7C5" w14:textId="77777777" w:rsidR="00C300CB" w:rsidRDefault="00C300CB" w:rsidP="00C300CB">
      <w:pPr>
        <w:pStyle w:val="RFCFigure"/>
      </w:pPr>
      <w:r>
        <w:t xml:space="preserve">       /          </w:t>
      </w:r>
      <w:proofErr w:type="gramStart"/>
      <w:r>
        <w:t>V  Ethernet</w:t>
      </w:r>
      <w:proofErr w:type="gramEnd"/>
      <w:r>
        <w:t xml:space="preserve"> Topology (O-PNC 1) V                 /</w:t>
      </w:r>
    </w:p>
    <w:p w14:paraId="62C9692C" w14:textId="77777777" w:rsidR="00C300CB" w:rsidRPr="00176338" w:rsidRDefault="00C300CB" w:rsidP="00C300CB">
      <w:pPr>
        <w:pStyle w:val="RFCFigure"/>
        <w:rPr>
          <w:lang w:val="it-IT"/>
        </w:rPr>
      </w:pPr>
      <w:r>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282" w:name="_Ref96628870"/>
      <w:r w:rsidRPr="004E7492">
        <w:rPr>
          <w:bCs w:val="0"/>
          <w:szCs w:val="24"/>
        </w:rPr>
        <w:t>– Multi-layer intra-domain Ethernet and IP link discovery</w:t>
      </w:r>
      <w:bookmarkEnd w:id="282"/>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33C6AE7"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5D7266">
        <w:t>Figure 6</w:t>
      </w:r>
      <w:r w:rsidR="007D15E5" w:rsidRPr="007B1021">
        <w:fldChar w:fldCharType="end"/>
      </w:r>
      <w:r w:rsidR="0080092F" w:rsidRPr="007B1021">
        <w:t>.</w:t>
      </w:r>
    </w:p>
    <w:p w14:paraId="336341AB" w14:textId="0F8E32FF"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5D7266">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684C7562" w14:textId="28DB12F3"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5D7266">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5350BB10" w14:textId="5B25383E" w:rsidR="00212657" w:rsidRDefault="00212657" w:rsidP="00212657">
      <w:pPr>
        <w:pStyle w:val="Heading3"/>
      </w:pPr>
      <w:bookmarkStart w:id="283" w:name="_Toc97547279"/>
      <w:r>
        <w:t>Single-layer intra-domain IP links</w:t>
      </w:r>
      <w:bookmarkEnd w:id="283"/>
    </w:p>
    <w:p w14:paraId="54D6DB17" w14:textId="77777777" w:rsidR="00333042" w:rsidRDefault="00333042" w:rsidP="00333042">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19ECBA5"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284" w:name="_Ref97545965"/>
      <w:r w:rsidRPr="004E7492">
        <w:rPr>
          <w:bCs w:val="0"/>
          <w:szCs w:val="24"/>
        </w:rPr>
        <w:t>– Single-layer intra-domain Ethernet and IP link discovery</w:t>
      </w:r>
      <w:bookmarkEnd w:id="284"/>
    </w:p>
    <w:p w14:paraId="42B499D2" w14:textId="7E42E2F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285" w:name="_Toc97547280"/>
      <w:r w:rsidRPr="004E7492">
        <w:t>LAG discovery</w:t>
      </w:r>
      <w:bookmarkEnd w:id="285"/>
    </w:p>
    <w:p w14:paraId="21EC453E" w14:textId="4253C31F" w:rsidR="00081D54" w:rsidRPr="00081D54" w:rsidRDefault="00081D54" w:rsidP="00081D54">
      <w:r w:rsidRPr="007B1021">
        <w:rPr>
          <w:highlight w:val="yellow"/>
        </w:rPr>
        <w:t>TBA</w:t>
      </w:r>
    </w:p>
    <w:p w14:paraId="63073461" w14:textId="25599628" w:rsidR="001F25C9" w:rsidRPr="004E7492" w:rsidRDefault="00A74E7B" w:rsidP="00333042">
      <w:pPr>
        <w:pStyle w:val="Heading2"/>
      </w:pPr>
      <w:bookmarkStart w:id="286" w:name="_Toc97547281"/>
      <w:r w:rsidRPr="004E7492">
        <w:t>L2/L3 VPN</w:t>
      </w:r>
      <w:r w:rsidR="001F25C9" w:rsidRPr="004E7492">
        <w:t xml:space="preserve"> network services discovery</w:t>
      </w:r>
      <w:bookmarkEnd w:id="286"/>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287" w:name="_Ref94024873"/>
      <w:bookmarkStart w:id="288" w:name="_Toc97547282"/>
      <w:r w:rsidRPr="004E7492">
        <w:t>Inventory discovery</w:t>
      </w:r>
      <w:bookmarkEnd w:id="287"/>
      <w:bookmarkEnd w:id="288"/>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289"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290" w:name="_Ref97197639"/>
      <w:bookmarkStart w:id="291" w:name="_Toc9754728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289"/>
      <w:bookmarkEnd w:id="290"/>
      <w:bookmarkEnd w:id="291"/>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5D7266">
        <w:t>Appendix A</w:t>
      </w:r>
      <w:r>
        <w:fldChar w:fldCharType="end"/>
      </w:r>
      <w:r>
        <w:t>)</w:t>
      </w:r>
      <w:r w:rsidRPr="000A43A6">
        <w:t>.</w:t>
      </w:r>
    </w:p>
    <w:p w14:paraId="36E7F280" w14:textId="06E3F249"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del w:id="292" w:author="Italo Busi" w:date="2022-06-28T16:42:00Z">
        <w:r w:rsidR="009B2690" w:rsidRPr="0097702C" w:rsidDel="00B419DA">
          <w:delText>SR-</w:delText>
        </w:r>
      </w:del>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5D7266">
        <w:t>2.1.1</w:t>
      </w:r>
      <w:r w:rsidR="00A65CF9">
        <w:fldChar w:fldCharType="end"/>
      </w:r>
      <w:r w:rsidR="00A65CF9">
        <w:t>)</w:t>
      </w:r>
      <w:r w:rsidR="00E74B5D" w:rsidRPr="00267F75">
        <w:t>.</w:t>
      </w:r>
    </w:p>
    <w:p w14:paraId="3D1F2FEB" w14:textId="0F207729" w:rsidR="008E076C" w:rsidRDefault="00473AD7" w:rsidP="002F557C">
      <w:r w:rsidRPr="00050AE8">
        <w:lastRenderedPageBreak/>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t xml:space="preserve">, </w:t>
      </w:r>
      <w:r w:rsidR="008E076C">
        <w:t xml:space="preserve">the MDSC </w:t>
      </w:r>
      <w:r w:rsidR="00A65CF9">
        <w:t xml:space="preserve">finds </w:t>
      </w:r>
      <w:r w:rsidR="008E076C">
        <w:t>that:</w:t>
      </w:r>
    </w:p>
    <w:p w14:paraId="291BB099" w14:textId="11D84E5D" w:rsidR="00473AD7" w:rsidRDefault="00DD3055" w:rsidP="00050AE8">
      <w:pPr>
        <w:pStyle w:val="RFCListBullet"/>
      </w:pPr>
      <w:r>
        <w:t xml:space="preserve">a PE13-P16-PE14 </w:t>
      </w:r>
      <w:del w:id="293" w:author="Italo Busi" w:date="2022-06-28T16:42:00Z">
        <w:r w:rsidR="009B2690" w:rsidRPr="004E7492" w:rsidDel="00B419DA">
          <w:delText>SR-</w:delText>
        </w:r>
      </w:del>
      <w:r w:rsidR="009B2690" w:rsidRPr="004E7492">
        <w:t>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r w:rsidR="005D7266">
        <w:t>4.4</w:t>
      </w:r>
      <w:r w:rsidR="00F53CBD">
        <w:fldChar w:fldCharType="end"/>
      </w:r>
      <w:r w:rsidR="008E076C">
        <w:t>;</w:t>
      </w:r>
    </w:p>
    <w:p w14:paraId="1F1C86C4" w14:textId="6CDCF95F" w:rsidR="008E076C" w:rsidRDefault="008E076C" w:rsidP="00050AE8">
      <w:pPr>
        <w:pStyle w:val="RFCListBullet"/>
      </w:pPr>
      <w:r>
        <w:t>the IP link</w:t>
      </w:r>
      <w:r w:rsidR="00DD3055">
        <w:t>(s)</w:t>
      </w:r>
      <w:r>
        <w:t xml:space="preserve"> between P16 and PE14 has not enough bandwidth to support increasing the bandwidth of that </w:t>
      </w:r>
      <w:del w:id="294" w:author="Italo Busi" w:date="2022-06-28T16:42:00Z">
        <w:r w:rsidR="009B2690" w:rsidRPr="004E7492" w:rsidDel="00713F38">
          <w:delText>S</w:delText>
        </w:r>
      </w:del>
      <w:del w:id="295" w:author="Italo Busi" w:date="2022-06-28T16:43:00Z">
        <w:r w:rsidR="009B2690" w:rsidRPr="004E7492" w:rsidDel="00713F38">
          <w:delText>R-</w:delText>
        </w:r>
      </w:del>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5D7266">
        <w:t>4.3</w:t>
      </w:r>
      <w:r w:rsidR="00F53CBD">
        <w:fldChar w:fldCharType="end"/>
      </w:r>
      <w:r>
        <w:t>;</w:t>
      </w:r>
    </w:p>
    <w:p w14:paraId="6B8173E5" w14:textId="23AA3AA4" w:rsidR="008E076C" w:rsidRPr="00AC7352" w:rsidRDefault="0057004A" w:rsidP="008B2B34">
      <w:pPr>
        <w:pStyle w:val="RFCListBullet"/>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ins w:id="296" w:author="Italo Busi" w:date="2022-06-28T16:43:00Z">
        <w:r w:rsidR="00713F38">
          <w:t xml:space="preserve">of the </w:t>
        </w:r>
      </w:ins>
      <w:r w:rsidR="00DD3055" w:rsidRPr="00AC7352">
        <w:t xml:space="preserve">IP link(s) </w:t>
      </w:r>
      <w:r w:rsidRPr="00AC7352">
        <w:t>between P16 and PE14 to support increasing the bandwidth of that overlay</w:t>
      </w:r>
      <w:r w:rsidR="009B2690" w:rsidRPr="00AC7352">
        <w:t xml:space="preserve"> </w:t>
      </w:r>
      <w:del w:id="297" w:author="Italo Busi" w:date="2022-06-28T16:43:00Z">
        <w:r w:rsidR="009B2690" w:rsidRPr="00AC7352" w:rsidDel="00713F38">
          <w:delText>SR-</w:delText>
        </w:r>
      </w:del>
      <w:r w:rsidR="009B2690" w:rsidRPr="00AC7352">
        <w:t>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5D7266">
        <w:t>5.2</w:t>
      </w:r>
      <w:r w:rsidR="00F53CBD" w:rsidRPr="00AC7352">
        <w:fldChar w:fldCharType="end"/>
      </w:r>
      <w:r w:rsidR="008E076C" w:rsidRPr="00AC7352">
        <w:t>.</w:t>
      </w:r>
      <w:r w:rsidR="008B2B34" w:rsidRPr="00AC7352">
        <w:t xml:space="preserve"> The dimensioning of the underlay optical tunnel is decided by the MDSC based on the </w:t>
      </w:r>
      <w:ins w:id="298" w:author="Italo Busi" w:date="2022-07-05T11:39:00Z">
        <w:r w:rsidR="00C16B25">
          <w:t xml:space="preserve">TE requirements (e.g., the </w:t>
        </w:r>
      </w:ins>
      <w:r w:rsidR="008B2B34" w:rsidRPr="00AC7352">
        <w:t>bandwidth</w:t>
      </w:r>
      <w:ins w:id="299" w:author="Italo Busi" w:date="2022-07-05T11:39:00Z">
        <w:r w:rsidR="00C16B25">
          <w:t>)</w:t>
        </w:r>
      </w:ins>
      <w:r w:rsidR="008B2B34" w:rsidRPr="00AC7352">
        <w:t xml:space="preserve"> requested by the </w:t>
      </w:r>
      <w:del w:id="300" w:author="Italo Busi" w:date="2022-06-28T16:43:00Z">
        <w:r w:rsidR="008B2B34" w:rsidRPr="00AC7352" w:rsidDel="00713F38">
          <w:delText>SR-</w:delText>
        </w:r>
      </w:del>
      <w:r w:rsidR="008B2B34" w:rsidRPr="00AC7352">
        <w:t>TE path and on its multi-layer optimization policy</w:t>
      </w:r>
      <w:r w:rsidR="0021197D" w:rsidRPr="00AC7352">
        <w:t>, which is an internal MDSC implementation issue</w:t>
      </w:r>
      <w:r w:rsidR="008B2B34" w:rsidRPr="00AC7352">
        <w:t>.</w:t>
      </w:r>
    </w:p>
    <w:p w14:paraId="20A1F37E" w14:textId="29721AF6" w:rsidR="0057004A" w:rsidRDefault="008E615F" w:rsidP="002F557C">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R="0057004A" w:rsidRPr="0057004A">
        <w:t xml:space="preserve">, the MDSC </w:t>
      </w:r>
      <w:r w:rsidR="0057004A">
        <w:t xml:space="preserve">can also decide that a new </w:t>
      </w:r>
      <w:del w:id="301" w:author="Italo Busi" w:date="2022-06-28T16:43:00Z">
        <w:r w:rsidR="0057004A" w:rsidDel="00713F38">
          <w:delText>multi</w:delText>
        </w:r>
        <w:r w:rsidR="0057004A" w:rsidDel="00713F38">
          <w:noBreakHyphen/>
          <w:delText xml:space="preserve">domain </w:delText>
        </w:r>
        <w:r w:rsidR="00F5752E" w:rsidRPr="004E7492" w:rsidDel="00713F38">
          <w:delText>SR</w:delText>
        </w:r>
        <w:r w:rsidR="00F5752E" w:rsidRPr="004E7492" w:rsidDel="00713F38">
          <w:noBreakHyphen/>
        </w:r>
      </w:del>
      <w:ins w:id="302" w:author="Italo Busi" w:date="2022-07-05T11:40:00Z">
        <w:r w:rsidR="00C16B25">
          <w:t>multi</w:t>
        </w:r>
      </w:ins>
      <w:ins w:id="303" w:author="Italo Busi" w:date="2022-06-28T16:43:00Z">
        <w:r w:rsidR="00713F38">
          <w:t xml:space="preserve">-domain </w:t>
        </w:r>
      </w:ins>
      <w:r w:rsidR="00F5752E" w:rsidRPr="004E7492">
        <w:t>TE path</w:t>
      </w:r>
      <w:r w:rsidR="00F5752E">
        <w:t xml:space="preserve"> </w:t>
      </w:r>
      <w:r w:rsidR="0057004A">
        <w:t>needs to be setup between PE13 and P</w:t>
      </w:r>
      <w:r w:rsidR="00847C1A">
        <w:t>E</w:t>
      </w:r>
      <w:r w:rsidR="0057004A">
        <w:t>23</w:t>
      </w:r>
      <w:r w:rsidR="00730001">
        <w:t xml:space="preserve">, e.g., either because existing </w:t>
      </w:r>
      <w:del w:id="304" w:author="Italo Busi" w:date="2022-06-28T16:43:00Z">
        <w:r w:rsidR="00730001" w:rsidDel="00713F38">
          <w:delText>SR-</w:delText>
        </w:r>
      </w:del>
      <w:r w:rsidR="00730001">
        <w:t xml:space="preserve">TE paths between PE13 and PE23 are not able to meet the TE </w:t>
      </w:r>
      <w:r w:rsidR="00514D2D">
        <w:t xml:space="preserve">and binding </w:t>
      </w:r>
      <w:r w:rsidR="00730001">
        <w:t>requir</w:t>
      </w:r>
      <w:r w:rsidR="00514D2D">
        <w:t>ements of the L2/L3 VPN service</w:t>
      </w:r>
      <w:r w:rsidR="00730001">
        <w:t xml:space="preserve"> or because there is no </w:t>
      </w:r>
      <w:del w:id="305" w:author="Italo Busi" w:date="2022-06-28T16:44:00Z">
        <w:r w:rsidR="00730001" w:rsidDel="00713F38">
          <w:delText>SR-</w:delText>
        </w:r>
      </w:del>
      <w:r w:rsidR="00730001">
        <w:t>TE path between PE13 and PE23</w:t>
      </w:r>
      <w:r w:rsidR="0057004A">
        <w:t>.</w:t>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5D7266">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4FCE4EC8" w14:textId="47F6DE0F"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lastRenderedPageBreak/>
        <w:t>The MDSC would therefore request:</w:t>
      </w:r>
    </w:p>
    <w:p w14:paraId="324D683A" w14:textId="64B1C01C"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FD1548A" w14:textId="5292E0DC" w:rsidR="00F53CBD" w:rsidRPr="00AC7352" w:rsidRDefault="00F53CBD" w:rsidP="00F53CBD">
      <w:pPr>
        <w:pStyle w:val="RFCListBullet"/>
      </w:pPr>
      <w:r w:rsidRPr="00AC7352">
        <w:t xml:space="preserve">the P-PNC1 to update the bandwidth of the selected </w:t>
      </w:r>
      <w:del w:id="306" w:author="Italo Busi" w:date="2022-06-28T16:44:00Z">
        <w:r w:rsidRPr="00AC7352" w:rsidDel="00713F38">
          <w:delText>SR</w:delText>
        </w:r>
        <w:r w:rsidRPr="00AC7352" w:rsidDel="00713F38">
          <w:noBreakHyphen/>
        </w:r>
      </w:del>
      <w:r w:rsidRPr="00AC7352">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5D7266">
        <w:t>5.3</w:t>
      </w:r>
      <w:r w:rsidRPr="00AC7352">
        <w:fldChar w:fldCharType="end"/>
      </w:r>
      <w:r w:rsidRPr="00AC7352">
        <w:t>.</w:t>
      </w:r>
    </w:p>
    <w:p w14:paraId="3F83D777" w14:textId="009BD460" w:rsidR="00057BBE" w:rsidRDefault="00057BBE" w:rsidP="008D18C6">
      <w:r w:rsidRPr="00514773">
        <w:t xml:space="preserve">After that, the </w:t>
      </w:r>
      <w:r w:rsidR="00172E45" w:rsidRPr="00057BBE">
        <w:t>MDSC requests P-PNC2 to setup a</w:t>
      </w:r>
      <w:del w:id="307" w:author="Italo Busi" w:date="2022-06-28T16:44:00Z">
        <w:r w:rsidR="00172E45" w:rsidRPr="00057BBE" w:rsidDel="00713F38">
          <w:delText>n</w:delText>
        </w:r>
      </w:del>
      <w:r w:rsidR="00172E45" w:rsidRPr="00057BBE">
        <w:t xml:space="preserve"> </w:t>
      </w:r>
      <w:del w:id="308" w:author="Italo Busi" w:date="2022-06-28T16:44:00Z">
        <w:r w:rsidR="00172E45" w:rsidRPr="00057BBE" w:rsidDel="00713F38">
          <w:delText>SR-</w:delText>
        </w:r>
      </w:del>
      <w:r w:rsidR="00172E45" w:rsidRPr="00057BBE">
        <w:t xml:space="preserve">TE path between BR21 and PE23, with </w:t>
      </w:r>
      <w:r>
        <w:t>an</w:t>
      </w:r>
      <w:r w:rsidRPr="00057BBE">
        <w:t xml:space="preserve"> </w:t>
      </w:r>
      <w:r w:rsidR="0074503F" w:rsidRPr="00057BBE">
        <w:t>explicit path (BR21, P24, PE23)</w:t>
      </w:r>
      <w:r w:rsidR="006C4712">
        <w:t xml:space="preserve"> to </w:t>
      </w:r>
      <w:proofErr w:type="spellStart"/>
      <w:ins w:id="309" w:author="Italo Busi" w:date="2022-07-05T12:04:00Z">
        <w:r w:rsidR="00570B94" w:rsidRPr="00570B94">
          <w:t>constrain</w:t>
        </w:r>
      </w:ins>
      <w:del w:id="310" w:author="Italo Busi" w:date="2022-07-05T12:04:00Z">
        <w:r w:rsidR="006C4712" w:rsidDel="00570B94">
          <w:delText xml:space="preserve">constraint </w:delText>
        </w:r>
      </w:del>
      <w:r w:rsidR="006C4712">
        <w:t>this</w:t>
      </w:r>
      <w:proofErr w:type="spellEnd"/>
      <w:r w:rsidR="006C4712">
        <w:t xml:space="preserve"> new </w:t>
      </w:r>
      <w:del w:id="311" w:author="Italo Busi" w:date="2022-06-28T16:45:00Z">
        <w:r w:rsidR="006C4712" w:rsidDel="00713F38">
          <w:delText>SR-</w:delText>
        </w:r>
      </w:del>
      <w:r w:rsidR="006C4712">
        <w:t>TE path to use the new underlay optical tunnel setup between BR21 and P24</w:t>
      </w:r>
      <w:r w:rsidR="009161F3">
        <w:t>,</w:t>
      </w:r>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5D7266">
        <w:t>5.3</w:t>
      </w:r>
      <w:r w:rsidR="00A35E7B">
        <w:fldChar w:fldCharType="end"/>
      </w:r>
      <w:r>
        <w:t>.</w:t>
      </w:r>
      <w:r w:rsidR="00A35E7B">
        <w:t xml:space="preserve"> </w:t>
      </w:r>
      <w:ins w:id="312" w:author="Italo Busi" w:date="2022-06-28T16:46:00Z">
        <w:r w:rsidR="00713F38">
          <w:t xml:space="preserve">The P-PNC2 properly configures the routers within its domain to setup the requested path and returns to the MDSC the information which is needed for </w:t>
        </w:r>
      </w:ins>
      <w:ins w:id="313" w:author="Italo Busi" w:date="2022-07-05T11:41:00Z">
        <w:r w:rsidR="00C16B25">
          <w:t>multi</w:t>
        </w:r>
      </w:ins>
      <w:ins w:id="314" w:author="Italo Busi" w:date="2022-06-28T16:46:00Z">
        <w:r w:rsidR="00713F38">
          <w:t xml:space="preserve">-domain </w:t>
        </w:r>
      </w:ins>
      <w:ins w:id="315" w:author="Italo Busi" w:date="2022-06-28T16:47:00Z">
        <w:r w:rsidR="00713F38">
          <w:t>TE path stitching. For example, i</w:t>
        </w:r>
      </w:ins>
      <w:del w:id="316" w:author="Italo Busi" w:date="2022-06-28T16:45:00Z">
        <w:r w:rsidR="00A35E7B" w:rsidDel="00713F38">
          <w:delText xml:space="preserve">The </w:delText>
        </w:r>
      </w:del>
      <w:ins w:id="317" w:author="Italo Busi" w:date="2022-06-28T16:45:00Z">
        <w:r w:rsidR="00713F38">
          <w:t xml:space="preserve">n case of inter-domain SR-TE, the </w:t>
        </w:r>
      </w:ins>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r w:rsidR="00A35E7B">
        <w:t>.</w:t>
      </w:r>
    </w:p>
    <w:p w14:paraId="06ACD544" w14:textId="2D1F2847" w:rsidR="0074503F" w:rsidRPr="00A35E7B" w:rsidRDefault="009161F3" w:rsidP="008D18C6">
      <w:r>
        <w:t xml:space="preserve">Then the </w:t>
      </w:r>
      <w:r w:rsidR="0074503F" w:rsidRPr="00A35E7B">
        <w:t>MDSC request</w:t>
      </w:r>
      <w:r>
        <w:t>s</w:t>
      </w:r>
      <w:r w:rsidR="0074503F" w:rsidRPr="00A35E7B">
        <w:t xml:space="preserve"> P-PNC1 to setup a</w:t>
      </w:r>
      <w:del w:id="318" w:author="Italo Busi" w:date="2022-06-28T16:47:00Z">
        <w:r w:rsidR="0074503F" w:rsidRPr="00A35E7B" w:rsidDel="00713F38">
          <w:delText>n</w:delText>
        </w:r>
      </w:del>
      <w:r w:rsidR="0074503F" w:rsidRPr="00A35E7B">
        <w:t xml:space="preserve"> </w:t>
      </w:r>
      <w:del w:id="319" w:author="Italo Busi" w:date="2022-06-28T16:47:00Z">
        <w:r w:rsidR="0074503F" w:rsidRPr="00A35E7B" w:rsidDel="00713F38">
          <w:delText>SR-</w:delText>
        </w:r>
      </w:del>
      <w:r w:rsidR="0074503F" w:rsidRPr="00A35E7B">
        <w:t xml:space="preserve">TE path between PE13 and BR11, </w:t>
      </w:r>
      <w:r w:rsidR="0097702C">
        <w:t>with an explicit path (PE13, BR11)</w:t>
      </w:r>
      <w:r w:rsidR="00720DF6">
        <w:t xml:space="preserve"> to </w:t>
      </w:r>
      <w:ins w:id="320" w:author="Italo Busi" w:date="2022-07-05T12:04:00Z">
        <w:r w:rsidR="00570B94" w:rsidRPr="00570B94">
          <w:t>constrain</w:t>
        </w:r>
        <w:r w:rsidR="00570B94">
          <w:t xml:space="preserve"> </w:t>
        </w:r>
      </w:ins>
      <w:del w:id="321" w:author="Italo Busi" w:date="2022-07-05T12:04:00Z">
        <w:r w:rsidR="00720DF6" w:rsidDel="00570B94">
          <w:delText xml:space="preserve">constraint </w:delText>
        </w:r>
      </w:del>
      <w:r w:rsidR="00720DF6">
        <w:t xml:space="preserve">this new </w:t>
      </w:r>
      <w:del w:id="322" w:author="Italo Busi" w:date="2022-06-28T16:47:00Z">
        <w:r w:rsidR="00720DF6" w:rsidDel="00713F38">
          <w:delText>SR-</w:delText>
        </w:r>
      </w:del>
      <w:r w:rsidR="00720DF6">
        <w:t>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ins w:id="323" w:author="Italo Busi" w:date="2022-06-28T16:48:00Z">
        <w:r w:rsidR="00713F38">
          <w:t xml:space="preserve">information </w:t>
        </w:r>
        <w:r w:rsidR="00713F38" w:rsidRPr="00A35E7B">
          <w:t xml:space="preserve">to be used for the </w:t>
        </w:r>
      </w:ins>
      <w:ins w:id="324" w:author="Italo Busi" w:date="2022-07-05T11:41:00Z">
        <w:r w:rsidR="00C16B25">
          <w:t>multi</w:t>
        </w:r>
      </w:ins>
      <w:ins w:id="325" w:author="Italo Busi" w:date="2022-06-28T17:44:00Z">
        <w:r w:rsidR="00EC7EB6">
          <w:t xml:space="preserve">-domain </w:t>
        </w:r>
      </w:ins>
      <w:ins w:id="326" w:author="Italo Busi" w:date="2022-06-28T16:48:00Z">
        <w:r w:rsidR="00713F38" w:rsidRPr="00A35E7B">
          <w:t>TE path stitching</w:t>
        </w:r>
        <w:r w:rsidR="00713F38">
          <w:t>, as described in section</w:t>
        </w:r>
      </w:ins>
      <w:ins w:id="327" w:author="Italo Busi" w:date="2022-06-28T17:44:00Z">
        <w:r w:rsidR="00EC7EB6">
          <w:t xml:space="preserve"> </w:t>
        </w:r>
      </w:ins>
      <w:ins w:id="328" w:author="Italo Busi" w:date="2022-06-28T17:45:00Z">
        <w:r w:rsidR="00EC7EB6">
          <w:fldChar w:fldCharType="begin"/>
        </w:r>
        <w:r w:rsidR="00EC7EB6">
          <w:instrText xml:space="preserve"> REF _Ref93944132 \r \h </w:instrText>
        </w:r>
      </w:ins>
      <w:ins w:id="329" w:author="Italo Busi" w:date="2022-06-28T17:46:00Z">
        <w:r w:rsidR="00EC7EB6">
          <w:instrText xml:space="preserve"> \t</w:instrText>
        </w:r>
      </w:ins>
      <w:r w:rsidR="00EC7EB6">
        <w:fldChar w:fldCharType="separate"/>
      </w:r>
      <w:ins w:id="330" w:author="Italo Busi" w:date="2022-06-28T17:46:00Z">
        <w:r w:rsidR="00EC7EB6">
          <w:t>4.4</w:t>
        </w:r>
      </w:ins>
      <w:ins w:id="331" w:author="Italo Busi" w:date="2022-06-28T17:45:00Z">
        <w:r w:rsidR="00EC7EB6">
          <w:fldChar w:fldCharType="end"/>
        </w:r>
      </w:ins>
      <w:ins w:id="332" w:author="Italo Busi" w:date="2022-06-28T17:46:00Z">
        <w:r w:rsidR="00EC7EB6">
          <w:t xml:space="preserve"> </w:t>
        </w:r>
      </w:ins>
      <w:ins w:id="333" w:author="Italo Busi" w:date="2022-06-28T16:48:00Z">
        <w:r w:rsidR="00713F38">
          <w:t xml:space="preserve">(e.g., in case of inter-domain SR-TE, the </w:t>
        </w:r>
      </w:ins>
      <w:r w:rsidR="0074503F" w:rsidRPr="00A35E7B">
        <w:t xml:space="preserve">binding SID </w:t>
      </w:r>
      <w:r w:rsidR="00720DF6">
        <w:t xml:space="preserve"> that has been assigned by P-PNC2 to the corresponding SR policy in BR21</w:t>
      </w:r>
      <w:ins w:id="334" w:author="Italo Busi" w:date="2022-06-28T16:48:00Z">
        <w:r w:rsidR="00713F38">
          <w:t>)</w:t>
        </w:r>
      </w:ins>
      <w:del w:id="335" w:author="Italo Busi" w:date="2022-06-28T16:49:00Z">
        <w:r w:rsidR="00720DF6" w:rsidDel="00713F38">
          <w:delText>,</w:delText>
        </w:r>
      </w:del>
      <w:del w:id="336" w:author="Italo Busi" w:date="2022-06-28T16:48:00Z">
        <w:r w:rsidR="00720DF6" w:rsidDel="00713F38">
          <w:delText xml:space="preserve"> </w:delText>
        </w:r>
        <w:r w:rsidR="0074503F" w:rsidRPr="00A35E7B" w:rsidDel="00713F38">
          <w:delText>to be used for the end</w:delText>
        </w:r>
        <w:r w:rsidR="00A35E7B" w:rsidDel="00713F38">
          <w:noBreakHyphen/>
        </w:r>
        <w:r w:rsidR="0074503F" w:rsidRPr="00A35E7B" w:rsidDel="00713F38">
          <w:delText>to-end SR-TE path stitching</w:delText>
        </w:r>
        <w:r w:rsidR="00CD747D" w:rsidDel="00713F38">
          <w:delText xml:space="preserve">, as described in section </w:delText>
        </w:r>
        <w:r w:rsidR="00CD747D" w:rsidDel="00713F38">
          <w:fldChar w:fldCharType="begin"/>
        </w:r>
        <w:r w:rsidR="00CD747D" w:rsidDel="00713F38">
          <w:delInstrText xml:space="preserve"> REF _Ref75428343 \r \h \t </w:delInstrText>
        </w:r>
        <w:r w:rsidR="004E7492" w:rsidDel="00713F38">
          <w:delInstrText xml:space="preserve"> \* MERGEFORMAT </w:delInstrText>
        </w:r>
        <w:r w:rsidR="00CD747D" w:rsidDel="00713F38">
          <w:fldChar w:fldCharType="separate"/>
        </w:r>
        <w:r w:rsidR="005D7266" w:rsidDel="00713F38">
          <w:delText>5.3</w:delText>
        </w:r>
        <w:r w:rsidR="00CD747D" w:rsidDel="00713F38">
          <w:fldChar w:fldCharType="end"/>
        </w:r>
      </w:del>
      <w:r w:rsidR="0074503F" w:rsidRPr="00A35E7B">
        <w:t>.</w:t>
      </w:r>
      <w:r w:rsidR="00E77F6F">
        <w:t xml:space="preserve"> The P</w:t>
      </w:r>
      <w:r w:rsidR="00E77F6F">
        <w:noBreakHyphen/>
        <w:t>PNC1</w:t>
      </w:r>
      <w:ins w:id="337" w:author="Italo Busi" w:date="2022-06-28T16:49:00Z">
        <w:r w:rsidR="00713F38" w:rsidRPr="00713F38">
          <w:t xml:space="preserve"> </w:t>
        </w:r>
        <w:r w:rsidR="00713F38">
          <w:t xml:space="preserve">properly configures the routers within its domain to setup the requested path and the </w:t>
        </w:r>
      </w:ins>
      <w:ins w:id="338" w:author="Italo Busi" w:date="2022-07-05T11:41:00Z">
        <w:r w:rsidR="00C16B25">
          <w:t>multi</w:t>
        </w:r>
      </w:ins>
      <w:ins w:id="339" w:author="Italo Busi" w:date="2022-06-28T16:49:00Z">
        <w:r w:rsidR="00713F38">
          <w:t xml:space="preserve">-domain </w:t>
        </w:r>
      </w:ins>
      <w:ins w:id="340" w:author="Italo Busi" w:date="2022-06-28T16:50:00Z">
        <w:r w:rsidR="00713F38">
          <w:t>TE path stitching. For example, in case of inter-domain SR-TE, the P-PNC1</w:t>
        </w:r>
      </w:ins>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040CD686" w:rsidR="008D18C6" w:rsidRPr="00F5752E" w:rsidRDefault="008D18C6" w:rsidP="008D18C6">
      <w:r>
        <w:t xml:space="preserve">Once the </w:t>
      </w:r>
      <w:del w:id="341" w:author="Italo Busi" w:date="2022-06-28T16:51:00Z">
        <w:r w:rsidR="009B2690" w:rsidRPr="004E7492" w:rsidDel="00713F38">
          <w:delText>SR-</w:delText>
        </w:r>
      </w:del>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del w:id="342" w:author="Italo Busi" w:date="2022-06-28T16:51:00Z">
        <w:r w:rsidR="009B2690" w:rsidRPr="004E7492" w:rsidDel="00713F38">
          <w:delText>SR-</w:delText>
        </w:r>
      </w:del>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343"/>
      <w:r w:rsidRPr="004E7492">
        <w:lastRenderedPageBreak/>
        <w:t>[Editor’s Note] Further investigation is needed to understand how the binding between a L3VPN and this new end</w:t>
      </w:r>
      <w:r w:rsidRPr="004E7492">
        <w:noBreakHyphen/>
        <w:t>to</w:t>
      </w:r>
      <w:r w:rsidRPr="004E7492">
        <w:noBreakHyphen/>
        <w:t>end SR-TE path can be configured.</w:t>
      </w:r>
      <w:commentRangeEnd w:id="343"/>
      <w:r w:rsidR="00211FC2" w:rsidRPr="004E7492">
        <w:commentReference w:id="343"/>
      </w:r>
    </w:p>
    <w:p w14:paraId="7851078A" w14:textId="6DFFEE84" w:rsidR="009B271E" w:rsidRPr="004E7492" w:rsidRDefault="009B271E" w:rsidP="00535598">
      <w:pPr>
        <w:pStyle w:val="Heading2"/>
      </w:pPr>
      <w:bookmarkStart w:id="344" w:name="_Ref75426138"/>
      <w:bookmarkStart w:id="345" w:name="_Toc97547284"/>
      <w:r w:rsidRPr="004E7492">
        <w:t>Optical Path Computation</w:t>
      </w:r>
      <w:bookmarkEnd w:id="344"/>
      <w:bookmarkEnd w:id="345"/>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5D7266">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5D7266">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346" w:name="_Ref75427615"/>
      <w:bookmarkStart w:id="347" w:name="_Ref89089408"/>
      <w:bookmarkStart w:id="348" w:name="_Toc97547285"/>
      <w:r w:rsidRPr="004E7492">
        <w:t xml:space="preserve">Multi-layer </w:t>
      </w:r>
      <w:r w:rsidR="008B2B34" w:rsidRPr="004E7492">
        <w:t xml:space="preserve">IP </w:t>
      </w:r>
      <w:r w:rsidR="00F13CC9" w:rsidRPr="004E7492">
        <w:t xml:space="preserve">link </w:t>
      </w:r>
      <w:r w:rsidR="008B2B34" w:rsidRPr="004E7492">
        <w:t>Setup</w:t>
      </w:r>
      <w:bookmarkEnd w:id="346"/>
      <w:bookmarkEnd w:id="347"/>
      <w:bookmarkEnd w:id="348"/>
    </w:p>
    <w:p w14:paraId="76F01DCB" w14:textId="4286813D"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5D7266">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lastRenderedPageBreak/>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4D8942FB" w14:textId="3D18D980"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29DA629E"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e.g., as shown in </w:t>
      </w:r>
      <w:r w:rsidR="001E72FD">
        <w:fldChar w:fldCharType="begin"/>
      </w:r>
      <w:r w:rsidR="001E72FD">
        <w:instrText xml:space="preserve"> REF _Ref96628870 \r \h </w:instrText>
      </w:r>
      <w:r w:rsidR="001E72FD">
        <w:fldChar w:fldCharType="separate"/>
      </w:r>
      <w:r w:rsidR="005D7266">
        <w:t>Figure 6</w:t>
      </w:r>
      <w:r w:rsidR="001E72FD">
        <w:fldChar w:fldCharType="end"/>
      </w:r>
      <w:r>
        <w:t>.</w:t>
      </w:r>
    </w:p>
    <w:p w14:paraId="3A060AD6" w14:textId="1A776174" w:rsidR="001E72FD" w:rsidRDefault="001E72FD" w:rsidP="008B2B34">
      <w:r>
        <w:t>After the multi-layer single-domain Ethernet link has been configured, the corresponding multi-</w:t>
      </w:r>
      <w:proofErr w:type="spellStart"/>
      <w:r>
        <w:t>lyaer</w:t>
      </w:r>
      <w:proofErr w:type="spellEnd"/>
      <w:r>
        <w:t xml:space="preserve"> single-domain IP link can also be configured either by the MDSC or by the P-PNC.</w:t>
      </w:r>
    </w:p>
    <w:p w14:paraId="36F9712B" w14:textId="26513247" w:rsidR="001E72FD" w:rsidRDefault="001E72FD" w:rsidP="008B2B34">
      <w:r>
        <w:t xml:space="preserve">This document assumes that this IP link is configured by the P-PNC, when the underlying </w:t>
      </w:r>
      <w:r w:rsidR="005C3A32">
        <w:t>multi-layer single-domain Ethernet link is either discovered by the P-PNC or configured by the MDSC at the MPI.</w:t>
      </w:r>
    </w:p>
    <w:p w14:paraId="571D82E3" w14:textId="649E0CF8"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r w:rsidR="001747E9">
        <w:rPr>
          <w:i/>
          <w:highlight w:val="yellow"/>
        </w:rPr>
        <w:t>in case of LAG</w:t>
      </w:r>
      <w:r w:rsidR="00116D61">
        <w:rPr>
          <w:i/>
          <w:highlight w:val="yellow"/>
        </w:rPr>
        <w:t xml:space="preserve"> either here or in a new section</w:t>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0AE0411E" w:rsidR="009F6BBA" w:rsidRPr="004E7492" w:rsidRDefault="009F6BBA" w:rsidP="00535598">
      <w:pPr>
        <w:pStyle w:val="Heading2"/>
      </w:pPr>
      <w:bookmarkStart w:id="349" w:name="_Ref75428343"/>
      <w:bookmarkStart w:id="350" w:name="_Toc97547286"/>
      <w:del w:id="351" w:author="Italo Busi" w:date="2022-06-28T16:51:00Z">
        <w:r w:rsidRPr="004E7492" w:rsidDel="00713F38">
          <w:delText>SR-</w:delText>
        </w:r>
      </w:del>
      <w:r w:rsidRPr="004E7492">
        <w:t>TE Path Setup and Update</w:t>
      </w:r>
      <w:bookmarkEnd w:id="349"/>
      <w:bookmarkEnd w:id="350"/>
    </w:p>
    <w:p w14:paraId="3C597220" w14:textId="53790C0F" w:rsidR="009F6BBA" w:rsidRDefault="009F6BBA" w:rsidP="009F6BBA">
      <w:r w:rsidRPr="009F6BBA">
        <w:t xml:space="preserve">This version of the draft assumes that </w:t>
      </w:r>
      <w:del w:id="352" w:author="Italo Busi" w:date="2022-06-28T16:51:00Z">
        <w:r w:rsidRPr="009F6BBA" w:rsidDel="00713F38">
          <w:delText>SR-</w:delText>
        </w:r>
      </w:del>
      <w:r w:rsidRPr="009F6BBA">
        <w:t>TE path setup and update at the MPI could be done using the generic TE tunnel YANG data model, defined in [</w:t>
      </w:r>
      <w:r w:rsidR="0032094A" w:rsidRPr="002E3372">
        <w:t>TE-TUNNEL</w:t>
      </w:r>
      <w:r w:rsidRPr="009F6BBA">
        <w:t xml:space="preserve">], with </w:t>
      </w:r>
      <w:ins w:id="353" w:author="Italo Busi" w:date="2022-07-05T11:34:00Z">
        <w:r w:rsidR="004F6BEF">
          <w:t xml:space="preserve">packet </w:t>
        </w:r>
      </w:ins>
      <w:ins w:id="354" w:author="Italo Busi" w:date="2022-06-28T16:51:00Z">
        <w:r w:rsidR="00713F38">
          <w:t xml:space="preserve">technology-specific </w:t>
        </w:r>
        <w:proofErr w:type="spellStart"/>
        <w:r w:rsidR="00713F38">
          <w:t>agumentations</w:t>
        </w:r>
        <w:proofErr w:type="spellEnd"/>
        <w:r w:rsidR="00713F38">
          <w:t xml:space="preserve">, </w:t>
        </w:r>
      </w:ins>
      <w:ins w:id="355" w:author="Italo Busi" w:date="2022-06-28T16:52:00Z">
        <w:r w:rsidR="00713F38">
          <w:t xml:space="preserve">described in section </w:t>
        </w:r>
        <w:r w:rsidR="00713F38">
          <w:fldChar w:fldCharType="begin"/>
        </w:r>
        <w:r w:rsidR="00713F38">
          <w:instrText xml:space="preserve"> REF _Ref107327557 \r \h \t </w:instrText>
        </w:r>
      </w:ins>
      <w:r w:rsidR="00713F38">
        <w:fldChar w:fldCharType="separate"/>
      </w:r>
      <w:ins w:id="356" w:author="Italo Busi" w:date="2022-06-28T16:52:00Z">
        <w:r w:rsidR="00713F38">
          <w:t>3.2.3</w:t>
        </w:r>
        <w:r w:rsidR="00713F38">
          <w:fldChar w:fldCharType="end"/>
        </w:r>
      </w:ins>
      <w:del w:id="357" w:author="Italo Busi" w:date="2022-06-28T16:52:00Z">
        <w:r w:rsidR="007C1FCE" w:rsidRPr="009F6BBA" w:rsidDel="00713F38">
          <w:delText>SR</w:delText>
        </w:r>
        <w:r w:rsidR="007C1FCE" w:rsidDel="00713F38">
          <w:delText>-</w:delText>
        </w:r>
        <w:r w:rsidRPr="009F6BBA" w:rsidDel="00713F38">
          <w:delText>TE specific augmentations, as also outlined in section 1 of [</w:delText>
        </w:r>
        <w:r w:rsidR="0032094A" w:rsidRPr="002E3372" w:rsidDel="00713F38">
          <w:delText>TE-TUNNEL</w:delText>
        </w:r>
        <w:r w:rsidRPr="009F6BBA" w:rsidDel="00713F38">
          <w:delText>]</w:delText>
        </w:r>
      </w:del>
      <w:r>
        <w:t>.</w:t>
      </w:r>
    </w:p>
    <w:p w14:paraId="0B757A36" w14:textId="69B8AF07" w:rsidR="009F6BBA" w:rsidRDefault="001747E9" w:rsidP="00D12BF5">
      <w:r>
        <w:lastRenderedPageBreak/>
        <w:t xml:space="preserve">When a new </w:t>
      </w:r>
      <w:del w:id="358" w:author="Italo Busi" w:date="2022-06-28T16:52:00Z">
        <w:r w:rsidDel="00713F38">
          <w:delText>SR-</w:delText>
        </w:r>
      </w:del>
      <w:r>
        <w:t xml:space="preserve">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del w:id="359" w:author="Italo Busi" w:date="2022-06-28T16:52:00Z">
        <w:r w:rsidR="009F6BBA" w:rsidDel="00713F38">
          <w:delText>setup TE paths</w:delText>
        </w:r>
      </w:del>
      <w:ins w:id="360" w:author="Italo Busi" w:date="2022-06-28T16:52:00Z">
        <w:r w:rsidR="00713F38">
          <w:t>set it up</w:t>
        </w:r>
      </w:ins>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w:t>
      </w:r>
      <w:del w:id="361" w:author="Italo Busi" w:date="2022-06-28T16:53:00Z">
        <w:r w:rsidDel="00617A62">
          <w:delText>SR-</w:delText>
        </w:r>
      </w:del>
      <w:r>
        <w:t xml:space="preserve">TE path that meets the end-to-end TE </w:t>
      </w:r>
      <w:r w:rsidR="00116D61">
        <w:t>and bi</w:t>
      </w:r>
      <w:ins w:id="362" w:author="Italo Busi" w:date="2022-07-05T12:03:00Z">
        <w:r w:rsidR="00570B94">
          <w:t>n</w:t>
        </w:r>
      </w:ins>
      <w:r w:rsidR="00116D61">
        <w:t xml:space="preserve">ding </w:t>
      </w:r>
      <w:r>
        <w:t>constraints and uses the optical tunnels</w:t>
      </w:r>
      <w:r w:rsidR="00D12BF5">
        <w:t xml:space="preserve"> setup by the MDSC for the purpose of supporting this new </w:t>
      </w:r>
      <w:del w:id="363" w:author="Italo Busi" w:date="2022-06-28T16:53:00Z">
        <w:r w:rsidR="00D12BF5" w:rsidDel="00617A62">
          <w:delText>SR-</w:delText>
        </w:r>
      </w:del>
      <w:r w:rsidR="00D12BF5">
        <w:t>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pPr>
        <w:rPr>
          <w:ins w:id="364" w:author="Italo Busi" w:date="2022-06-28T16:53:00Z"/>
        </w:rPr>
      </w:pPr>
      <w:r>
        <w:t xml:space="preserve">In the latter case, </w:t>
      </w:r>
      <w:ins w:id="365" w:author="Italo Busi" w:date="2022-06-28T16:53:00Z">
        <w:r w:rsidR="00617A62">
          <w:t xml:space="preserve">the technology-specific augmentations should allow the configuration of the information needed for </w:t>
        </w:r>
      </w:ins>
      <w:ins w:id="366" w:author="Italo Busi" w:date="2022-07-05T11:41:00Z">
        <w:r w:rsidR="00C16B25">
          <w:t>multi</w:t>
        </w:r>
      </w:ins>
      <w:ins w:id="367" w:author="Italo Busi" w:date="2022-06-28T16:53:00Z">
        <w:r w:rsidR="00617A62">
          <w:t xml:space="preserve">-domain TE path </w:t>
        </w:r>
        <w:proofErr w:type="spellStart"/>
        <w:r w:rsidR="00617A62">
          <w:t>stic</w:t>
        </w:r>
      </w:ins>
      <w:ins w:id="368" w:author="Italo Busi" w:date="2022-06-28T16:54:00Z">
        <w:r w:rsidR="00617A62">
          <w:t>hing</w:t>
        </w:r>
        <w:proofErr w:type="spellEnd"/>
        <w:r w:rsidR="00617A62">
          <w:t>.</w:t>
        </w:r>
      </w:ins>
    </w:p>
    <w:p w14:paraId="5C5CE326" w14:textId="00E93874" w:rsidR="00F22B7B" w:rsidDel="00617A62" w:rsidRDefault="00617A62" w:rsidP="009F6BBA">
      <w:pPr>
        <w:rPr>
          <w:del w:id="369" w:author="Italo Busi" w:date="2022-06-28T16:54:00Z"/>
        </w:rPr>
      </w:pPr>
      <w:ins w:id="370" w:author="Italo Busi" w:date="2022-06-28T16:54:00Z">
        <w:r>
          <w:t xml:space="preserve">For example, the </w:t>
        </w:r>
      </w:ins>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for the end to-end SR-TE path stitching</w:t>
      </w:r>
      <w:r w:rsidR="009F6BBA">
        <w:t xml:space="preserve"> and to allow the P</w:t>
      </w:r>
      <w:r w:rsidR="009F6BBA">
        <w:noBreakHyphen/>
        <w:t>PNC to report the binding SID assigned to the segment TE paths.</w:t>
      </w:r>
      <w:ins w:id="371" w:author="Italo Busi" w:date="2022-06-28T16:54:00Z">
        <w:r>
          <w:t xml:space="preserve"> Note that </w:t>
        </w:r>
      </w:ins>
    </w:p>
    <w:p w14:paraId="319DBF99" w14:textId="63E26A25" w:rsidR="009F6BBA" w:rsidRDefault="009F6BBA" w:rsidP="00617A62">
      <w:del w:id="372" w:author="Italo Busi" w:date="2022-06-28T16:54:00Z">
        <w:r w:rsidDel="00617A62">
          <w:delText>The</w:delText>
        </w:r>
      </w:del>
      <w:ins w:id="373" w:author="Italo Busi" w:date="2022-06-28T16:54:00Z">
        <w:r w:rsidR="00617A62">
          <w:t>the</w:t>
        </w:r>
      </w:ins>
      <w:r>
        <w:t xml:space="preserv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374"/>
      <w:r w:rsidRPr="00E12804">
        <w:rPr>
          <w:b/>
          <w:i/>
          <w:highlight w:val="yellow"/>
        </w:rPr>
        <w:t>[Editor’s Note:]</w:t>
      </w:r>
      <w:r w:rsidRPr="00E12804">
        <w:rPr>
          <w:i/>
          <w:highlight w:val="yellow"/>
        </w:rPr>
        <w:t xml:space="preserve"> Add some text about the protection options (to further discuss whether to put this text here or in section 4.2.2).</w:t>
      </w:r>
      <w:commentRangeEnd w:id="374"/>
      <w:r>
        <w:rPr>
          <w:rStyle w:val="CommentReference"/>
        </w:rPr>
        <w:commentReference w:id="374"/>
      </w:r>
    </w:p>
    <w:p w14:paraId="19183691" w14:textId="475D6AB9" w:rsidR="00E57189" w:rsidRDefault="00A86AAB" w:rsidP="009F6BBA">
      <w:r>
        <w:t xml:space="preserve">The MDSC also request the P-PNC to configure </w:t>
      </w:r>
      <w:ins w:id="375" w:author="Italo Busi" w:date="2022-06-28T17:47:00Z">
        <w:r w:rsidR="00EC7EB6">
          <w:t xml:space="preserve">local </w:t>
        </w:r>
      </w:ins>
      <w:ins w:id="376" w:author="Italo Busi" w:date="2022-06-28T16:55:00Z">
        <w:r w:rsidR="00617A62">
          <w:t xml:space="preserve">protection mechanisms. For example, </w:t>
        </w:r>
      </w:ins>
      <w:ins w:id="377" w:author="Italo Busi" w:date="2022-06-28T16:56:00Z">
        <w:r w:rsidR="00617A62">
          <w:t xml:space="preserve">in case of SR-TE domain, </w:t>
        </w:r>
      </w:ins>
      <w:ins w:id="378" w:author="Italo Busi" w:date="2022-06-28T16:55:00Z">
        <w:r w:rsidR="00617A62">
          <w:t xml:space="preserve">the </w:t>
        </w:r>
      </w:ins>
      <w:r>
        <w:t>TI-LFA local protection: the mechanisms to request the configuration TI-LFA local protection for SR-TE paths using the [TE-TUNNEL] are a gap in the current YANG models.</w:t>
      </w:r>
    </w:p>
    <w:p w14:paraId="0ABAA399" w14:textId="200792BA" w:rsidR="00617A62" w:rsidRDefault="00A86AAB" w:rsidP="009F6BBA">
      <w:pPr>
        <w:rPr>
          <w:ins w:id="379" w:author="Italo Busi" w:date="2022-06-28T16:56:00Z"/>
        </w:rPr>
      </w:pPr>
      <w:r>
        <w:t xml:space="preserve">The </w:t>
      </w:r>
      <w:del w:id="380" w:author="Italo Busi" w:date="2022-06-29T08:42:00Z">
        <w:r w:rsidDel="00026572">
          <w:delText xml:space="preserve">TI-LFA </w:delText>
        </w:r>
      </w:del>
      <w:ins w:id="381" w:author="Italo Busi" w:date="2022-06-29T08:43:00Z">
        <w:r w:rsidR="007C738E">
          <w:t xml:space="preserve">requested </w:t>
        </w:r>
      </w:ins>
      <w:r w:rsidR="00A54F46">
        <w:t xml:space="preserve">local protection </w:t>
      </w:r>
      <w:ins w:id="382" w:author="Italo Busi" w:date="2022-06-29T08:43:00Z">
        <w:r w:rsidR="007C738E">
          <w:t xml:space="preserve">mechanisms </w:t>
        </w:r>
      </w:ins>
      <w:r>
        <w:t xml:space="preserve">within the P-PNC domain </w:t>
      </w:r>
      <w:del w:id="383" w:author="Italo Busi" w:date="2022-06-29T08:43:00Z">
        <w:r w:rsidDel="007C738E">
          <w:delText xml:space="preserve">is </w:delText>
        </w:r>
      </w:del>
      <w:ins w:id="384" w:author="Italo Busi" w:date="2022-06-29T08:43:00Z">
        <w:r w:rsidR="007C738E">
          <w:t xml:space="preserve">are </w:t>
        </w:r>
      </w:ins>
      <w:r w:rsidR="00A54F46">
        <w:t>configured</w:t>
      </w:r>
      <w:r>
        <w:t xml:space="preserve"> by the P-PNC through implementation specific mechanisms which are outside the scope of this document</w:t>
      </w:r>
      <w:del w:id="385" w:author="Italo Busi" w:date="2022-06-28T16:56:00Z">
        <w:r w:rsidDel="00617A62">
          <w:delText xml:space="preserve">. </w:delText>
        </w:r>
      </w:del>
      <w:ins w:id="386" w:author="Italo Busi" w:date="2022-06-28T16:56:00Z">
        <w:r w:rsidR="00617A62">
          <w:t>.</w:t>
        </w:r>
      </w:ins>
    </w:p>
    <w:p w14:paraId="0604CDE1" w14:textId="1A65B91A"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5D7266">
        <w:t>5.2</w:t>
      </w:r>
      <w:r w:rsidR="00F7797B">
        <w:fldChar w:fldCharType="end"/>
      </w:r>
      <w:r>
        <w:t xml:space="preserve">, when computing the </w:t>
      </w:r>
      <w:ins w:id="387" w:author="Italo Busi" w:date="2022-06-28T16:57:00Z">
        <w:r w:rsidR="00617A62">
          <w:t xml:space="preserve">protection configuration (e.g., in case of SR-TE domains, the </w:t>
        </w:r>
      </w:ins>
      <w:r>
        <w:t xml:space="preserve">TI-LFA post-convergence path </w:t>
      </w:r>
      <w:r w:rsidR="00A54F46">
        <w:t>for</w:t>
      </w:r>
      <w:r>
        <w:t xml:space="preserve"> multi-layer single-domain IP links</w:t>
      </w:r>
      <w:ins w:id="388" w:author="Italo Busi" w:date="2022-06-28T16:57:00Z">
        <w:r w:rsidR="00617A62">
          <w:t>)</w:t>
        </w:r>
      </w:ins>
      <w:r>
        <w:t>.</w:t>
      </w:r>
    </w:p>
    <w:p w14:paraId="31C3AB92" w14:textId="77777777" w:rsidR="009F6BBA" w:rsidRPr="00EC0FB3" w:rsidRDefault="009F6BBA" w:rsidP="009F6BBA">
      <w:r>
        <w:lastRenderedPageBreak/>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389" w:name="_Ref97197738"/>
      <w:bookmarkStart w:id="390" w:name="_Toc97547287"/>
      <w:r>
        <w:t>Conclusions</w:t>
      </w:r>
      <w:bookmarkEnd w:id="389"/>
      <w:bookmarkEnd w:id="390"/>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5D7266">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5D7266">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5D7266">
        <w:t>5.1</w:t>
      </w:r>
      <w:r w:rsidR="003D69C5" w:rsidRPr="008D41F8">
        <w:fldChar w:fldCharType="end"/>
      </w:r>
      <w:r w:rsidR="008D41F8">
        <w:t xml:space="preserve"> and the solution in [OPTICAL-PATH-COMPUTE] has been proposed to resolve it</w:t>
      </w:r>
      <w:r w:rsidR="003D69C5" w:rsidRPr="008D41F8">
        <w:t>;</w:t>
      </w:r>
    </w:p>
    <w:p w14:paraId="4F6203F0" w14:textId="1E646A93" w:rsidR="00B03FFF" w:rsidRPr="008D41F8" w:rsidRDefault="00B03FFF" w:rsidP="008D41F8">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5D7266">
        <w:t>4.3</w:t>
      </w:r>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5D7266">
        <w:t>5.3</w:t>
      </w:r>
      <w:r w:rsidR="003D69C5" w:rsidRPr="008D41F8">
        <w:fldChar w:fldCharType="end"/>
      </w:r>
      <w:r w:rsidRPr="008D41F8">
        <w:t>.</w:t>
      </w:r>
    </w:p>
    <w:p w14:paraId="7BFF97AF" w14:textId="54D2F3E4" w:rsidR="009F6BBA" w:rsidRDefault="009F6BBA" w:rsidP="009F6BBA">
      <w:pPr>
        <w:pStyle w:val="Heading1"/>
      </w:pPr>
      <w:bookmarkStart w:id="391" w:name="_Toc97547288"/>
      <w:r w:rsidRPr="005254EF">
        <w:t>Security Considerations</w:t>
      </w:r>
      <w:bookmarkEnd w:id="391"/>
    </w:p>
    <w:p w14:paraId="08AF4EBC" w14:textId="769CFF25" w:rsidR="00BA2A4C" w:rsidRDefault="0002767F" w:rsidP="00BA2A4C">
      <w:commentRangeStart w:id="392"/>
      <w:r w:rsidRPr="004E7492">
        <w:t>Several</w:t>
      </w:r>
      <w:r w:rsidR="00BA2A4C" w:rsidRPr="004E7492">
        <w:t xml:space="preserve"> security considerations have been identified and will be discussed in future versions of this document.</w:t>
      </w:r>
      <w:commentRangeEnd w:id="392"/>
      <w:r w:rsidR="00460D05" w:rsidRPr="004E7492">
        <w:commentReference w:id="392"/>
      </w:r>
    </w:p>
    <w:p w14:paraId="486C431C" w14:textId="77777777" w:rsidR="000D4AD0" w:rsidRDefault="000D4AD0" w:rsidP="00055923">
      <w:pPr>
        <w:pStyle w:val="Heading1"/>
      </w:pPr>
      <w:bookmarkStart w:id="393" w:name="_Toc53130252"/>
      <w:bookmarkStart w:id="394" w:name="_Toc97547289"/>
      <w:commentRangeStart w:id="395"/>
      <w:r>
        <w:t>Operational Considerations</w:t>
      </w:r>
      <w:bookmarkEnd w:id="393"/>
      <w:commentRangeEnd w:id="395"/>
      <w:r w:rsidR="008B7B43" w:rsidRPr="004E7492">
        <w:commentReference w:id="395"/>
      </w:r>
      <w:bookmarkEnd w:id="394"/>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396" w:name="_Toc53130253"/>
      <w:bookmarkStart w:id="397" w:name="_Toc97547290"/>
      <w:r w:rsidRPr="005254EF">
        <w:lastRenderedPageBreak/>
        <w:t>IANA Considerations</w:t>
      </w:r>
      <w:bookmarkEnd w:id="396"/>
      <w:bookmarkEnd w:id="397"/>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398" w:name="_Toc53130254"/>
      <w:bookmarkStart w:id="399" w:name="_Toc97547291"/>
      <w:r w:rsidRPr="005254EF">
        <w:t>References</w:t>
      </w:r>
      <w:bookmarkEnd w:id="398"/>
      <w:bookmarkEnd w:id="399"/>
    </w:p>
    <w:p w14:paraId="78FC148B" w14:textId="77777777" w:rsidR="002E1F5F" w:rsidRPr="004E7492" w:rsidRDefault="002E1F5F" w:rsidP="001E3E79">
      <w:pPr>
        <w:pStyle w:val="Heading2"/>
        <w:rPr>
          <w:rFonts w:cs="Courier New"/>
          <w:bCs w:val="0"/>
          <w:iCs w:val="0"/>
          <w:szCs w:val="24"/>
        </w:rPr>
      </w:pPr>
      <w:bookmarkStart w:id="400" w:name="_Toc53130255"/>
      <w:bookmarkStart w:id="401" w:name="_Toc97547292"/>
      <w:r w:rsidRPr="004E7492">
        <w:rPr>
          <w:rFonts w:cs="Courier New"/>
          <w:bCs w:val="0"/>
          <w:iCs w:val="0"/>
          <w:szCs w:val="24"/>
        </w:rPr>
        <w:t>Normative References</w:t>
      </w:r>
      <w:bookmarkEnd w:id="400"/>
      <w:bookmarkEnd w:id="401"/>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lastRenderedPageBreak/>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rPr>
          <w:ins w:id="402" w:author="Italo Busi" w:date="2022-06-29T08:49:00Z"/>
        </w:rPr>
      </w:pPr>
      <w:ins w:id="403" w:author="Italo Busi" w:date="2022-06-29T08:49:00Z">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w:t>
        </w:r>
        <w:proofErr w:type="spellStart"/>
        <w:r w:rsidRPr="007C738E">
          <w:t>mpls</w:t>
        </w:r>
        <w:proofErr w:type="spellEnd"/>
        <w:r w:rsidRPr="007C738E">
          <w:t>-topology</w:t>
        </w:r>
        <w:r>
          <w:t>, work in progress.</w:t>
        </w:r>
      </w:ins>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404" w:name="_Hlk107384974"/>
    </w:p>
    <w:bookmarkEnd w:id="404"/>
    <w:p w14:paraId="2B88AF91" w14:textId="77777777" w:rsidR="00407FED" w:rsidRPr="007C738E" w:rsidRDefault="00407FED" w:rsidP="00407FED">
      <w:pPr>
        <w:pStyle w:val="RFCReferencesBookmark"/>
        <w:rPr>
          <w:ins w:id="405" w:author="Italo Busi" w:date="2022-06-29T08:49:00Z"/>
        </w:rPr>
      </w:pPr>
      <w:ins w:id="406" w:author="Italo Busi" w:date="2022-06-29T08:49:00Z">
        <w:r w:rsidRPr="007C738E">
          <w:lastRenderedPageBreak/>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w:t>
        </w:r>
        <w:proofErr w:type="spellStart"/>
        <w:r w:rsidRPr="007C738E">
          <w:t>mpls</w:t>
        </w:r>
        <w:proofErr w:type="spellEnd"/>
        <w:r>
          <w:t>, work in progress.</w:t>
        </w:r>
      </w:ins>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407" w:name="_Toc53130256"/>
      <w:bookmarkStart w:id="408" w:name="_Toc97547293"/>
      <w:r w:rsidRPr="004E7492">
        <w:rPr>
          <w:rFonts w:cs="Courier New"/>
          <w:bCs w:val="0"/>
          <w:iCs w:val="0"/>
          <w:szCs w:val="24"/>
        </w:rPr>
        <w:t>Informative References</w:t>
      </w:r>
      <w:bookmarkEnd w:id="407"/>
      <w:bookmarkEnd w:id="408"/>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lastRenderedPageBreak/>
        <w:t>[RFC9182]</w:t>
      </w:r>
      <w:r>
        <w:tab/>
      </w:r>
      <w:r>
        <w:tab/>
        <w:t xml:space="preserve">S. </w:t>
      </w:r>
      <w:proofErr w:type="spellStart"/>
      <w:r w:rsidRPr="00560C28">
        <w:t>Barguil</w:t>
      </w:r>
      <w:proofErr w:type="spellEnd"/>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409" w:name="_Ref93922517"/>
      <w:bookmarkStart w:id="410" w:name="_Toc97547294"/>
      <w:bookmarkStart w:id="411" w:name="_Toc53130257"/>
      <w:r w:rsidRPr="004E7492">
        <w:rPr>
          <w:rFonts w:eastAsia="Batang"/>
          <w:bCs w:val="0"/>
        </w:rPr>
        <w:lastRenderedPageBreak/>
        <w:t>OSS/Orchestration Layer</w:t>
      </w:r>
      <w:bookmarkEnd w:id="409"/>
      <w:bookmarkEnd w:id="410"/>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ED4616">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5D7266">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412" w:name="_Toc97547295"/>
      <w:r w:rsidRPr="004E7492">
        <w:rPr>
          <w:rFonts w:eastAsia="Batang"/>
          <w:bCs w:val="0"/>
        </w:rPr>
        <w:t>MDSC NBI</w:t>
      </w:r>
      <w:bookmarkEnd w:id="412"/>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5D7266">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669D1E"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5D7266">
        <w:t>Figure 8</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413" w:name="_Ref84872455"/>
      <w:r w:rsidRPr="004E7492">
        <w:rPr>
          <w:bCs w:val="0"/>
          <w:szCs w:val="24"/>
        </w:rPr>
        <w:t>Service Request Process</w:t>
      </w:r>
      <w:bookmarkEnd w:id="413"/>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32A650F4"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ED4616">
      <w:pPr>
        <w:pStyle w:val="RFCListBullet"/>
        <w:numPr>
          <w:ilvl w:val="1"/>
          <w:numId w:val="16"/>
        </w:numPr>
        <w:tabs>
          <w:tab w:val="clear" w:pos="1296"/>
        </w:tabs>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414" w:name="_Toc97547296"/>
      <w:r w:rsidRPr="004E7492">
        <w:rPr>
          <w:rFonts w:eastAsia="Batang"/>
          <w:bCs w:val="0"/>
        </w:rPr>
        <w:lastRenderedPageBreak/>
        <w:t>Multi-layer and multi-domain resiliency</w:t>
      </w:r>
      <w:bookmarkEnd w:id="411"/>
      <w:bookmarkEnd w:id="414"/>
    </w:p>
    <w:p w14:paraId="183F9A0D" w14:textId="77777777" w:rsidR="00D367CF" w:rsidRPr="004E7492" w:rsidRDefault="00D367CF" w:rsidP="00D367CF">
      <w:pPr>
        <w:pStyle w:val="RFCAppH1"/>
        <w:rPr>
          <w:rFonts w:eastAsia="Batang"/>
          <w:bCs w:val="0"/>
        </w:rPr>
      </w:pPr>
      <w:bookmarkStart w:id="415" w:name="_Toc53130258"/>
      <w:bookmarkStart w:id="416" w:name="_Toc97547297"/>
      <w:r w:rsidRPr="004E7492">
        <w:rPr>
          <w:rFonts w:eastAsia="Batang"/>
          <w:bCs w:val="0"/>
        </w:rPr>
        <w:t>Maintenance Window</w:t>
      </w:r>
      <w:bookmarkEnd w:id="415"/>
      <w:bookmarkEnd w:id="41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417" w:name="_Toc53130259"/>
      <w:bookmarkStart w:id="418" w:name="_Toc97547298"/>
      <w:r w:rsidRPr="004E7492">
        <w:rPr>
          <w:rFonts w:eastAsia="Batang"/>
          <w:bCs w:val="0"/>
        </w:rPr>
        <w:t>Router port failure</w:t>
      </w:r>
      <w:bookmarkEnd w:id="417"/>
      <w:bookmarkEnd w:id="418"/>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77A5B5D1" w:rsidR="00CD0EBF" w:rsidRDefault="00CD0EBF" w:rsidP="0079123C">
      <w:pPr>
        <w:pStyle w:val="RFCListNumbered"/>
        <w:numPr>
          <w:ilvl w:val="0"/>
          <w:numId w:val="20"/>
        </w:numPr>
      </w:pPr>
      <w:r w:rsidRPr="00677935">
        <w:lastRenderedPageBreak/>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419" w:name="_Toc44338393"/>
      <w:bookmarkStart w:id="420" w:name="_Toc53130260"/>
      <w:bookmarkStart w:id="421" w:name="_Toc97547299"/>
      <w:r w:rsidRPr="004E7492">
        <w:rPr>
          <w:rFonts w:eastAsia="Batang"/>
          <w:bCs w:val="0"/>
        </w:rPr>
        <w:t>Acknowledgments</w:t>
      </w:r>
      <w:bookmarkEnd w:id="419"/>
      <w:bookmarkEnd w:id="420"/>
      <w:bookmarkEnd w:id="42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422" w:name="_Toc44338394"/>
      <w:bookmarkStart w:id="423" w:name="_Toc53130261"/>
      <w:bookmarkStart w:id="424" w:name="_Toc97547300"/>
      <w:r w:rsidRPr="00176338">
        <w:rPr>
          <w:rFonts w:eastAsia="Batang"/>
          <w:bCs w:val="0"/>
          <w:lang w:val="it-IT"/>
        </w:rPr>
        <w:t>Contributors</w:t>
      </w:r>
      <w:bookmarkEnd w:id="422"/>
      <w:bookmarkEnd w:id="423"/>
      <w:bookmarkEnd w:id="424"/>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425"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426" w:name="_Toc97547301"/>
      <w:r w:rsidRPr="004E7492">
        <w:rPr>
          <w:rFonts w:eastAsia="Batang"/>
          <w:bCs w:val="0"/>
        </w:rPr>
        <w:lastRenderedPageBreak/>
        <w:t>Authors’ Addresses</w:t>
      </w:r>
      <w:bookmarkEnd w:id="425"/>
      <w:bookmarkEnd w:id="426"/>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Italo Busi" w:date="2022-01-31T12:43:00Z" w:initials="IB">
    <w:p w14:paraId="4F8DCAEF" w14:textId="4A63E778" w:rsidR="003E45FD" w:rsidRPr="00F57219" w:rsidRDefault="003E45FD" w:rsidP="00F57219">
      <w:pPr>
        <w:pStyle w:val="CommentText"/>
        <w:rPr>
          <w:b/>
        </w:rPr>
      </w:pPr>
      <w:r w:rsidRPr="00F57219">
        <w:rPr>
          <w:rStyle w:val="CommentReference"/>
          <w:b/>
        </w:rPr>
        <w:annotationRef/>
      </w:r>
      <w:r w:rsidRPr="00F57219">
        <w:rPr>
          <w:b/>
        </w:rPr>
        <w:t>See issue #82</w:t>
      </w:r>
    </w:p>
  </w:comment>
  <w:comment w:id="343" w:author="Brent Foster (brfoster)" w:date="2021-07-07T17:08:00Z" w:initials="BF(">
    <w:p w14:paraId="7F472DFC" w14:textId="082F55F4" w:rsidR="003E45FD" w:rsidRDefault="003E45FD" w:rsidP="00E12804">
      <w:pPr>
        <w:pStyle w:val="CommentText"/>
        <w:rPr>
          <w:noProof/>
        </w:rPr>
      </w:pPr>
      <w:r>
        <w:rPr>
          <w:rStyle w:val="CommentReference"/>
        </w:rPr>
        <w:annotationRef/>
      </w:r>
    </w:p>
    <w:p w14:paraId="1B012485" w14:textId="15E2C29C" w:rsidR="003E45FD" w:rsidRPr="00E12804" w:rsidRDefault="003E45FD" w:rsidP="00E12804">
      <w:pPr>
        <w:pStyle w:val="CommentText"/>
        <w:ind w:left="0"/>
        <w:rPr>
          <w:b/>
        </w:rPr>
      </w:pPr>
      <w:r w:rsidRPr="00E12804">
        <w:rPr>
          <w:b/>
        </w:rPr>
        <w:t>See issue #83</w:t>
      </w:r>
    </w:p>
  </w:comment>
  <w:comment w:id="374" w:author="Italo Busi" w:date="2022-03-03T17:05:00Z" w:initials="IB">
    <w:p w14:paraId="6CC5EA25" w14:textId="77777777" w:rsidR="003E45FD" w:rsidRDefault="003E45FD">
      <w:pPr>
        <w:pStyle w:val="CommentText"/>
      </w:pPr>
    </w:p>
    <w:p w14:paraId="5E4CD604" w14:textId="4C3F9354" w:rsidR="003E45FD" w:rsidRPr="00E12804" w:rsidRDefault="003E45FD">
      <w:pPr>
        <w:pStyle w:val="CommentText"/>
        <w:rPr>
          <w:b/>
        </w:rPr>
      </w:pPr>
      <w:r w:rsidRPr="00E12804">
        <w:rPr>
          <w:rStyle w:val="CommentReference"/>
          <w:b/>
        </w:rPr>
        <w:annotationRef/>
      </w:r>
      <w:r w:rsidRPr="00E12804">
        <w:rPr>
          <w:b/>
        </w:rPr>
        <w:t>Issue #80</w:t>
      </w:r>
    </w:p>
  </w:comment>
  <w:comment w:id="392" w:author="Italo Busi" w:date="2021-01-12T16:28:00Z" w:initials="IB">
    <w:p w14:paraId="5B18C718" w14:textId="7A4A0636" w:rsidR="003E45FD" w:rsidRPr="00460D05" w:rsidRDefault="003E45FD">
      <w:pPr>
        <w:pStyle w:val="CommentText"/>
        <w:rPr>
          <w:b/>
        </w:rPr>
      </w:pPr>
      <w:r w:rsidRPr="00460D05">
        <w:rPr>
          <w:rStyle w:val="CommentReference"/>
          <w:b/>
        </w:rPr>
        <w:annotationRef/>
      </w:r>
      <w:r w:rsidRPr="00460D05">
        <w:rPr>
          <w:b/>
        </w:rPr>
        <w:t>See Issue #41</w:t>
      </w:r>
    </w:p>
  </w:comment>
  <w:comment w:id="395" w:author="Italo Busi" w:date="2021-01-11T11:53:00Z" w:initials="IB">
    <w:p w14:paraId="57F4102F" w14:textId="255A6101" w:rsidR="003E45FD" w:rsidRPr="00460D05" w:rsidRDefault="003E45FD">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33B1F" w14:textId="77777777" w:rsidR="006B7139" w:rsidRDefault="006B7139">
      <w:r>
        <w:separator/>
      </w:r>
    </w:p>
  </w:endnote>
  <w:endnote w:type="continuationSeparator" w:id="0">
    <w:p w14:paraId="38D90076" w14:textId="77777777" w:rsidR="006B7139" w:rsidRDefault="006B7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3E45FD" w:rsidRDefault="003E45FD" w:rsidP="00F410C4">
    <w:pPr>
      <w:pStyle w:val="Footer"/>
    </w:pPr>
  </w:p>
  <w:p w14:paraId="5CE618DB" w14:textId="77777777" w:rsidR="003E45FD" w:rsidRDefault="003E45FD" w:rsidP="00F410C4">
    <w:pPr>
      <w:pStyle w:val="Footer"/>
    </w:pPr>
  </w:p>
  <w:p w14:paraId="4F313A99" w14:textId="58E3C7C8" w:rsidR="003E45FD" w:rsidRDefault="003E45FD"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70B94">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29" w:author="Italo Busi" w:date="2022-07-05T12:03:00Z">
      <w:r w:rsidR="00570B94">
        <w:rPr>
          <w:noProof/>
        </w:rPr>
        <w:instrText>7</w:instrText>
      </w:r>
    </w:ins>
    <w:del w:id="430" w:author="Italo Busi" w:date="2022-06-28T17:33:00Z">
      <w:r w:rsidDel="008401A6">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31" w:author="Italo Busi" w:date="2022-07-05T12:03:00Z">
      <w:r w:rsidR="00570B94">
        <w:rPr>
          <w:noProof/>
        </w:rPr>
        <w:instrText>7</w:instrText>
      </w:r>
    </w:ins>
    <w:del w:id="432" w:author="Italo Busi" w:date="2022-06-28T17:33:00Z">
      <w:r w:rsidDel="008401A6">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33" w:author="Italo Busi" w:date="2022-07-05T12:03:00Z">
      <w:r w:rsidR="00570B94">
        <w:rPr>
          <w:noProof/>
        </w:rPr>
        <w:instrText>7</w:instrText>
      </w:r>
    </w:ins>
    <w:del w:id="434" w:author="Italo Busi" w:date="2022-06-28T17:33:00Z">
      <w:r w:rsidDel="008401A6">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435" w:author="Italo Busi" w:date="2022-07-05T12:03:00Z">
      <w:r w:rsidR="00570B94">
        <w:rPr>
          <w:noProof/>
        </w:rPr>
        <w:instrText>7</w:instrText>
      </w:r>
    </w:ins>
    <w:del w:id="436" w:author="Italo Busi" w:date="2022-07-05T12:03:00Z">
      <w:r w:rsidDel="00570B94">
        <w:rPr>
          <w:noProof/>
        </w:rPr>
        <w:delInstrText>12</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t>January</w:t>
    </w:r>
    <w:r>
      <w:fldChar w:fldCharType="end"/>
    </w:r>
    <w:r>
      <w:t xml:space="preserve"> </w:t>
    </w:r>
    <w:r>
      <w:fldChar w:fldCharType="begin"/>
    </w:r>
    <w:r>
      <w:instrText xml:space="preserve"> SAVEDATE  \@ "d," </w:instrText>
    </w:r>
    <w:r>
      <w:fldChar w:fldCharType="separate"/>
    </w:r>
    <w:ins w:id="437" w:author="Italo Busi" w:date="2022-07-05T12:03:00Z">
      <w:r w:rsidR="00570B94">
        <w:rPr>
          <w:noProof/>
        </w:rPr>
        <w:t>5,</w:t>
      </w:r>
    </w:ins>
    <w:del w:id="438" w:author="Italo Busi" w:date="2022-06-28T17:33:00Z">
      <w:r w:rsidDel="008401A6">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439" w:author="Italo Busi" w:date="2022-07-05T12:03:00Z">
      <w:r w:rsidR="00570B94">
        <w:rPr>
          <w:noProof/>
        </w:rPr>
        <w:instrText>7</w:instrText>
      </w:r>
    </w:ins>
    <w:del w:id="440" w:author="Italo Busi" w:date="2022-07-05T12:03:00Z">
      <w:r w:rsidDel="00570B94">
        <w:rPr>
          <w:noProof/>
        </w:rPr>
        <w:delInstrText>12</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70B94">
      <w:rPr>
        <w:noProof/>
      </w:rPr>
      <w:instrText>2022</w:instrText>
    </w:r>
    <w:r>
      <w:fldChar w:fldCharType="end"/>
    </w:r>
    <w:r>
      <w:instrText xml:space="preserve"> + 1 \* MERGEFORMAT </w:instrText>
    </w:r>
    <w:r>
      <w:fldChar w:fldCharType="separate"/>
    </w:r>
    <w:r w:rsidR="00570B94">
      <w:rPr>
        <w:noProof/>
      </w:rPr>
      <w:instrText>2023</w:instrText>
    </w:r>
    <w:r>
      <w:fldChar w:fldCharType="end"/>
    </w:r>
    <w:r>
      <w:instrText xml:space="preserve"> "Fail" \* MERGEFORMAT  \* MERGEFORMAT </w:instrText>
    </w:r>
    <w:r>
      <w:fldChar w:fldCharType="separate"/>
    </w:r>
    <w:r w:rsidR="00570B94">
      <w:rPr>
        <w:noProof/>
      </w:rPr>
      <w:instrText>2023</w:instrText>
    </w:r>
    <w:r>
      <w:fldChar w:fldCharType="end"/>
    </w:r>
    <w:r>
      <w:instrText xml:space="preserve"> \* MERGEFORMAT </w:instrText>
    </w:r>
    <w:r>
      <w:fldChar w:fldCharType="separate"/>
    </w:r>
    <w:r w:rsidR="00570B94">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3E45FD" w:rsidRDefault="003E45FD" w:rsidP="00F410C4">
    <w:pPr>
      <w:pStyle w:val="Footer"/>
    </w:pPr>
  </w:p>
  <w:p w14:paraId="35EF4550" w14:textId="77777777" w:rsidR="003E45FD" w:rsidRDefault="003E45FD"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37199765" w:rsidR="003E45FD" w:rsidRDefault="003E45FD"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70B94">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53" w:author="Italo Busi" w:date="2022-07-05T12:03:00Z">
      <w:r w:rsidR="00570B94">
        <w:rPr>
          <w:noProof/>
        </w:rPr>
        <w:instrText>7</w:instrText>
      </w:r>
    </w:ins>
    <w:del w:id="454" w:author="Italo Busi" w:date="2022-06-28T17:33:00Z">
      <w:r w:rsidDel="008401A6">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55" w:author="Italo Busi" w:date="2022-07-05T12:03:00Z">
      <w:r w:rsidR="00570B94">
        <w:rPr>
          <w:noProof/>
        </w:rPr>
        <w:instrText>7</w:instrText>
      </w:r>
    </w:ins>
    <w:del w:id="456" w:author="Italo Busi" w:date="2022-06-28T17:33:00Z">
      <w:r w:rsidDel="008401A6">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57" w:author="Italo Busi" w:date="2022-07-05T12:03:00Z">
      <w:r w:rsidR="00570B94">
        <w:rPr>
          <w:noProof/>
        </w:rPr>
        <w:instrText>7</w:instrText>
      </w:r>
    </w:ins>
    <w:del w:id="458" w:author="Italo Busi" w:date="2022-06-28T17:33:00Z">
      <w:r w:rsidDel="008401A6">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459" w:author="Italo Busi" w:date="2022-07-05T12:03:00Z">
      <w:r w:rsidR="00570B94">
        <w:rPr>
          <w:noProof/>
        </w:rPr>
        <w:instrText>7</w:instrText>
      </w:r>
    </w:ins>
    <w:del w:id="460" w:author="Italo Busi" w:date="2022-07-05T12:03:00Z">
      <w:r w:rsidDel="00570B94">
        <w:rPr>
          <w:noProof/>
        </w:rPr>
        <w:delInstrText>12</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t>January</w:t>
    </w:r>
    <w:r>
      <w:fldChar w:fldCharType="end"/>
    </w:r>
    <w:r>
      <w:t xml:space="preserve"> </w:t>
    </w:r>
    <w:r>
      <w:fldChar w:fldCharType="begin"/>
    </w:r>
    <w:r>
      <w:instrText xml:space="preserve"> SAVEDATE  \@ "d," </w:instrText>
    </w:r>
    <w:r>
      <w:fldChar w:fldCharType="separate"/>
    </w:r>
    <w:ins w:id="461" w:author="Italo Busi" w:date="2022-07-05T12:03:00Z">
      <w:r w:rsidR="00570B94">
        <w:rPr>
          <w:noProof/>
        </w:rPr>
        <w:t>5,</w:t>
      </w:r>
    </w:ins>
    <w:del w:id="462" w:author="Italo Busi" w:date="2022-06-28T17:33:00Z">
      <w:r w:rsidDel="008401A6">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463" w:author="Italo Busi" w:date="2022-07-05T12:03:00Z">
      <w:r w:rsidR="00570B94">
        <w:rPr>
          <w:noProof/>
        </w:rPr>
        <w:instrText>7</w:instrText>
      </w:r>
    </w:ins>
    <w:del w:id="464" w:author="Italo Busi" w:date="2022-07-05T12:03:00Z">
      <w:r w:rsidDel="00570B94">
        <w:rPr>
          <w:noProof/>
        </w:rPr>
        <w:delInstrText>12</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70B94">
      <w:rPr>
        <w:noProof/>
      </w:rPr>
      <w:instrText>2022</w:instrText>
    </w:r>
    <w:r>
      <w:fldChar w:fldCharType="end"/>
    </w:r>
    <w:r>
      <w:instrText xml:space="preserve"> + 1 \* MERGEFORMAT </w:instrText>
    </w:r>
    <w:r>
      <w:fldChar w:fldCharType="separate"/>
    </w:r>
    <w:r w:rsidR="00570B94">
      <w:rPr>
        <w:noProof/>
      </w:rPr>
      <w:instrText>2023</w:instrText>
    </w:r>
    <w:r>
      <w:fldChar w:fldCharType="end"/>
    </w:r>
    <w:r>
      <w:instrText xml:space="preserve"> "Fail" \* MERGEFORMAT  \* MERGEFORMAT </w:instrText>
    </w:r>
    <w:r>
      <w:fldChar w:fldCharType="separate"/>
    </w:r>
    <w:r w:rsidR="00570B94">
      <w:rPr>
        <w:noProof/>
      </w:rPr>
      <w:instrText>2023</w:instrText>
    </w:r>
    <w:r>
      <w:fldChar w:fldCharType="end"/>
    </w:r>
    <w:r>
      <w:instrText xml:space="preserve"> \* MERGEFORMAT </w:instrText>
    </w:r>
    <w:r>
      <w:fldChar w:fldCharType="separate"/>
    </w:r>
    <w:r w:rsidR="00570B94">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81C1E" w14:textId="77777777" w:rsidR="006B7139" w:rsidRDefault="006B7139">
      <w:r>
        <w:separator/>
      </w:r>
    </w:p>
  </w:footnote>
  <w:footnote w:type="continuationSeparator" w:id="0">
    <w:p w14:paraId="2CECB602" w14:textId="77777777" w:rsidR="006B7139" w:rsidRDefault="006B7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647BC526" w:rsidR="003E45FD" w:rsidRDefault="003E45FD"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427" w:author="Italo Busi" w:date="2022-07-05T12:03:00Z">
      <w:r w:rsidR="00570B94">
        <w:rPr>
          <w:noProof/>
        </w:rPr>
        <w:t>July 2022</w:t>
      </w:r>
    </w:ins>
    <w:del w:id="428" w:author="Italo Busi" w:date="2022-06-28T17:33:00Z">
      <w:r w:rsidDel="008401A6">
        <w:rPr>
          <w:noProof/>
        </w:rPr>
        <w:delText>March 2022</w:delText>
      </w:r>
    </w:del>
    <w:r>
      <w:fldChar w:fldCharType="end"/>
    </w:r>
  </w:p>
  <w:p w14:paraId="0330A958" w14:textId="77777777" w:rsidR="003E45FD" w:rsidRDefault="003E45FD"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3E45FD" w:rsidRDefault="003E45FD" w:rsidP="00F410C4">
    <w:pPr>
      <w:pStyle w:val="Header"/>
      <w:rPr>
        <w:highlight w:val="yellow"/>
      </w:rPr>
    </w:pPr>
  </w:p>
  <w:p w14:paraId="6FDEAA1E" w14:textId="77777777" w:rsidR="003E45FD" w:rsidRDefault="003E45FD" w:rsidP="00F410C4">
    <w:pPr>
      <w:pStyle w:val="Header"/>
      <w:rPr>
        <w:highlight w:val="yellow"/>
      </w:rPr>
    </w:pPr>
  </w:p>
  <w:p w14:paraId="4C3133EA" w14:textId="77777777" w:rsidR="003E45FD" w:rsidRDefault="003E45FD" w:rsidP="00F410C4">
    <w:pPr>
      <w:pStyle w:val="Header"/>
    </w:pPr>
    <w:r w:rsidRPr="007064B6">
      <w:t>TEAS Working Group</w:t>
    </w:r>
    <w:r>
      <w:tab/>
    </w:r>
    <w:r w:rsidRPr="00F410C4">
      <w:tab/>
    </w:r>
    <w:r>
      <w:t xml:space="preserve">Fabio </w:t>
    </w:r>
    <w:r w:rsidRPr="007064B6">
      <w:t>Peruzzini</w:t>
    </w:r>
  </w:p>
  <w:p w14:paraId="16A1767F" w14:textId="77777777" w:rsidR="003E45FD" w:rsidRDefault="003E45FD" w:rsidP="00F410C4">
    <w:pPr>
      <w:pStyle w:val="Header"/>
    </w:pPr>
    <w:r>
      <w:t>Internet Draft</w:t>
    </w:r>
    <w:r>
      <w:tab/>
    </w:r>
    <w:r w:rsidRPr="00F410C4">
      <w:tab/>
    </w:r>
    <w:r>
      <w:t>TIM</w:t>
    </w:r>
  </w:p>
  <w:p w14:paraId="4B4B9B7C" w14:textId="77777777" w:rsidR="003E45FD" w:rsidRDefault="003E45FD"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3E45FD" w:rsidRPr="00954E1B" w:rsidRDefault="003E45FD" w:rsidP="00F410C4">
    <w:pPr>
      <w:pStyle w:val="Header"/>
      <w:rPr>
        <w:lang w:val="it-IT"/>
      </w:rPr>
    </w:pPr>
    <w:r>
      <w:rPr>
        <w:lang w:val="en-GB"/>
      </w:rPr>
      <w:tab/>
    </w:r>
    <w:r>
      <w:rPr>
        <w:lang w:val="en-GB"/>
      </w:rPr>
      <w:tab/>
    </w:r>
    <w:r w:rsidRPr="00954E1B">
      <w:rPr>
        <w:lang w:val="it-IT"/>
      </w:rPr>
      <w:t>Vodafone</w:t>
    </w:r>
  </w:p>
  <w:p w14:paraId="369C6969" w14:textId="77777777" w:rsidR="003E45FD" w:rsidRPr="00954E1B" w:rsidRDefault="003E45FD" w:rsidP="00F410C4">
    <w:pPr>
      <w:pStyle w:val="Header"/>
      <w:rPr>
        <w:lang w:val="it-IT"/>
      </w:rPr>
    </w:pPr>
    <w:r w:rsidRPr="00954E1B">
      <w:rPr>
        <w:lang w:val="it-IT"/>
      </w:rPr>
      <w:tab/>
    </w:r>
    <w:r w:rsidRPr="00954E1B">
      <w:rPr>
        <w:lang w:val="it-IT"/>
      </w:rPr>
      <w:tab/>
      <w:t>Italo Busi</w:t>
    </w:r>
  </w:p>
  <w:p w14:paraId="2984B8BD" w14:textId="77777777" w:rsidR="003E45FD" w:rsidRPr="00954E1B" w:rsidRDefault="003E45FD" w:rsidP="00F410C4">
    <w:pPr>
      <w:pStyle w:val="Header"/>
      <w:rPr>
        <w:lang w:val="it-IT"/>
      </w:rPr>
    </w:pPr>
    <w:r w:rsidRPr="00954E1B">
      <w:rPr>
        <w:lang w:val="it-IT"/>
      </w:rPr>
      <w:tab/>
    </w:r>
    <w:r w:rsidRPr="00954E1B">
      <w:rPr>
        <w:lang w:val="it-IT"/>
      </w:rPr>
      <w:tab/>
      <w:t>Huawei</w:t>
    </w:r>
  </w:p>
  <w:p w14:paraId="63AFEB19" w14:textId="77777777" w:rsidR="003E45FD" w:rsidRPr="00954E1B" w:rsidRDefault="003E45FD" w:rsidP="00F410C4">
    <w:pPr>
      <w:pStyle w:val="Header"/>
      <w:rPr>
        <w:lang w:val="it-IT"/>
      </w:rPr>
    </w:pPr>
    <w:r w:rsidRPr="00954E1B">
      <w:rPr>
        <w:lang w:val="it-IT"/>
      </w:rPr>
      <w:tab/>
    </w:r>
    <w:r w:rsidRPr="00954E1B">
      <w:rPr>
        <w:lang w:val="it-IT"/>
      </w:rPr>
      <w:tab/>
      <w:t>Daniel King</w:t>
    </w:r>
  </w:p>
  <w:p w14:paraId="6EDB0003" w14:textId="77777777" w:rsidR="003E45FD" w:rsidRDefault="003E45FD" w:rsidP="00F410C4">
    <w:pPr>
      <w:pStyle w:val="Header"/>
    </w:pPr>
    <w:r w:rsidRPr="00954E1B">
      <w:rPr>
        <w:lang w:val="it-IT"/>
      </w:rPr>
      <w:tab/>
    </w:r>
    <w:r w:rsidRPr="00954E1B">
      <w:rPr>
        <w:lang w:val="it-IT"/>
      </w:rPr>
      <w:tab/>
    </w:r>
    <w:r>
      <w:t>Old Dog Consulting</w:t>
    </w:r>
  </w:p>
  <w:p w14:paraId="629C5C70" w14:textId="77777777" w:rsidR="003E45FD" w:rsidRDefault="003E45FD" w:rsidP="00F410C4">
    <w:pPr>
      <w:pStyle w:val="Header"/>
      <w:rPr>
        <w:lang w:val="en-GB"/>
      </w:rPr>
    </w:pPr>
    <w:r>
      <w:rPr>
        <w:lang w:val="en-GB"/>
      </w:rPr>
      <w:tab/>
    </w:r>
    <w:r>
      <w:rPr>
        <w:lang w:val="en-GB"/>
      </w:rPr>
      <w:tab/>
      <w:t>Daniele Ceccarelli</w:t>
    </w:r>
  </w:p>
  <w:p w14:paraId="23931D84" w14:textId="77777777" w:rsidR="003E45FD" w:rsidRPr="00390C09" w:rsidRDefault="003E45FD" w:rsidP="00F410C4">
    <w:pPr>
      <w:pStyle w:val="Header"/>
      <w:rPr>
        <w:lang w:val="en-GB"/>
      </w:rPr>
    </w:pPr>
    <w:r>
      <w:rPr>
        <w:lang w:val="en-GB"/>
      </w:rPr>
      <w:tab/>
    </w:r>
    <w:r>
      <w:rPr>
        <w:lang w:val="en-GB"/>
      </w:rPr>
      <w:tab/>
    </w:r>
    <w:r w:rsidRPr="00433AE6">
      <w:rPr>
        <w:lang w:val="en-GB"/>
      </w:rPr>
      <w:t>Ericsson</w:t>
    </w:r>
  </w:p>
  <w:p w14:paraId="5DE008D9" w14:textId="77777777" w:rsidR="003E45FD" w:rsidRPr="00390C09" w:rsidRDefault="003E45FD" w:rsidP="00F410C4">
    <w:pPr>
      <w:pStyle w:val="Header"/>
      <w:rPr>
        <w:lang w:val="en-GB"/>
      </w:rPr>
    </w:pPr>
  </w:p>
  <w:p w14:paraId="76C05A00" w14:textId="0BB7F5F9" w:rsidR="003E45FD" w:rsidRDefault="003E45FD"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570B94">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41" w:author="Italo Busi" w:date="2022-07-05T12:03:00Z">
      <w:r w:rsidR="00570B94">
        <w:rPr>
          <w:noProof/>
        </w:rPr>
        <w:instrText>7</w:instrText>
      </w:r>
    </w:ins>
    <w:del w:id="442" w:author="Italo Busi" w:date="2022-06-28T17:33:00Z">
      <w:r w:rsidDel="008401A6">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43" w:author="Italo Busi" w:date="2022-07-05T12:03:00Z">
      <w:r w:rsidR="00570B94">
        <w:rPr>
          <w:noProof/>
        </w:rPr>
        <w:instrText>7</w:instrText>
      </w:r>
    </w:ins>
    <w:del w:id="444" w:author="Italo Busi" w:date="2022-06-28T17:33:00Z">
      <w:r w:rsidDel="008401A6">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45" w:author="Italo Busi" w:date="2022-07-05T12:03:00Z">
      <w:r w:rsidR="00570B94">
        <w:rPr>
          <w:noProof/>
        </w:rPr>
        <w:instrText>7</w:instrText>
      </w:r>
    </w:ins>
    <w:del w:id="446" w:author="Italo Busi" w:date="2022-06-28T17:33:00Z">
      <w:r w:rsidDel="008401A6">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447" w:author="Italo Busi" w:date="2022-07-05T12:03:00Z">
      <w:r w:rsidR="00570B94">
        <w:rPr>
          <w:noProof/>
        </w:rPr>
        <w:instrText>7</w:instrText>
      </w:r>
    </w:ins>
    <w:del w:id="448" w:author="Italo Busi" w:date="2022-07-05T12:03:00Z">
      <w:r w:rsidDel="00570B94">
        <w:rPr>
          <w:noProof/>
        </w:rPr>
        <w:delInstrText>12</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instrText>January</w:instrText>
    </w:r>
    <w:r>
      <w:fldChar w:fldCharType="end"/>
    </w:r>
    <w:r>
      <w:instrText xml:space="preserve"> \* MERGEFORMAT </w:instrText>
    </w:r>
    <w:r>
      <w:fldChar w:fldCharType="separate"/>
    </w:r>
    <w:r w:rsidR="00570B94">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70B94">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449" w:author="Italo Busi" w:date="2022-07-05T12:03:00Z">
      <w:r w:rsidR="00570B94">
        <w:rPr>
          <w:noProof/>
        </w:rPr>
        <w:instrText>7</w:instrText>
      </w:r>
    </w:ins>
    <w:del w:id="450" w:author="Italo Busi" w:date="2022-07-05T12:03:00Z">
      <w:r w:rsidDel="00570B94">
        <w:rPr>
          <w:noProof/>
        </w:rPr>
        <w:delInstrText>12</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70B94">
      <w:rPr>
        <w:noProof/>
      </w:rPr>
      <w:instrText>2022</w:instrText>
    </w:r>
    <w:r>
      <w:fldChar w:fldCharType="end"/>
    </w:r>
    <w:r>
      <w:instrText xml:space="preserve"> + 1 \* MERGEFORMAT </w:instrText>
    </w:r>
    <w:r>
      <w:fldChar w:fldCharType="separate"/>
    </w:r>
    <w:r w:rsidR="00570B94">
      <w:rPr>
        <w:noProof/>
      </w:rPr>
      <w:instrText>2023</w:instrText>
    </w:r>
    <w:r>
      <w:fldChar w:fldCharType="end"/>
    </w:r>
    <w:r>
      <w:instrText xml:space="preserve"> "Fail" \* MERGEFORMAT  \* MERGEFORMAT </w:instrText>
    </w:r>
    <w:r>
      <w:fldChar w:fldCharType="separate"/>
    </w:r>
    <w:r w:rsidR="00570B94">
      <w:rPr>
        <w:noProof/>
      </w:rPr>
      <w:instrText>2023</w:instrText>
    </w:r>
    <w:r>
      <w:fldChar w:fldCharType="end"/>
    </w:r>
    <w:r>
      <w:instrText xml:space="preserve"> \* MERGEFORMAT </w:instrText>
    </w:r>
    <w:r>
      <w:fldChar w:fldCharType="separate"/>
    </w:r>
    <w:r w:rsidR="00570B94">
      <w:rPr>
        <w:noProof/>
      </w:rPr>
      <w:t>2023</w:t>
    </w:r>
    <w:r>
      <w:fldChar w:fldCharType="end"/>
    </w:r>
    <w:r>
      <w:tab/>
    </w:r>
    <w:r>
      <w:tab/>
    </w:r>
    <w:r>
      <w:fldChar w:fldCharType="begin"/>
    </w:r>
    <w:r>
      <w:instrText xml:space="preserve"> SAVEDATE  \@ "MMMM d, yyyy" </w:instrText>
    </w:r>
    <w:r>
      <w:fldChar w:fldCharType="separate"/>
    </w:r>
    <w:ins w:id="451" w:author="Italo Busi" w:date="2022-07-05T12:03:00Z">
      <w:r w:rsidR="00570B94">
        <w:rPr>
          <w:noProof/>
        </w:rPr>
        <w:t>July 5, 2022</w:t>
      </w:r>
    </w:ins>
    <w:del w:id="452" w:author="Italo Busi" w:date="2022-06-28T17:33:00Z">
      <w:r w:rsidDel="008401A6">
        <w:rPr>
          <w:noProof/>
        </w:rPr>
        <w:delText>March 7, 2022</w:delText>
      </w:r>
    </w:del>
    <w:r>
      <w:fldChar w:fldCharType="end"/>
    </w:r>
  </w:p>
  <w:p w14:paraId="4C49A4CA" w14:textId="77777777" w:rsidR="003E45FD" w:rsidRDefault="003E45FD" w:rsidP="00F410C4">
    <w:pPr>
      <w:pStyle w:val="Header"/>
    </w:pPr>
    <w:r>
      <w:tab/>
    </w:r>
  </w:p>
  <w:p w14:paraId="4043BDB6" w14:textId="77777777" w:rsidR="003E45FD" w:rsidRDefault="003E45FD"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07FED"/>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492"/>
    <w:rsid w:val="004E7F85"/>
    <w:rsid w:val="004F02F6"/>
    <w:rsid w:val="004F0535"/>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30001"/>
    <w:rsid w:val="00730FF3"/>
    <w:rsid w:val="00732583"/>
    <w:rsid w:val="00732AD9"/>
    <w:rsid w:val="007336C2"/>
    <w:rsid w:val="007348E6"/>
    <w:rsid w:val="007376B6"/>
    <w:rsid w:val="00740D65"/>
    <w:rsid w:val="00740D9D"/>
    <w:rsid w:val="007414A3"/>
    <w:rsid w:val="00742588"/>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82644"/>
    <w:rsid w:val="00782D41"/>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027ADB-9123-49BF-930A-C9B0ACA0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3286</TotalTime>
  <Pages>56</Pages>
  <Words>15309</Words>
  <Characters>87264</Characters>
  <Application>Microsoft Office Word</Application>
  <DocSecurity>0</DocSecurity>
  <Lines>727</Lines>
  <Paragraphs>204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102369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69</cp:revision>
  <cp:lastPrinted>2022-03-07T10:49:00Z</cp:lastPrinted>
  <dcterms:created xsi:type="dcterms:W3CDTF">2022-02-21T10:34:00Z</dcterms:created>
  <dcterms:modified xsi:type="dcterms:W3CDTF">2022-07-05T10:08:00Z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