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582369B5"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 xml:space="preserve">ies the YANG data models </w:t>
      </w:r>
      <w:del w:id="3" w:author="Daniel King" w:date="2022-11-09T21:36:00Z">
        <w:r w:rsidDel="0072297F">
          <w:delText xml:space="preserve">being </w:delText>
        </w:r>
      </w:del>
      <w:r>
        <w:t>defined by the IETF to support this deployment architecture and</w:t>
      </w:r>
      <w:r w:rsidRPr="009E5988">
        <w:t xml:space="preserve"> specific scenarios relevant </w:t>
      </w:r>
      <w:del w:id="4" w:author="Daniel King" w:date="2022-11-09T21:36:00Z">
        <w:r w:rsidRPr="009E5988" w:rsidDel="0072297F">
          <w:delText xml:space="preserve">for </w:delText>
        </w:r>
      </w:del>
      <w:ins w:id="5" w:author="Daniel King" w:date="2022-11-09T21:36:00Z">
        <w:r w:rsidR="0072297F">
          <w:t>to</w:t>
        </w:r>
        <w:r w:rsidR="0072297F" w:rsidRPr="009E5988">
          <w:t xml:space="preserve"> </w:t>
        </w:r>
      </w:ins>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ADC7B5D" w14:textId="2F807CBC" w:rsidR="00677EA4"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13890204" w:history="1">
        <w:r w:rsidR="00677EA4" w:rsidRPr="00EC751D">
          <w:rPr>
            <w:rStyle w:val="Hyperlink"/>
          </w:rPr>
          <w:t>1. Introduction</w:t>
        </w:r>
        <w:r w:rsidR="00677EA4">
          <w:rPr>
            <w:webHidden/>
          </w:rPr>
          <w:tab/>
        </w:r>
        <w:r w:rsidR="00677EA4">
          <w:rPr>
            <w:webHidden/>
          </w:rPr>
          <w:fldChar w:fldCharType="begin"/>
        </w:r>
        <w:r w:rsidR="00677EA4">
          <w:rPr>
            <w:webHidden/>
          </w:rPr>
          <w:instrText xml:space="preserve"> PAGEREF _Toc113890204 \h </w:instrText>
        </w:r>
        <w:r w:rsidR="00677EA4">
          <w:rPr>
            <w:webHidden/>
          </w:rPr>
        </w:r>
        <w:r w:rsidR="00677EA4">
          <w:rPr>
            <w:webHidden/>
          </w:rPr>
          <w:fldChar w:fldCharType="separate"/>
        </w:r>
        <w:r w:rsidR="00677EA4">
          <w:rPr>
            <w:webHidden/>
          </w:rPr>
          <w:t>4</w:t>
        </w:r>
        <w:r w:rsidR="00677EA4">
          <w:rPr>
            <w:webHidden/>
          </w:rPr>
          <w:fldChar w:fldCharType="end"/>
        </w:r>
      </w:hyperlink>
    </w:p>
    <w:p w14:paraId="7775904C" w14:textId="030B094E" w:rsidR="00677EA4" w:rsidRDefault="00126968" w:rsidP="00206526">
      <w:pPr>
        <w:pStyle w:val="TOC2"/>
        <w:rPr>
          <w:rFonts w:asciiTheme="minorHAnsi" w:eastAsiaTheme="minorEastAsia" w:hAnsiTheme="minorHAnsi" w:cstheme="minorBidi"/>
          <w:sz w:val="22"/>
          <w:szCs w:val="22"/>
          <w:lang w:eastAsia="zh-CN"/>
        </w:rPr>
      </w:pPr>
      <w:hyperlink w:anchor="_Toc113890205" w:history="1">
        <w:r w:rsidR="00677EA4" w:rsidRPr="00EC751D">
          <w:rPr>
            <w:rStyle w:val="Hyperlink"/>
          </w:rPr>
          <w:t>1.1. Terminology</w:t>
        </w:r>
        <w:r w:rsidR="00677EA4">
          <w:rPr>
            <w:webHidden/>
          </w:rPr>
          <w:tab/>
        </w:r>
        <w:r w:rsidR="00677EA4">
          <w:rPr>
            <w:webHidden/>
          </w:rPr>
          <w:fldChar w:fldCharType="begin"/>
        </w:r>
        <w:r w:rsidR="00677EA4">
          <w:rPr>
            <w:webHidden/>
          </w:rPr>
          <w:instrText xml:space="preserve"> PAGEREF _Toc113890205 \h </w:instrText>
        </w:r>
        <w:r w:rsidR="00677EA4">
          <w:rPr>
            <w:webHidden/>
          </w:rPr>
        </w:r>
        <w:r w:rsidR="00677EA4">
          <w:rPr>
            <w:webHidden/>
          </w:rPr>
          <w:fldChar w:fldCharType="separate"/>
        </w:r>
        <w:r w:rsidR="00677EA4">
          <w:rPr>
            <w:webHidden/>
          </w:rPr>
          <w:t>6</w:t>
        </w:r>
        <w:r w:rsidR="00677EA4">
          <w:rPr>
            <w:webHidden/>
          </w:rPr>
          <w:fldChar w:fldCharType="end"/>
        </w:r>
      </w:hyperlink>
    </w:p>
    <w:p w14:paraId="742DBB00" w14:textId="38ED2B29" w:rsidR="00677EA4" w:rsidRDefault="00126968">
      <w:pPr>
        <w:pStyle w:val="TOC1"/>
        <w:rPr>
          <w:rFonts w:asciiTheme="minorHAnsi" w:eastAsiaTheme="minorEastAsia" w:hAnsiTheme="minorHAnsi" w:cstheme="minorBidi"/>
          <w:sz w:val="22"/>
          <w:szCs w:val="22"/>
          <w:lang w:eastAsia="zh-CN"/>
        </w:rPr>
      </w:pPr>
      <w:hyperlink w:anchor="_Toc113890206" w:history="1">
        <w:r w:rsidR="00677EA4" w:rsidRPr="00EC751D">
          <w:rPr>
            <w:rStyle w:val="Hyperlink"/>
          </w:rPr>
          <w:t>2. Reference network architecture</w:t>
        </w:r>
        <w:r w:rsidR="00677EA4">
          <w:rPr>
            <w:webHidden/>
          </w:rPr>
          <w:tab/>
        </w:r>
        <w:r w:rsidR="00677EA4">
          <w:rPr>
            <w:webHidden/>
          </w:rPr>
          <w:fldChar w:fldCharType="begin"/>
        </w:r>
        <w:r w:rsidR="00677EA4">
          <w:rPr>
            <w:webHidden/>
          </w:rPr>
          <w:instrText xml:space="preserve"> PAGEREF _Toc113890206 \h </w:instrText>
        </w:r>
        <w:r w:rsidR="00677EA4">
          <w:rPr>
            <w:webHidden/>
          </w:rPr>
        </w:r>
        <w:r w:rsidR="00677EA4">
          <w:rPr>
            <w:webHidden/>
          </w:rPr>
          <w:fldChar w:fldCharType="separate"/>
        </w:r>
        <w:r w:rsidR="00677EA4">
          <w:rPr>
            <w:webHidden/>
          </w:rPr>
          <w:t>8</w:t>
        </w:r>
        <w:r w:rsidR="00677EA4">
          <w:rPr>
            <w:webHidden/>
          </w:rPr>
          <w:fldChar w:fldCharType="end"/>
        </w:r>
      </w:hyperlink>
    </w:p>
    <w:p w14:paraId="196BF7E6" w14:textId="5AFB7489" w:rsidR="00677EA4" w:rsidRDefault="00126968" w:rsidP="00206526">
      <w:pPr>
        <w:pStyle w:val="TOC2"/>
        <w:rPr>
          <w:rFonts w:asciiTheme="minorHAnsi" w:eastAsiaTheme="minorEastAsia" w:hAnsiTheme="minorHAnsi" w:cstheme="minorBidi"/>
          <w:sz w:val="22"/>
          <w:szCs w:val="22"/>
          <w:lang w:eastAsia="zh-CN"/>
        </w:rPr>
      </w:pPr>
      <w:hyperlink w:anchor="_Toc113890207" w:history="1">
        <w:r w:rsidR="00677EA4" w:rsidRPr="00EC751D">
          <w:rPr>
            <w:rStyle w:val="Hyperlink"/>
          </w:rPr>
          <w:t>2.1. Multi</w:t>
        </w:r>
        <w:r w:rsidR="00677EA4" w:rsidRPr="00EC751D">
          <w:rPr>
            <w:rStyle w:val="Hyperlink"/>
          </w:rPr>
          <w:noBreakHyphen/>
          <w:t>domain Service Coordinator (MDSC) functions</w:t>
        </w:r>
        <w:r w:rsidR="00677EA4">
          <w:rPr>
            <w:webHidden/>
          </w:rPr>
          <w:tab/>
        </w:r>
        <w:r w:rsidR="00677EA4">
          <w:rPr>
            <w:webHidden/>
          </w:rPr>
          <w:fldChar w:fldCharType="begin"/>
        </w:r>
        <w:r w:rsidR="00677EA4">
          <w:rPr>
            <w:webHidden/>
          </w:rPr>
          <w:instrText xml:space="preserve"> PAGEREF _Toc113890207 \h </w:instrText>
        </w:r>
        <w:r w:rsidR="00677EA4">
          <w:rPr>
            <w:webHidden/>
          </w:rPr>
        </w:r>
        <w:r w:rsidR="00677EA4">
          <w:rPr>
            <w:webHidden/>
          </w:rPr>
          <w:fldChar w:fldCharType="separate"/>
        </w:r>
        <w:r w:rsidR="00677EA4">
          <w:rPr>
            <w:webHidden/>
          </w:rPr>
          <w:t>10</w:t>
        </w:r>
        <w:r w:rsidR="00677EA4">
          <w:rPr>
            <w:webHidden/>
          </w:rPr>
          <w:fldChar w:fldCharType="end"/>
        </w:r>
      </w:hyperlink>
    </w:p>
    <w:p w14:paraId="5E11E0A2" w14:textId="5FE82781" w:rsidR="00677EA4" w:rsidRDefault="00126968">
      <w:pPr>
        <w:pStyle w:val="TOC3"/>
        <w:rPr>
          <w:rFonts w:asciiTheme="minorHAnsi" w:eastAsiaTheme="minorEastAsia" w:hAnsiTheme="minorHAnsi" w:cstheme="minorBidi"/>
          <w:sz w:val="22"/>
          <w:szCs w:val="22"/>
          <w:lang w:eastAsia="zh-CN"/>
        </w:rPr>
      </w:pPr>
      <w:hyperlink w:anchor="_Toc113890208" w:history="1">
        <w:r w:rsidR="00677EA4" w:rsidRPr="00EC751D">
          <w:rPr>
            <w:rStyle w:val="Hyperlink"/>
          </w:rPr>
          <w:t>2.1.1. Multi-domain L2/L3 VPN network services</w:t>
        </w:r>
        <w:r w:rsidR="00677EA4">
          <w:rPr>
            <w:webHidden/>
          </w:rPr>
          <w:tab/>
        </w:r>
        <w:r w:rsidR="00677EA4">
          <w:rPr>
            <w:webHidden/>
          </w:rPr>
          <w:fldChar w:fldCharType="begin"/>
        </w:r>
        <w:r w:rsidR="00677EA4">
          <w:rPr>
            <w:webHidden/>
          </w:rPr>
          <w:instrText xml:space="preserve"> PAGEREF _Toc113890208 \h </w:instrText>
        </w:r>
        <w:r w:rsidR="00677EA4">
          <w:rPr>
            <w:webHidden/>
          </w:rPr>
        </w:r>
        <w:r w:rsidR="00677EA4">
          <w:rPr>
            <w:webHidden/>
          </w:rPr>
          <w:fldChar w:fldCharType="separate"/>
        </w:r>
        <w:r w:rsidR="00677EA4">
          <w:rPr>
            <w:webHidden/>
          </w:rPr>
          <w:t>12</w:t>
        </w:r>
        <w:r w:rsidR="00677EA4">
          <w:rPr>
            <w:webHidden/>
          </w:rPr>
          <w:fldChar w:fldCharType="end"/>
        </w:r>
      </w:hyperlink>
    </w:p>
    <w:p w14:paraId="6EE39BE3" w14:textId="79E333F7" w:rsidR="00677EA4" w:rsidRDefault="00126968">
      <w:pPr>
        <w:pStyle w:val="TOC3"/>
        <w:rPr>
          <w:rFonts w:asciiTheme="minorHAnsi" w:eastAsiaTheme="minorEastAsia" w:hAnsiTheme="minorHAnsi" w:cstheme="minorBidi"/>
          <w:sz w:val="22"/>
          <w:szCs w:val="22"/>
          <w:lang w:eastAsia="zh-CN"/>
        </w:rPr>
      </w:pPr>
      <w:hyperlink w:anchor="_Toc113890209" w:history="1">
        <w:r w:rsidR="00677EA4" w:rsidRPr="00EC751D">
          <w:rPr>
            <w:rStyle w:val="Hyperlink"/>
          </w:rPr>
          <w:t>2.1.2. Multi-domain and multi-layer path computation</w:t>
        </w:r>
        <w:r w:rsidR="00677EA4">
          <w:rPr>
            <w:webHidden/>
          </w:rPr>
          <w:tab/>
        </w:r>
        <w:r w:rsidR="00677EA4">
          <w:rPr>
            <w:webHidden/>
          </w:rPr>
          <w:fldChar w:fldCharType="begin"/>
        </w:r>
        <w:r w:rsidR="00677EA4">
          <w:rPr>
            <w:webHidden/>
          </w:rPr>
          <w:instrText xml:space="preserve"> PAGEREF _Toc113890209 \h </w:instrText>
        </w:r>
        <w:r w:rsidR="00677EA4">
          <w:rPr>
            <w:webHidden/>
          </w:rPr>
        </w:r>
        <w:r w:rsidR="00677EA4">
          <w:rPr>
            <w:webHidden/>
          </w:rPr>
          <w:fldChar w:fldCharType="separate"/>
        </w:r>
        <w:r w:rsidR="00677EA4">
          <w:rPr>
            <w:webHidden/>
          </w:rPr>
          <w:t>18</w:t>
        </w:r>
        <w:r w:rsidR="00677EA4">
          <w:rPr>
            <w:webHidden/>
          </w:rPr>
          <w:fldChar w:fldCharType="end"/>
        </w:r>
      </w:hyperlink>
    </w:p>
    <w:p w14:paraId="2CE04907" w14:textId="0AAE99FC" w:rsidR="00677EA4" w:rsidRDefault="00126968" w:rsidP="00206526">
      <w:pPr>
        <w:pStyle w:val="TOC2"/>
        <w:rPr>
          <w:rFonts w:asciiTheme="minorHAnsi" w:eastAsiaTheme="minorEastAsia" w:hAnsiTheme="minorHAnsi" w:cstheme="minorBidi"/>
          <w:sz w:val="22"/>
          <w:szCs w:val="22"/>
          <w:lang w:eastAsia="zh-CN"/>
        </w:rPr>
      </w:pPr>
      <w:hyperlink w:anchor="_Toc113890210" w:history="1">
        <w:r w:rsidR="00677EA4" w:rsidRPr="00EC751D">
          <w:rPr>
            <w:rStyle w:val="Hyperlink"/>
          </w:rPr>
          <w:t>2.2. IP/MPLS Domain Controller and NE Functions</w:t>
        </w:r>
        <w:r w:rsidR="00677EA4">
          <w:rPr>
            <w:webHidden/>
          </w:rPr>
          <w:tab/>
        </w:r>
        <w:r w:rsidR="00677EA4">
          <w:rPr>
            <w:webHidden/>
          </w:rPr>
          <w:fldChar w:fldCharType="begin"/>
        </w:r>
        <w:r w:rsidR="00677EA4">
          <w:rPr>
            <w:webHidden/>
          </w:rPr>
          <w:instrText xml:space="preserve"> PAGEREF _Toc113890210 \h </w:instrText>
        </w:r>
        <w:r w:rsidR="00677EA4">
          <w:rPr>
            <w:webHidden/>
          </w:rPr>
        </w:r>
        <w:r w:rsidR="00677EA4">
          <w:rPr>
            <w:webHidden/>
          </w:rPr>
          <w:fldChar w:fldCharType="separate"/>
        </w:r>
        <w:r w:rsidR="00677EA4">
          <w:rPr>
            <w:webHidden/>
          </w:rPr>
          <w:t>20</w:t>
        </w:r>
        <w:r w:rsidR="00677EA4">
          <w:rPr>
            <w:webHidden/>
          </w:rPr>
          <w:fldChar w:fldCharType="end"/>
        </w:r>
      </w:hyperlink>
    </w:p>
    <w:p w14:paraId="335E6B3C" w14:textId="1BFE0CFB" w:rsidR="00677EA4" w:rsidRDefault="00126968" w:rsidP="00206526">
      <w:pPr>
        <w:pStyle w:val="TOC2"/>
        <w:rPr>
          <w:rFonts w:asciiTheme="minorHAnsi" w:eastAsiaTheme="minorEastAsia" w:hAnsiTheme="minorHAnsi" w:cstheme="minorBidi"/>
          <w:sz w:val="22"/>
          <w:szCs w:val="22"/>
          <w:lang w:eastAsia="zh-CN"/>
        </w:rPr>
      </w:pPr>
      <w:hyperlink w:anchor="_Toc113890211" w:history="1">
        <w:r w:rsidR="00677EA4" w:rsidRPr="00EC751D">
          <w:rPr>
            <w:rStyle w:val="Hyperlink"/>
          </w:rPr>
          <w:t>2.3. Optical Domain Controller and NE Functions</w:t>
        </w:r>
        <w:r w:rsidR="00677EA4">
          <w:rPr>
            <w:webHidden/>
          </w:rPr>
          <w:tab/>
        </w:r>
        <w:r w:rsidR="00677EA4">
          <w:rPr>
            <w:webHidden/>
          </w:rPr>
          <w:fldChar w:fldCharType="begin"/>
        </w:r>
        <w:r w:rsidR="00677EA4">
          <w:rPr>
            <w:webHidden/>
          </w:rPr>
          <w:instrText xml:space="preserve"> PAGEREF _Toc113890211 \h </w:instrText>
        </w:r>
        <w:r w:rsidR="00677EA4">
          <w:rPr>
            <w:webHidden/>
          </w:rPr>
        </w:r>
        <w:r w:rsidR="00677EA4">
          <w:rPr>
            <w:webHidden/>
          </w:rPr>
          <w:fldChar w:fldCharType="separate"/>
        </w:r>
        <w:r w:rsidR="00677EA4">
          <w:rPr>
            <w:webHidden/>
          </w:rPr>
          <w:t>22</w:t>
        </w:r>
        <w:r w:rsidR="00677EA4">
          <w:rPr>
            <w:webHidden/>
          </w:rPr>
          <w:fldChar w:fldCharType="end"/>
        </w:r>
      </w:hyperlink>
    </w:p>
    <w:p w14:paraId="4844A088" w14:textId="2D9A4D51" w:rsidR="00677EA4" w:rsidRDefault="00126968">
      <w:pPr>
        <w:pStyle w:val="TOC1"/>
        <w:rPr>
          <w:rFonts w:asciiTheme="minorHAnsi" w:eastAsiaTheme="minorEastAsia" w:hAnsiTheme="minorHAnsi" w:cstheme="minorBidi"/>
          <w:sz w:val="22"/>
          <w:szCs w:val="22"/>
          <w:lang w:eastAsia="zh-CN"/>
        </w:rPr>
      </w:pPr>
      <w:hyperlink w:anchor="_Toc113890212" w:history="1">
        <w:r w:rsidR="00677EA4" w:rsidRPr="00EC751D">
          <w:rPr>
            <w:rStyle w:val="Hyperlink"/>
          </w:rPr>
          <w:t>3. Interface protocols and YANG data models for the MPIs</w:t>
        </w:r>
        <w:r w:rsidR="00677EA4">
          <w:rPr>
            <w:webHidden/>
          </w:rPr>
          <w:tab/>
        </w:r>
        <w:r w:rsidR="00677EA4">
          <w:rPr>
            <w:webHidden/>
          </w:rPr>
          <w:fldChar w:fldCharType="begin"/>
        </w:r>
        <w:r w:rsidR="00677EA4">
          <w:rPr>
            <w:webHidden/>
          </w:rPr>
          <w:instrText xml:space="preserve"> PAGEREF _Toc113890212 \h </w:instrText>
        </w:r>
        <w:r w:rsidR="00677EA4">
          <w:rPr>
            <w:webHidden/>
          </w:rPr>
        </w:r>
        <w:r w:rsidR="00677EA4">
          <w:rPr>
            <w:webHidden/>
          </w:rPr>
          <w:fldChar w:fldCharType="separate"/>
        </w:r>
        <w:r w:rsidR="00677EA4">
          <w:rPr>
            <w:webHidden/>
          </w:rPr>
          <w:t>22</w:t>
        </w:r>
        <w:r w:rsidR="00677EA4">
          <w:rPr>
            <w:webHidden/>
          </w:rPr>
          <w:fldChar w:fldCharType="end"/>
        </w:r>
      </w:hyperlink>
    </w:p>
    <w:p w14:paraId="0BCF630B" w14:textId="46A04537" w:rsidR="00677EA4" w:rsidRDefault="00126968" w:rsidP="00206526">
      <w:pPr>
        <w:pStyle w:val="TOC2"/>
        <w:rPr>
          <w:rFonts w:asciiTheme="minorHAnsi" w:eastAsiaTheme="minorEastAsia" w:hAnsiTheme="minorHAnsi" w:cstheme="minorBidi"/>
          <w:sz w:val="22"/>
          <w:szCs w:val="22"/>
          <w:lang w:eastAsia="zh-CN"/>
        </w:rPr>
      </w:pPr>
      <w:hyperlink w:anchor="_Toc113890213" w:history="1">
        <w:r w:rsidR="00677EA4" w:rsidRPr="00EC751D">
          <w:rPr>
            <w:rStyle w:val="Hyperlink"/>
          </w:rPr>
          <w:t>3.1. RESTCONF protocol at the MPIs</w:t>
        </w:r>
        <w:r w:rsidR="00677EA4">
          <w:rPr>
            <w:webHidden/>
          </w:rPr>
          <w:tab/>
        </w:r>
        <w:r w:rsidR="00677EA4">
          <w:rPr>
            <w:webHidden/>
          </w:rPr>
          <w:fldChar w:fldCharType="begin"/>
        </w:r>
        <w:r w:rsidR="00677EA4">
          <w:rPr>
            <w:webHidden/>
          </w:rPr>
          <w:instrText xml:space="preserve"> PAGEREF _Toc113890213 \h </w:instrText>
        </w:r>
        <w:r w:rsidR="00677EA4">
          <w:rPr>
            <w:webHidden/>
          </w:rPr>
        </w:r>
        <w:r w:rsidR="00677EA4">
          <w:rPr>
            <w:webHidden/>
          </w:rPr>
          <w:fldChar w:fldCharType="separate"/>
        </w:r>
        <w:r w:rsidR="00677EA4">
          <w:rPr>
            <w:webHidden/>
          </w:rPr>
          <w:t>23</w:t>
        </w:r>
        <w:r w:rsidR="00677EA4">
          <w:rPr>
            <w:webHidden/>
          </w:rPr>
          <w:fldChar w:fldCharType="end"/>
        </w:r>
      </w:hyperlink>
    </w:p>
    <w:p w14:paraId="2E17441C" w14:textId="2649EB4D" w:rsidR="00677EA4" w:rsidRDefault="00126968" w:rsidP="00206526">
      <w:pPr>
        <w:pStyle w:val="TOC2"/>
        <w:rPr>
          <w:rFonts w:asciiTheme="minorHAnsi" w:eastAsiaTheme="minorEastAsia" w:hAnsiTheme="minorHAnsi" w:cstheme="minorBidi"/>
          <w:sz w:val="22"/>
          <w:szCs w:val="22"/>
          <w:lang w:eastAsia="zh-CN"/>
        </w:rPr>
      </w:pPr>
      <w:hyperlink w:anchor="_Toc113890214" w:history="1">
        <w:r w:rsidR="00677EA4" w:rsidRPr="00EC751D">
          <w:rPr>
            <w:rStyle w:val="Hyperlink"/>
          </w:rPr>
          <w:t>3.2. YANG data models at the MPIs</w:t>
        </w:r>
        <w:r w:rsidR="00677EA4">
          <w:rPr>
            <w:webHidden/>
          </w:rPr>
          <w:tab/>
        </w:r>
        <w:r w:rsidR="00677EA4">
          <w:rPr>
            <w:webHidden/>
          </w:rPr>
          <w:fldChar w:fldCharType="begin"/>
        </w:r>
        <w:r w:rsidR="00677EA4">
          <w:rPr>
            <w:webHidden/>
          </w:rPr>
          <w:instrText xml:space="preserve"> PAGEREF _Toc113890214 \h </w:instrText>
        </w:r>
        <w:r w:rsidR="00677EA4">
          <w:rPr>
            <w:webHidden/>
          </w:rPr>
        </w:r>
        <w:r w:rsidR="00677EA4">
          <w:rPr>
            <w:webHidden/>
          </w:rPr>
          <w:fldChar w:fldCharType="separate"/>
        </w:r>
        <w:r w:rsidR="00677EA4">
          <w:rPr>
            <w:webHidden/>
          </w:rPr>
          <w:t>23</w:t>
        </w:r>
        <w:r w:rsidR="00677EA4">
          <w:rPr>
            <w:webHidden/>
          </w:rPr>
          <w:fldChar w:fldCharType="end"/>
        </w:r>
      </w:hyperlink>
    </w:p>
    <w:p w14:paraId="4D9CB8F8" w14:textId="7105F4D6" w:rsidR="00677EA4" w:rsidRDefault="00126968">
      <w:pPr>
        <w:pStyle w:val="TOC3"/>
        <w:rPr>
          <w:rFonts w:asciiTheme="minorHAnsi" w:eastAsiaTheme="minorEastAsia" w:hAnsiTheme="minorHAnsi" w:cstheme="minorBidi"/>
          <w:sz w:val="22"/>
          <w:szCs w:val="22"/>
          <w:lang w:eastAsia="zh-CN"/>
        </w:rPr>
      </w:pPr>
      <w:hyperlink w:anchor="_Toc113890215" w:history="1">
        <w:r w:rsidR="00677EA4" w:rsidRPr="00EC751D">
          <w:rPr>
            <w:rStyle w:val="Hyperlink"/>
          </w:rPr>
          <w:t>3.2.1. Common YANG data models at the MPIs</w:t>
        </w:r>
        <w:r w:rsidR="00677EA4">
          <w:rPr>
            <w:webHidden/>
          </w:rPr>
          <w:tab/>
        </w:r>
        <w:r w:rsidR="00677EA4">
          <w:rPr>
            <w:webHidden/>
          </w:rPr>
          <w:fldChar w:fldCharType="begin"/>
        </w:r>
        <w:r w:rsidR="00677EA4">
          <w:rPr>
            <w:webHidden/>
          </w:rPr>
          <w:instrText xml:space="preserve"> PAGEREF _Toc113890215 \h </w:instrText>
        </w:r>
        <w:r w:rsidR="00677EA4">
          <w:rPr>
            <w:webHidden/>
          </w:rPr>
        </w:r>
        <w:r w:rsidR="00677EA4">
          <w:rPr>
            <w:webHidden/>
          </w:rPr>
          <w:fldChar w:fldCharType="separate"/>
        </w:r>
        <w:r w:rsidR="00677EA4">
          <w:rPr>
            <w:webHidden/>
          </w:rPr>
          <w:t>23</w:t>
        </w:r>
        <w:r w:rsidR="00677EA4">
          <w:rPr>
            <w:webHidden/>
          </w:rPr>
          <w:fldChar w:fldCharType="end"/>
        </w:r>
      </w:hyperlink>
    </w:p>
    <w:p w14:paraId="1070D0EC" w14:textId="498A97BF" w:rsidR="00677EA4" w:rsidRDefault="00126968">
      <w:pPr>
        <w:pStyle w:val="TOC3"/>
        <w:rPr>
          <w:rFonts w:asciiTheme="minorHAnsi" w:eastAsiaTheme="minorEastAsia" w:hAnsiTheme="minorHAnsi" w:cstheme="minorBidi"/>
          <w:sz w:val="22"/>
          <w:szCs w:val="22"/>
          <w:lang w:eastAsia="zh-CN"/>
        </w:rPr>
      </w:pPr>
      <w:hyperlink w:anchor="_Toc113890216" w:history="1">
        <w:r w:rsidR="00677EA4" w:rsidRPr="00EC751D">
          <w:rPr>
            <w:rStyle w:val="Hyperlink"/>
          </w:rPr>
          <w:t>3.2.2. YANG models at the Optical MPIs</w:t>
        </w:r>
        <w:r w:rsidR="00677EA4">
          <w:rPr>
            <w:webHidden/>
          </w:rPr>
          <w:tab/>
        </w:r>
        <w:r w:rsidR="00677EA4">
          <w:rPr>
            <w:webHidden/>
          </w:rPr>
          <w:fldChar w:fldCharType="begin"/>
        </w:r>
        <w:r w:rsidR="00677EA4">
          <w:rPr>
            <w:webHidden/>
          </w:rPr>
          <w:instrText xml:space="preserve"> PAGEREF _Toc113890216 \h </w:instrText>
        </w:r>
        <w:r w:rsidR="00677EA4">
          <w:rPr>
            <w:webHidden/>
          </w:rPr>
        </w:r>
        <w:r w:rsidR="00677EA4">
          <w:rPr>
            <w:webHidden/>
          </w:rPr>
          <w:fldChar w:fldCharType="separate"/>
        </w:r>
        <w:r w:rsidR="00677EA4">
          <w:rPr>
            <w:webHidden/>
          </w:rPr>
          <w:t>24</w:t>
        </w:r>
        <w:r w:rsidR="00677EA4">
          <w:rPr>
            <w:webHidden/>
          </w:rPr>
          <w:fldChar w:fldCharType="end"/>
        </w:r>
      </w:hyperlink>
    </w:p>
    <w:p w14:paraId="530BA482" w14:textId="4E7C98E8" w:rsidR="00677EA4" w:rsidRDefault="00126968">
      <w:pPr>
        <w:pStyle w:val="TOC3"/>
        <w:rPr>
          <w:rFonts w:asciiTheme="minorHAnsi" w:eastAsiaTheme="minorEastAsia" w:hAnsiTheme="minorHAnsi" w:cstheme="minorBidi"/>
          <w:sz w:val="22"/>
          <w:szCs w:val="22"/>
          <w:lang w:eastAsia="zh-CN"/>
        </w:rPr>
      </w:pPr>
      <w:hyperlink w:anchor="_Toc113890217" w:history="1">
        <w:r w:rsidR="00677EA4" w:rsidRPr="00EC751D">
          <w:rPr>
            <w:rStyle w:val="Hyperlink"/>
          </w:rPr>
          <w:t>3.2.3. YANG data models at the Packet MPIs</w:t>
        </w:r>
        <w:r w:rsidR="00677EA4">
          <w:rPr>
            <w:webHidden/>
          </w:rPr>
          <w:tab/>
        </w:r>
        <w:r w:rsidR="00677EA4">
          <w:rPr>
            <w:webHidden/>
          </w:rPr>
          <w:fldChar w:fldCharType="begin"/>
        </w:r>
        <w:r w:rsidR="00677EA4">
          <w:rPr>
            <w:webHidden/>
          </w:rPr>
          <w:instrText xml:space="preserve"> PAGEREF _Toc113890217 \h </w:instrText>
        </w:r>
        <w:r w:rsidR="00677EA4">
          <w:rPr>
            <w:webHidden/>
          </w:rPr>
        </w:r>
        <w:r w:rsidR="00677EA4">
          <w:rPr>
            <w:webHidden/>
          </w:rPr>
          <w:fldChar w:fldCharType="separate"/>
        </w:r>
        <w:r w:rsidR="00677EA4">
          <w:rPr>
            <w:webHidden/>
          </w:rPr>
          <w:t>25</w:t>
        </w:r>
        <w:r w:rsidR="00677EA4">
          <w:rPr>
            <w:webHidden/>
          </w:rPr>
          <w:fldChar w:fldCharType="end"/>
        </w:r>
      </w:hyperlink>
    </w:p>
    <w:p w14:paraId="00B2E09A" w14:textId="581F107B" w:rsidR="00677EA4" w:rsidRDefault="00126968" w:rsidP="00206526">
      <w:pPr>
        <w:pStyle w:val="TOC2"/>
        <w:rPr>
          <w:rFonts w:asciiTheme="minorHAnsi" w:eastAsiaTheme="minorEastAsia" w:hAnsiTheme="minorHAnsi" w:cstheme="minorBidi"/>
          <w:sz w:val="22"/>
          <w:szCs w:val="22"/>
          <w:lang w:eastAsia="zh-CN"/>
        </w:rPr>
      </w:pPr>
      <w:hyperlink w:anchor="_Toc113890218" w:history="1">
        <w:r w:rsidR="00677EA4" w:rsidRPr="00EC751D">
          <w:rPr>
            <w:rStyle w:val="Hyperlink"/>
          </w:rPr>
          <w:t>3.3. PCEP</w:t>
        </w:r>
        <w:r w:rsidR="00677EA4">
          <w:rPr>
            <w:webHidden/>
          </w:rPr>
          <w:tab/>
        </w:r>
        <w:r w:rsidR="00677EA4">
          <w:rPr>
            <w:webHidden/>
          </w:rPr>
          <w:fldChar w:fldCharType="begin"/>
        </w:r>
        <w:r w:rsidR="00677EA4">
          <w:rPr>
            <w:webHidden/>
          </w:rPr>
          <w:instrText xml:space="preserve"> PAGEREF _Toc113890218 \h </w:instrText>
        </w:r>
        <w:r w:rsidR="00677EA4">
          <w:rPr>
            <w:webHidden/>
          </w:rPr>
        </w:r>
        <w:r w:rsidR="00677EA4">
          <w:rPr>
            <w:webHidden/>
          </w:rPr>
          <w:fldChar w:fldCharType="separate"/>
        </w:r>
        <w:r w:rsidR="00677EA4">
          <w:rPr>
            <w:webHidden/>
          </w:rPr>
          <w:t>26</w:t>
        </w:r>
        <w:r w:rsidR="00677EA4">
          <w:rPr>
            <w:webHidden/>
          </w:rPr>
          <w:fldChar w:fldCharType="end"/>
        </w:r>
      </w:hyperlink>
    </w:p>
    <w:p w14:paraId="695F3176" w14:textId="6FDC8363" w:rsidR="00677EA4" w:rsidRDefault="00126968">
      <w:pPr>
        <w:pStyle w:val="TOC1"/>
        <w:rPr>
          <w:rFonts w:asciiTheme="minorHAnsi" w:eastAsiaTheme="minorEastAsia" w:hAnsiTheme="minorHAnsi" w:cstheme="minorBidi"/>
          <w:sz w:val="22"/>
          <w:szCs w:val="22"/>
          <w:lang w:eastAsia="zh-CN"/>
        </w:rPr>
      </w:pPr>
      <w:hyperlink w:anchor="_Toc113890219" w:history="1">
        <w:r w:rsidR="00677EA4" w:rsidRPr="00EC751D">
          <w:rPr>
            <w:rStyle w:val="Hyperlink"/>
          </w:rPr>
          <w:t>4. Inventory, service and network topology discovery</w:t>
        </w:r>
        <w:r w:rsidR="00677EA4">
          <w:rPr>
            <w:webHidden/>
          </w:rPr>
          <w:tab/>
        </w:r>
        <w:r w:rsidR="00677EA4">
          <w:rPr>
            <w:webHidden/>
          </w:rPr>
          <w:fldChar w:fldCharType="begin"/>
        </w:r>
        <w:r w:rsidR="00677EA4">
          <w:rPr>
            <w:webHidden/>
          </w:rPr>
          <w:instrText xml:space="preserve"> PAGEREF _Toc113890219 \h </w:instrText>
        </w:r>
        <w:r w:rsidR="00677EA4">
          <w:rPr>
            <w:webHidden/>
          </w:rPr>
        </w:r>
        <w:r w:rsidR="00677EA4">
          <w:rPr>
            <w:webHidden/>
          </w:rPr>
          <w:fldChar w:fldCharType="separate"/>
        </w:r>
        <w:r w:rsidR="00677EA4">
          <w:rPr>
            <w:webHidden/>
          </w:rPr>
          <w:t>27</w:t>
        </w:r>
        <w:r w:rsidR="00677EA4">
          <w:rPr>
            <w:webHidden/>
          </w:rPr>
          <w:fldChar w:fldCharType="end"/>
        </w:r>
      </w:hyperlink>
    </w:p>
    <w:p w14:paraId="03F95A95" w14:textId="0FAA4444" w:rsidR="00677EA4" w:rsidRDefault="00126968" w:rsidP="00206526">
      <w:pPr>
        <w:pStyle w:val="TOC2"/>
        <w:rPr>
          <w:rFonts w:asciiTheme="minorHAnsi" w:eastAsiaTheme="minorEastAsia" w:hAnsiTheme="minorHAnsi" w:cstheme="minorBidi"/>
          <w:sz w:val="22"/>
          <w:szCs w:val="22"/>
          <w:lang w:eastAsia="zh-CN"/>
        </w:rPr>
      </w:pPr>
      <w:hyperlink w:anchor="_Toc113890220" w:history="1">
        <w:r w:rsidR="00677EA4" w:rsidRPr="00EC751D">
          <w:rPr>
            <w:rStyle w:val="Hyperlink"/>
          </w:rPr>
          <w:t>4.1. Optical topology discovery</w:t>
        </w:r>
        <w:r w:rsidR="00677EA4">
          <w:rPr>
            <w:webHidden/>
          </w:rPr>
          <w:tab/>
        </w:r>
        <w:r w:rsidR="00677EA4">
          <w:rPr>
            <w:webHidden/>
          </w:rPr>
          <w:fldChar w:fldCharType="begin"/>
        </w:r>
        <w:r w:rsidR="00677EA4">
          <w:rPr>
            <w:webHidden/>
          </w:rPr>
          <w:instrText xml:space="preserve"> PAGEREF _Toc113890220 \h </w:instrText>
        </w:r>
        <w:r w:rsidR="00677EA4">
          <w:rPr>
            <w:webHidden/>
          </w:rPr>
        </w:r>
        <w:r w:rsidR="00677EA4">
          <w:rPr>
            <w:webHidden/>
          </w:rPr>
          <w:fldChar w:fldCharType="separate"/>
        </w:r>
        <w:r w:rsidR="00677EA4">
          <w:rPr>
            <w:webHidden/>
          </w:rPr>
          <w:t>29</w:t>
        </w:r>
        <w:r w:rsidR="00677EA4">
          <w:rPr>
            <w:webHidden/>
          </w:rPr>
          <w:fldChar w:fldCharType="end"/>
        </w:r>
      </w:hyperlink>
    </w:p>
    <w:p w14:paraId="1014B57D" w14:textId="5E7ECA31" w:rsidR="00677EA4" w:rsidRDefault="00126968" w:rsidP="00206526">
      <w:pPr>
        <w:pStyle w:val="TOC2"/>
        <w:rPr>
          <w:rFonts w:asciiTheme="minorHAnsi" w:eastAsiaTheme="minorEastAsia" w:hAnsiTheme="minorHAnsi" w:cstheme="minorBidi"/>
          <w:sz w:val="22"/>
          <w:szCs w:val="22"/>
          <w:lang w:eastAsia="zh-CN"/>
        </w:rPr>
      </w:pPr>
      <w:hyperlink w:anchor="_Toc113890221" w:history="1">
        <w:r w:rsidR="00677EA4" w:rsidRPr="00EC751D">
          <w:rPr>
            <w:rStyle w:val="Hyperlink"/>
          </w:rPr>
          <w:t>4.2. Optical path discovery</w:t>
        </w:r>
        <w:r w:rsidR="00677EA4">
          <w:rPr>
            <w:webHidden/>
          </w:rPr>
          <w:tab/>
        </w:r>
        <w:r w:rsidR="00677EA4">
          <w:rPr>
            <w:webHidden/>
          </w:rPr>
          <w:fldChar w:fldCharType="begin"/>
        </w:r>
        <w:r w:rsidR="00677EA4">
          <w:rPr>
            <w:webHidden/>
          </w:rPr>
          <w:instrText xml:space="preserve"> PAGEREF _Toc113890221 \h </w:instrText>
        </w:r>
        <w:r w:rsidR="00677EA4">
          <w:rPr>
            <w:webHidden/>
          </w:rPr>
        </w:r>
        <w:r w:rsidR="00677EA4">
          <w:rPr>
            <w:webHidden/>
          </w:rPr>
          <w:fldChar w:fldCharType="separate"/>
        </w:r>
        <w:r w:rsidR="00677EA4">
          <w:rPr>
            <w:webHidden/>
          </w:rPr>
          <w:t>30</w:t>
        </w:r>
        <w:r w:rsidR="00677EA4">
          <w:rPr>
            <w:webHidden/>
          </w:rPr>
          <w:fldChar w:fldCharType="end"/>
        </w:r>
      </w:hyperlink>
    </w:p>
    <w:p w14:paraId="05832819" w14:textId="04DE9ED3" w:rsidR="00677EA4" w:rsidRDefault="00126968" w:rsidP="00206526">
      <w:pPr>
        <w:pStyle w:val="TOC2"/>
        <w:rPr>
          <w:rFonts w:asciiTheme="minorHAnsi" w:eastAsiaTheme="minorEastAsia" w:hAnsiTheme="minorHAnsi" w:cstheme="minorBidi"/>
          <w:sz w:val="22"/>
          <w:szCs w:val="22"/>
          <w:lang w:eastAsia="zh-CN"/>
        </w:rPr>
      </w:pPr>
      <w:hyperlink w:anchor="_Toc113890222" w:history="1">
        <w:r w:rsidR="00677EA4" w:rsidRPr="00EC751D">
          <w:rPr>
            <w:rStyle w:val="Hyperlink"/>
          </w:rPr>
          <w:t>4.3. Packet topology discovery</w:t>
        </w:r>
        <w:r w:rsidR="00677EA4">
          <w:rPr>
            <w:webHidden/>
          </w:rPr>
          <w:tab/>
        </w:r>
        <w:r w:rsidR="00677EA4">
          <w:rPr>
            <w:webHidden/>
          </w:rPr>
          <w:fldChar w:fldCharType="begin"/>
        </w:r>
        <w:r w:rsidR="00677EA4">
          <w:rPr>
            <w:webHidden/>
          </w:rPr>
          <w:instrText xml:space="preserve"> PAGEREF _Toc113890222 \h </w:instrText>
        </w:r>
        <w:r w:rsidR="00677EA4">
          <w:rPr>
            <w:webHidden/>
          </w:rPr>
        </w:r>
        <w:r w:rsidR="00677EA4">
          <w:rPr>
            <w:webHidden/>
          </w:rPr>
          <w:fldChar w:fldCharType="separate"/>
        </w:r>
        <w:r w:rsidR="00677EA4">
          <w:rPr>
            <w:webHidden/>
          </w:rPr>
          <w:t>31</w:t>
        </w:r>
        <w:r w:rsidR="00677EA4">
          <w:rPr>
            <w:webHidden/>
          </w:rPr>
          <w:fldChar w:fldCharType="end"/>
        </w:r>
      </w:hyperlink>
    </w:p>
    <w:p w14:paraId="13A5F697" w14:textId="54A07A2C" w:rsidR="00677EA4" w:rsidRDefault="00126968" w:rsidP="00206526">
      <w:pPr>
        <w:pStyle w:val="TOC2"/>
        <w:rPr>
          <w:rFonts w:asciiTheme="minorHAnsi" w:eastAsiaTheme="minorEastAsia" w:hAnsiTheme="minorHAnsi" w:cstheme="minorBidi"/>
          <w:sz w:val="22"/>
          <w:szCs w:val="22"/>
          <w:lang w:eastAsia="zh-CN"/>
        </w:rPr>
      </w:pPr>
      <w:hyperlink w:anchor="_Toc113890224" w:history="1">
        <w:r w:rsidR="00677EA4" w:rsidRPr="00EC751D">
          <w:rPr>
            <w:rStyle w:val="Hyperlink"/>
          </w:rPr>
          <w:t>4.4. TE path discovery</w:t>
        </w:r>
        <w:r w:rsidR="00677EA4">
          <w:rPr>
            <w:webHidden/>
          </w:rPr>
          <w:tab/>
        </w:r>
        <w:r w:rsidR="00677EA4">
          <w:rPr>
            <w:webHidden/>
          </w:rPr>
          <w:fldChar w:fldCharType="begin"/>
        </w:r>
        <w:r w:rsidR="00677EA4">
          <w:rPr>
            <w:webHidden/>
          </w:rPr>
          <w:instrText xml:space="preserve"> PAGEREF _Toc113890224 \h </w:instrText>
        </w:r>
        <w:r w:rsidR="00677EA4">
          <w:rPr>
            <w:webHidden/>
          </w:rPr>
        </w:r>
        <w:r w:rsidR="00677EA4">
          <w:rPr>
            <w:webHidden/>
          </w:rPr>
          <w:fldChar w:fldCharType="separate"/>
        </w:r>
        <w:r w:rsidR="00677EA4">
          <w:rPr>
            <w:webHidden/>
          </w:rPr>
          <w:t>31</w:t>
        </w:r>
        <w:r w:rsidR="00677EA4">
          <w:rPr>
            <w:webHidden/>
          </w:rPr>
          <w:fldChar w:fldCharType="end"/>
        </w:r>
      </w:hyperlink>
    </w:p>
    <w:p w14:paraId="60F1B879" w14:textId="36D06D6F" w:rsidR="00677EA4" w:rsidRDefault="00126968" w:rsidP="00206526">
      <w:pPr>
        <w:pStyle w:val="TOC2"/>
        <w:rPr>
          <w:rFonts w:asciiTheme="minorHAnsi" w:eastAsiaTheme="minorEastAsia" w:hAnsiTheme="minorHAnsi" w:cstheme="minorBidi"/>
          <w:sz w:val="22"/>
          <w:szCs w:val="22"/>
          <w:lang w:eastAsia="zh-CN"/>
        </w:rPr>
      </w:pPr>
      <w:hyperlink w:anchor="_Toc113890225" w:history="1">
        <w:r w:rsidR="00677EA4" w:rsidRPr="00EC751D">
          <w:rPr>
            <w:rStyle w:val="Hyperlink"/>
          </w:rPr>
          <w:t>4.5. Inter-domain link discovery</w:t>
        </w:r>
        <w:r w:rsidR="00677EA4">
          <w:rPr>
            <w:webHidden/>
          </w:rPr>
          <w:tab/>
        </w:r>
        <w:r w:rsidR="00677EA4">
          <w:rPr>
            <w:webHidden/>
          </w:rPr>
          <w:fldChar w:fldCharType="begin"/>
        </w:r>
        <w:r w:rsidR="00677EA4">
          <w:rPr>
            <w:webHidden/>
          </w:rPr>
          <w:instrText xml:space="preserve"> PAGEREF _Toc113890225 \h </w:instrText>
        </w:r>
        <w:r w:rsidR="00677EA4">
          <w:rPr>
            <w:webHidden/>
          </w:rPr>
        </w:r>
        <w:r w:rsidR="00677EA4">
          <w:rPr>
            <w:webHidden/>
          </w:rPr>
          <w:fldChar w:fldCharType="separate"/>
        </w:r>
        <w:r w:rsidR="00677EA4">
          <w:rPr>
            <w:webHidden/>
          </w:rPr>
          <w:t>32</w:t>
        </w:r>
        <w:r w:rsidR="00677EA4">
          <w:rPr>
            <w:webHidden/>
          </w:rPr>
          <w:fldChar w:fldCharType="end"/>
        </w:r>
      </w:hyperlink>
    </w:p>
    <w:p w14:paraId="343EEDF2" w14:textId="2E3FE198" w:rsidR="00677EA4" w:rsidRDefault="00126968">
      <w:pPr>
        <w:pStyle w:val="TOC3"/>
        <w:rPr>
          <w:rFonts w:asciiTheme="minorHAnsi" w:eastAsiaTheme="minorEastAsia" w:hAnsiTheme="minorHAnsi" w:cstheme="minorBidi"/>
          <w:sz w:val="22"/>
          <w:szCs w:val="22"/>
          <w:lang w:eastAsia="zh-CN"/>
        </w:rPr>
      </w:pPr>
      <w:hyperlink w:anchor="_Toc113890226" w:history="1">
        <w:r w:rsidR="00677EA4" w:rsidRPr="00EC751D">
          <w:rPr>
            <w:rStyle w:val="Hyperlink"/>
          </w:rPr>
          <w:t>4.5.1. Cross-layer link discovery</w:t>
        </w:r>
        <w:r w:rsidR="00677EA4">
          <w:rPr>
            <w:webHidden/>
          </w:rPr>
          <w:tab/>
        </w:r>
        <w:r w:rsidR="00677EA4">
          <w:rPr>
            <w:webHidden/>
          </w:rPr>
          <w:fldChar w:fldCharType="begin"/>
        </w:r>
        <w:r w:rsidR="00677EA4">
          <w:rPr>
            <w:webHidden/>
          </w:rPr>
          <w:instrText xml:space="preserve"> PAGEREF _Toc113890226 \h </w:instrText>
        </w:r>
        <w:r w:rsidR="00677EA4">
          <w:rPr>
            <w:webHidden/>
          </w:rPr>
        </w:r>
        <w:r w:rsidR="00677EA4">
          <w:rPr>
            <w:webHidden/>
          </w:rPr>
          <w:fldChar w:fldCharType="separate"/>
        </w:r>
        <w:r w:rsidR="00677EA4">
          <w:rPr>
            <w:webHidden/>
          </w:rPr>
          <w:t>34</w:t>
        </w:r>
        <w:r w:rsidR="00677EA4">
          <w:rPr>
            <w:webHidden/>
          </w:rPr>
          <w:fldChar w:fldCharType="end"/>
        </w:r>
      </w:hyperlink>
    </w:p>
    <w:p w14:paraId="6D3B3DA5" w14:textId="067F43E8" w:rsidR="00677EA4" w:rsidRDefault="00126968">
      <w:pPr>
        <w:pStyle w:val="TOC3"/>
        <w:rPr>
          <w:rFonts w:asciiTheme="minorHAnsi" w:eastAsiaTheme="minorEastAsia" w:hAnsiTheme="minorHAnsi" w:cstheme="minorBidi"/>
          <w:sz w:val="22"/>
          <w:szCs w:val="22"/>
          <w:lang w:eastAsia="zh-CN"/>
        </w:rPr>
      </w:pPr>
      <w:hyperlink w:anchor="_Toc113890227" w:history="1">
        <w:r w:rsidR="00677EA4" w:rsidRPr="00EC751D">
          <w:rPr>
            <w:rStyle w:val="Hyperlink"/>
          </w:rPr>
          <w:t>4.5.2. Inter-domain IP link discovery</w:t>
        </w:r>
        <w:r w:rsidR="00677EA4">
          <w:rPr>
            <w:webHidden/>
          </w:rPr>
          <w:tab/>
        </w:r>
        <w:r w:rsidR="00677EA4">
          <w:rPr>
            <w:webHidden/>
          </w:rPr>
          <w:fldChar w:fldCharType="begin"/>
        </w:r>
        <w:r w:rsidR="00677EA4">
          <w:rPr>
            <w:webHidden/>
          </w:rPr>
          <w:instrText xml:space="preserve"> PAGEREF _Toc113890227 \h </w:instrText>
        </w:r>
        <w:r w:rsidR="00677EA4">
          <w:rPr>
            <w:webHidden/>
          </w:rPr>
        </w:r>
        <w:r w:rsidR="00677EA4">
          <w:rPr>
            <w:webHidden/>
          </w:rPr>
          <w:fldChar w:fldCharType="separate"/>
        </w:r>
        <w:r w:rsidR="00677EA4">
          <w:rPr>
            <w:webHidden/>
          </w:rPr>
          <w:t>35</w:t>
        </w:r>
        <w:r w:rsidR="00677EA4">
          <w:rPr>
            <w:webHidden/>
          </w:rPr>
          <w:fldChar w:fldCharType="end"/>
        </w:r>
      </w:hyperlink>
    </w:p>
    <w:p w14:paraId="14B8CFE4" w14:textId="7DDEFE66" w:rsidR="00677EA4" w:rsidRDefault="00126968" w:rsidP="00206526">
      <w:pPr>
        <w:pStyle w:val="TOC2"/>
        <w:rPr>
          <w:rFonts w:asciiTheme="minorHAnsi" w:eastAsiaTheme="minorEastAsia" w:hAnsiTheme="minorHAnsi" w:cstheme="minorBidi"/>
          <w:sz w:val="22"/>
          <w:szCs w:val="22"/>
          <w:lang w:eastAsia="zh-CN"/>
        </w:rPr>
      </w:pPr>
      <w:hyperlink w:anchor="_Toc113890228" w:history="1">
        <w:r w:rsidR="00677EA4" w:rsidRPr="00EC751D">
          <w:rPr>
            <w:rStyle w:val="Hyperlink"/>
          </w:rPr>
          <w:t>4.6. Multi-layer IP link discovery</w:t>
        </w:r>
        <w:r w:rsidR="00677EA4">
          <w:rPr>
            <w:webHidden/>
          </w:rPr>
          <w:tab/>
        </w:r>
        <w:r w:rsidR="00677EA4">
          <w:rPr>
            <w:webHidden/>
          </w:rPr>
          <w:fldChar w:fldCharType="begin"/>
        </w:r>
        <w:r w:rsidR="00677EA4">
          <w:rPr>
            <w:webHidden/>
          </w:rPr>
          <w:instrText xml:space="preserve"> PAGEREF _Toc113890228 \h </w:instrText>
        </w:r>
        <w:r w:rsidR="00677EA4">
          <w:rPr>
            <w:webHidden/>
          </w:rPr>
        </w:r>
        <w:r w:rsidR="00677EA4">
          <w:rPr>
            <w:webHidden/>
          </w:rPr>
          <w:fldChar w:fldCharType="separate"/>
        </w:r>
        <w:r w:rsidR="00677EA4">
          <w:rPr>
            <w:webHidden/>
          </w:rPr>
          <w:t>38</w:t>
        </w:r>
        <w:r w:rsidR="00677EA4">
          <w:rPr>
            <w:webHidden/>
          </w:rPr>
          <w:fldChar w:fldCharType="end"/>
        </w:r>
      </w:hyperlink>
    </w:p>
    <w:p w14:paraId="110C1581" w14:textId="7FA5D5D8" w:rsidR="00677EA4" w:rsidRDefault="00126968">
      <w:pPr>
        <w:pStyle w:val="TOC3"/>
        <w:rPr>
          <w:rFonts w:asciiTheme="minorHAnsi" w:eastAsiaTheme="minorEastAsia" w:hAnsiTheme="minorHAnsi" w:cstheme="minorBidi"/>
          <w:sz w:val="22"/>
          <w:szCs w:val="22"/>
          <w:lang w:eastAsia="zh-CN"/>
        </w:rPr>
      </w:pPr>
      <w:hyperlink w:anchor="_Toc113890229" w:history="1">
        <w:r w:rsidR="00677EA4" w:rsidRPr="00EC751D">
          <w:rPr>
            <w:rStyle w:val="Hyperlink"/>
          </w:rPr>
          <w:t>4.6.1. Single-layer intra-domain IP links</w:t>
        </w:r>
        <w:r w:rsidR="00677EA4">
          <w:rPr>
            <w:webHidden/>
          </w:rPr>
          <w:tab/>
        </w:r>
        <w:r w:rsidR="00677EA4">
          <w:rPr>
            <w:webHidden/>
          </w:rPr>
          <w:fldChar w:fldCharType="begin"/>
        </w:r>
        <w:r w:rsidR="00677EA4">
          <w:rPr>
            <w:webHidden/>
          </w:rPr>
          <w:instrText xml:space="preserve"> PAGEREF _Toc113890229 \h </w:instrText>
        </w:r>
        <w:r w:rsidR="00677EA4">
          <w:rPr>
            <w:webHidden/>
          </w:rPr>
        </w:r>
        <w:r w:rsidR="00677EA4">
          <w:rPr>
            <w:webHidden/>
          </w:rPr>
          <w:fldChar w:fldCharType="separate"/>
        </w:r>
        <w:r w:rsidR="00677EA4">
          <w:rPr>
            <w:webHidden/>
          </w:rPr>
          <w:t>40</w:t>
        </w:r>
        <w:r w:rsidR="00677EA4">
          <w:rPr>
            <w:webHidden/>
          </w:rPr>
          <w:fldChar w:fldCharType="end"/>
        </w:r>
      </w:hyperlink>
    </w:p>
    <w:p w14:paraId="17A1A7C5" w14:textId="1B8F03CF" w:rsidR="00677EA4" w:rsidRDefault="00126968" w:rsidP="00206526">
      <w:pPr>
        <w:pStyle w:val="TOC2"/>
        <w:rPr>
          <w:rFonts w:asciiTheme="minorHAnsi" w:eastAsiaTheme="minorEastAsia" w:hAnsiTheme="minorHAnsi" w:cstheme="minorBidi"/>
          <w:sz w:val="22"/>
          <w:szCs w:val="22"/>
          <w:lang w:eastAsia="zh-CN"/>
        </w:rPr>
      </w:pPr>
      <w:hyperlink w:anchor="_Toc113890230" w:history="1">
        <w:r w:rsidR="00677EA4" w:rsidRPr="00EC751D">
          <w:rPr>
            <w:rStyle w:val="Hyperlink"/>
          </w:rPr>
          <w:t>4.7. LAG discovery</w:t>
        </w:r>
        <w:r w:rsidR="00677EA4">
          <w:rPr>
            <w:webHidden/>
          </w:rPr>
          <w:tab/>
        </w:r>
        <w:r w:rsidR="00677EA4">
          <w:rPr>
            <w:webHidden/>
          </w:rPr>
          <w:fldChar w:fldCharType="begin"/>
        </w:r>
        <w:r w:rsidR="00677EA4">
          <w:rPr>
            <w:webHidden/>
          </w:rPr>
          <w:instrText xml:space="preserve"> PAGEREF _Toc113890230 \h </w:instrText>
        </w:r>
        <w:r w:rsidR="00677EA4">
          <w:rPr>
            <w:webHidden/>
          </w:rPr>
        </w:r>
        <w:r w:rsidR="00677EA4">
          <w:rPr>
            <w:webHidden/>
          </w:rPr>
          <w:fldChar w:fldCharType="separate"/>
        </w:r>
        <w:r w:rsidR="00677EA4">
          <w:rPr>
            <w:webHidden/>
          </w:rPr>
          <w:t>42</w:t>
        </w:r>
        <w:r w:rsidR="00677EA4">
          <w:rPr>
            <w:webHidden/>
          </w:rPr>
          <w:fldChar w:fldCharType="end"/>
        </w:r>
      </w:hyperlink>
    </w:p>
    <w:p w14:paraId="2FADE2FF" w14:textId="60F05FCA" w:rsidR="00677EA4" w:rsidRDefault="00126968" w:rsidP="00206526">
      <w:pPr>
        <w:pStyle w:val="TOC2"/>
        <w:rPr>
          <w:rFonts w:asciiTheme="minorHAnsi" w:eastAsiaTheme="minorEastAsia" w:hAnsiTheme="minorHAnsi" w:cstheme="minorBidi"/>
          <w:sz w:val="22"/>
          <w:szCs w:val="22"/>
          <w:lang w:eastAsia="zh-CN"/>
        </w:rPr>
      </w:pPr>
      <w:hyperlink w:anchor="_Toc113890231" w:history="1">
        <w:r w:rsidR="00677EA4" w:rsidRPr="00EC751D">
          <w:rPr>
            <w:rStyle w:val="Hyperlink"/>
          </w:rPr>
          <w:t>4.8. L2/L3 VPN network services discovery</w:t>
        </w:r>
        <w:r w:rsidR="00677EA4">
          <w:rPr>
            <w:webHidden/>
          </w:rPr>
          <w:tab/>
        </w:r>
        <w:r w:rsidR="00677EA4">
          <w:rPr>
            <w:webHidden/>
          </w:rPr>
          <w:fldChar w:fldCharType="begin"/>
        </w:r>
        <w:r w:rsidR="00677EA4">
          <w:rPr>
            <w:webHidden/>
          </w:rPr>
          <w:instrText xml:space="preserve"> PAGEREF _Toc113890231 \h </w:instrText>
        </w:r>
        <w:r w:rsidR="00677EA4">
          <w:rPr>
            <w:webHidden/>
          </w:rPr>
        </w:r>
        <w:r w:rsidR="00677EA4">
          <w:rPr>
            <w:webHidden/>
          </w:rPr>
          <w:fldChar w:fldCharType="separate"/>
        </w:r>
        <w:r w:rsidR="00677EA4">
          <w:rPr>
            <w:webHidden/>
          </w:rPr>
          <w:t>44</w:t>
        </w:r>
        <w:r w:rsidR="00677EA4">
          <w:rPr>
            <w:webHidden/>
          </w:rPr>
          <w:fldChar w:fldCharType="end"/>
        </w:r>
      </w:hyperlink>
    </w:p>
    <w:p w14:paraId="3CEA0D7B" w14:textId="7A5FDFE6" w:rsidR="00677EA4" w:rsidRDefault="00126968" w:rsidP="00206526">
      <w:pPr>
        <w:pStyle w:val="TOC2"/>
        <w:rPr>
          <w:rFonts w:asciiTheme="minorHAnsi" w:eastAsiaTheme="minorEastAsia" w:hAnsiTheme="minorHAnsi" w:cstheme="minorBidi"/>
          <w:sz w:val="22"/>
          <w:szCs w:val="22"/>
          <w:lang w:eastAsia="zh-CN"/>
        </w:rPr>
      </w:pPr>
      <w:hyperlink w:anchor="_Toc113890232" w:history="1">
        <w:r w:rsidR="00677EA4" w:rsidRPr="00EC751D">
          <w:rPr>
            <w:rStyle w:val="Hyperlink"/>
          </w:rPr>
          <w:t>4.9. Inventory discovery</w:t>
        </w:r>
        <w:r w:rsidR="00677EA4">
          <w:rPr>
            <w:webHidden/>
          </w:rPr>
          <w:tab/>
        </w:r>
        <w:r w:rsidR="00677EA4">
          <w:rPr>
            <w:webHidden/>
          </w:rPr>
          <w:fldChar w:fldCharType="begin"/>
        </w:r>
        <w:r w:rsidR="00677EA4">
          <w:rPr>
            <w:webHidden/>
          </w:rPr>
          <w:instrText xml:space="preserve"> PAGEREF _Toc113890232 \h </w:instrText>
        </w:r>
        <w:r w:rsidR="00677EA4">
          <w:rPr>
            <w:webHidden/>
          </w:rPr>
        </w:r>
        <w:r w:rsidR="00677EA4">
          <w:rPr>
            <w:webHidden/>
          </w:rPr>
          <w:fldChar w:fldCharType="separate"/>
        </w:r>
        <w:r w:rsidR="00677EA4">
          <w:rPr>
            <w:webHidden/>
          </w:rPr>
          <w:t>44</w:t>
        </w:r>
        <w:r w:rsidR="00677EA4">
          <w:rPr>
            <w:webHidden/>
          </w:rPr>
          <w:fldChar w:fldCharType="end"/>
        </w:r>
      </w:hyperlink>
    </w:p>
    <w:p w14:paraId="7A13EE0A" w14:textId="242F6241" w:rsidR="00677EA4" w:rsidRDefault="00126968">
      <w:pPr>
        <w:pStyle w:val="TOC1"/>
        <w:rPr>
          <w:rFonts w:asciiTheme="minorHAnsi" w:eastAsiaTheme="minorEastAsia" w:hAnsiTheme="minorHAnsi" w:cstheme="minorBidi"/>
          <w:sz w:val="22"/>
          <w:szCs w:val="22"/>
          <w:lang w:eastAsia="zh-CN"/>
        </w:rPr>
      </w:pPr>
      <w:hyperlink w:anchor="_Toc113890233" w:history="1">
        <w:r w:rsidR="00677EA4" w:rsidRPr="00EC751D">
          <w:rPr>
            <w:rStyle w:val="Hyperlink"/>
          </w:rPr>
          <w:t>5. Establishment of L2/L3 VPN network services with TE requirements</w:t>
        </w:r>
        <w:r w:rsidR="00677EA4">
          <w:rPr>
            <w:webHidden/>
          </w:rPr>
          <w:tab/>
        </w:r>
        <w:r w:rsidR="00677EA4">
          <w:rPr>
            <w:webHidden/>
          </w:rPr>
          <w:fldChar w:fldCharType="begin"/>
        </w:r>
        <w:r w:rsidR="00677EA4">
          <w:rPr>
            <w:webHidden/>
          </w:rPr>
          <w:instrText xml:space="preserve"> PAGEREF _Toc113890233 \h </w:instrText>
        </w:r>
        <w:r w:rsidR="00677EA4">
          <w:rPr>
            <w:webHidden/>
          </w:rPr>
        </w:r>
        <w:r w:rsidR="00677EA4">
          <w:rPr>
            <w:webHidden/>
          </w:rPr>
          <w:fldChar w:fldCharType="separate"/>
        </w:r>
        <w:r w:rsidR="00677EA4">
          <w:rPr>
            <w:webHidden/>
          </w:rPr>
          <w:t>45</w:t>
        </w:r>
        <w:r w:rsidR="00677EA4">
          <w:rPr>
            <w:webHidden/>
          </w:rPr>
          <w:fldChar w:fldCharType="end"/>
        </w:r>
      </w:hyperlink>
    </w:p>
    <w:p w14:paraId="699FE4F9" w14:textId="5A42F218" w:rsidR="00677EA4" w:rsidRDefault="00126968" w:rsidP="00206526">
      <w:pPr>
        <w:pStyle w:val="TOC2"/>
        <w:rPr>
          <w:rFonts w:asciiTheme="minorHAnsi" w:eastAsiaTheme="minorEastAsia" w:hAnsiTheme="minorHAnsi" w:cstheme="minorBidi"/>
          <w:sz w:val="22"/>
          <w:szCs w:val="22"/>
          <w:lang w:eastAsia="zh-CN"/>
        </w:rPr>
      </w:pPr>
      <w:hyperlink w:anchor="_Toc113890234" w:history="1">
        <w:r w:rsidR="00677EA4" w:rsidRPr="00EC751D">
          <w:rPr>
            <w:rStyle w:val="Hyperlink"/>
          </w:rPr>
          <w:t>5.1. Optical Path Computation</w:t>
        </w:r>
        <w:r w:rsidR="00677EA4">
          <w:rPr>
            <w:webHidden/>
          </w:rPr>
          <w:tab/>
        </w:r>
        <w:r w:rsidR="00677EA4">
          <w:rPr>
            <w:webHidden/>
          </w:rPr>
          <w:fldChar w:fldCharType="begin"/>
        </w:r>
        <w:r w:rsidR="00677EA4">
          <w:rPr>
            <w:webHidden/>
          </w:rPr>
          <w:instrText xml:space="preserve"> PAGEREF _Toc113890234 \h </w:instrText>
        </w:r>
        <w:r w:rsidR="00677EA4">
          <w:rPr>
            <w:webHidden/>
          </w:rPr>
        </w:r>
        <w:r w:rsidR="00677EA4">
          <w:rPr>
            <w:webHidden/>
          </w:rPr>
          <w:fldChar w:fldCharType="separate"/>
        </w:r>
        <w:r w:rsidR="00677EA4">
          <w:rPr>
            <w:webHidden/>
          </w:rPr>
          <w:t>47</w:t>
        </w:r>
        <w:r w:rsidR="00677EA4">
          <w:rPr>
            <w:webHidden/>
          </w:rPr>
          <w:fldChar w:fldCharType="end"/>
        </w:r>
      </w:hyperlink>
    </w:p>
    <w:p w14:paraId="362021AA" w14:textId="0B6A990E" w:rsidR="00677EA4" w:rsidRDefault="00126968" w:rsidP="00206526">
      <w:pPr>
        <w:pStyle w:val="TOC2"/>
        <w:rPr>
          <w:rFonts w:asciiTheme="minorHAnsi" w:eastAsiaTheme="minorEastAsia" w:hAnsiTheme="minorHAnsi" w:cstheme="minorBidi"/>
          <w:sz w:val="22"/>
          <w:szCs w:val="22"/>
          <w:lang w:eastAsia="zh-CN"/>
        </w:rPr>
      </w:pPr>
      <w:hyperlink w:anchor="_Toc113890235" w:history="1">
        <w:r w:rsidR="00677EA4" w:rsidRPr="00EC751D">
          <w:rPr>
            <w:rStyle w:val="Hyperlink"/>
          </w:rPr>
          <w:t>5.2. Multi-layer IP link Setup</w:t>
        </w:r>
        <w:r w:rsidR="00677EA4">
          <w:rPr>
            <w:webHidden/>
          </w:rPr>
          <w:tab/>
        </w:r>
        <w:r w:rsidR="00677EA4">
          <w:rPr>
            <w:webHidden/>
          </w:rPr>
          <w:fldChar w:fldCharType="begin"/>
        </w:r>
        <w:r w:rsidR="00677EA4">
          <w:rPr>
            <w:webHidden/>
          </w:rPr>
          <w:instrText xml:space="preserve"> PAGEREF _Toc113890235 \h </w:instrText>
        </w:r>
        <w:r w:rsidR="00677EA4">
          <w:rPr>
            <w:webHidden/>
          </w:rPr>
        </w:r>
        <w:r w:rsidR="00677EA4">
          <w:rPr>
            <w:webHidden/>
          </w:rPr>
          <w:fldChar w:fldCharType="separate"/>
        </w:r>
        <w:r w:rsidR="00677EA4">
          <w:rPr>
            <w:webHidden/>
          </w:rPr>
          <w:t>48</w:t>
        </w:r>
        <w:r w:rsidR="00677EA4">
          <w:rPr>
            <w:webHidden/>
          </w:rPr>
          <w:fldChar w:fldCharType="end"/>
        </w:r>
      </w:hyperlink>
    </w:p>
    <w:p w14:paraId="09B83E3E" w14:textId="224227D5" w:rsidR="00677EA4" w:rsidRDefault="00126968">
      <w:pPr>
        <w:pStyle w:val="TOC3"/>
        <w:rPr>
          <w:rFonts w:asciiTheme="minorHAnsi" w:eastAsiaTheme="minorEastAsia" w:hAnsiTheme="minorHAnsi" w:cstheme="minorBidi"/>
          <w:sz w:val="22"/>
          <w:szCs w:val="22"/>
          <w:lang w:eastAsia="zh-CN"/>
        </w:rPr>
      </w:pPr>
      <w:hyperlink w:anchor="_Toc113890236" w:history="1">
        <w:r w:rsidR="00677EA4" w:rsidRPr="00EC751D">
          <w:rPr>
            <w:rStyle w:val="Hyperlink"/>
          </w:rPr>
          <w:t>5.2.1. Multi-layer LAG setup</w:t>
        </w:r>
        <w:r w:rsidR="00677EA4">
          <w:rPr>
            <w:webHidden/>
          </w:rPr>
          <w:tab/>
        </w:r>
        <w:r w:rsidR="00677EA4">
          <w:rPr>
            <w:webHidden/>
          </w:rPr>
          <w:fldChar w:fldCharType="begin"/>
        </w:r>
        <w:r w:rsidR="00677EA4">
          <w:rPr>
            <w:webHidden/>
          </w:rPr>
          <w:instrText xml:space="preserve"> PAGEREF _Toc113890236 \h </w:instrText>
        </w:r>
        <w:r w:rsidR="00677EA4">
          <w:rPr>
            <w:webHidden/>
          </w:rPr>
        </w:r>
        <w:r w:rsidR="00677EA4">
          <w:rPr>
            <w:webHidden/>
          </w:rPr>
          <w:fldChar w:fldCharType="separate"/>
        </w:r>
        <w:r w:rsidR="00677EA4">
          <w:rPr>
            <w:webHidden/>
          </w:rPr>
          <w:t>50</w:t>
        </w:r>
        <w:r w:rsidR="00677EA4">
          <w:rPr>
            <w:webHidden/>
          </w:rPr>
          <w:fldChar w:fldCharType="end"/>
        </w:r>
      </w:hyperlink>
    </w:p>
    <w:p w14:paraId="7C388EEF" w14:textId="2A9CB6A3" w:rsidR="00677EA4" w:rsidRDefault="00126968">
      <w:pPr>
        <w:pStyle w:val="TOC3"/>
        <w:rPr>
          <w:rFonts w:asciiTheme="minorHAnsi" w:eastAsiaTheme="minorEastAsia" w:hAnsiTheme="minorHAnsi" w:cstheme="minorBidi"/>
          <w:sz w:val="22"/>
          <w:szCs w:val="22"/>
          <w:lang w:eastAsia="zh-CN"/>
        </w:rPr>
      </w:pPr>
      <w:hyperlink w:anchor="_Toc113890237" w:history="1">
        <w:r w:rsidR="00677EA4" w:rsidRPr="00EC751D">
          <w:rPr>
            <w:rStyle w:val="Hyperlink"/>
          </w:rPr>
          <w:t>5.2.2. Multi-layer LAG update</w:t>
        </w:r>
        <w:r w:rsidR="00677EA4">
          <w:rPr>
            <w:webHidden/>
          </w:rPr>
          <w:tab/>
        </w:r>
        <w:r w:rsidR="00677EA4">
          <w:rPr>
            <w:webHidden/>
          </w:rPr>
          <w:fldChar w:fldCharType="begin"/>
        </w:r>
        <w:r w:rsidR="00677EA4">
          <w:rPr>
            <w:webHidden/>
          </w:rPr>
          <w:instrText xml:space="preserve"> PAGEREF _Toc113890237 \h </w:instrText>
        </w:r>
        <w:r w:rsidR="00677EA4">
          <w:rPr>
            <w:webHidden/>
          </w:rPr>
        </w:r>
        <w:r w:rsidR="00677EA4">
          <w:rPr>
            <w:webHidden/>
          </w:rPr>
          <w:fldChar w:fldCharType="separate"/>
        </w:r>
        <w:r w:rsidR="00677EA4">
          <w:rPr>
            <w:webHidden/>
          </w:rPr>
          <w:t>50</w:t>
        </w:r>
        <w:r w:rsidR="00677EA4">
          <w:rPr>
            <w:webHidden/>
          </w:rPr>
          <w:fldChar w:fldCharType="end"/>
        </w:r>
      </w:hyperlink>
    </w:p>
    <w:p w14:paraId="20D072CB" w14:textId="2EC9CC00" w:rsidR="00677EA4" w:rsidRDefault="00126968">
      <w:pPr>
        <w:pStyle w:val="TOC3"/>
        <w:rPr>
          <w:rFonts w:asciiTheme="minorHAnsi" w:eastAsiaTheme="minorEastAsia" w:hAnsiTheme="minorHAnsi" w:cstheme="minorBidi"/>
          <w:sz w:val="22"/>
          <w:szCs w:val="22"/>
          <w:lang w:eastAsia="zh-CN"/>
        </w:rPr>
      </w:pPr>
      <w:hyperlink w:anchor="_Toc113890238" w:history="1">
        <w:r w:rsidR="00677EA4" w:rsidRPr="00EC751D">
          <w:rPr>
            <w:rStyle w:val="Hyperlink"/>
          </w:rPr>
          <w:t>5.2.3. Multi-layer SRLG configuration</w:t>
        </w:r>
        <w:r w:rsidR="00677EA4">
          <w:rPr>
            <w:webHidden/>
          </w:rPr>
          <w:tab/>
        </w:r>
        <w:r w:rsidR="00677EA4">
          <w:rPr>
            <w:webHidden/>
          </w:rPr>
          <w:fldChar w:fldCharType="begin"/>
        </w:r>
        <w:r w:rsidR="00677EA4">
          <w:rPr>
            <w:webHidden/>
          </w:rPr>
          <w:instrText xml:space="preserve"> PAGEREF _Toc113890238 \h </w:instrText>
        </w:r>
        <w:r w:rsidR="00677EA4">
          <w:rPr>
            <w:webHidden/>
          </w:rPr>
        </w:r>
        <w:r w:rsidR="00677EA4">
          <w:rPr>
            <w:webHidden/>
          </w:rPr>
          <w:fldChar w:fldCharType="separate"/>
        </w:r>
        <w:r w:rsidR="00677EA4">
          <w:rPr>
            <w:webHidden/>
          </w:rPr>
          <w:t>51</w:t>
        </w:r>
        <w:r w:rsidR="00677EA4">
          <w:rPr>
            <w:webHidden/>
          </w:rPr>
          <w:fldChar w:fldCharType="end"/>
        </w:r>
      </w:hyperlink>
    </w:p>
    <w:p w14:paraId="77D094E8" w14:textId="3CE096F0" w:rsidR="00677EA4" w:rsidRDefault="00126968" w:rsidP="00206526">
      <w:pPr>
        <w:pStyle w:val="TOC2"/>
        <w:rPr>
          <w:rFonts w:asciiTheme="minorHAnsi" w:eastAsiaTheme="minorEastAsia" w:hAnsiTheme="minorHAnsi" w:cstheme="minorBidi"/>
          <w:sz w:val="22"/>
          <w:szCs w:val="22"/>
          <w:lang w:eastAsia="zh-CN"/>
        </w:rPr>
      </w:pPr>
      <w:hyperlink w:anchor="_Toc113890239" w:history="1">
        <w:r w:rsidR="00677EA4" w:rsidRPr="00EC751D">
          <w:rPr>
            <w:rStyle w:val="Hyperlink"/>
          </w:rPr>
          <w:t>5.3. TE Path Setup and Update</w:t>
        </w:r>
        <w:r w:rsidR="00677EA4">
          <w:rPr>
            <w:webHidden/>
          </w:rPr>
          <w:tab/>
        </w:r>
        <w:r w:rsidR="00677EA4">
          <w:rPr>
            <w:webHidden/>
          </w:rPr>
          <w:fldChar w:fldCharType="begin"/>
        </w:r>
        <w:r w:rsidR="00677EA4">
          <w:rPr>
            <w:webHidden/>
          </w:rPr>
          <w:instrText xml:space="preserve"> PAGEREF _Toc113890239 \h </w:instrText>
        </w:r>
        <w:r w:rsidR="00677EA4">
          <w:rPr>
            <w:webHidden/>
          </w:rPr>
        </w:r>
        <w:r w:rsidR="00677EA4">
          <w:rPr>
            <w:webHidden/>
          </w:rPr>
          <w:fldChar w:fldCharType="separate"/>
        </w:r>
        <w:r w:rsidR="00677EA4">
          <w:rPr>
            <w:webHidden/>
          </w:rPr>
          <w:t>51</w:t>
        </w:r>
        <w:r w:rsidR="00677EA4">
          <w:rPr>
            <w:webHidden/>
          </w:rPr>
          <w:fldChar w:fldCharType="end"/>
        </w:r>
      </w:hyperlink>
    </w:p>
    <w:p w14:paraId="17ED8D35" w14:textId="109C8BBE" w:rsidR="00677EA4" w:rsidRDefault="00126968">
      <w:pPr>
        <w:pStyle w:val="TOC1"/>
        <w:rPr>
          <w:rFonts w:asciiTheme="minorHAnsi" w:eastAsiaTheme="minorEastAsia" w:hAnsiTheme="minorHAnsi" w:cstheme="minorBidi"/>
          <w:sz w:val="22"/>
          <w:szCs w:val="22"/>
          <w:lang w:eastAsia="zh-CN"/>
        </w:rPr>
      </w:pPr>
      <w:hyperlink w:anchor="_Toc113890240" w:history="1">
        <w:r w:rsidR="00677EA4" w:rsidRPr="00EC751D">
          <w:rPr>
            <w:rStyle w:val="Hyperlink"/>
          </w:rPr>
          <w:t>6. Conclusions</w:t>
        </w:r>
        <w:r w:rsidR="00677EA4">
          <w:rPr>
            <w:webHidden/>
          </w:rPr>
          <w:tab/>
        </w:r>
        <w:r w:rsidR="00677EA4">
          <w:rPr>
            <w:webHidden/>
          </w:rPr>
          <w:fldChar w:fldCharType="begin"/>
        </w:r>
        <w:r w:rsidR="00677EA4">
          <w:rPr>
            <w:webHidden/>
          </w:rPr>
          <w:instrText xml:space="preserve"> PAGEREF _Toc113890240 \h </w:instrText>
        </w:r>
        <w:r w:rsidR="00677EA4">
          <w:rPr>
            <w:webHidden/>
          </w:rPr>
        </w:r>
        <w:r w:rsidR="00677EA4">
          <w:rPr>
            <w:webHidden/>
          </w:rPr>
          <w:fldChar w:fldCharType="separate"/>
        </w:r>
        <w:r w:rsidR="00677EA4">
          <w:rPr>
            <w:webHidden/>
          </w:rPr>
          <w:t>52</w:t>
        </w:r>
        <w:r w:rsidR="00677EA4">
          <w:rPr>
            <w:webHidden/>
          </w:rPr>
          <w:fldChar w:fldCharType="end"/>
        </w:r>
      </w:hyperlink>
    </w:p>
    <w:p w14:paraId="0F4EE6B9" w14:textId="75B82B6F" w:rsidR="00677EA4" w:rsidRDefault="00126968">
      <w:pPr>
        <w:pStyle w:val="TOC1"/>
        <w:rPr>
          <w:rFonts w:asciiTheme="minorHAnsi" w:eastAsiaTheme="minorEastAsia" w:hAnsiTheme="minorHAnsi" w:cstheme="minorBidi"/>
          <w:sz w:val="22"/>
          <w:szCs w:val="22"/>
          <w:lang w:eastAsia="zh-CN"/>
        </w:rPr>
      </w:pPr>
      <w:hyperlink w:anchor="_Toc113890241" w:history="1">
        <w:r w:rsidR="00677EA4" w:rsidRPr="00EC751D">
          <w:rPr>
            <w:rStyle w:val="Hyperlink"/>
          </w:rPr>
          <w:t>7. Security Considerations</w:t>
        </w:r>
        <w:r w:rsidR="00677EA4">
          <w:rPr>
            <w:webHidden/>
          </w:rPr>
          <w:tab/>
        </w:r>
        <w:r w:rsidR="00677EA4">
          <w:rPr>
            <w:webHidden/>
          </w:rPr>
          <w:fldChar w:fldCharType="begin"/>
        </w:r>
        <w:r w:rsidR="00677EA4">
          <w:rPr>
            <w:webHidden/>
          </w:rPr>
          <w:instrText xml:space="preserve"> PAGEREF _Toc113890241 \h </w:instrText>
        </w:r>
        <w:r w:rsidR="00677EA4">
          <w:rPr>
            <w:webHidden/>
          </w:rPr>
        </w:r>
        <w:r w:rsidR="00677EA4">
          <w:rPr>
            <w:webHidden/>
          </w:rPr>
          <w:fldChar w:fldCharType="separate"/>
        </w:r>
        <w:r w:rsidR="00677EA4">
          <w:rPr>
            <w:webHidden/>
          </w:rPr>
          <w:t>53</w:t>
        </w:r>
        <w:r w:rsidR="00677EA4">
          <w:rPr>
            <w:webHidden/>
          </w:rPr>
          <w:fldChar w:fldCharType="end"/>
        </w:r>
      </w:hyperlink>
    </w:p>
    <w:p w14:paraId="60F61116" w14:textId="098BBF92" w:rsidR="00677EA4" w:rsidRDefault="00126968">
      <w:pPr>
        <w:pStyle w:val="TOC1"/>
        <w:rPr>
          <w:rFonts w:asciiTheme="minorHAnsi" w:eastAsiaTheme="minorEastAsia" w:hAnsiTheme="minorHAnsi" w:cstheme="minorBidi"/>
          <w:sz w:val="22"/>
          <w:szCs w:val="22"/>
          <w:lang w:eastAsia="zh-CN"/>
        </w:rPr>
      </w:pPr>
      <w:hyperlink w:anchor="_Toc113890242" w:history="1">
        <w:r w:rsidR="00677EA4" w:rsidRPr="00EC751D">
          <w:rPr>
            <w:rStyle w:val="Hyperlink"/>
          </w:rPr>
          <w:t>8. Operational Considerations</w:t>
        </w:r>
        <w:r w:rsidR="00677EA4">
          <w:rPr>
            <w:webHidden/>
          </w:rPr>
          <w:tab/>
        </w:r>
        <w:r w:rsidR="00677EA4">
          <w:rPr>
            <w:webHidden/>
          </w:rPr>
          <w:fldChar w:fldCharType="begin"/>
        </w:r>
        <w:r w:rsidR="00677EA4">
          <w:rPr>
            <w:webHidden/>
          </w:rPr>
          <w:instrText xml:space="preserve"> PAGEREF _Toc113890242 \h </w:instrText>
        </w:r>
        <w:r w:rsidR="00677EA4">
          <w:rPr>
            <w:webHidden/>
          </w:rPr>
        </w:r>
        <w:r w:rsidR="00677EA4">
          <w:rPr>
            <w:webHidden/>
          </w:rPr>
          <w:fldChar w:fldCharType="separate"/>
        </w:r>
        <w:r w:rsidR="00677EA4">
          <w:rPr>
            <w:webHidden/>
          </w:rPr>
          <w:t>53</w:t>
        </w:r>
        <w:r w:rsidR="00677EA4">
          <w:rPr>
            <w:webHidden/>
          </w:rPr>
          <w:fldChar w:fldCharType="end"/>
        </w:r>
      </w:hyperlink>
    </w:p>
    <w:p w14:paraId="5AFA5694" w14:textId="194F9925" w:rsidR="00677EA4" w:rsidRDefault="00126968">
      <w:pPr>
        <w:pStyle w:val="TOC1"/>
        <w:rPr>
          <w:rFonts w:asciiTheme="minorHAnsi" w:eastAsiaTheme="minorEastAsia" w:hAnsiTheme="minorHAnsi" w:cstheme="minorBidi"/>
          <w:sz w:val="22"/>
          <w:szCs w:val="22"/>
          <w:lang w:eastAsia="zh-CN"/>
        </w:rPr>
      </w:pPr>
      <w:hyperlink w:anchor="_Toc113890243" w:history="1">
        <w:r w:rsidR="00677EA4" w:rsidRPr="00EC751D">
          <w:rPr>
            <w:rStyle w:val="Hyperlink"/>
          </w:rPr>
          <w:t>9. IANA Considerations</w:t>
        </w:r>
        <w:r w:rsidR="00677EA4">
          <w:rPr>
            <w:webHidden/>
          </w:rPr>
          <w:tab/>
        </w:r>
        <w:r w:rsidR="00677EA4">
          <w:rPr>
            <w:webHidden/>
          </w:rPr>
          <w:fldChar w:fldCharType="begin"/>
        </w:r>
        <w:r w:rsidR="00677EA4">
          <w:rPr>
            <w:webHidden/>
          </w:rPr>
          <w:instrText xml:space="preserve"> PAGEREF _Toc113890243 \h </w:instrText>
        </w:r>
        <w:r w:rsidR="00677EA4">
          <w:rPr>
            <w:webHidden/>
          </w:rPr>
        </w:r>
        <w:r w:rsidR="00677EA4">
          <w:rPr>
            <w:webHidden/>
          </w:rPr>
          <w:fldChar w:fldCharType="separate"/>
        </w:r>
        <w:r w:rsidR="00677EA4">
          <w:rPr>
            <w:webHidden/>
          </w:rPr>
          <w:t>53</w:t>
        </w:r>
        <w:r w:rsidR="00677EA4">
          <w:rPr>
            <w:webHidden/>
          </w:rPr>
          <w:fldChar w:fldCharType="end"/>
        </w:r>
      </w:hyperlink>
    </w:p>
    <w:p w14:paraId="50D84095" w14:textId="23310307" w:rsidR="00677EA4" w:rsidRDefault="00126968">
      <w:pPr>
        <w:pStyle w:val="TOC1"/>
        <w:rPr>
          <w:rFonts w:asciiTheme="minorHAnsi" w:eastAsiaTheme="minorEastAsia" w:hAnsiTheme="minorHAnsi" w:cstheme="minorBidi"/>
          <w:sz w:val="22"/>
          <w:szCs w:val="22"/>
          <w:lang w:eastAsia="zh-CN"/>
        </w:rPr>
      </w:pPr>
      <w:hyperlink w:anchor="_Toc113890244" w:history="1">
        <w:r w:rsidR="00677EA4" w:rsidRPr="00EC751D">
          <w:rPr>
            <w:rStyle w:val="Hyperlink"/>
          </w:rPr>
          <w:t>10. References</w:t>
        </w:r>
        <w:r w:rsidR="00677EA4">
          <w:rPr>
            <w:webHidden/>
          </w:rPr>
          <w:tab/>
        </w:r>
        <w:r w:rsidR="00677EA4">
          <w:rPr>
            <w:webHidden/>
          </w:rPr>
          <w:fldChar w:fldCharType="begin"/>
        </w:r>
        <w:r w:rsidR="00677EA4">
          <w:rPr>
            <w:webHidden/>
          </w:rPr>
          <w:instrText xml:space="preserve"> PAGEREF _Toc113890244 \h </w:instrText>
        </w:r>
        <w:r w:rsidR="00677EA4">
          <w:rPr>
            <w:webHidden/>
          </w:rPr>
        </w:r>
        <w:r w:rsidR="00677EA4">
          <w:rPr>
            <w:webHidden/>
          </w:rPr>
          <w:fldChar w:fldCharType="separate"/>
        </w:r>
        <w:r w:rsidR="00677EA4">
          <w:rPr>
            <w:webHidden/>
          </w:rPr>
          <w:t>53</w:t>
        </w:r>
        <w:r w:rsidR="00677EA4">
          <w:rPr>
            <w:webHidden/>
          </w:rPr>
          <w:fldChar w:fldCharType="end"/>
        </w:r>
      </w:hyperlink>
    </w:p>
    <w:p w14:paraId="133285A6" w14:textId="355FA7F0" w:rsidR="00677EA4" w:rsidRDefault="00126968" w:rsidP="00206526">
      <w:pPr>
        <w:pStyle w:val="TOC2"/>
        <w:rPr>
          <w:rFonts w:asciiTheme="minorHAnsi" w:eastAsiaTheme="minorEastAsia" w:hAnsiTheme="minorHAnsi" w:cstheme="minorBidi"/>
          <w:sz w:val="22"/>
          <w:szCs w:val="22"/>
          <w:lang w:eastAsia="zh-CN"/>
        </w:rPr>
      </w:pPr>
      <w:hyperlink w:anchor="_Toc113890245" w:history="1">
        <w:r w:rsidR="00677EA4" w:rsidRPr="00EC751D">
          <w:rPr>
            <w:rStyle w:val="Hyperlink"/>
          </w:rPr>
          <w:t>10.1. Normative References</w:t>
        </w:r>
        <w:r w:rsidR="00677EA4">
          <w:rPr>
            <w:webHidden/>
          </w:rPr>
          <w:tab/>
        </w:r>
        <w:r w:rsidR="00677EA4">
          <w:rPr>
            <w:webHidden/>
          </w:rPr>
          <w:fldChar w:fldCharType="begin"/>
        </w:r>
        <w:r w:rsidR="00677EA4">
          <w:rPr>
            <w:webHidden/>
          </w:rPr>
          <w:instrText xml:space="preserve"> PAGEREF _Toc113890245 \h </w:instrText>
        </w:r>
        <w:r w:rsidR="00677EA4">
          <w:rPr>
            <w:webHidden/>
          </w:rPr>
        </w:r>
        <w:r w:rsidR="00677EA4">
          <w:rPr>
            <w:webHidden/>
          </w:rPr>
          <w:fldChar w:fldCharType="separate"/>
        </w:r>
        <w:r w:rsidR="00677EA4">
          <w:rPr>
            <w:webHidden/>
          </w:rPr>
          <w:t>53</w:t>
        </w:r>
        <w:r w:rsidR="00677EA4">
          <w:rPr>
            <w:webHidden/>
          </w:rPr>
          <w:fldChar w:fldCharType="end"/>
        </w:r>
      </w:hyperlink>
    </w:p>
    <w:p w14:paraId="143DEBE7" w14:textId="78774BBD" w:rsidR="00677EA4" w:rsidRDefault="00126968" w:rsidP="00206526">
      <w:pPr>
        <w:pStyle w:val="TOC2"/>
        <w:rPr>
          <w:rFonts w:asciiTheme="minorHAnsi" w:eastAsiaTheme="minorEastAsia" w:hAnsiTheme="minorHAnsi" w:cstheme="minorBidi"/>
          <w:sz w:val="22"/>
          <w:szCs w:val="22"/>
          <w:lang w:eastAsia="zh-CN"/>
        </w:rPr>
      </w:pPr>
      <w:hyperlink w:anchor="_Toc113890246" w:history="1">
        <w:r w:rsidR="00677EA4" w:rsidRPr="00EC751D">
          <w:rPr>
            <w:rStyle w:val="Hyperlink"/>
          </w:rPr>
          <w:t>10.2. Informative References</w:t>
        </w:r>
        <w:r w:rsidR="00677EA4">
          <w:rPr>
            <w:webHidden/>
          </w:rPr>
          <w:tab/>
        </w:r>
        <w:r w:rsidR="00677EA4">
          <w:rPr>
            <w:webHidden/>
          </w:rPr>
          <w:fldChar w:fldCharType="begin"/>
        </w:r>
        <w:r w:rsidR="00677EA4">
          <w:rPr>
            <w:webHidden/>
          </w:rPr>
          <w:instrText xml:space="preserve"> PAGEREF _Toc113890246 \h </w:instrText>
        </w:r>
        <w:r w:rsidR="00677EA4">
          <w:rPr>
            <w:webHidden/>
          </w:rPr>
        </w:r>
        <w:r w:rsidR="00677EA4">
          <w:rPr>
            <w:webHidden/>
          </w:rPr>
          <w:fldChar w:fldCharType="separate"/>
        </w:r>
        <w:r w:rsidR="00677EA4">
          <w:rPr>
            <w:webHidden/>
          </w:rPr>
          <w:t>55</w:t>
        </w:r>
        <w:r w:rsidR="00677EA4">
          <w:rPr>
            <w:webHidden/>
          </w:rPr>
          <w:fldChar w:fldCharType="end"/>
        </w:r>
      </w:hyperlink>
    </w:p>
    <w:p w14:paraId="268FB20B" w14:textId="214BAF9B" w:rsidR="00677EA4" w:rsidRDefault="00126968">
      <w:pPr>
        <w:pStyle w:val="TOC1"/>
        <w:tabs>
          <w:tab w:val="left" w:pos="2592"/>
        </w:tabs>
        <w:rPr>
          <w:rFonts w:asciiTheme="minorHAnsi" w:eastAsiaTheme="minorEastAsia" w:hAnsiTheme="minorHAnsi" w:cstheme="minorBidi"/>
          <w:sz w:val="22"/>
          <w:szCs w:val="22"/>
          <w:lang w:eastAsia="zh-CN"/>
        </w:rPr>
      </w:pPr>
      <w:hyperlink w:anchor="_Toc113890247" w:history="1">
        <w:r w:rsidR="00677EA4" w:rsidRPr="00EC751D">
          <w:rPr>
            <w:rStyle w:val="Hyperlink"/>
          </w:rPr>
          <w:t>Appendix A.</w:t>
        </w:r>
        <w:r w:rsidR="00677EA4">
          <w:rPr>
            <w:rFonts w:asciiTheme="minorHAnsi" w:eastAsiaTheme="minorEastAsia" w:hAnsiTheme="minorHAnsi" w:cstheme="minorBidi"/>
            <w:sz w:val="22"/>
            <w:szCs w:val="22"/>
            <w:lang w:eastAsia="zh-CN"/>
          </w:rPr>
          <w:tab/>
        </w:r>
        <w:r w:rsidR="00677EA4" w:rsidRPr="00EC751D">
          <w:rPr>
            <w:rStyle w:val="Hyperlink"/>
          </w:rPr>
          <w:t>OSS/Orchestration Layer</w:t>
        </w:r>
        <w:r w:rsidR="00677EA4">
          <w:rPr>
            <w:webHidden/>
          </w:rPr>
          <w:tab/>
        </w:r>
        <w:r w:rsidR="00677EA4">
          <w:rPr>
            <w:webHidden/>
          </w:rPr>
          <w:fldChar w:fldCharType="begin"/>
        </w:r>
        <w:r w:rsidR="00677EA4">
          <w:rPr>
            <w:webHidden/>
          </w:rPr>
          <w:instrText xml:space="preserve"> PAGEREF _Toc113890247 \h </w:instrText>
        </w:r>
        <w:r w:rsidR="00677EA4">
          <w:rPr>
            <w:webHidden/>
          </w:rPr>
        </w:r>
        <w:r w:rsidR="00677EA4">
          <w:rPr>
            <w:webHidden/>
          </w:rPr>
          <w:fldChar w:fldCharType="separate"/>
        </w:r>
        <w:r w:rsidR="00677EA4">
          <w:rPr>
            <w:webHidden/>
          </w:rPr>
          <w:t>58</w:t>
        </w:r>
        <w:r w:rsidR="00677EA4">
          <w:rPr>
            <w:webHidden/>
          </w:rPr>
          <w:fldChar w:fldCharType="end"/>
        </w:r>
      </w:hyperlink>
    </w:p>
    <w:p w14:paraId="71AE2184" w14:textId="082B5670" w:rsidR="00677EA4" w:rsidRDefault="00126968" w:rsidP="00206526">
      <w:pPr>
        <w:pStyle w:val="TOC2"/>
        <w:rPr>
          <w:rFonts w:asciiTheme="minorHAnsi" w:eastAsiaTheme="minorEastAsia" w:hAnsiTheme="minorHAnsi" w:cstheme="minorBidi"/>
          <w:sz w:val="22"/>
          <w:szCs w:val="22"/>
          <w:lang w:eastAsia="zh-CN"/>
        </w:rPr>
      </w:pPr>
      <w:hyperlink w:anchor="_Toc113890248" w:history="1">
        <w:r w:rsidR="00677EA4" w:rsidRPr="00EC751D">
          <w:rPr>
            <w:rStyle w:val="Hyperlink"/>
          </w:rPr>
          <w:t>A.1.</w:t>
        </w:r>
        <w:r w:rsidR="00677EA4">
          <w:rPr>
            <w:rFonts w:asciiTheme="minorHAnsi" w:eastAsiaTheme="minorEastAsia" w:hAnsiTheme="minorHAnsi" w:cstheme="minorBidi"/>
            <w:sz w:val="22"/>
            <w:szCs w:val="22"/>
            <w:lang w:eastAsia="zh-CN"/>
          </w:rPr>
          <w:tab/>
        </w:r>
        <w:r w:rsidR="00677EA4" w:rsidRPr="00EC751D">
          <w:rPr>
            <w:rStyle w:val="Hyperlink"/>
          </w:rPr>
          <w:t>MDSC NBI</w:t>
        </w:r>
        <w:r w:rsidR="00677EA4">
          <w:rPr>
            <w:webHidden/>
          </w:rPr>
          <w:tab/>
        </w:r>
        <w:r w:rsidR="00677EA4">
          <w:rPr>
            <w:webHidden/>
          </w:rPr>
          <w:fldChar w:fldCharType="begin"/>
        </w:r>
        <w:r w:rsidR="00677EA4">
          <w:rPr>
            <w:webHidden/>
          </w:rPr>
          <w:instrText xml:space="preserve"> PAGEREF _Toc113890248 \h </w:instrText>
        </w:r>
        <w:r w:rsidR="00677EA4">
          <w:rPr>
            <w:webHidden/>
          </w:rPr>
        </w:r>
        <w:r w:rsidR="00677EA4">
          <w:rPr>
            <w:webHidden/>
          </w:rPr>
          <w:fldChar w:fldCharType="separate"/>
        </w:r>
        <w:r w:rsidR="00677EA4">
          <w:rPr>
            <w:webHidden/>
          </w:rPr>
          <w:t>58</w:t>
        </w:r>
        <w:r w:rsidR="00677EA4">
          <w:rPr>
            <w:webHidden/>
          </w:rPr>
          <w:fldChar w:fldCharType="end"/>
        </w:r>
      </w:hyperlink>
    </w:p>
    <w:p w14:paraId="4048B6C5" w14:textId="6ED5E070" w:rsidR="00677EA4" w:rsidRDefault="00126968">
      <w:pPr>
        <w:pStyle w:val="TOC1"/>
        <w:tabs>
          <w:tab w:val="left" w:pos="2592"/>
        </w:tabs>
        <w:rPr>
          <w:rFonts w:asciiTheme="minorHAnsi" w:eastAsiaTheme="minorEastAsia" w:hAnsiTheme="minorHAnsi" w:cstheme="minorBidi"/>
          <w:sz w:val="22"/>
          <w:szCs w:val="22"/>
          <w:lang w:eastAsia="zh-CN"/>
        </w:rPr>
      </w:pPr>
      <w:hyperlink w:anchor="_Toc113890249" w:history="1">
        <w:r w:rsidR="00677EA4" w:rsidRPr="00EC751D">
          <w:rPr>
            <w:rStyle w:val="Hyperlink"/>
          </w:rPr>
          <w:t>Appendix B.</w:t>
        </w:r>
        <w:r w:rsidR="00677EA4">
          <w:rPr>
            <w:rFonts w:asciiTheme="minorHAnsi" w:eastAsiaTheme="minorEastAsia" w:hAnsiTheme="minorHAnsi" w:cstheme="minorBidi"/>
            <w:sz w:val="22"/>
            <w:szCs w:val="22"/>
            <w:lang w:eastAsia="zh-CN"/>
          </w:rPr>
          <w:tab/>
        </w:r>
        <w:r w:rsidR="00677EA4" w:rsidRPr="00EC751D">
          <w:rPr>
            <w:rStyle w:val="Hyperlink"/>
          </w:rPr>
          <w:t>Multi-layer and multi-domain resiliency</w:t>
        </w:r>
        <w:r w:rsidR="00677EA4">
          <w:rPr>
            <w:webHidden/>
          </w:rPr>
          <w:tab/>
        </w:r>
        <w:r w:rsidR="00677EA4">
          <w:rPr>
            <w:webHidden/>
          </w:rPr>
          <w:fldChar w:fldCharType="begin"/>
        </w:r>
        <w:r w:rsidR="00677EA4">
          <w:rPr>
            <w:webHidden/>
          </w:rPr>
          <w:instrText xml:space="preserve"> PAGEREF _Toc113890249 \h </w:instrText>
        </w:r>
        <w:r w:rsidR="00677EA4">
          <w:rPr>
            <w:webHidden/>
          </w:rPr>
        </w:r>
        <w:r w:rsidR="00677EA4">
          <w:rPr>
            <w:webHidden/>
          </w:rPr>
          <w:fldChar w:fldCharType="separate"/>
        </w:r>
        <w:r w:rsidR="00677EA4">
          <w:rPr>
            <w:webHidden/>
          </w:rPr>
          <w:t>61</w:t>
        </w:r>
        <w:r w:rsidR="00677EA4">
          <w:rPr>
            <w:webHidden/>
          </w:rPr>
          <w:fldChar w:fldCharType="end"/>
        </w:r>
      </w:hyperlink>
    </w:p>
    <w:p w14:paraId="40987A1C" w14:textId="44931C76" w:rsidR="00677EA4" w:rsidRDefault="00126968" w:rsidP="00206526">
      <w:pPr>
        <w:pStyle w:val="TOC2"/>
        <w:rPr>
          <w:rFonts w:asciiTheme="minorHAnsi" w:eastAsiaTheme="minorEastAsia" w:hAnsiTheme="minorHAnsi" w:cstheme="minorBidi"/>
          <w:sz w:val="22"/>
          <w:szCs w:val="22"/>
          <w:lang w:eastAsia="zh-CN"/>
        </w:rPr>
      </w:pPr>
      <w:hyperlink w:anchor="_Toc113890250" w:history="1">
        <w:r w:rsidR="00677EA4" w:rsidRPr="00EC751D">
          <w:rPr>
            <w:rStyle w:val="Hyperlink"/>
          </w:rPr>
          <w:t>B.1.</w:t>
        </w:r>
        <w:r w:rsidR="00677EA4">
          <w:rPr>
            <w:rFonts w:asciiTheme="minorHAnsi" w:eastAsiaTheme="minorEastAsia" w:hAnsiTheme="minorHAnsi" w:cstheme="minorBidi"/>
            <w:sz w:val="22"/>
            <w:szCs w:val="22"/>
            <w:lang w:eastAsia="zh-CN"/>
          </w:rPr>
          <w:tab/>
        </w:r>
        <w:r w:rsidR="00677EA4" w:rsidRPr="00EC751D">
          <w:rPr>
            <w:rStyle w:val="Hyperlink"/>
          </w:rPr>
          <w:t>Maintenance Window</w:t>
        </w:r>
        <w:r w:rsidR="00677EA4">
          <w:rPr>
            <w:webHidden/>
          </w:rPr>
          <w:tab/>
        </w:r>
        <w:r w:rsidR="00677EA4">
          <w:rPr>
            <w:webHidden/>
          </w:rPr>
          <w:fldChar w:fldCharType="begin"/>
        </w:r>
        <w:r w:rsidR="00677EA4">
          <w:rPr>
            <w:webHidden/>
          </w:rPr>
          <w:instrText xml:space="preserve"> PAGEREF _Toc113890250 \h </w:instrText>
        </w:r>
        <w:r w:rsidR="00677EA4">
          <w:rPr>
            <w:webHidden/>
          </w:rPr>
        </w:r>
        <w:r w:rsidR="00677EA4">
          <w:rPr>
            <w:webHidden/>
          </w:rPr>
          <w:fldChar w:fldCharType="separate"/>
        </w:r>
        <w:r w:rsidR="00677EA4">
          <w:rPr>
            <w:webHidden/>
          </w:rPr>
          <w:t>61</w:t>
        </w:r>
        <w:r w:rsidR="00677EA4">
          <w:rPr>
            <w:webHidden/>
          </w:rPr>
          <w:fldChar w:fldCharType="end"/>
        </w:r>
      </w:hyperlink>
    </w:p>
    <w:p w14:paraId="34915625" w14:textId="3748CD9E" w:rsidR="00677EA4" w:rsidRDefault="00126968" w:rsidP="00206526">
      <w:pPr>
        <w:pStyle w:val="TOC2"/>
        <w:rPr>
          <w:rFonts w:asciiTheme="minorHAnsi" w:eastAsiaTheme="minorEastAsia" w:hAnsiTheme="minorHAnsi" w:cstheme="minorBidi"/>
          <w:sz w:val="22"/>
          <w:szCs w:val="22"/>
          <w:lang w:eastAsia="zh-CN"/>
        </w:rPr>
      </w:pPr>
      <w:hyperlink w:anchor="_Toc113890251" w:history="1">
        <w:r w:rsidR="00677EA4" w:rsidRPr="00EC751D">
          <w:rPr>
            <w:rStyle w:val="Hyperlink"/>
          </w:rPr>
          <w:t>B.2.</w:t>
        </w:r>
        <w:r w:rsidR="00677EA4">
          <w:rPr>
            <w:rFonts w:asciiTheme="minorHAnsi" w:eastAsiaTheme="minorEastAsia" w:hAnsiTheme="minorHAnsi" w:cstheme="minorBidi"/>
            <w:sz w:val="22"/>
            <w:szCs w:val="22"/>
            <w:lang w:eastAsia="zh-CN"/>
          </w:rPr>
          <w:tab/>
        </w:r>
        <w:r w:rsidR="00677EA4" w:rsidRPr="00EC751D">
          <w:rPr>
            <w:rStyle w:val="Hyperlink"/>
          </w:rPr>
          <w:t>Router port failure</w:t>
        </w:r>
        <w:r w:rsidR="00677EA4">
          <w:rPr>
            <w:webHidden/>
          </w:rPr>
          <w:tab/>
        </w:r>
        <w:r w:rsidR="00677EA4">
          <w:rPr>
            <w:webHidden/>
          </w:rPr>
          <w:fldChar w:fldCharType="begin"/>
        </w:r>
        <w:r w:rsidR="00677EA4">
          <w:rPr>
            <w:webHidden/>
          </w:rPr>
          <w:instrText xml:space="preserve"> PAGEREF _Toc113890251 \h </w:instrText>
        </w:r>
        <w:r w:rsidR="00677EA4">
          <w:rPr>
            <w:webHidden/>
          </w:rPr>
        </w:r>
        <w:r w:rsidR="00677EA4">
          <w:rPr>
            <w:webHidden/>
          </w:rPr>
          <w:fldChar w:fldCharType="separate"/>
        </w:r>
        <w:r w:rsidR="00677EA4">
          <w:rPr>
            <w:webHidden/>
          </w:rPr>
          <w:t>61</w:t>
        </w:r>
        <w:r w:rsidR="00677EA4">
          <w:rPr>
            <w:webHidden/>
          </w:rPr>
          <w:fldChar w:fldCharType="end"/>
        </w:r>
      </w:hyperlink>
    </w:p>
    <w:p w14:paraId="46A29857" w14:textId="73330F78" w:rsidR="00677EA4" w:rsidRDefault="00126968">
      <w:pPr>
        <w:pStyle w:val="TOC1"/>
        <w:rPr>
          <w:rFonts w:asciiTheme="minorHAnsi" w:eastAsiaTheme="minorEastAsia" w:hAnsiTheme="minorHAnsi" w:cstheme="minorBidi"/>
          <w:sz w:val="22"/>
          <w:szCs w:val="22"/>
          <w:lang w:eastAsia="zh-CN"/>
        </w:rPr>
      </w:pPr>
      <w:hyperlink w:anchor="_Toc113890252" w:history="1">
        <w:r w:rsidR="00677EA4" w:rsidRPr="00EC751D">
          <w:rPr>
            <w:rStyle w:val="Hyperlink"/>
          </w:rPr>
          <w:t>Acknowledgments</w:t>
        </w:r>
        <w:r w:rsidR="00677EA4">
          <w:rPr>
            <w:webHidden/>
          </w:rPr>
          <w:tab/>
        </w:r>
        <w:r w:rsidR="00677EA4">
          <w:rPr>
            <w:webHidden/>
          </w:rPr>
          <w:fldChar w:fldCharType="begin"/>
        </w:r>
        <w:r w:rsidR="00677EA4">
          <w:rPr>
            <w:webHidden/>
          </w:rPr>
          <w:instrText xml:space="preserve"> PAGEREF _Toc113890252 \h </w:instrText>
        </w:r>
        <w:r w:rsidR="00677EA4">
          <w:rPr>
            <w:webHidden/>
          </w:rPr>
        </w:r>
        <w:r w:rsidR="00677EA4">
          <w:rPr>
            <w:webHidden/>
          </w:rPr>
          <w:fldChar w:fldCharType="separate"/>
        </w:r>
        <w:r w:rsidR="00677EA4">
          <w:rPr>
            <w:webHidden/>
          </w:rPr>
          <w:t>62</w:t>
        </w:r>
        <w:r w:rsidR="00677EA4">
          <w:rPr>
            <w:webHidden/>
          </w:rPr>
          <w:fldChar w:fldCharType="end"/>
        </w:r>
      </w:hyperlink>
    </w:p>
    <w:p w14:paraId="66BB25B5" w14:textId="601BD5C4" w:rsidR="00677EA4" w:rsidRDefault="00126968">
      <w:pPr>
        <w:pStyle w:val="TOC1"/>
        <w:rPr>
          <w:rFonts w:asciiTheme="minorHAnsi" w:eastAsiaTheme="minorEastAsia" w:hAnsiTheme="minorHAnsi" w:cstheme="minorBidi"/>
          <w:sz w:val="22"/>
          <w:szCs w:val="22"/>
          <w:lang w:eastAsia="zh-CN"/>
        </w:rPr>
      </w:pPr>
      <w:hyperlink w:anchor="_Toc113890253" w:history="1">
        <w:r w:rsidR="00677EA4" w:rsidRPr="00EC751D">
          <w:rPr>
            <w:rStyle w:val="Hyperlink"/>
            <w:lang w:val="it-IT"/>
          </w:rPr>
          <w:t>Contributors</w:t>
        </w:r>
        <w:r w:rsidR="00677EA4">
          <w:rPr>
            <w:webHidden/>
          </w:rPr>
          <w:tab/>
        </w:r>
        <w:r w:rsidR="00677EA4">
          <w:rPr>
            <w:webHidden/>
          </w:rPr>
          <w:fldChar w:fldCharType="begin"/>
        </w:r>
        <w:r w:rsidR="00677EA4">
          <w:rPr>
            <w:webHidden/>
          </w:rPr>
          <w:instrText xml:space="preserve"> PAGEREF _Toc113890253 \h </w:instrText>
        </w:r>
        <w:r w:rsidR="00677EA4">
          <w:rPr>
            <w:webHidden/>
          </w:rPr>
        </w:r>
        <w:r w:rsidR="00677EA4">
          <w:rPr>
            <w:webHidden/>
          </w:rPr>
          <w:fldChar w:fldCharType="separate"/>
        </w:r>
        <w:r w:rsidR="00677EA4">
          <w:rPr>
            <w:webHidden/>
          </w:rPr>
          <w:t>62</w:t>
        </w:r>
        <w:r w:rsidR="00677EA4">
          <w:rPr>
            <w:webHidden/>
          </w:rPr>
          <w:fldChar w:fldCharType="end"/>
        </w:r>
      </w:hyperlink>
    </w:p>
    <w:p w14:paraId="34A2845F" w14:textId="109F8369" w:rsidR="00677EA4" w:rsidRDefault="00126968">
      <w:pPr>
        <w:pStyle w:val="TOC1"/>
        <w:rPr>
          <w:rFonts w:asciiTheme="minorHAnsi" w:eastAsiaTheme="minorEastAsia" w:hAnsiTheme="minorHAnsi" w:cstheme="minorBidi"/>
          <w:sz w:val="22"/>
          <w:szCs w:val="22"/>
          <w:lang w:eastAsia="zh-CN"/>
        </w:rPr>
      </w:pPr>
      <w:hyperlink w:anchor="_Toc113890254" w:history="1">
        <w:r w:rsidR="00677EA4" w:rsidRPr="00EC751D">
          <w:rPr>
            <w:rStyle w:val="Hyperlink"/>
          </w:rPr>
          <w:t>Authors’ Addresses</w:t>
        </w:r>
        <w:r w:rsidR="00677EA4">
          <w:rPr>
            <w:webHidden/>
          </w:rPr>
          <w:tab/>
        </w:r>
        <w:r w:rsidR="00677EA4">
          <w:rPr>
            <w:webHidden/>
          </w:rPr>
          <w:fldChar w:fldCharType="begin"/>
        </w:r>
        <w:r w:rsidR="00677EA4">
          <w:rPr>
            <w:webHidden/>
          </w:rPr>
          <w:instrText xml:space="preserve"> PAGEREF _Toc113890254 \h </w:instrText>
        </w:r>
        <w:r w:rsidR="00677EA4">
          <w:rPr>
            <w:webHidden/>
          </w:rPr>
        </w:r>
        <w:r w:rsidR="00677EA4">
          <w:rPr>
            <w:webHidden/>
          </w:rPr>
          <w:fldChar w:fldCharType="separate"/>
        </w:r>
        <w:r w:rsidR="00677EA4">
          <w:rPr>
            <w:webHidden/>
          </w:rPr>
          <w:t>64</w:t>
        </w:r>
        <w:r w:rsidR="00677EA4">
          <w:rPr>
            <w:webHidden/>
          </w:rPr>
          <w:fldChar w:fldCharType="end"/>
        </w:r>
      </w:hyperlink>
    </w:p>
    <w:p w14:paraId="1F42B326" w14:textId="0F8A2DFC"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6" w:name="_Toc53130233"/>
      <w:bookmarkStart w:id="7" w:name="_Toc113890204"/>
      <w:r w:rsidRPr="005254EF">
        <w:t>Introduction</w:t>
      </w:r>
      <w:bookmarkEnd w:id="6"/>
      <w:bookmarkEnd w:id="7"/>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 xml:space="preserve">that can be requested by </w:t>
      </w:r>
      <w:r w:rsidRPr="001A0AB4">
        <w:lastRenderedPageBreak/>
        <w:t>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2218C9FD"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del w:id="8" w:author="Daniel King" w:date="2022-11-09T21:37:00Z">
        <w:r w:rsidRPr="005C5912" w:rsidDel="0072297F">
          <w:delText xml:space="preserve">different </w:delText>
        </w:r>
      </w:del>
      <w:ins w:id="9" w:author="Daniel King" w:date="2022-11-09T21:37:00Z">
        <w:r w:rsidR="0072297F">
          <w:t>other</w:t>
        </w:r>
        <w:r w:rsidR="0072297F" w:rsidRPr="005C5912">
          <w:t xml:space="preserve"> </w:t>
        </w:r>
      </w:ins>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as these technology domains require specific skill</w:t>
      </w:r>
      <w:del w:id="10" w:author="Daniel King" w:date="2022-11-09T21:37:00Z">
        <w:r w:rsidR="00D25B8E" w:rsidDel="0072297F">
          <w:delText>s</w:delText>
        </w:r>
      </w:del>
      <w:r w:rsidR="00D25B8E">
        <w:t xml:space="preserve"> sets. </w:t>
      </w:r>
    </w:p>
    <w:p w14:paraId="74620D23" w14:textId="6A6DB6D6" w:rsidR="00A67ACD" w:rsidRDefault="00D25B8E" w:rsidP="00A67ACD">
      <w:pPr>
        <w:rPr>
          <w:ins w:id="11" w:author="Daniel King" w:date="2022-11-09T21:59:00Z"/>
        </w:rPr>
      </w:pPr>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del w:id="12" w:author="Daniel King" w:date="2022-11-09T21:58:00Z">
        <w:r w:rsidR="00A67ACD" w:rsidRPr="005C5912" w:rsidDel="00150941">
          <w:delText xml:space="preserve">Both </w:delText>
        </w:r>
      </w:del>
      <w:ins w:id="13" w:author="Daniel King" w:date="2022-11-09T21:58:00Z">
        <w:r w:rsidR="00150941">
          <w:t>First, b</w:t>
        </w:r>
        <w:r w:rsidR="00150941" w:rsidRPr="005C5912">
          <w:t xml:space="preserve">oth </w:t>
        </w:r>
      </w:ins>
      <w:r w:rsidR="00A67ACD" w:rsidRPr="005C5912">
        <w:t>capital expenditure (CAPEX) and operational expenditure (OPEX) could be significantly reduced by integrating the packet and the optical network</w:t>
      </w:r>
      <w:r w:rsidR="00430647">
        <w:t>s</w:t>
      </w:r>
      <w:r w:rsidR="00A67ACD" w:rsidRPr="005C5912">
        <w:t xml:space="preserve">. </w:t>
      </w:r>
      <w:del w:id="14" w:author="Daniel King" w:date="2022-11-09T21:58:00Z">
        <w:r w:rsidR="00A67ACD" w:rsidRPr="005C5912" w:rsidDel="00150941">
          <w:delText>Multi</w:delText>
        </w:r>
      </w:del>
      <w:ins w:id="15" w:author="Daniel King" w:date="2022-11-09T21:58:00Z">
        <w:r w:rsidR="00150941">
          <w:t>Second, m</w:t>
        </w:r>
        <w:r w:rsidR="00150941" w:rsidRPr="005C5912">
          <w:t>ulti</w:t>
        </w:r>
      </w:ins>
      <w:r w:rsidR="00A67ACD" w:rsidRPr="005C5912">
        <w:t xml:space="preserve">-layer online topology insight can speed up troubleshooting (e.g., alarm correlation) and network operation (e.g., coordination of maintenance events), </w:t>
      </w:r>
      <w:ins w:id="16" w:author="Daniel King" w:date="2022-11-09T21:37:00Z">
        <w:r w:rsidR="0072297F">
          <w:t xml:space="preserve">and </w:t>
        </w:r>
      </w:ins>
      <w:r w:rsidR="00A67ACD" w:rsidRPr="005C5912">
        <w:t>multi-layer offline topology inventory can improve service quality (e.g., detection of diversity constraint violations)</w:t>
      </w:r>
      <w:ins w:id="17" w:author="Daniel King" w:date="2022-11-09T21:37:00Z">
        <w:r w:rsidR="0072297F">
          <w:t xml:space="preserve">. </w:t>
        </w:r>
      </w:ins>
      <w:ins w:id="18" w:author="Daniel King" w:date="2022-11-09T21:58:00Z">
        <w:r w:rsidR="00150941">
          <w:t>Third, m</w:t>
        </w:r>
      </w:ins>
      <w:del w:id="19" w:author="Daniel King" w:date="2022-11-09T21:37:00Z">
        <w:r w:rsidR="00A67ACD" w:rsidRPr="005C5912" w:rsidDel="0072297F">
          <w:delText xml:space="preserve"> and m</w:delText>
        </w:r>
      </w:del>
      <w:r w:rsidR="00A67ACD" w:rsidRPr="005C5912">
        <w:t xml:space="preserve">ulti-layer traffic engineering can use the available network capacity more efficiently (e.g., coordination of restoration). In addition, provisioning workflows can be simplified or automated </w:t>
      </w:r>
      <w:del w:id="20" w:author="Daniel King" w:date="2022-11-09T21:37:00Z">
        <w:r w:rsidR="00A67ACD" w:rsidRPr="005C5912" w:rsidDel="0072297F">
          <w:delText xml:space="preserve">as needed </w:delText>
        </w:r>
      </w:del>
      <w:r w:rsidR="00A67ACD" w:rsidRPr="005C5912">
        <w:t>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ins w:id="21" w:author="Daniel King" w:date="2022-11-09T22:01:00Z">
        <w:r w:rsidRPr="00150941">
          <w:rPr>
            <w:highlight w:val="yellow"/>
            <w:lang w:val="en-IN"/>
          </w:rPr>
          <w:t xml:space="preserve">This document </w:t>
        </w:r>
      </w:ins>
      <w:ins w:id="22" w:author="Daniel King" w:date="2022-11-09T22:02:00Z">
        <w:r w:rsidRPr="00150941">
          <w:rPr>
            <w:highlight w:val="yellow"/>
            <w:lang w:val="en-IN"/>
          </w:rPr>
          <w:t>uses</w:t>
        </w:r>
      </w:ins>
      <w:ins w:id="23" w:author="Daniel King" w:date="2022-11-09T22:01:00Z">
        <w:r w:rsidRPr="00150941">
          <w:rPr>
            <w:highlight w:val="yellow"/>
            <w:lang w:val="en-IN"/>
          </w:rPr>
          <w:t xml:space="preserve"> </w:t>
        </w:r>
      </w:ins>
      <w:ins w:id="24" w:author="Daniel King" w:date="2022-11-09T22:02:00Z">
        <w:r w:rsidRPr="00150941">
          <w:rPr>
            <w:highlight w:val="yellow"/>
            <w:lang w:val="en-IN"/>
          </w:rPr>
          <w:t xml:space="preserve">packet-based </w:t>
        </w:r>
      </w:ins>
      <w:ins w:id="25" w:author="Daniel King" w:date="2022-11-09T22:01:00Z">
        <w:r w:rsidRPr="00150941">
          <w:rPr>
            <w:highlight w:val="yellow"/>
            <w:lang w:val="en-IN"/>
          </w:rPr>
          <w:t xml:space="preserve">Traffic Engineered (TE) </w:t>
        </w:r>
      </w:ins>
      <w:ins w:id="26" w:author="Daniel King" w:date="2022-11-09T22:03:00Z">
        <w:r w:rsidRPr="00150941">
          <w:rPr>
            <w:highlight w:val="yellow"/>
            <w:lang w:val="en-IN"/>
          </w:rPr>
          <w:t xml:space="preserve">service </w:t>
        </w:r>
      </w:ins>
      <w:ins w:id="27" w:author="Daniel King" w:date="2022-11-09T22:02:00Z">
        <w:r w:rsidRPr="00150941">
          <w:rPr>
            <w:highlight w:val="yellow"/>
            <w:lang w:val="en-IN"/>
          </w:rPr>
          <w:t>examples</w:t>
        </w:r>
      </w:ins>
      <w:ins w:id="28" w:author="Daniel King" w:date="2022-11-09T22:03:00Z">
        <w:r w:rsidRPr="00150941">
          <w:rPr>
            <w:highlight w:val="yellow"/>
            <w:lang w:val="en-IN"/>
          </w:rPr>
          <w:t xml:space="preserve">. </w:t>
        </w:r>
      </w:ins>
      <w:ins w:id="29" w:author="Daniel King" w:date="2022-11-09T22:04:00Z">
        <w:r w:rsidRPr="00150941">
          <w:rPr>
            <w:highlight w:val="yellow"/>
            <w:lang w:val="en-IN"/>
          </w:rPr>
          <w:t>These are described as "TE-path” in this docume</w:t>
        </w:r>
      </w:ins>
      <w:ins w:id="30" w:author="Daniel King" w:date="2022-11-09T22:05:00Z">
        <w:r w:rsidRPr="00150941">
          <w:rPr>
            <w:highlight w:val="yellow"/>
            <w:lang w:val="en-IN"/>
          </w:rPr>
          <w:t>nt. Unless otherwise stated, these TE services may be instantiated using RSVP-TE-based or SR-TE-based</w:t>
        </w:r>
      </w:ins>
      <w:ins w:id="31" w:author="Daniel King" w:date="2022-11-10T14:43:00Z">
        <w:r w:rsidR="00206526">
          <w:rPr>
            <w:highlight w:val="yellow"/>
            <w:lang w:val="en-IN"/>
          </w:rPr>
          <w:t>,</w:t>
        </w:r>
      </w:ins>
      <w:ins w:id="32" w:author="Daniel King" w:date="2022-11-09T22:05:00Z">
        <w:r w:rsidRPr="00150941">
          <w:rPr>
            <w:highlight w:val="yellow"/>
            <w:lang w:val="en-IN"/>
          </w:rPr>
          <w:t xml:space="preserve"> </w:t>
        </w:r>
      </w:ins>
      <w:ins w:id="33" w:author="Daniel King" w:date="2022-11-10T14:42:00Z">
        <w:r w:rsidR="00206526">
          <w:rPr>
            <w:highlight w:val="yellow"/>
            <w:lang w:val="en-IN"/>
          </w:rPr>
          <w:t xml:space="preserve">forwarding plane </w:t>
        </w:r>
      </w:ins>
      <w:ins w:id="34" w:author="Daniel King" w:date="2022-11-09T22:05:00Z">
        <w:r w:rsidRPr="00150941">
          <w:rPr>
            <w:highlight w:val="yellow"/>
            <w:lang w:val="en-IN"/>
          </w:rPr>
          <w:t>mechanisms.</w:t>
        </w:r>
      </w:ins>
    </w:p>
    <w:p w14:paraId="19A5F1A5" w14:textId="7FE7ADC7" w:rsidR="00B975A5" w:rsidRDefault="00150941" w:rsidP="00A67ACD">
      <w:ins w:id="35" w:author="Daniel King" w:date="2022-11-09T21:59:00Z">
        <w:r>
          <w:lastRenderedPageBreak/>
          <w:t xml:space="preserve">The </w:t>
        </w:r>
      </w:ins>
      <w:r w:rsidR="00B975A5">
        <w:t xml:space="preserve">ACTN framework enables </w:t>
      </w:r>
      <w:del w:id="36" w:author="Daniel King" w:date="2022-11-09T22:06:00Z">
        <w:r w:rsidR="00B975A5" w:rsidDel="00150941">
          <w:delText xml:space="preserve">this </w:delText>
        </w:r>
      </w:del>
      <w:ins w:id="37" w:author="Daniel King" w:date="2022-11-09T22:06:00Z">
        <w:r>
          <w:t xml:space="preserve">the </w:t>
        </w:r>
      </w:ins>
      <w:r w:rsidR="00B975A5">
        <w:t>complete multi-layer and multi-vendor integration of packet and optical networks through</w:t>
      </w:r>
      <w:r w:rsidR="00831C6F">
        <w:t xml:space="preserve"> </w:t>
      </w:r>
      <w:ins w:id="38" w:author="Daniel King" w:date="2022-11-09T21:38:00Z">
        <w:r w:rsidR="0072297F">
          <w:t xml:space="preserve">a </w:t>
        </w:r>
      </w:ins>
      <w:r w:rsidR="00831C6F" w:rsidRPr="00831C6F">
        <w:t>Multi-Domain Service Coordinator (MDSC)</w:t>
      </w:r>
      <w:ins w:id="39" w:author="Daniel King" w:date="2022-11-10T08:49:00Z">
        <w:r w:rsidR="00672A15">
          <w:t>,</w:t>
        </w:r>
      </w:ins>
      <w:r w:rsidR="00831C6F" w:rsidRPr="00831C6F">
        <w:t xml:space="preserve"> and packet and optical Provisioning Network Controllers (PNCs)</w:t>
      </w:r>
      <w:r w:rsidR="00B975A5">
        <w:t>.</w:t>
      </w:r>
    </w:p>
    <w:p w14:paraId="54EFABFA" w14:textId="6D33DA76" w:rsidR="000A0F55" w:rsidRDefault="00A67ACD" w:rsidP="00A67ACD">
      <w:del w:id="40" w:author="Daniel King" w:date="2022-11-09T21:38:00Z">
        <w:r w:rsidRPr="00B975A5" w:rsidDel="0072297F">
          <w:delText xml:space="preserve">In this document, </w:delText>
        </w:r>
        <w:r w:rsidR="00D25B8E" w:rsidDel="0072297F">
          <w:delText>critical</w:delText>
        </w:r>
        <w:r w:rsidR="00D25B8E" w:rsidRPr="00B975A5" w:rsidDel="0072297F">
          <w:delText xml:space="preserve"> </w:delText>
        </w:r>
        <w:r w:rsidR="00B975A5" w:rsidDel="0072297F">
          <w:delText>scenarios</w:delText>
        </w:r>
        <w:r w:rsidRPr="00B975A5" w:rsidDel="0072297F">
          <w:delText xml:space="preserve"> for POI are described</w:delText>
        </w:r>
        <w:r w:rsidR="00B975A5" w:rsidDel="0072297F">
          <w:delText xml:space="preserve"> from the packet service layer perspective</w:delText>
        </w:r>
        <w:r w:rsidR="00D25B8E" w:rsidDel="0072297F">
          <w:delText xml:space="preserve"> and </w:delText>
        </w:r>
        <w:r w:rsidR="00BB62AE" w:rsidDel="0072297F">
          <w:delText>identified</w:delText>
        </w:r>
      </w:del>
      <w:ins w:id="41" w:author="Daniel King" w:date="2022-11-09T21:38:00Z">
        <w:r w:rsidR="0072297F">
          <w:t>This document describes critical scenarios for POI from the packet service layer perspective and identifies</w:t>
        </w:r>
      </w:ins>
      <w:r w:rsidR="00BB62AE">
        <w:t xml:space="preserve">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w:t>
      </w:r>
      <w:del w:id="42" w:author="Daniel King" w:date="2022-11-09T21:38:00Z">
        <w:r w:rsidRPr="00B975A5" w:rsidDel="0072297F">
          <w:delText>P</w:delText>
        </w:r>
      </w:del>
      <w:del w:id="43" w:author="Daniel King" w:date="2022-11-09T21:39:00Z">
        <w:r w:rsidRPr="00B975A5" w:rsidDel="0072297F">
          <w:delText xml:space="preserve">recise </w:delText>
        </w:r>
      </w:del>
      <w:del w:id="44" w:author="Daniel King" w:date="2022-11-09T21:38:00Z">
        <w:r w:rsidRPr="00B975A5" w:rsidDel="0072297F">
          <w:delText xml:space="preserve">definitions of </w:delText>
        </w:r>
        <w:r w:rsidR="00B975A5" w:rsidDel="0072297F">
          <w:delText>scenarios</w:delText>
        </w:r>
        <w:r w:rsidRPr="00B975A5" w:rsidDel="0072297F">
          <w:delText xml:space="preserve"> can help with achieving</w:delText>
        </w:r>
      </w:del>
      <w:del w:id="45" w:author="Daniel King" w:date="2022-11-09T21:39:00Z">
        <w:r w:rsidRPr="00B975A5" w:rsidDel="0072297F">
          <w:delText xml:space="preserve"> a common understanding across different disciplines. </w:delText>
        </w:r>
      </w:del>
      <w:r w:rsidRPr="00B975A5">
        <w:t>The</w:t>
      </w:r>
      <w:ins w:id="46" w:author="Daniel King" w:date="2022-11-09T21:39:00Z">
        <w:r w:rsidR="0072297F">
          <w:t>se</w:t>
        </w:r>
      </w:ins>
      <w:r w:rsidRPr="00B975A5">
        <w:t xml:space="preserve"> </w:t>
      </w:r>
      <w:del w:id="47" w:author="Daniel King" w:date="2022-11-09T21:38:00Z">
        <w:r w:rsidRPr="00B975A5" w:rsidDel="0072297F">
          <w:delText xml:space="preserve">focus of the </w:delText>
        </w:r>
        <w:r w:rsidR="00B975A5" w:rsidDel="0072297F">
          <w:delText>scenarios</w:delText>
        </w:r>
        <w:r w:rsidRPr="00B975A5" w:rsidDel="0072297F">
          <w:delText xml:space="preserve"> are</w:delText>
        </w:r>
      </w:del>
      <w:ins w:id="48" w:author="Daniel King" w:date="2022-11-09T21:38:00Z">
        <w:r w:rsidR="0072297F">
          <w:t>scenarios focus on</w:t>
        </w:r>
      </w:ins>
      <w:r w:rsidRPr="00B975A5">
        <w:t xml:space="preserve"> </w:t>
      </w:r>
      <w:r w:rsidR="00717C64">
        <w:t>multi</w:t>
      </w:r>
      <w:del w:id="49" w:author="Daniel King" w:date="2022-11-09T21:38:00Z">
        <w:r w:rsidR="00717C64" w:rsidDel="0072297F">
          <w:noBreakHyphen/>
        </w:r>
      </w:del>
      <w:ins w:id="50" w:author="Daniel King" w:date="2022-11-09T21:38:00Z">
        <w:r w:rsidR="0072297F">
          <w:t>-</w:t>
        </w:r>
      </w:ins>
      <w:r w:rsidR="00717C64">
        <w:t>domain packet</w:t>
      </w:r>
      <w:r w:rsidRPr="00B975A5">
        <w:t xml:space="preserve"> networks operated as </w:t>
      </w:r>
      <w:r w:rsidR="00D25B8E">
        <w:t xml:space="preserve">a </w:t>
      </w:r>
      <w:r w:rsidRPr="00B975A5">
        <w:t xml:space="preserve">client of optical networks. </w:t>
      </w:r>
    </w:p>
    <w:p w14:paraId="2B7CEF46" w14:textId="7A6ADFFB" w:rsidR="000A0F55" w:rsidRDefault="000A0F55" w:rsidP="00A67ACD">
      <w:r>
        <w:t>This document analyses the case where the packet networks support multi</w:t>
      </w:r>
      <w:r>
        <w:noBreakHyphen/>
        <w:t>domain TE paths</w:t>
      </w:r>
      <w:del w:id="51" w:author="Daniel King" w:date="2022-11-09T21:39:00Z">
        <w:r w:rsidDel="0072297F">
          <w:delText xml:space="preserve"> and t</w:delText>
        </w:r>
      </w:del>
      <w:ins w:id="52" w:author="Daniel King" w:date="2022-11-09T21:39:00Z">
        <w:r w:rsidR="0072297F">
          <w:t>. T</w:t>
        </w:r>
      </w:ins>
      <w:r>
        <w:t>he optical networks could be either a DWDM network</w:t>
      </w:r>
      <w:del w:id="53" w:author="Daniel King" w:date="2022-11-09T21:39:00Z">
        <w:r w:rsidDel="0072297F">
          <w:delText xml:space="preserve"> or an OTN network (without DWDM layer) or multi</w:delText>
        </w:r>
        <w:r w:rsidDel="0072297F">
          <w:noBreakHyphen/>
        </w:r>
      </w:del>
      <w:ins w:id="54" w:author="Daniel King" w:date="2022-11-09T21:39:00Z">
        <w:r w:rsidR="0072297F">
          <w:t>, an OTN network (without DWDM layer), or a multi-</w:t>
        </w:r>
      </w:ins>
      <w:r>
        <w:t>layer OTN/DWDM network.</w:t>
      </w:r>
      <w:ins w:id="55" w:author="Daniel King" w:date="2022-11-09T21:39:00Z">
        <w:r w:rsidR="0072297F">
          <w:t xml:space="preserve"> Furthermore,</w:t>
        </w:r>
      </w:ins>
      <w:r>
        <w:t xml:space="preserve"> DWDM networks could be either fixed-grid or flexible-grid.</w:t>
      </w:r>
    </w:p>
    <w:p w14:paraId="32BDBE92" w14:textId="1C23A700" w:rsidR="001B1166" w:rsidRDefault="001B1166" w:rsidP="001B1166">
      <w:r w:rsidRPr="00993578">
        <w:t xml:space="preserve">Multi-layer and multi-domain scenarios, based on </w:t>
      </w:r>
      <w:ins w:id="56" w:author="Daniel King" w:date="2022-11-09T21:39:00Z">
        <w:r w:rsidR="0072297F">
          <w:t xml:space="preserve">the </w:t>
        </w:r>
      </w:ins>
      <w:r w:rsidRPr="00993578">
        <w:t xml:space="preserve">reference network described in section </w:t>
      </w:r>
      <w:r>
        <w:fldChar w:fldCharType="begin"/>
      </w:r>
      <w:r>
        <w:instrText xml:space="preserve"> REF _Ref42241566 \r \h \t  \* MERGEFORMAT </w:instrText>
      </w:r>
      <w:r>
        <w:fldChar w:fldCharType="separate"/>
      </w:r>
      <w:r w:rsidR="00677EA4">
        <w:t>2</w:t>
      </w:r>
      <w:r>
        <w:fldChar w:fldCharType="end"/>
      </w:r>
      <w:del w:id="57" w:author="Daniel King" w:date="2022-11-09T21:40:00Z">
        <w:r w:rsidRPr="00993578" w:rsidDel="0072297F">
          <w:delText>,</w:delText>
        </w:r>
      </w:del>
      <w:r w:rsidRPr="00993578">
        <w:t xml:space="preserve"> and very relevant for Service Providers, are described in </w:t>
      </w:r>
      <w:r w:rsidR="00D03145">
        <w:t>section</w:t>
      </w:r>
      <w:ins w:id="58" w:author="Daniel King" w:date="2022-11-09T21:40:00Z">
        <w:r w:rsidR="0072297F">
          <w:t>s</w:t>
        </w:r>
      </w:ins>
      <w:r w:rsidR="00D03145">
        <w:t xml:space="preserve"> </w:t>
      </w:r>
      <w:r w:rsidR="00D03145">
        <w:fldChar w:fldCharType="begin"/>
      </w:r>
      <w:r w:rsidR="00D03145">
        <w:instrText xml:space="preserve"> REF _Ref97197635 \r \h \t </w:instrText>
      </w:r>
      <w:r w:rsidR="00D03145">
        <w:fldChar w:fldCharType="separate"/>
      </w:r>
      <w:r w:rsidR="00677EA4">
        <w:t>4</w:t>
      </w:r>
      <w:r w:rsidR="00D03145">
        <w:fldChar w:fldCharType="end"/>
      </w:r>
      <w:r w:rsidR="00D03145">
        <w:t xml:space="preserve"> and </w:t>
      </w:r>
      <w:del w:id="59" w:author="Daniel King" w:date="2022-11-09T21:40:00Z">
        <w:r w:rsidR="00624D27" w:rsidDel="0072297F">
          <w:delText xml:space="preserve">in setion </w:delText>
        </w:r>
      </w:del>
      <w:r w:rsidR="00D03145">
        <w:fldChar w:fldCharType="begin"/>
      </w:r>
      <w:r w:rsidR="00D03145">
        <w:instrText xml:space="preserve"> REF _Ref97197639 \r \h \t </w:instrText>
      </w:r>
      <w:r w:rsidR="00D03145">
        <w:fldChar w:fldCharType="separate"/>
      </w:r>
      <w:r w:rsidR="00677EA4">
        <w:t>5</w:t>
      </w:r>
      <w:r w:rsidR="00D03145">
        <w:fldChar w:fldCharType="end"/>
      </w:r>
      <w:r w:rsidRPr="00993578">
        <w:t>.</w:t>
      </w:r>
    </w:p>
    <w:p w14:paraId="3444C0E1" w14:textId="2B3275C1"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ins w:id="60" w:author="Daniel King" w:date="2022-11-09T21:40:00Z">
        <w:r w:rsidR="0072297F">
          <w:t>s</w:t>
        </w:r>
      </w:ins>
      <w:r>
        <w:t xml:space="preserve"> </w:t>
      </w:r>
      <w:r>
        <w:fldChar w:fldCharType="begin"/>
      </w:r>
      <w:r>
        <w:instrText xml:space="preserve"> REF _Ref90895329 \r \h \t  \* MERGEFORMAT </w:instrText>
      </w:r>
      <w:r>
        <w:fldChar w:fldCharType="separate"/>
      </w:r>
      <w:r w:rsidR="00677EA4">
        <w:t>3.1</w:t>
      </w:r>
      <w:r>
        <w:fldChar w:fldCharType="end"/>
      </w:r>
      <w:r>
        <w:t xml:space="preserve"> and </w:t>
      </w:r>
      <w:del w:id="61" w:author="Daniel King" w:date="2022-11-09T21:40:00Z">
        <w:r w:rsidDel="0072297F">
          <w:delText xml:space="preserve">section </w:delText>
        </w:r>
      </w:del>
      <w:r>
        <w:fldChar w:fldCharType="begin"/>
      </w:r>
      <w:r>
        <w:instrText xml:space="preserve"> REF _Ref90895331 \r \h \t  \* MERGEFORMAT </w:instrText>
      </w:r>
      <w:r>
        <w:fldChar w:fldCharType="separate"/>
      </w:r>
      <w:r w:rsidR="00677EA4">
        <w:t>3.2</w:t>
      </w:r>
      <w:r>
        <w:fldChar w:fldCharType="end"/>
      </w:r>
      <w:r>
        <w:t xml:space="preserve">, are analysed </w:t>
      </w:r>
      <w:r w:rsidRPr="00993578">
        <w:t xml:space="preserve">with </w:t>
      </w:r>
      <w:ins w:id="62" w:author="Daniel King" w:date="2022-11-09T21:40:00Z">
        <w:r w:rsidR="0072297F">
          <w:t xml:space="preserve">a </w:t>
        </w:r>
      </w:ins>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553E42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677EA4">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63" w:name="_Toc113890205"/>
      <w:r w:rsidRPr="004E7492">
        <w:rPr>
          <w:rFonts w:cs="Courier New"/>
          <w:bCs w:val="0"/>
          <w:iCs w:val="0"/>
          <w:szCs w:val="24"/>
        </w:rPr>
        <w:t>Terminology</w:t>
      </w:r>
      <w:bookmarkEnd w:id="63"/>
    </w:p>
    <w:p w14:paraId="3EC32BD0" w14:textId="3C3B9A50" w:rsidR="002A3FAD" w:rsidRDefault="002A3FAD" w:rsidP="002A3FAD">
      <w:r>
        <w:t>This document uses the ACTN terminology defined in [RFC8453]</w:t>
      </w:r>
    </w:p>
    <w:p w14:paraId="2D3097C8" w14:textId="548ED7F8" w:rsidR="002A3FAD" w:rsidRDefault="002A3FAD" w:rsidP="002A3FAD">
      <w:r>
        <w:lastRenderedPageBreak/>
        <w:t>In addition</w:t>
      </w:r>
      <w:ins w:id="64" w:author="Daniel King" w:date="2022-11-09T21:40:00Z">
        <w:r w:rsidR="00D34DA7">
          <w:t>,</w:t>
        </w:r>
      </w:ins>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ins w:id="65" w:author="Daniel King" w:date="2022-11-09T21:40:00Z">
        <w:r w:rsidR="00D34DA7">
          <w:t>,</w:t>
        </w:r>
      </w:ins>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lastRenderedPageBreak/>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5344222B" w:rsidR="00A7014C" w:rsidRPr="005254EF" w:rsidRDefault="00E33E77" w:rsidP="00E33E77">
      <w:pPr>
        <w:pStyle w:val="Heading1"/>
      </w:pPr>
      <w:bookmarkStart w:id="66" w:name="_Ref42241566"/>
      <w:bookmarkStart w:id="67" w:name="_Toc53130234"/>
      <w:bookmarkStart w:id="68" w:name="_Toc113890206"/>
      <w:r w:rsidRPr="00E33E77">
        <w:t xml:space="preserve">Reference </w:t>
      </w:r>
      <w:ins w:id="69" w:author="Daniel King" w:date="2022-11-10T07:56:00Z">
        <w:r w:rsidR="00A556C5">
          <w:t>N</w:t>
        </w:r>
      </w:ins>
      <w:del w:id="70" w:author="Daniel King" w:date="2022-11-10T07:56:00Z">
        <w:r w:rsidR="00B9566D" w:rsidDel="00A556C5">
          <w:delText>n</w:delText>
        </w:r>
      </w:del>
      <w:r w:rsidR="00B9566D">
        <w:t xml:space="preserve">etwork </w:t>
      </w:r>
      <w:ins w:id="71" w:author="Daniel King" w:date="2022-11-10T07:56:00Z">
        <w:r w:rsidR="00A556C5">
          <w:t>A</w:t>
        </w:r>
      </w:ins>
      <w:del w:id="72" w:author="Daniel King" w:date="2022-11-10T07:56:00Z">
        <w:r w:rsidRPr="00E33E77" w:rsidDel="00A556C5">
          <w:delText>a</w:delText>
        </w:r>
      </w:del>
      <w:r w:rsidRPr="00E33E77">
        <w:t>rchitecture</w:t>
      </w:r>
      <w:bookmarkEnd w:id="66"/>
      <w:bookmarkEnd w:id="67"/>
      <w:bookmarkEnd w:id="68"/>
    </w:p>
    <w:p w14:paraId="3A2FB0B4" w14:textId="49229137"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layer and multi-domain network</w:t>
      </w:r>
      <w:del w:id="73" w:author="Daniel King" w:date="2022-11-09T21:41:00Z">
        <w:r w:rsidR="00427748" w:rsidDel="00D34DA7">
          <w:delText>,</w:delText>
        </w:r>
      </w:del>
      <w:r w:rsidR="00427748">
        <w:t xml:space="preserve">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677EA4">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1D62CC" w:rsidRDefault="005640C6" w:rsidP="005640C6">
      <w:pPr>
        <w:pStyle w:val="RFCFigure"/>
      </w:pPr>
      <w:r w:rsidRPr="001D62CC">
        <w:t>CE</w:t>
      </w:r>
      <w:r w:rsidR="00E71C81" w:rsidRPr="001D62CC">
        <w:t>1</w:t>
      </w:r>
      <w:r w:rsidRPr="001D62CC">
        <w:t xml:space="preserve"> / PE</w:t>
      </w:r>
      <w:r w:rsidR="00E71C81" w:rsidRPr="001D62CC">
        <w:t>1</w:t>
      </w:r>
      <w:r w:rsidRPr="001D62CC">
        <w:t xml:space="preserve">            </w:t>
      </w:r>
      <w:r w:rsidR="002B08F9" w:rsidRPr="001D62CC">
        <w:t xml:space="preserve"> BR</w:t>
      </w:r>
      <w:r w:rsidR="00E71C81" w:rsidRPr="001D62CC">
        <w:t>1</w:t>
      </w:r>
      <w:r w:rsidR="002B08F9" w:rsidRPr="001D62CC">
        <w:t xml:space="preserve"> </w:t>
      </w:r>
      <w:r w:rsidRPr="001D62CC">
        <w:t xml:space="preserve">\  |        /  / </w:t>
      </w:r>
      <w:r w:rsidR="002B08F9" w:rsidRPr="001D62CC">
        <w:t>BR</w:t>
      </w:r>
      <w:r w:rsidR="00E71C81" w:rsidRPr="001D62CC">
        <w:t>2</w:t>
      </w:r>
      <w:r w:rsidR="002B08F9" w:rsidRPr="001D62CC">
        <w:t xml:space="preserve">             </w:t>
      </w:r>
      <w:r w:rsidRPr="001D62CC">
        <w:t>PE</w:t>
      </w:r>
      <w:r w:rsidR="00E71C81" w:rsidRPr="001D62CC">
        <w:t>2</w:t>
      </w:r>
      <w:r w:rsidRPr="001D62CC">
        <w:t xml:space="preserve"> \ CE</w:t>
      </w:r>
      <w:r w:rsidR="00E71C81" w:rsidRPr="001D62CC">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4" w:name="_Ref5722602"/>
      <w:bookmarkStart w:id="75" w:name="_Ref96336474"/>
      <w:r w:rsidRPr="004E7492">
        <w:rPr>
          <w:bCs w:val="0"/>
          <w:szCs w:val="24"/>
        </w:rPr>
        <w:t xml:space="preserve">– Reference </w:t>
      </w:r>
      <w:bookmarkEnd w:id="74"/>
      <w:r w:rsidR="00B9566D" w:rsidRPr="004E7492">
        <w:rPr>
          <w:bCs w:val="0"/>
          <w:szCs w:val="24"/>
        </w:rPr>
        <w:t>Network</w:t>
      </w:r>
      <w:bookmarkEnd w:id="75"/>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w:t>
      </w:r>
      <w:r>
        <w:lastRenderedPageBreak/>
        <w:t xml:space="preserve">interface (MPI) permits MDSC to interact with the different Provisioning Network Controller (O/P-PNCs). </w:t>
      </w:r>
    </w:p>
    <w:p w14:paraId="3E55A37F" w14:textId="09062CE5" w:rsidR="005640C6" w:rsidRDefault="005640C6" w:rsidP="005640C6">
      <w:r>
        <w:t>The MPI interface presents an abstracted topology to MDSC</w:t>
      </w:r>
      <w:ins w:id="76" w:author="Daniel King" w:date="2022-11-09T21:41:00Z">
        <w:r w:rsidR="00D34DA7">
          <w:t>,</w:t>
        </w:r>
      </w:ins>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7180479C"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677EA4">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09393ECA"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del w:id="77" w:author="Daniel King" w:date="2022-11-09T21:41:00Z">
        <w:r w:rsidDel="00D34DA7">
          <w:delText xml:space="preserve">s providing </w:delText>
        </w:r>
        <w:r w:rsidRPr="00876B63" w:rsidDel="00D34DA7">
          <w:delText xml:space="preserve">DWDM pluggable interfaces on the </w:delText>
        </w:r>
        <w:r w:rsidDel="00D34DA7">
          <w:delText>r</w:delText>
        </w:r>
        <w:r w:rsidRPr="00876B63" w:rsidDel="00D34DA7">
          <w:delText>outers, the deployment of those pluggable</w:delText>
        </w:r>
        <w:r w:rsidDel="00D34DA7">
          <w:delText xml:space="preserve"> optics</w:delText>
        </w:r>
        <w:r w:rsidRPr="00876B63" w:rsidDel="00D34DA7">
          <w:delText xml:space="preserve"> </w:delText>
        </w:r>
        <w:r w:rsidDel="00D34DA7">
          <w:delText>is</w:delText>
        </w:r>
        <w:r w:rsidRPr="00876B63" w:rsidDel="00D34DA7">
          <w:delText xml:space="preserve"> not yet widely adopted by the operators</w:delText>
        </w:r>
      </w:del>
      <w:ins w:id="78" w:author="Daniel King" w:date="2022-11-09T21:41:00Z">
        <w:r w:rsidR="00D34DA7">
          <w:t xml:space="preserve"> the operators to provide DWDM pluggable interfaces on the routers, the deployment of those pluggable optics is not yet widely adopted</w:t>
        </w:r>
      </w:ins>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del w:id="79" w:author="Daniel King" w:date="2022-11-09T21:42:00Z">
        <w:r w:rsidDel="00D34DA7">
          <w:delText xml:space="preserve">The </w:delText>
        </w:r>
      </w:del>
      <w:ins w:id="80" w:author="Daniel King" w:date="2022-11-09T21:42:00Z">
        <w:r w:rsidR="00D34DA7">
          <w:t xml:space="preserve">Therefore, a </w:t>
        </w:r>
      </w:ins>
      <w:del w:id="81" w:author="Daniel King" w:date="2022-11-09T21:42:00Z">
        <w:r w:rsidDel="00D34DA7">
          <w:delText>analysis of the unified use case</w:delText>
        </w:r>
        <w:r w:rsidRPr="00876B63" w:rsidDel="00D34DA7">
          <w:delText xml:space="preserve"> </w:delText>
        </w:r>
        <w:r w:rsidDel="00D34DA7">
          <w:delText>is outside the scope of this draft</w:delText>
        </w:r>
      </w:del>
      <w:ins w:id="82" w:author="Daniel King" w:date="2022-11-09T21:42:00Z">
        <w:r w:rsidR="00D34DA7">
          <w:t>unified use case analysis is outside this draft's scope</w:t>
        </w:r>
      </w:ins>
      <w:r>
        <w:t>.</w:t>
      </w:r>
    </w:p>
    <w:p w14:paraId="354C03E7" w14:textId="43DD98EA" w:rsidR="00B50EBB" w:rsidRPr="00B50EBB" w:rsidRDefault="00B50EBB" w:rsidP="00B50EBB">
      <w:r w:rsidRPr="00B50EBB">
        <w:lastRenderedPageBreak/>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83" w:name="_Ref93942827"/>
      <w:bookmarkStart w:id="84" w:name="_Toc113890207"/>
      <w:r w:rsidRPr="004E7492">
        <w:rPr>
          <w:rFonts w:cs="Courier New"/>
          <w:bCs w:val="0"/>
          <w:iCs w:val="0"/>
          <w:szCs w:val="24"/>
        </w:rPr>
        <w:t>Multi</w:t>
      </w:r>
      <w:r w:rsidRPr="004E7492">
        <w:rPr>
          <w:rFonts w:cs="Courier New"/>
          <w:bCs w:val="0"/>
          <w:iCs w:val="0"/>
          <w:szCs w:val="24"/>
        </w:rPr>
        <w:noBreakHyphen/>
        <w:t>domain Service Coordinator (MDSC) functions</w:t>
      </w:r>
      <w:bookmarkEnd w:id="83"/>
      <w:bookmarkEnd w:id="84"/>
    </w:p>
    <w:p w14:paraId="766E1779" w14:textId="384A8CCA"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677EA4">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del w:id="85" w:author="Daniel King" w:date="2022-11-09T21:42:00Z">
        <w:r w:rsidRPr="000A43A6" w:rsidDel="00D34DA7">
          <w:delText>, as well as to provide</w:delText>
        </w:r>
      </w:del>
      <w:ins w:id="86" w:author="Daniel King" w:date="2022-11-09T21:42:00Z">
        <w:r w:rsidR="00D34DA7">
          <w:t xml:space="preserve"> and provides</w:t>
        </w:r>
      </w:ins>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3EB0387D" w:rsidR="00AC1304" w:rsidRDefault="00AC1304" w:rsidP="00AC1304">
      <w:r>
        <w:t xml:space="preserve">From an implementation perspective, the functions associated with MDSC </w:t>
      </w:r>
      <w:del w:id="87" w:author="Daniel King" w:date="2022-11-09T21:42:00Z">
        <w:r w:rsidDel="00D34DA7">
          <w:delText>and described in [RFC8453] may be grouped in different ways</w:delText>
        </w:r>
      </w:del>
      <w:ins w:id="88" w:author="Daniel King" w:date="2022-11-09T21:42:00Z">
        <w:r w:rsidR="00D34DA7">
          <w:t>described in [RFC8453] may be grouped differently</w:t>
        </w:r>
      </w:ins>
      <w:r>
        <w:t>.</w:t>
      </w:r>
    </w:p>
    <w:p w14:paraId="01BC7581" w14:textId="3065E74E" w:rsidR="00AC1304" w:rsidRDefault="00AC1304" w:rsidP="0079123C">
      <w:pPr>
        <w:pStyle w:val="ListParagraph"/>
        <w:numPr>
          <w:ilvl w:val="0"/>
          <w:numId w:val="21"/>
        </w:numPr>
      </w:pPr>
      <w:del w:id="89" w:author="Daniel King" w:date="2022-11-09T21:42:00Z">
        <w:r w:rsidDel="00D34DA7">
          <w:delText>Both t</w:delText>
        </w:r>
      </w:del>
      <w:ins w:id="90" w:author="Daniel King" w:date="2022-11-09T21:42:00Z">
        <w:r w:rsidR="00D34DA7">
          <w:t>T</w:t>
        </w:r>
      </w:ins>
      <w:r>
        <w:t xml:space="preserve">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w:t>
      </w:r>
      <w:r w:rsidR="00BB1E8A">
        <w:lastRenderedPageBreak/>
        <w:t xml:space="preserve">coordination </w:t>
      </w:r>
      <w:r w:rsidR="00F13CC9">
        <w:t xml:space="preserve">between </w:t>
      </w:r>
      <w:r w:rsidR="00BB1E8A">
        <w:t>the P-PNCs (see for example Figure 9 of [RFC8453]</w:t>
      </w:r>
      <w:r w:rsidR="000636A7">
        <w:t>)</w:t>
      </w:r>
      <w:r>
        <w:t>.</w:t>
      </w:r>
    </w:p>
    <w:p w14:paraId="1C6E939F" w14:textId="0A399A5C" w:rsidR="00AC1304" w:rsidRDefault="00AC1304" w:rsidP="0079123C">
      <w:pPr>
        <w:pStyle w:val="ListParagraph"/>
        <w:numPr>
          <w:ilvl w:val="0"/>
          <w:numId w:val="21"/>
        </w:numPr>
      </w:pPr>
      <w:r>
        <w:t>Another implementation can also choose to combine the MDSC and the P-PNC</w:t>
      </w:r>
      <w:r w:rsidR="00F4157B">
        <w:t xml:space="preserve"> function</w:t>
      </w:r>
      <w:r>
        <w:t>s</w:t>
      </w:r>
      <w:del w:id="91" w:author="Daniel King" w:date="2022-11-09T21:43:00Z">
        <w:r w:rsidDel="00D34DA7">
          <w:delText xml:space="preserve"> </w:delText>
        </w:r>
        <w:r w:rsidR="00BB1E8A" w:rsidDel="00D34DA7">
          <w:delText>together</w:delText>
        </w:r>
      </w:del>
      <w:r>
        <w:t>.</w:t>
      </w:r>
    </w:p>
    <w:p w14:paraId="0A524292" w14:textId="14902F83"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ins w:id="92" w:author="Daniel King" w:date="2022-11-09T21:43:00Z">
        <w:r w:rsidR="00D34DA7">
          <w:t>,</w:t>
        </w:r>
      </w:ins>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del w:id="93" w:author="Daniel King" w:date="2022-11-09T21:43:00Z">
        <w:r w:rsidR="00992DA2" w:rsidRPr="00FA387D" w:rsidDel="00D34DA7">
          <w:delText xml:space="preserve">and </w:delText>
        </w:r>
      </w:del>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del w:id="94" w:author="Daniel King" w:date="2022-11-09T21:43:00Z">
        <w:r w:rsidR="00992DA2" w:rsidRPr="000A43A6" w:rsidDel="00D34DA7">
          <w:delText>is dealing</w:delText>
        </w:r>
      </w:del>
      <w:ins w:id="95" w:author="Daniel King" w:date="2022-11-09T21:43:00Z">
        <w:r w:rsidR="00D34DA7">
          <w:t>deals</w:t>
        </w:r>
      </w:ins>
      <w:r w:rsidR="00992DA2" w:rsidRPr="000A43A6">
        <w:t xml:space="preserve"> with the network services requests received from the OSS/Orchestration layer</w:t>
      </w:r>
      <w:r w:rsidR="00992DA2">
        <w:t>.</w:t>
      </w:r>
    </w:p>
    <w:p w14:paraId="6278CDAC" w14:textId="28BEEC2D"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del w:id="96" w:author="Daniel King" w:date="2022-11-09T21:43:00Z">
        <w:r w:rsidR="00897F21" w:rsidRPr="000A43A6" w:rsidDel="00D34DA7">
          <w:delText xml:space="preserve">that </w:delText>
        </w:r>
        <w:r w:rsidR="00FF1F8E" w:rsidRPr="000A43A6" w:rsidDel="00D34DA7">
          <w:delText xml:space="preserve">are outside the scope of </w:delText>
        </w:r>
        <w:r w:rsidR="00897F21" w:rsidRPr="000A43A6" w:rsidDel="00D34DA7">
          <w:delText>this document</w:delText>
        </w:r>
      </w:del>
      <w:ins w:id="97" w:author="Daniel King" w:date="2022-11-09T21:43:00Z">
        <w:r w:rsidR="00D34DA7">
          <w:t>outside this document's scope</w:t>
        </w:r>
      </w:ins>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CC01D68" w:rsidR="00506D73" w:rsidRPr="000A43A6" w:rsidRDefault="00762554" w:rsidP="006C1ECF">
      <w:pPr>
        <w:pStyle w:val="RFCListBullet"/>
      </w:pPr>
      <w:r w:rsidRPr="000A43A6">
        <w:t>Initiated by</w:t>
      </w:r>
      <w:del w:id="98" w:author="Daniel King" w:date="2022-11-09T21:43:00Z">
        <w:r w:rsidRPr="000A43A6" w:rsidDel="00D34DA7">
          <w:delText xml:space="preserve"> a</w:delText>
        </w:r>
      </w:del>
      <w:r w:rsidRPr="000A43A6">
        <w:t xml:space="preserve">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require</w:t>
      </w:r>
      <w:del w:id="99" w:author="Daniel King" w:date="2022-11-09T21:43:00Z">
        <w:r w:rsidRPr="000A43A6" w:rsidDel="00D34DA7">
          <w:delText>s</w:delText>
        </w:r>
      </w:del>
      <w:r w:rsidRPr="000A43A6">
        <w:t xml:space="preserve"> </w:t>
      </w:r>
      <w:r w:rsidR="00CA15B9" w:rsidRPr="000A43A6">
        <w:t>multi-layer/multi-</w:t>
      </w:r>
      <w:r w:rsidR="009A5463" w:rsidRPr="000A43A6">
        <w:t>domain</w:t>
      </w:r>
      <w:r w:rsidR="00CA15B9" w:rsidRPr="000A43A6">
        <w:t xml:space="preserve"> coordination</w:t>
      </w:r>
      <w:r w:rsidR="00897F21" w:rsidRPr="000A43A6">
        <w:t>;</w:t>
      </w:r>
    </w:p>
    <w:p w14:paraId="34FCB5EF" w14:textId="73CAF5F4" w:rsidR="00205F44" w:rsidRPr="000A43A6" w:rsidRDefault="00762554" w:rsidP="006C1ECF">
      <w:pPr>
        <w:pStyle w:val="RFCListBullet"/>
      </w:pPr>
      <w:del w:id="100" w:author="Daniel King" w:date="2022-11-09T21:43:00Z">
        <w:r w:rsidDel="00D34DA7">
          <w:delText>Initiated</w:delText>
        </w:r>
        <w:r w:rsidRPr="00E62FD5" w:rsidDel="00D34DA7">
          <w:delText xml:space="preserve"> </w:delText>
        </w:r>
      </w:del>
      <w:ins w:id="101" w:author="Daniel King" w:date="2022-11-09T21:43:00Z">
        <w:r w:rsidR="00D34DA7">
          <w:t>The</w:t>
        </w:r>
      </w:ins>
      <w:ins w:id="102" w:author="Daniel King" w:date="2022-11-09T21:44:00Z">
        <w:r w:rsidR="00D34DA7">
          <w:t xml:space="preserve"> MDSC initiates them</w:t>
        </w:r>
      </w:ins>
      <w:del w:id="103" w:author="Daniel King" w:date="2022-11-09T21:44:00Z">
        <w:r w:rsidR="009A5463" w:rsidRPr="00E62FD5" w:rsidDel="00D34DA7">
          <w:delText xml:space="preserve">by </w:delText>
        </w:r>
        <w:r w:rsidDel="00D34DA7">
          <w:delText xml:space="preserve">the </w:delText>
        </w:r>
        <w:r w:rsidR="00205F44" w:rsidRPr="00E62FD5" w:rsidDel="00D34DA7">
          <w:delText xml:space="preserve">MDSC </w:delText>
        </w:r>
        <w:r w:rsidR="009A5463" w:rsidRPr="00E62FD5" w:rsidDel="00D34DA7">
          <w:delText>itself</w:delText>
        </w:r>
      </w:del>
      <w:r w:rsidR="009A5463" w:rsidRPr="00E62FD5">
        <w:t xml:space="preserve">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w:t>
      </w:r>
      <w:del w:id="104" w:author="Daniel King" w:date="2022-11-09T21:44:00Z">
        <w:r w:rsidR="00205F44" w:rsidRPr="000A43A6" w:rsidDel="00D34DA7">
          <w:delText>l</w:delText>
        </w:r>
      </w:del>
      <w:r w:rsidR="00205F44" w:rsidRPr="000A43A6">
        <w:t>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del w:id="105" w:author="Daniel King" w:date="2022-11-09T21:44:00Z">
        <w:r w:rsidRPr="000A43A6" w:rsidDel="00D34DA7">
          <w:delText xml:space="preserve">being </w:delText>
        </w:r>
      </w:del>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5CB50211" w:rsidR="008C6AAA" w:rsidRPr="004E7492" w:rsidRDefault="003F2231" w:rsidP="00267917">
      <w:pPr>
        <w:pStyle w:val="Heading3"/>
        <w:rPr>
          <w:rFonts w:cs="Courier New"/>
          <w:bCs w:val="0"/>
          <w:szCs w:val="24"/>
        </w:rPr>
      </w:pPr>
      <w:bookmarkStart w:id="106" w:name="_Toc53130235"/>
      <w:bookmarkStart w:id="107" w:name="_Ref84892780"/>
      <w:bookmarkStart w:id="108" w:name="_Ref93943876"/>
      <w:bookmarkStart w:id="109" w:name="_Ref96638130"/>
      <w:bookmarkStart w:id="110" w:name="_Toc113890208"/>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ins w:id="111" w:author="Daniel King" w:date="2022-11-10T07:56:00Z">
        <w:r w:rsidR="00A556C5">
          <w:rPr>
            <w:rFonts w:cs="Courier New"/>
            <w:bCs w:val="0"/>
            <w:szCs w:val="24"/>
          </w:rPr>
          <w:t>N</w:t>
        </w:r>
      </w:ins>
      <w:del w:id="112" w:author="Daniel King" w:date="2022-11-10T07:56:00Z">
        <w:r w:rsidR="00FA7372" w:rsidRPr="004E7492" w:rsidDel="00A556C5">
          <w:rPr>
            <w:rFonts w:cs="Courier New"/>
            <w:bCs w:val="0"/>
            <w:szCs w:val="24"/>
          </w:rPr>
          <w:delText>n</w:delText>
        </w:r>
      </w:del>
      <w:r w:rsidR="00FA7372" w:rsidRPr="004E7492">
        <w:rPr>
          <w:rFonts w:cs="Courier New"/>
          <w:bCs w:val="0"/>
          <w:szCs w:val="24"/>
        </w:rPr>
        <w:t xml:space="preserve">etwork </w:t>
      </w:r>
      <w:ins w:id="113" w:author="Daniel King" w:date="2022-11-10T07:57:00Z">
        <w:r w:rsidR="00A556C5">
          <w:rPr>
            <w:rFonts w:cs="Courier New"/>
            <w:bCs w:val="0"/>
            <w:szCs w:val="24"/>
          </w:rPr>
          <w:t>S</w:t>
        </w:r>
      </w:ins>
      <w:del w:id="114" w:author="Daniel King" w:date="2022-11-10T07:57:00Z">
        <w:r w:rsidR="00FA7372" w:rsidRPr="004E7492" w:rsidDel="00A556C5">
          <w:rPr>
            <w:rFonts w:cs="Courier New"/>
            <w:bCs w:val="0"/>
            <w:szCs w:val="24"/>
          </w:rPr>
          <w:delText>s</w:delText>
        </w:r>
      </w:del>
      <w:r w:rsidR="00FA7372" w:rsidRPr="004E7492">
        <w:rPr>
          <w:rFonts w:cs="Courier New"/>
          <w:bCs w:val="0"/>
          <w:szCs w:val="24"/>
        </w:rPr>
        <w:t>ervice</w:t>
      </w:r>
      <w:r w:rsidRPr="004E7492">
        <w:rPr>
          <w:rFonts w:cs="Courier New"/>
          <w:bCs w:val="0"/>
          <w:szCs w:val="24"/>
        </w:rPr>
        <w:t>s</w:t>
      </w:r>
      <w:bookmarkEnd w:id="106"/>
      <w:bookmarkEnd w:id="107"/>
      <w:bookmarkEnd w:id="108"/>
      <w:bookmarkEnd w:id="109"/>
      <w:bookmarkEnd w:id="110"/>
    </w:p>
    <w:p w14:paraId="2396CF83" w14:textId="63C255C2" w:rsidR="004B0663" w:rsidRDefault="004B0663" w:rsidP="004B0663">
      <w:r>
        <w:fldChar w:fldCharType="begin"/>
      </w:r>
      <w:r>
        <w:instrText xml:space="preserve"> REF _Ref93922317 \r \h </w:instrText>
      </w:r>
      <w:r w:rsidR="004E7492">
        <w:instrText xml:space="preserve"> \* MERGEFORMAT </w:instrText>
      </w:r>
      <w:r>
        <w:fldChar w:fldCharType="separate"/>
      </w:r>
      <w:r w:rsidR="00677EA4">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677EA4">
        <w:t>Figure 3</w:t>
      </w:r>
      <w:r w:rsidR="004006CA">
        <w:fldChar w:fldCharType="end"/>
      </w:r>
      <w:r w:rsidR="004006CA">
        <w:t xml:space="preserve"> </w:t>
      </w:r>
      <w:r>
        <w:t>provide an example of a</w:t>
      </w:r>
      <w:del w:id="115" w:author="Daniel King" w:date="2022-11-09T21:44:00Z">
        <w:r w:rsidDel="00D34DA7">
          <w:delText>n</w:delText>
        </w:r>
      </w:del>
      <w:r>
        <w:t xml:space="preserve"> </w:t>
      </w:r>
      <w:r w:rsidR="00E27FB6">
        <w:t xml:space="preserve">hub &amp; spoke </w:t>
      </w:r>
      <w:r w:rsidR="003F2231">
        <w:t xml:space="preserve">multi-domain </w:t>
      </w:r>
      <w:r w:rsidR="00D15928">
        <w:t>L2/</w:t>
      </w:r>
      <w:r w:rsidRPr="000D344F">
        <w:t>L3</w:t>
      </w:r>
      <w:r w:rsidR="00D15928">
        <w:t xml:space="preserve"> </w:t>
      </w:r>
      <w:r w:rsidRPr="000D344F">
        <w:t xml:space="preserve">VPN with three PEs where the hub PE (PE13) and one spoke </w:t>
      </w:r>
      <w:r w:rsidRPr="000D344F">
        <w:lastRenderedPageBreak/>
        <w:t>PE (PE14) are within the same packet domain</w:t>
      </w:r>
      <w:ins w:id="116" w:author="Daniel King" w:date="2022-11-09T21:44:00Z">
        <w:r w:rsidR="00D34DA7">
          <w:t>,</w:t>
        </w:r>
      </w:ins>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5010F6" w:rsidRDefault="004006CA" w:rsidP="004006CA">
      <w:pPr>
        <w:pStyle w:val="RFCFigure"/>
        <w:rPr>
          <w:lang w:val="it-IT"/>
        </w:rPr>
      </w:pPr>
      <w:r>
        <w:t xml:space="preserve">                                                          </w:t>
      </w:r>
      <w:r w:rsidRPr="005010F6">
        <w:rPr>
          <w:lang w:val="it-IT"/>
        </w:rPr>
        <w:t>------</w:t>
      </w:r>
    </w:p>
    <w:p w14:paraId="5AF41680" w14:textId="77777777" w:rsidR="004006CA" w:rsidRPr="004006CA" w:rsidRDefault="004006CA" w:rsidP="004006CA">
      <w:pPr>
        <w:pStyle w:val="RFCFigure"/>
        <w:rPr>
          <w:lang w:val="it-IT"/>
        </w:rPr>
      </w:pPr>
      <w:r w:rsidRPr="005010F6">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17" w:name="_Ref93922317"/>
      <w:bookmarkStart w:id="118" w:name="_Ref96638189"/>
      <w:commentRangeStart w:id="11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17"/>
      <w:commentRangeEnd w:id="119"/>
      <w:r w:rsidR="00021186" w:rsidRPr="004E7492">
        <w:rPr>
          <w:szCs w:val="24"/>
        </w:rPr>
        <w:commentReference w:id="119"/>
      </w:r>
      <w:bookmarkEnd w:id="118"/>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E763E3" w:rsidRDefault="004006CA" w:rsidP="004006CA">
      <w:pPr>
        <w:pStyle w:val="RFCFigure"/>
      </w:pPr>
      <w:r>
        <w:t xml:space="preserve"> </w:t>
      </w:r>
      <w:r w:rsidRPr="00E763E3">
        <w:t>------ :   :      :         :                         :  | CE23 |</w:t>
      </w:r>
    </w:p>
    <w:p w14:paraId="3210C478" w14:textId="77777777" w:rsidR="004006CA" w:rsidRPr="005010F6" w:rsidRDefault="004006CA" w:rsidP="004006CA">
      <w:pPr>
        <w:pStyle w:val="RFCFigure"/>
        <w:rPr>
          <w:lang w:val="it-IT"/>
        </w:rPr>
      </w:pPr>
      <w:r w:rsidRPr="00E763E3">
        <w:t xml:space="preserve">        </w:t>
      </w:r>
      <w:r w:rsidRPr="005010F6">
        <w:rPr>
          <w:lang w:val="it-IT"/>
        </w:rPr>
        <w:t>:           :                           :          ------</w:t>
      </w:r>
    </w:p>
    <w:p w14:paraId="484DF68D" w14:textId="77777777" w:rsidR="004006CA" w:rsidRPr="004006CA" w:rsidRDefault="004006CA" w:rsidP="004006CA">
      <w:pPr>
        <w:pStyle w:val="RFCFigure"/>
        <w:rPr>
          <w:lang w:val="it-IT"/>
        </w:rPr>
      </w:pPr>
      <w:r w:rsidRPr="005010F6">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20" w:name="_Ref113883817"/>
      <w:r w:rsidRPr="004E7492">
        <w:rPr>
          <w:bCs w:val="0"/>
          <w:szCs w:val="24"/>
        </w:rPr>
        <w:t xml:space="preserve">- Multi-domain VPN </w:t>
      </w:r>
      <w:r>
        <w:rPr>
          <w:bCs w:val="0"/>
          <w:szCs w:val="24"/>
        </w:rPr>
        <w:t xml:space="preserve">TE paths </w:t>
      </w:r>
      <w:r w:rsidRPr="004E7492">
        <w:rPr>
          <w:bCs w:val="0"/>
          <w:szCs w:val="24"/>
        </w:rPr>
        <w:t>example</w:t>
      </w:r>
      <w:bookmarkEnd w:id="120"/>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2251A15D" w:rsidR="00176017" w:rsidRPr="00B9566D" w:rsidRDefault="00176017" w:rsidP="0079123C">
      <w:pPr>
        <w:pStyle w:val="ListParagraph"/>
        <w:numPr>
          <w:ilvl w:val="0"/>
          <w:numId w:val="24"/>
        </w:numPr>
      </w:pPr>
      <w:commentRangeStart w:id="121"/>
      <w:r w:rsidRPr="00B9566D">
        <w:lastRenderedPageBreak/>
        <w:t>BGP-LU (</w:t>
      </w:r>
      <w:del w:id="122" w:author="Italo Busi" w:date="2022-11-22T16:10:00Z">
        <w:r w:rsidRPr="00B9566D" w:rsidDel="00B41615">
          <w:delText>seamless MPLS</w:delText>
        </w:r>
      </w:del>
      <w:ins w:id="123" w:author="Italo Busi" w:date="2022-11-22T16:10:00Z">
        <w:r w:rsidR="00B41615">
          <w:t>[RFC8277]</w:t>
        </w:r>
      </w:ins>
      <w:r w:rsidRPr="00B9566D">
        <w:t>)</w:t>
      </w:r>
      <w:commentRangeEnd w:id="121"/>
      <w:r w:rsidR="00150941">
        <w:rPr>
          <w:rStyle w:val="CommentReference"/>
        </w:rPr>
        <w:commentReference w:id="121"/>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3506FB48" w:rsidR="00176017" w:rsidRPr="00B9566D" w:rsidRDefault="00176017" w:rsidP="00176017">
      <w:r w:rsidRPr="00B9566D">
        <w:t xml:space="preserve">This </w:t>
      </w:r>
      <w:r w:rsidR="004B0663" w:rsidRPr="00B9566D">
        <w:t>document</w:t>
      </w:r>
      <w:r w:rsidRPr="00B9566D">
        <w:t xml:space="preserve"> </w:t>
      </w:r>
      <w:del w:id="124" w:author="Daniel King" w:date="2022-11-09T21:44:00Z">
        <w:r w:rsidRPr="00B9566D" w:rsidDel="00D34DA7">
          <w:delText>provides an analysis of</w:delText>
        </w:r>
      </w:del>
      <w:ins w:id="125" w:author="Daniel King" w:date="2022-11-09T21:44:00Z">
        <w:r w:rsidR="00D34DA7">
          <w:t>analyses</w:t>
        </w:r>
      </w:ins>
      <w:r w:rsidRPr="00B9566D">
        <w:t xml:space="preserve"> the inter</w:t>
      </w:r>
      <w:r w:rsidRPr="00B9566D">
        <w:noBreakHyphen/>
        <w:t xml:space="preserve">domain </w:t>
      </w:r>
      <w:r w:rsidR="00176338">
        <w:t>TE</w:t>
      </w:r>
      <w:r w:rsidRPr="00B9566D">
        <w:t xml:space="preserve"> option</w:t>
      </w:r>
      <w:r w:rsidR="00176338">
        <w:t>s</w:t>
      </w:r>
      <w:del w:id="126" w:author="Daniel King" w:date="2022-11-09T22:09:00Z">
        <w:r w:rsidR="00622ACB" w:rsidDel="00150941">
          <w:delText>, such as inter-domain SR-TE,</w:delText>
        </w:r>
        <w:r w:rsidR="00176338" w:rsidDel="00150941">
          <w:delText xml:space="preserve"> </w:delText>
        </w:r>
      </w:del>
      <w:ins w:id="127" w:author="Daniel King" w:date="2022-11-09T22:09:00Z">
        <w:r w:rsidR="00150941">
          <w:t xml:space="preserve"> </w:t>
        </w:r>
      </w:ins>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74F5C5C9" w:rsidR="004B0663" w:rsidRPr="004E7492" w:rsidDel="00622ACB" w:rsidRDefault="00622ACB" w:rsidP="006C1ECF">
      <w:pPr>
        <w:pStyle w:val="RFCListBullet"/>
      </w:pPr>
      <w:r>
        <w:t>technology-specific mechanisms (</w:t>
      </w:r>
      <w:del w:id="128" w:author="Daniel King" w:date="2022-11-09T22:10:00Z">
        <w:r w:rsidDel="00150941">
          <w:delText xml:space="preserve">such as, </w:delText>
        </w:r>
      </w:del>
      <w:r>
        <w:t xml:space="preserve">in </w:t>
      </w:r>
      <w:ins w:id="129" w:author="Daniel King" w:date="2022-11-09T21:44:00Z">
        <w:r w:rsidR="00D34DA7">
          <w:t xml:space="preserve">the </w:t>
        </w:r>
      </w:ins>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0DC0FD49"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677EA4">
        <w:t>Figure 2</w:t>
      </w:r>
      <w:r w:rsidR="004B0663" w:rsidRPr="00B9566D" w:rsidDel="00622ACB">
        <w:fldChar w:fldCharType="end"/>
      </w:r>
      <w:r w:rsidRPr="004E7492" w:rsidDel="00622ACB">
        <w:t xml:space="preserve"> </w:t>
      </w:r>
      <w:del w:id="130" w:author="Daniel King" w:date="2022-11-09T21:44:00Z">
        <w:r w:rsidRPr="004E7492" w:rsidDel="00D34DA7">
          <w:delText>is using</w:delText>
        </w:r>
      </w:del>
      <w:ins w:id="131" w:author="Daniel King" w:date="2022-11-09T21:45:00Z">
        <w:r w:rsidR="00D34DA7">
          <w:t>uses</w:t>
        </w:r>
      </w:ins>
      <w:r w:rsidRPr="004E7492" w:rsidDel="00622ACB">
        <w:t xml:space="preserve"> </w:t>
      </w:r>
      <w:r w:rsidR="00622ACB">
        <w:t xml:space="preserve">technology-specific </w:t>
      </w:r>
      <w:r w:rsidR="008401A6">
        <w:t xml:space="preserve">local </w:t>
      </w:r>
      <w:r w:rsidR="00622ACB">
        <w:t>protection mechanisms (</w:t>
      </w:r>
      <w:del w:id="132" w:author="Daniel King" w:date="2022-11-09T22:10:00Z">
        <w:r w:rsidR="00622ACB" w:rsidDel="00150941">
          <w:delText xml:space="preserve">such as, </w:delText>
        </w:r>
      </w:del>
      <w:r w:rsidR="00622ACB">
        <w:t xml:space="preserve">in </w:t>
      </w:r>
      <w:ins w:id="133" w:author="Daniel King" w:date="2022-11-09T21:45:00Z">
        <w:r w:rsidR="00D34DA7">
          <w:t xml:space="preserve">the </w:t>
        </w:r>
      </w:ins>
      <w:r w:rsidR="00622ACB">
        <w:t xml:space="preserve">case of SR-TE, </w:t>
      </w:r>
      <w:r w:rsidRPr="004E7492" w:rsidDel="00622ACB">
        <w:t>TI-LFA</w:t>
      </w:r>
      <w:r w:rsidR="00622ACB">
        <w:t>)</w:t>
      </w:r>
      <w:r w:rsidRPr="004E7492" w:rsidDel="00622ACB">
        <w:t>, with SRLG awareness.</w:t>
      </w:r>
    </w:p>
    <w:p w14:paraId="13EF6CD8" w14:textId="10B206D4" w:rsidR="00622ACB" w:rsidRPr="004E7492" w:rsidRDefault="00622ACB" w:rsidP="00622ACB">
      <w:r w:rsidRPr="00546D87">
        <w:rPr>
          <w:highlight w:val="yellow"/>
        </w:rPr>
        <w:t xml:space="preserve">In </w:t>
      </w:r>
      <w:ins w:id="134" w:author="Daniel King" w:date="2022-11-09T21:45:00Z">
        <w:r w:rsidR="00D34DA7" w:rsidRPr="00546D87">
          <w:rPr>
            <w:highlight w:val="yellow"/>
          </w:rPr>
          <w:t xml:space="preserve">the </w:t>
        </w:r>
      </w:ins>
      <w:r w:rsidRPr="00546D87">
        <w:rPr>
          <w:highlight w:val="yellow"/>
        </w:rPr>
        <w:t xml:space="preserve">case of inter-domain </w:t>
      </w:r>
      <w:del w:id="135" w:author="Daniel King" w:date="2022-11-09T22:11:00Z">
        <w:r w:rsidRPr="00546D87" w:rsidDel="00546D87">
          <w:rPr>
            <w:highlight w:val="yellow"/>
          </w:rPr>
          <w:delText>SR-TE</w:delText>
        </w:r>
      </w:del>
      <w:ins w:id="136" w:author="Daniel King" w:date="2022-11-09T22:11:00Z">
        <w:r w:rsidR="00546D87" w:rsidRPr="00546D87">
          <w:rPr>
            <w:highlight w:val="yellow"/>
          </w:rPr>
          <w:t>TE-paths</w:t>
        </w:r>
      </w:ins>
      <w:r w:rsidRPr="00546D87">
        <w:rPr>
          <w:highlight w:val="yellow"/>
        </w:rPr>
        <w:t xml:space="preserve">, it is also assumed that each packet domain in </w:t>
      </w:r>
      <w:r w:rsidRPr="00546D87">
        <w:rPr>
          <w:highlight w:val="yellow"/>
        </w:rPr>
        <w:fldChar w:fldCharType="begin"/>
      </w:r>
      <w:r w:rsidRPr="00546D87">
        <w:rPr>
          <w:highlight w:val="yellow"/>
        </w:rPr>
        <w:instrText xml:space="preserve"> REF _Ref93922317 \r \h  \* MERGEFORMAT </w:instrText>
      </w:r>
      <w:r w:rsidRPr="00546D87">
        <w:rPr>
          <w:highlight w:val="yellow"/>
        </w:rPr>
      </w:r>
      <w:r w:rsidRPr="00546D87">
        <w:rPr>
          <w:highlight w:val="yellow"/>
        </w:rPr>
        <w:fldChar w:fldCharType="separate"/>
      </w:r>
      <w:r w:rsidR="00677EA4" w:rsidRPr="00546D87">
        <w:rPr>
          <w:highlight w:val="yellow"/>
        </w:rPr>
        <w:t>Figure 2</w:t>
      </w:r>
      <w:r w:rsidRPr="00546D87">
        <w:rPr>
          <w:highlight w:val="yellow"/>
        </w:rPr>
        <w:fldChar w:fldCharType="end"/>
      </w:r>
      <w:r w:rsidRPr="00546D87">
        <w:rPr>
          <w:highlight w:val="yellow"/>
        </w:rPr>
        <w:t xml:space="preserve"> </w:t>
      </w:r>
      <w:r w:rsidR="004006CA" w:rsidRPr="00546D87">
        <w:rPr>
          <w:highlight w:val="yellow"/>
        </w:rPr>
        <w:t xml:space="preserve">and </w:t>
      </w:r>
      <w:r w:rsidR="004006CA" w:rsidRPr="00546D87">
        <w:rPr>
          <w:highlight w:val="yellow"/>
        </w:rPr>
        <w:fldChar w:fldCharType="begin"/>
      </w:r>
      <w:r w:rsidR="004006CA" w:rsidRPr="00546D87">
        <w:rPr>
          <w:highlight w:val="yellow"/>
        </w:rPr>
        <w:instrText xml:space="preserve"> REF _Ref113883817 \r \h </w:instrText>
      </w:r>
      <w:r w:rsidR="00546D87">
        <w:rPr>
          <w:highlight w:val="yellow"/>
        </w:rPr>
        <w:instrText xml:space="preserve"> \* MERGEFORMAT </w:instrText>
      </w:r>
      <w:r w:rsidR="004006CA" w:rsidRPr="00546D87">
        <w:rPr>
          <w:highlight w:val="yellow"/>
        </w:rPr>
      </w:r>
      <w:r w:rsidR="004006CA" w:rsidRPr="00546D87">
        <w:rPr>
          <w:highlight w:val="yellow"/>
        </w:rPr>
        <w:fldChar w:fldCharType="separate"/>
      </w:r>
      <w:r w:rsidR="00677EA4" w:rsidRPr="00546D87">
        <w:rPr>
          <w:highlight w:val="yellow"/>
        </w:rPr>
        <w:t>Figure 3</w:t>
      </w:r>
      <w:r w:rsidR="004006CA" w:rsidRPr="00546D87">
        <w:rPr>
          <w:highlight w:val="yellow"/>
        </w:rPr>
        <w:fldChar w:fldCharType="end"/>
      </w:r>
      <w:r w:rsidR="004006CA" w:rsidRPr="00546D87">
        <w:rPr>
          <w:highlight w:val="yellow"/>
        </w:rPr>
        <w:t xml:space="preserve"> </w:t>
      </w:r>
      <w:r w:rsidRPr="00546D87">
        <w:rPr>
          <w:highlight w:val="yellow"/>
        </w:rPr>
        <w:t>i</w:t>
      </w:r>
      <w:del w:id="137" w:author="Daniel King" w:date="2022-11-09T22:11:00Z">
        <w:r w:rsidRPr="00546D87" w:rsidDel="00546D87">
          <w:rPr>
            <w:highlight w:val="yellow"/>
          </w:rPr>
          <w:delText>s implementing</w:delText>
        </w:r>
      </w:del>
      <w:ins w:id="138" w:author="Daniel King" w:date="2022-11-09T22:11:00Z">
        <w:r w:rsidR="00546D87" w:rsidRPr="00546D87">
          <w:rPr>
            <w:highlight w:val="yellow"/>
          </w:rPr>
          <w:t>mplements</w:t>
        </w:r>
      </w:ins>
      <w:r w:rsidRPr="00546D87">
        <w:rPr>
          <w:highlight w:val="yellow"/>
        </w:rPr>
        <w:t xml:space="preserve"> </w:t>
      </w:r>
      <w:del w:id="139" w:author="Daniel King" w:date="2022-11-09T22:11:00Z">
        <w:r w:rsidRPr="00546D87" w:rsidDel="00546D87">
          <w:rPr>
            <w:highlight w:val="yellow"/>
          </w:rPr>
          <w:delText>SR-TE</w:delText>
        </w:r>
      </w:del>
      <w:ins w:id="140" w:author="Daniel King" w:date="2022-11-09T22:11:00Z">
        <w:r w:rsidR="00546D87" w:rsidRPr="00546D87">
          <w:rPr>
            <w:highlight w:val="yellow"/>
          </w:rPr>
          <w:t>the same TE technology</w:t>
        </w:r>
      </w:ins>
      <w:ins w:id="141" w:author="Daniel King" w:date="2022-11-09T21:45:00Z">
        <w:r w:rsidR="00D34DA7" w:rsidRPr="00546D87">
          <w:rPr>
            <w:highlight w:val="yellow"/>
          </w:rPr>
          <w:t>,</w:t>
        </w:r>
      </w:ins>
      <w:r w:rsidRPr="00546D87">
        <w:rPr>
          <w:highlight w:val="yellow"/>
        </w:rPr>
        <w:t xml:space="preserve"> and the stitching between two domains is done using inter-domain </w:t>
      </w:r>
      <w:del w:id="142" w:author="Daniel King" w:date="2022-11-09T22:11:00Z">
        <w:r w:rsidRPr="00546D87" w:rsidDel="00546D87">
          <w:rPr>
            <w:highlight w:val="yellow"/>
          </w:rPr>
          <w:delText>SR-</w:delText>
        </w:r>
      </w:del>
      <w:r w:rsidRPr="00546D87">
        <w:rPr>
          <w:highlight w:val="yellow"/>
        </w:rPr>
        <w:t>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B490C8C" w:rsidR="00F57219" w:rsidRPr="004E7492" w:rsidRDefault="00F57219" w:rsidP="00F57219">
      <w:r w:rsidRPr="004E7492">
        <w:t>In general</w:t>
      </w:r>
      <w:ins w:id="143" w:author="Daniel King" w:date="2022-11-09T21:45:00Z">
        <w:r w:rsidR="00D34DA7">
          <w:t>,</w:t>
        </w:r>
      </w:ins>
      <w:r w:rsidRPr="004E7492">
        <w:t xml:space="preserve"> the binding requirements for a network service (e.g</w:t>
      </w:r>
      <w:ins w:id="144" w:author="Daniel King" w:date="2022-11-09T21:45:00Z">
        <w:r w:rsidR="00D34DA7">
          <w:t>.,</w:t>
        </w:r>
      </w:ins>
      <w:r w:rsidRPr="004E7492">
        <w:t xml:space="preserve"> L2/L3 VPN)</w:t>
      </w:r>
      <w:del w:id="145" w:author="Daniel King" w:date="2022-11-09T21:45:00Z">
        <w:r w:rsidRPr="004E7492" w:rsidDel="00D34DA7">
          <w:delText>,</w:delText>
        </w:r>
      </w:del>
      <w:r w:rsidRPr="004E7492">
        <w:t xml:space="preserve"> can be summarized within three cases:</w:t>
      </w:r>
    </w:p>
    <w:p w14:paraId="1F402C2A" w14:textId="34CC6D02" w:rsidR="00F57219" w:rsidRPr="004E7492" w:rsidRDefault="00F57219" w:rsidP="00F57219">
      <w:pPr>
        <w:pStyle w:val="ListParagraph"/>
        <w:numPr>
          <w:ilvl w:val="0"/>
          <w:numId w:val="26"/>
        </w:numPr>
      </w:pPr>
      <w:r w:rsidRPr="004E7492">
        <w:t xml:space="preserve">The customer is asking for VPN isolation </w:t>
      </w:r>
      <w:del w:id="146" w:author="Daniel King" w:date="2022-11-09T21:45:00Z">
        <w:r w:rsidRPr="004E7492" w:rsidDel="00D34DA7">
          <w:delText xml:space="preserve">dynamically creating and binding tunnels to the service such that they are not shared </w:delText>
        </w:r>
        <w:r w:rsidRPr="004E7492" w:rsidDel="00D34DA7">
          <w:lastRenderedPageBreak/>
          <w:delText>by others</w:delText>
        </w:r>
      </w:del>
      <w:ins w:id="147" w:author="Daniel King" w:date="2022-11-09T21:45:00Z">
        <w:r w:rsidR="00D34DA7">
          <w:t>to dynamically create and bind tunnels to the service so that they are not shared by other</w:t>
        </w:r>
      </w:ins>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07A45D25" w:rsidR="00F57219" w:rsidRPr="004E7492" w:rsidRDefault="00F57219" w:rsidP="00F57219">
      <w:pPr>
        <w:pStyle w:val="ListParagraph"/>
        <w:numPr>
          <w:ilvl w:val="0"/>
          <w:numId w:val="27"/>
        </w:numPr>
      </w:pPr>
      <w:r w:rsidRPr="004E7492">
        <w:t xml:space="preserve">Hard isolation with deterministic latency </w:t>
      </w:r>
      <w:del w:id="148" w:author="Daniel King" w:date="2022-11-09T21:45:00Z">
        <w:r w:rsidRPr="004E7492" w:rsidDel="00D34DA7">
          <w:delText xml:space="preserve">that </w:delText>
        </w:r>
      </w:del>
      <w:r w:rsidRPr="004E7492">
        <w:t xml:space="preserve">means L2/L3 VPN </w:t>
      </w:r>
      <w:del w:id="149" w:author="Daniel King" w:date="2022-11-09T21:46:00Z">
        <w:r w:rsidRPr="004E7492" w:rsidDel="00D34DA7">
          <w:delText xml:space="preserve">requiring </w:delText>
        </w:r>
      </w:del>
      <w:ins w:id="150" w:author="Daniel King" w:date="2022-11-09T21:46:00Z">
        <w:r w:rsidR="00D34DA7" w:rsidRPr="004E7492">
          <w:t>requir</w:t>
        </w:r>
        <w:r w:rsidR="00D34DA7">
          <w:t>es</w:t>
        </w:r>
        <w:r w:rsidR="00D34DA7" w:rsidRPr="004E7492">
          <w:t xml:space="preserve"> </w:t>
        </w:r>
      </w:ins>
      <w:r w:rsidRPr="004E7492">
        <w:t>a set of dedicated TE Tunnels (neither sharing with other services nor competing for bandwidth with other tunnels)</w:t>
      </w:r>
      <w:ins w:id="151" w:author="Daniel King" w:date="2022-11-09T21:46:00Z">
        <w:r w:rsidR="00D34DA7">
          <w:t>,</w:t>
        </w:r>
      </w:ins>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315A40D3" w:rsidR="00F57219" w:rsidRPr="004E7492" w:rsidRDefault="00F57219" w:rsidP="00F57219">
      <w:pPr>
        <w:pStyle w:val="ListParagraph"/>
        <w:numPr>
          <w:ilvl w:val="0"/>
          <w:numId w:val="27"/>
        </w:numPr>
      </w:pPr>
      <w:r w:rsidRPr="004E7492">
        <w:t xml:space="preserve">Soft isolation </w:t>
      </w:r>
      <w:del w:id="152" w:author="Daniel King" w:date="2022-11-09T21:46:00Z">
        <w:r w:rsidRPr="004E7492" w:rsidDel="00D34DA7">
          <w:delText xml:space="preserve">that </w:delText>
        </w:r>
      </w:del>
      <w:r w:rsidRPr="004E7492">
        <w:t>means the tunnels associated with L2/L3 VPN are dedicated to that but can compete for bandwidth with other tunnels.</w:t>
      </w:r>
    </w:p>
    <w:p w14:paraId="795C87A8" w14:textId="1300C540" w:rsidR="00F57219" w:rsidRPr="004E7492" w:rsidRDefault="00F57219" w:rsidP="00F57219">
      <w:pPr>
        <w:pStyle w:val="ListParagraph"/>
        <w:numPr>
          <w:ilvl w:val="0"/>
          <w:numId w:val="26"/>
        </w:numPr>
      </w:pPr>
      <w:r w:rsidRPr="004E7492">
        <w:t xml:space="preserve">The customer does not </w:t>
      </w:r>
      <w:r w:rsidR="002078CE" w:rsidRPr="004E7492">
        <w:t xml:space="preserve">ask </w:t>
      </w:r>
      <w:ins w:id="153" w:author="Daniel King" w:date="2022-11-09T21:46:00Z">
        <w:r w:rsidR="00D34DA7">
          <w:t xml:space="preserve">for </w:t>
        </w:r>
      </w:ins>
      <w:r w:rsidR="002078CE" w:rsidRPr="004E7492">
        <w:t>isolation</w:t>
      </w:r>
      <w:del w:id="154" w:author="Daniel King" w:date="2022-11-09T21:46:00Z">
        <w:r w:rsidR="002078CE" w:rsidRPr="004E7492" w:rsidDel="00D34DA7">
          <w:delText>,</w:delText>
        </w:r>
      </w:del>
      <w:r w:rsidR="002078CE">
        <w:t xml:space="preserve"> </w:t>
      </w:r>
      <w:r w:rsidR="002078CE" w:rsidRPr="004E7492">
        <w:t xml:space="preserve">and could </w:t>
      </w:r>
      <w:r w:rsidRPr="004E7492">
        <w:t>request a VPN service where associated tunnels can be shared across multiple VPNs.</w:t>
      </w:r>
    </w:p>
    <w:p w14:paraId="2407B2DA" w14:textId="2C7FB4E9" w:rsidR="00A65CF9" w:rsidRDefault="00A65CF9" w:rsidP="00A65CF9">
      <w:r>
        <w:t xml:space="preserve">For </w:t>
      </w:r>
      <w:commentRangeStart w:id="155"/>
      <w:r w:rsidRPr="00546D87">
        <w:rPr>
          <w:highlight w:val="yellow"/>
        </w:rPr>
        <w:t>each</w:t>
      </w:r>
      <w:r w:rsidR="00D15928" w:rsidRPr="00546D87">
        <w:rPr>
          <w:highlight w:val="yellow"/>
        </w:rPr>
        <w:t xml:space="preserve"> </w:t>
      </w:r>
      <w:r w:rsidRPr="00546D87">
        <w:rPr>
          <w:highlight w:val="yellow"/>
        </w:rPr>
        <w:t xml:space="preserve">TE path </w:t>
      </w:r>
      <w:del w:id="156" w:author="Daniel King" w:date="2022-11-09T22:12:00Z">
        <w:r w:rsidR="00611A98" w:rsidRPr="00546D87" w:rsidDel="00546D87">
          <w:rPr>
            <w:highlight w:val="yellow"/>
          </w:rPr>
          <w:delText xml:space="preserve">(e.g., </w:delText>
        </w:r>
        <w:r w:rsidR="000F1667" w:rsidRPr="00546D87" w:rsidDel="00546D87">
          <w:rPr>
            <w:highlight w:val="yellow"/>
          </w:rPr>
          <w:delText xml:space="preserve">each </w:delText>
        </w:r>
        <w:r w:rsidR="00611A98" w:rsidRPr="00546D87" w:rsidDel="00546D87">
          <w:rPr>
            <w:highlight w:val="yellow"/>
          </w:rPr>
          <w:delText xml:space="preserve">SR-TE path) </w:delText>
        </w:r>
      </w:del>
      <w:r w:rsidRPr="00546D87">
        <w:rPr>
          <w:highlight w:val="yellow"/>
        </w:rPr>
        <w:t>required</w:t>
      </w:r>
      <w:r>
        <w:t xml:space="preserve"> </w:t>
      </w:r>
      <w:commentRangeEnd w:id="155"/>
      <w:r w:rsidR="00546D87">
        <w:rPr>
          <w:rStyle w:val="CommentReference"/>
        </w:rPr>
        <w:commentReference w:id="155"/>
      </w:r>
      <w:r>
        <w:t>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ins w:id="157" w:author="Daniel King" w:date="2022-11-09T21:46:00Z">
        <w:r w:rsidR="00D34DA7">
          <w:t>s</w:t>
        </w:r>
      </w:ins>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33E4E0E2" w:rsidR="008F0EAE" w:rsidRPr="00A37F5E" w:rsidRDefault="008F0EAE" w:rsidP="008F0EAE">
      <w:r>
        <w:t>This document analyses scenarios where only one TE path is used to carry the VPN traffic between PEs. Scenarios</w:t>
      </w:r>
      <w:del w:id="158" w:author="Daniel King" w:date="2022-11-09T21:46:00Z">
        <w:r w:rsidDel="00D34DA7">
          <w:delText xml:space="preserve"> where multiple parallel TE paths are used </w:delText>
        </w:r>
        <w:r w:rsidR="00B13451" w:rsidDel="00D34DA7">
          <w:delText xml:space="preserve">in load-balancing </w:delText>
        </w:r>
        <w:r w:rsidDel="00D34DA7">
          <w:delText>to carry the VPN traffic between PEs</w:delText>
        </w:r>
      </w:del>
      <w:ins w:id="159" w:author="Daniel King" w:date="2022-11-09T21:46:00Z">
        <w:r w:rsidR="00D34DA7">
          <w:t xml:space="preserve">, where multiple parallel TE paths are used in load-balancing to </w:t>
        </w:r>
        <w:r w:rsidR="00D34DA7">
          <w:lastRenderedPageBreak/>
          <w:t>carry the VPN traffic between PEs,</w:t>
        </w:r>
      </w:ins>
      <w:r>
        <w:t xml:space="preserve"> are possible but their analysis is outside the scope of this </w:t>
      </w:r>
      <w:r w:rsidR="00B13451">
        <w:t>document</w:t>
      </w:r>
      <w:r>
        <w:t>.</w:t>
      </w:r>
    </w:p>
    <w:p w14:paraId="5EEEA95C" w14:textId="4F782E49" w:rsidR="00CF7DF8" w:rsidRPr="004E7492" w:rsidRDefault="00CF7DF8" w:rsidP="00E3671A">
      <w:pPr>
        <w:pStyle w:val="Heading3"/>
        <w:rPr>
          <w:rFonts w:cs="Courier New"/>
          <w:bCs w:val="0"/>
          <w:szCs w:val="24"/>
        </w:rPr>
      </w:pPr>
      <w:bookmarkStart w:id="160" w:name="_Ref89108252"/>
      <w:bookmarkStart w:id="161" w:name="_Toc113890209"/>
      <w:r w:rsidRPr="004E7492">
        <w:rPr>
          <w:rFonts w:cs="Courier New"/>
          <w:bCs w:val="0"/>
          <w:szCs w:val="24"/>
        </w:rPr>
        <w:t xml:space="preserve">Multi-domain and </w:t>
      </w:r>
      <w:ins w:id="162" w:author="Daniel King" w:date="2022-11-10T08:04:00Z">
        <w:r w:rsidR="00A545F6">
          <w:rPr>
            <w:rFonts w:cs="Courier New"/>
            <w:bCs w:val="0"/>
            <w:szCs w:val="24"/>
          </w:rPr>
          <w:t>M</w:t>
        </w:r>
      </w:ins>
      <w:del w:id="163" w:author="Daniel King" w:date="2022-11-10T08:04:00Z">
        <w:r w:rsidRPr="004E7492" w:rsidDel="00A545F6">
          <w:rPr>
            <w:rFonts w:cs="Courier New"/>
            <w:bCs w:val="0"/>
            <w:szCs w:val="24"/>
          </w:rPr>
          <w:delText>m</w:delText>
        </w:r>
      </w:del>
      <w:r w:rsidRPr="004E7492">
        <w:rPr>
          <w:rFonts w:cs="Courier New"/>
          <w:bCs w:val="0"/>
          <w:szCs w:val="24"/>
        </w:rPr>
        <w:t xml:space="preserve">ulti-layer </w:t>
      </w:r>
      <w:ins w:id="164" w:author="Daniel King" w:date="2022-11-10T08:04:00Z">
        <w:r w:rsidR="00A545F6">
          <w:rPr>
            <w:rFonts w:cs="Courier New"/>
            <w:bCs w:val="0"/>
            <w:szCs w:val="24"/>
          </w:rPr>
          <w:t>P</w:t>
        </w:r>
      </w:ins>
      <w:del w:id="165" w:author="Daniel King" w:date="2022-11-10T08:04:00Z">
        <w:r w:rsidRPr="004E7492" w:rsidDel="00A545F6">
          <w:rPr>
            <w:rFonts w:cs="Courier New"/>
            <w:bCs w:val="0"/>
            <w:szCs w:val="24"/>
          </w:rPr>
          <w:delText>p</w:delText>
        </w:r>
      </w:del>
      <w:r w:rsidRPr="004E7492">
        <w:rPr>
          <w:rFonts w:cs="Courier New"/>
          <w:bCs w:val="0"/>
          <w:szCs w:val="24"/>
        </w:rPr>
        <w:t xml:space="preserve">ath </w:t>
      </w:r>
      <w:ins w:id="166" w:author="Daniel King" w:date="2022-11-10T08:04:00Z">
        <w:r w:rsidR="00A545F6">
          <w:rPr>
            <w:rFonts w:cs="Courier New"/>
            <w:bCs w:val="0"/>
            <w:szCs w:val="24"/>
          </w:rPr>
          <w:t>C</w:t>
        </w:r>
      </w:ins>
      <w:del w:id="167" w:author="Daniel King" w:date="2022-11-10T08:04:00Z">
        <w:r w:rsidRPr="004E7492" w:rsidDel="00A545F6">
          <w:rPr>
            <w:rFonts w:cs="Courier New"/>
            <w:bCs w:val="0"/>
            <w:szCs w:val="24"/>
          </w:rPr>
          <w:delText>c</w:delText>
        </w:r>
      </w:del>
      <w:r w:rsidRPr="004E7492">
        <w:rPr>
          <w:rFonts w:cs="Courier New"/>
          <w:bCs w:val="0"/>
          <w:szCs w:val="24"/>
        </w:rPr>
        <w:t>omputation</w:t>
      </w:r>
      <w:bookmarkEnd w:id="160"/>
      <w:bookmarkEnd w:id="161"/>
    </w:p>
    <w:p w14:paraId="483DF1E5" w14:textId="6248059D" w:rsidR="00250756" w:rsidRDefault="00CF7DF8">
      <w:r w:rsidRPr="00546D87">
        <w:rPr>
          <w:highlight w:val="yellow"/>
        </w:rPr>
        <w:t xml:space="preserve">When a new TE </w:t>
      </w:r>
      <w:r w:rsidR="009B2942" w:rsidRPr="00546D87">
        <w:rPr>
          <w:highlight w:val="yellow"/>
        </w:rPr>
        <w:t>path</w:t>
      </w:r>
      <w:r w:rsidRPr="00546D87">
        <w:rPr>
          <w:highlight w:val="yellow"/>
        </w:rPr>
        <w:t xml:space="preserve"> </w:t>
      </w:r>
      <w:del w:id="168" w:author="Daniel King" w:date="2022-11-09T22:13:00Z">
        <w:r w:rsidR="000F1667" w:rsidRPr="00546D87" w:rsidDel="00546D87">
          <w:rPr>
            <w:highlight w:val="yellow"/>
          </w:rPr>
          <w:delText xml:space="preserve">(e.g., a new SR-TE path) </w:delText>
        </w:r>
      </w:del>
      <w:r w:rsidRPr="00546D87">
        <w:rPr>
          <w:highlight w:val="yellow"/>
        </w:rPr>
        <w:t>needs to be setup</w:t>
      </w:r>
      <w:r>
        <w:t xml:space="preserve">, the </w:t>
      </w:r>
      <w:r w:rsidR="00250756">
        <w:t xml:space="preserve">MDSC </w:t>
      </w:r>
      <w:r>
        <w:t xml:space="preserve">is also responsible </w:t>
      </w:r>
      <w:del w:id="169" w:author="Daniel King" w:date="2022-11-09T21:47:00Z">
        <w:r w:rsidR="00250756" w:rsidDel="00D34DA7">
          <w:delText xml:space="preserve">to </w:delText>
        </w:r>
        <w:r w:rsidDel="00D34DA7">
          <w:delText>coordinate</w:delText>
        </w:r>
      </w:del>
      <w:ins w:id="170" w:author="Daniel King" w:date="2022-11-09T21:47:00Z">
        <w:r w:rsidR="00D34DA7">
          <w:t>for coordinating</w:t>
        </w:r>
      </w:ins>
      <w:r>
        <w:t xml:space="preserv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16077E8A"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w:t>
      </w:r>
      <w:del w:id="171" w:author="Daniel King" w:date="2022-11-09T21:47:00Z">
        <w:r w:rsidDel="00D34DA7">
          <w:delText>,</w:delText>
        </w:r>
      </w:del>
      <w:r>
        <w:t xml:space="preserve">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ins w:id="172" w:author="Daniel King" w:date="2022-11-09T21:47:00Z">
        <w:r w:rsidR="00D34DA7">
          <w:t>. Then, i</w:t>
        </w:r>
      </w:ins>
      <w:del w:id="173" w:author="Daniel King" w:date="2022-11-09T21:47:00Z">
        <w:r w:rsidR="00464985" w:rsidRPr="00391AF8" w:rsidDel="00D34DA7">
          <w:delText xml:space="preserve"> and </w:delText>
        </w:r>
        <w:r w:rsidR="00464985" w:rsidRPr="00B50EBB" w:rsidDel="00D34DA7">
          <w:delText>i</w:delText>
        </w:r>
      </w:del>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w:t>
      </w:r>
      <w:del w:id="174" w:author="Daniel King" w:date="2022-11-09T21:47:00Z">
        <w:r w:rsidR="00ED44F0" w:rsidRPr="00391AF8" w:rsidDel="00D34DA7">
          <w:delText xml:space="preserve">be to </w:delText>
        </w:r>
      </w:del>
      <w:r w:rsidR="00ED44F0" w:rsidRPr="00391AF8">
        <w:t xml:space="preserve">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ins w:id="175" w:author="Daniel King" w:date="2022-11-09T21:47:00Z">
        <w:r w:rsidR="00D34DA7">
          <w:t>r</w:t>
        </w:r>
      </w:ins>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03E79281"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del w:id="176" w:author="Daniel King" w:date="2022-11-09T21:47:00Z">
        <w:r w:rsidRPr="00391AF8" w:rsidDel="00D34DA7">
          <w:delText xml:space="preserve">full </w:delText>
        </w:r>
      </w:del>
      <w:ins w:id="177" w:author="Daniel King" w:date="2022-11-09T21:47:00Z">
        <w:r w:rsidR="00D34DA7">
          <w:t>complete</w:t>
        </w:r>
        <w:r w:rsidR="00D34DA7" w:rsidRPr="00391AF8">
          <w:t xml:space="preserve"> </w:t>
        </w:r>
      </w:ins>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del w:id="178" w:author="Daniel King" w:date="2022-11-09T21:47:00Z">
        <w:r w:rsidR="008E2658" w:rsidRPr="00391AF8" w:rsidDel="00D34DA7">
          <w:delText xml:space="preserve"> and </w:delText>
        </w:r>
        <w:r w:rsidR="00464985" w:rsidRPr="00391AF8" w:rsidDel="00D34DA7">
          <w:delText>i</w:delText>
        </w:r>
      </w:del>
      <w:ins w:id="179" w:author="Daniel King" w:date="2022-11-09T21:47:00Z">
        <w:r w:rsidR="00D34DA7">
          <w:t>. I</w:t>
        </w:r>
      </w:ins>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del w:id="180" w:author="Daniel King" w:date="2022-11-09T21:48:00Z">
        <w:r w:rsidR="00464985" w:rsidRPr="00391AF8" w:rsidDel="00D34DA7">
          <w:delText xml:space="preserve">, together with its TE topology view of the </w:delText>
        </w:r>
        <w:r w:rsidR="00C24FD0" w:rsidRPr="00391AF8" w:rsidDel="00D34DA7">
          <w:delText>multi</w:delText>
        </w:r>
        <w:r w:rsidR="00C24FD0" w:rsidDel="00D34DA7">
          <w:delText>-</w:delText>
        </w:r>
        <w:r w:rsidR="00C24FD0" w:rsidRPr="00391AF8" w:rsidDel="00D34DA7">
          <w:delText xml:space="preserve">domain </w:delText>
        </w:r>
        <w:r w:rsidR="00464985" w:rsidRPr="00391AF8" w:rsidDel="00D34DA7">
          <w:delText>packet layer,</w:delText>
        </w:r>
      </w:del>
      <w:ins w:id="181" w:author="Daniel King" w:date="2022-11-09T21:48:00Z">
        <w:r w:rsidR="00D34DA7">
          <w:t xml:space="preserve"> and its TE topology view of the multi-domain packet layer</w:t>
        </w:r>
      </w:ins>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77BCB55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del w:id="182" w:author="Daniel King" w:date="2022-11-09T21:48:00Z">
        <w:r w:rsidRPr="00391AF8" w:rsidDel="00D34DA7">
          <w:delText xml:space="preserve">the </w:delText>
        </w:r>
      </w:del>
      <w:ins w:id="183" w:author="Daniel King" w:date="2022-11-09T21:48:00Z">
        <w:r w:rsidR="00D34DA7">
          <w:t>a</w:t>
        </w:r>
        <w:r w:rsidR="00D34DA7" w:rsidRPr="00391AF8">
          <w:t xml:space="preserve"> </w:t>
        </w:r>
      </w:ins>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del w:id="184" w:author="Daniel King" w:date="2022-11-09T21:48:00Z">
        <w:r w:rsidR="00464985" w:rsidRPr="00391AF8" w:rsidDel="00D34DA7">
          <w:delText>they are provided by different vendors</w:delText>
        </w:r>
      </w:del>
      <w:ins w:id="185" w:author="Daniel King" w:date="2022-11-09T21:48:00Z">
        <w:r w:rsidR="00D34DA7">
          <w:t>different vendors provide them</w:t>
        </w:r>
      </w:ins>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w:t>
      </w:r>
      <w:r w:rsidRPr="00081DF7">
        <w:lastRenderedPageBreak/>
        <w:t xml:space="preserve">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186" w:name="_Toc92720180"/>
      <w:bookmarkStart w:id="187" w:name="_Toc92720237"/>
      <w:bookmarkStart w:id="188" w:name="_Toc53130239"/>
      <w:bookmarkStart w:id="189" w:name="_Toc113890210"/>
      <w:bookmarkEnd w:id="186"/>
      <w:bookmarkEnd w:id="187"/>
      <w:r w:rsidRPr="004E7492">
        <w:rPr>
          <w:rFonts w:cs="Courier New"/>
          <w:bCs w:val="0"/>
          <w:iCs w:val="0"/>
          <w:szCs w:val="24"/>
        </w:rPr>
        <w:t xml:space="preserve">IP/MPLS </w:t>
      </w:r>
      <w:r w:rsidR="00E33E77" w:rsidRPr="004E7492">
        <w:rPr>
          <w:rFonts w:cs="Courier New"/>
          <w:bCs w:val="0"/>
          <w:iCs w:val="0"/>
          <w:szCs w:val="24"/>
        </w:rPr>
        <w:t>Domain Controller and NE Functions</w:t>
      </w:r>
      <w:bookmarkEnd w:id="188"/>
      <w:bookmarkEnd w:id="189"/>
    </w:p>
    <w:p w14:paraId="4923BDA0" w14:textId="4CAA1C9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677EA4">
        <w:t>Figure 1</w:t>
      </w:r>
      <w:r w:rsidR="000F1667">
        <w:fldChar w:fldCharType="end"/>
      </w:r>
      <w:r>
        <w:t>, corresponding to either an IGP area or an Autonomous System (AS) within the same operator network, is controlled by a packet domain controller (P</w:t>
      </w:r>
      <w:r>
        <w:noBreakHyphen/>
        <w:t>PNC).</w:t>
      </w:r>
    </w:p>
    <w:p w14:paraId="432C0E01" w14:textId="3BCB4FB8" w:rsidR="004E7492" w:rsidRDefault="004E7492" w:rsidP="00163660">
      <w:r>
        <w:t>P</w:t>
      </w:r>
      <w:r w:rsidRPr="005F2463">
        <w:t>-PNC</w:t>
      </w:r>
      <w:r>
        <w:t>s</w:t>
      </w:r>
      <w:r w:rsidRPr="005F2463">
        <w:t xml:space="preserve"> </w:t>
      </w:r>
      <w:r>
        <w:t>are</w:t>
      </w:r>
      <w:r w:rsidRPr="005F2463">
        <w:t xml:space="preserve"> responsible </w:t>
      </w:r>
      <w:del w:id="190" w:author="Daniel King" w:date="2022-11-09T21:48:00Z">
        <w:r w:rsidRPr="005F2463" w:rsidDel="00D34DA7">
          <w:delText xml:space="preserve">to setup the TE paths between </w:delText>
        </w:r>
        <w:r w:rsidDel="00D34DA7">
          <w:delText xml:space="preserve">any </w:delText>
        </w:r>
        <w:r w:rsidRPr="005F2463" w:rsidDel="00D34DA7">
          <w:delText>two P</w:delText>
        </w:r>
        <w:r w:rsidDel="00D34DA7">
          <w:delText>E</w:delText>
        </w:r>
        <w:r w:rsidRPr="005F2463" w:rsidDel="00D34DA7">
          <w:delText>s</w:delText>
        </w:r>
        <w:r w:rsidR="006C4712" w:rsidDel="00D34DA7">
          <w:delText xml:space="preserve"> or BRs</w:delText>
        </w:r>
        <w:r w:rsidDel="00D34DA7">
          <w:delText xml:space="preserve"> in their respective controlled domains</w:delText>
        </w:r>
        <w:r w:rsidR="00F129B9" w:rsidDel="00D34DA7">
          <w:delText xml:space="preserve">, as requested by MDSC, </w:delText>
        </w:r>
        <w:r w:rsidR="00163660" w:rsidDel="00D34DA7">
          <w:delText xml:space="preserve"> and to </w:delText>
        </w:r>
        <w:r w:rsidRPr="005F2463" w:rsidDel="00D34DA7">
          <w:delText>provide</w:delText>
        </w:r>
      </w:del>
      <w:ins w:id="191" w:author="Daniel King" w:date="2022-11-09T21:48:00Z">
        <w:r w:rsidR="00D34DA7">
          <w:t>for setting up the TE paths between any two PEs or BRs in their respective controlled domains, as requested by MDSC,  and providing</w:t>
        </w:r>
      </w:ins>
      <w:r w:rsidRPr="005F2463">
        <w:t xml:space="preserve"> </w:t>
      </w:r>
      <w:r>
        <w:t>topology information to the MDSC.</w:t>
      </w:r>
    </w:p>
    <w:p w14:paraId="0C221169" w14:textId="2CCE9181" w:rsidR="004E7492" w:rsidRDefault="00B41615" w:rsidP="004E7492">
      <w:ins w:id="192" w:author="Italo Busi" w:date="2022-11-22T16:14:00Z">
        <w:r>
          <w:rPr>
            <w:highlight w:val="yellow"/>
          </w:rPr>
          <w:t xml:space="preserve">For example, for inter-domain SR-TE, </w:t>
        </w:r>
      </w:ins>
      <w:commentRangeStart w:id="193"/>
      <w:del w:id="194" w:author="Italo Busi" w:date="2022-11-22T16:14:00Z">
        <w:r w:rsidR="000F1667" w:rsidRPr="00546D87" w:rsidDel="00B41615">
          <w:rPr>
            <w:highlight w:val="yellow"/>
          </w:rPr>
          <w:delText>For example</w:delText>
        </w:r>
      </w:del>
      <w:ins w:id="195" w:author="Daniel King" w:date="2022-11-09T22:14:00Z">
        <w:del w:id="196" w:author="Italo Busi" w:date="2022-11-22T16:14:00Z">
          <w:r w:rsidR="00546D87" w:rsidRPr="00546D87" w:rsidDel="00B41615">
            <w:rPr>
              <w:highlight w:val="yellow"/>
            </w:rPr>
            <w:delText>In general</w:delText>
          </w:r>
        </w:del>
      </w:ins>
      <w:del w:id="197" w:author="Italo Busi" w:date="2022-11-22T16:14:00Z">
        <w:r w:rsidR="000F1667" w:rsidDel="00B41615">
          <w:delText xml:space="preserve">, with </w:delText>
        </w:r>
        <w:r w:rsidR="004E7492" w:rsidDel="00B41615">
          <w:delText xml:space="preserve">reference to </w:delText>
        </w:r>
        <w:r w:rsidR="004006CA" w:rsidDel="00B41615">
          <w:fldChar w:fldCharType="begin"/>
        </w:r>
        <w:r w:rsidR="004006CA" w:rsidDel="00B41615">
          <w:delInstrText xml:space="preserve"> REF _Ref113883817 \r \h </w:delInstrText>
        </w:r>
        <w:r w:rsidR="004006CA" w:rsidDel="00B41615">
          <w:fldChar w:fldCharType="separate"/>
        </w:r>
        <w:r w:rsidR="00677EA4" w:rsidDel="00B41615">
          <w:delText>Figure 3</w:delText>
        </w:r>
        <w:r w:rsidR="004006CA" w:rsidDel="00B41615">
          <w:fldChar w:fldCharType="end"/>
        </w:r>
        <w:r w:rsidR="004E7492" w:rsidDel="00B41615">
          <w:delText xml:space="preserve">, </w:delText>
        </w:r>
      </w:del>
      <w:del w:id="198" w:author="Italo Busi" w:date="2022-11-22T16:15:00Z">
        <w:r w:rsidR="004E7492" w:rsidDel="00B41615">
          <w:delText xml:space="preserve">a </w:delText>
        </w:r>
      </w:del>
      <w:ins w:id="199" w:author="Italo Busi" w:date="2022-11-22T16:15:00Z">
        <w:r>
          <w:t xml:space="preserve">the setup </w:t>
        </w:r>
      </w:ins>
      <w:r w:rsidR="004E7492">
        <w:t>bidirectional SR-TE path from PE13 in domain 1 to PE23 in domain 2</w:t>
      </w:r>
      <w:ins w:id="200" w:author="Italo Busi" w:date="2022-11-22T16:14:00Z">
        <w:r>
          <w:t xml:space="preserve">, as shown in </w:t>
        </w:r>
        <w:r>
          <w:fldChar w:fldCharType="begin"/>
        </w:r>
        <w:r>
          <w:instrText xml:space="preserve"> REF _Ref113883817 \r \h </w:instrText>
        </w:r>
      </w:ins>
      <w:r>
        <w:fldChar w:fldCharType="separate"/>
      </w:r>
      <w:ins w:id="201" w:author="Italo Busi" w:date="2022-11-22T16:14:00Z">
        <w:r>
          <w:t>Figure 3</w:t>
        </w:r>
        <w:r>
          <w:fldChar w:fldCharType="end"/>
        </w:r>
      </w:ins>
      <w:ins w:id="202" w:author="Italo Busi" w:date="2022-11-22T16:15:00Z">
        <w:r>
          <w:t>,</w:t>
        </w:r>
      </w:ins>
      <w:r w:rsidR="004E7492">
        <w:t xml:space="preserve"> requires the MDSC to </w:t>
      </w:r>
      <w:r w:rsidR="006B2090">
        <w:t>coordinate the actions of</w:t>
      </w:r>
      <w:r w:rsidR="004E7492">
        <w:t>:</w:t>
      </w:r>
      <w:commentRangeEnd w:id="193"/>
      <w:r w:rsidR="002023CD">
        <w:rPr>
          <w:rStyle w:val="CommentReference"/>
        </w:rPr>
        <w:commentReference w:id="193"/>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BE214EB" w:rsidR="004E7492" w:rsidRPr="004E7492" w:rsidRDefault="006B2090" w:rsidP="006C1ECF">
      <w:pPr>
        <w:pStyle w:val="RFCListBullet"/>
      </w:pPr>
      <w:r>
        <w:t>P-PNC2 to push a</w:t>
      </w:r>
      <w:r w:rsidR="004E7492" w:rsidRPr="004E7492">
        <w:t xml:space="preserve"> SID list to PE23</w:t>
      </w:r>
      <w:del w:id="203" w:author="Daniel King" w:date="2022-11-09T21:48:00Z">
        <w:r w:rsidR="004E7492" w:rsidRPr="004E7492" w:rsidDel="00D34DA7">
          <w:delText xml:space="preserve"> with </w:delText>
        </w:r>
        <w:r w:rsidDel="00D34DA7">
          <w:delText xml:space="preserve">including the </w:delText>
        </w:r>
        <w:r w:rsidR="004E7492" w:rsidRPr="004E7492" w:rsidDel="00D34DA7">
          <w:delText>Binding SID associated to</w:delText>
        </w:r>
      </w:del>
      <w:ins w:id="204" w:author="Daniel King" w:date="2022-11-09T21:48:00Z">
        <w:r w:rsidR="00D34DA7">
          <w:t>, including the Binding SID associated with</w:t>
        </w:r>
      </w:ins>
      <w:r w:rsidR="004E7492" w:rsidRPr="004E7492">
        <w:t xml:space="preserve"> the SR-TE path in Domain 1 with PE13 as the target destination</w:t>
      </w:r>
      <w:r>
        <w:t xml:space="preserve"> (reverse direction)</w:t>
      </w:r>
      <w:r w:rsidR="004E7492" w:rsidRPr="004E7492">
        <w:t>.</w:t>
      </w:r>
    </w:p>
    <w:p w14:paraId="57618389" w14:textId="756DE602" w:rsidR="004E7492" w:rsidRDefault="004E7492" w:rsidP="004E7492">
      <w:r>
        <w:t xml:space="preserve">With reference to </w:t>
      </w:r>
      <w:r>
        <w:fldChar w:fldCharType="begin"/>
      </w:r>
      <w:r>
        <w:instrText xml:space="preserve"> REF _Ref48309454 \r \h  \* MERGEFORMAT </w:instrText>
      </w:r>
      <w:r>
        <w:fldChar w:fldCharType="separate"/>
      </w:r>
      <w:r w:rsidR="00677EA4">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B3F5B84" w:rsidR="004E7492" w:rsidRPr="00B41615" w:rsidRDefault="004E7492" w:rsidP="0079123C">
      <w:pPr>
        <w:pStyle w:val="RFCListNumbered"/>
        <w:numPr>
          <w:ilvl w:val="0"/>
          <w:numId w:val="23"/>
        </w:numPr>
        <w:rPr>
          <w:highlight w:val="yellow"/>
        </w:rPr>
      </w:pPr>
      <w:commentRangeStart w:id="205"/>
      <w:r w:rsidRPr="00B41615">
        <w:rPr>
          <w:highlight w:val="yellow"/>
        </w:rPr>
        <w:t xml:space="preserve">To configure the </w:t>
      </w:r>
      <w:r w:rsidR="000F1667" w:rsidRPr="00B41615">
        <w:rPr>
          <w:highlight w:val="yellow"/>
        </w:rPr>
        <w:t xml:space="preserve">routers </w:t>
      </w:r>
      <w:r w:rsidRPr="00B41615">
        <w:rPr>
          <w:highlight w:val="yellow"/>
        </w:rPr>
        <w:t xml:space="preserve">in their respective domain </w:t>
      </w:r>
      <w:r w:rsidR="000F1667" w:rsidRPr="00B41615">
        <w:rPr>
          <w:highlight w:val="yellow"/>
        </w:rPr>
        <w:t>to setup a TE path</w:t>
      </w:r>
      <w:del w:id="206" w:author="Italo Busi" w:date="2022-11-22T09:15:00Z">
        <w:r w:rsidR="000F1667" w:rsidRPr="00B41615" w:rsidDel="00960835">
          <w:rPr>
            <w:highlight w:val="yellow"/>
          </w:rPr>
          <w:delText xml:space="preserve">: for example, in </w:delText>
        </w:r>
      </w:del>
      <w:ins w:id="207" w:author="Daniel King" w:date="2022-11-09T22:16:00Z">
        <w:del w:id="208" w:author="Italo Busi" w:date="2022-11-22T09:15:00Z">
          <w:r w:rsidR="00546D87" w:rsidRPr="00B41615" w:rsidDel="00960835">
            <w:rPr>
              <w:highlight w:val="yellow"/>
            </w:rPr>
            <w:delText xml:space="preserve">in </w:delText>
          </w:r>
        </w:del>
      </w:ins>
      <w:ins w:id="209" w:author="Daniel King" w:date="2022-11-09T21:49:00Z">
        <w:del w:id="210" w:author="Italo Busi" w:date="2022-11-22T09:15:00Z">
          <w:r w:rsidR="00D34DA7" w:rsidRPr="00B41615" w:rsidDel="00960835">
            <w:rPr>
              <w:highlight w:val="yellow"/>
            </w:rPr>
            <w:delText xml:space="preserve">the </w:delText>
          </w:r>
        </w:del>
      </w:ins>
      <w:del w:id="211" w:author="Italo Busi" w:date="2022-11-22T09:15:00Z">
        <w:r w:rsidR="000F1667" w:rsidRPr="00B41615" w:rsidDel="00960835">
          <w:rPr>
            <w:highlight w:val="yellow"/>
          </w:rPr>
          <w:delText xml:space="preserve">case of SR-TE, to configure the ingress PE or BR router </w:delText>
        </w:r>
        <w:r w:rsidRPr="00B41615" w:rsidDel="00960835">
          <w:rPr>
            <w:highlight w:val="yellow"/>
          </w:rPr>
          <w:delText>with the SID list</w:delText>
        </w:r>
        <w:r w:rsidR="006B2090" w:rsidRPr="00B41615" w:rsidDel="00960835">
          <w:rPr>
            <w:highlight w:val="yellow"/>
          </w:rPr>
          <w:delText xml:space="preserve"> associated with an SR-TE path</w:delText>
        </w:r>
      </w:del>
      <w:commentRangeEnd w:id="205"/>
      <w:r w:rsidR="002023CD" w:rsidRPr="00B41615">
        <w:rPr>
          <w:rStyle w:val="CommentReference"/>
          <w:highlight w:val="yellow"/>
        </w:rPr>
        <w:commentReference w:id="205"/>
      </w:r>
      <w:r w:rsidR="006B2090" w:rsidRPr="00B41615">
        <w:rPr>
          <w:highlight w:val="yellow"/>
        </w:rPr>
        <w:t>;</w:t>
      </w:r>
    </w:p>
    <w:p w14:paraId="3F112811" w14:textId="179AC861" w:rsidR="004E7492" w:rsidRDefault="004E7492" w:rsidP="0079123C">
      <w:pPr>
        <w:pStyle w:val="RFCListNumbered"/>
        <w:numPr>
          <w:ilvl w:val="0"/>
          <w:numId w:val="23"/>
        </w:numPr>
      </w:pPr>
      <w:r>
        <w:lastRenderedPageBreak/>
        <w:t xml:space="preserve">To </w:t>
      </w:r>
      <w:r w:rsidRPr="005F2463">
        <w:t xml:space="preserve">configure </w:t>
      </w:r>
      <w:del w:id="212" w:author="Daniel King" w:date="2022-11-09T21:49:00Z">
        <w:r w:rsidRPr="005F2463" w:rsidDel="00D34DA7">
          <w:delText xml:space="preserve">finally </w:delText>
        </w:r>
      </w:del>
      <w:r w:rsidRPr="005F2463">
        <w:t>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13" w:name="_Ref48309454"/>
      <w:r>
        <w:t xml:space="preserve"> Domain Controller &amp; NE Functions</w:t>
      </w:r>
      <w:bookmarkEnd w:id="213"/>
    </w:p>
    <w:p w14:paraId="4A0C6B0A" w14:textId="20C50E36" w:rsidR="000F1667" w:rsidRDefault="00F129B9" w:rsidP="00CB5D4B">
      <w:bookmarkStart w:id="214"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del w:id="215" w:author="Daniel King" w:date="2022-11-09T21:49:00Z">
        <w:r w:rsidR="00CB5D4B" w:rsidDel="00D34DA7">
          <w:delText xml:space="preserve">full </w:delText>
        </w:r>
      </w:del>
      <w:ins w:id="216" w:author="Daniel King" w:date="2022-11-09T21:49:00Z">
        <w:r w:rsidR="00D34DA7">
          <w:t xml:space="preserve">complete </w:t>
        </w:r>
      </w:ins>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13CE066D" w:rsidR="000F1667" w:rsidRDefault="000F1667" w:rsidP="006C1ECF">
      <w:pPr>
        <w:pStyle w:val="RFCListBullet"/>
      </w:pPr>
      <w:r>
        <w:t xml:space="preserve">with SR-TE, the P-PNC </w:t>
      </w:r>
      <w:del w:id="217" w:author="Daniel King" w:date="2022-11-09T21:49:00Z">
        <w:r w:rsidDel="00D34DA7">
          <w:delText xml:space="preserve">just </w:delText>
        </w:r>
      </w:del>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4D71C1AA" w:rsidR="00CB5D4B" w:rsidRDefault="000F1667" w:rsidP="006C1ECF">
      <w:pPr>
        <w:pStyle w:val="RFCListBullet"/>
      </w:pPr>
      <w:r>
        <w:t xml:space="preserve">with RSVP-TE, the P-PNC requests the headend PE or BR to start </w:t>
      </w:r>
      <w:del w:id="218" w:author="Daniel King" w:date="2022-11-09T22:07:00Z">
        <w:r w:rsidR="008401A6" w:rsidDel="00150941">
          <w:delText xml:space="preserve">the </w:delText>
        </w:r>
        <w:r w:rsidDel="00150941">
          <w:delText xml:space="preserve">signaling </w:delText>
        </w:r>
        <w:r w:rsidR="008401A6" w:rsidDel="00150941">
          <w:delText>of</w:delText>
        </w:r>
      </w:del>
      <w:ins w:id="219" w:author="Daniel King" w:date="2022-11-09T22:07:00Z">
        <w:r w:rsidR="00150941">
          <w:t>signaling</w:t>
        </w:r>
      </w:ins>
      <w:r w:rsidR="008401A6">
        <w:t xml:space="preserve"> </w:t>
      </w:r>
      <w:r>
        <w:t>the explicit RSVP-TE path</w:t>
      </w:r>
      <w:r w:rsidR="008401A6">
        <w:t>,</w:t>
      </w:r>
      <w:r>
        <w:t xml:space="preserve"> provided by the MDSC</w:t>
      </w:r>
      <w:r w:rsidR="00CB5D4B">
        <w:t>.</w:t>
      </w:r>
    </w:p>
    <w:p w14:paraId="3428EE1A" w14:textId="269AB3F3" w:rsidR="00CB5D4B" w:rsidDel="00B41615" w:rsidRDefault="00F129B9" w:rsidP="003F2D35">
      <w:pPr>
        <w:rPr>
          <w:del w:id="220" w:author="Italo Busi" w:date="2022-11-22T16:19:00Z"/>
        </w:rPr>
      </w:pPr>
      <w:commentRangeStart w:id="221"/>
      <w:del w:id="222" w:author="Italo Busi" w:date="2022-11-22T16:19:00Z">
        <w:r w:rsidDel="00B41615">
          <w:delText xml:space="preserve">For scalability purposes, </w:delText>
        </w:r>
        <w:r w:rsidRPr="00FA1C1D" w:rsidDel="00B41615">
          <w:rPr>
            <w:highlight w:val="yellow"/>
          </w:rPr>
          <w:delText>in</w:delText>
        </w:r>
        <w:r w:rsidR="00CB5D4B" w:rsidRPr="00FA1C1D" w:rsidDel="00B41615">
          <w:rPr>
            <w:highlight w:val="yellow"/>
          </w:rPr>
          <w:delText xml:space="preserve"> large </w:delText>
        </w:r>
      </w:del>
      <w:ins w:id="223" w:author="Daniel King" w:date="2022-11-10T14:44:00Z">
        <w:del w:id="224" w:author="Italo Busi" w:date="2022-11-22T16:19:00Z">
          <w:r w:rsidR="00FA1C1D" w:rsidRPr="00FA1C1D" w:rsidDel="00B41615">
            <w:rPr>
              <w:highlight w:val="yellow"/>
            </w:rPr>
            <w:delText xml:space="preserve">TE </w:delText>
          </w:r>
        </w:del>
      </w:ins>
      <w:del w:id="225" w:author="Italo Busi" w:date="2022-11-22T16:19:00Z">
        <w:r w:rsidR="00CB5D4B" w:rsidRPr="00FA1C1D" w:rsidDel="00B41615">
          <w:rPr>
            <w:highlight w:val="yellow"/>
          </w:rPr>
          <w:delText>packet domains</w:delText>
        </w:r>
        <w:r w:rsidR="00B84FFD" w:rsidRPr="00FA1C1D" w:rsidDel="00B41615">
          <w:rPr>
            <w:highlight w:val="yellow"/>
          </w:rPr>
          <w:delText xml:space="preserve"> using SR-TE</w:delText>
        </w:r>
        <w:r w:rsidDel="00B41615">
          <w:delText>,</w:delText>
        </w:r>
        <w:r w:rsidR="00CB5D4B" w:rsidDel="00B41615">
          <w:delText xml:space="preserve"> where multiple engineered paths are available between any two nodes</w:delText>
        </w:r>
        <w:r w:rsidDel="00B41615">
          <w:delText>, the MDSC can request</w:delText>
        </w:r>
      </w:del>
      <w:ins w:id="226" w:author="Daniel King" w:date="2022-11-09T22:20:00Z">
        <w:del w:id="227" w:author="Italo Busi" w:date="2022-11-22T16:19:00Z">
          <w:r w:rsidR="00546D87" w:rsidDel="00B41615">
            <w:delText xml:space="preserve"> </w:delText>
          </w:r>
          <w:r w:rsidR="00546D87" w:rsidRPr="00FC4C37" w:rsidDel="00B41615">
            <w:rPr>
              <w:highlight w:val="cyan"/>
            </w:rPr>
            <w:delText xml:space="preserve">that the P-PNC provides </w:delText>
          </w:r>
        </w:del>
      </w:ins>
      <w:del w:id="228" w:author="Italo Busi" w:date="2022-11-22T16:19:00Z">
        <w:r w:rsidRPr="00FC4C37" w:rsidDel="00B41615">
          <w:rPr>
            <w:highlight w:val="cyan"/>
          </w:rPr>
          <w:delText xml:space="preserve"> </w:delText>
        </w:r>
        <w:r w:rsidR="00CB5D4B" w:rsidRPr="00FC4C37" w:rsidDel="00B41615">
          <w:rPr>
            <w:highlight w:val="cyan"/>
          </w:rPr>
          <w:delText>a loose path</w:delText>
        </w:r>
        <w:r w:rsidR="00D46527" w:rsidRPr="00FC4C37" w:rsidDel="00B41615">
          <w:rPr>
            <w:highlight w:val="cyan"/>
          </w:rPr>
          <w:delText>, together with per-domain TE constraints,</w:delText>
        </w:r>
        <w:r w:rsidR="00CB5D4B" w:rsidRPr="00FC4C37" w:rsidDel="00B41615">
          <w:rPr>
            <w:highlight w:val="cyan"/>
          </w:rPr>
          <w:delText xml:space="preserve"> </w:delText>
        </w:r>
        <w:r w:rsidRPr="00FC4C37" w:rsidDel="00B41615">
          <w:rPr>
            <w:highlight w:val="cyan"/>
          </w:rPr>
          <w:delText xml:space="preserve">to allow </w:delText>
        </w:r>
        <w:r w:rsidR="00CB5D4B" w:rsidRPr="00FC4C37" w:rsidDel="00B41615">
          <w:rPr>
            <w:highlight w:val="cyan"/>
          </w:rPr>
          <w:delText>the P-PNC</w:delText>
        </w:r>
      </w:del>
      <w:ins w:id="229" w:author="Daniel King" w:date="2022-11-09T22:20:00Z">
        <w:del w:id="230" w:author="Italo Busi" w:date="2022-11-22T16:19:00Z">
          <w:r w:rsidR="00546D87" w:rsidRPr="00FC4C37" w:rsidDel="00B41615">
            <w:rPr>
              <w:highlight w:val="cyan"/>
            </w:rPr>
            <w:delText>when</w:delText>
          </w:r>
        </w:del>
      </w:ins>
      <w:del w:id="231" w:author="Italo Busi" w:date="2022-11-22T16:19:00Z">
        <w:r w:rsidR="00CB5D4B" w:rsidRPr="00FC4C37" w:rsidDel="00B41615">
          <w:rPr>
            <w:highlight w:val="cyan"/>
          </w:rPr>
          <w:delText xml:space="preserve"> </w:delText>
        </w:r>
        <w:r w:rsidR="003F2D35" w:rsidRPr="00FC4C37" w:rsidDel="00B41615">
          <w:rPr>
            <w:highlight w:val="cyan"/>
          </w:rPr>
          <w:delText>selecting the intra-domain SR-TE path meeting these constraints</w:delText>
        </w:r>
      </w:del>
      <w:ins w:id="232" w:author="Daniel King" w:date="2022-11-09T22:18:00Z">
        <w:del w:id="233" w:author="Italo Busi" w:date="2022-11-22T16:19:00Z">
          <w:r w:rsidR="00546D87" w:rsidRPr="00FC4C37" w:rsidDel="00B41615">
            <w:rPr>
              <w:highlight w:val="cyan"/>
            </w:rPr>
            <w:delText>path</w:delText>
          </w:r>
        </w:del>
      </w:ins>
      <w:del w:id="234" w:author="Italo Busi" w:date="2022-11-22T16:19:00Z">
        <w:r w:rsidR="00CB5D4B" w:rsidDel="00B41615">
          <w:delText>.</w:delText>
        </w:r>
      </w:del>
      <w:ins w:id="235" w:author="Daniel King" w:date="2022-11-09T22:21:00Z">
        <w:del w:id="236" w:author="Italo Busi" w:date="2022-11-22T16:19:00Z">
          <w:r w:rsidR="00546D87" w:rsidDel="00B41615">
            <w:delText xml:space="preserve"> </w:delText>
          </w:r>
        </w:del>
      </w:ins>
      <w:commentRangeEnd w:id="221"/>
      <w:del w:id="237" w:author="Italo Busi" w:date="2022-11-22T16:19:00Z">
        <w:r w:rsidR="002023CD" w:rsidDel="00B41615">
          <w:rPr>
            <w:rStyle w:val="CommentReference"/>
          </w:rPr>
          <w:commentReference w:id="221"/>
        </w:r>
      </w:del>
    </w:p>
    <w:p w14:paraId="53A18910" w14:textId="420C7BE4" w:rsidR="00884AC2" w:rsidRDefault="00B41615" w:rsidP="003F2D35">
      <w:pPr>
        <w:rPr>
          <w:ins w:id="238" w:author="Italo Busi" w:date="2022-11-22T10:53:00Z"/>
        </w:rPr>
      </w:pPr>
      <w:ins w:id="239" w:author="Italo Busi" w:date="2022-11-22T16:18:00Z">
        <w:r w:rsidRPr="00B41615">
          <w:rPr>
            <w:highlight w:val="yellow"/>
          </w:rPr>
          <w:lastRenderedPageBreak/>
          <w:t xml:space="preserve">To scale </w:t>
        </w:r>
      </w:ins>
      <w:ins w:id="240" w:author="Italo Busi" w:date="2022-11-22T10:53:00Z">
        <w:r w:rsidR="00884AC2" w:rsidRPr="00B41615">
          <w:rPr>
            <w:highlight w:val="yellow"/>
          </w:rPr>
          <w:t xml:space="preserve">in large </w:t>
        </w:r>
      </w:ins>
      <w:ins w:id="241" w:author="Italo Busi" w:date="2022-11-22T16:18:00Z">
        <w:r w:rsidRPr="00B41615">
          <w:rPr>
            <w:highlight w:val="yellow"/>
          </w:rPr>
          <w:t>SR-</w:t>
        </w:r>
      </w:ins>
      <w:ins w:id="242" w:author="Italo Busi" w:date="2022-11-22T10:53:00Z">
        <w:r w:rsidR="00884AC2" w:rsidRPr="00B41615">
          <w:rPr>
            <w:highlight w:val="yellow"/>
          </w:rPr>
          <w:t>TE packet doma</w:t>
        </w:r>
      </w:ins>
      <w:ins w:id="243" w:author="Italo Busi" w:date="2022-11-22T10:54:00Z">
        <w:r w:rsidR="00884AC2" w:rsidRPr="00B41615">
          <w:rPr>
            <w:highlight w:val="yellow"/>
          </w:rPr>
          <w:t>ins</w:t>
        </w:r>
        <w:r w:rsidR="00884AC2" w:rsidRPr="00B41615">
          <w:t xml:space="preserve">, </w:t>
        </w:r>
      </w:ins>
      <w:ins w:id="244" w:author="Italo Busi" w:date="2022-11-22T16:19:00Z">
        <w:r>
          <w:t xml:space="preserve">the </w:t>
        </w:r>
      </w:ins>
      <w:ins w:id="245" w:author="Italo Busi" w:date="2022-11-22T10:54:00Z">
        <w:r w:rsidR="00884AC2" w:rsidRPr="00B41615">
          <w:t>MDSC can provide P-PNC a loose path, together with per-domain TE constraints. The P-PNC can then select the complete path within its domain.</w:t>
        </w:r>
      </w:ins>
    </w:p>
    <w:p w14:paraId="3B746A26" w14:textId="18A33926" w:rsidR="003F2D35" w:rsidRDefault="003F2D35" w:rsidP="003F2D35">
      <w:r>
        <w:t>In such a case</w:t>
      </w:r>
      <w:ins w:id="246" w:author="Daniel King" w:date="2022-11-09T22:20:00Z">
        <w:r w:rsidR="00546D87">
          <w:t>,</w:t>
        </w:r>
      </w:ins>
      <w:r>
        <w:t xml:space="preserve"> it is mandatory that P-PNC signals back to the MDSC which path it has chosen so that the MDSC keeps track of the relevant resources utilization.</w:t>
      </w:r>
    </w:p>
    <w:p w14:paraId="0D64CDEC" w14:textId="77777777" w:rsidR="005A5190" w:rsidRDefault="00CB5D4B" w:rsidP="00CB5D4B">
      <w:pPr>
        <w:rPr>
          <w:ins w:id="247" w:author="Italo Busi" w:date="2022-11-22T16:20:00Z"/>
        </w:rPr>
      </w:pPr>
      <w:del w:id="248" w:author="Daniel King" w:date="2022-11-09T22:21:00Z">
        <w:r w:rsidDel="00546D87">
          <w:delText>An example of that comes from</w:delText>
        </w:r>
      </w:del>
      <w:ins w:id="249" w:author="Daniel King" w:date="2022-11-09T22:21:00Z">
        <w:r w:rsidR="00546D87">
          <w:t xml:space="preserve">From the </w:t>
        </w:r>
      </w:ins>
      <w:del w:id="250" w:author="Daniel King" w:date="2022-11-09T22:21:00Z">
        <w:r w:rsidDel="00546D87">
          <w:delText xml:space="preserve"> </w:delText>
        </w:r>
      </w:del>
      <w:r w:rsidR="004006CA">
        <w:fldChar w:fldCharType="begin"/>
      </w:r>
      <w:r w:rsidR="004006CA">
        <w:instrText xml:space="preserve"> REF _Ref113883817 \r \h </w:instrText>
      </w:r>
      <w:r w:rsidR="004006CA">
        <w:fldChar w:fldCharType="separate"/>
      </w:r>
      <w:r w:rsidR="00677EA4">
        <w:t>Figure 3</w:t>
      </w:r>
      <w:r w:rsidR="004006CA">
        <w:fldChar w:fldCharType="end"/>
      </w:r>
      <w:ins w:id="251" w:author="Daniel King" w:date="2022-11-09T22:21:00Z">
        <w:r w:rsidR="00546D87">
          <w:t xml:space="preserve"> example</w:t>
        </w:r>
      </w:ins>
      <w:ins w:id="252" w:author="Daniel King" w:date="2022-11-09T22:22:00Z">
        <w:r w:rsidR="00546D87">
          <w:t xml:space="preserve">, </w:t>
        </w:r>
      </w:ins>
      <w:del w:id="253" w:author="Daniel King" w:date="2022-11-09T22:22:00Z">
        <w:r w:rsidRPr="00546D87" w:rsidDel="00546D87">
          <w:rPr>
            <w:highlight w:val="yellow"/>
          </w:rPr>
          <w:delText>. Th</w:delText>
        </w:r>
      </w:del>
      <w:ins w:id="254" w:author="Daniel King" w:date="2022-11-09T22:22:00Z">
        <w:r w:rsidR="00546D87" w:rsidRPr="00546D87">
          <w:rPr>
            <w:highlight w:val="yellow"/>
          </w:rPr>
          <w:t>th</w:t>
        </w:r>
      </w:ins>
      <w:r w:rsidRPr="00546D87">
        <w:rPr>
          <w:highlight w:val="yellow"/>
        </w:rPr>
        <w:t xml:space="preserve">e </w:t>
      </w:r>
      <w:del w:id="255" w:author="Daniel King" w:date="2022-11-09T22:21:00Z">
        <w:r w:rsidRPr="00546D87" w:rsidDel="00546D87">
          <w:rPr>
            <w:highlight w:val="yellow"/>
          </w:rPr>
          <w:delText>SR-TE</w:delText>
        </w:r>
      </w:del>
      <w:ins w:id="256" w:author="Daniel King" w:date="2022-11-09T22:21:00Z">
        <w:r w:rsidR="00546D87" w:rsidRPr="00546D87">
          <w:rPr>
            <w:highlight w:val="yellow"/>
          </w:rPr>
          <w:t xml:space="preserve">TE </w:t>
        </w:r>
      </w:ins>
      <w:del w:id="257" w:author="Daniel King" w:date="2022-11-09T22:21:00Z">
        <w:r w:rsidRPr="00546D87" w:rsidDel="00546D87">
          <w:rPr>
            <w:highlight w:val="yellow"/>
          </w:rPr>
          <w:delText xml:space="preserve"> </w:delText>
        </w:r>
      </w:del>
      <w:r w:rsidRPr="00546D87">
        <w:rPr>
          <w:highlight w:val="yellow"/>
        </w:rPr>
        <w:t>path requested</w:t>
      </w:r>
      <w:r>
        <w:t xml:space="preserve"> by the MDSC touches PE13 - P16 – BR12 – BR21 – PE23. P-PNC2 </w:t>
      </w:r>
      <w:del w:id="258" w:author="Daniel King" w:date="2022-11-09T22:22:00Z">
        <w:r w:rsidDel="00546D87">
          <w:delText xml:space="preserve">knows </w:delText>
        </w:r>
      </w:del>
      <w:ins w:id="259" w:author="Daniel King" w:date="2022-11-09T22:22:00Z">
        <w:r w:rsidR="00546D87">
          <w:t xml:space="preserve">is aware </w:t>
        </w:r>
      </w:ins>
      <w:r>
        <w:t xml:space="preserve">of two </w:t>
      </w:r>
      <w:del w:id="260" w:author="Daniel King" w:date="2022-11-09T22:22:00Z">
        <w:r w:rsidDel="00546D87">
          <w:delText xml:space="preserve">possible </w:delText>
        </w:r>
      </w:del>
      <w:r>
        <w:t>paths with the same topology metric, e.g. BR21 – P24 – PE23 and BR21 – BR22 – PE23, but with different load</w:t>
      </w:r>
      <w:ins w:id="261" w:author="Daniel King" w:date="2022-11-09T21:49:00Z">
        <w:r w:rsidR="00D34DA7">
          <w:t>s</w:t>
        </w:r>
      </w:ins>
      <w:r>
        <w:t xml:space="preserve">. It may prefer </w:t>
      </w:r>
      <w:del w:id="262" w:author="Daniel King" w:date="2022-11-09T21:49:00Z">
        <w:r w:rsidDel="00D34DA7">
          <w:delText xml:space="preserve">then </w:delText>
        </w:r>
      </w:del>
      <w:r>
        <w:t xml:space="preserve">to steer the traffic on the latter because it is less loaded. </w:t>
      </w:r>
    </w:p>
    <w:p w14:paraId="1EFBA76C" w14:textId="24A1719B" w:rsidR="003F2D35" w:rsidRPr="005A5190" w:rsidDel="005A5190" w:rsidRDefault="00367379" w:rsidP="00CB5D4B">
      <w:pPr>
        <w:rPr>
          <w:del w:id="263" w:author="Italo Busi" w:date="2022-11-22T16:21:00Z"/>
        </w:rPr>
      </w:pPr>
      <w:commentRangeStart w:id="264"/>
      <w:commentRangeStart w:id="265"/>
      <w:ins w:id="266" w:author="Daniel King" w:date="2022-11-09T22:24:00Z">
        <w:del w:id="267" w:author="Italo Busi" w:date="2022-11-22T16:21:00Z">
          <w:r w:rsidRPr="005A5190" w:rsidDel="005A5190">
            <w:delText xml:space="preserve">In the case of an SR-TE path, </w:delText>
          </w:r>
        </w:del>
      </w:ins>
    </w:p>
    <w:p w14:paraId="2A18266D" w14:textId="4C53C071" w:rsidR="00CB5D4B" w:rsidRDefault="00CB5D4B" w:rsidP="00CB5D4B">
      <w:del w:id="268" w:author="Italo Busi" w:date="2022-11-22T16:21:00Z">
        <w:r w:rsidRPr="005A5190" w:rsidDel="005A5190">
          <w:delText>This exception is mentioned here for the sake of completeness but since the network considered in this document does not fall in this scenario, in the rest of the paper the assumption</w:delText>
        </w:r>
      </w:del>
      <w:ins w:id="269" w:author="Italo Busi" w:date="2022-11-22T16:21:00Z">
        <w:r w:rsidR="005A5190" w:rsidRPr="005A5190">
          <w:t>For the purposes of this document it is assumed</w:t>
        </w:r>
      </w:ins>
      <w:r w:rsidRPr="005A5190">
        <w:t xml:space="preserve"> </w:t>
      </w:r>
      <w:del w:id="270" w:author="Italo Busi" w:date="2022-11-22T16:21:00Z">
        <w:r w:rsidRPr="005A5190" w:rsidDel="005A5190">
          <w:delText xml:space="preserve">is </w:delText>
        </w:r>
      </w:del>
      <w:r w:rsidRPr="005A5190">
        <w:t xml:space="preserve">that the MDSC always provides the explicit list of </w:t>
      </w:r>
      <w:ins w:id="271" w:author="Italo Busi" w:date="2022-11-22T16:21:00Z">
        <w:r w:rsidR="005A5190" w:rsidRPr="005A5190">
          <w:t xml:space="preserve">all the </w:t>
        </w:r>
      </w:ins>
      <w:del w:id="272" w:author="Italo Busi" w:date="2022-11-22T10:56:00Z">
        <w:r w:rsidRPr="005A5190" w:rsidDel="00884AC2">
          <w:delText xml:space="preserve">SID(s) </w:delText>
        </w:r>
      </w:del>
      <w:ins w:id="273" w:author="Italo Busi" w:date="2022-11-22T10:57:00Z">
        <w:r w:rsidR="00E863A6" w:rsidRPr="005A5190">
          <w:t xml:space="preserve">hops </w:t>
        </w:r>
      </w:ins>
      <w:r w:rsidRPr="005A5190">
        <w:t xml:space="preserve">to the P-PNCs to setup or modify </w:t>
      </w:r>
      <w:del w:id="274" w:author="Daniel King" w:date="2022-11-09T22:22:00Z">
        <w:r w:rsidRPr="005A5190" w:rsidDel="00546D87">
          <w:delText xml:space="preserve">the </w:delText>
        </w:r>
      </w:del>
      <w:del w:id="275" w:author="Daniel King" w:date="2022-11-09T22:25:00Z">
        <w:r w:rsidRPr="005A5190" w:rsidDel="00367379">
          <w:delText xml:space="preserve">SR-TE </w:delText>
        </w:r>
      </w:del>
      <w:ins w:id="276" w:author="Daniel King" w:date="2022-11-09T22:25:00Z">
        <w:r w:rsidR="00367379" w:rsidRPr="005A5190">
          <w:t xml:space="preserve">the </w:t>
        </w:r>
      </w:ins>
      <w:ins w:id="277" w:author="Italo Busi" w:date="2022-11-22T10:56:00Z">
        <w:r w:rsidR="00884AC2" w:rsidRPr="005A5190">
          <w:t xml:space="preserve">TE </w:t>
        </w:r>
      </w:ins>
      <w:r w:rsidRPr="005A5190">
        <w:t>path</w:t>
      </w:r>
      <w:commentRangeEnd w:id="264"/>
      <w:r w:rsidR="002023CD" w:rsidRPr="005A5190">
        <w:rPr>
          <w:rStyle w:val="CommentReference"/>
        </w:rPr>
        <w:commentReference w:id="264"/>
      </w:r>
      <w:commentRangeEnd w:id="265"/>
      <w:r w:rsidR="00E863A6" w:rsidRPr="005A5190">
        <w:rPr>
          <w:rStyle w:val="CommentReference"/>
        </w:rPr>
        <w:commentReference w:id="265"/>
      </w:r>
      <w:r w:rsidRPr="005A5190">
        <w:t>.</w:t>
      </w:r>
    </w:p>
    <w:p w14:paraId="6AB376A1" w14:textId="1A7AE1F7" w:rsidR="00E33E77" w:rsidRPr="004E7492" w:rsidRDefault="00E33E77" w:rsidP="00E33E77">
      <w:pPr>
        <w:pStyle w:val="Heading2"/>
        <w:rPr>
          <w:rFonts w:cs="Courier New"/>
          <w:bCs w:val="0"/>
          <w:iCs w:val="0"/>
          <w:szCs w:val="24"/>
        </w:rPr>
      </w:pPr>
      <w:bookmarkStart w:id="278" w:name="_Toc113890211"/>
      <w:r w:rsidRPr="004E7492">
        <w:rPr>
          <w:rFonts w:cs="Courier New"/>
          <w:bCs w:val="0"/>
          <w:iCs w:val="0"/>
          <w:szCs w:val="24"/>
        </w:rPr>
        <w:t>Optical Domain Controller and NE Functions</w:t>
      </w:r>
      <w:bookmarkEnd w:id="214"/>
      <w:bookmarkEnd w:id="278"/>
    </w:p>
    <w:p w14:paraId="45F165EF" w14:textId="1E824595" w:rsidR="004B5A98" w:rsidRDefault="00EA3B84" w:rsidP="004B5A98">
      <w:r>
        <w:t>The o</w:t>
      </w:r>
      <w:r w:rsidRPr="007B6CEE">
        <w:t xml:space="preserve">ptical </w:t>
      </w:r>
      <w:r w:rsidR="004B5A98" w:rsidRPr="007B6CEE">
        <w:t>network provides</w:t>
      </w:r>
      <w:ins w:id="279" w:author="Daniel King" w:date="2022-11-09T22:23:00Z">
        <w:r w:rsidR="00DE2955">
          <w:t xml:space="preserve"> </w:t>
        </w:r>
      </w:ins>
      <w:del w:id="280" w:author="Daniel King" w:date="2022-11-09T22:23:00Z">
        <w:r w:rsidR="004B5A98" w:rsidRPr="007B6CEE" w:rsidDel="00DE2955">
          <w:delText xml:space="preserve"> </w:delText>
        </w:r>
      </w:del>
      <w:del w:id="281" w:author="Daniel King" w:date="2022-11-09T21:49:00Z">
        <w:r w:rsidR="004B5A98" w:rsidRPr="007B6CEE" w:rsidDel="00D34DA7">
          <w:delText xml:space="preserve">the </w:delText>
        </w:r>
      </w:del>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677EA4">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lastRenderedPageBreak/>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D9B4807" w:rsidR="00183DAE" w:rsidRPr="00954E1B" w:rsidRDefault="00BB3648" w:rsidP="00E33E77">
      <w:pPr>
        <w:pStyle w:val="Heading1"/>
      </w:pPr>
      <w:bookmarkStart w:id="282" w:name="_Toc53130241"/>
      <w:bookmarkStart w:id="283" w:name="_Toc113890212"/>
      <w:r w:rsidRPr="00954E1B">
        <w:t xml:space="preserve">Interface </w:t>
      </w:r>
      <w:ins w:id="284" w:author="Daniel King" w:date="2022-11-10T07:57:00Z">
        <w:r w:rsidR="00A556C5">
          <w:t>P</w:t>
        </w:r>
      </w:ins>
      <w:del w:id="285" w:author="Daniel King" w:date="2022-11-10T07:57:00Z">
        <w:r w:rsidRPr="00954E1B" w:rsidDel="00A556C5">
          <w:delText>p</w:delText>
        </w:r>
      </w:del>
      <w:r w:rsidRPr="00954E1B">
        <w:t xml:space="preserve">rotocols and YANG </w:t>
      </w:r>
      <w:del w:id="286" w:author="Daniel King" w:date="2022-11-10T07:57:00Z">
        <w:r w:rsidRPr="00954E1B" w:rsidDel="00A556C5">
          <w:delText>d</w:delText>
        </w:r>
      </w:del>
      <w:ins w:id="287" w:author="Daniel King" w:date="2022-11-10T07:57:00Z">
        <w:r w:rsidR="00A556C5">
          <w:t>D</w:t>
        </w:r>
      </w:ins>
      <w:r w:rsidRPr="00954E1B">
        <w:t xml:space="preserve">ata </w:t>
      </w:r>
      <w:ins w:id="288" w:author="Daniel King" w:date="2022-11-10T07:57:00Z">
        <w:r w:rsidR="00A556C5">
          <w:t>Mo</w:t>
        </w:r>
      </w:ins>
      <w:del w:id="289" w:author="Daniel King" w:date="2022-11-10T07:57:00Z">
        <w:r w:rsidRPr="00954E1B" w:rsidDel="00A556C5">
          <w:delText>mo</w:delText>
        </w:r>
      </w:del>
      <w:r w:rsidRPr="00954E1B">
        <w:t>dels for the MPIs</w:t>
      </w:r>
      <w:bookmarkEnd w:id="282"/>
      <w:bookmarkEnd w:id="283"/>
    </w:p>
    <w:p w14:paraId="5E8C962A" w14:textId="2EA26E55" w:rsidR="00446B77" w:rsidRPr="006F25F5" w:rsidRDefault="00446B77" w:rsidP="00446B77">
      <w:r w:rsidRPr="006F25F5">
        <w:t xml:space="preserve">This section describes general </w:t>
      </w:r>
      <w:r>
        <w:t>assumptions</w:t>
      </w:r>
      <w:r w:rsidRPr="006F25F5">
        <w:t xml:space="preserve"> </w:t>
      </w:r>
      <w:r w:rsidR="00EA3B84">
        <w:t xml:space="preserve">applicable </w:t>
      </w:r>
      <w:del w:id="290" w:author="Daniel King" w:date="2022-11-09T21:50:00Z">
        <w:r w:rsidR="00EA3B84" w:rsidDel="00626691">
          <w:delText xml:space="preserve">at </w:delText>
        </w:r>
      </w:del>
      <w:ins w:id="291" w:author="Daniel King" w:date="2022-11-09T21:50:00Z">
        <w:r w:rsidR="00626691">
          <w:t xml:space="preserve">to </w:t>
        </w:r>
      </w:ins>
      <w:r w:rsidR="00EA3B84">
        <w:t xml:space="preserve">all the MPI interfaces, between each PNC (Optical or Packet) and the MDSC, </w:t>
      </w:r>
      <w:r w:rsidR="00D92914">
        <w:t>to support</w:t>
      </w:r>
      <w:r w:rsidRPr="006F25F5">
        <w:t xml:space="preserve"> the scenarios discussed in this document.</w:t>
      </w:r>
    </w:p>
    <w:p w14:paraId="23D8075B" w14:textId="411CEBAA" w:rsidR="00183DAE" w:rsidRPr="004E7492" w:rsidRDefault="00183DAE" w:rsidP="00954E1B">
      <w:pPr>
        <w:pStyle w:val="Heading2"/>
        <w:rPr>
          <w:rFonts w:cs="Courier New"/>
          <w:bCs w:val="0"/>
          <w:iCs w:val="0"/>
          <w:szCs w:val="24"/>
        </w:rPr>
      </w:pPr>
      <w:bookmarkStart w:id="292" w:name="_Toc53130242"/>
      <w:bookmarkStart w:id="293" w:name="_Ref90895329"/>
      <w:bookmarkStart w:id="294" w:name="_Toc113890213"/>
      <w:r w:rsidRPr="004E7492">
        <w:rPr>
          <w:rFonts w:cs="Courier New"/>
          <w:bCs w:val="0"/>
          <w:iCs w:val="0"/>
          <w:szCs w:val="24"/>
        </w:rPr>
        <w:t>RESTCONF</w:t>
      </w:r>
      <w:r w:rsidR="00BB3648" w:rsidRPr="004E7492">
        <w:rPr>
          <w:rFonts w:cs="Courier New"/>
          <w:bCs w:val="0"/>
          <w:iCs w:val="0"/>
          <w:szCs w:val="24"/>
        </w:rPr>
        <w:t xml:space="preserve"> </w:t>
      </w:r>
      <w:ins w:id="295" w:author="Daniel King" w:date="2022-11-10T07:57:00Z">
        <w:r w:rsidR="00A556C5">
          <w:rPr>
            <w:rFonts w:cs="Courier New"/>
            <w:bCs w:val="0"/>
            <w:iCs w:val="0"/>
            <w:szCs w:val="24"/>
          </w:rPr>
          <w:t>P</w:t>
        </w:r>
      </w:ins>
      <w:del w:id="296" w:author="Daniel King" w:date="2022-11-10T07:57:00Z">
        <w:r w:rsidR="00BB3648" w:rsidRPr="004E7492" w:rsidDel="00A556C5">
          <w:rPr>
            <w:rFonts w:cs="Courier New"/>
            <w:bCs w:val="0"/>
            <w:iCs w:val="0"/>
            <w:szCs w:val="24"/>
          </w:rPr>
          <w:delText>p</w:delText>
        </w:r>
      </w:del>
      <w:r w:rsidR="00BB3648" w:rsidRPr="004E7492">
        <w:rPr>
          <w:rFonts w:cs="Courier New"/>
          <w:bCs w:val="0"/>
          <w:iCs w:val="0"/>
          <w:szCs w:val="24"/>
        </w:rPr>
        <w:t>rotocol at the MPIs</w:t>
      </w:r>
      <w:bookmarkEnd w:id="292"/>
      <w:bookmarkEnd w:id="293"/>
      <w:bookmarkEnd w:id="294"/>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64D52DBD" w:rsidR="00BB3648" w:rsidRPr="004E7492" w:rsidRDefault="00BB3648" w:rsidP="00954E1B">
      <w:pPr>
        <w:pStyle w:val="Heading2"/>
        <w:rPr>
          <w:rFonts w:cs="Courier New"/>
          <w:bCs w:val="0"/>
          <w:iCs w:val="0"/>
          <w:szCs w:val="24"/>
        </w:rPr>
      </w:pPr>
      <w:bookmarkStart w:id="297" w:name="_Toc53130243"/>
      <w:bookmarkStart w:id="298" w:name="_Ref90895331"/>
      <w:bookmarkStart w:id="299" w:name="_Ref93944530"/>
      <w:bookmarkStart w:id="300" w:name="_Toc113890214"/>
      <w:r w:rsidRPr="004E7492">
        <w:rPr>
          <w:rFonts w:cs="Courier New"/>
          <w:bCs w:val="0"/>
          <w:iCs w:val="0"/>
          <w:szCs w:val="24"/>
        </w:rPr>
        <w:t xml:space="preserve">YANG </w:t>
      </w:r>
      <w:del w:id="301" w:author="Daniel King" w:date="2022-11-10T07:57:00Z">
        <w:r w:rsidRPr="004E7492" w:rsidDel="00A556C5">
          <w:rPr>
            <w:rFonts w:cs="Courier New"/>
            <w:bCs w:val="0"/>
            <w:iCs w:val="0"/>
            <w:szCs w:val="24"/>
          </w:rPr>
          <w:delText>d</w:delText>
        </w:r>
      </w:del>
      <w:ins w:id="302" w:author="Daniel King" w:date="2022-11-10T07:57:00Z">
        <w:r w:rsidR="00A556C5">
          <w:rPr>
            <w:rFonts w:cs="Courier New"/>
            <w:bCs w:val="0"/>
            <w:iCs w:val="0"/>
            <w:szCs w:val="24"/>
          </w:rPr>
          <w:t>D</w:t>
        </w:r>
      </w:ins>
      <w:r w:rsidRPr="004E7492">
        <w:rPr>
          <w:rFonts w:cs="Courier New"/>
          <w:bCs w:val="0"/>
          <w:iCs w:val="0"/>
          <w:szCs w:val="24"/>
        </w:rPr>
        <w:t xml:space="preserve">ata </w:t>
      </w:r>
      <w:ins w:id="303" w:author="Daniel King" w:date="2022-11-10T07:57:00Z">
        <w:r w:rsidR="00A556C5">
          <w:rPr>
            <w:rFonts w:cs="Courier New"/>
            <w:bCs w:val="0"/>
            <w:iCs w:val="0"/>
            <w:szCs w:val="24"/>
          </w:rPr>
          <w:t>M</w:t>
        </w:r>
      </w:ins>
      <w:del w:id="304" w:author="Daniel King" w:date="2022-11-10T07:57:00Z">
        <w:r w:rsidRPr="004E7492" w:rsidDel="00A556C5">
          <w:rPr>
            <w:rFonts w:cs="Courier New"/>
            <w:bCs w:val="0"/>
            <w:iCs w:val="0"/>
            <w:szCs w:val="24"/>
          </w:rPr>
          <w:delText>m</w:delText>
        </w:r>
      </w:del>
      <w:r w:rsidRPr="004E7492">
        <w:rPr>
          <w:rFonts w:cs="Courier New"/>
          <w:bCs w:val="0"/>
          <w:iCs w:val="0"/>
          <w:szCs w:val="24"/>
        </w:rPr>
        <w:t>odels at the MPIs</w:t>
      </w:r>
      <w:bookmarkEnd w:id="297"/>
      <w:bookmarkEnd w:id="298"/>
      <w:bookmarkEnd w:id="299"/>
      <w:bookmarkEnd w:id="300"/>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0084C0F2" w:rsidR="00183DAE" w:rsidRPr="004E7492" w:rsidRDefault="00183DAE" w:rsidP="00183DAE">
      <w:pPr>
        <w:pStyle w:val="Heading3"/>
        <w:rPr>
          <w:rFonts w:cs="Courier New"/>
          <w:bCs w:val="0"/>
          <w:szCs w:val="24"/>
        </w:rPr>
      </w:pPr>
      <w:bookmarkStart w:id="305" w:name="_Toc53130244"/>
      <w:bookmarkStart w:id="306" w:name="_Ref54089505"/>
      <w:bookmarkStart w:id="307" w:name="_Toc113890215"/>
      <w:r w:rsidRPr="004E7492">
        <w:rPr>
          <w:rFonts w:cs="Courier New"/>
          <w:bCs w:val="0"/>
          <w:szCs w:val="24"/>
        </w:rPr>
        <w:t xml:space="preserve">Common YANG </w:t>
      </w:r>
      <w:ins w:id="308" w:author="Daniel King" w:date="2022-11-10T07:57:00Z">
        <w:r w:rsidR="00A556C5">
          <w:rPr>
            <w:rFonts w:cs="Courier New"/>
            <w:bCs w:val="0"/>
            <w:szCs w:val="24"/>
          </w:rPr>
          <w:t>D</w:t>
        </w:r>
      </w:ins>
      <w:del w:id="309" w:author="Daniel King" w:date="2022-11-10T07:57:00Z">
        <w:r w:rsidR="00BB3648" w:rsidRPr="004E7492" w:rsidDel="00A556C5">
          <w:rPr>
            <w:rFonts w:cs="Courier New"/>
            <w:bCs w:val="0"/>
            <w:szCs w:val="24"/>
          </w:rPr>
          <w:delText>d</w:delText>
        </w:r>
      </w:del>
      <w:r w:rsidR="00BB3648" w:rsidRPr="004E7492">
        <w:rPr>
          <w:rFonts w:cs="Courier New"/>
          <w:bCs w:val="0"/>
          <w:szCs w:val="24"/>
        </w:rPr>
        <w:t xml:space="preserve">ata </w:t>
      </w:r>
      <w:ins w:id="310" w:author="Daniel King" w:date="2022-11-10T07:57:00Z">
        <w:r w:rsidR="00A556C5">
          <w:rPr>
            <w:rFonts w:cs="Courier New"/>
            <w:bCs w:val="0"/>
            <w:szCs w:val="24"/>
          </w:rPr>
          <w:t>M</w:t>
        </w:r>
      </w:ins>
      <w:del w:id="311" w:author="Daniel King" w:date="2022-11-10T07:57:00Z">
        <w:r w:rsidRPr="004E7492" w:rsidDel="00A556C5">
          <w:rPr>
            <w:rFonts w:cs="Courier New"/>
            <w:bCs w:val="0"/>
            <w:szCs w:val="24"/>
          </w:rPr>
          <w:delText>m</w:delText>
        </w:r>
      </w:del>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05"/>
      <w:bookmarkEnd w:id="306"/>
      <w:bookmarkEnd w:id="307"/>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54DC3B62" w:rsidR="00D92914" w:rsidRDefault="00D92914" w:rsidP="00C63185">
      <w:del w:id="312" w:author="Daniel King" w:date="2022-11-09T21:50:00Z">
        <w:r w:rsidDel="00626691">
          <w:lastRenderedPageBreak/>
          <w:delText xml:space="preserve">Both </w:delText>
        </w:r>
      </w:del>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t>Subscription to YANG Notifications for Datastores updates as defined in [RFC8641]</w:t>
      </w:r>
      <w:r w:rsidR="00E24DF6">
        <w:t>.</w:t>
      </w:r>
    </w:p>
    <w:p w14:paraId="5374E176" w14:textId="63F20A2F" w:rsidR="00183DAE" w:rsidRDefault="00183DAE" w:rsidP="006C1ECF">
      <w:pPr>
        <w:pStyle w:val="RFCListBullet"/>
        <w:numPr>
          <w:ilvl w:val="0"/>
          <w:numId w:val="0"/>
        </w:numPr>
        <w:ind w:left="432"/>
      </w:pPr>
      <w:r w:rsidRPr="0029754E">
        <w:t xml:space="preserve">PNCs and MDSCs </w:t>
      </w:r>
      <w:del w:id="313" w:author="Daniel King" w:date="2022-11-09T21:50:00Z">
        <w:r w:rsidR="001F25C9" w:rsidDel="00626691">
          <w:delText>are</w:delText>
        </w:r>
        <w:r w:rsidRPr="0029754E" w:rsidDel="00626691">
          <w:delText xml:space="preserve"> compliant</w:delText>
        </w:r>
      </w:del>
      <w:ins w:id="314" w:author="Daniel King" w:date="2022-11-09T21:51:00Z">
        <w:r w:rsidR="00626691">
          <w:t>comply</w:t>
        </w:r>
      </w:ins>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315" w:name="_Toc53130245"/>
      <w:bookmarkStart w:id="316" w:name="_Toc113890216"/>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315"/>
      <w:bookmarkEnd w:id="316"/>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lastRenderedPageBreak/>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317" w:name="_Toc92720191"/>
      <w:bookmarkStart w:id="318" w:name="_Toc92720248"/>
      <w:bookmarkStart w:id="319" w:name="_Toc53130246"/>
      <w:bookmarkStart w:id="320" w:name="_Ref107327557"/>
      <w:bookmarkStart w:id="321" w:name="_Toc113890217"/>
      <w:bookmarkEnd w:id="317"/>
      <w:bookmarkEnd w:id="318"/>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319"/>
      <w:bookmarkEnd w:id="320"/>
      <w:bookmarkEnd w:id="321"/>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1E858203" w:rsidR="00183DAE" w:rsidRDefault="007666B8" w:rsidP="006C1ECF">
      <w:pPr>
        <w:pStyle w:val="RFCListBullet"/>
      </w:pPr>
      <w:r>
        <w:t>t</w:t>
      </w:r>
      <w:r w:rsidRPr="008B7B43">
        <w:t xml:space="preserve">he </w:t>
      </w:r>
      <w:del w:id="322" w:author="Daniel King" w:date="2022-11-09T21:51:00Z">
        <w:r w:rsidR="00183DAE" w:rsidRPr="008B7B43" w:rsidDel="00626691">
          <w:delText xml:space="preserve">L3 </w:delText>
        </w:r>
      </w:del>
      <w:ins w:id="323" w:author="Daniel King" w:date="2022-11-09T21:51:00Z">
        <w:r w:rsidR="00626691" w:rsidRPr="008B7B43">
          <w:t>L3</w:t>
        </w:r>
        <w:r w:rsidR="00626691">
          <w:t>-</w:t>
        </w:r>
      </w:ins>
      <w:r w:rsidR="00183DAE" w:rsidRPr="008B7B43">
        <w:t>specific data model</w:t>
      </w:r>
      <w:ins w:id="324" w:author="Daniel King" w:date="2022-11-09T21:51:00Z">
        <w:r w:rsidR="00626691">
          <w:t>,</w:t>
        </w:r>
      </w:ins>
      <w:r w:rsidR="00183DAE" w:rsidRPr="008B7B43">
        <w:t xml:space="preserve">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48C5A13C" w:rsidR="008401A6" w:rsidRPr="002023CD" w:rsidRDefault="00FA1C1D" w:rsidP="008401A6">
      <w:ins w:id="325" w:author="Daniel King" w:date="2022-11-10T14:46:00Z">
        <w:r w:rsidRPr="002023CD">
          <w:t xml:space="preserve">[Editors note - </w:t>
        </w:r>
      </w:ins>
      <w:r w:rsidR="008401A6" w:rsidRPr="002023CD">
        <w:t>Need to check the need/applicability of the “ietf-l3-te-topology” in this scenario since it is not described in [SR-TE-TOPO]</w:t>
      </w:r>
      <w:ins w:id="326" w:author="Daniel King" w:date="2022-11-10T14:46:00Z">
        <w:r w:rsidRPr="002023CD">
          <w:t>]</w:t>
        </w:r>
      </w:ins>
      <w:del w:id="327" w:author="Daniel King" w:date="2022-11-10T14:46:00Z">
        <w:r w:rsidR="008401A6" w:rsidRPr="002023CD" w:rsidDel="00FA1C1D">
          <w:delText>.</w:delText>
        </w:r>
      </w:del>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ins w:id="328" w:author="Daniel King" w:date="2022-11-09T21:51:00Z">
        <w:r w:rsidR="00626691">
          <w:t xml:space="preserve">of </w:t>
        </w:r>
      </w:ins>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lastRenderedPageBreak/>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71AFD525"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677EA4">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329" w:name="_Toc92720193"/>
      <w:bookmarkStart w:id="330" w:name="_Toc92720250"/>
      <w:bookmarkStart w:id="331" w:name="_Toc92720194"/>
      <w:bookmarkStart w:id="332" w:name="_Toc92720251"/>
      <w:bookmarkStart w:id="333" w:name="_Toc113890218"/>
      <w:bookmarkStart w:id="334" w:name="_Toc53130247"/>
      <w:bookmarkEnd w:id="329"/>
      <w:bookmarkEnd w:id="330"/>
      <w:bookmarkEnd w:id="331"/>
      <w:bookmarkEnd w:id="332"/>
      <w:r w:rsidRPr="004E7492">
        <w:rPr>
          <w:rFonts w:cs="Courier New"/>
          <w:bCs w:val="0"/>
          <w:iCs w:val="0"/>
          <w:szCs w:val="24"/>
        </w:rPr>
        <w:t>P</w:t>
      </w:r>
      <w:ins w:id="335" w:author="Daniel King" w:date="2022-11-09T21:51:00Z">
        <w:r w:rsidR="00626691">
          <w:rPr>
            <w:rFonts w:cs="Courier New"/>
            <w:bCs w:val="0"/>
            <w:iCs w:val="0"/>
            <w:szCs w:val="24"/>
          </w:rPr>
          <w:t>ath Computation Elment Protocol (P</w:t>
        </w:r>
      </w:ins>
      <w:r w:rsidRPr="004E7492">
        <w:rPr>
          <w:rFonts w:cs="Courier New"/>
          <w:bCs w:val="0"/>
          <w:iCs w:val="0"/>
          <w:szCs w:val="24"/>
        </w:rPr>
        <w:t>CEP</w:t>
      </w:r>
      <w:bookmarkEnd w:id="333"/>
      <w:ins w:id="336" w:author="Daniel King" w:date="2022-11-09T21:51:00Z">
        <w:r w:rsidR="00626691">
          <w:rPr>
            <w:rFonts w:cs="Courier New"/>
            <w:bCs w:val="0"/>
            <w:iCs w:val="0"/>
            <w:szCs w:val="24"/>
          </w:rPr>
          <w:t>)</w:t>
        </w:r>
      </w:ins>
    </w:p>
    <w:p w14:paraId="66A17EF7" w14:textId="70BF830D"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 xml:space="preserve">lists the PCEP extensions </w:t>
      </w:r>
      <w:del w:id="337" w:author="Daniel King" w:date="2022-11-09T21:52:00Z">
        <w:r w:rsidDel="00151CF8">
          <w:delText xml:space="preserve">that are </w:delText>
        </w:r>
      </w:del>
      <w:r>
        <w:t>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01DF8384"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xml:space="preserve">, </w:t>
      </w:r>
      <w:del w:id="338" w:author="Daniel King" w:date="2022-11-09T21:52:00Z">
        <w:r w:rsidDel="00151CF8">
          <w:delText xml:space="preserve">the </w:delText>
        </w:r>
      </w:del>
      <w:r>
        <w:t>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ins w:id="339" w:author="Daniel King" w:date="2022-11-09T21:52:00Z">
        <w:r w:rsidR="00151CF8">
          <w:t xml:space="preserve">the </w:t>
        </w:r>
      </w:ins>
      <w:r>
        <w:t xml:space="preserve">optical network and POI. </w:t>
      </w:r>
    </w:p>
    <w:p w14:paraId="7BB5D872" w14:textId="5DE39B9D" w:rsidR="006815A1" w:rsidRDefault="008162F9" w:rsidP="006815A1">
      <w:r>
        <w:lastRenderedPageBreak/>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703D1095"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w:t>
      </w:r>
      <w:del w:id="340" w:author="Daniel King" w:date="2022-11-09T21:52:00Z">
        <w:r w:rsidR="00895898" w:rsidRPr="00895898" w:rsidDel="00151CF8">
          <w:delText xml:space="preserve">either </w:delText>
        </w:r>
      </w:del>
      <w:r w:rsidR="00895898" w:rsidRPr="00895898">
        <w:t xml:space="preserve">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e for operators from a</w:t>
      </w:r>
      <w:del w:id="341" w:author="Daniel King" w:date="2022-11-09T21:52:00Z">
        <w:r w:rsidR="00895898" w:rsidRPr="00895898" w:rsidDel="00151CF8">
          <w:delText>n</w:delText>
        </w:r>
      </w:del>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del w:id="342" w:author="Daniel King" w:date="2022-11-09T21:52:00Z">
        <w:r w:rsidR="00313C47" w:rsidDel="00151CF8">
          <w:delText>,</w:delText>
        </w:r>
        <w:r w:rsidR="00895898" w:rsidRPr="00895898" w:rsidDel="00151CF8">
          <w:delText xml:space="preserve"> and w</w:delText>
        </w:r>
      </w:del>
      <w:ins w:id="343" w:author="Daniel King" w:date="2022-11-09T21:52:00Z">
        <w:r w:rsidR="00151CF8">
          <w:t>. W</w:t>
        </w:r>
      </w:ins>
      <w:r w:rsidR="00895898" w:rsidRPr="00895898">
        <w:t xml:space="preserve">e need only one type of interface (RESTCONF) and use the relevant YANG data models depending on the operator use case considered. </w:t>
      </w:r>
      <w:del w:id="344" w:author="Daniel King" w:date="2022-11-09T21:52:00Z">
        <w:r w:rsidR="00895898" w:rsidRPr="00895898" w:rsidDel="00151CF8">
          <w:delText>Benefits of having only one protocol for the MPI between MDSC and PNC have been already</w:delText>
        </w:r>
      </w:del>
      <w:ins w:id="345" w:author="Daniel King" w:date="2022-11-09T21:52:00Z">
        <w:r w:rsidR="00151CF8">
          <w:t>The benefits of having only one protocol for the MPI between MDSC and PNC have already been</w:t>
        </w:r>
      </w:ins>
      <w:r w:rsidR="00895898" w:rsidRPr="00895898">
        <w:t xml:space="preserve"> highlighted in [</w:t>
      </w:r>
      <w:r w:rsidRPr="00391AF8">
        <w:t>PATH-COMPUTE</w:t>
      </w:r>
      <w:r>
        <w:t>]</w:t>
      </w:r>
      <w:r w:rsidR="00895898" w:rsidRPr="00391AF8">
        <w:t>.</w:t>
      </w:r>
    </w:p>
    <w:p w14:paraId="0DC57531" w14:textId="69038999" w:rsidR="00895898" w:rsidRPr="00895898" w:rsidRDefault="00585BC0" w:rsidP="00A523A5">
      <w:pPr>
        <w:pStyle w:val="RFCListNumbered"/>
      </w:pPr>
      <w:r w:rsidRPr="00585BC0">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w:t>
      </w:r>
      <w:del w:id="346" w:author="Daniel King" w:date="2022-11-09T21:52:00Z">
        <w:r w:rsidRPr="00585BC0" w:rsidDel="00151CF8">
          <w:delText>,</w:delText>
        </w:r>
      </w:del>
      <w:r w:rsidRPr="00585BC0">
        <w:t xml:space="preserve"> unless the RESTOCONF/YANG interface is added to an existing PCEP deployment</w:t>
      </w:r>
      <w:r>
        <w:t xml:space="preserve"> (brownfield scenario).</w:t>
      </w:r>
    </w:p>
    <w:p w14:paraId="310F795D" w14:textId="108A24C1" w:rsidR="00895898" w:rsidRDefault="00E840DB">
      <w:r>
        <w:t xml:space="preserve">Section </w:t>
      </w:r>
      <w:r w:rsidR="00052455">
        <w:fldChar w:fldCharType="begin"/>
      </w:r>
      <w:r w:rsidR="00052455">
        <w:instrText xml:space="preserve"> REF _Ref97547031 \r \h \t </w:instrText>
      </w:r>
      <w:r w:rsidR="00052455">
        <w:fldChar w:fldCharType="separate"/>
      </w:r>
      <w:r w:rsidR="00677EA4">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677EA4">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22C4BB87" w:rsidR="00E33E77" w:rsidRPr="004E7492" w:rsidRDefault="00535598" w:rsidP="00FC4C37">
      <w:pPr>
        <w:pStyle w:val="Heading1"/>
      </w:pPr>
      <w:bookmarkStart w:id="347" w:name="_Toc53130248"/>
      <w:bookmarkStart w:id="348" w:name="_Ref73987188"/>
      <w:bookmarkStart w:id="349" w:name="_Ref75424649"/>
      <w:bookmarkStart w:id="350" w:name="_Ref75427484"/>
      <w:bookmarkStart w:id="351" w:name="_Ref97197635"/>
      <w:bookmarkStart w:id="352" w:name="_Ref97547031"/>
      <w:bookmarkStart w:id="353" w:name="_Toc113890219"/>
      <w:bookmarkEnd w:id="334"/>
      <w:r>
        <w:t>I</w:t>
      </w:r>
      <w:r w:rsidR="00ED789A" w:rsidRPr="004E7492">
        <w:t xml:space="preserve">nventory, </w:t>
      </w:r>
      <w:ins w:id="354" w:author="Daniel King" w:date="2022-11-10T07:57:00Z">
        <w:r w:rsidR="00A556C5">
          <w:t>S</w:t>
        </w:r>
      </w:ins>
      <w:del w:id="355" w:author="Daniel King" w:date="2022-11-10T07:57:00Z">
        <w:r w:rsidR="00ED789A" w:rsidRPr="004E7492" w:rsidDel="00A556C5">
          <w:delText>s</w:delText>
        </w:r>
      </w:del>
      <w:r w:rsidR="00ED789A" w:rsidRPr="004E7492">
        <w:t xml:space="preserve">ervice and </w:t>
      </w:r>
      <w:ins w:id="356" w:author="Daniel King" w:date="2022-11-10T07:57:00Z">
        <w:r w:rsidR="00A556C5">
          <w:t>N</w:t>
        </w:r>
      </w:ins>
      <w:del w:id="357" w:author="Daniel King" w:date="2022-11-10T07:57:00Z">
        <w:r w:rsidR="00E33E77" w:rsidRPr="004E7492" w:rsidDel="00A556C5">
          <w:delText>n</w:delText>
        </w:r>
      </w:del>
      <w:r w:rsidR="00E33E77" w:rsidRPr="004E7492">
        <w:t xml:space="preserve">etwork </w:t>
      </w:r>
      <w:ins w:id="358" w:author="Daniel King" w:date="2022-11-10T07:57:00Z">
        <w:r w:rsidR="00A556C5">
          <w:t>T</w:t>
        </w:r>
      </w:ins>
      <w:del w:id="359" w:author="Daniel King" w:date="2022-11-10T07:57:00Z">
        <w:r w:rsidR="00E33E77" w:rsidRPr="004E7492" w:rsidDel="00A556C5">
          <w:delText>t</w:delText>
        </w:r>
      </w:del>
      <w:r w:rsidR="00E33E77" w:rsidRPr="004E7492">
        <w:t xml:space="preserve">opology </w:t>
      </w:r>
      <w:ins w:id="360" w:author="Daniel King" w:date="2022-11-10T07:57:00Z">
        <w:r w:rsidR="00A556C5">
          <w:t>D</w:t>
        </w:r>
      </w:ins>
      <w:del w:id="361" w:author="Daniel King" w:date="2022-11-10T07:57:00Z">
        <w:r w:rsidR="00E33E77" w:rsidRPr="004E7492" w:rsidDel="00A556C5">
          <w:delText>d</w:delText>
        </w:r>
      </w:del>
      <w:r w:rsidR="00E33E77" w:rsidRPr="004E7492">
        <w:t>iscovery</w:t>
      </w:r>
      <w:bookmarkEnd w:id="347"/>
      <w:bookmarkEnd w:id="348"/>
      <w:bookmarkEnd w:id="349"/>
      <w:bookmarkEnd w:id="350"/>
      <w:bookmarkEnd w:id="351"/>
      <w:bookmarkEnd w:id="352"/>
      <w:bookmarkEnd w:id="353"/>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lastRenderedPageBreak/>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73A7D693"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del w:id="362" w:author="Daniel King" w:date="2022-11-09T21:52:00Z">
        <w:r w:rsidDel="00151CF8">
          <w:delText xml:space="preserve">that </w:delText>
        </w:r>
        <w:r w:rsidRPr="002163B4" w:rsidDel="00151CF8">
          <w:delText xml:space="preserve">is </w:delText>
        </w:r>
      </w:del>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9DBACA8"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del w:id="363" w:author="Daniel King" w:date="2022-11-09T21:52:00Z">
        <w:r w:rsidRPr="00391AF8" w:rsidDel="00151CF8">
          <w:delText>, as a potential drawback, scalability issues</w:delText>
        </w:r>
      </w:del>
      <w:ins w:id="364" w:author="Daniel King" w:date="2022-11-09T21:52:00Z">
        <w:r w:rsidR="00151CF8">
          <w:t xml:space="preserve"> scalability issues as a potential drawback</w:t>
        </w:r>
      </w:ins>
      <w:r>
        <w:t>. The analysis of the scalability of this approach and mechanisms to address potential issues is outside the scope of this document.</w:t>
      </w:r>
    </w:p>
    <w:p w14:paraId="73142D45" w14:textId="10477186" w:rsidR="003B0D3F" w:rsidRPr="002E36A0" w:rsidRDefault="003B0D3F" w:rsidP="003B0D3F">
      <w:r w:rsidRPr="008B719F">
        <w:t xml:space="preserve">Each PNC provides </w:t>
      </w:r>
      <w:del w:id="365" w:author="Daniel King" w:date="2022-11-09T21:52:00Z">
        <w:r w:rsidRPr="008B719F" w:rsidDel="00151CF8">
          <w:delText xml:space="preserve">to </w:delText>
        </w:r>
      </w:del>
      <w:r w:rsidRPr="008B719F">
        <w:t xml:space="preserve">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677EA4">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677EA4">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366" w:name="_Hlk106956008"/>
      <w:r w:rsidR="00550F4C">
        <w:t xml:space="preserve">networks </w:t>
      </w:r>
      <w:bookmarkEnd w:id="366"/>
      <w:r w:rsidR="00550F4C">
        <w:t>it controls</w:t>
      </w:r>
      <w:r w:rsidR="001E2FE7">
        <w:t>.</w:t>
      </w:r>
    </w:p>
    <w:p w14:paraId="300158E7" w14:textId="43601069"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w:t>
      </w:r>
      <w:del w:id="367" w:author="Daniel King" w:date="2022-11-09T21:52:00Z">
        <w:r w:rsidRPr="00C109A9" w:rsidDel="00151CF8">
          <w:delText xml:space="preserve">both </w:delText>
        </w:r>
      </w:del>
      <w:r w:rsidRPr="00C109A9">
        <w:t xml:space="preserve">IP and </w:t>
      </w:r>
      <w:r w:rsidR="00E277B6">
        <w:t>optical</w:t>
      </w:r>
      <w:r w:rsidR="00E277B6" w:rsidRPr="00C109A9">
        <w:t xml:space="preserve"> </w:t>
      </w:r>
      <w:r w:rsidRPr="00C109A9">
        <w:t>layers</w:t>
      </w:r>
      <w:r w:rsidR="00D97AE1">
        <w:t xml:space="preserve"> </w:t>
      </w:r>
      <w:r w:rsidRPr="00677935">
        <w:t xml:space="preserve">through </w:t>
      </w:r>
      <w:del w:id="368" w:author="Daniel King" w:date="2022-11-09T21:52:00Z">
        <w:r w:rsidRPr="00677935" w:rsidDel="00151CF8">
          <w:delText xml:space="preserve">the use of </w:delText>
        </w:r>
      </w:del>
      <w:r w:rsidRPr="00677935">
        <w:t>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36E795D9" w:rsidR="003B0D3F" w:rsidRDefault="000929F5" w:rsidP="00ED789A">
      <w:r>
        <w:t xml:space="preserve">It should </w:t>
      </w:r>
      <w:del w:id="369" w:author="Daniel King" w:date="2022-11-09T21:53:00Z">
        <w:r w:rsidDel="00151CF8">
          <w:delText xml:space="preserve">be possible </w:delText>
        </w:r>
        <w:r w:rsidR="0060135F" w:rsidDel="00151CF8">
          <w:delText xml:space="preserve">also </w:delText>
        </w:r>
        <w:r w:rsidDel="00151CF8">
          <w:delText xml:space="preserve">to correlate </w:delText>
        </w:r>
        <w:r w:rsidR="0060135F" w:rsidDel="00151CF8">
          <w:delText>information coming</w:delText>
        </w:r>
      </w:del>
      <w:ins w:id="370" w:author="Daniel King" w:date="2022-11-09T21:53:00Z">
        <w:r w:rsidR="00151CF8">
          <w:t>also be possible to correlate information</w:t>
        </w:r>
      </w:ins>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del w:id="371" w:author="Daniel King" w:date="2022-11-09T21:53:00Z">
        <w:r w:rsidR="006E4625" w:rsidDel="00151CF8">
          <w:delText>,</w:delText>
        </w:r>
      </w:del>
      <w:r>
        <w:t xml:space="preserve"> </w:t>
      </w:r>
      <w:del w:id="372" w:author="Daniel King" w:date="2022-11-09T21:53:00Z">
        <w:r w:rsidDel="00151CF8">
          <w:delText xml:space="preserve">is </w:delText>
        </w:r>
      </w:del>
      <w:ins w:id="373" w:author="Daniel King" w:date="2022-11-09T21:53:00Z">
        <w:r w:rsidR="00151CF8">
          <w:t xml:space="preserve">are </w:t>
        </w:r>
      </w:ins>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7DAB4672" w:rsidR="00645E61" w:rsidRDefault="008F3C3D" w:rsidP="006C1ECF">
      <w:pPr>
        <w:pStyle w:val="RFCListBullet"/>
        <w:numPr>
          <w:ilvl w:val="0"/>
          <w:numId w:val="0"/>
        </w:numPr>
        <w:ind w:left="426"/>
      </w:pPr>
      <w:r w:rsidRPr="003D69C5">
        <w:lastRenderedPageBreak/>
        <w:t xml:space="preserve">The analysis of multi-layer fault management is outside the scope of this document. However, the discovered information should be sufficient for the </w:t>
      </w:r>
      <w:r w:rsidR="003B0D3F" w:rsidRPr="003D69C5">
        <w:t xml:space="preserve">MDSC to </w:t>
      </w:r>
      <w:del w:id="374" w:author="Daniel King" w:date="2022-11-09T21:53:00Z">
        <w:r w:rsidR="003B0D3F" w:rsidRPr="003D69C5" w:rsidDel="00151CF8">
          <w:delText xml:space="preserve">easily correlate </w:delText>
        </w:r>
        <w:r w:rsidR="00E277B6" w:rsidRPr="003D69C5" w:rsidDel="00151CF8">
          <w:delText xml:space="preserve">optical </w:delText>
        </w:r>
        <w:r w:rsidR="003B0D3F" w:rsidRPr="003D69C5" w:rsidDel="00151CF8">
          <w:delText>and IP layers alarms to speed-up troubleshooting</w:delText>
        </w:r>
      </w:del>
      <w:ins w:id="375" w:author="Daniel King" w:date="2022-11-09T21:53:00Z">
        <w:r w:rsidR="00151CF8">
          <w:t>correlate optical and IP layers alarms to speed-up troubleshooting easily</w:t>
        </w:r>
      </w:ins>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4C8BBE67" w:rsidR="001F25C9" w:rsidRPr="004E7492" w:rsidRDefault="001F25C9" w:rsidP="007215EC">
      <w:pPr>
        <w:pStyle w:val="Heading2"/>
      </w:pPr>
      <w:bookmarkStart w:id="376" w:name="_Ref92128889"/>
      <w:bookmarkStart w:id="377" w:name="_Toc113890220"/>
      <w:bookmarkStart w:id="378" w:name="_Toc53130249"/>
      <w:bookmarkStart w:id="379" w:name="_Ref76718227"/>
      <w:r w:rsidRPr="004E7492">
        <w:t xml:space="preserve">Optical </w:t>
      </w:r>
      <w:ins w:id="380" w:author="Daniel King" w:date="2022-11-10T07:58:00Z">
        <w:r w:rsidR="00FA58F0">
          <w:t>T</w:t>
        </w:r>
      </w:ins>
      <w:del w:id="381" w:author="Daniel King" w:date="2022-11-10T07:58:00Z">
        <w:r w:rsidRPr="004E7492" w:rsidDel="00FA58F0">
          <w:delText>t</w:delText>
        </w:r>
      </w:del>
      <w:r w:rsidRPr="004E7492">
        <w:t xml:space="preserve">opology </w:t>
      </w:r>
      <w:ins w:id="382" w:author="Daniel King" w:date="2022-11-10T07:58:00Z">
        <w:r w:rsidR="00FA58F0">
          <w:t>D</w:t>
        </w:r>
      </w:ins>
      <w:del w:id="383" w:author="Daniel King" w:date="2022-11-10T07:58:00Z">
        <w:r w:rsidRPr="004E7492" w:rsidDel="00FA58F0">
          <w:delText>d</w:delText>
        </w:r>
      </w:del>
      <w:r w:rsidRPr="004E7492">
        <w:t>iscovery</w:t>
      </w:r>
      <w:bookmarkEnd w:id="376"/>
      <w:bookmarkEnd w:id="377"/>
    </w:p>
    <w:p w14:paraId="0DA74D8A" w14:textId="72CE37CB" w:rsidR="00116B77" w:rsidRDefault="00116B77" w:rsidP="006C1ECF">
      <w:pPr>
        <w:pStyle w:val="RFCListBullet"/>
        <w:numPr>
          <w:ilvl w:val="0"/>
          <w:numId w:val="0"/>
        </w:numPr>
        <w:ind w:left="432"/>
      </w:pPr>
      <w:commentRangeStart w:id="384"/>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384"/>
      <w:r w:rsidR="00550F4C">
        <w:rPr>
          <w:rStyle w:val="CommentReference"/>
        </w:rPr>
        <w:commentReference w:id="384"/>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D430285" w:rsidR="00AB086C" w:rsidRDefault="00D32713" w:rsidP="00D32713">
      <w:del w:id="385" w:author="Daniel King" w:date="2022-11-09T21:53:00Z">
        <w:r w:rsidDel="00151CF8">
          <w:delText>In order t</w:delText>
        </w:r>
      </w:del>
      <w:ins w:id="386" w:author="Daniel King" w:date="2022-11-09T21:53:00Z">
        <w:r w:rsidR="00151CF8">
          <w:t>T</w:t>
        </w:r>
      </w:ins>
      <w:r>
        <w:t xml:space="preserve">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43068806" w:rsidR="00A31A5B" w:rsidRDefault="00A31A5B" w:rsidP="006C1ECF">
      <w:pPr>
        <w:pStyle w:val="RFCListBullet"/>
        <w:numPr>
          <w:ilvl w:val="0"/>
          <w:numId w:val="0"/>
        </w:numPr>
        <w:ind w:left="432"/>
      </w:pPr>
      <w:r>
        <w:t xml:space="preserve">The Ethernet Topology </w:t>
      </w:r>
      <w:r w:rsidR="005C5E02">
        <w:t xml:space="preserve">Model </w:t>
      </w:r>
      <w:del w:id="387" w:author="Daniel King" w:date="2022-11-09T21:53:00Z">
        <w:r w:rsidDel="00151CF8">
          <w:delText>is used to report</w:delText>
        </w:r>
      </w:del>
      <w:ins w:id="388" w:author="Daniel King" w:date="2022-11-09T21:53:00Z">
        <w:r w:rsidR="00151CF8">
          <w:t>reports</w:t>
        </w:r>
      </w:ins>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lastRenderedPageBreak/>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2FFC22DD" w:rsidR="00550F4C" w:rsidRDefault="00550F4C" w:rsidP="00550F4C">
      <w:pPr>
        <w:pStyle w:val="RFCListBullet"/>
        <w:numPr>
          <w:ilvl w:val="0"/>
          <w:numId w:val="0"/>
        </w:numPr>
        <w:ind w:left="432"/>
      </w:pPr>
      <w:r w:rsidRPr="00FA1C1D">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389" w:name="_Hlk106956101"/>
      <w:commentRangeStart w:id="390"/>
      <w:commentRangeStart w:id="391"/>
      <w:commentRangeStart w:id="392"/>
      <w:r w:rsidRPr="00FA1C1D">
        <w:t>flexible</w:t>
      </w:r>
      <w:commentRangeEnd w:id="390"/>
      <w:r w:rsidRPr="00FA1C1D">
        <w:rPr>
          <w:rStyle w:val="CommentReference"/>
        </w:rPr>
        <w:commentReference w:id="390"/>
      </w:r>
      <w:commentRangeEnd w:id="391"/>
      <w:r w:rsidRPr="00FA1C1D">
        <w:rPr>
          <w:rStyle w:val="CommentReference"/>
        </w:rPr>
        <w:commentReference w:id="391"/>
      </w:r>
      <w:commentRangeEnd w:id="392"/>
      <w:r w:rsidRPr="00FA1C1D">
        <w:rPr>
          <w:rStyle w:val="CommentReference"/>
        </w:rPr>
        <w:commentReference w:id="392"/>
      </w:r>
      <w:r w:rsidRPr="00FA1C1D">
        <w:t>-grid</w:t>
      </w:r>
      <w:bookmarkEnd w:id="389"/>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677EA4" w:rsidRPr="00FA1C1D">
        <w:t>4.2</w:t>
      </w:r>
      <w:r w:rsidRPr="00FA1C1D">
        <w:fldChar w:fldCharType="end"/>
      </w:r>
      <w:r w:rsidRPr="00FA1C1D">
        <w:t>.</w:t>
      </w:r>
    </w:p>
    <w:p w14:paraId="2552C1A8" w14:textId="63828AB1" w:rsidR="00A74E7B" w:rsidRPr="004E7492" w:rsidRDefault="00A74E7B" w:rsidP="007215EC">
      <w:pPr>
        <w:pStyle w:val="Heading2"/>
      </w:pPr>
      <w:bookmarkStart w:id="393" w:name="_Ref92815221"/>
      <w:bookmarkStart w:id="394" w:name="_Ref92309175"/>
      <w:bookmarkStart w:id="395" w:name="_Toc113890221"/>
      <w:r w:rsidRPr="004E7492">
        <w:t xml:space="preserve">Optical </w:t>
      </w:r>
      <w:del w:id="396" w:author="Daniel King" w:date="2022-11-10T07:58:00Z">
        <w:r w:rsidRPr="004E7492" w:rsidDel="00FA58F0">
          <w:delText>p</w:delText>
        </w:r>
      </w:del>
      <w:ins w:id="397" w:author="Daniel King" w:date="2022-11-10T07:58:00Z">
        <w:r w:rsidR="00FA58F0">
          <w:t>P</w:t>
        </w:r>
      </w:ins>
      <w:r w:rsidRPr="004E7492">
        <w:t xml:space="preserve">ath </w:t>
      </w:r>
      <w:ins w:id="398" w:author="Daniel King" w:date="2022-11-10T07:58:00Z">
        <w:r w:rsidR="00FA58F0">
          <w:t>D</w:t>
        </w:r>
      </w:ins>
      <w:del w:id="399" w:author="Daniel King" w:date="2022-11-10T07:58:00Z">
        <w:r w:rsidRPr="004E7492" w:rsidDel="00FA58F0">
          <w:delText>d</w:delText>
        </w:r>
      </w:del>
      <w:r w:rsidRPr="004E7492">
        <w:t>iscovery</w:t>
      </w:r>
      <w:bookmarkEnd w:id="393"/>
      <w:bookmarkEnd w:id="394"/>
      <w:bookmarkEnd w:id="395"/>
    </w:p>
    <w:p w14:paraId="1B7E83CD" w14:textId="77777777" w:rsidR="00550F4C" w:rsidRDefault="00550F4C" w:rsidP="00550F4C">
      <w:r w:rsidRPr="00FA1C1D">
        <w:t xml:space="preserve">The WSON Tunnel Model or, </w:t>
      </w:r>
      <w:bookmarkStart w:id="400" w:name="_Hlk106956120"/>
      <w:commentRangeStart w:id="401"/>
      <w:commentRangeStart w:id="402"/>
      <w:r w:rsidRPr="00FA1C1D">
        <w:t>alternatively</w:t>
      </w:r>
      <w:commentRangeEnd w:id="401"/>
      <w:r w:rsidRPr="00FA1C1D">
        <w:rPr>
          <w:rStyle w:val="CommentReference"/>
        </w:rPr>
        <w:commentReference w:id="401"/>
      </w:r>
      <w:commentRangeEnd w:id="402"/>
      <w:r w:rsidRPr="00FA1C1D">
        <w:rPr>
          <w:rStyle w:val="CommentReference"/>
        </w:rPr>
        <w:commentReference w:id="402"/>
      </w:r>
      <w:bookmarkEnd w:id="400"/>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403" w:name="_Hlk106956141"/>
      <w:commentRangeStart w:id="404"/>
      <w:commentRangeStart w:id="405"/>
      <w:r w:rsidRPr="00B13451">
        <w:t>tunnels</w:t>
      </w:r>
      <w:commentRangeEnd w:id="404"/>
      <w:r w:rsidRPr="00B13451">
        <w:rPr>
          <w:rStyle w:val="CommentReference"/>
        </w:rPr>
        <w:commentReference w:id="404"/>
      </w:r>
      <w:commentRangeEnd w:id="405"/>
      <w:r w:rsidRPr="00B13451">
        <w:rPr>
          <w:rStyle w:val="CommentReference"/>
        </w:rPr>
        <w:commentReference w:id="405"/>
      </w:r>
      <w:bookmarkEnd w:id="403"/>
      <w:r w:rsidRPr="00B13451">
        <w:t>.</w:t>
      </w:r>
    </w:p>
    <w:p w14:paraId="781C63F1" w14:textId="77D37D27" w:rsidR="00550F4C" w:rsidRDefault="00550F4C" w:rsidP="00550F4C">
      <w:r w:rsidRPr="005A5190">
        <w:lastRenderedPageBreak/>
        <w:t xml:space="preserve">The DWDM tunnels can be used as underlay tunnels to support either Ethernet client signal or multi-layer intra-domain OTN links. In the latter case, the hierarchical-link container, defined in [TE-TUNNEL], </w:t>
      </w:r>
      <w:ins w:id="406" w:author="Italo Busi" w:date="2022-11-22T16:23:00Z">
        <w:r w:rsidR="005A5190" w:rsidRPr="005A5190">
          <w:t xml:space="preserve">associates the underlay DWDM tunnel with the supported </w:t>
        </w:r>
      </w:ins>
      <w:del w:id="407" w:author="Italo Busi" w:date="2022-11-22T16:23:00Z">
        <w:r w:rsidRPr="005A5190" w:rsidDel="005A5190">
          <w:delText xml:space="preserve">is used to reference </w:delText>
        </w:r>
        <w:commentRangeStart w:id="408"/>
        <w:r w:rsidRPr="005A5190" w:rsidDel="005A5190">
          <w:delText xml:space="preserve">which </w:delText>
        </w:r>
      </w:del>
      <w:r w:rsidRPr="005A5190">
        <w:t xml:space="preserve">multi-layer intra-domain </w:t>
      </w:r>
      <w:del w:id="409" w:author="Daniel King" w:date="2022-11-09T21:53:00Z">
        <w:r w:rsidRPr="005A5190" w:rsidDel="00151CF8">
          <w:delText>OTN links are supported by the underlay DWDM tunnel</w:delText>
        </w:r>
      </w:del>
      <w:ins w:id="410" w:author="Daniel King" w:date="2022-11-09T21:53:00Z">
        <w:del w:id="411" w:author="Italo Busi" w:date="2022-11-22T16:24:00Z">
          <w:r w:rsidR="00151CF8" w:rsidRPr="005A5190" w:rsidDel="005A5190">
            <w:delText xml:space="preserve">the underlay DWDM tunnels support </w:delText>
          </w:r>
        </w:del>
        <w:r w:rsidR="00151CF8" w:rsidRPr="005A5190">
          <w:t>OTN link</w:t>
        </w:r>
      </w:ins>
      <w:del w:id="412" w:author="Italo Busi" w:date="2022-11-22T16:24:00Z">
        <w:r w:rsidRPr="005A5190" w:rsidDel="005A5190">
          <w:delText>s</w:delText>
        </w:r>
      </w:del>
      <w:commentRangeEnd w:id="408"/>
      <w:r w:rsidR="002023CD" w:rsidRPr="005A5190">
        <w:rPr>
          <w:rStyle w:val="CommentReference"/>
        </w:rPr>
        <w:commentReference w:id="408"/>
      </w:r>
      <w:r w:rsidRPr="005A5190">
        <w:t>.</w:t>
      </w:r>
    </w:p>
    <w:p w14:paraId="20A09FEB" w14:textId="7B2E73AE"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677EA4">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475CE4D9" w:rsidR="007666B8" w:rsidRPr="004E7492" w:rsidRDefault="00DD05D5" w:rsidP="007215EC">
      <w:pPr>
        <w:pStyle w:val="Heading2"/>
      </w:pPr>
      <w:bookmarkStart w:id="413" w:name="_Ref92128895"/>
      <w:bookmarkStart w:id="414" w:name="_Ref92133940"/>
      <w:bookmarkStart w:id="415" w:name="_Toc113890222"/>
      <w:r w:rsidRPr="004E7492">
        <w:t>Packet</w:t>
      </w:r>
      <w:r w:rsidR="007666B8" w:rsidRPr="004E7492">
        <w:t xml:space="preserve"> </w:t>
      </w:r>
      <w:ins w:id="416" w:author="Daniel King" w:date="2022-11-10T07:58:00Z">
        <w:r w:rsidR="00FA58F0">
          <w:t>T</w:t>
        </w:r>
      </w:ins>
      <w:del w:id="417" w:author="Daniel King" w:date="2022-11-10T07:58:00Z">
        <w:r w:rsidR="007666B8" w:rsidRPr="004E7492" w:rsidDel="00FA58F0">
          <w:delText>t</w:delText>
        </w:r>
      </w:del>
      <w:r w:rsidR="007666B8" w:rsidRPr="004E7492">
        <w:t xml:space="preserve">opology </w:t>
      </w:r>
      <w:ins w:id="418" w:author="Daniel King" w:date="2022-11-10T07:58:00Z">
        <w:r w:rsidR="00FA58F0">
          <w:t>D</w:t>
        </w:r>
      </w:ins>
      <w:del w:id="419" w:author="Daniel King" w:date="2022-11-10T07:58:00Z">
        <w:r w:rsidR="007666B8" w:rsidRPr="004E7492" w:rsidDel="00FA58F0">
          <w:delText>d</w:delText>
        </w:r>
      </w:del>
      <w:r w:rsidR="007666B8" w:rsidRPr="004E7492">
        <w:t>iscovery</w:t>
      </w:r>
      <w:bookmarkEnd w:id="413"/>
      <w:bookmarkEnd w:id="414"/>
      <w:bookmarkEnd w:id="415"/>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6C6D4498" w:rsidR="00F34AD7" w:rsidRDefault="00816DC3" w:rsidP="00E3671A">
      <w:del w:id="420" w:author="Daniel King" w:date="2022-11-09T21:54:00Z">
        <w:r w:rsidRPr="00816DC3" w:rsidDel="00151CF8">
          <w:delText>In order t</w:delText>
        </w:r>
      </w:del>
      <w:ins w:id="421" w:author="Daniel King" w:date="2022-11-09T21:54:00Z">
        <w:r w:rsidR="00151CF8">
          <w:t>T</w:t>
        </w:r>
      </w:ins>
      <w:r w:rsidRPr="00816DC3">
        <w:t>o allow the MDSC to discover the complete multi-layer and multi-domain network topology and to correlate it with the hardware inventory information</w:t>
      </w:r>
      <w:r>
        <w:t xml:space="preserve"> as well as to perform multi-domain TE path computation, th</w:t>
      </w:r>
      <w:r w:rsidR="00F34AD7">
        <w:t xml:space="preserve">e P-PNCs report the full </w:t>
      </w:r>
      <w:r w:rsidR="008E3034">
        <w:t>packet</w:t>
      </w:r>
      <w:r w:rsidR="00F34AD7">
        <w:t xml:space="preserve"> network</w:t>
      </w:r>
      <w:r>
        <w:t xml:space="preserve">, including all the information that </w:t>
      </w:r>
      <w:del w:id="422" w:author="Daniel King" w:date="2022-11-09T21:53:00Z">
        <w:r w:rsidDel="00151CF8">
          <w:delText>is required by the MDSC</w:delText>
        </w:r>
      </w:del>
      <w:ins w:id="423" w:author="Daniel King" w:date="2022-11-09T21:54:00Z">
        <w:r w:rsidR="00151CF8">
          <w:t>the MDSC requires</w:t>
        </w:r>
      </w:ins>
      <w:r>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63AC00DC" w:rsidR="00550F4C" w:rsidRDefault="00550F4C" w:rsidP="00550F4C">
      <w:pPr>
        <w:pStyle w:val="RFCListBullet"/>
        <w:numPr>
          <w:ilvl w:val="0"/>
          <w:numId w:val="0"/>
        </w:numPr>
        <w:ind w:left="432"/>
      </w:pPr>
      <w:bookmarkStart w:id="424"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677EA4">
        <w:t>4.5</w:t>
      </w:r>
      <w:r>
        <w:fldChar w:fldCharType="end"/>
      </w:r>
      <w:r>
        <w:t xml:space="preserve"> and in section </w:t>
      </w:r>
      <w:r>
        <w:fldChar w:fldCharType="begin"/>
      </w:r>
      <w:r>
        <w:instrText xml:space="preserve"> REF _Ref96366061 \r \h \t  \* MERGEFORMAT </w:instrText>
      </w:r>
      <w:r>
        <w:fldChar w:fldCharType="separate"/>
      </w:r>
      <w:r w:rsidR="00677EA4">
        <w:t>4.6</w:t>
      </w:r>
      <w:r>
        <w:fldChar w:fldCharType="end"/>
      </w:r>
      <w:r>
        <w:t>.</w:t>
      </w:r>
    </w:p>
    <w:p w14:paraId="14328A8B" w14:textId="35D14672" w:rsidR="00550F4C" w:rsidRDefault="00550F4C" w:rsidP="00550F4C">
      <w:bookmarkStart w:id="425" w:name="_Hlk106956173"/>
      <w:commentRangeStart w:id="426"/>
      <w:r w:rsidRPr="00B543C4">
        <w:t>All</w:t>
      </w:r>
      <w:commentRangeEnd w:id="426"/>
      <w:r w:rsidRPr="00B543C4">
        <w:rPr>
          <w:rStyle w:val="CommentReference"/>
        </w:rPr>
        <w:commentReference w:id="426"/>
      </w:r>
      <w:r w:rsidRPr="00B543C4">
        <w:t xml:space="preserve"> </w:t>
      </w:r>
      <w:bookmarkEnd w:id="425"/>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46BAFD2E" w:rsidR="00B60252" w:rsidRPr="004E7492" w:rsidDel="001F25C9" w:rsidRDefault="00B60252" w:rsidP="007215EC">
      <w:pPr>
        <w:pStyle w:val="Heading2"/>
      </w:pPr>
      <w:bookmarkStart w:id="427" w:name="_Toc113890224"/>
      <w:bookmarkStart w:id="428" w:name="_Ref113960455"/>
      <w:r w:rsidRPr="004E7492" w:rsidDel="001F25C9">
        <w:lastRenderedPageBreak/>
        <w:t xml:space="preserve">TE </w:t>
      </w:r>
      <w:ins w:id="429" w:author="Daniel King" w:date="2022-11-10T07:58:00Z">
        <w:r w:rsidR="00FA58F0">
          <w:t>P</w:t>
        </w:r>
      </w:ins>
      <w:del w:id="430" w:author="Daniel King" w:date="2022-11-10T07:58:00Z">
        <w:r w:rsidRPr="004E7492" w:rsidDel="00FA58F0">
          <w:delText>p</w:delText>
        </w:r>
      </w:del>
      <w:r w:rsidRPr="004E7492" w:rsidDel="001F25C9">
        <w:t xml:space="preserve">ath </w:t>
      </w:r>
      <w:ins w:id="431" w:author="Daniel King" w:date="2022-11-10T07:58:00Z">
        <w:r w:rsidR="00FA58F0">
          <w:t>D</w:t>
        </w:r>
      </w:ins>
      <w:del w:id="432" w:author="Daniel King" w:date="2022-11-10T07:58:00Z">
        <w:r w:rsidRPr="004E7492" w:rsidDel="00FA58F0">
          <w:delText>d</w:delText>
        </w:r>
      </w:del>
      <w:r w:rsidRPr="004E7492" w:rsidDel="001F25C9">
        <w:t>iscovery</w:t>
      </w:r>
      <w:bookmarkEnd w:id="424"/>
      <w:bookmarkEnd w:id="427"/>
      <w:bookmarkEnd w:id="428"/>
    </w:p>
    <w:p w14:paraId="652933EB" w14:textId="6861FB2B" w:rsidR="00B60252" w:rsidDel="001F25C9" w:rsidRDefault="00B60252" w:rsidP="00B60252">
      <w:del w:id="433" w:author="Daniel King" w:date="2022-11-09T21:54:00Z">
        <w:r w:rsidDel="00151CF8">
          <w:delText>This version of the draft</w:delText>
        </w:r>
      </w:del>
      <w:ins w:id="434" w:author="Daniel King" w:date="2022-11-09T21:54:00Z">
        <w:r w:rsidR="00151CF8">
          <w:t>We</w:t>
        </w:r>
      </w:ins>
      <w:r w:rsidDel="001F25C9">
        <w:t xml:space="preserve"> assume</w:t>
      </w:r>
      <w:del w:id="435" w:author="Daniel King" w:date="2022-11-09T21:54:00Z">
        <w:r w:rsidDel="00151CF8">
          <w:delText>s</w:delText>
        </w:r>
      </w:del>
      <w:r w:rsidDel="001F25C9">
        <w:t xml:space="preserve"> that </w:t>
      </w:r>
      <w:ins w:id="436" w:author="Daniel King" w:date="2022-11-09T21:54:00Z">
        <w:r w:rsidR="00151CF8">
          <w:t xml:space="preserve">the </w:t>
        </w:r>
      </w:ins>
      <w:r w:rsidDel="001F25C9">
        <w:t>discovery of existing TE paths, including their bandwidth, at the MPI is done using the generic TE tunnel YANG data model, defined in [TE</w:t>
      </w:r>
      <w:r w:rsidDel="001F25C9">
        <w:noBreakHyphen/>
        <w:t xml:space="preserve">TUNNEL], with </w:t>
      </w:r>
      <w:r w:rsidR="00570B94">
        <w:t xml:space="preserve">packet </w:t>
      </w:r>
      <w:r w:rsidR="008E3034">
        <w:t>technology-specific</w:t>
      </w:r>
      <w:r w:rsidR="007348E6">
        <w:t xml:space="preserve"> (</w:t>
      </w:r>
      <w:r w:rsidR="008E3034">
        <w:t xml:space="preserve">e.g., MPLS-TE or </w:t>
      </w:r>
      <w:r w:rsidDel="001F25C9">
        <w:t>SR</w:t>
      </w:r>
      <w:r w:rsidDel="001F25C9">
        <w:noBreakHyphen/>
        <w:t>TE</w:t>
      </w:r>
      <w:r w:rsidR="007348E6">
        <w:t>)</w:t>
      </w:r>
      <w:r w:rsidDel="001F25C9">
        <w:t xml:space="preserve"> augmentations.</w:t>
      </w:r>
    </w:p>
    <w:p w14:paraId="3814CC16" w14:textId="2751CA53"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ins w:id="437" w:author="Daniel King" w:date="2022-11-09T21:54:00Z">
        <w:r w:rsidR="00151CF8">
          <w:t xml:space="preserve">are </w:t>
        </w:r>
      </w:ins>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677EA4">
        <w:t>6</w:t>
      </w:r>
      <w:r w:rsidR="007348E6">
        <w:fldChar w:fldCharType="end"/>
      </w:r>
      <w:r>
        <w:t>.</w:t>
      </w:r>
    </w:p>
    <w:p w14:paraId="7F996FB7" w14:textId="3C52DC6F" w:rsidR="00550F4C" w:rsidDel="001F25C9" w:rsidRDefault="00550F4C" w:rsidP="00550F4C">
      <w:commentRangeStart w:id="438"/>
      <w:commentRangeStart w:id="439"/>
      <w:commentRangeStart w:id="440"/>
      <w:commentRangeStart w:id="441"/>
      <w:r w:rsidRPr="00A95CC5" w:rsidDel="001F25C9">
        <w:rPr>
          <w:highlight w:val="yellow"/>
        </w:rPr>
        <w:t>To</w:t>
      </w:r>
      <w:commentRangeEnd w:id="438"/>
      <w:r w:rsidRPr="00A95CC5">
        <w:rPr>
          <w:rStyle w:val="CommentReference"/>
          <w:highlight w:val="yellow"/>
        </w:rPr>
        <w:commentReference w:id="438"/>
      </w:r>
      <w:commentRangeEnd w:id="439"/>
      <w:r w:rsidRPr="00A95CC5">
        <w:rPr>
          <w:rStyle w:val="CommentReference"/>
          <w:highlight w:val="yellow"/>
        </w:rPr>
        <w:commentReference w:id="439"/>
      </w:r>
      <w:commentRangeEnd w:id="440"/>
      <w:r w:rsidRPr="00A95CC5">
        <w:rPr>
          <w:rStyle w:val="CommentReference"/>
          <w:highlight w:val="yellow"/>
        </w:rPr>
        <w:commentReference w:id="440"/>
      </w:r>
      <w:commentRangeEnd w:id="441"/>
      <w:r w:rsidR="00832E8C">
        <w:rPr>
          <w:rStyle w:val="CommentReference"/>
        </w:rPr>
        <w:commentReference w:id="441"/>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24E3F8D6"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677EA4">
        <w:t>Figure 2</w:t>
      </w:r>
      <w:r>
        <w:fldChar w:fldCharType="end"/>
      </w:r>
      <w:r w:rsidDel="001F25C9">
        <w:t>,</w:t>
      </w:r>
      <w:r w:rsidRPr="004C13F2" w:rsidDel="001F25C9">
        <w:t xml:space="preserve"> the TE </w:t>
      </w:r>
      <w:commentRangeStart w:id="442"/>
      <w:r w:rsidRPr="004C13F2" w:rsidDel="001F25C9">
        <w:t>path</w:t>
      </w:r>
      <w:commentRangeEnd w:id="442"/>
      <w:r>
        <w:rPr>
          <w:rStyle w:val="CommentReference"/>
        </w:rPr>
        <w:commentReference w:id="442"/>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ins w:id="443" w:author="Daniel King" w:date="2022-11-09T21:54:00Z">
        <w:r w:rsidR="00150941">
          <w:t xml:space="preserve"> </w:t>
        </w:r>
      </w:ins>
      <w:r w:rsidDel="001F25C9">
        <w:t>which can be symmetric or asymmetric in the two directions</w:t>
      </w:r>
      <w:r w:rsidRPr="004C13F2" w:rsidDel="001F25C9">
        <w:t>.</w:t>
      </w:r>
    </w:p>
    <w:p w14:paraId="2EDAE315" w14:textId="2B439159" w:rsidR="00B60252" w:rsidRDefault="00B60252" w:rsidP="00B60252">
      <w:r>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677EA4">
        <w:t>5.3</w:t>
      </w:r>
      <w:r>
        <w:fldChar w:fldCharType="end"/>
      </w:r>
      <w:r w:rsidR="004F6BEF">
        <w:t xml:space="preserve"> or </w:t>
      </w:r>
      <w:r>
        <w:t>other means, such as static configuration, which are outside the scope of this document</w:t>
      </w:r>
      <w:r w:rsidR="004F6BEF">
        <w:t>, are used</w:t>
      </w:r>
      <w:r>
        <w:t>.</w:t>
      </w:r>
    </w:p>
    <w:p w14:paraId="331546F6" w14:textId="14AF968A" w:rsidR="003B0D3F" w:rsidRPr="004E7492" w:rsidRDefault="003B0D3F" w:rsidP="007215EC">
      <w:pPr>
        <w:pStyle w:val="Heading2"/>
      </w:pPr>
      <w:bookmarkStart w:id="444" w:name="_Ref90908761"/>
      <w:bookmarkStart w:id="445" w:name="_Toc113890225"/>
      <w:r w:rsidRPr="004E7492">
        <w:t xml:space="preserve">Inter-domain </w:t>
      </w:r>
      <w:ins w:id="446" w:author="Daniel King" w:date="2022-11-10T07:55:00Z">
        <w:r w:rsidR="00A556C5">
          <w:t>L</w:t>
        </w:r>
      </w:ins>
      <w:del w:id="447" w:author="Daniel King" w:date="2022-11-10T07:55:00Z">
        <w:r w:rsidRPr="004E7492" w:rsidDel="00A556C5">
          <w:delText>l</w:delText>
        </w:r>
      </w:del>
      <w:r w:rsidRPr="004E7492">
        <w:t xml:space="preserve">ink </w:t>
      </w:r>
      <w:ins w:id="448" w:author="Daniel King" w:date="2022-11-10T07:58:00Z">
        <w:r w:rsidR="00FA58F0">
          <w:t>D</w:t>
        </w:r>
      </w:ins>
      <w:del w:id="449" w:author="Daniel King" w:date="2022-11-10T07:58:00Z">
        <w:r w:rsidRPr="004E7492" w:rsidDel="00FA58F0">
          <w:delText>d</w:delText>
        </w:r>
      </w:del>
      <w:r w:rsidRPr="004E7492">
        <w:t>iscovery</w:t>
      </w:r>
      <w:bookmarkEnd w:id="378"/>
      <w:bookmarkEnd w:id="379"/>
      <w:bookmarkEnd w:id="444"/>
      <w:bookmarkEnd w:id="445"/>
    </w:p>
    <w:p w14:paraId="52501386" w14:textId="5DB16B19"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677EA4">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commentRangeStart w:id="450"/>
      <w:commentRangeStart w:id="451"/>
      <w:r w:rsidR="00550F4C" w:rsidRPr="00FA1C1D">
        <w:t>adjacent</w:t>
      </w:r>
      <w:commentRangeEnd w:id="450"/>
      <w:r w:rsidR="00550F4C" w:rsidRPr="00FA1C1D">
        <w:rPr>
          <w:rStyle w:val="CommentReference"/>
        </w:rPr>
        <w:commentReference w:id="450"/>
      </w:r>
      <w:commentRangeEnd w:id="451"/>
      <w:r w:rsidR="00550F4C" w:rsidRPr="00FA1C1D">
        <w:rPr>
          <w:rStyle w:val="CommentReference"/>
        </w:rPr>
        <w:commentReference w:id="451"/>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lastRenderedPageBreak/>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ins w:id="452" w:author="Italo Busi" w:date="2022-10-11T11:44:00Z">
        <w:r w:rsidR="000C1E9B" w:rsidRPr="00AB1113">
          <w:t xml:space="preserve">Service Attachment Points </w:t>
        </w:r>
        <w:r w:rsidR="000C1E9B">
          <w:t>(</w:t>
        </w:r>
      </w:ins>
      <w:r w:rsidRPr="002E49DE">
        <w:t>SAP</w:t>
      </w:r>
      <w:ins w:id="453" w:author="Italo Busi" w:date="2022-10-11T11:44:00Z">
        <w:r w:rsidR="000C1E9B">
          <w:t>)</w:t>
        </w:r>
      </w:ins>
      <w:r w:rsidRPr="002E49DE">
        <w:t xml:space="preserve"> Model</w:t>
      </w:r>
      <w:r>
        <w:t>,</w:t>
      </w:r>
      <w:r w:rsidRPr="002E49DE">
        <w:t xml:space="preserve"> defined in  [SAP].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ins w:id="454" w:author="Italo Busi" w:date="2022-10-17T12:08:00Z">
        <w:r w:rsidR="001D62CC">
          <w:t xml:space="preserve"> with no need for the P-PNC to know the </w:t>
        </w:r>
      </w:ins>
      <w:commentRangeStart w:id="455"/>
      <w:ins w:id="456" w:author="Italo Busi" w:date="2022-11-22T09:22:00Z">
        <w:r w:rsidR="00FC4C37" w:rsidRPr="00FC4C37">
          <w:rPr>
            <w:highlight w:val="cyan"/>
          </w:rPr>
          <w:t>type</w:t>
        </w:r>
      </w:ins>
      <w:ins w:id="457" w:author="Italo Busi" w:date="2022-10-17T12:08:00Z">
        <w:r w:rsidR="001D62CC">
          <w:t xml:space="preserve"> </w:t>
        </w:r>
      </w:ins>
      <w:commentRangeEnd w:id="455"/>
      <w:ins w:id="458" w:author="Italo Busi" w:date="2022-11-22T10:15:00Z">
        <w:r w:rsidR="002023CD">
          <w:rPr>
            <w:rStyle w:val="CommentReference"/>
          </w:rPr>
          <w:commentReference w:id="455"/>
        </w:r>
      </w:ins>
      <w:ins w:id="459" w:author="Italo Busi" w:date="2022-10-17T12:08:00Z">
        <w:r w:rsidR="001D62CC">
          <w:t>of inter-d</w:t>
        </w:r>
      </w:ins>
      <w:ins w:id="460" w:author="Italo Busi" w:date="2022-10-17T12:09:00Z">
        <w:r w:rsidR="001D62CC">
          <w:t>omain link</w:t>
        </w:r>
      </w:ins>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pPr>
        <w:rPr>
          <w:ins w:id="461" w:author="Italo Busi" w:date="2022-10-11T11:44:00Z"/>
        </w:rPr>
      </w:pPr>
      <w:ins w:id="462" w:author="Italo Busi" w:date="2022-10-11T11:44:00Z">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ins>
    </w:p>
    <w:p w14:paraId="46EF8C3B" w14:textId="3CF1A84E" w:rsidR="00107BCE" w:rsidRDefault="00107BCE" w:rsidP="00107BCE">
      <w:r>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lastRenderedPageBreak/>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2DC03FBC" w:rsidR="00EC514E" w:rsidRDefault="00EC514E" w:rsidP="00EC514E">
      <w:pPr>
        <w:pStyle w:val="Heading3"/>
      </w:pPr>
      <w:bookmarkStart w:id="463" w:name="_Ref107916414"/>
      <w:bookmarkStart w:id="464" w:name="_Toc113890226"/>
      <w:r>
        <w:t xml:space="preserve">Cross-layer </w:t>
      </w:r>
      <w:ins w:id="465" w:author="Daniel King" w:date="2022-11-10T07:56:00Z">
        <w:r w:rsidR="00A556C5">
          <w:t>L</w:t>
        </w:r>
      </w:ins>
      <w:del w:id="466" w:author="Daniel King" w:date="2022-11-10T07:56:00Z">
        <w:r w:rsidDel="00A556C5">
          <w:delText>l</w:delText>
        </w:r>
      </w:del>
      <w:r>
        <w:t xml:space="preserve">ink </w:t>
      </w:r>
      <w:ins w:id="467" w:author="Daniel King" w:date="2022-11-10T07:56:00Z">
        <w:r w:rsidR="00A556C5">
          <w:t>D</w:t>
        </w:r>
      </w:ins>
      <w:del w:id="468" w:author="Daniel King" w:date="2022-11-10T07:56:00Z">
        <w:r w:rsidDel="00A556C5">
          <w:delText>d</w:delText>
        </w:r>
      </w:del>
      <w:r>
        <w:t>iscovery</w:t>
      </w:r>
      <w:bookmarkEnd w:id="463"/>
      <w:bookmarkEnd w:id="464"/>
    </w:p>
    <w:p w14:paraId="5FE6E2AA" w14:textId="18DC1424"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commentRangeStart w:id="469"/>
      <w:r w:rsidR="00421D28" w:rsidRPr="00FA1C1D">
        <w:t>adjacent</w:t>
      </w:r>
      <w:commentRangeEnd w:id="469"/>
      <w:r w:rsidR="00421D28" w:rsidRPr="00FA1C1D">
        <w:rPr>
          <w:rStyle w:val="CommentReference"/>
        </w:rPr>
        <w:commentReference w:id="469"/>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677EA4">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470" w:name="_Ref96625435"/>
      <w:r w:rsidRPr="004E7492">
        <w:rPr>
          <w:bCs w:val="0"/>
          <w:szCs w:val="24"/>
        </w:rPr>
        <w:t>– Cross-layer link discovery</w:t>
      </w:r>
      <w:bookmarkEnd w:id="470"/>
    </w:p>
    <w:p w14:paraId="45C735A4" w14:textId="4DFD7894" w:rsidR="00421D28" w:rsidRDefault="00421D28" w:rsidP="00421D28">
      <w:r w:rsidRPr="00C43001">
        <w:t xml:space="preserve">It is worth noting that the discovery of cross-layer links is based only on the LLDP information sent by the Ethernet interfaces of the routers and received by the Ethernet interfaces of the optical NEs. </w:t>
      </w:r>
      <w:commentRangeStart w:id="471"/>
      <w:commentRangeStart w:id="472"/>
      <w:r w:rsidRPr="00C43001">
        <w:t>Therefore</w:t>
      </w:r>
      <w:commentRangeEnd w:id="471"/>
      <w:r w:rsidRPr="00C43001">
        <w:rPr>
          <w:rStyle w:val="CommentReference"/>
        </w:rPr>
        <w:commentReference w:id="471"/>
      </w:r>
      <w:commentRangeEnd w:id="472"/>
      <w:r w:rsidRPr="00C43001">
        <w:rPr>
          <w:rStyle w:val="CommentReference"/>
        </w:rPr>
        <w:commentReference w:id="472"/>
      </w:r>
      <w:r w:rsidRPr="00C43001">
        <w:t xml:space="preserve"> the MDSC can discover these links also before optical paths, supporting overlay multi-layer IP links, are setup.</w:t>
      </w:r>
    </w:p>
    <w:p w14:paraId="4312AE79" w14:textId="312B8307" w:rsidR="00EC514E" w:rsidRDefault="00EC514E" w:rsidP="00EC514E">
      <w:pPr>
        <w:pStyle w:val="Heading3"/>
      </w:pPr>
      <w:bookmarkStart w:id="473" w:name="_Ref97212869"/>
      <w:bookmarkStart w:id="474" w:name="_Toc113890227"/>
      <w:r>
        <w:lastRenderedPageBreak/>
        <w:t xml:space="preserve">Inter-domain </w:t>
      </w:r>
      <w:r w:rsidR="00C300CB">
        <w:t>IP</w:t>
      </w:r>
      <w:r>
        <w:t xml:space="preserve"> </w:t>
      </w:r>
      <w:ins w:id="475" w:author="Daniel King" w:date="2022-11-10T07:56:00Z">
        <w:r w:rsidR="00A556C5">
          <w:t>L</w:t>
        </w:r>
      </w:ins>
      <w:del w:id="476" w:author="Daniel King" w:date="2022-11-10T07:56:00Z">
        <w:r w:rsidDel="00A556C5">
          <w:delText>l</w:delText>
        </w:r>
      </w:del>
      <w:r>
        <w:t xml:space="preserve">ink </w:t>
      </w:r>
      <w:ins w:id="477" w:author="Daniel King" w:date="2022-11-10T07:56:00Z">
        <w:r w:rsidR="00A556C5">
          <w:t>D</w:t>
        </w:r>
      </w:ins>
      <w:del w:id="478" w:author="Daniel King" w:date="2022-11-10T07:56:00Z">
        <w:r w:rsidDel="00A556C5">
          <w:delText>d</w:delText>
        </w:r>
      </w:del>
      <w:r>
        <w:t>iscovery</w:t>
      </w:r>
      <w:bookmarkEnd w:id="473"/>
      <w:bookmarkEnd w:id="474"/>
    </w:p>
    <w:p w14:paraId="04793448" w14:textId="100794E5"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677EA4">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479" w:name="_Ref96625609"/>
      <w:r w:rsidRPr="004E7492">
        <w:rPr>
          <w:bCs w:val="0"/>
          <w:szCs w:val="24"/>
        </w:rPr>
        <w:t>– Inter-domain Ethernet and IP link discovery</w:t>
      </w:r>
      <w:bookmarkEnd w:id="479"/>
    </w:p>
    <w:p w14:paraId="7EEB90B2" w14:textId="3BCD39CC" w:rsidR="00A95D95" w:rsidRDefault="00712D82" w:rsidP="00983E0F">
      <w:r>
        <w:t xml:space="preserve">Different information is required to be encoded </w:t>
      </w:r>
      <w:ins w:id="480" w:author="Italo Busi" w:date="2022-10-11T11:51:00Z">
        <w:r w:rsidR="002A0C06">
          <w:t xml:space="preserve">by the P-PNC </w:t>
        </w:r>
      </w:ins>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1424A4A3"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677EA4">
        <w:t>Figure 6</w:t>
      </w:r>
      <w:r w:rsidR="00FF091E" w:rsidRPr="00547B1B">
        <w:fldChar w:fldCharType="end"/>
      </w:r>
      <w:r w:rsidR="00712D82" w:rsidRPr="00547B1B">
        <w:t>:</w:t>
      </w:r>
    </w:p>
    <w:p w14:paraId="1C8CAC71" w14:textId="5DEE5AEE" w:rsidR="00712D82" w:rsidRDefault="00421D28" w:rsidP="006C1ECF">
      <w:pPr>
        <w:pStyle w:val="RFCListBullet"/>
      </w:pPr>
      <w:commentRangeStart w:id="481"/>
      <w:commentRangeStart w:id="482"/>
      <w:r w:rsidRPr="00C43001">
        <w:t>The</w:t>
      </w:r>
      <w:commentRangeEnd w:id="481"/>
      <w:r w:rsidRPr="00C43001">
        <w:rPr>
          <w:rStyle w:val="CommentReference"/>
        </w:rPr>
        <w:commentReference w:id="481"/>
      </w:r>
      <w:commentRangeEnd w:id="482"/>
      <w:r w:rsidRPr="00C43001">
        <w:rPr>
          <w:rStyle w:val="CommentReference"/>
        </w:rPr>
        <w:commentReference w:id="482"/>
      </w:r>
      <w:r w:rsidRPr="00C43001">
        <w:t xml:space="preserve"> physical </w:t>
      </w:r>
      <w:del w:id="483" w:author="Italo Busi" w:date="2022-10-11T11:44:00Z">
        <w:r w:rsidR="00547B1B" w:rsidDel="000C1E9B">
          <w:delText>physical</w:delText>
        </w:r>
        <w:r w:rsidR="00712D82" w:rsidDel="000C1E9B">
          <w:delText xml:space="preserve"> </w:delText>
        </w:r>
      </w:del>
      <w:r w:rsidR="00712D82">
        <w:t>Ethernet LTP</w:t>
      </w:r>
      <w:ins w:id="484" w:author="Italo Busi" w:date="2022-10-11T11:46:00Z">
        <w:r w:rsidR="000C1E9B">
          <w:t xml:space="preserve"> (</w:t>
        </w:r>
      </w:ins>
      <w:ins w:id="485" w:author="Italo Busi" w:date="2022-10-11T11:45:00Z">
        <w:r w:rsidR="000C1E9B">
          <w:t xml:space="preserve">e.g., LTP 3-0 in </w:t>
        </w:r>
      </w:ins>
      <w:ins w:id="486" w:author="Italo Busi" w:date="2022-10-17T12:07:00Z">
        <w:r w:rsidR="001D62CC">
          <w:t xml:space="preserve">BR11, as shown in </w:t>
        </w:r>
      </w:ins>
      <w:ins w:id="487" w:author="Italo Busi" w:date="2022-10-11T11:45:00Z">
        <w:r w:rsidR="000C1E9B" w:rsidRPr="00C43001">
          <w:fldChar w:fldCharType="begin"/>
        </w:r>
        <w:r w:rsidR="000C1E9B" w:rsidRPr="00C43001">
          <w:instrText xml:space="preserve"> REF _Ref96625609 \r \h </w:instrText>
        </w:r>
        <w:r w:rsidR="000C1E9B">
          <w:instrText xml:space="preserve"> \* MERGEFORMAT </w:instrText>
        </w:r>
      </w:ins>
      <w:ins w:id="488" w:author="Italo Busi" w:date="2022-10-11T11:45:00Z">
        <w:r w:rsidR="000C1E9B" w:rsidRPr="00C43001">
          <w:fldChar w:fldCharType="separate"/>
        </w:r>
        <w:r w:rsidR="000C1E9B">
          <w:t>Figure 6</w:t>
        </w:r>
        <w:r w:rsidR="000C1E9B" w:rsidRPr="00C43001">
          <w:fldChar w:fldCharType="end"/>
        </w:r>
      </w:ins>
      <w:ins w:id="489" w:author="Italo Busi" w:date="2022-10-11T11:46:00Z">
        <w:r w:rsidR="000C1E9B">
          <w:t>)</w:t>
        </w:r>
      </w:ins>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ins w:id="490" w:author="Italo Busi" w:date="2022-10-11T11:53:00Z">
        <w:r w:rsidR="009F738B">
          <w:t xml:space="preserve">as described in section </w:t>
        </w:r>
        <w:r w:rsidR="009F738B">
          <w:fldChar w:fldCharType="begin"/>
        </w:r>
        <w:r w:rsidR="009F738B">
          <w:instrText xml:space="preserve"> REF _Ref107916414 \r \h</w:instrText>
        </w:r>
      </w:ins>
      <w:ins w:id="491" w:author="Italo Busi" w:date="2022-10-11T11:54:00Z">
        <w:r w:rsidR="009F738B">
          <w:instrText xml:space="preserve"> \t</w:instrText>
        </w:r>
      </w:ins>
      <w:ins w:id="492" w:author="Italo Busi" w:date="2022-10-11T11:53:00Z">
        <w:r w:rsidR="009F738B">
          <w:instrText xml:space="preserve"> </w:instrText>
        </w:r>
      </w:ins>
      <w:r w:rsidR="009F738B">
        <w:fldChar w:fldCharType="separate"/>
      </w:r>
      <w:ins w:id="493" w:author="Italo Busi" w:date="2022-10-11T11:54:00Z">
        <w:r w:rsidR="009F738B">
          <w:t>4.5.1</w:t>
        </w:r>
      </w:ins>
      <w:ins w:id="494" w:author="Italo Busi" w:date="2022-10-11T11:53:00Z">
        <w:r w:rsidR="009F738B">
          <w:fldChar w:fldCharType="end"/>
        </w:r>
      </w:ins>
      <w:ins w:id="495" w:author="Italo Busi" w:date="2022-10-11T11:54:00Z">
        <w:r w:rsidR="009F738B">
          <w:t xml:space="preserve">, </w:t>
        </w:r>
      </w:ins>
      <w:del w:id="496" w:author="Italo Busi" w:date="2022-10-11T11:54:00Z">
        <w:r w:rsidR="00341DE0" w:rsidDel="009F738B">
          <w:delText>this LTP</w:delText>
        </w:r>
      </w:del>
      <w:ins w:id="497" w:author="Italo Busi" w:date="2022-10-11T11:54:00Z">
        <w:r w:rsidR="009F738B">
          <w:t>the P-PNC</w:t>
        </w:r>
      </w:ins>
      <w:r w:rsidR="00341DE0">
        <w:t xml:space="preserve"> reports</w:t>
      </w:r>
      <w:r w:rsidR="00547B1B">
        <w:t xml:space="preserve">, </w:t>
      </w:r>
      <w:r w:rsidR="00712D82">
        <w:t>within the plug-id attribute</w:t>
      </w:r>
      <w:ins w:id="498" w:author="Italo Busi" w:date="2022-10-11T11:54:00Z">
        <w:r w:rsidR="009F738B">
          <w:t xml:space="preserve"> of this LTP</w:t>
        </w:r>
      </w:ins>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677EA4">
        <w:t>Figure 6</w:t>
      </w:r>
      <w:r w:rsidRPr="00C43001">
        <w:fldChar w:fldCharType="end"/>
      </w:r>
      <w:r w:rsidR="00712D82">
        <w:t>;</w:t>
      </w:r>
    </w:p>
    <w:p w14:paraId="67EBE80D" w14:textId="2AA2D3C4" w:rsidR="00712D82" w:rsidRDefault="00421D28" w:rsidP="006C1ECF">
      <w:pPr>
        <w:pStyle w:val="RFCListBullet"/>
      </w:pPr>
      <w:commentRangeStart w:id="499"/>
      <w:commentRangeStart w:id="500"/>
      <w:r w:rsidRPr="00C43001">
        <w:t>The</w:t>
      </w:r>
      <w:commentRangeEnd w:id="499"/>
      <w:r w:rsidRPr="00C43001">
        <w:rPr>
          <w:rStyle w:val="CommentReference"/>
        </w:rPr>
        <w:commentReference w:id="499"/>
      </w:r>
      <w:commentRangeEnd w:id="500"/>
      <w:r w:rsidRPr="00C43001">
        <w:rPr>
          <w:rStyle w:val="CommentReference"/>
        </w:rPr>
        <w:commentReference w:id="500"/>
      </w:r>
      <w:r w:rsidRPr="00C43001">
        <w:t xml:space="preserve"> logical </w:t>
      </w:r>
      <w:r w:rsidR="00712D82">
        <w:t>Ethernet LTP</w:t>
      </w:r>
      <w:ins w:id="501" w:author="Italo Busi" w:date="2022-10-11T11:46:00Z">
        <w:r w:rsidR="000C1E9B">
          <w:t xml:space="preserve"> (e.g., LTP 3-</w:t>
        </w:r>
      </w:ins>
      <w:ins w:id="502" w:author="Italo Busi" w:date="2022-10-11T11:55:00Z">
        <w:r w:rsidR="009F738B">
          <w:t>1</w:t>
        </w:r>
      </w:ins>
      <w:ins w:id="503" w:author="Italo Busi" w:date="2022-10-11T11:46:00Z">
        <w:r w:rsidR="000C1E9B">
          <w:t xml:space="preserve"> in </w:t>
        </w:r>
      </w:ins>
      <w:ins w:id="504" w:author="Italo Busi" w:date="2022-10-17T12:07:00Z">
        <w:r w:rsidR="001D62CC">
          <w:t xml:space="preserve">BR11, as shown in </w:t>
        </w:r>
      </w:ins>
      <w:ins w:id="505" w:author="Italo Busi" w:date="2022-10-11T11:46:00Z">
        <w:r w:rsidR="000C1E9B" w:rsidRPr="00C43001">
          <w:fldChar w:fldCharType="begin"/>
        </w:r>
        <w:r w:rsidR="000C1E9B" w:rsidRPr="00C43001">
          <w:instrText xml:space="preserve"> REF _Ref96625609 \r \h </w:instrText>
        </w:r>
        <w:r w:rsidR="000C1E9B">
          <w:instrText xml:space="preserve"> \* MERGEFORMAT </w:instrText>
        </w:r>
      </w:ins>
      <w:ins w:id="506" w:author="Italo Busi" w:date="2022-10-11T11:46:00Z">
        <w:r w:rsidR="000C1E9B" w:rsidRPr="00C43001">
          <w:fldChar w:fldCharType="separate"/>
        </w:r>
        <w:r w:rsidR="000C1E9B">
          <w:t>Figure 6</w:t>
        </w:r>
        <w:r w:rsidR="000C1E9B" w:rsidRPr="00C43001">
          <w:fldChar w:fldCharType="end"/>
        </w:r>
        <w:r w:rsidR="000C1E9B">
          <w:t>)</w:t>
        </w:r>
      </w:ins>
      <w:r w:rsidR="00712D82">
        <w:t xml:space="preserve">, supported by </w:t>
      </w:r>
      <w:r w:rsidR="00547B1B">
        <w:t xml:space="preserve">a physical </w:t>
      </w:r>
      <w:r w:rsidR="00712D82">
        <w:t>Ethernet LTP</w:t>
      </w:r>
      <w:ins w:id="507" w:author="Italo Busi" w:date="2022-10-11T11:46:00Z">
        <w:r w:rsidR="000C1E9B">
          <w:t xml:space="preserve"> (e.g., LTP 3-0 </w:t>
        </w:r>
      </w:ins>
      <w:ins w:id="508" w:author="Italo Busi" w:date="2022-10-17T12:07:00Z">
        <w:r w:rsidR="001D62CC">
          <w:t xml:space="preserve">in BR11, as shown </w:t>
        </w:r>
      </w:ins>
      <w:ins w:id="509" w:author="Italo Busi" w:date="2022-10-11T11:46:00Z">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ins>
      <w:ins w:id="510" w:author="Italo Busi" w:date="2022-10-11T11:46:00Z">
        <w:r w:rsidR="000C1E9B" w:rsidRPr="00C43001">
          <w:fldChar w:fldCharType="separate"/>
        </w:r>
        <w:r w:rsidR="000C1E9B">
          <w:t>Figure 6</w:t>
        </w:r>
        <w:r w:rsidR="000C1E9B" w:rsidRPr="00C43001">
          <w:fldChar w:fldCharType="end"/>
        </w:r>
        <w:r w:rsidR="000C1E9B">
          <w:t>)</w:t>
        </w:r>
      </w:ins>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del w:id="511" w:author="Italo Busi" w:date="2022-10-11T11:55:00Z">
        <w:r w:rsidRPr="00C43001" w:rsidDel="009F738B">
          <w:delText xml:space="preserve">this LTP </w:delText>
        </w:r>
      </w:del>
      <w:ins w:id="512" w:author="Italo Busi" w:date="2022-10-11T11:55:00Z">
        <w:r w:rsidR="009F738B">
          <w:t xml:space="preserve">the P-PNC </w:t>
        </w:r>
      </w:ins>
      <w:r w:rsidRPr="00C43001">
        <w:t>reports, within the plug-id attribute</w:t>
      </w:r>
      <w:ins w:id="513" w:author="Italo Busi" w:date="2022-10-11T11:55:00Z">
        <w:r w:rsidR="009F738B">
          <w:t xml:space="preserve"> of this LTP</w:t>
        </w:r>
      </w:ins>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677EA4">
        <w:t>Figure 6</w:t>
      </w:r>
      <w:r w:rsidRPr="00C43001">
        <w:fldChar w:fldCharType="end"/>
      </w:r>
      <w:r w:rsidR="00712D82">
        <w:t>.</w:t>
      </w:r>
    </w:p>
    <w:p w14:paraId="18E65979" w14:textId="6D30E74C"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ins w:id="514" w:author="Italo Busi" w:date="2022-10-14T11:23:00Z">
        <w:r w:rsidR="000C2C8A">
          <w:t>s</w:t>
        </w:r>
      </w:ins>
      <w:r>
        <w:t xml:space="preserve">, </w:t>
      </w:r>
      <w:r w:rsidR="00341DE0">
        <w:t xml:space="preserve">the </w:t>
      </w:r>
      <w:ins w:id="515" w:author="Italo Busi" w:date="2022-10-14T11:23:00Z">
        <w:r w:rsidR="000C2C8A">
          <w:t xml:space="preserve">MDSC cannot discover, using the the LLDP information reported in the plug-id attributes, the </w:t>
        </w:r>
      </w:ins>
      <w:r w:rsidR="00341DE0">
        <w:t xml:space="preserve">physical adjacency between the two router Ethernet interfaces </w:t>
      </w:r>
      <w:del w:id="516" w:author="Italo Busi" w:date="2022-10-14T11:23:00Z">
        <w:r w:rsidR="00341DE0" w:rsidDel="000C2C8A">
          <w:delText xml:space="preserve">cannot </w:delText>
        </w:r>
        <w:r w:rsidDel="000C2C8A">
          <w:delText>be discovered by the MDSC</w:delText>
        </w:r>
        <w:r w:rsidR="00341DE0" w:rsidDel="000C2C8A">
          <w:delText>,</w:delText>
        </w:r>
        <w:r w:rsidDel="000C2C8A">
          <w:delText xml:space="preserve"> using the </w:delText>
        </w:r>
        <w:r w:rsidR="00341DE0" w:rsidDel="000C2C8A">
          <w:delText xml:space="preserve">LLDP information reported in the </w:delText>
        </w:r>
        <w:r w:rsidDel="000C2C8A">
          <w:delText>plug-id attribute</w:delText>
        </w:r>
        <w:r w:rsidR="00B81F68" w:rsidDel="000C2C8A">
          <w:delText>s</w:delText>
        </w:r>
      </w:del>
      <w:ins w:id="517" w:author="Italo Busi" w:date="2022-10-11T11:57:00Z">
        <w:r w:rsidR="009F738B">
          <w:t>because the</w:t>
        </w:r>
      </w:ins>
      <w:ins w:id="518" w:author="Italo Busi" w:date="2022-10-11T11:58:00Z">
        <w:r w:rsidR="009F738B">
          <w:t>se</w:t>
        </w:r>
      </w:ins>
      <w:ins w:id="519" w:author="Italo Busi" w:date="2022-10-11T11:57:00Z">
        <w:r w:rsidR="009F738B">
          <w:t xml:space="preserve"> two </w:t>
        </w:r>
      </w:ins>
      <w:ins w:id="520" w:author="Italo Busi" w:date="2022-10-14T11:24:00Z">
        <w:r w:rsidR="000C2C8A">
          <w:t xml:space="preserve">plug-id </w:t>
        </w:r>
      </w:ins>
      <w:ins w:id="521" w:author="Italo Busi" w:date="2022-10-11T11:57:00Z">
        <w:r w:rsidR="009F738B">
          <w:t>values</w:t>
        </w:r>
      </w:ins>
      <w:ins w:id="522" w:author="Italo Busi" w:date="2022-10-14T11:06:00Z">
        <w:r w:rsidR="00597E4E">
          <w:t xml:space="preserve"> </w:t>
        </w:r>
      </w:ins>
      <w:ins w:id="523" w:author="Italo Busi" w:date="2022-10-11T11:57:00Z">
        <w:r w:rsidR="009F738B">
          <w:t>do not match</w:t>
        </w:r>
      </w:ins>
      <w:r w:rsidR="00967660">
        <w:t xml:space="preserve">, </w:t>
      </w:r>
      <w:ins w:id="524" w:author="Italo Busi" w:date="2022-10-14T11:08:00Z">
        <w:r w:rsidR="00597E4E">
          <w:t xml:space="preserve">such as the plug-id values {BR11,3} and {BR21,4} </w:t>
        </w:r>
      </w:ins>
      <w:del w:id="525" w:author="Italo Busi" w:date="2022-10-14T11:08:00Z">
        <w:r w:rsidR="00967660" w:rsidDel="00597E4E">
          <w:delText xml:space="preserve">as </w:delText>
        </w:r>
      </w:del>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677EA4">
        <w:t>Figure 6</w:t>
      </w:r>
      <w:r w:rsidR="00967660" w:rsidRPr="00547B1B">
        <w:fldChar w:fldCharType="end"/>
      </w:r>
      <w:r>
        <w:t xml:space="preserve">. However, the MDSC may infer </w:t>
      </w:r>
      <w:del w:id="526" w:author="Italo Busi" w:date="2022-10-14T11:25:00Z">
        <w:r w:rsidR="007D15E5" w:rsidDel="000C2C8A">
          <w:delText>these</w:delText>
        </w:r>
        <w:r w:rsidDel="000C2C8A">
          <w:delText xml:space="preserve"> </w:delText>
        </w:r>
      </w:del>
      <w:ins w:id="527" w:author="Italo Busi" w:date="2022-10-14T11:25:00Z">
        <w:r w:rsidR="000C2C8A">
          <w:t xml:space="preserve">the physical intra-domain Etherent </w:t>
        </w:r>
      </w:ins>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ins w:id="528" w:author="Italo Busi" w:date="2022-10-14T11:25:00Z">
        <w:r w:rsidR="000C2C8A">
          <w:t>the Ethernet interfaces on the routers either terminates a cross-layer link or a single-layer (intra-domain or inter-domain) Ethernet link</w:t>
        </w:r>
      </w:ins>
      <w:del w:id="529" w:author="Italo Busi" w:date="2022-10-14T11:25:00Z">
        <w:r w:rsidR="00FF091E" w:rsidDel="000C2C8A">
          <w:delText>inter-domain Ethernet links are always single-layer</w:delText>
        </w:r>
      </w:del>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677EA4">
        <w:t>Figure 6</w:t>
      </w:r>
      <w:r w:rsidR="00FF091E">
        <w:fldChar w:fldCharType="end"/>
      </w:r>
      <w:r>
        <w:t>.</w:t>
      </w:r>
    </w:p>
    <w:p w14:paraId="2E9D8F97" w14:textId="72460160" w:rsidR="00732583" w:rsidRDefault="00732583" w:rsidP="006C1ECF">
      <w:pPr>
        <w:pStyle w:val="RFCListBullet"/>
        <w:numPr>
          <w:ilvl w:val="0"/>
          <w:numId w:val="0"/>
        </w:numPr>
        <w:ind w:left="432"/>
      </w:pPr>
      <w:r>
        <w:lastRenderedPageBreak/>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378F821E" w:rsidR="00EC514E" w:rsidRDefault="00EC514E" w:rsidP="00EC514E">
      <w:r w:rsidRPr="00547B1B">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677EA4">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677EA4">
        <w:t>Figure 6</w:t>
      </w:r>
      <w:r w:rsidRPr="00547B1B">
        <w:fldChar w:fldCharType="end"/>
      </w:r>
      <w:r w:rsidRPr="00547B1B">
        <w:t>.</w:t>
      </w:r>
    </w:p>
    <w:p w14:paraId="1447CFF6" w14:textId="10FC0798" w:rsidR="004E7F85" w:rsidRPr="004E7492" w:rsidRDefault="00844800" w:rsidP="00333042">
      <w:pPr>
        <w:pStyle w:val="Heading2"/>
      </w:pPr>
      <w:bookmarkStart w:id="530" w:name="_Ref71280932"/>
      <w:bookmarkStart w:id="531" w:name="_Ref96366061"/>
      <w:bookmarkStart w:id="532" w:name="_Toc113890228"/>
      <w:r w:rsidRPr="004E7492">
        <w:t xml:space="preserve">Multi-layer </w:t>
      </w:r>
      <w:r w:rsidR="004E7F85" w:rsidRPr="004E7492">
        <w:t xml:space="preserve">IP </w:t>
      </w:r>
      <w:bookmarkEnd w:id="530"/>
      <w:ins w:id="533" w:author="Daniel King" w:date="2022-11-10T07:59:00Z">
        <w:r w:rsidR="00FA58F0">
          <w:t>L</w:t>
        </w:r>
      </w:ins>
      <w:del w:id="534" w:author="Daniel King" w:date="2022-11-10T07:59:00Z">
        <w:r w:rsidR="00F13CC9" w:rsidRPr="004E7492" w:rsidDel="00FA58F0">
          <w:delText>l</w:delText>
        </w:r>
      </w:del>
      <w:r w:rsidR="00F13CC9" w:rsidRPr="004E7492">
        <w:t xml:space="preserve">ink </w:t>
      </w:r>
      <w:ins w:id="535" w:author="Daniel King" w:date="2022-11-10T07:58:00Z">
        <w:r w:rsidR="00FA58F0">
          <w:t>D</w:t>
        </w:r>
      </w:ins>
      <w:del w:id="536" w:author="Daniel King" w:date="2022-11-10T07:58:00Z">
        <w:r w:rsidR="008B2B34" w:rsidRPr="004E7492" w:rsidDel="00FA58F0">
          <w:delText>d</w:delText>
        </w:r>
      </w:del>
      <w:r w:rsidR="008B2B34" w:rsidRPr="004E7492">
        <w:t>iscovery</w:t>
      </w:r>
      <w:bookmarkEnd w:id="531"/>
      <w:bookmarkEnd w:id="532"/>
    </w:p>
    <w:p w14:paraId="7CD5D137" w14:textId="13BD1361"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677EA4">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677EA4">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62B371BA" w:rsidR="00C300CB" w:rsidRDefault="00C300CB" w:rsidP="00C300CB">
      <w:pPr>
        <w:pStyle w:val="RFCFigure"/>
      </w:pPr>
      <w:r>
        <w:t xml:space="preserve">       / Ethernet Topology (P-PNC</w:t>
      </w:r>
      <w:ins w:id="537" w:author="Italo Busi" w:date="2022-10-11T12:00:00Z">
        <w:r w:rsidR="009F738B">
          <w:t xml:space="preserve"> </w:t>
        </w:r>
      </w:ins>
      <w:r>
        <w:t>1)</w:t>
      </w:r>
      <w:del w:id="538" w:author="Italo Busi" w:date="2022-10-11T12:00:00Z">
        <w:r w:rsidDel="009F738B">
          <w:delText xml:space="preserve"> </w:delText>
        </w:r>
      </w:del>
      <w:r>
        <w:t>|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15F3EB83" w14:textId="38CC507E" w:rsidR="00C300CB" w:rsidDel="00CC62D2" w:rsidRDefault="00C300CB" w:rsidP="00C300CB">
      <w:pPr>
        <w:pStyle w:val="RFCFigure"/>
        <w:rPr>
          <w:del w:id="539" w:author="Italo Busi" w:date="2022-10-17T12:22:00Z"/>
        </w:rPr>
      </w:pPr>
      <w:del w:id="540" w:author="Italo Busi" w:date="2022-10-17T12:22:00Z">
        <w:r w:rsidDel="00CC62D2">
          <w:delText>&lt;~~~&gt; Link inferred by the MDSC</w:delText>
        </w:r>
      </w:del>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541" w:name="_Ref96628870"/>
      <w:r w:rsidRPr="004E7492">
        <w:rPr>
          <w:bCs w:val="0"/>
          <w:szCs w:val="24"/>
        </w:rPr>
        <w:t>– Multi-layer intra-domain Ethernet and IP link discovery</w:t>
      </w:r>
      <w:bookmarkEnd w:id="541"/>
    </w:p>
    <w:p w14:paraId="3D789129" w14:textId="43794B09" w:rsidR="005C6D28" w:rsidRPr="007B1021" w:rsidRDefault="005C6D28" w:rsidP="007D15E5">
      <w:r>
        <w:t xml:space="preserve">The P-PNC does not report any plug-id information on the </w:t>
      </w:r>
      <w:ins w:id="542" w:author="Italo Busi" w:date="2022-10-17T12:17:00Z">
        <w:r w:rsidR="00CC62D2">
          <w:t xml:space="preserve">logical </w:t>
        </w:r>
      </w:ins>
      <w:r>
        <w:t xml:space="preserve">Ethernet </w:t>
      </w:r>
      <w:r w:rsidRPr="007B1021">
        <w:t>LTPs terminating intra-domain Ethernet links</w:t>
      </w:r>
      <w:ins w:id="543" w:author="Italo Busi" w:date="2022-10-11T12:00:00Z">
        <w:r w:rsidR="009F738B">
          <w:t xml:space="preserve">, such as </w:t>
        </w:r>
      </w:ins>
      <w:ins w:id="544" w:author="Italo Busi" w:date="2022-10-14T11:09:00Z">
        <w:r w:rsidR="00597E4E">
          <w:t xml:space="preserve">the </w:t>
        </w:r>
      </w:ins>
      <w:ins w:id="545" w:author="Italo Busi" w:date="2022-10-11T12:00:00Z">
        <w:r w:rsidR="009F738B">
          <w:t xml:space="preserve">LTP 5-1 </w:t>
        </w:r>
      </w:ins>
      <w:ins w:id="546" w:author="Italo Busi" w:date="2022-10-17T12:23:00Z">
        <w:r w:rsidR="00CC62D2">
          <w:t>on</w:t>
        </w:r>
      </w:ins>
      <w:ins w:id="547" w:author="Italo Busi" w:date="2022-10-17T12:15:00Z">
        <w:r w:rsidR="00CC62D2">
          <w:t xml:space="preserve"> PE13 </w:t>
        </w:r>
      </w:ins>
      <w:ins w:id="548" w:author="Italo Busi" w:date="2022-10-11T12:00:00Z">
        <w:r w:rsidR="009F738B">
          <w:t xml:space="preserve">and LTP 6-1 </w:t>
        </w:r>
      </w:ins>
      <w:ins w:id="549" w:author="Italo Busi" w:date="2022-10-17T12:15:00Z">
        <w:r w:rsidR="00CC62D2">
          <w:t xml:space="preserve">in BR11 </w:t>
        </w:r>
      </w:ins>
      <w:ins w:id="550" w:author="Italo Busi" w:date="2022-10-14T11:09:00Z">
        <w:r w:rsidR="00597E4E">
          <w:t xml:space="preserve">shown </w:t>
        </w:r>
      </w:ins>
      <w:ins w:id="551" w:author="Italo Busi" w:date="2022-10-11T12:00:00Z">
        <w:r w:rsidR="009F738B">
          <w:t xml:space="preserve">in </w:t>
        </w:r>
        <w:r w:rsidR="009F738B" w:rsidRPr="007B1021">
          <w:fldChar w:fldCharType="begin"/>
        </w:r>
        <w:r w:rsidR="009F738B" w:rsidRPr="007B1021">
          <w:instrText xml:space="preserve"> REF _Ref96628870 \r \h  \* MERGEFORMAT </w:instrText>
        </w:r>
      </w:ins>
      <w:ins w:id="552" w:author="Italo Busi" w:date="2022-10-11T12:00:00Z">
        <w:r w:rsidR="009F738B" w:rsidRPr="007B1021">
          <w:fldChar w:fldCharType="separate"/>
        </w:r>
        <w:r w:rsidR="009F738B">
          <w:t>Figure 7</w:t>
        </w:r>
        <w:r w:rsidR="009F738B" w:rsidRPr="007B1021">
          <w:fldChar w:fldCharType="end"/>
        </w:r>
        <w:r w:rsidR="009F738B">
          <w:t>,</w:t>
        </w:r>
      </w:ins>
      <w:r w:rsidR="007D15E5" w:rsidRPr="007B1021">
        <w:t xml:space="preserve"> since these links are discovered by the PNC</w:t>
      </w:r>
      <w:r w:rsidRPr="007B1021">
        <w:t>.</w:t>
      </w:r>
    </w:p>
    <w:p w14:paraId="09E90537" w14:textId="579D2A88"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677EA4">
        <w:t>Figure 7</w:t>
      </w:r>
      <w:r w:rsidR="007D15E5" w:rsidRPr="007B1021">
        <w:fldChar w:fldCharType="end"/>
      </w:r>
      <w:r w:rsidR="0080092F" w:rsidRPr="007B1021">
        <w:t>.</w:t>
      </w:r>
    </w:p>
    <w:p w14:paraId="336341AB" w14:textId="686B50B6"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677EA4">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ins w:id="553" w:author="Italo Busi" w:date="2022-10-17T12:24:00Z">
        <w:r w:rsidR="00CC62D2">
          <w:t>, the link between LTP 5-0 on PE13 and LTP 7-0 on NE11,</w:t>
        </w:r>
      </w:ins>
      <w:r w:rsidR="007D6620" w:rsidRPr="007B1021">
        <w:t xml:space="preserve"> </w:t>
      </w:r>
      <w:del w:id="554" w:author="Italo Busi" w:date="2022-10-17T12:24:00Z">
        <w:r w:rsidR="007D6620" w:rsidRPr="007B1021" w:rsidDel="00CC62D2">
          <w:delText xml:space="preserve">as </w:delText>
        </w:r>
      </w:del>
      <w:r w:rsidR="007D6620" w:rsidRPr="007B1021">
        <w:t xml:space="preserve">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677EA4">
        <w:t>Figure 7</w:t>
      </w:r>
      <w:r w:rsidR="007D6620" w:rsidRPr="007B1021">
        <w:fldChar w:fldCharType="end"/>
      </w:r>
      <w:r w:rsidRPr="007B1021">
        <w:t>.</w:t>
      </w:r>
    </w:p>
    <w:p w14:paraId="684C7562" w14:textId="0F24569C"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677EA4">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677EA4">
        <w:t>Figure 7</w:t>
      </w:r>
      <w:r w:rsidR="007D6620" w:rsidRPr="007B1021">
        <w:fldChar w:fldCharType="end"/>
      </w:r>
      <w:r w:rsidRPr="007B1021">
        <w:t>.</w:t>
      </w:r>
    </w:p>
    <w:p w14:paraId="5350BB10" w14:textId="24AFDCD0" w:rsidR="00212657" w:rsidRDefault="00212657" w:rsidP="00212657">
      <w:pPr>
        <w:pStyle w:val="Heading3"/>
      </w:pPr>
      <w:bookmarkStart w:id="555" w:name="_Toc113890229"/>
      <w:r>
        <w:t xml:space="preserve">Single-layer </w:t>
      </w:r>
      <w:ins w:id="556" w:author="Daniel King" w:date="2022-11-10T07:59:00Z">
        <w:r w:rsidR="00FA58F0">
          <w:t>I</w:t>
        </w:r>
      </w:ins>
      <w:del w:id="557" w:author="Daniel King" w:date="2022-11-10T07:59:00Z">
        <w:r w:rsidDel="00FA58F0">
          <w:delText>i</w:delText>
        </w:r>
      </w:del>
      <w:r>
        <w:t xml:space="preserve">ntra-domain IP </w:t>
      </w:r>
      <w:ins w:id="558" w:author="Daniel King" w:date="2022-11-10T07:59:00Z">
        <w:r w:rsidR="00FA58F0">
          <w:t>L</w:t>
        </w:r>
      </w:ins>
      <w:del w:id="559" w:author="Daniel King" w:date="2022-11-10T07:59:00Z">
        <w:r w:rsidDel="00FA58F0">
          <w:delText>l</w:delText>
        </w:r>
      </w:del>
      <w:r>
        <w:t>inks</w:t>
      </w:r>
      <w:bookmarkEnd w:id="555"/>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001B68A1" w:rsidR="00333042" w:rsidRDefault="00333042" w:rsidP="00333042">
      <w:r>
        <w:lastRenderedPageBreak/>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677EA4">
        <w:t>Figure 8</w:t>
      </w:r>
      <w:r w:rsidR="007B1021">
        <w:fldChar w:fldCharType="end"/>
      </w:r>
      <w:r>
        <w:t>.</w:t>
      </w:r>
    </w:p>
    <w:p w14:paraId="460B5A61" w14:textId="54FE33FF" w:rsidR="00F27DEF" w:rsidRDefault="00F27DEF" w:rsidP="00F27DEF">
      <w:pPr>
        <w:pStyle w:val="RFCFigure"/>
      </w:pPr>
      <w:r>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560" w:name="_Ref97545965"/>
      <w:r w:rsidRPr="004E7492">
        <w:rPr>
          <w:bCs w:val="0"/>
          <w:szCs w:val="24"/>
        </w:rPr>
        <w:t>– Single-layer intra-domain Ethernet and IP link discovery</w:t>
      </w:r>
      <w:bookmarkEnd w:id="560"/>
    </w:p>
    <w:p w14:paraId="42B499D2" w14:textId="0B15152B" w:rsidR="00333042" w:rsidRDefault="000C2C8A" w:rsidP="004E1F32">
      <w:ins w:id="561" w:author="Italo Busi" w:date="2022-10-14T11:23:00Z">
        <w:r>
          <w:lastRenderedPageBreak/>
          <w:t>It is worth noting that in case of an intra-domain single-layer Ethernet links</w:t>
        </w:r>
      </w:ins>
      <w:del w:id="562" w:author="Italo Busi" w:date="2022-10-14T11:23:00Z">
        <w:r w:rsidR="00333042" w:rsidDel="000C2C8A">
          <w:delText>In this case</w:delText>
        </w:r>
      </w:del>
      <w:r w:rsidR="00333042">
        <w:t>, the MDSC</w:t>
      </w:r>
      <w:ins w:id="563" w:author="Italo Busi" w:date="2022-10-14T11:14:00Z">
        <w:r w:rsidR="004E1F32">
          <w:t xml:space="preserve"> cannot discover</w:t>
        </w:r>
      </w:ins>
      <w:ins w:id="564" w:author="Italo Busi" w:date="2022-10-14T11:19:00Z">
        <w:r w:rsidR="004E1F32">
          <w:t>, using the LLDP information reported in the plug-id attributes,</w:t>
        </w:r>
      </w:ins>
      <w:ins w:id="565" w:author="Italo Busi" w:date="2022-10-14T11:17:00Z">
        <w:r w:rsidR="004E1F32">
          <w:t xml:space="preserve"> the physical adjacency between the two router Ethernet interfaces</w:t>
        </w:r>
      </w:ins>
      <w:del w:id="566" w:author="Italo Busi" w:date="2022-10-14T11:24:00Z">
        <w:r w:rsidR="00333042" w:rsidDel="000C2C8A">
          <w:delText>,</w:delText>
        </w:r>
      </w:del>
      <w:r w:rsidR="00333042">
        <w:t xml:space="preserve"> </w:t>
      </w:r>
      <w:del w:id="567" w:author="Italo Busi" w:date="2022-10-14T11:20:00Z">
        <w:r w:rsidR="00333042" w:rsidDel="004E1F32">
          <w:delText xml:space="preserve">using the plug-id </w:delText>
        </w:r>
      </w:del>
      <w:del w:id="568" w:author="Italo Busi" w:date="2022-10-14T11:15:00Z">
        <w:r w:rsidR="00333042" w:rsidDel="004E1F32">
          <w:delText xml:space="preserve">information </w:delText>
        </w:r>
      </w:del>
      <w:ins w:id="569" w:author="Italo Busi" w:date="2022-10-14T11:17:00Z">
        <w:r w:rsidR="004E1F32">
          <w:t xml:space="preserve">because the two </w:t>
        </w:r>
      </w:ins>
      <w:ins w:id="570" w:author="Italo Busi" w:date="2022-10-14T11:20:00Z">
        <w:r w:rsidR="004E1F32">
          <w:t xml:space="preserve">plug-id </w:t>
        </w:r>
      </w:ins>
      <w:ins w:id="571" w:author="Italo Busi" w:date="2022-10-14T11:17:00Z">
        <w:r w:rsidR="004E1F32">
          <w:t xml:space="preserve">values do not match, such as the plug-id values </w:t>
        </w:r>
      </w:ins>
      <w:ins w:id="572" w:author="Italo Busi" w:date="2022-10-14T11:20:00Z">
        <w:r w:rsidR="004E1F32">
          <w:t>{PE13,1}</w:t>
        </w:r>
      </w:ins>
      <w:ins w:id="573" w:author="Italo Busi" w:date="2022-10-14T11:17:00Z">
        <w:r w:rsidR="004E1F32">
          <w:t xml:space="preserve"> and </w:t>
        </w:r>
      </w:ins>
      <w:ins w:id="574" w:author="Italo Busi" w:date="2022-10-14T11:20:00Z">
        <w:r w:rsidR="004E1F32">
          <w:t>{P16,2}</w:t>
        </w:r>
      </w:ins>
      <w:ins w:id="575" w:author="Italo Busi" w:date="2022-10-14T11:17:00Z">
        <w:r w:rsidR="004E1F32">
          <w:t xml:space="preserve"> shown in </w:t>
        </w:r>
      </w:ins>
      <w:ins w:id="576" w:author="Italo Busi" w:date="2022-10-14T11:20:00Z">
        <w:r w:rsidR="004E1F32">
          <w:fldChar w:fldCharType="begin"/>
        </w:r>
        <w:r w:rsidR="004E1F32">
          <w:instrText xml:space="preserve"> REF _Ref97545965 \r \h </w:instrText>
        </w:r>
      </w:ins>
      <w:ins w:id="577" w:author="Italo Busi" w:date="2022-10-14T11:20:00Z">
        <w:r w:rsidR="004E1F32">
          <w:fldChar w:fldCharType="separate"/>
        </w:r>
        <w:r w:rsidR="004E1F32">
          <w:t>Figure 8</w:t>
        </w:r>
        <w:r w:rsidR="004E1F32">
          <w:fldChar w:fldCharType="end"/>
        </w:r>
      </w:ins>
      <w:del w:id="578" w:author="Italo Busi" w:date="2022-10-14T11:16:00Z">
        <w:r w:rsidR="00333042" w:rsidDel="004E1F32">
          <w:delText>reported in</w:delText>
        </w:r>
      </w:del>
      <w:del w:id="579" w:author="Italo Busi" w:date="2022-10-14T11:20:00Z">
        <w:r w:rsidR="00333042" w:rsidDel="004E1F32">
          <w:delText xml:space="preserve"> the </w:delText>
        </w:r>
        <w:r w:rsidR="00F27DEF" w:rsidDel="004E1F32">
          <w:delText>physical</w:delText>
        </w:r>
        <w:r w:rsidR="00333042" w:rsidDel="004E1F32">
          <w:delText xml:space="preserve"> Ethernet LTPs, does not discover any cross-layer link being terminated by the corresponding Ethernet interface</w:delText>
        </w:r>
      </w:del>
      <w:r w:rsidR="00333042">
        <w:t xml:space="preserve">. </w:t>
      </w:r>
      <w:del w:id="580" w:author="Italo Busi" w:date="2022-10-14T11:24:00Z">
        <w:r w:rsidR="00333042" w:rsidDel="000C2C8A">
          <w:delText xml:space="preserve">The  </w:delText>
        </w:r>
      </w:del>
      <w:ins w:id="581" w:author="Italo Busi" w:date="2022-10-14T11:24:00Z">
        <w:r>
          <w:t xml:space="preserve">However, the </w:t>
        </w:r>
      </w:ins>
      <w:r w:rsidR="00333042">
        <w:t xml:space="preserve">MDSC may infer the </w:t>
      </w:r>
      <w:r w:rsidR="00F27DEF">
        <w:t>physical</w:t>
      </w:r>
      <w:r w:rsidR="00333042">
        <w:t xml:space="preserve"> intra-domain Ethernet link</w:t>
      </w:r>
      <w:ins w:id="582" w:author="Italo Busi" w:date="2022-10-14T11:24:00Z">
        <w:r>
          <w:t>s</w:t>
        </w:r>
      </w:ins>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677EA4">
        <w:t>Figure 8</w:t>
      </w:r>
      <w:r w:rsidR="007B1021">
        <w:fldChar w:fldCharType="end"/>
      </w:r>
      <w:r w:rsidR="00333042">
        <w:t xml:space="preserve">, if it knows a priori, </w:t>
      </w:r>
      <w:del w:id="583" w:author="Italo Busi" w:date="2022-10-14T11:25:00Z">
        <w:r w:rsidR="00333042" w:rsidDel="000C2C8A">
          <w:delText xml:space="preserve">by </w:delText>
        </w:r>
      </w:del>
      <w:ins w:id="584" w:author="Italo Busi" w:date="2022-10-14T11:25:00Z">
        <w:r>
          <w:t xml:space="preserve">using </w:t>
        </w:r>
      </w:ins>
      <w:r w:rsidR="00333042">
        <w:t xml:space="preserve">mechanisms which are outside the scope of this document, that all the Ethernet interfaces on the routers either terminates a cross-layer link or a single-layer </w:t>
      </w:r>
      <w:ins w:id="585" w:author="Italo Busi" w:date="2022-10-14T11:21:00Z">
        <w:r w:rsidR="004E1F32">
          <w:t>(</w:t>
        </w:r>
      </w:ins>
      <w:r w:rsidR="00333042">
        <w:t xml:space="preserve">intra-domain </w:t>
      </w:r>
      <w:ins w:id="586" w:author="Italo Busi" w:date="2022-10-14T11:21:00Z">
        <w:r w:rsidR="004E1F32">
          <w:t xml:space="preserve">or inter-domain) </w:t>
        </w:r>
      </w:ins>
      <w:r w:rsidR="00333042">
        <w:t>Ethernet link</w:t>
      </w:r>
      <w:ins w:id="587" w:author="Italo Busi" w:date="2022-10-14T11:26:00Z">
        <w:r>
          <w:t xml:space="preserve">, e.g., as shown in </w:t>
        </w:r>
        <w:r>
          <w:fldChar w:fldCharType="begin"/>
        </w:r>
        <w:r>
          <w:instrText xml:space="preserve"> REF _Ref97545965 \r \h </w:instrText>
        </w:r>
      </w:ins>
      <w:ins w:id="588" w:author="Italo Busi" w:date="2022-10-14T11:26:00Z">
        <w:r>
          <w:fldChar w:fldCharType="separate"/>
        </w:r>
        <w:r>
          <w:t>Figure 8</w:t>
        </w:r>
        <w:r>
          <w:fldChar w:fldCharType="end"/>
        </w:r>
      </w:ins>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5D45759E" w:rsidR="00081D54" w:rsidRPr="004E7492" w:rsidRDefault="00081D54" w:rsidP="00333042">
      <w:pPr>
        <w:pStyle w:val="Heading2"/>
      </w:pPr>
      <w:bookmarkStart w:id="589" w:name="_Toc113890230"/>
      <w:r w:rsidRPr="004E7492">
        <w:t xml:space="preserve">LAG </w:t>
      </w:r>
      <w:ins w:id="590" w:author="Daniel King" w:date="2022-11-10T07:56:00Z">
        <w:r w:rsidR="00A556C5">
          <w:t>D</w:t>
        </w:r>
      </w:ins>
      <w:del w:id="591" w:author="Daniel King" w:date="2022-11-10T07:56:00Z">
        <w:r w:rsidRPr="004E7492" w:rsidDel="00A556C5">
          <w:delText>d</w:delText>
        </w:r>
      </w:del>
      <w:r w:rsidRPr="004E7492">
        <w:t>iscovery</w:t>
      </w:r>
      <w:bookmarkEnd w:id="589"/>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59CC31E9"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677EA4">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0F5E5F3C" w:rsidR="00954BA9" w:rsidRDefault="00954BA9" w:rsidP="00954BA9">
      <w:pPr>
        <w:pStyle w:val="RFCFigure"/>
      </w:pPr>
      <w:r>
        <w:t xml:space="preserve">       /                    IP Topology (P-PNC </w:t>
      </w:r>
      <w:del w:id="592" w:author="Italo Busi" w:date="2022-10-14T11:28:00Z">
        <w:r w:rsidDel="006A0E0B">
          <w:delText>1</w:delText>
        </w:r>
      </w:del>
      <w:ins w:id="593" w:author="Italo Busi" w:date="2022-10-14T11:28:00Z">
        <w:r w:rsidR="006A0E0B">
          <w:t>2</w:t>
        </w:r>
      </w:ins>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4C63A629" w:rsidR="00954BA9" w:rsidRPr="00954BA9" w:rsidRDefault="00954BA9" w:rsidP="00954BA9">
      <w:pPr>
        <w:pStyle w:val="RFCFigure"/>
        <w:rPr>
          <w:lang w:val="it-IT"/>
        </w:rPr>
      </w:pPr>
      <w:r w:rsidRPr="00954BA9">
        <w:rPr>
          <w:lang w:val="it-IT"/>
        </w:rPr>
        <w:t xml:space="preserve"> /                   Ethernet Topology (P-PNC </w:t>
      </w:r>
      <w:del w:id="594" w:author="Italo Busi" w:date="2022-10-14T11:28:00Z">
        <w:r w:rsidRPr="00954BA9" w:rsidDel="006A0E0B">
          <w:rPr>
            <w:lang w:val="it-IT"/>
          </w:rPr>
          <w:delText>1</w:delText>
        </w:r>
      </w:del>
      <w:ins w:id="595" w:author="Italo Busi" w:date="2022-10-14T11:28:00Z">
        <w:r w:rsidR="006A0E0B">
          <w:rPr>
            <w:lang w:val="it-IT"/>
          </w:rPr>
          <w:t>2</w:t>
        </w:r>
      </w:ins>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596" w:name="_Ref100333576"/>
      <w:r w:rsidRPr="008D2C42">
        <w:t xml:space="preserve">– </w:t>
      </w:r>
      <w:r>
        <w:t>LAG</w:t>
      </w:r>
      <w:bookmarkEnd w:id="596"/>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34A17FCB" w:rsidR="00726924" w:rsidRPr="003A501B" w:rsidRDefault="002078CE" w:rsidP="00726924">
      <w:r>
        <w:t xml:space="preserve">As described in section </w:t>
      </w:r>
      <w:r>
        <w:fldChar w:fldCharType="begin"/>
      </w:r>
      <w:r>
        <w:instrText xml:space="preserve"> REF _Ref92128895 \r \h \t </w:instrText>
      </w:r>
      <w:r>
        <w:fldChar w:fldCharType="separate"/>
      </w:r>
      <w:r w:rsidR="00677EA4">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333924B8"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677EA4">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3ACE5C94"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677EA4">
        <w:t>5.2.1</w:t>
      </w:r>
      <w:r w:rsidRPr="00742E34">
        <w:fldChar w:fldCharType="end"/>
      </w:r>
      <w:r>
        <w:t xml:space="preserve">), keeping the </w:t>
      </w:r>
      <w:r w:rsidRPr="001C33B1">
        <w:t xml:space="preserve">LLDP </w:t>
      </w:r>
      <w:r>
        <w:t>sessions on the LAG members enabled.</w:t>
      </w:r>
    </w:p>
    <w:p w14:paraId="60F993F3" w14:textId="504D7BD9"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677EA4">
        <w:t>4.5.1</w:t>
      </w:r>
      <w:r w:rsidR="006C1ECF">
        <w:fldChar w:fldCharType="end"/>
      </w:r>
      <w:r w:rsidRPr="001C33B1">
        <w:t>.</w:t>
      </w:r>
    </w:p>
    <w:p w14:paraId="63073461" w14:textId="1E779ED5" w:rsidR="001F25C9" w:rsidRPr="004E7492" w:rsidRDefault="00A74E7B" w:rsidP="00333042">
      <w:pPr>
        <w:pStyle w:val="Heading2"/>
      </w:pPr>
      <w:bookmarkStart w:id="597" w:name="_Toc113890231"/>
      <w:r w:rsidRPr="004E7492">
        <w:t>L2/L3 VPN</w:t>
      </w:r>
      <w:r w:rsidR="001F25C9" w:rsidRPr="004E7492">
        <w:t xml:space="preserve"> </w:t>
      </w:r>
      <w:ins w:id="598" w:author="Daniel King" w:date="2022-11-10T07:56:00Z">
        <w:r w:rsidR="00A556C5">
          <w:t>N</w:t>
        </w:r>
      </w:ins>
      <w:del w:id="599" w:author="Daniel King" w:date="2022-11-10T07:56:00Z">
        <w:r w:rsidR="001F25C9" w:rsidRPr="004E7492" w:rsidDel="00A556C5">
          <w:delText>n</w:delText>
        </w:r>
      </w:del>
      <w:r w:rsidR="001F25C9" w:rsidRPr="004E7492">
        <w:t xml:space="preserve">etwork </w:t>
      </w:r>
      <w:ins w:id="600" w:author="Daniel King" w:date="2022-11-10T07:56:00Z">
        <w:r w:rsidR="00A556C5">
          <w:t>S</w:t>
        </w:r>
      </w:ins>
      <w:del w:id="601" w:author="Daniel King" w:date="2022-11-10T07:56:00Z">
        <w:r w:rsidR="001F25C9" w:rsidRPr="004E7492" w:rsidDel="00A556C5">
          <w:delText>s</w:delText>
        </w:r>
      </w:del>
      <w:r w:rsidR="001F25C9" w:rsidRPr="004E7492">
        <w:t xml:space="preserve">ervices </w:t>
      </w:r>
      <w:ins w:id="602" w:author="Daniel King" w:date="2022-11-10T07:56:00Z">
        <w:r w:rsidR="00A556C5">
          <w:t>D</w:t>
        </w:r>
      </w:ins>
      <w:del w:id="603" w:author="Daniel King" w:date="2022-11-10T07:56:00Z">
        <w:r w:rsidR="001F25C9" w:rsidRPr="004E7492" w:rsidDel="00A556C5">
          <w:delText>d</w:delText>
        </w:r>
      </w:del>
      <w:r w:rsidR="001F25C9" w:rsidRPr="004E7492">
        <w:t>iscovery</w:t>
      </w:r>
      <w:bookmarkEnd w:id="597"/>
    </w:p>
    <w:p w14:paraId="267152EB" w14:textId="77777777" w:rsidR="001F25C9" w:rsidRDefault="001F25C9" w:rsidP="001F25C9">
      <w:r w:rsidRPr="002F2555">
        <w:t>TBA</w:t>
      </w:r>
    </w:p>
    <w:p w14:paraId="123D2F1F" w14:textId="7A840942" w:rsidR="00CF1AB2" w:rsidRPr="004E7492" w:rsidRDefault="00CF1AB2" w:rsidP="00333042">
      <w:pPr>
        <w:pStyle w:val="Heading2"/>
      </w:pPr>
      <w:bookmarkStart w:id="604" w:name="_Ref94024873"/>
      <w:bookmarkStart w:id="605" w:name="_Toc113890232"/>
      <w:r w:rsidRPr="004E7492">
        <w:t xml:space="preserve">Inventory </w:t>
      </w:r>
      <w:ins w:id="606" w:author="Daniel King" w:date="2022-11-10T07:56:00Z">
        <w:r w:rsidR="00A556C5">
          <w:t>D</w:t>
        </w:r>
      </w:ins>
      <w:del w:id="607" w:author="Daniel King" w:date="2022-11-10T07:56:00Z">
        <w:r w:rsidRPr="004E7492" w:rsidDel="00A556C5">
          <w:delText>d</w:delText>
        </w:r>
      </w:del>
      <w:r w:rsidRPr="004E7492">
        <w:t>iscovery</w:t>
      </w:r>
      <w:bookmarkEnd w:id="604"/>
      <w:bookmarkEnd w:id="605"/>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lastRenderedPageBreak/>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60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0B161F02" w:rsidR="003B0D3F" w:rsidRPr="004E7492" w:rsidRDefault="00637F7C" w:rsidP="00D03145">
      <w:pPr>
        <w:pStyle w:val="Heading1"/>
      </w:pPr>
      <w:bookmarkStart w:id="609" w:name="_Ref97197639"/>
      <w:bookmarkStart w:id="610" w:name="_Toc113890233"/>
      <w:r w:rsidRPr="004E7492">
        <w:t xml:space="preserve">Establishment of </w:t>
      </w:r>
      <w:r w:rsidR="00A372E4" w:rsidRPr="004E7492">
        <w:t>L2/L3</w:t>
      </w:r>
      <w:r w:rsidR="008A1DE1" w:rsidRPr="004E7492">
        <w:t xml:space="preserve"> </w:t>
      </w:r>
      <w:r w:rsidR="00A372E4" w:rsidRPr="004E7492">
        <w:t xml:space="preserve">VPN </w:t>
      </w:r>
      <w:del w:id="611" w:author="Daniel King" w:date="2022-11-10T07:56:00Z">
        <w:r w:rsidR="008A1DE1" w:rsidRPr="004E7492" w:rsidDel="00A556C5">
          <w:delText xml:space="preserve">network </w:delText>
        </w:r>
      </w:del>
      <w:ins w:id="612" w:author="Daniel King" w:date="2022-11-10T07:56:00Z">
        <w:r w:rsidR="00A556C5">
          <w:t>S</w:t>
        </w:r>
      </w:ins>
      <w:del w:id="613" w:author="Daniel King" w:date="2022-11-10T07:56:00Z">
        <w:r w:rsidR="008A1DE1" w:rsidRPr="004E7492" w:rsidDel="00A556C5">
          <w:delText>s</w:delText>
        </w:r>
      </w:del>
      <w:r w:rsidR="008A1DE1" w:rsidRPr="004E7492">
        <w:t xml:space="preserve">ervices </w:t>
      </w:r>
      <w:r w:rsidRPr="004E7492">
        <w:t xml:space="preserve">with TE </w:t>
      </w:r>
      <w:ins w:id="614" w:author="Daniel King" w:date="2022-11-10T07:56:00Z">
        <w:r w:rsidR="00A556C5">
          <w:t>R</w:t>
        </w:r>
      </w:ins>
      <w:del w:id="615" w:author="Daniel King" w:date="2022-11-10T07:56:00Z">
        <w:r w:rsidR="00620842" w:rsidRPr="004E7492" w:rsidDel="00A556C5">
          <w:delText>r</w:delText>
        </w:r>
      </w:del>
      <w:r w:rsidR="00620842" w:rsidRPr="004E7492">
        <w:t>equirements</w:t>
      </w:r>
      <w:bookmarkEnd w:id="608"/>
      <w:bookmarkEnd w:id="609"/>
      <w:bookmarkEnd w:id="610"/>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3BD8958E"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677EA4">
        <w:t>Appendix A</w:t>
      </w:r>
      <w:r>
        <w:fldChar w:fldCharType="end"/>
      </w:r>
      <w:r>
        <w:t>)</w:t>
      </w:r>
      <w:r w:rsidRPr="000A43A6">
        <w:t>.</w:t>
      </w:r>
    </w:p>
    <w:p w14:paraId="36E7F280" w14:textId="13663912"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677EA4">
        <w:t>2.1.1</w:t>
      </w:r>
      <w:r w:rsidR="00A65CF9">
        <w:fldChar w:fldCharType="end"/>
      </w:r>
      <w:r w:rsidR="00A65CF9">
        <w:t>)</w:t>
      </w:r>
      <w:r w:rsidR="00E74B5D" w:rsidRPr="00267F75">
        <w:t>.</w:t>
      </w:r>
    </w:p>
    <w:p w14:paraId="3D1F2FEB" w14:textId="28E6099D"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677EA4">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677EA4">
        <w:t>Figure 3</w:t>
      </w:r>
      <w:r w:rsidR="004006CA">
        <w:fldChar w:fldCharType="end"/>
      </w:r>
      <w:r>
        <w:t xml:space="preserve">, </w:t>
      </w:r>
      <w:r w:rsidR="008E076C">
        <w:t xml:space="preserve">the MDSC </w:t>
      </w:r>
      <w:r w:rsidR="00A65CF9">
        <w:t xml:space="preserve">finds </w:t>
      </w:r>
      <w:r w:rsidR="008E076C">
        <w:t>that:</w:t>
      </w:r>
    </w:p>
    <w:p w14:paraId="291BB099" w14:textId="6313F396"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B13451">
        <w:t>4.4</w:t>
      </w:r>
      <w:r w:rsidR="00B13451">
        <w:fldChar w:fldCharType="end"/>
      </w:r>
      <w:r w:rsidR="006039B3" w:rsidRPr="006C1ECF">
        <w:t>;</w:t>
      </w:r>
      <w:r w:rsidR="006C1ECF" w:rsidRPr="006C1ECF">
        <w:t>, and that:</w:t>
      </w:r>
    </w:p>
    <w:p w14:paraId="1F1C86C4" w14:textId="6B6605D7"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677EA4">
        <w:t>4.3</w:t>
      </w:r>
      <w:r w:rsidR="00F53CBD">
        <w:fldChar w:fldCharType="end"/>
      </w:r>
      <w:r>
        <w:t>;</w:t>
      </w:r>
    </w:p>
    <w:p w14:paraId="6B8173E5" w14:textId="0E2889E7"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677EA4">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lastRenderedPageBreak/>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590AEF18"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677EA4">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2D8376F6"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4FCE4EC8" w14:textId="2D56F576"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677EA4">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0F978FFB"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EA44AAA" w14:textId="46AEC9C6"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677EA4">
        <w:t>5.2</w:t>
      </w:r>
      <w:r>
        <w:fldChar w:fldCharType="end"/>
      </w:r>
      <w:r>
        <w:t>;</w:t>
      </w:r>
    </w:p>
    <w:p w14:paraId="5FD1548A" w14:textId="4C236068"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677EA4">
        <w:t>5.3</w:t>
      </w:r>
      <w:r w:rsidRPr="00AC7352">
        <w:fldChar w:fldCharType="end"/>
      </w:r>
      <w:r w:rsidRPr="00AC7352">
        <w:t>.</w:t>
      </w:r>
    </w:p>
    <w:p w14:paraId="3F83D777" w14:textId="34B00061" w:rsidR="00057BBE" w:rsidRDefault="00057BBE" w:rsidP="008D18C6">
      <w:bookmarkStart w:id="616"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616"/>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677EA4">
        <w:t>5.3</w:t>
      </w:r>
      <w:r w:rsidR="00A35E7B">
        <w:fldChar w:fldCharType="end"/>
      </w:r>
      <w:r>
        <w:t>.</w:t>
      </w:r>
      <w:r w:rsidR="00A35E7B">
        <w:t xml:space="preserve"> </w:t>
      </w:r>
      <w:bookmarkStart w:id="617" w:name="_Hlk107921543"/>
      <w:r w:rsidR="00713F38">
        <w:t xml:space="preserve">The P-PNC2 properly configures the routers within its domain to setup the requested path and returns </w:t>
      </w:r>
      <w:r w:rsidR="00713F38">
        <w:lastRenderedPageBreak/>
        <w:t xml:space="preserve">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617"/>
      <w:r w:rsidR="00A35E7B">
        <w:t>.</w:t>
      </w:r>
    </w:p>
    <w:p w14:paraId="06ACD544" w14:textId="0F74BD21" w:rsidR="0074503F" w:rsidRPr="00A35E7B" w:rsidRDefault="009161F3" w:rsidP="008D18C6">
      <w:r>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B13451">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618"/>
      <w:r w:rsidRPr="004E7492">
        <w:t>[Editor’s Note] Further investigation is needed to understand how the binding between a L3VPN and this new end</w:t>
      </w:r>
      <w:r w:rsidRPr="004E7492">
        <w:noBreakHyphen/>
        <w:t>to</w:t>
      </w:r>
      <w:r w:rsidRPr="004E7492">
        <w:noBreakHyphen/>
        <w:t>end SR-TE path can be configured.</w:t>
      </w:r>
      <w:commentRangeEnd w:id="618"/>
      <w:r w:rsidR="00211FC2" w:rsidRPr="004E7492">
        <w:commentReference w:id="618"/>
      </w:r>
    </w:p>
    <w:p w14:paraId="7851078A" w14:textId="6DFFEE84" w:rsidR="009B271E" w:rsidRPr="004E7492" w:rsidRDefault="009B271E" w:rsidP="00535598">
      <w:pPr>
        <w:pStyle w:val="Heading2"/>
      </w:pPr>
      <w:bookmarkStart w:id="619" w:name="_Ref75426138"/>
      <w:bookmarkStart w:id="620" w:name="_Toc113890234"/>
      <w:r w:rsidRPr="004E7492">
        <w:t>Optical Path Computation</w:t>
      </w:r>
      <w:bookmarkEnd w:id="619"/>
      <w:bookmarkEnd w:id="620"/>
    </w:p>
    <w:p w14:paraId="0AD37A1A" w14:textId="3D7B0BCD"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677EA4">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lastRenderedPageBreak/>
        <w:t>This draft assumes that the path computation RPC is used.</w:t>
      </w:r>
    </w:p>
    <w:p w14:paraId="5910C56F" w14:textId="13B12DBE"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677EA4">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677EA4">
        <w:t>4.5</w:t>
      </w:r>
      <w:r>
        <w:fldChar w:fldCharType="end"/>
      </w:r>
      <w:r>
        <w:t>, there is a one-to-one relationship between the router ports, the cross-layer links and the optical TTPs. Therefore, the properties of an optical path between two optical TTPs, as computed by the O-PNC, can be used by the MDSC 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4EE5AE2E" w:rsidR="008B2B34" w:rsidRPr="004E7492" w:rsidRDefault="00844800" w:rsidP="00535598">
      <w:pPr>
        <w:pStyle w:val="Heading2"/>
      </w:pPr>
      <w:bookmarkStart w:id="621" w:name="_Ref75427615"/>
      <w:bookmarkStart w:id="622" w:name="_Ref89089408"/>
      <w:bookmarkStart w:id="623" w:name="_Toc113890235"/>
      <w:r w:rsidRPr="004E7492">
        <w:t xml:space="preserve">Multi-layer </w:t>
      </w:r>
      <w:r w:rsidR="008B2B34" w:rsidRPr="004E7492">
        <w:t xml:space="preserve">IP </w:t>
      </w:r>
      <w:ins w:id="624" w:author="Daniel King" w:date="2022-11-10T07:55:00Z">
        <w:r w:rsidR="00A556C5">
          <w:t>L</w:t>
        </w:r>
      </w:ins>
      <w:del w:id="625" w:author="Daniel King" w:date="2022-11-10T07:55:00Z">
        <w:r w:rsidR="00F13CC9" w:rsidRPr="004E7492" w:rsidDel="00A556C5">
          <w:delText>l</w:delText>
        </w:r>
      </w:del>
      <w:r w:rsidR="00F13CC9" w:rsidRPr="004E7492">
        <w:t xml:space="preserve">ink </w:t>
      </w:r>
      <w:r w:rsidR="008B2B34" w:rsidRPr="004E7492">
        <w:t>Setup</w:t>
      </w:r>
      <w:bookmarkEnd w:id="621"/>
      <w:bookmarkEnd w:id="622"/>
      <w:bookmarkEnd w:id="623"/>
    </w:p>
    <w:p w14:paraId="76F01DCB" w14:textId="6DCCC757"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677EA4">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0C88433A" w:rsidR="00742E34" w:rsidRDefault="00742E34" w:rsidP="00742E34">
      <w:r>
        <w:t xml:space="preserve">For example, with a reference to </w:t>
      </w:r>
      <w:r>
        <w:fldChar w:fldCharType="begin"/>
      </w:r>
      <w:r>
        <w:instrText xml:space="preserve"> REF _Ref96628870 \r \h </w:instrText>
      </w:r>
      <w:r>
        <w:fldChar w:fldCharType="separate"/>
      </w:r>
      <w:r w:rsidR="00677EA4">
        <w:t>Figure 7</w:t>
      </w:r>
      <w:r>
        <w:fldChar w:fldCharType="end"/>
      </w:r>
      <w:r>
        <w:t>, the MDSC can request the O-PNC1 to setup an optical tunnel between the TTPs within NE11 and NE14 to steer over this tunnel the Ethernet traffic between LTP (7-0) on NE11 and LTP (8-0) on NE14.</w:t>
      </w:r>
    </w:p>
    <w:p w14:paraId="4D8942FB" w14:textId="2CA7D349"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677EA4">
        <w:t>4.6</w:t>
      </w:r>
      <w:r w:rsidR="00742E34">
        <w:fldChar w:fldCharType="end"/>
      </w:r>
      <w:r w:rsidR="001E72FD">
        <w:t>.</w:t>
      </w:r>
    </w:p>
    <w:p w14:paraId="12709966" w14:textId="7D5CE341" w:rsidR="000C7EB6" w:rsidRDefault="000C7EB6" w:rsidP="008B2B34">
      <w:r>
        <w:lastRenderedPageBreak/>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6287D04D"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677EA4">
        <w:t>Figure 7</w:t>
      </w:r>
      <w:r w:rsidR="001E72FD">
        <w:fldChar w:fldCharType="end"/>
      </w:r>
      <w:r>
        <w:t>.</w:t>
      </w:r>
    </w:p>
    <w:p w14:paraId="3A060AD6" w14:textId="2937AFE9" w:rsidR="001E72FD" w:rsidRDefault="00742E34" w:rsidP="008B2B34">
      <w:r>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0F4EF7B6" w:rsidR="00742E34" w:rsidRDefault="00742E34" w:rsidP="00742E34">
      <w:r>
        <w:t xml:space="preserve">For example, with a reference to </w:t>
      </w:r>
      <w:r>
        <w:fldChar w:fldCharType="begin"/>
      </w:r>
      <w:r>
        <w:instrText xml:space="preserve"> REF _Ref96628870 \r \h </w:instrText>
      </w:r>
      <w:r>
        <w:fldChar w:fldCharType="separate"/>
      </w:r>
      <w:r w:rsidR="00677EA4">
        <w:t>Figure 7</w:t>
      </w:r>
      <w:r>
        <w:fldChar w:fldCharType="end"/>
      </w:r>
      <w:r>
        <w:t>, the MDSC can request the P-PNC1 to setup a multi-layer single-domain IP Link between IP LTP 5-2 on PE13 and IP LTP 6-2 on BR11 supported by the multi-layer single-</w:t>
      </w:r>
      <w:r>
        <w:lastRenderedPageBreak/>
        <w:t>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137C354D" w:rsidR="00742E34" w:rsidRDefault="00742E34" w:rsidP="00742E34">
      <w:pPr>
        <w:pStyle w:val="Heading3"/>
      </w:pPr>
      <w:bookmarkStart w:id="626" w:name="_Ref107387376"/>
      <w:bookmarkStart w:id="627" w:name="_Toc113890236"/>
      <w:r>
        <w:t xml:space="preserve">Multi-layer LAG </w:t>
      </w:r>
      <w:ins w:id="628" w:author="Daniel King" w:date="2022-11-10T07:59:00Z">
        <w:r w:rsidR="00FA58F0">
          <w:t>S</w:t>
        </w:r>
      </w:ins>
      <w:del w:id="629" w:author="Daniel King" w:date="2022-11-10T07:59:00Z">
        <w:r w:rsidDel="00FA58F0">
          <w:delText>s</w:delText>
        </w:r>
      </w:del>
      <w:r>
        <w:t>etup</w:t>
      </w:r>
      <w:bookmarkEnd w:id="626"/>
      <w:bookmarkEnd w:id="627"/>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03500D81"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00E9C4BA"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677EA4">
        <w:t>5.2</w:t>
      </w:r>
      <w:r>
        <w:fldChar w:fldCharType="end"/>
      </w:r>
      <w:r>
        <w:t xml:space="preserve"> above.</w:t>
      </w:r>
    </w:p>
    <w:p w14:paraId="4C002B66" w14:textId="3122C935"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1D969546" w:rsidR="00742E34" w:rsidRDefault="00742E34" w:rsidP="00742E34">
      <w:pPr>
        <w:pStyle w:val="Heading3"/>
      </w:pPr>
      <w:bookmarkStart w:id="630" w:name="_Toc113890237"/>
      <w:r>
        <w:t xml:space="preserve">Multi-layer LAG </w:t>
      </w:r>
      <w:ins w:id="631" w:author="Daniel King" w:date="2022-11-10T07:59:00Z">
        <w:r w:rsidR="00FA58F0">
          <w:t>U</w:t>
        </w:r>
      </w:ins>
      <w:del w:id="632" w:author="Daniel King" w:date="2022-11-10T07:59:00Z">
        <w:r w:rsidDel="00FA58F0">
          <w:delText>u</w:delText>
        </w:r>
      </w:del>
      <w:r>
        <w:t>pdate</w:t>
      </w:r>
      <w:bookmarkEnd w:id="630"/>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1E8DCAB4" w:rsidR="00742E34" w:rsidRDefault="00742E34" w:rsidP="00742E34">
      <w:r>
        <w:t xml:space="preserve">For example, with a reference to </w:t>
      </w:r>
      <w:r>
        <w:fldChar w:fldCharType="begin"/>
      </w:r>
      <w:r>
        <w:instrText xml:space="preserve"> REF _Ref100333576 \r \h </w:instrText>
      </w:r>
      <w:r>
        <w:fldChar w:fldCharType="separate"/>
      </w:r>
      <w:r w:rsidR="00677EA4">
        <w:t>Figure 9</w:t>
      </w:r>
      <w:r>
        <w:fldChar w:fldCharType="end"/>
      </w:r>
      <w:r>
        <w:t xml:space="preserve">, the MDSC can request the P-PNC2 to add the multi-layer single-domain Ethernet link setup between the Etherent LTP 3-1 on BR21 and the Ethernet LTP 4-1 on P24 </w:t>
      </w:r>
      <w:r>
        <w:lastRenderedPageBreak/>
        <w:t>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0E14EBDA" w:rsidR="00742E34" w:rsidRDefault="00742E34" w:rsidP="00742E34">
      <w:pPr>
        <w:pStyle w:val="Heading3"/>
      </w:pPr>
      <w:bookmarkStart w:id="633" w:name="_Toc113890238"/>
      <w:r>
        <w:t xml:space="preserve">Multi-layer SRLG </w:t>
      </w:r>
      <w:ins w:id="634" w:author="Daniel King" w:date="2022-11-10T07:56:00Z">
        <w:r w:rsidR="00A556C5">
          <w:t>C</w:t>
        </w:r>
      </w:ins>
      <w:del w:id="635" w:author="Daniel King" w:date="2022-11-10T07:56:00Z">
        <w:r w:rsidDel="00A556C5">
          <w:delText>c</w:delText>
        </w:r>
      </w:del>
      <w:r>
        <w:t>onfiguration</w:t>
      </w:r>
      <w:bookmarkEnd w:id="633"/>
    </w:p>
    <w:p w14:paraId="062CA4F5" w14:textId="1996CA3B" w:rsidR="00CE5B55" w:rsidRPr="001747E9" w:rsidRDefault="00CE5B55" w:rsidP="00742E34">
      <w:pPr>
        <w:rPr>
          <w:i/>
        </w:rPr>
      </w:pPr>
      <w:r w:rsidRPr="002F2555">
        <w:rPr>
          <w:b/>
          <w:i/>
        </w:rPr>
        <w:t>[Editor’s Note]</w:t>
      </w:r>
      <w:r w:rsidRPr="002F2555">
        <w:rPr>
          <w:i/>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636" w:name="_Ref75428343"/>
      <w:bookmarkStart w:id="637" w:name="_Toc113890239"/>
      <w:r w:rsidRPr="004E7492">
        <w:t>TE Path Setup and Update</w:t>
      </w:r>
      <w:bookmarkEnd w:id="636"/>
      <w:bookmarkEnd w:id="637"/>
    </w:p>
    <w:p w14:paraId="3C597220" w14:textId="36F222FA"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677EA4">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 xml:space="preserve">PNC to report the binding SID assigned to the segment TE </w:t>
      </w:r>
      <w:r w:rsidR="009F6BBA">
        <w:lastRenderedPageBreak/>
        <w:t>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638"/>
      <w:r w:rsidRPr="002F2555">
        <w:rPr>
          <w:b/>
          <w:i/>
        </w:rPr>
        <w:t>[Editor’s Note:]</w:t>
      </w:r>
      <w:r w:rsidRPr="002F2555">
        <w:rPr>
          <w:i/>
        </w:rPr>
        <w:t xml:space="preserve"> Add some text about the protection options (to further discuss whether to put this text here or in section 4.2.2).</w:t>
      </w:r>
      <w:commentRangeEnd w:id="638"/>
      <w:r w:rsidRPr="002F2555">
        <w:rPr>
          <w:rStyle w:val="CommentReference"/>
        </w:rPr>
        <w:commentReference w:id="638"/>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385334C7"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677EA4">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639" w:name="_Ref97197738"/>
      <w:bookmarkStart w:id="640" w:name="_Toc113890240"/>
      <w:r>
        <w:t>Conclusions</w:t>
      </w:r>
      <w:bookmarkEnd w:id="639"/>
      <w:bookmarkEnd w:id="640"/>
    </w:p>
    <w:p w14:paraId="0275FC37" w14:textId="3E3A7A69"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677EA4">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416C37AF"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677EA4">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101D50E8" w:rsidR="00F53CBD" w:rsidRPr="008D41F8" w:rsidRDefault="00B03FFF" w:rsidP="006C1ECF">
      <w:pPr>
        <w:pStyle w:val="RFCListBullet"/>
      </w:pPr>
      <w:r w:rsidRPr="008D41F8">
        <w:lastRenderedPageBreak/>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677EA4">
        <w:t>5.1</w:t>
      </w:r>
      <w:r w:rsidR="003D69C5" w:rsidRPr="008D41F8">
        <w:fldChar w:fldCharType="end"/>
      </w:r>
      <w:r w:rsidR="008D41F8">
        <w:t xml:space="preserve"> and the solution in [OPTICAL-PATH-COMPUTE] has been proposed to resolve it</w:t>
      </w:r>
      <w:r w:rsidR="003D69C5" w:rsidRPr="008D41F8">
        <w:t>;</w:t>
      </w:r>
    </w:p>
    <w:p w14:paraId="4F6203F0" w14:textId="0578C8DF"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677EA4">
        <w:t>4.3</w:t>
      </w:r>
      <w:r w:rsidR="003D69C5" w:rsidRPr="008D41F8">
        <w:fldChar w:fldCharType="end"/>
      </w:r>
      <w:r w:rsidR="003D69C5" w:rsidRPr="008D41F8">
        <w:t>;</w:t>
      </w:r>
    </w:p>
    <w:p w14:paraId="0832F85A" w14:textId="03EB2E69" w:rsidR="00B03FFF" w:rsidRDefault="00B03FFF" w:rsidP="006C1ECF">
      <w:pPr>
        <w:pStyle w:val="RFCListBullet"/>
      </w:pPr>
      <w:r w:rsidRPr="008D41F8">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677EA4">
        <w:t>5.3</w:t>
      </w:r>
      <w:r w:rsidR="003D69C5" w:rsidRPr="008D41F8">
        <w:fldChar w:fldCharType="end"/>
      </w:r>
      <w:r w:rsidRPr="008D41F8">
        <w:t>.</w:t>
      </w:r>
    </w:p>
    <w:p w14:paraId="453C3E63" w14:textId="4C5B3D55"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641" w:name="_Toc113890241"/>
      <w:r w:rsidRPr="005254EF">
        <w:t>Security Considerations</w:t>
      </w:r>
      <w:bookmarkEnd w:id="641"/>
    </w:p>
    <w:p w14:paraId="08AF4EBC" w14:textId="769CFF25" w:rsidR="00BA2A4C" w:rsidRDefault="0002767F" w:rsidP="00BA2A4C">
      <w:commentRangeStart w:id="642"/>
      <w:r w:rsidRPr="004E7492">
        <w:t>Several</w:t>
      </w:r>
      <w:r w:rsidR="00BA2A4C" w:rsidRPr="004E7492">
        <w:t xml:space="preserve"> security considerations have been identified and will be discussed in future versions of this document.</w:t>
      </w:r>
      <w:commentRangeEnd w:id="642"/>
      <w:r w:rsidR="00460D05" w:rsidRPr="004E7492">
        <w:commentReference w:id="642"/>
      </w:r>
    </w:p>
    <w:p w14:paraId="486C431C" w14:textId="77777777" w:rsidR="000D4AD0" w:rsidRDefault="000D4AD0" w:rsidP="00055923">
      <w:pPr>
        <w:pStyle w:val="Heading1"/>
      </w:pPr>
      <w:bookmarkStart w:id="643" w:name="_Toc53130252"/>
      <w:bookmarkStart w:id="644" w:name="_Toc113890242"/>
      <w:commentRangeStart w:id="645"/>
      <w:r>
        <w:t>Operational Considerations</w:t>
      </w:r>
      <w:bookmarkEnd w:id="643"/>
      <w:commentRangeEnd w:id="645"/>
      <w:r w:rsidR="008B7B43" w:rsidRPr="004E7492">
        <w:commentReference w:id="645"/>
      </w:r>
      <w:bookmarkEnd w:id="644"/>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646" w:name="_Toc53130253"/>
      <w:bookmarkStart w:id="647" w:name="_Toc113890243"/>
      <w:r w:rsidRPr="005254EF">
        <w:t>IANA Considerations</w:t>
      </w:r>
      <w:bookmarkEnd w:id="646"/>
      <w:bookmarkEnd w:id="647"/>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648" w:name="_Toc53130254"/>
      <w:bookmarkStart w:id="649" w:name="_Toc113890244"/>
      <w:r w:rsidRPr="005254EF">
        <w:t>References</w:t>
      </w:r>
      <w:bookmarkEnd w:id="648"/>
      <w:bookmarkEnd w:id="649"/>
    </w:p>
    <w:p w14:paraId="78FC148B" w14:textId="77777777" w:rsidR="002E1F5F" w:rsidRPr="004E7492" w:rsidRDefault="002E1F5F" w:rsidP="001E3E79">
      <w:pPr>
        <w:pStyle w:val="Heading2"/>
        <w:rPr>
          <w:rFonts w:cs="Courier New"/>
          <w:bCs w:val="0"/>
          <w:iCs w:val="0"/>
          <w:szCs w:val="24"/>
        </w:rPr>
      </w:pPr>
      <w:bookmarkStart w:id="650" w:name="_Toc53130255"/>
      <w:bookmarkStart w:id="651" w:name="_Toc113890245"/>
      <w:r w:rsidRPr="004E7492">
        <w:rPr>
          <w:rFonts w:cs="Courier New"/>
          <w:bCs w:val="0"/>
          <w:iCs w:val="0"/>
          <w:szCs w:val="24"/>
        </w:rPr>
        <w:t>Normative References</w:t>
      </w:r>
      <w:bookmarkEnd w:id="650"/>
      <w:bookmarkEnd w:id="651"/>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lastRenderedPageBreak/>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lastRenderedPageBreak/>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652" w:name="_Hlk107384974"/>
    </w:p>
    <w:bookmarkEnd w:id="652"/>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lastRenderedPageBreak/>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653" w:name="_Toc53130256"/>
      <w:bookmarkStart w:id="654" w:name="_Toc113890246"/>
      <w:r w:rsidRPr="004E7492">
        <w:rPr>
          <w:rFonts w:cs="Courier New"/>
          <w:bCs w:val="0"/>
          <w:iCs w:val="0"/>
          <w:szCs w:val="24"/>
        </w:rPr>
        <w:t>Informative References</w:t>
      </w:r>
      <w:bookmarkEnd w:id="653"/>
      <w:bookmarkEnd w:id="654"/>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rPr>
          <w:ins w:id="655" w:author="Italo Busi" w:date="2022-11-22T16:34:00Z"/>
        </w:rPr>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ins w:id="656" w:author="Italo Busi" w:date="2022-11-22T16:34:00Z">
        <w:r>
          <w:t>[RFC8277]</w:t>
        </w:r>
        <w:r>
          <w:tab/>
          <w:t>Rosen, E., "</w:t>
        </w:r>
      </w:ins>
      <w:ins w:id="657" w:author="Italo Busi" w:date="2022-11-22T16:35:00Z">
        <w:r w:rsidRPr="00E763E3">
          <w:t>Using BGP to Bind MPLS Labels to Address Prefixes</w:t>
        </w:r>
      </w:ins>
      <w:ins w:id="658" w:author="Italo Busi" w:date="2022-11-22T16:34:00Z">
        <w:r>
          <w:t>", RFC</w:t>
        </w:r>
      </w:ins>
      <w:ins w:id="659" w:author="Italo Busi" w:date="2022-11-22T16:35:00Z">
        <w:r>
          <w:t xml:space="preserve"> 8277, October 2017</w:t>
        </w:r>
        <w:bookmarkStart w:id="660" w:name="_GoBack"/>
        <w:bookmarkEnd w:id="660"/>
        <w:r>
          <w:t>.</w:t>
        </w:r>
      </w:ins>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lastRenderedPageBreak/>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FA58F0">
      <w:pPr>
        <w:pStyle w:val="RFCApp"/>
        <w:rPr>
          <w:rFonts w:eastAsia="Batang"/>
        </w:rPr>
      </w:pPr>
      <w:bookmarkStart w:id="661" w:name="_Ref93922517"/>
      <w:bookmarkStart w:id="662" w:name="_Toc113890247"/>
      <w:bookmarkStart w:id="663" w:name="_Toc53130257"/>
      <w:r w:rsidRPr="004E7492">
        <w:rPr>
          <w:rFonts w:eastAsia="Batang"/>
        </w:rPr>
        <w:lastRenderedPageBreak/>
        <w:t>OSS/Orchestration Layer</w:t>
      </w:r>
      <w:bookmarkEnd w:id="661"/>
      <w:bookmarkEnd w:id="662"/>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363677EA"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677EA4">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A556C5">
      <w:pPr>
        <w:pStyle w:val="RFCAppH1"/>
        <w:rPr>
          <w:rFonts w:eastAsia="Batang"/>
        </w:rPr>
      </w:pPr>
      <w:bookmarkStart w:id="664" w:name="_Toc113890248"/>
      <w:r w:rsidRPr="004E7492">
        <w:rPr>
          <w:rFonts w:eastAsia="Batang"/>
        </w:rPr>
        <w:t>MDSC NBI</w:t>
      </w:r>
      <w:bookmarkEnd w:id="664"/>
    </w:p>
    <w:p w14:paraId="433169FC" w14:textId="25DEDF4D"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677EA4">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0A61AB5"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677EA4">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665" w:name="_Ref84872455"/>
      <w:r w:rsidRPr="004E7492">
        <w:rPr>
          <w:bCs w:val="0"/>
          <w:szCs w:val="24"/>
        </w:rPr>
        <w:t>Service Request Process</w:t>
      </w:r>
      <w:bookmarkEnd w:id="665"/>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7C9103EB" w:rsidR="00D367CF" w:rsidRPr="004E7492" w:rsidRDefault="00D367CF" w:rsidP="00FA58F0">
      <w:pPr>
        <w:pStyle w:val="RFCApp"/>
        <w:rPr>
          <w:rFonts w:eastAsia="Batang"/>
        </w:rPr>
      </w:pPr>
      <w:bookmarkStart w:id="666" w:name="_Toc113890249"/>
      <w:r w:rsidRPr="004E7492">
        <w:rPr>
          <w:rFonts w:eastAsia="Batang"/>
        </w:rPr>
        <w:lastRenderedPageBreak/>
        <w:t xml:space="preserve">Multi-layer and </w:t>
      </w:r>
      <w:ins w:id="667" w:author="Daniel King" w:date="2022-11-10T07:59:00Z">
        <w:r w:rsidR="00FA58F0">
          <w:rPr>
            <w:rFonts w:eastAsia="Batang"/>
          </w:rPr>
          <w:t>M</w:t>
        </w:r>
      </w:ins>
      <w:del w:id="668" w:author="Daniel King" w:date="2022-11-10T07:59:00Z">
        <w:r w:rsidRPr="004E7492" w:rsidDel="00FA58F0">
          <w:rPr>
            <w:rFonts w:eastAsia="Batang"/>
          </w:rPr>
          <w:delText>m</w:delText>
        </w:r>
      </w:del>
      <w:r w:rsidRPr="004E7492">
        <w:rPr>
          <w:rFonts w:eastAsia="Batang"/>
        </w:rPr>
        <w:t xml:space="preserve">ulti-domain </w:t>
      </w:r>
      <w:ins w:id="669" w:author="Daniel King" w:date="2022-11-10T07:59:00Z">
        <w:r w:rsidR="00FA58F0">
          <w:rPr>
            <w:rFonts w:eastAsia="Batang"/>
          </w:rPr>
          <w:t>R</w:t>
        </w:r>
      </w:ins>
      <w:del w:id="670" w:author="Daniel King" w:date="2022-11-10T07:59:00Z">
        <w:r w:rsidRPr="004E7492" w:rsidDel="00FA58F0">
          <w:rPr>
            <w:rFonts w:eastAsia="Batang"/>
          </w:rPr>
          <w:delText>r</w:delText>
        </w:r>
      </w:del>
      <w:r w:rsidRPr="004E7492">
        <w:rPr>
          <w:rFonts w:eastAsia="Batang"/>
        </w:rPr>
        <w:t>esiliency</w:t>
      </w:r>
      <w:bookmarkEnd w:id="663"/>
      <w:bookmarkEnd w:id="666"/>
    </w:p>
    <w:p w14:paraId="183F9A0D" w14:textId="77777777" w:rsidR="00D367CF" w:rsidRPr="004E7492" w:rsidRDefault="00D367CF" w:rsidP="00A556C5">
      <w:pPr>
        <w:pStyle w:val="RFCAppH1"/>
        <w:rPr>
          <w:rFonts w:eastAsia="Batang"/>
        </w:rPr>
      </w:pPr>
      <w:bookmarkStart w:id="671" w:name="_Toc53130258"/>
      <w:bookmarkStart w:id="672" w:name="_Toc113890250"/>
      <w:r w:rsidRPr="004E7492">
        <w:rPr>
          <w:rFonts w:eastAsia="Batang"/>
        </w:rPr>
        <w:t>Maintenance Window</w:t>
      </w:r>
      <w:bookmarkEnd w:id="671"/>
      <w:bookmarkEnd w:id="672"/>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3B0421E1" w:rsidR="00D367CF" w:rsidRPr="004E7492" w:rsidRDefault="00D367CF" w:rsidP="00A556C5">
      <w:pPr>
        <w:pStyle w:val="RFCAppH1"/>
        <w:rPr>
          <w:rFonts w:eastAsia="Batang"/>
        </w:rPr>
      </w:pPr>
      <w:bookmarkStart w:id="673" w:name="_Toc53130259"/>
      <w:bookmarkStart w:id="674" w:name="_Toc113890251"/>
      <w:r w:rsidRPr="004E7492">
        <w:rPr>
          <w:rFonts w:eastAsia="Batang"/>
        </w:rPr>
        <w:t xml:space="preserve">Router </w:t>
      </w:r>
      <w:ins w:id="675" w:author="Daniel King" w:date="2022-11-10T07:55:00Z">
        <w:r w:rsidR="00A556C5">
          <w:rPr>
            <w:rFonts w:eastAsia="Batang"/>
          </w:rPr>
          <w:t>P</w:t>
        </w:r>
      </w:ins>
      <w:del w:id="676" w:author="Daniel King" w:date="2022-11-10T07:55:00Z">
        <w:r w:rsidRPr="004E7492" w:rsidDel="00A556C5">
          <w:rPr>
            <w:rFonts w:eastAsia="Batang"/>
          </w:rPr>
          <w:delText>p</w:delText>
        </w:r>
      </w:del>
      <w:r w:rsidRPr="004E7492">
        <w:rPr>
          <w:rFonts w:eastAsia="Batang"/>
        </w:rPr>
        <w:t xml:space="preserve">ort </w:t>
      </w:r>
      <w:ins w:id="677" w:author="Daniel King" w:date="2022-11-10T07:55:00Z">
        <w:r w:rsidR="00A556C5">
          <w:rPr>
            <w:rFonts w:eastAsia="Batang"/>
          </w:rPr>
          <w:t>F</w:t>
        </w:r>
      </w:ins>
      <w:del w:id="678" w:author="Daniel King" w:date="2022-11-10T07:55:00Z">
        <w:r w:rsidRPr="004E7492" w:rsidDel="00A556C5">
          <w:rPr>
            <w:rFonts w:eastAsia="Batang"/>
          </w:rPr>
          <w:delText>f</w:delText>
        </w:r>
      </w:del>
      <w:r w:rsidRPr="004E7492">
        <w:rPr>
          <w:rFonts w:eastAsia="Batang"/>
        </w:rPr>
        <w:t>ailure</w:t>
      </w:r>
      <w:bookmarkEnd w:id="673"/>
      <w:bookmarkEnd w:id="674"/>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679" w:name="_Toc44338393"/>
      <w:bookmarkStart w:id="680" w:name="_Toc53130260"/>
      <w:bookmarkStart w:id="681" w:name="_Toc113890252"/>
      <w:r w:rsidRPr="004E7492">
        <w:rPr>
          <w:rFonts w:eastAsia="Batang"/>
          <w:bCs w:val="0"/>
        </w:rPr>
        <w:t>Acknowledgments</w:t>
      </w:r>
      <w:bookmarkEnd w:id="679"/>
      <w:bookmarkEnd w:id="680"/>
      <w:bookmarkEnd w:id="681"/>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682" w:name="_Toc44338394"/>
      <w:bookmarkStart w:id="683" w:name="_Toc53130261"/>
      <w:bookmarkStart w:id="684" w:name="_Toc113890253"/>
      <w:r w:rsidRPr="00176338">
        <w:rPr>
          <w:rFonts w:eastAsia="Batang"/>
          <w:bCs w:val="0"/>
          <w:lang w:val="it-IT"/>
        </w:rPr>
        <w:t>Contributors</w:t>
      </w:r>
      <w:bookmarkEnd w:id="682"/>
      <w:bookmarkEnd w:id="683"/>
      <w:bookmarkEnd w:id="684"/>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685" w:name="_Toc53130262"/>
    </w:p>
    <w:p w14:paraId="49ED5E03" w14:textId="27E569BB" w:rsidR="000568C6" w:rsidRPr="001B14FD" w:rsidRDefault="000568C6" w:rsidP="000568C6">
      <w:r w:rsidRPr="001B14FD">
        <w:t>Brent Foster</w:t>
      </w:r>
      <w:r w:rsidRPr="001B14FD">
        <w:br/>
        <w:t>Cisco</w:t>
      </w:r>
    </w:p>
    <w:p w14:paraId="0FA8C2D0" w14:textId="100B7428" w:rsidR="003A3B48" w:rsidRPr="00E763E3" w:rsidRDefault="000568C6" w:rsidP="003A3B48">
      <w:r w:rsidRPr="00E763E3">
        <w:lastRenderedPageBreak/>
        <w:t xml:space="preserve">Email: </w:t>
      </w:r>
      <w:hyperlink r:id="rId14" w:history="1">
        <w:r w:rsidRPr="00E763E3">
          <w:t>brfoster@cisco.com</w:t>
        </w:r>
      </w:hyperlink>
    </w:p>
    <w:p w14:paraId="584670B7" w14:textId="77777777" w:rsidR="003A3B48" w:rsidRPr="00E763E3" w:rsidRDefault="003A3B48" w:rsidP="003A3B48"/>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E763E3" w:rsidRDefault="003A3B48" w:rsidP="003A3B48">
      <w:pPr>
        <w:rPr>
          <w:lang w:val="it-IT"/>
        </w:rPr>
      </w:pPr>
      <w:r w:rsidRPr="00E763E3">
        <w:rPr>
          <w:lang w:val="it-IT"/>
        </w:rPr>
        <w:t>Email: oscar.gonzalezdedios@telefonica.com</w:t>
      </w:r>
    </w:p>
    <w:p w14:paraId="31B3E9D1" w14:textId="77777777" w:rsidR="00D367CF" w:rsidRPr="004E7492" w:rsidRDefault="00D367CF" w:rsidP="00D1043E">
      <w:pPr>
        <w:pStyle w:val="RFCH1-nonum"/>
        <w:rPr>
          <w:rFonts w:eastAsia="Batang"/>
          <w:bCs w:val="0"/>
        </w:rPr>
      </w:pPr>
      <w:bookmarkStart w:id="686" w:name="_Toc113890254"/>
      <w:r w:rsidRPr="004E7492">
        <w:rPr>
          <w:rFonts w:eastAsia="Batang"/>
          <w:bCs w:val="0"/>
        </w:rPr>
        <w:t>Authors’ Addresses</w:t>
      </w:r>
      <w:bookmarkEnd w:id="685"/>
      <w:bookmarkEnd w:id="686"/>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9" w:author="Italo Busi" w:date="2022-01-31T12:43:00Z" w:initials="IB">
    <w:p w14:paraId="4F8DCAEF" w14:textId="4A63E778" w:rsidR="00B41615" w:rsidRPr="00F57219" w:rsidRDefault="00B41615" w:rsidP="00F57219">
      <w:pPr>
        <w:pStyle w:val="CommentText"/>
        <w:rPr>
          <w:b/>
        </w:rPr>
      </w:pPr>
      <w:r w:rsidRPr="00F57219">
        <w:rPr>
          <w:rStyle w:val="CommentReference"/>
          <w:b/>
        </w:rPr>
        <w:annotationRef/>
      </w:r>
      <w:r w:rsidRPr="00F57219">
        <w:rPr>
          <w:b/>
        </w:rPr>
        <w:t>See issue #82</w:t>
      </w:r>
    </w:p>
  </w:comment>
  <w:comment w:id="121" w:author="Daniel King" w:date="2022-11-09T22:08:00Z" w:initials="DK">
    <w:p w14:paraId="7C3DF2D5" w14:textId="77777777" w:rsidR="00B41615" w:rsidRDefault="00B41615" w:rsidP="00960835">
      <w:pPr>
        <w:pStyle w:val="CommentText"/>
      </w:pPr>
      <w:r>
        <w:rPr>
          <w:rStyle w:val="CommentReference"/>
        </w:rPr>
        <w:annotationRef/>
      </w:r>
      <w:r>
        <w:t>Need reference.</w:t>
      </w:r>
    </w:p>
  </w:comment>
  <w:comment w:id="155" w:author="Daniel King" w:date="2022-11-09T22:12:00Z" w:initials="DK">
    <w:p w14:paraId="4C0377EB" w14:textId="77777777" w:rsidR="00B41615" w:rsidRDefault="00B41615" w:rsidP="00960835">
      <w:pPr>
        <w:pStyle w:val="CommentText"/>
      </w:pPr>
      <w:r>
        <w:rPr>
          <w:rStyle w:val="CommentReference"/>
        </w:rPr>
        <w:annotationRef/>
      </w:r>
      <w:r>
        <w:t>I am removing SR-TE specific examples where they are not needed.</w:t>
      </w:r>
    </w:p>
  </w:comment>
  <w:comment w:id="193" w:author="Italo Busi" w:date="2022-11-22T10:10:00Z" w:initials="IB">
    <w:p w14:paraId="0C67E20F" w14:textId="77777777" w:rsidR="00B41615" w:rsidRPr="002023CD" w:rsidRDefault="00B41615">
      <w:pPr>
        <w:pStyle w:val="CommentText"/>
        <w:rPr>
          <w:b/>
        </w:rPr>
      </w:pPr>
      <w:r>
        <w:rPr>
          <w:rStyle w:val="CommentReference"/>
        </w:rPr>
        <w:annotationRef/>
      </w:r>
      <w:r w:rsidRPr="002023CD">
        <w:rPr>
          <w:b/>
        </w:rPr>
        <w:t>PR#105 Review</w:t>
      </w:r>
    </w:p>
    <w:p w14:paraId="21195CE6" w14:textId="77777777" w:rsidR="00B41615" w:rsidRDefault="00B41615">
      <w:pPr>
        <w:pStyle w:val="CommentText"/>
      </w:pPr>
    </w:p>
    <w:p w14:paraId="07E6C3ED" w14:textId="2D3BA9B1" w:rsidR="00B41615" w:rsidRDefault="00B41615">
      <w:pPr>
        <w:pStyle w:val="CommentText"/>
      </w:pPr>
      <w:r>
        <w:t>I agree with Jeff. We can rephrase as “For example, considering inter-domain SR-TE with a reference to Figure 3, …”</w:t>
      </w:r>
    </w:p>
  </w:comment>
  <w:comment w:id="205" w:author="Italo Busi" w:date="2022-11-22T10:11:00Z" w:initials="IB">
    <w:p w14:paraId="301F5485" w14:textId="77777777" w:rsidR="00B41615" w:rsidRPr="002023CD" w:rsidRDefault="00B41615" w:rsidP="002023CD">
      <w:pPr>
        <w:pStyle w:val="CommentText"/>
        <w:rPr>
          <w:b/>
        </w:rPr>
      </w:pPr>
      <w:r>
        <w:rPr>
          <w:rStyle w:val="CommentReference"/>
        </w:rPr>
        <w:annotationRef/>
      </w:r>
      <w:r w:rsidRPr="002023CD">
        <w:rPr>
          <w:b/>
        </w:rPr>
        <w:t>PR#105 Review</w:t>
      </w:r>
    </w:p>
    <w:p w14:paraId="2976735A" w14:textId="77777777" w:rsidR="00B41615" w:rsidRDefault="00B41615">
      <w:pPr>
        <w:pStyle w:val="CommentText"/>
      </w:pPr>
    </w:p>
    <w:p w14:paraId="5B576391" w14:textId="71925FBB" w:rsidR="00B41615" w:rsidRDefault="00B41615">
      <w:pPr>
        <w:pStyle w:val="CommentText"/>
      </w:pPr>
      <w:r>
        <w:t>We can generalize this text.</w:t>
      </w:r>
    </w:p>
  </w:comment>
  <w:comment w:id="221" w:author="Italo Busi" w:date="2022-11-22T10:12:00Z" w:initials="IB">
    <w:p w14:paraId="52C760F2" w14:textId="77777777" w:rsidR="00B41615" w:rsidRPr="002023CD" w:rsidRDefault="00B41615" w:rsidP="002023CD">
      <w:pPr>
        <w:pStyle w:val="CommentText"/>
        <w:rPr>
          <w:b/>
        </w:rPr>
      </w:pPr>
      <w:r>
        <w:rPr>
          <w:rStyle w:val="CommentReference"/>
        </w:rPr>
        <w:annotationRef/>
      </w:r>
      <w:r w:rsidRPr="002023CD">
        <w:rPr>
          <w:b/>
        </w:rPr>
        <w:t>PR#105 Review</w:t>
      </w:r>
    </w:p>
    <w:p w14:paraId="6F723A6E" w14:textId="77777777" w:rsidR="00B41615" w:rsidRDefault="00B41615">
      <w:pPr>
        <w:pStyle w:val="CommentText"/>
      </w:pPr>
    </w:p>
    <w:p w14:paraId="1B97321D" w14:textId="3C5FBA75" w:rsidR="00B41615" w:rsidRDefault="00B41615">
      <w:pPr>
        <w:pStyle w:val="CommentText"/>
      </w:pPr>
      <w:r>
        <w:t>The rephrasing is chaning the meaning. It is the MDSC that provides P-PNC a loose path.</w:t>
      </w:r>
    </w:p>
  </w:comment>
  <w:comment w:id="264" w:author="Italo Busi" w:date="2022-11-22T10:13:00Z" w:initials="IB">
    <w:p w14:paraId="053DBE8B" w14:textId="77777777" w:rsidR="00B41615" w:rsidRPr="002023CD" w:rsidRDefault="00B41615" w:rsidP="002023CD">
      <w:pPr>
        <w:pStyle w:val="CommentText"/>
        <w:rPr>
          <w:b/>
        </w:rPr>
      </w:pPr>
      <w:r>
        <w:rPr>
          <w:rStyle w:val="CommentReference"/>
        </w:rPr>
        <w:annotationRef/>
      </w:r>
      <w:r w:rsidRPr="002023CD">
        <w:rPr>
          <w:b/>
        </w:rPr>
        <w:t>PR#105 Review</w:t>
      </w:r>
    </w:p>
    <w:p w14:paraId="09345FC1" w14:textId="77777777" w:rsidR="00B41615" w:rsidRDefault="00B41615">
      <w:pPr>
        <w:pStyle w:val="CommentText"/>
      </w:pPr>
    </w:p>
    <w:p w14:paraId="68F35CD7" w14:textId="1B1B7233" w:rsidR="00B41615" w:rsidRDefault="00B41615">
      <w:pPr>
        <w:pStyle w:val="CommentText"/>
      </w:pPr>
      <w:r>
        <w:t>This is not always true but only in the rest of this document.</w:t>
      </w:r>
    </w:p>
  </w:comment>
  <w:comment w:id="265" w:author="Italo Busi" w:date="2022-11-22T10:58:00Z" w:initials="IB">
    <w:p w14:paraId="47B68A87" w14:textId="77777777" w:rsidR="00B41615" w:rsidRPr="00E863A6" w:rsidRDefault="00B41615">
      <w:pPr>
        <w:pStyle w:val="CommentText"/>
        <w:rPr>
          <w:b/>
        </w:rPr>
      </w:pPr>
      <w:r>
        <w:rPr>
          <w:rStyle w:val="CommentReference"/>
        </w:rPr>
        <w:annotationRef/>
      </w:r>
      <w:r w:rsidRPr="00E863A6">
        <w:rPr>
          <w:b/>
        </w:rPr>
        <w:t>2022-11-22 ACTN POI Call</w:t>
      </w:r>
    </w:p>
    <w:p w14:paraId="55B84C5E" w14:textId="77777777" w:rsidR="00B41615" w:rsidRDefault="00B41615">
      <w:pPr>
        <w:pStyle w:val="CommentText"/>
      </w:pPr>
    </w:p>
    <w:p w14:paraId="3F0623BB" w14:textId="05BA9E34" w:rsidR="00B41615" w:rsidRDefault="00B41615">
      <w:pPr>
        <w:pStyle w:val="CommentText"/>
      </w:pPr>
      <w:r>
        <w:t>Clarify that this is the assumption used in the analysis done by this document.</w:t>
      </w:r>
    </w:p>
  </w:comment>
  <w:comment w:id="384" w:author="Italo Busi" w:date="2022-09-12T14:10:00Z" w:initials="IB">
    <w:p w14:paraId="5BFA1A98" w14:textId="56D5DAE7" w:rsidR="00B41615" w:rsidRPr="00550F4C" w:rsidRDefault="00B41615">
      <w:pPr>
        <w:pStyle w:val="CommentText"/>
        <w:rPr>
          <w:b/>
        </w:rPr>
      </w:pPr>
      <w:r>
        <w:rPr>
          <w:rStyle w:val="CommentReference"/>
        </w:rPr>
        <w:annotationRef/>
      </w:r>
      <w:r w:rsidRPr="00550F4C">
        <w:rPr>
          <w:b/>
        </w:rPr>
        <w:t>See issue #100</w:t>
      </w:r>
    </w:p>
  </w:comment>
  <w:comment w:id="390" w:author="BOUQUIER, JEAN-FRANCOIS, Vodafone" w:date="2022-05-24T09:45:00Z" w:initials="BJFV">
    <w:p w14:paraId="2203214F" w14:textId="77777777" w:rsidR="00B41615" w:rsidRDefault="00B41615" w:rsidP="00550F4C">
      <w:pPr>
        <w:pStyle w:val="CommentText"/>
      </w:pPr>
      <w:r>
        <w:rPr>
          <w:rStyle w:val="CommentReference"/>
        </w:rPr>
        <w:annotationRef/>
      </w:r>
      <w:r>
        <w:t>The optical network is usually a mix of fixed grid and flexi-grid links so both topology models need to be supported at the same time</w:t>
      </w:r>
    </w:p>
  </w:comment>
  <w:comment w:id="391" w:author="Italo Busi" w:date="2022-06-23T19:39:00Z" w:initials="IB">
    <w:p w14:paraId="6D21897F" w14:textId="77777777" w:rsidR="00B41615" w:rsidRDefault="00B41615" w:rsidP="00550F4C">
      <w:pPr>
        <w:pStyle w:val="CommentText"/>
      </w:pPr>
      <w:r>
        <w:rPr>
          <w:rStyle w:val="CommentReference"/>
        </w:rPr>
        <w:annotationRef/>
      </w:r>
      <w:r>
        <w:t>For the topology models, see the comment/issue at the beginning of this section</w:t>
      </w:r>
    </w:p>
    <w:p w14:paraId="3AA4B703" w14:textId="77777777" w:rsidR="00B41615" w:rsidRDefault="00B41615" w:rsidP="00550F4C">
      <w:pPr>
        <w:pStyle w:val="CommentText"/>
      </w:pPr>
    </w:p>
    <w:p w14:paraId="5C0DBAE4" w14:textId="77777777" w:rsidR="00B41615" w:rsidRDefault="00B41615" w:rsidP="00550F4C">
      <w:pPr>
        <w:pStyle w:val="CommentText"/>
      </w:pPr>
      <w:r>
        <w:t>For the tunnel model, can one WDM tunnel pass through a mix of fixed-grid and flexi-grid links?</w:t>
      </w:r>
    </w:p>
    <w:p w14:paraId="15C79DA3" w14:textId="77777777" w:rsidR="00B41615" w:rsidRDefault="00B41615" w:rsidP="00550F4C">
      <w:pPr>
        <w:pStyle w:val="CommentText"/>
      </w:pPr>
    </w:p>
    <w:p w14:paraId="25F743C4" w14:textId="77777777" w:rsidR="00B41615" w:rsidRDefault="00B41615" w:rsidP="00550F4C">
      <w:pPr>
        <w:pStyle w:val="CommentText"/>
      </w:pPr>
      <w:r>
        <w:t>To check how the current tunnel models can support this type of configuration.</w:t>
      </w:r>
    </w:p>
  </w:comment>
  <w:comment w:id="392" w:author="Italo Busi" w:date="2022-09-12T14:11:00Z" w:initials="IB">
    <w:p w14:paraId="3A87713C" w14:textId="7A0C194A" w:rsidR="00B41615" w:rsidRPr="00550F4C" w:rsidRDefault="00B41615">
      <w:pPr>
        <w:pStyle w:val="CommentText"/>
        <w:rPr>
          <w:b/>
        </w:rPr>
      </w:pPr>
      <w:r>
        <w:rPr>
          <w:rStyle w:val="CommentReference"/>
        </w:rPr>
        <w:annotationRef/>
      </w:r>
      <w:r w:rsidRPr="00550F4C">
        <w:rPr>
          <w:b/>
        </w:rPr>
        <w:t>See issue #100</w:t>
      </w:r>
    </w:p>
  </w:comment>
  <w:comment w:id="401" w:author="BOUQUIER, JEAN-FRANCOIS, Vodafone" w:date="2022-05-24T09:47:00Z" w:initials="BJFV">
    <w:p w14:paraId="5F930F6C" w14:textId="77777777" w:rsidR="00B41615" w:rsidRDefault="00B41615" w:rsidP="00550F4C">
      <w:pPr>
        <w:pStyle w:val="CommentText"/>
      </w:pPr>
      <w:r>
        <w:rPr>
          <w:rStyle w:val="CommentReference"/>
        </w:rPr>
        <w:annotationRef/>
      </w:r>
      <w:r>
        <w:t>Same comment as before. Should we say “or/and” rather than “or, alternatively”?</w:t>
      </w:r>
    </w:p>
  </w:comment>
  <w:comment w:id="402" w:author="Italo Busi" w:date="2022-06-23T19:41:00Z" w:initials="IB">
    <w:p w14:paraId="27C3906B" w14:textId="77777777" w:rsidR="00B41615" w:rsidRDefault="00B41615" w:rsidP="00550F4C">
      <w:pPr>
        <w:pStyle w:val="CommentText"/>
      </w:pPr>
      <w:r>
        <w:rPr>
          <w:rStyle w:val="CommentReference"/>
        </w:rPr>
        <w:annotationRef/>
      </w:r>
      <w:r>
        <w:t>See comment above</w:t>
      </w:r>
    </w:p>
  </w:comment>
  <w:comment w:id="404" w:author="BOUQUIER, JEAN-FRANCOIS, Vodafone" w:date="2022-05-24T09:49:00Z" w:initials="BJFV">
    <w:p w14:paraId="13E2F95F" w14:textId="77777777" w:rsidR="00B41615" w:rsidRDefault="00B41615" w:rsidP="00550F4C">
      <w:pPr>
        <w:pStyle w:val="CommentText"/>
      </w:pPr>
      <w:r>
        <w:rPr>
          <w:rStyle w:val="CommentReference"/>
        </w:rPr>
        <w:annotationRef/>
      </w:r>
      <w:r>
        <w:t>Here in general would be WDM tunnels only or OTN tunnels over WDM tunnels. OTN is optional but when deployed would be on top of WDM network.</w:t>
      </w:r>
    </w:p>
  </w:comment>
  <w:comment w:id="405" w:author="Italo Busi" w:date="2022-06-23T19:46:00Z" w:initials="IB">
    <w:p w14:paraId="05856597" w14:textId="77777777" w:rsidR="00B41615" w:rsidRDefault="00B41615" w:rsidP="00550F4C">
      <w:pPr>
        <w:pStyle w:val="CommentText"/>
      </w:pPr>
      <w:r>
        <w:rPr>
          <w:rStyle w:val="CommentReference"/>
        </w:rPr>
        <w:annotationRef/>
      </w:r>
      <w:r>
        <w:t>For discussion (see also the paragraph below)</w:t>
      </w:r>
    </w:p>
  </w:comment>
  <w:comment w:id="408" w:author="Italo Busi" w:date="2022-11-22T10:14:00Z" w:initials="IB">
    <w:p w14:paraId="1F156ADF" w14:textId="77777777" w:rsidR="00B41615" w:rsidRPr="002023CD" w:rsidRDefault="00B41615" w:rsidP="002023CD">
      <w:pPr>
        <w:pStyle w:val="CommentText"/>
        <w:rPr>
          <w:b/>
        </w:rPr>
      </w:pPr>
      <w:r>
        <w:rPr>
          <w:rStyle w:val="CommentReference"/>
        </w:rPr>
        <w:annotationRef/>
      </w:r>
      <w:r w:rsidRPr="002023CD">
        <w:rPr>
          <w:b/>
        </w:rPr>
        <w:t>PR#105 Review</w:t>
      </w:r>
    </w:p>
    <w:p w14:paraId="00A8A15B" w14:textId="77777777" w:rsidR="00B41615" w:rsidRDefault="00B41615">
      <w:pPr>
        <w:pStyle w:val="CommentText"/>
      </w:pPr>
    </w:p>
    <w:p w14:paraId="4CB93D9D" w14:textId="62EE3405" w:rsidR="00B41615" w:rsidRDefault="00B41615">
      <w:pPr>
        <w:pStyle w:val="CommentText"/>
      </w:pPr>
      <w:r>
        <w:t>I am not sure I can understand the rephrased sentence …</w:t>
      </w:r>
    </w:p>
  </w:comment>
  <w:comment w:id="426" w:author="BOUQUIER, JEAN-FRANCOIS, Vodafone" w:date="2022-05-24T09:55:00Z" w:initials="BJFV">
    <w:p w14:paraId="15D75AA5" w14:textId="77777777" w:rsidR="00B41615" w:rsidRDefault="00B41615" w:rsidP="00550F4C">
      <w:pPr>
        <w:pStyle w:val="CommentText"/>
      </w:pPr>
      <w:r>
        <w:rPr>
          <w:rStyle w:val="CommentReference"/>
        </w:rPr>
        <w:annotationRef/>
      </w:r>
      <w:r>
        <w:t>LLDP is for Ethernet links discovery but IP links discovery is through IGP and BGP-LS to expose this information to P-PNC, correct?</w:t>
      </w:r>
    </w:p>
  </w:comment>
  <w:comment w:id="438" w:author="BOUQUIER, JEAN-FRANCOIS, Vodafone" w:date="2022-05-24T09:58:00Z" w:initials="BJFV">
    <w:p w14:paraId="3C5FABE7" w14:textId="77777777" w:rsidR="00B41615" w:rsidRDefault="00B4161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439" w:author="Italo Busi" w:date="2022-06-24T09:08:00Z" w:initials="IB">
    <w:p w14:paraId="3D529077" w14:textId="77777777" w:rsidR="00B41615" w:rsidRDefault="00B41615" w:rsidP="00550F4C">
      <w:pPr>
        <w:pStyle w:val="CommentText"/>
      </w:pPr>
      <w:r>
        <w:rPr>
          <w:rStyle w:val="CommentReference"/>
        </w:rPr>
        <w:annotationRef/>
      </w:r>
      <w:r>
        <w:t>Should we describe this here or in the gap analysis?</w:t>
      </w:r>
    </w:p>
    <w:p w14:paraId="237CED04" w14:textId="77777777" w:rsidR="00B41615" w:rsidRDefault="00B41615" w:rsidP="00550F4C">
      <w:pPr>
        <w:pStyle w:val="CommentText"/>
      </w:pPr>
    </w:p>
    <w:p w14:paraId="0A9D6662" w14:textId="77777777" w:rsidR="00B41615" w:rsidRDefault="00B41615" w:rsidP="00550F4C">
      <w:pPr>
        <w:pStyle w:val="CommentText"/>
      </w:pPr>
      <w:r>
        <w:t>We have not analysed the case where multiple parallel paths are setup between the same two end points in this draft</w:t>
      </w:r>
    </w:p>
  </w:comment>
  <w:comment w:id="440" w:author="Italo Busi" w:date="2022-08-04T11:30:00Z" w:initials="IB">
    <w:p w14:paraId="536D6C5B" w14:textId="77777777" w:rsidR="00B41615" w:rsidRDefault="00B41615"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441" w:author="Italo Busi" w:date="2022-09-12T15:36:00Z" w:initials="IB">
    <w:p w14:paraId="0D7EA018" w14:textId="0AEB7721" w:rsidR="00B41615" w:rsidRDefault="00B41615">
      <w:pPr>
        <w:pStyle w:val="CommentText"/>
      </w:pPr>
      <w:r>
        <w:rPr>
          <w:rStyle w:val="CommentReference"/>
        </w:rPr>
        <w:annotationRef/>
      </w:r>
      <w:r>
        <w:t>See proposed text in the paragraphs at the end of section 2.1.1 and of section 6.</w:t>
      </w:r>
    </w:p>
  </w:comment>
  <w:comment w:id="442" w:author="BOUQUIER, JEAN-FRANCOIS, Vodafone" w:date="2022-05-24T10:04:00Z" w:initials="BJFV">
    <w:p w14:paraId="4F1F655F" w14:textId="77777777" w:rsidR="00B41615" w:rsidRDefault="00B41615" w:rsidP="00550F4C">
      <w:pPr>
        <w:pStyle w:val="CommentText"/>
      </w:pPr>
      <w:r>
        <w:rPr>
          <w:rStyle w:val="CommentReference"/>
        </w:rPr>
        <w:annotationRef/>
      </w:r>
      <w:r>
        <w:t>In the figure we refer to SR-TE path1 and SR-TE path 2 so could make sense to say here SR-TE path1 in one direction and in reverse direction</w:t>
      </w:r>
    </w:p>
  </w:comment>
  <w:comment w:id="450" w:author="BOUQUIER, JEAN-FRANCOIS, Vodafone" w:date="2022-05-24T10:08:00Z" w:initials="BJFV">
    <w:p w14:paraId="0E771360" w14:textId="77777777" w:rsidR="00B41615" w:rsidRDefault="00B41615" w:rsidP="00550F4C">
      <w:pPr>
        <w:pStyle w:val="CommentText"/>
      </w:pPr>
      <w:r>
        <w:rPr>
          <w:rStyle w:val="CommentReference"/>
        </w:rPr>
        <w:annotationRef/>
      </w:r>
      <w:r>
        <w:t>underlying perhaps better? Not sure which term to use but adjacent may not be so clear in the rest of the section</w:t>
      </w:r>
    </w:p>
  </w:comment>
  <w:comment w:id="451" w:author="Italo Busi" w:date="2022-06-24T09:09:00Z" w:initials="IB">
    <w:p w14:paraId="092F10B0" w14:textId="77777777" w:rsidR="00B41615" w:rsidRDefault="00B41615" w:rsidP="00550F4C">
      <w:pPr>
        <w:pStyle w:val="CommentText"/>
      </w:pPr>
      <w:r>
        <w:rPr>
          <w:rStyle w:val="CommentReference"/>
        </w:rPr>
        <w:annotationRef/>
      </w:r>
      <w:r>
        <w:t>From another comment below it seems that the term adjacent is fine as long as we do not find a better alternative</w:t>
      </w:r>
    </w:p>
  </w:comment>
  <w:comment w:id="455" w:author="Italo Busi" w:date="2022-11-22T10:15:00Z" w:initials="IB">
    <w:p w14:paraId="538901C1" w14:textId="77777777" w:rsidR="00B41615" w:rsidRPr="002023CD" w:rsidRDefault="00B41615" w:rsidP="002023CD">
      <w:pPr>
        <w:pStyle w:val="CommentText"/>
        <w:rPr>
          <w:b/>
        </w:rPr>
      </w:pPr>
      <w:r>
        <w:rPr>
          <w:rStyle w:val="CommentReference"/>
        </w:rPr>
        <w:annotationRef/>
      </w:r>
      <w:r w:rsidRPr="002023CD">
        <w:rPr>
          <w:b/>
        </w:rPr>
        <w:t>PR#105 Review</w:t>
      </w:r>
    </w:p>
    <w:p w14:paraId="5FE32CB1" w14:textId="77777777" w:rsidR="00B41615" w:rsidRDefault="00B41615">
      <w:pPr>
        <w:pStyle w:val="CommentText"/>
      </w:pPr>
    </w:p>
    <w:p w14:paraId="7A5B74C1" w14:textId="49C530AF" w:rsidR="00B41615" w:rsidRDefault="00B41615">
      <w:pPr>
        <w:pStyle w:val="CommentText"/>
      </w:pPr>
      <w:r>
        <w:t>typo</w:t>
      </w:r>
    </w:p>
  </w:comment>
  <w:comment w:id="469" w:author="BOUQUIER, JEAN-FRANCOIS, Vodafone" w:date="2022-05-24T10:15:00Z" w:initials="BJFV">
    <w:p w14:paraId="5BFDB9A7" w14:textId="77777777" w:rsidR="00B41615" w:rsidRDefault="00B41615" w:rsidP="00421D28">
      <w:pPr>
        <w:pStyle w:val="CommentText"/>
      </w:pPr>
      <w:r>
        <w:rPr>
          <w:rStyle w:val="CommentReference"/>
        </w:rPr>
        <w:annotationRef/>
      </w:r>
      <w:r>
        <w:t>Don’t find another term so let keep adjacent also for IP domain over an Optical domain…</w:t>
      </w:r>
    </w:p>
  </w:comment>
  <w:comment w:id="471" w:author="BOUQUIER, JEAN-FRANCOIS, Vodafone" w:date="2022-05-24T10:21:00Z" w:initials="BJFV">
    <w:p w14:paraId="06619CF6" w14:textId="77777777" w:rsidR="00B41615" w:rsidRDefault="00B41615" w:rsidP="00421D28">
      <w:pPr>
        <w:pStyle w:val="CommentText"/>
      </w:pPr>
      <w:r>
        <w:rPr>
          <w:rStyle w:val="CommentReference"/>
        </w:rPr>
        <w:annotationRef/>
      </w:r>
      <w:r>
        <w:t>Should we mention also that cross-layer links should be discovered also before we have set an optical path between the two NEs to which each router is connected to?</w:t>
      </w:r>
    </w:p>
  </w:comment>
  <w:comment w:id="472" w:author="Italo Busi" w:date="2022-06-24T09:19:00Z" w:initials="IB">
    <w:p w14:paraId="69CF4EAC" w14:textId="77777777" w:rsidR="00B41615" w:rsidRDefault="00B41615" w:rsidP="00421D28">
      <w:pPr>
        <w:pStyle w:val="CommentText"/>
      </w:pPr>
      <w:r>
        <w:rPr>
          <w:rStyle w:val="CommentReference"/>
        </w:rPr>
        <w:annotationRef/>
      </w:r>
      <w:r>
        <w:t>This was the intention of the text in yellow: let’s try to improve it</w:t>
      </w:r>
    </w:p>
  </w:comment>
  <w:comment w:id="481" w:author="BOUQUIER, JEAN-FRANCOIS, Vodafone" w:date="2022-05-24T10:30:00Z" w:initials="BJFV">
    <w:p w14:paraId="27BE9D7C" w14:textId="77777777" w:rsidR="00B41615" w:rsidRDefault="00B41615" w:rsidP="00421D28">
      <w:pPr>
        <w:pStyle w:val="CommentText"/>
      </w:pPr>
      <w:r>
        <w:rPr>
          <w:rStyle w:val="CommentReference"/>
        </w:rPr>
        <w:annotationRef/>
      </w:r>
      <w:r>
        <w:t>We should refer to the picture with LLDP plug-id parameters {2}, correct? Put different numbers {2} for BR11 and {3} for BR21</w:t>
      </w:r>
    </w:p>
  </w:comment>
  <w:comment w:id="482" w:author="Italo Busi" w:date="2022-06-24T09:22:00Z" w:initials="IB">
    <w:p w14:paraId="56AC6D65" w14:textId="77777777" w:rsidR="00B41615" w:rsidRDefault="00B41615" w:rsidP="00421D28">
      <w:pPr>
        <w:pStyle w:val="CommentText"/>
      </w:pPr>
      <w:r>
        <w:rPr>
          <w:rStyle w:val="CommentReference"/>
        </w:rPr>
        <w:annotationRef/>
      </w:r>
      <w:r>
        <w:t>Correct: figure 2 fixed and text updated</w:t>
      </w:r>
    </w:p>
  </w:comment>
  <w:comment w:id="499" w:author="BOUQUIER, JEAN-FRANCOIS, Vodafone" w:date="2022-05-24T10:31:00Z" w:initials="BJFV">
    <w:p w14:paraId="02E559CB" w14:textId="77777777" w:rsidR="00B41615" w:rsidRDefault="00B41615" w:rsidP="00421D28">
      <w:pPr>
        <w:pStyle w:val="CommentText"/>
      </w:pPr>
      <w:r>
        <w:rPr>
          <w:rStyle w:val="CommentReference"/>
        </w:rPr>
        <w:annotationRef/>
      </w:r>
      <w:r>
        <w:t>We should refer to the picture with LLDP plug-id parameters {1}, correct?</w:t>
      </w:r>
    </w:p>
  </w:comment>
  <w:comment w:id="500" w:author="Italo Busi" w:date="2022-06-24T09:28:00Z" w:initials="IB">
    <w:p w14:paraId="33B27D24" w14:textId="77777777" w:rsidR="00B41615" w:rsidRDefault="00B41615" w:rsidP="00421D28">
      <w:pPr>
        <w:pStyle w:val="CommentText"/>
      </w:pPr>
      <w:r>
        <w:rPr>
          <w:rStyle w:val="CommentReference"/>
        </w:rPr>
        <w:annotationRef/>
      </w:r>
      <w:r>
        <w:t>Correct: text updated</w:t>
      </w:r>
    </w:p>
  </w:comment>
  <w:comment w:id="618" w:author="Brent Foster (brfoster)" w:date="2021-07-07T17:08:00Z" w:initials="BF(">
    <w:p w14:paraId="7F472DFC" w14:textId="082F55F4" w:rsidR="00B41615" w:rsidRDefault="00B41615" w:rsidP="00E12804">
      <w:pPr>
        <w:pStyle w:val="CommentText"/>
        <w:rPr>
          <w:noProof/>
        </w:rPr>
      </w:pPr>
      <w:r>
        <w:rPr>
          <w:rStyle w:val="CommentReference"/>
        </w:rPr>
        <w:annotationRef/>
      </w:r>
    </w:p>
    <w:p w14:paraId="1B012485" w14:textId="15E2C29C" w:rsidR="00B41615" w:rsidRPr="00E12804" w:rsidRDefault="00B41615" w:rsidP="00E12804">
      <w:pPr>
        <w:pStyle w:val="CommentText"/>
        <w:ind w:left="0"/>
        <w:rPr>
          <w:b/>
        </w:rPr>
      </w:pPr>
      <w:r w:rsidRPr="00E12804">
        <w:rPr>
          <w:b/>
        </w:rPr>
        <w:t>See issue #83</w:t>
      </w:r>
    </w:p>
  </w:comment>
  <w:comment w:id="638" w:author="Italo Busi" w:date="2022-03-03T17:05:00Z" w:initials="IB">
    <w:p w14:paraId="6CC5EA25" w14:textId="77777777" w:rsidR="00B41615" w:rsidRDefault="00B41615">
      <w:pPr>
        <w:pStyle w:val="CommentText"/>
      </w:pPr>
    </w:p>
    <w:p w14:paraId="5E4CD604" w14:textId="4C3F9354" w:rsidR="00B41615" w:rsidRPr="00E12804" w:rsidRDefault="00B41615">
      <w:pPr>
        <w:pStyle w:val="CommentText"/>
        <w:rPr>
          <w:b/>
        </w:rPr>
      </w:pPr>
      <w:r w:rsidRPr="00E12804">
        <w:rPr>
          <w:rStyle w:val="CommentReference"/>
          <w:b/>
        </w:rPr>
        <w:annotationRef/>
      </w:r>
      <w:r w:rsidRPr="00E12804">
        <w:rPr>
          <w:b/>
        </w:rPr>
        <w:t>Issue #80</w:t>
      </w:r>
    </w:p>
  </w:comment>
  <w:comment w:id="642" w:author="Italo Busi" w:date="2021-01-12T16:28:00Z" w:initials="IB">
    <w:p w14:paraId="5B18C718" w14:textId="7A4A0636" w:rsidR="00B41615" w:rsidRPr="00460D05" w:rsidRDefault="00B41615">
      <w:pPr>
        <w:pStyle w:val="CommentText"/>
        <w:rPr>
          <w:b/>
        </w:rPr>
      </w:pPr>
      <w:r w:rsidRPr="00460D05">
        <w:rPr>
          <w:rStyle w:val="CommentReference"/>
          <w:b/>
        </w:rPr>
        <w:annotationRef/>
      </w:r>
      <w:r w:rsidRPr="00460D05">
        <w:rPr>
          <w:b/>
        </w:rPr>
        <w:t>See Issue #41</w:t>
      </w:r>
    </w:p>
  </w:comment>
  <w:comment w:id="645" w:author="Italo Busi" w:date="2021-01-11T11:53:00Z" w:initials="IB">
    <w:p w14:paraId="57F4102F" w14:textId="255A6101" w:rsidR="00B41615" w:rsidRPr="00460D05" w:rsidRDefault="00B4161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8DCAEF" w15:done="1"/>
  <w15:commentEx w15:paraId="7C3DF2D5" w15:done="1"/>
  <w15:commentEx w15:paraId="4C0377EB" w15:done="1"/>
  <w15:commentEx w15:paraId="07E6C3ED" w15:done="1"/>
  <w15:commentEx w15:paraId="5B576391" w15:done="1"/>
  <w15:commentEx w15:paraId="1B97321D" w15:done="0"/>
  <w15:commentEx w15:paraId="68F35CD7" w15:done="1"/>
  <w15:commentEx w15:paraId="3F0623BB" w15:paraIdParent="68F35CD7" w15:done="1"/>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13E2F95F" w15:done="1"/>
  <w15:commentEx w15:paraId="05856597" w15:paraIdParent="13E2F95F" w15:done="1"/>
  <w15:commentEx w15:paraId="4CB93D9D" w15:done="1"/>
  <w15:commentEx w15:paraId="15D75AA5" w15:done="1"/>
  <w15:commentEx w15:paraId="3C5FABE7" w15:done="0"/>
  <w15:commentEx w15:paraId="0A9D6662" w15:paraIdParent="3C5FABE7" w15:done="0"/>
  <w15:commentEx w15:paraId="536D6C5B" w15:paraIdParent="3C5FABE7" w15:done="0"/>
  <w15:commentEx w15:paraId="0D7EA018" w15:paraIdParent="3C5FABE7" w15:done="0"/>
  <w15:commentEx w15:paraId="4F1F655F" w15:done="1"/>
  <w15:commentEx w15:paraId="0E771360" w15:done="1"/>
  <w15:commentEx w15:paraId="092F10B0" w15:paraIdParent="0E771360" w15:done="1"/>
  <w15:commentEx w15:paraId="7A5B74C1" w15:done="1"/>
  <w15:commentEx w15:paraId="5BFDB9A7" w15:done="1"/>
  <w15:commentEx w15:paraId="06619CF6" w15:done="1"/>
  <w15:commentEx w15:paraId="69CF4EAC" w15:paraIdParent="06619CF6" w15:done="1"/>
  <w15:commentEx w15:paraId="27BE9D7C" w15:done="1"/>
  <w15:commentEx w15:paraId="56AC6D65" w15:paraIdParent="27BE9D7C" w15:done="1"/>
  <w15:commentEx w15:paraId="02E559CB" w15:done="1"/>
  <w15:commentEx w15:paraId="33B27D24" w15:paraIdParent="02E559CB" w15:done="1"/>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8DCAEF" w16cid:durableId="26656943"/>
  <w16cid:commentId w16cid:paraId="7C3DF2D5" w16cid:durableId="2716A36A"/>
  <w16cid:commentId w16cid:paraId="4C0377EB" w16cid:durableId="2716A466"/>
  <w16cid:commentId w16cid:paraId="07E6C3ED" w16cid:durableId="27271EA8"/>
  <w16cid:commentId w16cid:paraId="5B576391" w16cid:durableId="27271EE8"/>
  <w16cid:commentId w16cid:paraId="1B97321D" w16cid:durableId="27271EFE"/>
  <w16cid:commentId w16cid:paraId="68F35CD7" w16cid:durableId="27271F36"/>
  <w16cid:commentId w16cid:paraId="3F0623BB" w16cid:durableId="272729EC"/>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13E2F95F" w16cid:durableId="263728C5"/>
  <w16cid:commentId w16cid:paraId="05856597" w16cid:durableId="265F419F"/>
  <w16cid:commentId w16cid:paraId="4CB93D9D" w16cid:durableId="27271F8E"/>
  <w16cid:commentId w16cid:paraId="15D75AA5" w16cid:durableId="26372A13"/>
  <w16cid:commentId w16cid:paraId="3C5FABE7" w16cid:durableId="26372AC2"/>
  <w16cid:commentId w16cid:paraId="0A9D6662" w16cid:durableId="265FFD90"/>
  <w16cid:commentId w16cid:paraId="536D6C5B" w16cid:durableId="26962C38"/>
  <w16cid:commentId w16cid:paraId="0D7EA018" w16cid:durableId="26C9D086"/>
  <w16cid:commentId w16cid:paraId="4F1F655F" w16cid:durableId="26372C4B"/>
  <w16cid:commentId w16cid:paraId="0E771360" w16cid:durableId="26372D0E"/>
  <w16cid:commentId w16cid:paraId="092F10B0" w16cid:durableId="265FFDCE"/>
  <w16cid:commentId w16cid:paraId="7A5B74C1" w16cid:durableId="27271FB9"/>
  <w16cid:commentId w16cid:paraId="5BFDB9A7" w16cid:durableId="26372EB5"/>
  <w16cid:commentId w16cid:paraId="06619CF6" w16cid:durableId="2637300F"/>
  <w16cid:commentId w16cid:paraId="69CF4EAC" w16cid:durableId="2660003D"/>
  <w16cid:commentId w16cid:paraId="27BE9D7C" w16cid:durableId="2637324E"/>
  <w16cid:commentId w16cid:paraId="56AC6D65" w16cid:durableId="266000E0"/>
  <w16cid:commentId w16cid:paraId="02E559CB" w16cid:durableId="26373293"/>
  <w16cid:commentId w16cid:paraId="33B27D24" w16cid:durableId="2660022D"/>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E6BEF" w14:textId="77777777" w:rsidR="00126968" w:rsidRDefault="00126968">
      <w:r>
        <w:separator/>
      </w:r>
    </w:p>
  </w:endnote>
  <w:endnote w:type="continuationSeparator" w:id="0">
    <w:p w14:paraId="18CE57D2" w14:textId="77777777" w:rsidR="00126968" w:rsidRDefault="00126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B41615" w:rsidRDefault="00B41615" w:rsidP="00F410C4">
    <w:pPr>
      <w:pStyle w:val="Footer"/>
    </w:pPr>
  </w:p>
  <w:p w14:paraId="5CE618DB" w14:textId="77777777" w:rsidR="00B41615" w:rsidRDefault="00B41615" w:rsidP="00F410C4">
    <w:pPr>
      <w:pStyle w:val="Footer"/>
    </w:pPr>
  </w:p>
  <w:p w14:paraId="4F313A99" w14:textId="1AA48433" w:rsidR="00B41615" w:rsidRDefault="00B4161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693" w:author="Italo Busi" w:date="2022-11-22T16:34:00Z">
      <w:r w:rsidR="00E763E3">
        <w:rPr>
          <w:noProof/>
        </w:rPr>
        <w:instrText>11</w:instrText>
      </w:r>
    </w:ins>
    <w:ins w:id="694" w:author="IB v5.0.9" w:date="2022-11-22T08:57:00Z">
      <w:del w:id="695" w:author="Italo Busi" w:date="2022-11-22T10:00:00Z">
        <w:r w:rsidDel="00394175">
          <w:rPr>
            <w:noProof/>
          </w:rPr>
          <w:delInstrText>11</w:delInstrText>
        </w:r>
      </w:del>
    </w:ins>
    <w:ins w:id="696" w:author="Daniel King" w:date="2022-11-10T15:06:00Z">
      <w:del w:id="697" w:author="Italo Busi" w:date="2022-11-22T10:00:00Z">
        <w:r w:rsidDel="00394175">
          <w:rPr>
            <w:noProof/>
          </w:rPr>
          <w:delInstrText>11</w:delInstrText>
        </w:r>
      </w:del>
    </w:ins>
    <w:del w:id="698" w:author="Italo Busi" w:date="2022-11-22T10:00:00Z">
      <w:r w:rsidDel="00394175">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699" w:author="Italo Busi" w:date="2022-11-22T16:34:00Z">
      <w:r w:rsidR="00E763E3">
        <w:rPr>
          <w:noProof/>
        </w:rPr>
        <w:instrText>11</w:instrText>
      </w:r>
    </w:ins>
    <w:ins w:id="700" w:author="IB v5.0.9" w:date="2022-11-22T08:57:00Z">
      <w:del w:id="701" w:author="Italo Busi" w:date="2022-11-22T10:00:00Z">
        <w:r w:rsidDel="00394175">
          <w:rPr>
            <w:noProof/>
          </w:rPr>
          <w:delInstrText>11</w:delInstrText>
        </w:r>
      </w:del>
    </w:ins>
    <w:ins w:id="702" w:author="Daniel King" w:date="2022-11-10T15:06:00Z">
      <w:del w:id="703" w:author="Italo Busi" w:date="2022-11-22T10:00:00Z">
        <w:r w:rsidDel="00394175">
          <w:rPr>
            <w:noProof/>
          </w:rPr>
          <w:delInstrText>11</w:delInstrText>
        </w:r>
      </w:del>
    </w:ins>
    <w:del w:id="704" w:author="Italo Busi" w:date="2022-11-22T10:00:00Z">
      <w:r w:rsidDel="00394175">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05" w:author="Italo Busi" w:date="2022-11-22T16:34:00Z">
      <w:r w:rsidR="00E763E3">
        <w:rPr>
          <w:noProof/>
        </w:rPr>
        <w:instrText>11</w:instrText>
      </w:r>
    </w:ins>
    <w:ins w:id="706" w:author="IB v5.0.9" w:date="2022-11-22T08:57:00Z">
      <w:del w:id="707" w:author="Italo Busi" w:date="2022-11-22T10:00:00Z">
        <w:r w:rsidDel="00394175">
          <w:rPr>
            <w:noProof/>
          </w:rPr>
          <w:delInstrText>11</w:delInstrText>
        </w:r>
      </w:del>
    </w:ins>
    <w:ins w:id="708" w:author="Daniel King" w:date="2022-11-10T15:06:00Z">
      <w:del w:id="709" w:author="Italo Busi" w:date="2022-11-22T10:00:00Z">
        <w:r w:rsidDel="00394175">
          <w:rPr>
            <w:noProof/>
          </w:rPr>
          <w:delInstrText>11</w:delInstrText>
        </w:r>
      </w:del>
    </w:ins>
    <w:del w:id="710" w:author="Italo Busi" w:date="2022-11-22T10:00:00Z">
      <w:r w:rsidDel="00394175">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11" w:author="Italo Busi" w:date="2022-11-22T16:34:00Z">
      <w:r w:rsidR="00E763E3">
        <w:rPr>
          <w:noProof/>
        </w:rPr>
        <w:instrText>11</w:instrText>
      </w:r>
    </w:ins>
    <w:ins w:id="712" w:author="IB v5.0.9" w:date="2022-11-22T08:57:00Z">
      <w:del w:id="713" w:author="Italo Busi" w:date="2022-11-22T10:00:00Z">
        <w:r w:rsidDel="00394175">
          <w:rPr>
            <w:noProof/>
          </w:rPr>
          <w:delInstrText>11</w:delInstrText>
        </w:r>
      </w:del>
    </w:ins>
    <w:ins w:id="714" w:author="Daniel King" w:date="2022-11-10T15:06:00Z">
      <w:del w:id="715" w:author="Italo Busi" w:date="2022-11-22T10:00:00Z">
        <w:r w:rsidDel="00394175">
          <w:rPr>
            <w:noProof/>
          </w:rPr>
          <w:delInstrText>11</w:delInstrText>
        </w:r>
      </w:del>
    </w:ins>
    <w:del w:id="716" w:author="Italo Busi" w:date="2022-11-22T10:00:00Z">
      <w:r w:rsidDel="00394175">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17" w:author="Italo Busi" w:date="2022-11-22T16:34:00Z">
      <w:r w:rsidR="00E763E3">
        <w:rPr>
          <w:noProof/>
        </w:rPr>
        <w:instrText>11</w:instrText>
      </w:r>
    </w:ins>
    <w:ins w:id="718" w:author="IB v5.0.9" w:date="2022-11-22T08:57:00Z">
      <w:del w:id="719" w:author="Italo Busi" w:date="2022-11-22T10:00:00Z">
        <w:r w:rsidDel="00394175">
          <w:rPr>
            <w:noProof/>
          </w:rPr>
          <w:delInstrText>11</w:delInstrText>
        </w:r>
      </w:del>
    </w:ins>
    <w:ins w:id="720" w:author="Daniel King" w:date="2022-11-10T15:06:00Z">
      <w:del w:id="721" w:author="Italo Busi" w:date="2022-11-22T10:00:00Z">
        <w:r w:rsidDel="00394175">
          <w:rPr>
            <w:noProof/>
          </w:rPr>
          <w:delInstrText>11</w:delInstrText>
        </w:r>
      </w:del>
    </w:ins>
    <w:del w:id="722" w:author="Italo Busi" w:date="2022-11-22T10:00:00Z">
      <w:r w:rsidDel="00394175">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23" w:author="Italo Busi" w:date="2022-11-22T16:34:00Z">
      <w:r w:rsidR="00E763E3">
        <w:rPr>
          <w:noProof/>
        </w:rPr>
        <w:instrText>11</w:instrText>
      </w:r>
    </w:ins>
    <w:ins w:id="724" w:author="IB v5.0.9" w:date="2022-11-22T08:57:00Z">
      <w:del w:id="725" w:author="Italo Busi" w:date="2022-11-22T10:00:00Z">
        <w:r w:rsidDel="00394175">
          <w:rPr>
            <w:noProof/>
          </w:rPr>
          <w:delInstrText>11</w:delInstrText>
        </w:r>
      </w:del>
    </w:ins>
    <w:ins w:id="726" w:author="Daniel King" w:date="2022-11-10T15:06:00Z">
      <w:del w:id="727" w:author="Italo Busi" w:date="2022-11-22T10:00:00Z">
        <w:r w:rsidDel="00394175">
          <w:rPr>
            <w:noProof/>
          </w:rPr>
          <w:delInstrText>11</w:delInstrText>
        </w:r>
      </w:del>
    </w:ins>
    <w:del w:id="728" w:author="Italo Busi" w:date="2022-11-22T10:00:00Z">
      <w:r w:rsidDel="00394175">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729" w:author="Italo Busi" w:date="2022-11-22T16:34:00Z">
      <w:r w:rsidR="00E763E3">
        <w:rPr>
          <w:noProof/>
        </w:rPr>
        <w:instrText>11</w:instrText>
      </w:r>
    </w:ins>
    <w:ins w:id="730" w:author="IB v5.0.9" w:date="2022-11-22T08:57:00Z">
      <w:del w:id="731" w:author="Italo Busi" w:date="2022-11-22T10:00:00Z">
        <w:r w:rsidDel="00394175">
          <w:rPr>
            <w:noProof/>
          </w:rPr>
          <w:delInstrText>11</w:delInstrText>
        </w:r>
      </w:del>
    </w:ins>
    <w:ins w:id="732" w:author="Daniel King" w:date="2022-11-10T15:06:00Z">
      <w:del w:id="733" w:author="Italo Busi" w:date="2022-11-22T10:00:00Z">
        <w:r w:rsidDel="00394175">
          <w:rPr>
            <w:noProof/>
          </w:rPr>
          <w:delInstrText>11</w:delInstrText>
        </w:r>
      </w:del>
    </w:ins>
    <w:del w:id="734" w:author="Italo Busi" w:date="2022-11-22T10:00:00Z">
      <w:r w:rsidDel="00394175">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735" w:author="Italo Busi" w:date="2022-11-22T16:34:00Z">
      <w:r w:rsidR="00E763E3">
        <w:rPr>
          <w:noProof/>
        </w:rPr>
        <w:instrText>11</w:instrText>
      </w:r>
    </w:ins>
    <w:ins w:id="736" w:author="IB v5.0.9" w:date="2022-11-22T08:57:00Z">
      <w:del w:id="737" w:author="Italo Busi" w:date="2022-11-22T10:00:00Z">
        <w:r w:rsidDel="00394175">
          <w:rPr>
            <w:noProof/>
          </w:rPr>
          <w:delInstrText>11</w:delInstrText>
        </w:r>
      </w:del>
    </w:ins>
    <w:ins w:id="738" w:author="Daniel King" w:date="2022-11-10T15:06:00Z">
      <w:del w:id="739" w:author="Italo Busi" w:date="2022-11-22T10:00:00Z">
        <w:r w:rsidDel="00394175">
          <w:rPr>
            <w:noProof/>
          </w:rPr>
          <w:delInstrText>11</w:delInstrText>
        </w:r>
      </w:del>
    </w:ins>
    <w:del w:id="740" w:author="Italo Busi" w:date="2022-11-22T10:00:00Z">
      <w:r w:rsidDel="00394175">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741" w:author="Italo Busi" w:date="2022-11-22T16:34:00Z">
      <w:r w:rsidR="00E763E3">
        <w:rPr>
          <w:noProof/>
        </w:rPr>
        <w:instrText>11</w:instrText>
      </w:r>
    </w:ins>
    <w:ins w:id="742" w:author="IB v5.0.9" w:date="2022-11-22T08:57:00Z">
      <w:del w:id="743" w:author="Italo Busi" w:date="2022-11-22T10:00:00Z">
        <w:r w:rsidDel="00394175">
          <w:rPr>
            <w:noProof/>
          </w:rPr>
          <w:delInstrText>11</w:delInstrText>
        </w:r>
      </w:del>
    </w:ins>
    <w:ins w:id="744" w:author="Daniel King" w:date="2022-11-10T15:06:00Z">
      <w:del w:id="745" w:author="Italo Busi" w:date="2022-11-22T10:00:00Z">
        <w:r w:rsidDel="00394175">
          <w:rPr>
            <w:noProof/>
          </w:rPr>
          <w:delInstrText>11</w:delInstrText>
        </w:r>
      </w:del>
    </w:ins>
    <w:del w:id="746" w:author="Italo Busi" w:date="2022-11-22T10:00:00Z">
      <w:r w:rsidDel="00394175">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E763E3">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E763E3">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t>May</w:t>
    </w:r>
    <w:r>
      <w:fldChar w:fldCharType="end"/>
    </w:r>
    <w:r>
      <w:t xml:space="preserve"> </w:t>
    </w:r>
    <w:r>
      <w:fldChar w:fldCharType="begin"/>
    </w:r>
    <w:r>
      <w:instrText xml:space="preserve"> SAVEDATE  \@ "d," </w:instrText>
    </w:r>
    <w:r>
      <w:fldChar w:fldCharType="separate"/>
    </w:r>
    <w:ins w:id="747" w:author="Italo Busi" w:date="2022-11-22T16:34:00Z">
      <w:r w:rsidR="00E763E3">
        <w:rPr>
          <w:noProof/>
        </w:rPr>
        <w:t>22,</w:t>
      </w:r>
    </w:ins>
    <w:ins w:id="748" w:author="IB v5.0.9" w:date="2022-11-22T08:57:00Z">
      <w:del w:id="749" w:author="Italo Busi" w:date="2022-11-22T10:00:00Z">
        <w:r w:rsidDel="00394175">
          <w:rPr>
            <w:noProof/>
          </w:rPr>
          <w:delText>22,</w:delText>
        </w:r>
      </w:del>
    </w:ins>
    <w:ins w:id="750" w:author="Daniel King" w:date="2022-11-10T15:06:00Z">
      <w:del w:id="751" w:author="Italo Busi" w:date="2022-11-22T10:00:00Z">
        <w:r w:rsidDel="00394175">
          <w:rPr>
            <w:noProof/>
          </w:rPr>
          <w:delText>10,</w:delText>
        </w:r>
      </w:del>
    </w:ins>
    <w:del w:id="752" w:author="Italo Busi" w:date="2022-11-22T10:00:00Z">
      <w:r w:rsidDel="00394175">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753" w:author="Italo Busi" w:date="2022-11-22T16:34:00Z">
      <w:r w:rsidR="00E763E3">
        <w:rPr>
          <w:noProof/>
        </w:rPr>
        <w:instrText>11</w:instrText>
      </w:r>
    </w:ins>
    <w:ins w:id="754" w:author="IB v5.0.9" w:date="2022-11-22T08:57:00Z">
      <w:del w:id="755" w:author="Italo Busi" w:date="2022-11-22T10:00:00Z">
        <w:r w:rsidDel="00394175">
          <w:rPr>
            <w:noProof/>
          </w:rPr>
          <w:delInstrText>11</w:delInstrText>
        </w:r>
      </w:del>
    </w:ins>
    <w:ins w:id="756" w:author="Daniel King" w:date="2022-11-10T15:06:00Z">
      <w:del w:id="757" w:author="Italo Busi" w:date="2022-11-22T10:00:00Z">
        <w:r w:rsidDel="00394175">
          <w:rPr>
            <w:noProof/>
          </w:rPr>
          <w:delInstrText>11</w:delInstrText>
        </w:r>
      </w:del>
    </w:ins>
    <w:del w:id="758" w:author="Italo Busi" w:date="2022-11-22T10:00:00Z">
      <w:r w:rsidDel="00394175">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759" w:author="Italo Busi" w:date="2022-11-22T16:34:00Z">
      <w:r w:rsidR="00E763E3">
        <w:rPr>
          <w:noProof/>
        </w:rPr>
        <w:instrText>11</w:instrText>
      </w:r>
    </w:ins>
    <w:ins w:id="760" w:author="IB v5.0.9" w:date="2022-11-22T08:57:00Z">
      <w:del w:id="761" w:author="Italo Busi" w:date="2022-11-22T10:00:00Z">
        <w:r w:rsidDel="00394175">
          <w:rPr>
            <w:noProof/>
          </w:rPr>
          <w:delInstrText>11</w:delInstrText>
        </w:r>
      </w:del>
    </w:ins>
    <w:ins w:id="762" w:author="Daniel King" w:date="2022-11-10T15:06:00Z">
      <w:del w:id="763" w:author="Italo Busi" w:date="2022-11-22T10:00:00Z">
        <w:r w:rsidDel="00394175">
          <w:rPr>
            <w:noProof/>
          </w:rPr>
          <w:delInstrText>11</w:delInstrText>
        </w:r>
      </w:del>
    </w:ins>
    <w:del w:id="764" w:author="Italo Busi" w:date="2022-11-22T10:00:00Z">
      <w:r w:rsidDel="00394175">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E763E3">
      <w:rPr>
        <w:noProof/>
      </w:rPr>
      <w:instrText>2022</w:instrText>
    </w:r>
    <w:r>
      <w:fldChar w:fldCharType="end"/>
    </w:r>
    <w:r>
      <w:instrText xml:space="preserve"> + 1 \* MERGEFORMAT </w:instrText>
    </w:r>
    <w:r>
      <w:fldChar w:fldCharType="separate"/>
    </w:r>
    <w:r w:rsidR="00E763E3">
      <w:rPr>
        <w:noProof/>
      </w:rPr>
      <w:instrText>2023</w:instrText>
    </w:r>
    <w:r>
      <w:fldChar w:fldCharType="end"/>
    </w:r>
    <w:r>
      <w:instrText xml:space="preserve"> "Fail" \* MERGEFORMAT  \* MERGEFORMAT </w:instrText>
    </w:r>
    <w:r>
      <w:fldChar w:fldCharType="separate"/>
    </w:r>
    <w:r w:rsidR="00E763E3">
      <w:rPr>
        <w:noProof/>
      </w:rPr>
      <w:instrText>2023</w:instrText>
    </w:r>
    <w:r>
      <w:fldChar w:fldCharType="end"/>
    </w:r>
    <w:r>
      <w:instrText xml:space="preserve"> \* MERGEFORMAT </w:instrText>
    </w:r>
    <w:r>
      <w:fldChar w:fldCharType="separate"/>
    </w:r>
    <w:r w:rsidR="00E763E3">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B41615" w:rsidRDefault="00B41615" w:rsidP="00F410C4">
    <w:pPr>
      <w:pStyle w:val="Footer"/>
    </w:pPr>
  </w:p>
  <w:p w14:paraId="35EF4550" w14:textId="77777777" w:rsidR="00B41615" w:rsidRDefault="00B4161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6DAB34FE" w:rsidR="00B41615" w:rsidRDefault="00B4161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837" w:author="Italo Busi" w:date="2022-11-22T16:34:00Z">
      <w:r w:rsidR="00E763E3">
        <w:rPr>
          <w:noProof/>
        </w:rPr>
        <w:instrText>11</w:instrText>
      </w:r>
    </w:ins>
    <w:ins w:id="838" w:author="IB v5.0.9" w:date="2022-11-22T08:57:00Z">
      <w:del w:id="839" w:author="Italo Busi" w:date="2022-11-22T10:00:00Z">
        <w:r w:rsidDel="00394175">
          <w:rPr>
            <w:noProof/>
          </w:rPr>
          <w:delInstrText>11</w:delInstrText>
        </w:r>
      </w:del>
    </w:ins>
    <w:ins w:id="840" w:author="Daniel King" w:date="2022-11-10T15:06:00Z">
      <w:del w:id="841" w:author="Italo Busi" w:date="2022-11-22T10:00:00Z">
        <w:r w:rsidDel="00394175">
          <w:rPr>
            <w:noProof/>
          </w:rPr>
          <w:delInstrText>11</w:delInstrText>
        </w:r>
      </w:del>
    </w:ins>
    <w:del w:id="842" w:author="Italo Busi" w:date="2022-11-22T10:00:00Z">
      <w:r w:rsidDel="00394175">
        <w:rPr>
          <w:noProof/>
        </w:rPr>
        <w:delInstrText>9</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ins w:id="843" w:author="Italo Busi" w:date="2022-11-22T16:34:00Z">
      <w:r w:rsidR="00E763E3">
        <w:rPr>
          <w:noProof/>
        </w:rPr>
        <w:instrText>11</w:instrText>
      </w:r>
    </w:ins>
    <w:ins w:id="844" w:author="IB v5.0.9" w:date="2022-11-22T08:57:00Z">
      <w:del w:id="845" w:author="Italo Busi" w:date="2022-11-22T10:00:00Z">
        <w:r w:rsidDel="00394175">
          <w:rPr>
            <w:noProof/>
          </w:rPr>
          <w:delInstrText>11</w:delInstrText>
        </w:r>
      </w:del>
    </w:ins>
    <w:ins w:id="846" w:author="Daniel King" w:date="2022-11-10T15:06:00Z">
      <w:del w:id="847" w:author="Italo Busi" w:date="2022-11-22T10:00:00Z">
        <w:r w:rsidDel="00394175">
          <w:rPr>
            <w:noProof/>
          </w:rPr>
          <w:delInstrText>11</w:delInstrText>
        </w:r>
      </w:del>
    </w:ins>
    <w:del w:id="848" w:author="Italo Busi" w:date="2022-11-22T10:00:00Z">
      <w:r w:rsidDel="00394175">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849" w:author="Italo Busi" w:date="2022-11-22T16:34:00Z">
      <w:r w:rsidR="00E763E3">
        <w:rPr>
          <w:noProof/>
        </w:rPr>
        <w:instrText>11</w:instrText>
      </w:r>
    </w:ins>
    <w:ins w:id="850" w:author="IB v5.0.9" w:date="2022-11-22T08:57:00Z">
      <w:del w:id="851" w:author="Italo Busi" w:date="2022-11-22T10:00:00Z">
        <w:r w:rsidDel="00394175">
          <w:rPr>
            <w:noProof/>
          </w:rPr>
          <w:delInstrText>11</w:delInstrText>
        </w:r>
      </w:del>
    </w:ins>
    <w:ins w:id="852" w:author="Daniel King" w:date="2022-11-10T15:06:00Z">
      <w:del w:id="853" w:author="Italo Busi" w:date="2022-11-22T10:00:00Z">
        <w:r w:rsidDel="00394175">
          <w:rPr>
            <w:noProof/>
          </w:rPr>
          <w:delInstrText>11</w:delInstrText>
        </w:r>
      </w:del>
    </w:ins>
    <w:del w:id="854" w:author="Italo Busi" w:date="2022-11-22T10:00:00Z">
      <w:r w:rsidDel="00394175">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855" w:author="Italo Busi" w:date="2022-11-22T16:34:00Z">
      <w:r w:rsidR="00E763E3">
        <w:rPr>
          <w:noProof/>
        </w:rPr>
        <w:instrText>11</w:instrText>
      </w:r>
    </w:ins>
    <w:ins w:id="856" w:author="IB v5.0.9" w:date="2022-11-22T08:57:00Z">
      <w:del w:id="857" w:author="Italo Busi" w:date="2022-11-22T10:00:00Z">
        <w:r w:rsidDel="00394175">
          <w:rPr>
            <w:noProof/>
          </w:rPr>
          <w:delInstrText>11</w:delInstrText>
        </w:r>
      </w:del>
    </w:ins>
    <w:ins w:id="858" w:author="Daniel King" w:date="2022-11-10T15:06:00Z">
      <w:del w:id="859" w:author="Italo Busi" w:date="2022-11-22T10:00:00Z">
        <w:r w:rsidDel="00394175">
          <w:rPr>
            <w:noProof/>
          </w:rPr>
          <w:delInstrText>11</w:delInstrText>
        </w:r>
      </w:del>
    </w:ins>
    <w:del w:id="860" w:author="Italo Busi" w:date="2022-11-22T10:00:00Z">
      <w:r w:rsidDel="00394175">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861" w:author="Italo Busi" w:date="2022-11-22T16:34:00Z">
      <w:r w:rsidR="00E763E3">
        <w:rPr>
          <w:noProof/>
        </w:rPr>
        <w:instrText>11</w:instrText>
      </w:r>
    </w:ins>
    <w:ins w:id="862" w:author="IB v5.0.9" w:date="2022-11-22T08:57:00Z">
      <w:del w:id="863" w:author="Italo Busi" w:date="2022-11-22T10:00:00Z">
        <w:r w:rsidDel="00394175">
          <w:rPr>
            <w:noProof/>
          </w:rPr>
          <w:delInstrText>11</w:delInstrText>
        </w:r>
      </w:del>
    </w:ins>
    <w:ins w:id="864" w:author="Daniel King" w:date="2022-11-10T15:06:00Z">
      <w:del w:id="865" w:author="Italo Busi" w:date="2022-11-22T10:00:00Z">
        <w:r w:rsidDel="00394175">
          <w:rPr>
            <w:noProof/>
          </w:rPr>
          <w:delInstrText>11</w:delInstrText>
        </w:r>
      </w:del>
    </w:ins>
    <w:del w:id="866" w:author="Italo Busi" w:date="2022-11-22T10:00:00Z">
      <w:r w:rsidDel="00394175">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867" w:author="Italo Busi" w:date="2022-11-22T16:34:00Z">
      <w:r w:rsidR="00E763E3">
        <w:rPr>
          <w:noProof/>
        </w:rPr>
        <w:instrText>11</w:instrText>
      </w:r>
    </w:ins>
    <w:ins w:id="868" w:author="IB v5.0.9" w:date="2022-11-22T08:57:00Z">
      <w:del w:id="869" w:author="Italo Busi" w:date="2022-11-22T10:00:00Z">
        <w:r w:rsidDel="00394175">
          <w:rPr>
            <w:noProof/>
          </w:rPr>
          <w:delInstrText>11</w:delInstrText>
        </w:r>
      </w:del>
    </w:ins>
    <w:ins w:id="870" w:author="Daniel King" w:date="2022-11-10T15:06:00Z">
      <w:del w:id="871" w:author="Italo Busi" w:date="2022-11-22T10:00:00Z">
        <w:r w:rsidDel="00394175">
          <w:rPr>
            <w:noProof/>
          </w:rPr>
          <w:delInstrText>11</w:delInstrText>
        </w:r>
      </w:del>
    </w:ins>
    <w:del w:id="872" w:author="Italo Busi" w:date="2022-11-22T10:00:00Z">
      <w:r w:rsidDel="00394175">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73" w:author="Italo Busi" w:date="2022-11-22T16:34:00Z">
      <w:r w:rsidR="00E763E3">
        <w:rPr>
          <w:noProof/>
        </w:rPr>
        <w:instrText>11</w:instrText>
      </w:r>
    </w:ins>
    <w:ins w:id="874" w:author="IB v5.0.9" w:date="2022-11-22T08:57:00Z">
      <w:del w:id="875" w:author="Italo Busi" w:date="2022-11-22T10:00:00Z">
        <w:r w:rsidDel="00394175">
          <w:rPr>
            <w:noProof/>
          </w:rPr>
          <w:delInstrText>11</w:delInstrText>
        </w:r>
      </w:del>
    </w:ins>
    <w:ins w:id="876" w:author="Daniel King" w:date="2022-11-10T15:06:00Z">
      <w:del w:id="877" w:author="Italo Busi" w:date="2022-11-22T10:00:00Z">
        <w:r w:rsidDel="00394175">
          <w:rPr>
            <w:noProof/>
          </w:rPr>
          <w:delInstrText>11</w:delInstrText>
        </w:r>
      </w:del>
    </w:ins>
    <w:del w:id="878" w:author="Italo Busi" w:date="2022-11-22T10:00:00Z">
      <w:r w:rsidDel="00394175">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879" w:author="Italo Busi" w:date="2022-11-22T16:34:00Z">
      <w:r w:rsidR="00E763E3">
        <w:rPr>
          <w:noProof/>
        </w:rPr>
        <w:instrText>11</w:instrText>
      </w:r>
    </w:ins>
    <w:ins w:id="880" w:author="IB v5.0.9" w:date="2022-11-22T08:57:00Z">
      <w:del w:id="881" w:author="Italo Busi" w:date="2022-11-22T10:00:00Z">
        <w:r w:rsidDel="00394175">
          <w:rPr>
            <w:noProof/>
          </w:rPr>
          <w:delInstrText>11</w:delInstrText>
        </w:r>
      </w:del>
    </w:ins>
    <w:ins w:id="882" w:author="Daniel King" w:date="2022-11-10T15:06:00Z">
      <w:del w:id="883" w:author="Italo Busi" w:date="2022-11-22T10:00:00Z">
        <w:r w:rsidDel="00394175">
          <w:rPr>
            <w:noProof/>
          </w:rPr>
          <w:delInstrText>11</w:delInstrText>
        </w:r>
      </w:del>
    </w:ins>
    <w:del w:id="884" w:author="Italo Busi" w:date="2022-11-22T10:00:00Z">
      <w:r w:rsidDel="00394175">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885" w:author="Italo Busi" w:date="2022-11-22T16:34:00Z">
      <w:r w:rsidR="00E763E3">
        <w:rPr>
          <w:noProof/>
        </w:rPr>
        <w:instrText>11</w:instrText>
      </w:r>
    </w:ins>
    <w:ins w:id="886" w:author="IB v5.0.9" w:date="2022-11-22T08:57:00Z">
      <w:del w:id="887" w:author="Italo Busi" w:date="2022-11-22T10:00:00Z">
        <w:r w:rsidDel="00394175">
          <w:rPr>
            <w:noProof/>
          </w:rPr>
          <w:delInstrText>11</w:delInstrText>
        </w:r>
      </w:del>
    </w:ins>
    <w:ins w:id="888" w:author="Daniel King" w:date="2022-11-10T15:06:00Z">
      <w:del w:id="889" w:author="Italo Busi" w:date="2022-11-22T10:00:00Z">
        <w:r w:rsidDel="00394175">
          <w:rPr>
            <w:noProof/>
          </w:rPr>
          <w:delInstrText>11</w:delInstrText>
        </w:r>
      </w:del>
    </w:ins>
    <w:del w:id="890" w:author="Italo Busi" w:date="2022-11-22T10:00:00Z">
      <w:r w:rsidDel="00394175">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E763E3">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E763E3">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t>May</w:t>
    </w:r>
    <w:r>
      <w:fldChar w:fldCharType="end"/>
    </w:r>
    <w:r>
      <w:t xml:space="preserve"> </w:t>
    </w:r>
    <w:r>
      <w:fldChar w:fldCharType="begin"/>
    </w:r>
    <w:r>
      <w:instrText xml:space="preserve"> SAVEDATE  \@ "d," </w:instrText>
    </w:r>
    <w:r>
      <w:fldChar w:fldCharType="separate"/>
    </w:r>
    <w:ins w:id="891" w:author="Italo Busi" w:date="2022-11-22T16:34:00Z">
      <w:r w:rsidR="00E763E3">
        <w:rPr>
          <w:noProof/>
        </w:rPr>
        <w:t>22,</w:t>
      </w:r>
    </w:ins>
    <w:ins w:id="892" w:author="IB v5.0.9" w:date="2022-11-22T08:57:00Z">
      <w:del w:id="893" w:author="Italo Busi" w:date="2022-11-22T10:00:00Z">
        <w:r w:rsidDel="00394175">
          <w:rPr>
            <w:noProof/>
          </w:rPr>
          <w:delText>22,</w:delText>
        </w:r>
      </w:del>
    </w:ins>
    <w:ins w:id="894" w:author="Daniel King" w:date="2022-11-10T15:06:00Z">
      <w:del w:id="895" w:author="Italo Busi" w:date="2022-11-22T10:00:00Z">
        <w:r w:rsidDel="00394175">
          <w:rPr>
            <w:noProof/>
          </w:rPr>
          <w:delText>10,</w:delText>
        </w:r>
      </w:del>
    </w:ins>
    <w:del w:id="896" w:author="Italo Busi" w:date="2022-11-22T10:00:00Z">
      <w:r w:rsidDel="00394175">
        <w:rPr>
          <w:noProof/>
        </w:rPr>
        <w:delText>13,</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897" w:author="Italo Busi" w:date="2022-11-22T16:34:00Z">
      <w:r w:rsidR="00E763E3">
        <w:rPr>
          <w:noProof/>
        </w:rPr>
        <w:instrText>11</w:instrText>
      </w:r>
    </w:ins>
    <w:ins w:id="898" w:author="IB v5.0.9" w:date="2022-11-22T08:57:00Z">
      <w:del w:id="899" w:author="Italo Busi" w:date="2022-11-22T10:00:00Z">
        <w:r w:rsidDel="00394175">
          <w:rPr>
            <w:noProof/>
          </w:rPr>
          <w:delInstrText>11</w:delInstrText>
        </w:r>
      </w:del>
    </w:ins>
    <w:ins w:id="900" w:author="Daniel King" w:date="2022-11-10T15:06:00Z">
      <w:del w:id="901" w:author="Italo Busi" w:date="2022-11-22T10:00:00Z">
        <w:r w:rsidDel="00394175">
          <w:rPr>
            <w:noProof/>
          </w:rPr>
          <w:delInstrText>11</w:delInstrText>
        </w:r>
      </w:del>
    </w:ins>
    <w:del w:id="902" w:author="Italo Busi" w:date="2022-11-22T10:00:00Z">
      <w:r w:rsidDel="00394175">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903" w:author="Italo Busi" w:date="2022-11-22T16:34:00Z">
      <w:r w:rsidR="00E763E3">
        <w:rPr>
          <w:noProof/>
        </w:rPr>
        <w:instrText>11</w:instrText>
      </w:r>
    </w:ins>
    <w:ins w:id="904" w:author="IB v5.0.9" w:date="2022-11-22T08:57:00Z">
      <w:del w:id="905" w:author="Italo Busi" w:date="2022-11-22T10:00:00Z">
        <w:r w:rsidDel="00394175">
          <w:rPr>
            <w:noProof/>
          </w:rPr>
          <w:delInstrText>11</w:delInstrText>
        </w:r>
      </w:del>
    </w:ins>
    <w:ins w:id="906" w:author="Daniel King" w:date="2022-11-10T15:06:00Z">
      <w:del w:id="907" w:author="Italo Busi" w:date="2022-11-22T10:00:00Z">
        <w:r w:rsidDel="00394175">
          <w:rPr>
            <w:noProof/>
          </w:rPr>
          <w:delInstrText>11</w:delInstrText>
        </w:r>
      </w:del>
    </w:ins>
    <w:del w:id="908" w:author="Italo Busi" w:date="2022-11-22T10:00:00Z">
      <w:r w:rsidDel="00394175">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E763E3">
      <w:rPr>
        <w:noProof/>
      </w:rPr>
      <w:instrText>2022</w:instrText>
    </w:r>
    <w:r>
      <w:fldChar w:fldCharType="end"/>
    </w:r>
    <w:r>
      <w:instrText xml:space="preserve"> + 1 \* MERGEFORMAT </w:instrText>
    </w:r>
    <w:r>
      <w:fldChar w:fldCharType="separate"/>
    </w:r>
    <w:r w:rsidR="00E763E3">
      <w:rPr>
        <w:noProof/>
      </w:rPr>
      <w:instrText>2023</w:instrText>
    </w:r>
    <w:r>
      <w:fldChar w:fldCharType="end"/>
    </w:r>
    <w:r>
      <w:instrText xml:space="preserve"> "Fail" \* MERGEFORMAT  \* MERGEFORMAT </w:instrText>
    </w:r>
    <w:r>
      <w:fldChar w:fldCharType="separate"/>
    </w:r>
    <w:r w:rsidR="00E763E3">
      <w:rPr>
        <w:noProof/>
      </w:rPr>
      <w:instrText>2023</w:instrText>
    </w:r>
    <w:r>
      <w:fldChar w:fldCharType="end"/>
    </w:r>
    <w:r>
      <w:instrText xml:space="preserve"> \* MERGEFORMAT </w:instrText>
    </w:r>
    <w:r>
      <w:fldChar w:fldCharType="separate"/>
    </w:r>
    <w:r w:rsidR="00E763E3">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F3EA7" w14:textId="77777777" w:rsidR="00126968" w:rsidRDefault="00126968">
      <w:r>
        <w:separator/>
      </w:r>
    </w:p>
  </w:footnote>
  <w:footnote w:type="continuationSeparator" w:id="0">
    <w:p w14:paraId="03393CBB" w14:textId="77777777" w:rsidR="00126968" w:rsidRDefault="00126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16AB39CA" w:rsidR="00B41615" w:rsidRDefault="00B4161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687" w:author="Italo Busi" w:date="2022-11-22T16:34:00Z">
      <w:r w:rsidR="00E763E3">
        <w:rPr>
          <w:noProof/>
        </w:rPr>
        <w:t>November 2022</w:t>
      </w:r>
    </w:ins>
    <w:ins w:id="688" w:author="IB v5.0.9" w:date="2022-11-22T08:57:00Z">
      <w:del w:id="689" w:author="Italo Busi" w:date="2022-11-22T10:00:00Z">
        <w:r w:rsidDel="00394175">
          <w:rPr>
            <w:noProof/>
          </w:rPr>
          <w:delText>November 2022</w:delText>
        </w:r>
      </w:del>
    </w:ins>
    <w:ins w:id="690" w:author="Daniel King" w:date="2022-11-10T15:06:00Z">
      <w:del w:id="691" w:author="Italo Busi" w:date="2022-11-22T10:00:00Z">
        <w:r w:rsidDel="00394175">
          <w:rPr>
            <w:noProof/>
          </w:rPr>
          <w:delText>November 2022</w:delText>
        </w:r>
      </w:del>
    </w:ins>
    <w:del w:id="692" w:author="Italo Busi" w:date="2022-11-22T10:00:00Z">
      <w:r w:rsidDel="00394175">
        <w:rPr>
          <w:noProof/>
        </w:rPr>
        <w:delText>September 2022</w:delText>
      </w:r>
    </w:del>
    <w:r>
      <w:fldChar w:fldCharType="end"/>
    </w:r>
  </w:p>
  <w:p w14:paraId="0330A958" w14:textId="77777777" w:rsidR="00B41615" w:rsidRDefault="00B4161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B41615" w:rsidRDefault="00B41615" w:rsidP="00F410C4">
    <w:pPr>
      <w:pStyle w:val="Header"/>
      <w:rPr>
        <w:highlight w:val="yellow"/>
      </w:rPr>
    </w:pPr>
  </w:p>
  <w:p w14:paraId="6FDEAA1E" w14:textId="77777777" w:rsidR="00B41615" w:rsidRDefault="00B41615" w:rsidP="00F410C4">
    <w:pPr>
      <w:pStyle w:val="Header"/>
      <w:rPr>
        <w:highlight w:val="yellow"/>
      </w:rPr>
    </w:pPr>
  </w:p>
  <w:p w14:paraId="4C3133EA" w14:textId="77777777" w:rsidR="00B41615" w:rsidRDefault="00B41615" w:rsidP="00F410C4">
    <w:pPr>
      <w:pStyle w:val="Header"/>
    </w:pPr>
    <w:r w:rsidRPr="007064B6">
      <w:t>TEAS Working Group</w:t>
    </w:r>
    <w:r>
      <w:tab/>
    </w:r>
    <w:r w:rsidRPr="00F410C4">
      <w:tab/>
    </w:r>
    <w:r>
      <w:t xml:space="preserve">Fabio </w:t>
    </w:r>
    <w:r w:rsidRPr="007064B6">
      <w:t>Peruzzini</w:t>
    </w:r>
  </w:p>
  <w:p w14:paraId="16A1767F" w14:textId="77777777" w:rsidR="00B41615" w:rsidRDefault="00B41615" w:rsidP="00F410C4">
    <w:pPr>
      <w:pStyle w:val="Header"/>
    </w:pPr>
    <w:r>
      <w:t>Internet Draft</w:t>
    </w:r>
    <w:r>
      <w:tab/>
    </w:r>
    <w:r w:rsidRPr="00F410C4">
      <w:tab/>
    </w:r>
    <w:r>
      <w:t>TIM</w:t>
    </w:r>
  </w:p>
  <w:p w14:paraId="4B4B9B7C" w14:textId="77777777" w:rsidR="00B41615" w:rsidRDefault="00B41615"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B41615" w:rsidRPr="00954E1B" w:rsidRDefault="00B41615" w:rsidP="00F410C4">
    <w:pPr>
      <w:pStyle w:val="Header"/>
      <w:rPr>
        <w:lang w:val="it-IT"/>
      </w:rPr>
    </w:pPr>
    <w:r>
      <w:rPr>
        <w:lang w:val="en-GB"/>
      </w:rPr>
      <w:tab/>
    </w:r>
    <w:r>
      <w:rPr>
        <w:lang w:val="en-GB"/>
      </w:rPr>
      <w:tab/>
    </w:r>
    <w:r w:rsidRPr="00954E1B">
      <w:rPr>
        <w:lang w:val="it-IT"/>
      </w:rPr>
      <w:t>Vodafone</w:t>
    </w:r>
  </w:p>
  <w:p w14:paraId="369C6969" w14:textId="77777777" w:rsidR="00B41615" w:rsidRPr="00954E1B" w:rsidRDefault="00B41615" w:rsidP="00F410C4">
    <w:pPr>
      <w:pStyle w:val="Header"/>
      <w:rPr>
        <w:lang w:val="it-IT"/>
      </w:rPr>
    </w:pPr>
    <w:r w:rsidRPr="00954E1B">
      <w:rPr>
        <w:lang w:val="it-IT"/>
      </w:rPr>
      <w:tab/>
    </w:r>
    <w:r w:rsidRPr="00954E1B">
      <w:rPr>
        <w:lang w:val="it-IT"/>
      </w:rPr>
      <w:tab/>
      <w:t>Italo Busi</w:t>
    </w:r>
  </w:p>
  <w:p w14:paraId="2984B8BD" w14:textId="77777777" w:rsidR="00B41615" w:rsidRPr="00954E1B" w:rsidRDefault="00B41615" w:rsidP="00F410C4">
    <w:pPr>
      <w:pStyle w:val="Header"/>
      <w:rPr>
        <w:lang w:val="it-IT"/>
      </w:rPr>
    </w:pPr>
    <w:r w:rsidRPr="00954E1B">
      <w:rPr>
        <w:lang w:val="it-IT"/>
      </w:rPr>
      <w:tab/>
    </w:r>
    <w:r w:rsidRPr="00954E1B">
      <w:rPr>
        <w:lang w:val="it-IT"/>
      </w:rPr>
      <w:tab/>
      <w:t>Huawei</w:t>
    </w:r>
  </w:p>
  <w:p w14:paraId="63AFEB19" w14:textId="77777777" w:rsidR="00B41615" w:rsidRPr="00954E1B" w:rsidRDefault="00B41615" w:rsidP="00F410C4">
    <w:pPr>
      <w:pStyle w:val="Header"/>
      <w:rPr>
        <w:lang w:val="it-IT"/>
      </w:rPr>
    </w:pPr>
    <w:r w:rsidRPr="00954E1B">
      <w:rPr>
        <w:lang w:val="it-IT"/>
      </w:rPr>
      <w:tab/>
    </w:r>
    <w:r w:rsidRPr="00954E1B">
      <w:rPr>
        <w:lang w:val="it-IT"/>
      </w:rPr>
      <w:tab/>
      <w:t>Daniel King</w:t>
    </w:r>
  </w:p>
  <w:p w14:paraId="6EDB0003" w14:textId="77777777" w:rsidR="00B41615" w:rsidRDefault="00B41615" w:rsidP="00F410C4">
    <w:pPr>
      <w:pStyle w:val="Header"/>
    </w:pPr>
    <w:r w:rsidRPr="00954E1B">
      <w:rPr>
        <w:lang w:val="it-IT"/>
      </w:rPr>
      <w:tab/>
    </w:r>
    <w:r w:rsidRPr="00954E1B">
      <w:rPr>
        <w:lang w:val="it-IT"/>
      </w:rPr>
      <w:tab/>
    </w:r>
    <w:r>
      <w:t>Old Dog Consulting</w:t>
    </w:r>
  </w:p>
  <w:p w14:paraId="629C5C70" w14:textId="77777777" w:rsidR="00B41615" w:rsidRDefault="00B41615" w:rsidP="00F410C4">
    <w:pPr>
      <w:pStyle w:val="Header"/>
      <w:rPr>
        <w:lang w:val="en-GB"/>
      </w:rPr>
    </w:pPr>
    <w:r>
      <w:rPr>
        <w:lang w:val="en-GB"/>
      </w:rPr>
      <w:tab/>
    </w:r>
    <w:r>
      <w:rPr>
        <w:lang w:val="en-GB"/>
      </w:rPr>
      <w:tab/>
      <w:t>Daniele Ceccarelli</w:t>
    </w:r>
  </w:p>
  <w:p w14:paraId="23931D84" w14:textId="77777777" w:rsidR="00B41615" w:rsidRPr="00390C09" w:rsidRDefault="00B41615" w:rsidP="00F410C4">
    <w:pPr>
      <w:pStyle w:val="Header"/>
      <w:rPr>
        <w:lang w:val="en-GB"/>
      </w:rPr>
    </w:pPr>
    <w:r>
      <w:rPr>
        <w:lang w:val="en-GB"/>
      </w:rPr>
      <w:tab/>
    </w:r>
    <w:r>
      <w:rPr>
        <w:lang w:val="en-GB"/>
      </w:rPr>
      <w:tab/>
    </w:r>
    <w:r w:rsidRPr="00433AE6">
      <w:rPr>
        <w:lang w:val="en-GB"/>
      </w:rPr>
      <w:t>Ericsson</w:t>
    </w:r>
  </w:p>
  <w:p w14:paraId="5DE008D9" w14:textId="77777777" w:rsidR="00B41615" w:rsidRPr="00390C09" w:rsidRDefault="00B41615" w:rsidP="00F410C4">
    <w:pPr>
      <w:pStyle w:val="Header"/>
      <w:rPr>
        <w:lang w:val="en-GB"/>
      </w:rPr>
    </w:pPr>
  </w:p>
  <w:p w14:paraId="76C05A00" w14:textId="2F7B58D4" w:rsidR="00B41615" w:rsidRDefault="00B4161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765" w:author="Italo Busi" w:date="2022-11-22T16:34:00Z">
      <w:r w:rsidR="00E763E3">
        <w:rPr>
          <w:noProof/>
        </w:rPr>
        <w:instrText>11</w:instrText>
      </w:r>
    </w:ins>
    <w:ins w:id="766" w:author="IB v5.0.9" w:date="2022-11-22T08:57:00Z">
      <w:del w:id="767" w:author="Italo Busi" w:date="2022-11-22T10:00:00Z">
        <w:r w:rsidDel="00394175">
          <w:rPr>
            <w:noProof/>
          </w:rPr>
          <w:delInstrText>11</w:delInstrText>
        </w:r>
      </w:del>
    </w:ins>
    <w:ins w:id="768" w:author="Daniel King" w:date="2022-11-10T15:06:00Z">
      <w:del w:id="769" w:author="Italo Busi" w:date="2022-11-22T10:00:00Z">
        <w:r w:rsidDel="00394175">
          <w:rPr>
            <w:noProof/>
          </w:rPr>
          <w:delInstrText>11</w:delInstrText>
        </w:r>
      </w:del>
    </w:ins>
    <w:del w:id="770" w:author="Italo Busi" w:date="2022-11-22T10:00:00Z">
      <w:r w:rsidDel="00394175">
        <w:rPr>
          <w:noProof/>
        </w:rPr>
        <w:delInstrText>9</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ins w:id="771" w:author="Italo Busi" w:date="2022-11-22T16:34:00Z">
      <w:r w:rsidR="00E763E3">
        <w:rPr>
          <w:noProof/>
        </w:rPr>
        <w:instrText>11</w:instrText>
      </w:r>
    </w:ins>
    <w:ins w:id="772" w:author="IB v5.0.9" w:date="2022-11-22T08:57:00Z">
      <w:del w:id="773" w:author="Italo Busi" w:date="2022-11-22T10:00:00Z">
        <w:r w:rsidDel="00394175">
          <w:rPr>
            <w:noProof/>
          </w:rPr>
          <w:delInstrText>11</w:delInstrText>
        </w:r>
      </w:del>
    </w:ins>
    <w:ins w:id="774" w:author="Daniel King" w:date="2022-11-10T15:06:00Z">
      <w:del w:id="775" w:author="Italo Busi" w:date="2022-11-22T10:00:00Z">
        <w:r w:rsidDel="00394175">
          <w:rPr>
            <w:noProof/>
          </w:rPr>
          <w:delInstrText>11</w:delInstrText>
        </w:r>
      </w:del>
    </w:ins>
    <w:del w:id="776" w:author="Italo Busi" w:date="2022-11-22T10:00:00Z">
      <w:r w:rsidDel="00394175">
        <w:rPr>
          <w:noProof/>
        </w:rPr>
        <w:delInstrText>9</w:delInstrText>
      </w:r>
    </w:del>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ins w:id="777" w:author="Italo Busi" w:date="2022-11-22T16:34:00Z">
      <w:r w:rsidR="00E763E3">
        <w:rPr>
          <w:noProof/>
        </w:rPr>
        <w:instrText>11</w:instrText>
      </w:r>
    </w:ins>
    <w:ins w:id="778" w:author="IB v5.0.9" w:date="2022-11-22T08:57:00Z">
      <w:del w:id="779" w:author="Italo Busi" w:date="2022-11-22T10:00:00Z">
        <w:r w:rsidDel="00394175">
          <w:rPr>
            <w:noProof/>
          </w:rPr>
          <w:delInstrText>11</w:delInstrText>
        </w:r>
      </w:del>
    </w:ins>
    <w:ins w:id="780" w:author="Daniel King" w:date="2022-11-10T15:06:00Z">
      <w:del w:id="781" w:author="Italo Busi" w:date="2022-11-22T10:00:00Z">
        <w:r w:rsidDel="00394175">
          <w:rPr>
            <w:noProof/>
          </w:rPr>
          <w:delInstrText>11</w:delInstrText>
        </w:r>
      </w:del>
    </w:ins>
    <w:del w:id="782" w:author="Italo Busi" w:date="2022-11-22T10:00:00Z">
      <w:r w:rsidDel="00394175">
        <w:rPr>
          <w:noProof/>
        </w:rPr>
        <w:delInstrText>9</w:delInstrText>
      </w:r>
    </w:del>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ins w:id="783" w:author="Italo Busi" w:date="2022-11-22T16:34:00Z">
      <w:r w:rsidR="00E763E3">
        <w:rPr>
          <w:noProof/>
        </w:rPr>
        <w:instrText>11</w:instrText>
      </w:r>
    </w:ins>
    <w:ins w:id="784" w:author="IB v5.0.9" w:date="2022-11-22T08:57:00Z">
      <w:del w:id="785" w:author="Italo Busi" w:date="2022-11-22T10:00:00Z">
        <w:r w:rsidDel="00394175">
          <w:rPr>
            <w:noProof/>
          </w:rPr>
          <w:delInstrText>11</w:delInstrText>
        </w:r>
      </w:del>
    </w:ins>
    <w:ins w:id="786" w:author="Daniel King" w:date="2022-11-10T15:06:00Z">
      <w:del w:id="787" w:author="Italo Busi" w:date="2022-11-22T10:00:00Z">
        <w:r w:rsidDel="00394175">
          <w:rPr>
            <w:noProof/>
          </w:rPr>
          <w:delInstrText>11</w:delInstrText>
        </w:r>
      </w:del>
    </w:ins>
    <w:del w:id="788" w:author="Italo Busi" w:date="2022-11-22T10:00:00Z">
      <w:r w:rsidDel="00394175">
        <w:rPr>
          <w:noProof/>
        </w:rPr>
        <w:delInstrText>9</w:delInstrText>
      </w:r>
    </w:del>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ins w:id="789" w:author="Italo Busi" w:date="2022-11-22T16:34:00Z">
      <w:r w:rsidR="00E763E3">
        <w:rPr>
          <w:noProof/>
        </w:rPr>
        <w:instrText>11</w:instrText>
      </w:r>
    </w:ins>
    <w:ins w:id="790" w:author="IB v5.0.9" w:date="2022-11-22T08:57:00Z">
      <w:del w:id="791" w:author="Italo Busi" w:date="2022-11-22T10:00:00Z">
        <w:r w:rsidDel="00394175">
          <w:rPr>
            <w:noProof/>
          </w:rPr>
          <w:delInstrText>11</w:delInstrText>
        </w:r>
      </w:del>
    </w:ins>
    <w:ins w:id="792" w:author="Daniel King" w:date="2022-11-10T15:06:00Z">
      <w:del w:id="793" w:author="Italo Busi" w:date="2022-11-22T10:00:00Z">
        <w:r w:rsidDel="00394175">
          <w:rPr>
            <w:noProof/>
          </w:rPr>
          <w:delInstrText>11</w:delInstrText>
        </w:r>
      </w:del>
    </w:ins>
    <w:del w:id="794" w:author="Italo Busi" w:date="2022-11-22T10:00:00Z">
      <w:r w:rsidDel="00394175">
        <w:rPr>
          <w:noProof/>
        </w:rPr>
        <w:delInstrText>9</w:delInstrText>
      </w:r>
    </w:del>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ins w:id="795" w:author="Italo Busi" w:date="2022-11-22T16:34:00Z">
      <w:r w:rsidR="00E763E3">
        <w:rPr>
          <w:noProof/>
        </w:rPr>
        <w:instrText>11</w:instrText>
      </w:r>
    </w:ins>
    <w:ins w:id="796" w:author="IB v5.0.9" w:date="2022-11-22T08:57:00Z">
      <w:del w:id="797" w:author="Italo Busi" w:date="2022-11-22T10:00:00Z">
        <w:r w:rsidDel="00394175">
          <w:rPr>
            <w:noProof/>
          </w:rPr>
          <w:delInstrText>11</w:delInstrText>
        </w:r>
      </w:del>
    </w:ins>
    <w:ins w:id="798" w:author="Daniel King" w:date="2022-11-10T15:06:00Z">
      <w:del w:id="799" w:author="Italo Busi" w:date="2022-11-22T10:00:00Z">
        <w:r w:rsidDel="00394175">
          <w:rPr>
            <w:noProof/>
          </w:rPr>
          <w:delInstrText>11</w:delInstrText>
        </w:r>
      </w:del>
    </w:ins>
    <w:del w:id="800" w:author="Italo Busi" w:date="2022-11-22T10:00:00Z">
      <w:r w:rsidDel="00394175">
        <w:rPr>
          <w:noProof/>
        </w:rPr>
        <w:delInstrText>9</w:delInstrText>
      </w:r>
    </w:del>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ins w:id="801" w:author="Italo Busi" w:date="2022-11-22T16:34:00Z">
      <w:r w:rsidR="00E763E3">
        <w:rPr>
          <w:noProof/>
        </w:rPr>
        <w:instrText>11</w:instrText>
      </w:r>
    </w:ins>
    <w:ins w:id="802" w:author="IB v5.0.9" w:date="2022-11-22T08:57:00Z">
      <w:del w:id="803" w:author="Italo Busi" w:date="2022-11-22T10:00:00Z">
        <w:r w:rsidDel="00394175">
          <w:rPr>
            <w:noProof/>
          </w:rPr>
          <w:delInstrText>11</w:delInstrText>
        </w:r>
      </w:del>
    </w:ins>
    <w:ins w:id="804" w:author="Daniel King" w:date="2022-11-10T15:06:00Z">
      <w:del w:id="805" w:author="Italo Busi" w:date="2022-11-22T10:00:00Z">
        <w:r w:rsidDel="00394175">
          <w:rPr>
            <w:noProof/>
          </w:rPr>
          <w:delInstrText>11</w:delInstrText>
        </w:r>
      </w:del>
    </w:ins>
    <w:del w:id="806" w:author="Italo Busi" w:date="2022-11-22T10:00:00Z">
      <w:r w:rsidDel="00394175">
        <w:rPr>
          <w:noProof/>
        </w:rPr>
        <w:delInstrText>9</w:delInstrText>
      </w:r>
    </w:del>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ins w:id="807" w:author="Italo Busi" w:date="2022-11-22T16:34:00Z">
      <w:r w:rsidR="00E763E3">
        <w:rPr>
          <w:noProof/>
        </w:rPr>
        <w:instrText>11</w:instrText>
      </w:r>
    </w:ins>
    <w:ins w:id="808" w:author="IB v5.0.9" w:date="2022-11-22T08:57:00Z">
      <w:del w:id="809" w:author="Italo Busi" w:date="2022-11-22T10:00:00Z">
        <w:r w:rsidDel="00394175">
          <w:rPr>
            <w:noProof/>
          </w:rPr>
          <w:delInstrText>11</w:delInstrText>
        </w:r>
      </w:del>
    </w:ins>
    <w:ins w:id="810" w:author="Daniel King" w:date="2022-11-10T15:06:00Z">
      <w:del w:id="811" w:author="Italo Busi" w:date="2022-11-22T10:00:00Z">
        <w:r w:rsidDel="00394175">
          <w:rPr>
            <w:noProof/>
          </w:rPr>
          <w:delInstrText>11</w:delInstrText>
        </w:r>
      </w:del>
    </w:ins>
    <w:del w:id="812" w:author="Italo Busi" w:date="2022-11-22T10:00:00Z">
      <w:r w:rsidDel="00394175">
        <w:rPr>
          <w:noProof/>
        </w:rPr>
        <w:delInstrText>9</w:delInstrText>
      </w:r>
    </w:del>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ins w:id="813" w:author="Italo Busi" w:date="2022-11-22T16:34:00Z">
      <w:r w:rsidR="00E763E3">
        <w:rPr>
          <w:noProof/>
        </w:rPr>
        <w:instrText>11</w:instrText>
      </w:r>
    </w:ins>
    <w:ins w:id="814" w:author="IB v5.0.9" w:date="2022-11-22T08:57:00Z">
      <w:del w:id="815" w:author="Italo Busi" w:date="2022-11-22T10:00:00Z">
        <w:r w:rsidDel="00394175">
          <w:rPr>
            <w:noProof/>
          </w:rPr>
          <w:delInstrText>11</w:delInstrText>
        </w:r>
      </w:del>
    </w:ins>
    <w:ins w:id="816" w:author="Daniel King" w:date="2022-11-10T15:06:00Z">
      <w:del w:id="817" w:author="Italo Busi" w:date="2022-11-22T10:00:00Z">
        <w:r w:rsidDel="00394175">
          <w:rPr>
            <w:noProof/>
          </w:rPr>
          <w:delInstrText>11</w:delInstrText>
        </w:r>
      </w:del>
    </w:ins>
    <w:del w:id="818" w:author="Italo Busi" w:date="2022-11-22T10:00:00Z">
      <w:r w:rsidDel="00394175">
        <w:rPr>
          <w:noProof/>
        </w:rPr>
        <w:delInstrText>9</w:delInstrText>
      </w:r>
    </w:del>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E763E3">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E763E3">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instrText>May</w:instrText>
    </w:r>
    <w:r>
      <w:fldChar w:fldCharType="end"/>
    </w:r>
    <w:r>
      <w:instrText xml:space="preserve"> \* MERGEFORMAT </w:instrText>
    </w:r>
    <w:r>
      <w:fldChar w:fldCharType="separate"/>
    </w:r>
    <w:r w:rsidR="00E763E3">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819" w:author="Italo Busi" w:date="2022-11-22T16:34:00Z">
      <w:r w:rsidR="00E763E3">
        <w:rPr>
          <w:noProof/>
        </w:rPr>
        <w:instrText>11</w:instrText>
      </w:r>
    </w:ins>
    <w:ins w:id="820" w:author="IB v5.0.9" w:date="2022-11-22T08:57:00Z">
      <w:del w:id="821" w:author="Italo Busi" w:date="2022-11-22T10:00:00Z">
        <w:r w:rsidDel="00394175">
          <w:rPr>
            <w:noProof/>
          </w:rPr>
          <w:delInstrText>11</w:delInstrText>
        </w:r>
      </w:del>
    </w:ins>
    <w:ins w:id="822" w:author="Daniel King" w:date="2022-11-10T15:06:00Z">
      <w:del w:id="823" w:author="Italo Busi" w:date="2022-11-22T10:00:00Z">
        <w:r w:rsidDel="00394175">
          <w:rPr>
            <w:noProof/>
          </w:rPr>
          <w:delInstrText>11</w:delInstrText>
        </w:r>
      </w:del>
    </w:ins>
    <w:del w:id="824" w:author="Italo Busi" w:date="2022-11-22T10:00:00Z">
      <w:r w:rsidDel="00394175">
        <w:rPr>
          <w:noProof/>
        </w:rPr>
        <w:delInstrText>9</w:delInstrText>
      </w:r>
    </w:del>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ins w:id="825" w:author="Italo Busi" w:date="2022-11-22T16:34:00Z">
      <w:r w:rsidR="00E763E3">
        <w:rPr>
          <w:noProof/>
        </w:rPr>
        <w:instrText>11</w:instrText>
      </w:r>
    </w:ins>
    <w:ins w:id="826" w:author="IB v5.0.9" w:date="2022-11-22T08:57:00Z">
      <w:del w:id="827" w:author="Italo Busi" w:date="2022-11-22T10:00:00Z">
        <w:r w:rsidDel="00394175">
          <w:rPr>
            <w:noProof/>
          </w:rPr>
          <w:delInstrText>11</w:delInstrText>
        </w:r>
      </w:del>
    </w:ins>
    <w:ins w:id="828" w:author="Daniel King" w:date="2022-11-10T15:06:00Z">
      <w:del w:id="829" w:author="Italo Busi" w:date="2022-11-22T10:00:00Z">
        <w:r w:rsidDel="00394175">
          <w:rPr>
            <w:noProof/>
          </w:rPr>
          <w:delInstrText>11</w:delInstrText>
        </w:r>
      </w:del>
    </w:ins>
    <w:del w:id="830" w:author="Italo Busi" w:date="2022-11-22T10:00:00Z">
      <w:r w:rsidDel="00394175">
        <w:rPr>
          <w:noProof/>
        </w:rPr>
        <w:delInstrText>9</w:delInstrText>
      </w:r>
    </w:del>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E763E3">
      <w:rPr>
        <w:noProof/>
      </w:rPr>
      <w:instrText>2022</w:instrText>
    </w:r>
    <w:r>
      <w:fldChar w:fldCharType="end"/>
    </w:r>
    <w:r>
      <w:instrText xml:space="preserve"> + 1 \* MERGEFORMAT </w:instrText>
    </w:r>
    <w:r>
      <w:fldChar w:fldCharType="separate"/>
    </w:r>
    <w:r w:rsidR="00E763E3">
      <w:rPr>
        <w:noProof/>
      </w:rPr>
      <w:instrText>2023</w:instrText>
    </w:r>
    <w:r>
      <w:fldChar w:fldCharType="end"/>
    </w:r>
    <w:r>
      <w:instrText xml:space="preserve"> "Fail" \* MERGEFORMAT  \* MERGEFORMAT </w:instrText>
    </w:r>
    <w:r>
      <w:fldChar w:fldCharType="separate"/>
    </w:r>
    <w:r w:rsidR="00E763E3">
      <w:rPr>
        <w:noProof/>
      </w:rPr>
      <w:instrText>2023</w:instrText>
    </w:r>
    <w:r>
      <w:fldChar w:fldCharType="end"/>
    </w:r>
    <w:r>
      <w:instrText xml:space="preserve"> \* MERGEFORMAT </w:instrText>
    </w:r>
    <w:r>
      <w:fldChar w:fldCharType="separate"/>
    </w:r>
    <w:r w:rsidR="00E763E3">
      <w:rPr>
        <w:noProof/>
      </w:rPr>
      <w:t>2023</w:t>
    </w:r>
    <w:r>
      <w:fldChar w:fldCharType="end"/>
    </w:r>
    <w:r>
      <w:tab/>
    </w:r>
    <w:r>
      <w:tab/>
    </w:r>
    <w:r>
      <w:fldChar w:fldCharType="begin"/>
    </w:r>
    <w:r>
      <w:instrText xml:space="preserve"> SAVEDATE  \@ "MMMM d, yyyy" </w:instrText>
    </w:r>
    <w:r>
      <w:fldChar w:fldCharType="separate"/>
    </w:r>
    <w:ins w:id="831" w:author="Italo Busi" w:date="2022-11-22T16:34:00Z">
      <w:r w:rsidR="00E763E3">
        <w:rPr>
          <w:noProof/>
        </w:rPr>
        <w:t>November 22, 2022</w:t>
      </w:r>
    </w:ins>
    <w:ins w:id="832" w:author="IB v5.0.9" w:date="2022-11-22T08:57:00Z">
      <w:del w:id="833" w:author="Italo Busi" w:date="2022-11-22T10:00:00Z">
        <w:r w:rsidDel="00394175">
          <w:rPr>
            <w:noProof/>
          </w:rPr>
          <w:delText>November 22, 2022</w:delText>
        </w:r>
      </w:del>
    </w:ins>
    <w:ins w:id="834" w:author="Daniel King" w:date="2022-11-10T15:06:00Z">
      <w:del w:id="835" w:author="Italo Busi" w:date="2022-11-22T10:00:00Z">
        <w:r w:rsidDel="00394175">
          <w:rPr>
            <w:noProof/>
          </w:rPr>
          <w:delText>November 10, 2022</w:delText>
        </w:r>
      </w:del>
    </w:ins>
    <w:del w:id="836" w:author="Italo Busi" w:date="2022-11-22T10:00:00Z">
      <w:r w:rsidDel="00394175">
        <w:rPr>
          <w:noProof/>
        </w:rPr>
        <w:delText>September 13, 2022</w:delText>
      </w:r>
    </w:del>
    <w:r>
      <w:fldChar w:fldCharType="end"/>
    </w:r>
  </w:p>
  <w:p w14:paraId="4C49A4CA" w14:textId="77777777" w:rsidR="00B41615" w:rsidRDefault="00B41615" w:rsidP="00F410C4">
    <w:pPr>
      <w:pStyle w:val="Header"/>
    </w:pPr>
    <w:r>
      <w:tab/>
    </w:r>
  </w:p>
  <w:p w14:paraId="4043BDB6" w14:textId="77777777" w:rsidR="00B41615" w:rsidRDefault="00B4161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E88E2858"/>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King">
    <w15:presenceInfo w15:providerId="Windows Live" w15:userId="d67d4e4b1d981c1e"/>
  </w15:person>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rson w15:author="IB v5.0.9">
    <w15:presenceInfo w15:providerId="None" w15:userId="IB v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oNotDisplayPageBoundaries/>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50D7"/>
    <w:rsid w:val="005A5190"/>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Change w:id="0" w:author="Daniel King" w:date="2022-11-10T14:41:00Z">
        <w:pPr>
          <w:tabs>
            <w:tab w:val="right" w:leader="dot" w:pos="10080"/>
          </w:tabs>
          <w:spacing w:line="240" w:lineRule="exact"/>
          <w:ind w:left="864"/>
        </w:pPr>
      </w:pPrChange>
    </w:pPr>
    <w:rPr>
      <w:noProof/>
      <w:rPrChange w:id="0" w:author="Daniel King" w:date="2022-11-10T14:41:00Z">
        <w:rPr>
          <w:rFonts w:ascii="Courier New" w:eastAsia="Batang" w:hAnsi="Courier New" w:cs="Courier New"/>
          <w:noProof/>
          <w:sz w:val="24"/>
          <w:szCs w:val="24"/>
          <w:lang w:val="en-US" w:eastAsia="en-US" w:bidi="ar-SA"/>
        </w:rPr>
      </w:rPrChange>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FA58F0"/>
    <w:pPr>
      <w:pageBreakBefore/>
      <w:numPr>
        <w:numId w:val="19"/>
      </w:numPr>
      <w:pPrChange w:id="1" w:author="Daniel King" w:date="2022-11-10T07:59:00Z">
        <w:pPr>
          <w:keepNext/>
          <w:pageBreakBefore/>
          <w:numPr>
            <w:numId w:val="19"/>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outlineLvl w:val="0"/>
        </w:pPr>
      </w:pPrChange>
    </w:pPr>
    <w:rPr>
      <w:rPrChange w:id="1" w:author="Daniel King" w:date="2022-11-10T07:59:00Z">
        <w:rPr>
          <w:rFonts w:ascii="Courier New" w:hAnsi="Courier New" w:cs="Courier New"/>
          <w:bCs/>
          <w:sz w:val="24"/>
          <w:szCs w:val="24"/>
          <w:lang w:val="en-US" w:eastAsia="en-US" w:bidi="ar-SA"/>
        </w:rPr>
      </w:rPrChange>
    </w:rPr>
  </w:style>
  <w:style w:type="paragraph" w:customStyle="1" w:styleId="RFCAppH1">
    <w:name w:val="RFC App H1"/>
    <w:basedOn w:val="RFCH1-nonum"/>
    <w:next w:val="Normal"/>
    <w:autoRedefine/>
    <w:qFormat/>
    <w:rsid w:val="00A556C5"/>
    <w:pPr>
      <w:numPr>
        <w:ilvl w:val="1"/>
        <w:numId w:val="19"/>
      </w:numPr>
      <w:outlineLvl w:val="1"/>
      <w:pPrChange w:id="2" w:author="Daniel King" w:date="2022-11-10T07:55:00Z">
        <w:pPr>
          <w:keepNext/>
          <w:numPr>
            <w:ilvl w:val="1"/>
            <w:numId w:val="19"/>
          </w:num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outlineLvl w:val="1"/>
        </w:pPr>
      </w:pPrChange>
    </w:pPr>
    <w:rPr>
      <w:rPrChange w:id="2" w:author="Daniel King" w:date="2022-11-10T07:55:00Z">
        <w:rPr>
          <w:rFonts w:ascii="Courier New" w:hAnsi="Courier New" w:cs="Courier New"/>
          <w:bCs/>
          <w:sz w:val="24"/>
          <w:szCs w:val="24"/>
          <w:lang w:val="en-US" w:eastAsia="en-US" w:bidi="ar-SA"/>
        </w:rPr>
      </w:rPrChange>
    </w:r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B81FB2F1-6332-46DE-A450-2366B67C6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17</TotalTime>
  <Pages>64</Pages>
  <Words>17652</Words>
  <Characters>100617</Characters>
  <Application>Microsoft Office Word</Application>
  <DocSecurity>0</DocSecurity>
  <Lines>838</Lines>
  <Paragraphs>236</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118033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4</cp:revision>
  <cp:lastPrinted>2022-09-12T13:48:00Z</cp:lastPrinted>
  <dcterms:created xsi:type="dcterms:W3CDTF">2022-11-22T15:10:00Z</dcterms:created>
  <dcterms:modified xsi:type="dcterms:W3CDTF">2022-11-22T15:35:00Z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