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D16" w:rsidRPr="00BC29E5" w:rsidRDefault="000A7D07" w:rsidP="000A7D0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0A7D0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RELATÓRIO TÉCNICO – SQL TUNING: DIAGNÓSTICO E </w:t>
      </w:r>
      <w:proofErr w:type="gramStart"/>
      <w:r w:rsidRPr="000A7D0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>OTIMIZAÇÃO</w:t>
      </w:r>
      <w:proofErr w:type="gramEnd"/>
      <w:r w:rsidRPr="000A7D07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 DE CONSULTAS</w:t>
      </w:r>
    </w:p>
    <w:p w:rsidR="00771D16" w:rsidRPr="00771D16" w:rsidRDefault="00771D16" w:rsidP="00771D1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pt-BR"/>
        </w:rPr>
      </w:pPr>
      <w:r w:rsidRPr="00771D16">
        <w:rPr>
          <w:rFonts w:eastAsia="Times New Roman" w:cstheme="minorHAnsi"/>
          <w:b/>
          <w:bCs/>
          <w:sz w:val="28"/>
          <w:szCs w:val="28"/>
          <w:lang w:eastAsia="pt-BR"/>
        </w:rPr>
        <w:t>Aluno:</w:t>
      </w:r>
      <w:r w:rsidRPr="00771D16">
        <w:rPr>
          <w:rFonts w:eastAsia="Times New Roman" w:cstheme="minorHAnsi"/>
          <w:sz w:val="28"/>
          <w:szCs w:val="28"/>
          <w:lang w:eastAsia="pt-BR"/>
        </w:rPr>
        <w:t xml:space="preserve"> Bernardo Jimenez Martins, João Victor Camargo dos </w:t>
      </w:r>
      <w:proofErr w:type="gramStart"/>
      <w:r w:rsidRPr="00771D16">
        <w:rPr>
          <w:rFonts w:eastAsia="Times New Roman" w:cstheme="minorHAnsi"/>
          <w:sz w:val="28"/>
          <w:szCs w:val="28"/>
          <w:lang w:eastAsia="pt-BR"/>
        </w:rPr>
        <w:t>Santos ,</w:t>
      </w:r>
      <w:proofErr w:type="spellStart"/>
      <w:proofErr w:type="gramEnd"/>
      <w:r w:rsidRPr="00771D16">
        <w:rPr>
          <w:rFonts w:eastAsia="Times New Roman" w:cstheme="minorHAnsi"/>
          <w:sz w:val="28"/>
          <w:szCs w:val="28"/>
          <w:lang w:eastAsia="pt-BR"/>
        </w:rPr>
        <w:t>Lucca</w:t>
      </w:r>
      <w:proofErr w:type="spellEnd"/>
      <w:r w:rsidRPr="00771D16">
        <w:rPr>
          <w:rFonts w:eastAsia="Times New Roman" w:cstheme="minorHAnsi"/>
          <w:sz w:val="28"/>
          <w:szCs w:val="28"/>
          <w:lang w:eastAsia="pt-BR"/>
        </w:rPr>
        <w:t xml:space="preserve"> Matheus Fernandes</w:t>
      </w:r>
      <w:r w:rsidRPr="00771D16">
        <w:rPr>
          <w:rFonts w:eastAsia="Times New Roman" w:cstheme="minorHAnsi"/>
          <w:sz w:val="28"/>
          <w:szCs w:val="28"/>
          <w:lang w:eastAsia="pt-BR"/>
        </w:rPr>
        <w:br/>
      </w:r>
      <w:r w:rsidRPr="00771D16">
        <w:rPr>
          <w:rFonts w:eastAsia="Times New Roman" w:cstheme="minorHAnsi"/>
          <w:b/>
          <w:bCs/>
          <w:sz w:val="28"/>
          <w:szCs w:val="28"/>
          <w:lang w:eastAsia="pt-BR"/>
        </w:rPr>
        <w:t>Disciplina: </w:t>
      </w:r>
      <w:r w:rsidRPr="00771D16">
        <w:rPr>
          <w:rFonts w:eastAsia="Times New Roman" w:cstheme="minorHAnsi"/>
          <w:sz w:val="28"/>
          <w:szCs w:val="28"/>
          <w:lang w:eastAsia="pt-BR"/>
        </w:rPr>
        <w:t>Linguagem SQL</w:t>
      </w:r>
      <w:r w:rsidRPr="00771D16">
        <w:rPr>
          <w:rFonts w:eastAsia="Times New Roman" w:cstheme="minorHAnsi"/>
          <w:sz w:val="28"/>
          <w:szCs w:val="28"/>
          <w:lang w:eastAsia="pt-BR"/>
        </w:rPr>
        <w:br/>
      </w:r>
      <w:r w:rsidRPr="00771D16">
        <w:rPr>
          <w:rFonts w:eastAsia="Times New Roman" w:cstheme="minorHAnsi"/>
          <w:b/>
          <w:bCs/>
          <w:sz w:val="28"/>
          <w:szCs w:val="28"/>
          <w:lang w:eastAsia="pt-BR"/>
        </w:rPr>
        <w:t>Trabalho:</w:t>
      </w:r>
      <w:r w:rsidRPr="00771D16">
        <w:rPr>
          <w:rFonts w:eastAsia="Times New Roman" w:cstheme="minorHAnsi"/>
          <w:sz w:val="28"/>
          <w:szCs w:val="28"/>
          <w:lang w:eastAsia="pt-BR"/>
        </w:rPr>
        <w:t xml:space="preserve"> Trabalho Prático 1 – SQL </w:t>
      </w:r>
      <w:proofErr w:type="spellStart"/>
      <w:r w:rsidRPr="00771D16">
        <w:rPr>
          <w:rFonts w:eastAsia="Times New Roman" w:cstheme="minorHAnsi"/>
          <w:sz w:val="28"/>
          <w:szCs w:val="28"/>
          <w:lang w:eastAsia="pt-BR"/>
        </w:rPr>
        <w:t>Tuning</w:t>
      </w:r>
      <w:proofErr w:type="spellEnd"/>
      <w:r w:rsidRPr="00771D16">
        <w:rPr>
          <w:rFonts w:eastAsia="Times New Roman" w:cstheme="minorHAnsi"/>
          <w:sz w:val="28"/>
          <w:szCs w:val="28"/>
          <w:lang w:eastAsia="pt-BR"/>
        </w:rPr>
        <w:t xml:space="preserve"> I</w:t>
      </w:r>
      <w:r w:rsidRPr="00771D16">
        <w:rPr>
          <w:rFonts w:eastAsia="Times New Roman" w:cstheme="minorHAnsi"/>
          <w:sz w:val="28"/>
          <w:szCs w:val="28"/>
          <w:lang w:eastAsia="pt-BR"/>
        </w:rPr>
        <w:br/>
      </w:r>
      <w:r w:rsidRPr="00771D16">
        <w:rPr>
          <w:rFonts w:eastAsia="Times New Roman" w:cstheme="minorHAnsi"/>
          <w:b/>
          <w:bCs/>
          <w:sz w:val="28"/>
          <w:szCs w:val="28"/>
          <w:lang w:eastAsia="pt-BR"/>
        </w:rPr>
        <w:t>Tema:</w:t>
      </w:r>
      <w:r w:rsidRPr="00771D16">
        <w:rPr>
          <w:rFonts w:eastAsia="Times New Roman" w:cstheme="minorHAnsi"/>
          <w:sz w:val="28"/>
          <w:szCs w:val="28"/>
          <w:lang w:eastAsia="pt-BR"/>
        </w:rPr>
        <w:t xml:space="preserve"> Diagnóstico e Otimização de Consultas</w:t>
      </w:r>
      <w:r w:rsidRPr="00771D16">
        <w:rPr>
          <w:rFonts w:eastAsia="Times New Roman" w:cstheme="minorHAnsi"/>
          <w:sz w:val="28"/>
          <w:szCs w:val="28"/>
          <w:lang w:eastAsia="pt-BR"/>
        </w:rPr>
        <w:br/>
      </w:r>
      <w:r w:rsidRPr="00771D16">
        <w:rPr>
          <w:rFonts w:eastAsia="Times New Roman" w:cstheme="minorHAnsi"/>
          <w:b/>
          <w:bCs/>
          <w:sz w:val="28"/>
          <w:szCs w:val="28"/>
          <w:lang w:eastAsia="pt-BR"/>
        </w:rPr>
        <w:t>Sistema:</w:t>
      </w:r>
      <w:r w:rsidRPr="00771D16">
        <w:rPr>
          <w:rFonts w:eastAsia="Times New Roman" w:cstheme="minorHAnsi"/>
          <w:sz w:val="28"/>
          <w:szCs w:val="28"/>
          <w:lang w:eastAsia="pt-BR"/>
        </w:rPr>
        <w:t xml:space="preserve"> Escola de Idiomas</w:t>
      </w:r>
      <w:r w:rsidRPr="00771D16">
        <w:rPr>
          <w:rFonts w:eastAsia="Times New Roman" w:cstheme="minorHAnsi"/>
          <w:sz w:val="28"/>
          <w:szCs w:val="28"/>
          <w:lang w:eastAsia="pt-BR"/>
        </w:rPr>
        <w:br/>
      </w:r>
      <w:r w:rsidRPr="00771D16">
        <w:rPr>
          <w:rFonts w:eastAsia="Times New Roman" w:cstheme="minorHAnsi"/>
          <w:b/>
          <w:bCs/>
          <w:sz w:val="28"/>
          <w:szCs w:val="28"/>
          <w:lang w:eastAsia="pt-BR"/>
        </w:rPr>
        <w:t>Data:</w:t>
      </w:r>
      <w:r w:rsidRPr="00771D16">
        <w:rPr>
          <w:rFonts w:eastAsia="Times New Roman" w:cstheme="minorHAnsi"/>
          <w:sz w:val="28"/>
          <w:szCs w:val="28"/>
          <w:lang w:eastAsia="pt-BR"/>
        </w:rPr>
        <w:t xml:space="preserve"> 30 de setembro de 2026</w:t>
      </w:r>
    </w:p>
    <w:p w:rsidR="00771D16" w:rsidRDefault="00771D16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36"/>
          <w:sz w:val="32"/>
          <w:szCs w:val="32"/>
          <w:lang w:eastAsia="pt-BR"/>
        </w:rPr>
      </w:pP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1</w:t>
      </w:r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INTRODUÇÃO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Este trabalho apresenta a aplicação de técnicas de </w:t>
      </w: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SQL </w:t>
      </w:r>
      <w:proofErr w:type="spell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Tuning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em um banco de dados de uma escola de idiomas. O objetivo é analisar o desempenho das consultas SQL e utilizar recursos como índices e comandos de análise para identificar possíveis melhorias na execução.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 banco de dados é composto pelas tabelas </w:t>
      </w: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Alunos, Professores, Cursos, Turmas e </w:t>
      </w:r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Matriculas</w:t>
      </w:r>
      <w:r w:rsidRPr="000A7D07">
        <w:rPr>
          <w:rFonts w:eastAsia="Times New Roman" w:cstheme="minorHAnsi"/>
          <w:sz w:val="32"/>
          <w:szCs w:val="32"/>
          <w:lang w:eastAsia="pt-BR"/>
        </w:rPr>
        <w:t>,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que possuem relacionamentos por meio de chaves primárias e estrangeiras.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2</w:t>
      </w:r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DESENVOLVIMENTO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Para realizar os testes, foi criada uma quantidade significativa de dados, contendo aproximadamente </w:t>
      </w: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30 professores, 2.000 alunos, 150 turmas e 5.000 matrículas</w:t>
      </w:r>
      <w:r w:rsidRPr="000A7D07">
        <w:rPr>
          <w:rFonts w:eastAsia="Times New Roman" w:cstheme="minorHAnsi"/>
          <w:sz w:val="32"/>
          <w:szCs w:val="32"/>
          <w:lang w:eastAsia="pt-BR"/>
        </w:rPr>
        <w:t>. Essa quantidade permite analisar o comportamento das consultas em uma situação mais próxima de um banco de dados real.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Foram criados os seguintes índices: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CREATE INDEX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idx_matriculas_turma_status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lastRenderedPageBreak/>
        <w:t xml:space="preserve">ON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Matriculas(</w:t>
      </w:r>
      <w:proofErr w:type="spellStart"/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id_turma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>, status);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CREATE INDEX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idx_turmas_status_curso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ON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Turmas(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status,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id_curso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>);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CREATE INDEX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idx_cursos_idioma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ON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Cursos(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idioma);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Os índices têm como objetivo facilitar a localização dos registros e diminuir a quantidade de dados que o SGBD precisa analisar durante a execução das consultas.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Também foi utilizado o comando: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ANALYZE TABLE Alunos, Professores, Cursos, Turmas, Matriculas;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Esse comando atualiza informações utilizadas pelo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otimizador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do banco de dados para escolher planos de execução mais eficientes.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3</w:t>
      </w:r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CONSULTA PRINCIPAL E EXPLAIN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A principal consulta do trabalho busca apresentar as turmas ativas, o curso, o professor, o número de alunos inscritos e o percentual de ocupação das vagas.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SELECT 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t.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id_turma,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c.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nome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AS curso,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p.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nome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AS professor,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t.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horario,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t.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vagas_maximas,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COUNT(</w:t>
      </w:r>
      <w:proofErr w:type="spellStart"/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m.id_aluno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) AS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alunos_inscritos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>,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ROUND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((COUNT(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m.id_aluno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) /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t.vagas_maximas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) * 100, 2) 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    AS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percentual_ocupacao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FROM Turmas t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JOIN Cursos c ON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t.id_curso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=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c.id_curso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lastRenderedPageBreak/>
        <w:t xml:space="preserve">LEFT JOIN Professores p ON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t.id_professor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=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p.id_professor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LEFT JOIN Matriculas m 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ON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t.id_turma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=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m.id_turma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AND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m.status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= 'Ativo'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WHERE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t.status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= 'Ativa'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GROUP BY 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t.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id_turma,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c.nome,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p.nome,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   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t.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horario,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t.vagas_maximas</w:t>
      </w:r>
      <w:proofErr w:type="spellEnd"/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ORDER BY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percentual_ocupacao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DESC;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A consulta utiliza diferentes tipos de </w:t>
      </w: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JOIN</w:t>
      </w:r>
      <w:r w:rsidRPr="000A7D07">
        <w:rPr>
          <w:rFonts w:eastAsia="Times New Roman" w:cstheme="minorHAnsi"/>
          <w:sz w:val="32"/>
          <w:szCs w:val="32"/>
          <w:lang w:eastAsia="pt-BR"/>
        </w:rPr>
        <w:t xml:space="preserve">, filtros, agrupamento e ordenação. O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COUNT(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) calcula a quantidade de alunos ativos em cada turma, enquanto o cálculo de percentual mostra o nível de ocupação das vagas.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Para analisar o plano de execução foi utilizado: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EXPLAIN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SELECT ...</w:t>
      </w:r>
      <w:proofErr w:type="gramEnd"/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Também foi utilizado:</w:t>
      </w:r>
    </w:p>
    <w:p w:rsidR="000A7D07" w:rsidRPr="000A7D07" w:rsidRDefault="000A7D07" w:rsidP="000A7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EXPLAIN FORMAT=JSON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SELECT ...</w:t>
      </w:r>
      <w:proofErr w:type="gramEnd"/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O EXPLAIN permite verificar como o banco pretende executar a consulta, apresentando informações como tabelas acessadas, índices utilizados e quantidade estimada de registros. Já o formato JSON apresenta informações mais detalhadas sobre o plano de execução.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4</w:t>
      </w:r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ANÁLISE E OTIMIZAÇÃO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A análise de SQL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Tuning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busca identificar operações que podem causar maior custo durante a execução. Consultas que precisam percorrer muitos registros podem apresentar maior tempo de processamento.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Os índices criados procuram reduzir esse custo. O índice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idx_matriculas_turma_status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, por exemplo, está relacionado </w:t>
      </w:r>
      <w:r w:rsidRPr="000A7D07">
        <w:rPr>
          <w:rFonts w:eastAsia="Times New Roman" w:cstheme="minorHAnsi"/>
          <w:sz w:val="32"/>
          <w:szCs w:val="32"/>
          <w:lang w:eastAsia="pt-BR"/>
        </w:rPr>
        <w:lastRenderedPageBreak/>
        <w:t>diretamente às condições utilizadas no relacionamento com a tabela Matriculas.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 índice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idx_turmas_status_curso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auxilia na busca das turmas pelo seu status e no relacionamento com os cursos. Já o índice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idx_cursos_idioma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pode ser utilizado em consultas que realizem filtros relacionados ao idioma.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A utilização do EXPLAIN permite comparar o plano de execução e verificar se os índices estão sendo considerados pelo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otimizador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>.</w:t>
      </w:r>
    </w:p>
    <w:p w:rsid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5</w:t>
      </w:r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CONCLUSÃO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O trabalho demonstrou a importância do </w:t>
      </w: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SQL </w:t>
      </w:r>
      <w:proofErr w:type="spell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Tuning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para melhorar o desempenho de bancos de dados. A criação de índices, a atualização das estatísticas com ANALYZE TABLE e a utilização do EXPLAIN permitem identificar como as consultas são executadas e quais pontos podem ser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otimizados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>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No banco de dados da escola de idiomas, os índices foram criados considerando principalmente os campos utilizados em filtros e relacionamentos. Dessa forma, a análise do plano de execução permite verificar se essas estruturas contribuem para uma execução mais eficiente.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Conclui-se que o SQL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Tuning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é importante para reduzir custos de processamento e melhorar o desempenho das consultas, principalmente quando o banco possui uma grande quantidade de registros.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REFERÊNCIAS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MYSQL. </w:t>
      </w:r>
      <w:proofErr w:type="spellStart"/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MySQL</w:t>
      </w:r>
      <w:proofErr w:type="spellEnd"/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8.0 </w:t>
      </w:r>
      <w:proofErr w:type="spell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Reference</w:t>
      </w:r>
      <w:proofErr w:type="spell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Manual</w:t>
      </w:r>
      <w:r w:rsidRPr="000A7D07">
        <w:rPr>
          <w:rFonts w:eastAsia="Times New Roman" w:cstheme="minorHAnsi"/>
          <w:sz w:val="32"/>
          <w:szCs w:val="32"/>
          <w:lang w:eastAsia="pt-BR"/>
        </w:rPr>
        <w:t>. Oracle.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MARIADB. </w:t>
      </w:r>
      <w:proofErr w:type="spellStart"/>
      <w:proofErr w:type="gram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MariaDB</w:t>
      </w:r>
      <w:proofErr w:type="spellEnd"/>
      <w:proofErr w:type="gramEnd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 xml:space="preserve"> </w:t>
      </w:r>
      <w:proofErr w:type="spellStart"/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Documentation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. </w:t>
      </w:r>
      <w:proofErr w:type="spellStart"/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MariaDB</w:t>
      </w:r>
      <w:proofErr w:type="spellEnd"/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Foundation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>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lastRenderedPageBreak/>
        <w:t xml:space="preserve">SILBERSCHATZ, Abraham; KORTH, Henry F.; SUDARSHAN, S. </w:t>
      </w: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Sistema de Banco de Dados</w:t>
      </w:r>
      <w:r w:rsidRPr="000A7D07">
        <w:rPr>
          <w:rFonts w:eastAsia="Times New Roman" w:cstheme="minorHAnsi"/>
          <w:sz w:val="32"/>
          <w:szCs w:val="32"/>
          <w:lang w:eastAsia="pt-BR"/>
        </w:rPr>
        <w:t>. São Paulo: Pearson.</w:t>
      </w: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pt-BR"/>
        </w:rPr>
      </w:pPr>
    </w:p>
    <w:p w:rsidR="000A7D07" w:rsidRPr="000A7D07" w:rsidRDefault="000A7D07" w:rsidP="000A7D0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0A7D07">
        <w:rPr>
          <w:rFonts w:eastAsia="Times New Roman" w:cstheme="minorHAnsi"/>
          <w:b/>
          <w:bCs/>
          <w:sz w:val="32"/>
          <w:szCs w:val="32"/>
          <w:lang w:eastAsia="pt-BR"/>
        </w:rPr>
        <w:t>Formatação sugerida</w:t>
      </w:r>
    </w:p>
    <w:p w:rsidR="000A7D07" w:rsidRPr="000A7D07" w:rsidRDefault="000A7D07" w:rsidP="000A7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Fonte: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Arial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ou Times </w:t>
      </w:r>
      <w:proofErr w:type="spellStart"/>
      <w:r w:rsidRPr="000A7D07">
        <w:rPr>
          <w:rFonts w:eastAsia="Times New Roman" w:cstheme="minorHAnsi"/>
          <w:sz w:val="32"/>
          <w:szCs w:val="32"/>
          <w:lang w:eastAsia="pt-BR"/>
        </w:rPr>
        <w:t>New</w:t>
      </w:r>
      <w:proofErr w:type="spell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Roman, tamanho 12;</w:t>
      </w:r>
    </w:p>
    <w:p w:rsidR="000A7D07" w:rsidRPr="000A7D07" w:rsidRDefault="000A7D07" w:rsidP="000A7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Texto justificado;</w:t>
      </w:r>
    </w:p>
    <w:p w:rsidR="000A7D07" w:rsidRPr="000A7D07" w:rsidRDefault="000A7D07" w:rsidP="000A7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Espaçamento entre linhas: 1,5;</w:t>
      </w:r>
    </w:p>
    <w:p w:rsidR="000A7D07" w:rsidRPr="000A7D07" w:rsidRDefault="000A7D07" w:rsidP="000A7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Recuo de primeira linha: 1,25 cm;</w:t>
      </w:r>
    </w:p>
    <w:p w:rsidR="000A7D07" w:rsidRPr="000A7D07" w:rsidRDefault="000A7D07" w:rsidP="000A7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 xml:space="preserve">Margens: </w:t>
      </w:r>
      <w:proofErr w:type="gramStart"/>
      <w:r w:rsidRPr="000A7D07">
        <w:rPr>
          <w:rFonts w:eastAsia="Times New Roman" w:cstheme="minorHAnsi"/>
          <w:sz w:val="32"/>
          <w:szCs w:val="32"/>
          <w:lang w:eastAsia="pt-BR"/>
        </w:rPr>
        <w:t>3</w:t>
      </w:r>
      <w:proofErr w:type="gramEnd"/>
      <w:r w:rsidRPr="000A7D07">
        <w:rPr>
          <w:rFonts w:eastAsia="Times New Roman" w:cstheme="minorHAnsi"/>
          <w:sz w:val="32"/>
          <w:szCs w:val="32"/>
          <w:lang w:eastAsia="pt-BR"/>
        </w:rPr>
        <w:t xml:space="preserve"> cm superior/esquerda e 2 cm inferior/direita;</w:t>
      </w:r>
    </w:p>
    <w:p w:rsidR="000A7D07" w:rsidRPr="000A7D07" w:rsidRDefault="000A7D07" w:rsidP="000A7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Títulos numerados;</w:t>
      </w:r>
    </w:p>
    <w:p w:rsidR="00771D16" w:rsidRPr="00332EED" w:rsidRDefault="000A7D07" w:rsidP="00771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pt-BR"/>
        </w:rPr>
      </w:pPr>
      <w:r w:rsidRPr="000A7D07">
        <w:rPr>
          <w:rFonts w:eastAsia="Times New Roman" w:cstheme="minorHAnsi"/>
          <w:sz w:val="32"/>
          <w:szCs w:val="32"/>
          <w:lang w:eastAsia="pt-BR"/>
        </w:rPr>
        <w:t>Número de página no canto superior direito.</w:t>
      </w:r>
    </w:p>
    <w:sectPr w:rsidR="00771D16" w:rsidRPr="00332EED" w:rsidSect="00137B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07BA7"/>
    <w:multiLevelType w:val="multilevel"/>
    <w:tmpl w:val="F5D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F2550C"/>
    <w:multiLevelType w:val="multilevel"/>
    <w:tmpl w:val="D980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AD2036"/>
    <w:multiLevelType w:val="multilevel"/>
    <w:tmpl w:val="BF8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631E2"/>
    <w:multiLevelType w:val="multilevel"/>
    <w:tmpl w:val="E9D8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1B4541"/>
    <w:multiLevelType w:val="multilevel"/>
    <w:tmpl w:val="131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A5682A"/>
    <w:multiLevelType w:val="multilevel"/>
    <w:tmpl w:val="AE3A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0F75A6"/>
    <w:multiLevelType w:val="multilevel"/>
    <w:tmpl w:val="7D30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121516"/>
    <w:multiLevelType w:val="multilevel"/>
    <w:tmpl w:val="1D62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772774"/>
    <w:multiLevelType w:val="multilevel"/>
    <w:tmpl w:val="914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1060A8"/>
    <w:multiLevelType w:val="multilevel"/>
    <w:tmpl w:val="9538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D82364D"/>
    <w:multiLevelType w:val="multilevel"/>
    <w:tmpl w:val="CA38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06304E"/>
    <w:multiLevelType w:val="multilevel"/>
    <w:tmpl w:val="2B9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2"/>
  </w:num>
  <w:num w:numId="10">
    <w:abstractNumId w:val="10"/>
  </w:num>
  <w:num w:numId="11">
    <w:abstractNumId w:val="0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A7D07"/>
    <w:rsid w:val="000A7D07"/>
    <w:rsid w:val="00137BE0"/>
    <w:rsid w:val="00332EED"/>
    <w:rsid w:val="00771D16"/>
    <w:rsid w:val="00BC29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D16"/>
  </w:style>
  <w:style w:type="paragraph" w:styleId="Ttulo1">
    <w:name w:val="heading 1"/>
    <w:basedOn w:val="Normal"/>
    <w:link w:val="Ttulo1Char"/>
    <w:uiPriority w:val="9"/>
    <w:qFormat/>
    <w:rsid w:val="000A7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A7D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7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D0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A7D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7D0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7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7D0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7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7D0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7D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0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787</Words>
  <Characters>4252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9</cp:revision>
  <dcterms:created xsi:type="dcterms:W3CDTF">2026-10-01T13:54:00Z</dcterms:created>
  <dcterms:modified xsi:type="dcterms:W3CDTF">2026-10-01T14:23:00Z</dcterms:modified>
</cp:coreProperties>
</file>