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before="0" w:line="276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u w:val="single"/>
          <w:vertAlign w:val="baseline"/>
          <w:rtl w:val="0"/>
        </w:rPr>
        <w:t xml:space="preserve">Post Mortem 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u w:val="single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0" w:righ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Data inicio: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18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/0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/2016</w:t>
      </w:r>
    </w:p>
    <w:p w:rsidR="00000000" w:rsidDel="00000000" w:rsidP="00000000" w:rsidRDefault="00000000" w:rsidRPr="00000000">
      <w:pPr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Data fim: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23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/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05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/2016</w:t>
      </w:r>
    </w:p>
    <w:p w:rsidR="00000000" w:rsidDel="00000000" w:rsidP="00000000" w:rsidRDefault="00000000" w:rsidRPr="00000000">
      <w:pPr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highlight w:val="white"/>
          <w:vertAlign w:val="baseline"/>
          <w:rtl w:val="0"/>
        </w:rPr>
        <w:t xml:space="preserve"> O que estava sendo planejado?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9169.0" w:type="dxa"/>
        <w:jc w:val="left"/>
        <w:tblInd w:w="-108.0" w:type="dxa"/>
        <w:tblLayout w:type="fixed"/>
        <w:tblLook w:val="0000"/>
      </w:tblPr>
      <w:tblGrid>
        <w:gridCol w:w="6912"/>
        <w:gridCol w:w="2257"/>
        <w:tblGridChange w:id="0">
          <w:tblGrid>
            <w:gridCol w:w="6912"/>
            <w:gridCol w:w="2257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18" w:val="single"/>
              <w:left w:color="000000" w:space="0" w:sz="0" w:val="nil"/>
              <w:bottom w:color="000000" w:space="0" w:sz="18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Planejado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18" w:val="single"/>
              <w:right w:color="000000" w:space="0" w:sz="0" w:val="nil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Responsável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7f7f7f" w:space="0" w:sz="4" w:val="single"/>
              <w:left w:color="000000" w:space="0" w:sz="4" w:val="single"/>
              <w:bottom w:color="7f7f7f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color w:val="141823"/>
                <w:sz w:val="21"/>
                <w:szCs w:val="21"/>
                <w:highlight w:val="white"/>
                <w:rtl w:val="0"/>
              </w:rPr>
              <w:t xml:space="preserve">Criação de agenda compativel com agenda de entregas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000000" w:space="0" w:sz="4" w:val="single"/>
              <w:bottom w:color="7f7f7f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color w:val="141823"/>
                <w:sz w:val="21"/>
                <w:szCs w:val="21"/>
                <w:highlight w:val="white"/>
                <w:rtl w:val="0"/>
              </w:rPr>
              <w:t xml:space="preserve">(Todos)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7f7f7f" w:space="0" w:sz="4" w:val="single"/>
              <w:left w:color="000000" w:space="0" w:sz="4" w:val="single"/>
              <w:bottom w:color="7f7f7f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color w:val="141823"/>
                <w:sz w:val="21"/>
                <w:szCs w:val="21"/>
                <w:highlight w:val="white"/>
                <w:rtl w:val="0"/>
              </w:rPr>
              <w:t xml:space="preserve">Definição para programação em PAR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000000" w:space="0" w:sz="4" w:val="single"/>
              <w:bottom w:color="7f7f7f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line="331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color w:val="141823"/>
                <w:sz w:val="21"/>
                <w:szCs w:val="21"/>
                <w:highlight w:val="white"/>
                <w:rtl w:val="0"/>
              </w:rPr>
              <w:t xml:space="preserve">(Todos)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7f7f7f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color w:val="141823"/>
                <w:sz w:val="21"/>
                <w:szCs w:val="21"/>
                <w:highlight w:val="white"/>
                <w:rtl w:val="0"/>
              </w:rPr>
              <w:t xml:space="preserve">Criar tela Home(Company/User)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7f7f7f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color w:val="141823"/>
                <w:sz w:val="21"/>
                <w:szCs w:val="21"/>
                <w:highlight w:val="white"/>
                <w:rtl w:val="0"/>
              </w:rPr>
              <w:t xml:space="preserve">Pedro/Augusto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7f7f7f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color w:val="141823"/>
                <w:sz w:val="21"/>
                <w:szCs w:val="21"/>
                <w:highlight w:val="white"/>
                <w:rtl w:val="0"/>
              </w:rPr>
              <w:t xml:space="preserve">Front End das telas de profile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7f7f7f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color w:val="141823"/>
                <w:sz w:val="21"/>
                <w:szCs w:val="21"/>
                <w:highlight w:val="white"/>
                <w:rtl w:val="0"/>
              </w:rPr>
              <w:t xml:space="preserve">Carlos</w:t>
            </w:r>
          </w:p>
        </w:tc>
      </w:tr>
      <w:tr>
        <w:trPr>
          <w:trHeight w:val="520" w:hRule="atLeast"/>
        </w:trPr>
        <w:tc>
          <w:tcPr>
            <w:tcBorders>
              <w:top w:color="7f7f7f" w:space="0" w:sz="4" w:val="single"/>
              <w:left w:color="000000" w:space="0" w:sz="4" w:val="single"/>
              <w:bottom w:color="7f7f7f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               Empresa criar perguntas para o Usuário responder</w:t>
            </w:r>
          </w:p>
        </w:tc>
        <w:tc>
          <w:tcPr>
            <w:tcBorders>
              <w:top w:color="7f7f7f" w:space="0" w:sz="4" w:val="single"/>
              <w:left w:color="000000" w:space="0" w:sz="4" w:val="single"/>
              <w:bottom w:color="7f7f7f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line="331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Pedro/Augusto</w:t>
            </w:r>
          </w:p>
        </w:tc>
      </w:tr>
      <w:tr>
        <w:trPr>
          <w:trHeight w:val="520" w:hRule="atLeast"/>
        </w:trPr>
        <w:tc>
          <w:tcPr>
            <w:tcBorders>
              <w:top w:color="7f7f7f" w:space="0" w:sz="4" w:val="single"/>
              <w:left w:color="000000" w:space="0" w:sz="0" w:val="nil"/>
              <w:bottom w:color="7f7f7f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Fazer PostMortem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000000" w:space="0" w:sz="4" w:val="single"/>
              <w:bottom w:color="7f7f7f" w:space="0" w:sz="4" w:val="single"/>
              <w:right w:color="000000" w:space="0" w:sz="0" w:val="nil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331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color w:val="141823"/>
                <w:sz w:val="21"/>
                <w:szCs w:val="21"/>
                <w:highlight w:val="white"/>
                <w:rtl w:val="0"/>
              </w:rPr>
              <w:t xml:space="preserve">Carlos</w:t>
            </w:r>
          </w:p>
        </w:tc>
      </w:tr>
      <w:tr>
        <w:trPr>
          <w:trHeight w:val="520" w:hRule="atLeast"/>
        </w:trPr>
        <w:tc>
          <w:tcPr>
            <w:tcBorders>
              <w:top w:color="7f7f7f" w:space="0" w:sz="4" w:val="single"/>
              <w:left w:color="000000" w:space="0" w:sz="0" w:val="nil"/>
              <w:bottom w:color="7f7f7f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000000" w:space="0" w:sz="4" w:val="single"/>
              <w:bottom w:color="7f7f7f" w:space="0" w:sz="4" w:val="single"/>
              <w:right w:color="000000" w:space="0" w:sz="0" w:val="nil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331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7f7f7f" w:space="0" w:sz="4" w:val="single"/>
              <w:left w:color="000000" w:space="0" w:sz="0" w:val="nil"/>
              <w:bottom w:color="7f7f7f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000000" w:space="0" w:sz="4" w:val="single"/>
              <w:bottom w:color="7f7f7f" w:space="0" w:sz="4" w:val="single"/>
              <w:right w:color="000000" w:space="0" w:sz="0" w:val="nil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331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7f7f7f" w:space="0" w:sz="4" w:val="single"/>
              <w:left w:color="000000" w:space="0" w:sz="0" w:val="nil"/>
              <w:bottom w:color="7f7f7f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000000" w:space="0" w:sz="4" w:val="single"/>
              <w:bottom w:color="7f7f7f" w:space="0" w:sz="4" w:val="single"/>
              <w:right w:color="000000" w:space="0" w:sz="0" w:val="nil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331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7f7f7f" w:space="0" w:sz="4" w:val="single"/>
              <w:left w:color="000000" w:space="0" w:sz="0" w:val="nil"/>
              <w:bottom w:color="7f7f7f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000000" w:space="0" w:sz="4" w:val="single"/>
              <w:bottom w:color="7f7f7f" w:space="0" w:sz="4" w:val="single"/>
              <w:right w:color="000000" w:space="0" w:sz="0" w:val="nil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331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7f7f7f" w:space="0" w:sz="4" w:val="single"/>
              <w:left w:color="000000" w:space="0" w:sz="0" w:val="nil"/>
              <w:bottom w:color="7f7f7f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000000" w:space="0" w:sz="4" w:val="single"/>
              <w:bottom w:color="7f7f7f" w:space="0" w:sz="4" w:val="single"/>
              <w:right w:color="000000" w:space="0" w:sz="0" w:val="nil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331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="331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31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highlight w:val="white"/>
          <w:vertAlign w:val="baseline"/>
          <w:rtl w:val="0"/>
        </w:rPr>
        <w:t xml:space="preserve">O que foi feito?</w:t>
      </w:r>
      <w:r w:rsidDel="00000000" w:rsidR="00000000" w:rsidRPr="00000000">
        <w:rPr>
          <w:rtl w:val="0"/>
        </w:rPr>
      </w:r>
    </w:p>
    <w:tbl>
      <w:tblPr>
        <w:tblStyle w:val="Table2"/>
        <w:bidi w:val="0"/>
        <w:tblW w:w="9244.999999999998" w:type="dxa"/>
        <w:jc w:val="left"/>
        <w:tblInd w:w="-108.0" w:type="dxa"/>
        <w:tblLayout w:type="fixed"/>
        <w:tblLook w:val="0000"/>
      </w:tblPr>
      <w:tblGrid>
        <w:gridCol w:w="5489"/>
        <w:gridCol w:w="1677"/>
        <w:gridCol w:w="2079"/>
        <w:tblGridChange w:id="0">
          <w:tblGrid>
            <w:gridCol w:w="5489"/>
            <w:gridCol w:w="1677"/>
            <w:gridCol w:w="2079"/>
          </w:tblGrid>
        </w:tblGridChange>
      </w:tblGrid>
      <w:tr>
        <w:trPr>
          <w:trHeight w:val="520" w:hRule="atLeast"/>
        </w:trPr>
        <w:tc>
          <w:tcPr>
            <w:tcBorders>
              <w:top w:color="000000" w:space="0" w:sz="18" w:val="single"/>
              <w:left w:color="000000" w:space="0" w:sz="0" w:val="nil"/>
              <w:bottom w:color="000000" w:space="0" w:sz="18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Planejado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Responsável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18" w:val="single"/>
              <w:right w:color="000000" w:space="0" w:sz="0" w:val="nil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Completude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7f7f7f" w:space="0" w:sz="4" w:val="single"/>
              <w:left w:color="000000" w:space="0" w:sz="4" w:val="single"/>
              <w:bottom w:color="7f7f7f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color w:val="141823"/>
                <w:sz w:val="21"/>
                <w:szCs w:val="21"/>
                <w:highlight w:val="white"/>
                <w:rtl w:val="0"/>
              </w:rPr>
              <w:t xml:space="preserve">Criação de agenda compativel com agenda de entregas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000000" w:space="0" w:sz="4" w:val="single"/>
              <w:bottom w:color="7f7f7f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color w:val="141823"/>
                <w:sz w:val="21"/>
                <w:szCs w:val="21"/>
                <w:highlight w:val="white"/>
                <w:rtl w:val="0"/>
              </w:rPr>
              <w:t xml:space="preserve">(Todos)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7f7f7f" w:space="0" w:sz="4" w:val="single"/>
              <w:right w:color="000000" w:space="0" w:sz="0" w:val="nil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7f7f7f" w:space="0" w:sz="4" w:val="single"/>
              <w:left w:color="000000" w:space="0" w:sz="4" w:val="single"/>
              <w:bottom w:color="7f7f7f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color w:val="141823"/>
                <w:sz w:val="21"/>
                <w:szCs w:val="21"/>
                <w:highlight w:val="white"/>
                <w:rtl w:val="0"/>
              </w:rPr>
              <w:t xml:space="preserve">Definição para programação em PAR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000000" w:space="0" w:sz="4" w:val="single"/>
              <w:bottom w:color="7f7f7f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line="331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color w:val="141823"/>
                <w:sz w:val="21"/>
                <w:szCs w:val="21"/>
                <w:highlight w:val="white"/>
                <w:rtl w:val="0"/>
              </w:rPr>
              <w:t xml:space="preserve">(Todos)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000000" w:space="0" w:sz="4" w:val="single"/>
              <w:bottom w:color="7f7f7f" w:space="0" w:sz="4" w:val="single"/>
              <w:right w:color="000000" w:space="0" w:sz="0" w:val="nil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7f7f7f" w:space="0" w:sz="4" w:val="single"/>
              <w:left w:color="000000" w:space="0" w:sz="4" w:val="single"/>
              <w:bottom w:color="7f7f7f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               Empresa criar perguntas para o Usuário responder</w:t>
            </w:r>
          </w:p>
        </w:tc>
        <w:tc>
          <w:tcPr>
            <w:tcBorders>
              <w:top w:color="7f7f7f" w:space="0" w:sz="4" w:val="single"/>
              <w:left w:color="000000" w:space="0" w:sz="4" w:val="single"/>
              <w:bottom w:color="7f7f7f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line="331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Pedro/Augusto</w:t>
            </w:r>
          </w:p>
        </w:tc>
        <w:tc>
          <w:tcPr>
            <w:tcBorders>
              <w:top w:color="7f7f7f" w:space="0" w:sz="4" w:val="single"/>
              <w:left w:color="000000" w:space="0" w:sz="4" w:val="single"/>
              <w:bottom w:color="7f7f7f" w:space="0" w:sz="4" w:val="single"/>
              <w:right w:color="000000" w:space="0" w:sz="0" w:val="nil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7f7f7f" w:space="0" w:sz="4" w:val="single"/>
              <w:left w:color="000000" w:space="0" w:sz="4" w:val="single"/>
              <w:bottom w:color="7f7f7f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000000" w:space="0" w:sz="4" w:val="single"/>
              <w:bottom w:color="7f7f7f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line="331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000000" w:space="0" w:sz="4" w:val="single"/>
              <w:bottom w:color="7f7f7f" w:space="0" w:sz="4" w:val="single"/>
              <w:right w:color="000000" w:space="0" w:sz="0" w:val="nil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331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7f7f7f" w:space="0" w:sz="4" w:val="single"/>
              <w:left w:color="000000" w:space="0" w:sz="4" w:val="single"/>
              <w:bottom w:color="7f7f7f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000000" w:space="0" w:sz="4" w:val="single"/>
              <w:bottom w:color="7f7f7f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line="331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000000" w:space="0" w:sz="4" w:val="single"/>
              <w:bottom w:color="7f7f7f" w:space="0" w:sz="4" w:val="single"/>
              <w:right w:color="000000" w:space="0" w:sz="0" w:val="nil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331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="331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31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highlight w:val="white"/>
          <w:vertAlign w:val="baseline"/>
          <w:rtl w:val="0"/>
        </w:rPr>
        <w:t xml:space="preserve">O que não foi feito?</w:t>
      </w:r>
      <w:r w:rsidDel="00000000" w:rsidR="00000000" w:rsidRPr="00000000">
        <w:rPr>
          <w:rtl w:val="0"/>
        </w:rPr>
      </w:r>
    </w:p>
    <w:tbl>
      <w:tblPr>
        <w:tblStyle w:val="Table3"/>
        <w:bidi w:val="0"/>
        <w:tblW w:w="9244.999999999998" w:type="dxa"/>
        <w:jc w:val="left"/>
        <w:tblInd w:w="-108.0" w:type="dxa"/>
        <w:tblLayout w:type="fixed"/>
        <w:tblLook w:val="0000"/>
      </w:tblPr>
      <w:tblGrid>
        <w:gridCol w:w="5474"/>
        <w:gridCol w:w="1722"/>
        <w:gridCol w:w="2049"/>
        <w:tblGridChange w:id="0">
          <w:tblGrid>
            <w:gridCol w:w="5474"/>
            <w:gridCol w:w="1722"/>
            <w:gridCol w:w="2049"/>
          </w:tblGrid>
        </w:tblGridChange>
      </w:tblGrid>
      <w:tr>
        <w:trPr>
          <w:trHeight w:val="520" w:hRule="atLeast"/>
        </w:trPr>
        <w:tc>
          <w:tcPr>
            <w:tcBorders>
              <w:top w:color="000000" w:space="0" w:sz="18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Planejado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Responsável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Motivo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7f7f7f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color w:val="141823"/>
                <w:sz w:val="21"/>
                <w:szCs w:val="21"/>
                <w:highlight w:val="white"/>
                <w:rtl w:val="0"/>
              </w:rPr>
              <w:t xml:space="preserve">Criar tela Home(Company/User)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7f7f7f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color w:val="141823"/>
                <w:sz w:val="21"/>
                <w:szCs w:val="21"/>
                <w:highlight w:val="white"/>
                <w:rtl w:val="0"/>
              </w:rPr>
              <w:t xml:space="preserve">Pedro/Augusto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7f7f7f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Resolução de problemas de rota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7f7f7f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color w:val="141823"/>
                <w:sz w:val="21"/>
                <w:szCs w:val="21"/>
                <w:highlight w:val="white"/>
                <w:rtl w:val="0"/>
              </w:rPr>
              <w:t xml:space="preserve">Front End das telas de profile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7f7f7f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color w:val="141823"/>
                <w:sz w:val="21"/>
                <w:szCs w:val="21"/>
                <w:highlight w:val="white"/>
                <w:rtl w:val="0"/>
              </w:rPr>
              <w:t xml:space="preserve">Carlos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7f7f7f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color w:val="141823"/>
                <w:sz w:val="21"/>
                <w:szCs w:val="21"/>
                <w:highlight w:val="white"/>
                <w:rtl w:val="0"/>
              </w:rPr>
              <w:t xml:space="preserve">Manteve o foco na tela welcome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7f7f7f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7f7f7f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7f7f7f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7f7f7f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7f7f7f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7f7f7f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="331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31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31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highlight w:val="white"/>
          <w:vertAlign w:val="baseline"/>
          <w:rtl w:val="0"/>
        </w:rPr>
        <w:t xml:space="preserve">O que está planejado para a próxima iteração?</w:t>
      </w:r>
      <w:r w:rsidDel="00000000" w:rsidR="00000000" w:rsidRPr="00000000">
        <w:rPr>
          <w:rtl w:val="0"/>
        </w:rPr>
      </w:r>
    </w:p>
    <w:tbl>
      <w:tblPr>
        <w:tblStyle w:val="Table4"/>
        <w:bidi w:val="0"/>
        <w:tblW w:w="9154.0" w:type="dxa"/>
        <w:jc w:val="left"/>
        <w:tblInd w:w="-93.0" w:type="dxa"/>
        <w:tblLayout w:type="fixed"/>
        <w:tblLook w:val="0000"/>
      </w:tblPr>
      <w:tblGrid>
        <w:gridCol w:w="6867"/>
        <w:gridCol w:w="2287"/>
        <w:tblGridChange w:id="0">
          <w:tblGrid>
            <w:gridCol w:w="6867"/>
            <w:gridCol w:w="2287"/>
          </w:tblGrid>
        </w:tblGridChange>
      </w:tblGrid>
      <w:tr>
        <w:trPr>
          <w:trHeight w:val="520" w:hRule="atLeast"/>
        </w:trPr>
        <w:tc>
          <w:tcPr>
            <w:tcBorders>
              <w:top w:color="2e74b5" w:space="0" w:sz="4" w:val="single"/>
              <w:left w:color="000000" w:space="0" w:sz="4" w:val="single"/>
              <w:bottom w:color="2e74b5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Planejado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e74b5" w:space="0" w:sz="4" w:val="single"/>
              <w:left w:color="000000" w:space="0" w:sz="4" w:val="single"/>
              <w:bottom w:color="2e74b5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Responsável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7f7f7f" w:space="0" w:sz="4" w:val="single"/>
              <w:left w:color="000000" w:space="0" w:sz="4" w:val="single"/>
              <w:bottom w:color="7f7f7f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Mostrar empresas cadastradas no sistema para o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000000" w:space="0" w:sz="4" w:val="single"/>
              <w:bottom w:color="7f7f7f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Augusto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7f7f7f" w:space="0" w:sz="4" w:val="single"/>
              <w:left w:color="000000" w:space="0" w:sz="4" w:val="single"/>
              <w:bottom w:color="7f7f7f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Correção de bugs da iteração passada</w:t>
            </w:r>
          </w:p>
        </w:tc>
        <w:tc>
          <w:tcPr>
            <w:tcBorders>
              <w:top w:color="7f7f7f" w:space="0" w:sz="4" w:val="single"/>
              <w:left w:color="000000" w:space="0" w:sz="4" w:val="single"/>
              <w:bottom w:color="7f7f7f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line="331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Toda a equipe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7f7f7f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Mockups tela home(company/user)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7f7f7f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Carlos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7f7f7f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color w:val="141823"/>
                <w:sz w:val="21"/>
                <w:szCs w:val="21"/>
                <w:highlight w:val="white"/>
                <w:rtl w:val="0"/>
              </w:rPr>
              <w:t xml:space="preserve">Front End das telas de profile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7f7f7f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color w:val="141823"/>
                <w:sz w:val="21"/>
                <w:szCs w:val="21"/>
                <w:highlight w:val="white"/>
                <w:rtl w:val="0"/>
              </w:rPr>
              <w:t xml:space="preserve">Carlos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7f7f7f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color w:val="141823"/>
                <w:sz w:val="21"/>
                <w:szCs w:val="21"/>
                <w:highlight w:val="white"/>
                <w:rtl w:val="0"/>
              </w:rPr>
              <w:t xml:space="preserve">Criar tela Home(Company/User)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7f7f7f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color w:val="141823"/>
                <w:sz w:val="21"/>
                <w:szCs w:val="21"/>
                <w:highlight w:val="white"/>
                <w:rtl w:val="0"/>
              </w:rPr>
              <w:t xml:space="preserve">Pedro/Augusto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7f7f7f" w:space="0" w:sz="4" w:val="single"/>
              <w:left w:color="000000" w:space="0" w:sz="4" w:val="single"/>
              <w:bottom w:color="7f7f7f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Mockpus do ambiente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000000" w:space="0" w:sz="4" w:val="single"/>
              <w:bottom w:color="7f7f7f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331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Carlos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7f7f7f" w:space="0" w:sz="4" w:val="single"/>
              <w:left w:color="000000" w:space="0" w:sz="4" w:val="single"/>
              <w:bottom w:color="7f7f7f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Post Mortem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000000" w:space="0" w:sz="4" w:val="single"/>
              <w:bottom w:color="7f7f7f" w:space="0" w:sz="4" w:val="single"/>
              <w:right w:color="000000" w:space="0" w:sz="4" w:val="single"/>
            </w:tcBorders>
            <w:shd w:fill="ffffff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331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Carlos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="331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highlight w:val="white"/>
          <w:vertAlign w:val="baseline"/>
          <w:rtl w:val="0"/>
        </w:rPr>
        <w:t xml:space="preserve">Lições aprendidas (Post Mortem / Rationale)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9214.0" w:type="dxa"/>
        <w:jc w:val="left"/>
        <w:tblInd w:w="-108.0" w:type="dxa"/>
        <w:tblLayout w:type="fixed"/>
        <w:tblLook w:val="0000"/>
      </w:tblPr>
      <w:tblGrid>
        <w:gridCol w:w="9214"/>
        <w:tblGridChange w:id="0">
          <w:tblGrid>
            <w:gridCol w:w="9214"/>
          </w:tblGrid>
        </w:tblGridChange>
      </w:tblGrid>
      <w:tr>
        <w:trPr>
          <w:trHeight w:val="40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4" w:val="single"/>
              <w:right w:color="000000" w:space="0" w:sz="18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Routes.rb é um arquivo chato :(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  <w:right w:color="000000" w:space="0" w:sz="18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Tempo é precioso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  <w:right w:color="000000" w:space="0" w:sz="18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Keep calm and feche a issue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4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Virar a noite pra completar a isseu é saudavel.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4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