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3BCC" w:rsidRDefault="00F13BCC">
      <w:pPr>
        <w:jc w:val="center"/>
      </w:pPr>
    </w:p>
    <w:p w:rsidR="00F13BCC" w:rsidRDefault="00F13BCC">
      <w:pPr>
        <w:jc w:val="center"/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13BCC" w:rsidRDefault="00EB297F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F13BCC" w:rsidRDefault="00EE4468"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EE4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MVP </w:t>
      </w:r>
      <w:proofErr w:type="spellStart"/>
      <w:proofErr w:type="gramStart"/>
      <w:r>
        <w:rPr>
          <w:b/>
          <w:sz w:val="28"/>
          <w:szCs w:val="28"/>
        </w:rPr>
        <w:t>StockZero</w:t>
      </w:r>
      <w:proofErr w:type="spellEnd"/>
      <w:proofErr w:type="gramEnd"/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Pr="00F740C9" w:rsidRDefault="00F740C9">
      <w:pPr>
        <w:jc w:val="center"/>
        <w:rPr>
          <w:b/>
          <w:sz w:val="28"/>
          <w:szCs w:val="28"/>
        </w:rPr>
      </w:pPr>
    </w:p>
    <w:p w:rsidR="00F740C9" w:rsidRDefault="00F740C9" w:rsidP="00F740C9">
      <w:pPr>
        <w:pStyle w:val="NormalWeb"/>
        <w:spacing w:before="0" w:beforeAutospacing="0" w:after="120" w:afterAutospacing="0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Equipe:</w:t>
      </w:r>
    </w:p>
    <w:p w:rsidR="00F740C9" w:rsidRPr="00F740C9" w:rsidRDefault="00F740C9" w:rsidP="00F740C9">
      <w:pPr>
        <w:pStyle w:val="NormalWeb"/>
        <w:spacing w:before="0" w:beforeAutospacing="0" w:after="120" w:afterAutospacing="0"/>
        <w:jc w:val="right"/>
      </w:pPr>
      <w:proofErr w:type="spellStart"/>
      <w:r>
        <w:rPr>
          <w:rFonts w:ascii="Arial" w:hAnsi="Arial" w:cs="Arial"/>
          <w:bCs/>
          <w:color w:val="000000"/>
        </w:rPr>
        <w:t>Lerisson</w:t>
      </w:r>
      <w:proofErr w:type="spellEnd"/>
      <w:r>
        <w:rPr>
          <w:rFonts w:ascii="Arial" w:hAnsi="Arial" w:cs="Arial"/>
          <w:bCs/>
          <w:color w:val="000000"/>
        </w:rPr>
        <w:t xml:space="preserve"> Freitas</w:t>
      </w:r>
      <w:r>
        <w:rPr>
          <w:rFonts w:ascii="Arial" w:hAnsi="Arial" w:cs="Arial"/>
          <w:color w:val="000000"/>
        </w:rPr>
        <w:t>– lff3@cin.ufpe.br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Lucas Assad –</w:t>
      </w:r>
      <w:proofErr w:type="gramStart"/>
      <w:r>
        <w:rPr>
          <w:rFonts w:ascii="Arial" w:hAnsi="Arial" w:cs="Arial"/>
          <w:color w:val="000000"/>
        </w:rPr>
        <w:t xml:space="preserve">  </w:t>
      </w:r>
      <w:proofErr w:type="gramEnd"/>
      <w:r>
        <w:rPr>
          <w:rFonts w:ascii="Arial" w:hAnsi="Arial" w:cs="Arial"/>
          <w:color w:val="000000"/>
        </w:rPr>
        <w:t>lsca@cin.ufpe.br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Raphael Leitinho– rgl@cin.ufpe.br</w:t>
      </w:r>
    </w:p>
    <w:p w:rsidR="00F740C9" w:rsidRDefault="00F740C9" w:rsidP="00F740C9">
      <w:pPr>
        <w:jc w:val="right"/>
        <w:rPr>
          <w:sz w:val="24"/>
          <w:szCs w:val="24"/>
        </w:rPr>
      </w:pPr>
      <w:r>
        <w:rPr>
          <w:sz w:val="24"/>
          <w:szCs w:val="24"/>
        </w:rPr>
        <w:t>Robson Soares – rssj3@cin.ufpe.br</w:t>
      </w: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740C9" w:rsidRDefault="00F740C9" w:rsidP="00F740C9">
      <w:pPr>
        <w:jc w:val="right"/>
        <w:rPr>
          <w:sz w:val="24"/>
          <w:szCs w:val="24"/>
        </w:rPr>
      </w:pP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740C9" w:rsidRDefault="00EE4468" w:rsidP="005C6750">
      <w:r>
        <w:t xml:space="preserve"> </w:t>
      </w:r>
    </w:p>
    <w:p w:rsidR="00F740C9" w:rsidRDefault="00F740C9"/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 w:rsidP="00EB297F">
      <w:pPr>
        <w:jc w:val="center"/>
        <w:rPr>
          <w:b/>
        </w:rPr>
      </w:pPr>
      <w:r>
        <w:rPr>
          <w:b/>
        </w:rPr>
        <w:t>Recife, 2016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23/09/2016 – 07/10/2016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ESPERADO</w:t>
      </w: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</w:t>
      </w:r>
      <w:r w:rsidR="003F39E0">
        <w:rPr>
          <w:sz w:val="24"/>
          <w:szCs w:val="24"/>
        </w:rPr>
        <w:t xml:space="preserve"> </w:t>
      </w:r>
      <w:r w:rsidR="003F39E0">
        <w:rPr>
          <w:sz w:val="24"/>
          <w:szCs w:val="24"/>
        </w:rPr>
        <w:t>[Lucas Assad, Raphael Leitinho</w:t>
      </w:r>
      <w:r w:rsidR="003F39E0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FEITO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</w:t>
      </w:r>
      <w:r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</w:t>
      </w:r>
      <w:r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  <w:proofErr w:type="gramStart"/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gramEnd"/>
      <w:r>
        <w:rPr>
          <w:sz w:val="24"/>
          <w:szCs w:val="24"/>
        </w:rPr>
        <w:t xml:space="preserve">Inicio da modelagem do lançamento de um pedido feito por um cliente a um </w:t>
      </w:r>
      <w:proofErr w:type="gramStart"/>
      <w:r>
        <w:rPr>
          <w:sz w:val="24"/>
          <w:szCs w:val="24"/>
        </w:rPr>
        <w:t>fornecedor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TODOS]</w:t>
      </w:r>
      <w:r>
        <w:rPr>
          <w:sz w:val="24"/>
          <w:szCs w:val="24"/>
        </w:rPr>
        <w:t>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de dados, para traçar estratégias para o desenvolvimento da </w:t>
      </w:r>
      <w:proofErr w:type="gramStart"/>
      <w:r>
        <w:rPr>
          <w:sz w:val="24"/>
          <w:szCs w:val="24"/>
        </w:rPr>
        <w:t>plataforma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Lucas Assad, Raphael Leitinho]</w:t>
      </w:r>
      <w:r>
        <w:rPr>
          <w:sz w:val="24"/>
          <w:szCs w:val="24"/>
        </w:rPr>
        <w:t>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do site corporativo da </w:t>
      </w:r>
      <w:proofErr w:type="gramStart"/>
      <w:r>
        <w:rPr>
          <w:sz w:val="24"/>
          <w:szCs w:val="24"/>
        </w:rPr>
        <w:t>empresa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Lucas Assad, Raphael Leitinho]</w:t>
      </w:r>
      <w:r>
        <w:rPr>
          <w:sz w:val="24"/>
          <w:szCs w:val="24"/>
        </w:rPr>
        <w:t>.</w:t>
      </w:r>
    </w:p>
    <w:p w:rsidR="00EB297F" w:rsidRDefault="00EB297F" w:rsidP="00EB297F">
      <w:pPr>
        <w:jc w:val="both"/>
        <w:rPr>
          <w:sz w:val="24"/>
          <w:szCs w:val="24"/>
        </w:rPr>
      </w:pPr>
    </w:p>
    <w:p w:rsidR="003F39E0" w:rsidRDefault="003F39E0" w:rsidP="00EB297F">
      <w:pPr>
        <w:jc w:val="both"/>
        <w:rPr>
          <w:sz w:val="24"/>
          <w:szCs w:val="24"/>
        </w:rPr>
      </w:pPr>
    </w:p>
    <w:p w:rsidR="00EB297F" w:rsidRDefault="00EB297F" w:rsidP="00536464">
      <w:pPr>
        <w:rPr>
          <w:sz w:val="24"/>
          <w:szCs w:val="24"/>
        </w:rPr>
      </w:pPr>
    </w:p>
    <w:p w:rsidR="003F39E0" w:rsidRDefault="003F39E0" w:rsidP="00536464">
      <w:pPr>
        <w:rPr>
          <w:sz w:val="24"/>
          <w:szCs w:val="24"/>
        </w:rPr>
      </w:pPr>
    </w:p>
    <w:p w:rsidR="003F39E0" w:rsidRPr="00EB297F" w:rsidRDefault="003F39E0" w:rsidP="00536464">
      <w:pPr>
        <w:rPr>
          <w:sz w:val="24"/>
          <w:szCs w:val="24"/>
        </w:rPr>
      </w:pP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CERTO</w:t>
      </w: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entrada de um membro externo a cadeira no projeto, que já era mais experiente e trabalha no ramo.</w:t>
      </w:r>
    </w:p>
    <w:p w:rsidR="00536464" w:rsidRDefault="00536464" w:rsidP="00EB297F">
      <w:pPr>
        <w:jc w:val="both"/>
        <w:rPr>
          <w:sz w:val="24"/>
          <w:szCs w:val="24"/>
        </w:rPr>
      </w:pPr>
    </w:p>
    <w:p w:rsidR="00536464" w:rsidRDefault="00536464" w:rsidP="00EB297F">
      <w:pPr>
        <w:jc w:val="both"/>
        <w:rPr>
          <w:sz w:val="24"/>
          <w:szCs w:val="24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ERRADO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Pr="00536464" w:rsidRDefault="00CD663B" w:rsidP="00CD663B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>O QUE PRECISA MELHORAR</w:t>
      </w:r>
    </w:p>
    <w:p w:rsidR="00CD663B" w:rsidRDefault="00CD663B" w:rsidP="00CD663B">
      <w:pPr>
        <w:jc w:val="center"/>
        <w:rPr>
          <w:b/>
          <w:sz w:val="32"/>
          <w:szCs w:val="32"/>
        </w:rPr>
      </w:pPr>
    </w:p>
    <w:p w:rsidR="00CD663B" w:rsidRDefault="00CD663B" w:rsidP="00CD663B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 xml:space="preserve">O </w:t>
      </w:r>
      <w:r>
        <w:rPr>
          <w:b/>
          <w:color w:val="434343"/>
          <w:sz w:val="32"/>
          <w:szCs w:val="32"/>
          <w:shd w:val="clear" w:color="auto" w:fill="FFFFFF"/>
        </w:rPr>
        <w:t>QUE ESTÁ PLANEJADO PARA A PROXIMA ITERAÇÃO</w:t>
      </w: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536464" w:rsidRP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</w:t>
      </w:r>
      <w:r w:rsidRPr="00536464">
        <w:rPr>
          <w:sz w:val="24"/>
          <w:szCs w:val="24"/>
        </w:rPr>
        <w:t xml:space="preserve"> do cadastro do fornecedor</w:t>
      </w:r>
      <w:r w:rsidRPr="00536464">
        <w:rPr>
          <w:sz w:val="24"/>
          <w:szCs w:val="24"/>
        </w:rPr>
        <w:t>, para inicio do desenvolvimento</w:t>
      </w:r>
      <w:r w:rsidR="003F39E0">
        <w:rPr>
          <w:sz w:val="24"/>
          <w:szCs w:val="24"/>
        </w:rPr>
        <w:t xml:space="preserve"> [</w:t>
      </w:r>
      <w:proofErr w:type="spellStart"/>
      <w:r w:rsidR="003F39E0">
        <w:rPr>
          <w:sz w:val="24"/>
          <w:szCs w:val="24"/>
        </w:rPr>
        <w:t>Lerisson</w:t>
      </w:r>
      <w:proofErr w:type="spellEnd"/>
      <w:r w:rsidR="003F39E0"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</w:t>
      </w:r>
      <w:r w:rsidR="003F39E0">
        <w:rPr>
          <w:sz w:val="24"/>
          <w:szCs w:val="24"/>
        </w:rPr>
        <w:t xml:space="preserve"> </w:t>
      </w:r>
      <w:r w:rsidR="003F39E0">
        <w:rPr>
          <w:sz w:val="24"/>
          <w:szCs w:val="24"/>
        </w:rPr>
        <w:t>[</w:t>
      </w:r>
      <w:proofErr w:type="spellStart"/>
      <w:r w:rsidR="003F39E0">
        <w:rPr>
          <w:sz w:val="24"/>
          <w:szCs w:val="24"/>
        </w:rPr>
        <w:t>Lerisson</w:t>
      </w:r>
      <w:proofErr w:type="spellEnd"/>
      <w:r w:rsidR="003F39E0">
        <w:rPr>
          <w:sz w:val="24"/>
          <w:szCs w:val="24"/>
        </w:rPr>
        <w:t>, Robson, Lucas]</w:t>
      </w:r>
      <w:r w:rsidR="003F39E0"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P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</w:t>
      </w:r>
      <w:r w:rsidR="003F39E0">
        <w:rPr>
          <w:sz w:val="24"/>
          <w:szCs w:val="24"/>
        </w:rPr>
        <w:t xml:space="preserve"> [Leitinho]</w:t>
      </w:r>
      <w:r>
        <w:rPr>
          <w:sz w:val="24"/>
          <w:szCs w:val="24"/>
        </w:rPr>
        <w:t>;</w:t>
      </w:r>
      <w:bookmarkStart w:id="0" w:name="_GoBack"/>
      <w:bookmarkEnd w:id="0"/>
    </w:p>
    <w:p w:rsidR="00CD663B" w:rsidRPr="00CD663B" w:rsidRDefault="00CD663B" w:rsidP="00CD663B">
      <w:pPr>
        <w:jc w:val="center"/>
        <w:rPr>
          <w:b/>
          <w:sz w:val="32"/>
          <w:szCs w:val="32"/>
        </w:rPr>
      </w:pPr>
    </w:p>
    <w:sectPr w:rsidR="00CD663B" w:rsidRPr="00CD663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BB0" w:rsidRDefault="00773BB0">
      <w:pPr>
        <w:spacing w:line="240" w:lineRule="auto"/>
      </w:pPr>
      <w:r>
        <w:separator/>
      </w:r>
    </w:p>
  </w:endnote>
  <w:endnote w:type="continuationSeparator" w:id="0">
    <w:p w:rsidR="00773BB0" w:rsidRDefault="00773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BB0" w:rsidRDefault="00773BB0">
      <w:pPr>
        <w:spacing w:line="240" w:lineRule="auto"/>
      </w:pPr>
      <w:r>
        <w:separator/>
      </w:r>
    </w:p>
  </w:footnote>
  <w:footnote w:type="continuationSeparator" w:id="0">
    <w:p w:rsidR="00773BB0" w:rsidRDefault="00773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BCC" w:rsidRDefault="00EE4468">
    <w:pPr>
      <w:jc w:val="center"/>
    </w:pPr>
    <w:r>
      <w:rPr>
        <w:noProof/>
      </w:rPr>
      <w:drawing>
        <wp:inline distT="114300" distB="114300" distL="114300" distR="114300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F7B"/>
    <w:multiLevelType w:val="hybridMultilevel"/>
    <w:tmpl w:val="430A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363CB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322E2"/>
    <w:multiLevelType w:val="hybridMultilevel"/>
    <w:tmpl w:val="E6306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22CE2"/>
    <w:multiLevelType w:val="hybridMultilevel"/>
    <w:tmpl w:val="136A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9BE"/>
    <w:multiLevelType w:val="hybridMultilevel"/>
    <w:tmpl w:val="953EE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20FD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77641"/>
    <w:multiLevelType w:val="hybridMultilevel"/>
    <w:tmpl w:val="D1461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356D7"/>
    <w:multiLevelType w:val="hybridMultilevel"/>
    <w:tmpl w:val="64E6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243C8"/>
    <w:multiLevelType w:val="hybridMultilevel"/>
    <w:tmpl w:val="2FC4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41215C"/>
    <w:multiLevelType w:val="hybridMultilevel"/>
    <w:tmpl w:val="E76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C1D21"/>
    <w:multiLevelType w:val="multilevel"/>
    <w:tmpl w:val="71BA7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7E14E5D"/>
    <w:multiLevelType w:val="hybridMultilevel"/>
    <w:tmpl w:val="CA164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BCC"/>
    <w:rsid w:val="002C652B"/>
    <w:rsid w:val="003F39E0"/>
    <w:rsid w:val="004636E3"/>
    <w:rsid w:val="00536464"/>
    <w:rsid w:val="005C6750"/>
    <w:rsid w:val="00773BB0"/>
    <w:rsid w:val="007A7344"/>
    <w:rsid w:val="0086749B"/>
    <w:rsid w:val="008C5DF9"/>
    <w:rsid w:val="00CD663B"/>
    <w:rsid w:val="00D40F1C"/>
    <w:rsid w:val="00DA49C0"/>
    <w:rsid w:val="00E8036B"/>
    <w:rsid w:val="00EA47DD"/>
    <w:rsid w:val="00EB297F"/>
    <w:rsid w:val="00EE4468"/>
    <w:rsid w:val="00F13BCC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2016-10-10T14:18:00Z</dcterms:created>
  <dcterms:modified xsi:type="dcterms:W3CDTF">2016-10-10T14:18:00Z</dcterms:modified>
</cp:coreProperties>
</file>