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AB1" w:rsidRPr="00460AB1" w:rsidRDefault="00460AB1" w:rsidP="00460AB1">
      <w:pPr>
        <w:jc w:val="center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pt-BR"/>
        </w:rPr>
      </w:pPr>
      <w:bookmarkStart w:id="0" w:name="_GoBack"/>
      <w:proofErr w:type="spellStart"/>
      <w:r w:rsidRPr="00460AB1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pt-BR"/>
        </w:rPr>
        <w:t>Mini-</w:t>
      </w:r>
      <w:proofErr w:type="gramStart"/>
      <w:r w:rsidRPr="00460AB1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pt-BR"/>
        </w:rPr>
        <w:t>mundo</w:t>
      </w:r>
      <w:proofErr w:type="spellEnd"/>
      <w:r w:rsidRPr="00460AB1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pt-BR"/>
        </w:rPr>
        <w:t xml:space="preserve">  </w:t>
      </w:r>
      <w:proofErr w:type="spellStart"/>
      <w:r w:rsidRPr="00460AB1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pt-BR"/>
        </w:rPr>
        <w:t>StockZero</w:t>
      </w:r>
      <w:proofErr w:type="spellEnd"/>
      <w:proofErr w:type="gramEnd"/>
    </w:p>
    <w:bookmarkEnd w:id="0"/>
    <w:p w:rsidR="00460AB1" w:rsidRPr="00784230" w:rsidRDefault="00460AB1" w:rsidP="00460AB1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StockZero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é uma empresa que visa gerar lucro a partir do desperdício, ou seja, proporcionar a com que os fornecedores vendam todos os seus produtos e não tenham mais desperdício com seu estoque.</w:t>
      </w:r>
      <w:r w:rsidRPr="0078423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Com a plataforma os fornecedores vão se cadastrar passando todos os seus dado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s legais, com isso, vão </w:t>
      </w:r>
      <w:r w:rsidRPr="0078423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poder cadastrar todos os seus produtos e conseguir vender muito mais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rápido. O</w:t>
      </w:r>
      <w:r w:rsidRPr="0078423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s clientes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r w:rsidRPr="0078423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vão poder fazer o seu </w:t>
      </w:r>
      <w:proofErr w:type="spellStart"/>
      <w:r w:rsidRPr="0078423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78423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e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visualizar todos os produtos presentes no sistema, com isso, </w:t>
      </w:r>
      <w:r w:rsidRPr="0078423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encontrar os melhores e os que mais atendem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os seus desejos, escolhendo por </w:t>
      </w:r>
      <w:r w:rsidRPr="0078423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categoria, fabricante, composição ou até mesmo prazo validade. Após a decisão de compra uma transportadora será selec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ionada de acordo com </w:t>
      </w:r>
      <w:r w:rsidRPr="0078423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o preço e a forma de entrega gerando assim para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o cliente</w:t>
      </w:r>
      <w:r w:rsidRPr="0078423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informações do prazo final de entrega e toda sua confirmação de co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mpra com preço, quantidade, data. </w:t>
      </w:r>
      <w:r w:rsidRPr="0078423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Com os dados gerados com as compras e os cadastros de novos usuários serão gerados insumos,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inteligência</w:t>
      </w:r>
      <w:r w:rsidRPr="0078423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de merc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ado, para os fornecedores para </w:t>
      </w:r>
      <w:r w:rsidRPr="0078423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que com isso as vendas sejam direcionadas e mais assertivas.</w:t>
      </w:r>
    </w:p>
    <w:p w:rsidR="00F33FB6" w:rsidRDefault="00F33FB6"/>
    <w:p w:rsidR="00460AB1" w:rsidRDefault="00460AB1" w:rsidP="00460AB1">
      <w:proofErr w:type="gramStart"/>
      <w:r>
        <w:t>Cliente :</w:t>
      </w:r>
      <w:proofErr w:type="gramEnd"/>
      <w:r>
        <w:t xml:space="preserve"> É uma entidade representada pelas pessoas que fazem compras no e-commerce. Essa entidade tem como </w:t>
      </w:r>
      <w:proofErr w:type="gramStart"/>
      <w:r>
        <w:t>atributos :</w:t>
      </w:r>
      <w:proofErr w:type="gramEnd"/>
    </w:p>
    <w:p w:rsidR="00460AB1" w:rsidRDefault="00460AB1" w:rsidP="00460AB1">
      <w:r>
        <w:t>•</w:t>
      </w:r>
      <w:r>
        <w:tab/>
        <w:t>CPF/CPNJ</w:t>
      </w:r>
    </w:p>
    <w:p w:rsidR="00460AB1" w:rsidRDefault="00460AB1" w:rsidP="00460AB1">
      <w:r>
        <w:t>•</w:t>
      </w:r>
      <w:r>
        <w:tab/>
        <w:t>Cargo;</w:t>
      </w:r>
    </w:p>
    <w:p w:rsidR="00460AB1" w:rsidRDefault="00460AB1" w:rsidP="00460AB1">
      <w:r>
        <w:t>•</w:t>
      </w:r>
      <w:r>
        <w:tab/>
        <w:t>Nome;</w:t>
      </w:r>
    </w:p>
    <w:p w:rsidR="00460AB1" w:rsidRDefault="00460AB1" w:rsidP="00460AB1">
      <w:r>
        <w:t>•</w:t>
      </w:r>
      <w:r>
        <w:tab/>
        <w:t>Empresa;</w:t>
      </w:r>
    </w:p>
    <w:p w:rsidR="00460AB1" w:rsidRDefault="00460AB1" w:rsidP="00460AB1">
      <w:r>
        <w:t>•</w:t>
      </w:r>
      <w:r>
        <w:tab/>
        <w:t>Senha;</w:t>
      </w:r>
    </w:p>
    <w:p w:rsidR="00460AB1" w:rsidRDefault="00460AB1" w:rsidP="00460AB1">
      <w:r>
        <w:t>•</w:t>
      </w:r>
      <w:r>
        <w:tab/>
      </w:r>
      <w:proofErr w:type="spellStart"/>
      <w:r>
        <w:t>Nome_fantasia</w:t>
      </w:r>
      <w:proofErr w:type="spellEnd"/>
      <w:r>
        <w:t>;</w:t>
      </w:r>
    </w:p>
    <w:p w:rsidR="00460AB1" w:rsidRDefault="00460AB1" w:rsidP="00460AB1">
      <w:r>
        <w:t>•</w:t>
      </w:r>
      <w:r>
        <w:tab/>
        <w:t>Telefone;</w:t>
      </w:r>
    </w:p>
    <w:p w:rsidR="00460AB1" w:rsidRDefault="00460AB1" w:rsidP="00460AB1">
      <w:r>
        <w:t>•</w:t>
      </w:r>
      <w:r>
        <w:tab/>
      </w:r>
      <w:proofErr w:type="spellStart"/>
      <w:r>
        <w:t>Email</w:t>
      </w:r>
      <w:proofErr w:type="spellEnd"/>
      <w:r>
        <w:t>;</w:t>
      </w:r>
    </w:p>
    <w:p w:rsidR="00460AB1" w:rsidRDefault="00460AB1" w:rsidP="00460AB1">
      <w:r>
        <w:t>•</w:t>
      </w:r>
      <w:r>
        <w:tab/>
      </w:r>
      <w:proofErr w:type="spellStart"/>
      <w:r>
        <w:t>Inscrição_estadual</w:t>
      </w:r>
      <w:proofErr w:type="spellEnd"/>
      <w:r>
        <w:t>/RG;</w:t>
      </w:r>
    </w:p>
    <w:p w:rsidR="00460AB1" w:rsidRDefault="00460AB1" w:rsidP="00460AB1"/>
    <w:p w:rsidR="00460AB1" w:rsidRDefault="00460AB1" w:rsidP="00460AB1">
      <w:r>
        <w:t>Compra: É uma entidade representada pelas compras realizadas no e-commerce. Essa entidade tem como atributos:</w:t>
      </w:r>
    </w:p>
    <w:p w:rsidR="00460AB1" w:rsidRDefault="00460AB1" w:rsidP="00460AB1"/>
    <w:p w:rsidR="00460AB1" w:rsidRDefault="00460AB1" w:rsidP="00460AB1">
      <w:r>
        <w:t>•</w:t>
      </w:r>
      <w:r>
        <w:tab/>
        <w:t>Prazo;</w:t>
      </w:r>
    </w:p>
    <w:p w:rsidR="00460AB1" w:rsidRDefault="00460AB1" w:rsidP="00460AB1">
      <w:r>
        <w:t>•</w:t>
      </w:r>
      <w:r>
        <w:tab/>
        <w:t>Quantidade;</w:t>
      </w:r>
    </w:p>
    <w:p w:rsidR="00460AB1" w:rsidRDefault="00460AB1" w:rsidP="00460AB1">
      <w:r>
        <w:t>•</w:t>
      </w:r>
      <w:r>
        <w:tab/>
        <w:t>Data;</w:t>
      </w:r>
    </w:p>
    <w:p w:rsidR="00460AB1" w:rsidRDefault="00460AB1" w:rsidP="00460AB1">
      <w:r>
        <w:t>•</w:t>
      </w:r>
      <w:r>
        <w:tab/>
      </w:r>
      <w:proofErr w:type="spellStart"/>
      <w:r>
        <w:t>Id_compra</w:t>
      </w:r>
      <w:proofErr w:type="spellEnd"/>
      <w:r>
        <w:t>;</w:t>
      </w:r>
    </w:p>
    <w:p w:rsidR="00460AB1" w:rsidRDefault="00460AB1" w:rsidP="00460AB1"/>
    <w:p w:rsidR="00460AB1" w:rsidRDefault="00460AB1" w:rsidP="00460AB1">
      <w:r>
        <w:t>Transportadora: É uma entidade representada pelos transportadores do e-commerce. Essa entidade tem como atributos:</w:t>
      </w:r>
    </w:p>
    <w:p w:rsidR="00460AB1" w:rsidRDefault="00460AB1" w:rsidP="00460AB1"/>
    <w:p w:rsidR="00460AB1" w:rsidRDefault="00460AB1" w:rsidP="00460AB1">
      <w:r>
        <w:t>•</w:t>
      </w:r>
      <w:r>
        <w:tab/>
        <w:t>Senha;</w:t>
      </w:r>
    </w:p>
    <w:p w:rsidR="00460AB1" w:rsidRDefault="00460AB1" w:rsidP="00460AB1">
      <w:r>
        <w:t>•</w:t>
      </w:r>
      <w:r>
        <w:tab/>
        <w:t>CNPJ;</w:t>
      </w:r>
    </w:p>
    <w:p w:rsidR="00460AB1" w:rsidRDefault="00460AB1" w:rsidP="00460AB1">
      <w:r>
        <w:t>•</w:t>
      </w:r>
      <w:r>
        <w:tab/>
        <w:t>Telefone;</w:t>
      </w:r>
    </w:p>
    <w:p w:rsidR="00460AB1" w:rsidRDefault="00460AB1" w:rsidP="00460AB1">
      <w:r>
        <w:t>•</w:t>
      </w:r>
      <w:r>
        <w:tab/>
        <w:t>E-mail;</w:t>
      </w:r>
    </w:p>
    <w:p w:rsidR="00460AB1" w:rsidRDefault="00460AB1" w:rsidP="00460AB1">
      <w:r>
        <w:t>•</w:t>
      </w:r>
      <w:r>
        <w:tab/>
        <w:t>Nome;</w:t>
      </w:r>
    </w:p>
    <w:p w:rsidR="00460AB1" w:rsidRDefault="00460AB1" w:rsidP="00460AB1"/>
    <w:p w:rsidR="00460AB1" w:rsidRDefault="00460AB1" w:rsidP="00460AB1">
      <w:r>
        <w:t>Preço: É uma entidade representada pelos preços para entrega dos produtos pelas transportadoras cadastradas no e-commerce. Essa entidade tem como atributos:</w:t>
      </w:r>
    </w:p>
    <w:p w:rsidR="00460AB1" w:rsidRDefault="00460AB1" w:rsidP="00460AB1"/>
    <w:p w:rsidR="00460AB1" w:rsidRDefault="00460AB1" w:rsidP="00460AB1">
      <w:r>
        <w:t>•</w:t>
      </w:r>
      <w:r>
        <w:tab/>
      </w:r>
      <w:proofErr w:type="spellStart"/>
      <w:r>
        <w:t>Forma_de_entrega</w:t>
      </w:r>
      <w:proofErr w:type="spellEnd"/>
      <w:r>
        <w:t>;</w:t>
      </w:r>
    </w:p>
    <w:p w:rsidR="00460AB1" w:rsidRDefault="00460AB1" w:rsidP="00460AB1">
      <w:r>
        <w:t>•</w:t>
      </w:r>
      <w:r>
        <w:tab/>
        <w:t>CEP;</w:t>
      </w:r>
    </w:p>
    <w:p w:rsidR="00460AB1" w:rsidRDefault="00460AB1" w:rsidP="00460AB1">
      <w:r>
        <w:t>•</w:t>
      </w:r>
      <w:r>
        <w:tab/>
        <w:t>Valor;</w:t>
      </w:r>
    </w:p>
    <w:p w:rsidR="00460AB1" w:rsidRDefault="00460AB1" w:rsidP="00460AB1">
      <w:r>
        <w:t xml:space="preserve">Fornecedor: É uma entidade representada pelos fornecedores de produtos no e-commerce. Essa entidade tem como atributos: </w:t>
      </w:r>
    </w:p>
    <w:p w:rsidR="00460AB1" w:rsidRDefault="00460AB1" w:rsidP="00460AB1"/>
    <w:p w:rsidR="00460AB1" w:rsidRDefault="00460AB1" w:rsidP="00460AB1">
      <w:r>
        <w:t>•</w:t>
      </w:r>
      <w:r>
        <w:tab/>
        <w:t>Senha;</w:t>
      </w:r>
    </w:p>
    <w:p w:rsidR="00460AB1" w:rsidRDefault="00460AB1" w:rsidP="00460AB1">
      <w:r>
        <w:t>•</w:t>
      </w:r>
      <w:r>
        <w:tab/>
      </w:r>
      <w:proofErr w:type="spellStart"/>
      <w:r>
        <w:t>Inscricao_estadual</w:t>
      </w:r>
      <w:proofErr w:type="spellEnd"/>
      <w:r>
        <w:t>;</w:t>
      </w:r>
    </w:p>
    <w:p w:rsidR="00460AB1" w:rsidRDefault="00460AB1" w:rsidP="00460AB1">
      <w:r>
        <w:t>•</w:t>
      </w:r>
      <w:r>
        <w:tab/>
        <w:t>CNPJ;</w:t>
      </w:r>
    </w:p>
    <w:p w:rsidR="00460AB1" w:rsidRDefault="00460AB1" w:rsidP="00460AB1">
      <w:r>
        <w:t>•</w:t>
      </w:r>
      <w:r>
        <w:tab/>
        <w:t>Cargo;</w:t>
      </w:r>
    </w:p>
    <w:p w:rsidR="00460AB1" w:rsidRDefault="00460AB1" w:rsidP="00460AB1">
      <w:r>
        <w:t>•</w:t>
      </w:r>
      <w:r>
        <w:tab/>
      </w:r>
      <w:proofErr w:type="spellStart"/>
      <w:r>
        <w:t>Nome_fantasia</w:t>
      </w:r>
      <w:proofErr w:type="spellEnd"/>
      <w:r>
        <w:t>;</w:t>
      </w:r>
    </w:p>
    <w:p w:rsidR="00460AB1" w:rsidRDefault="00460AB1" w:rsidP="00460AB1">
      <w:r>
        <w:t>•</w:t>
      </w:r>
      <w:r>
        <w:tab/>
        <w:t>Nome;</w:t>
      </w:r>
    </w:p>
    <w:p w:rsidR="00460AB1" w:rsidRDefault="00460AB1" w:rsidP="00460AB1">
      <w:r>
        <w:t>•</w:t>
      </w:r>
      <w:r>
        <w:tab/>
      </w:r>
      <w:proofErr w:type="spellStart"/>
      <w:r>
        <w:t>Email</w:t>
      </w:r>
      <w:proofErr w:type="spellEnd"/>
      <w:r>
        <w:t>;</w:t>
      </w:r>
    </w:p>
    <w:p w:rsidR="00460AB1" w:rsidRDefault="00460AB1" w:rsidP="00460AB1">
      <w:r>
        <w:t>•</w:t>
      </w:r>
      <w:r>
        <w:tab/>
        <w:t>Telefone;</w:t>
      </w:r>
    </w:p>
    <w:p w:rsidR="00460AB1" w:rsidRDefault="00460AB1" w:rsidP="00460AB1"/>
    <w:p w:rsidR="00460AB1" w:rsidRDefault="00460AB1" w:rsidP="00460AB1">
      <w:r>
        <w:t>Produto: É uma entidade representada pelos produtos cadastrados no e-commerce. Essa entidade tem como atributos:</w:t>
      </w:r>
    </w:p>
    <w:p w:rsidR="00460AB1" w:rsidRDefault="00460AB1" w:rsidP="00460AB1"/>
    <w:p w:rsidR="00460AB1" w:rsidRDefault="00460AB1" w:rsidP="00460AB1">
      <w:r>
        <w:t>•</w:t>
      </w:r>
      <w:r>
        <w:tab/>
      </w:r>
      <w:proofErr w:type="spellStart"/>
      <w:r>
        <w:t>ID_produto</w:t>
      </w:r>
      <w:proofErr w:type="spellEnd"/>
      <w:r>
        <w:t>;</w:t>
      </w:r>
    </w:p>
    <w:p w:rsidR="00460AB1" w:rsidRDefault="00460AB1" w:rsidP="00460AB1">
      <w:r>
        <w:lastRenderedPageBreak/>
        <w:t>•</w:t>
      </w:r>
      <w:r>
        <w:tab/>
      </w:r>
      <w:proofErr w:type="spellStart"/>
      <w:r>
        <w:t>ID_fornecedor</w:t>
      </w:r>
      <w:proofErr w:type="spellEnd"/>
      <w:r>
        <w:t>;</w:t>
      </w:r>
    </w:p>
    <w:p w:rsidR="00460AB1" w:rsidRDefault="00460AB1" w:rsidP="00460AB1">
      <w:r>
        <w:t>•</w:t>
      </w:r>
      <w:r>
        <w:tab/>
        <w:t>Composição;</w:t>
      </w:r>
    </w:p>
    <w:p w:rsidR="00460AB1" w:rsidRDefault="00460AB1" w:rsidP="00460AB1">
      <w:r>
        <w:t>•</w:t>
      </w:r>
      <w:r>
        <w:tab/>
        <w:t>Nome;</w:t>
      </w:r>
    </w:p>
    <w:p w:rsidR="00460AB1" w:rsidRDefault="00460AB1" w:rsidP="00460AB1">
      <w:r>
        <w:t>•</w:t>
      </w:r>
      <w:r>
        <w:tab/>
        <w:t>Preço;</w:t>
      </w:r>
    </w:p>
    <w:p w:rsidR="00460AB1" w:rsidRDefault="00460AB1" w:rsidP="00460AB1">
      <w:r>
        <w:t>•</w:t>
      </w:r>
      <w:r>
        <w:tab/>
        <w:t>Validades;</w:t>
      </w:r>
    </w:p>
    <w:p w:rsidR="00460AB1" w:rsidRDefault="00460AB1" w:rsidP="00460AB1">
      <w:r>
        <w:t>•</w:t>
      </w:r>
      <w:r>
        <w:tab/>
        <w:t>Foto.</w:t>
      </w:r>
    </w:p>
    <w:sectPr w:rsidR="00460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B1"/>
    <w:rsid w:val="00460AB1"/>
    <w:rsid w:val="00F3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AB691-B93F-43E5-B4D0-9E9AD100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A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Leitinho</dc:creator>
  <cp:keywords/>
  <dc:description/>
  <cp:lastModifiedBy>Raphael Leitinho</cp:lastModifiedBy>
  <cp:revision>1</cp:revision>
  <dcterms:created xsi:type="dcterms:W3CDTF">2016-11-08T02:58:00Z</dcterms:created>
  <dcterms:modified xsi:type="dcterms:W3CDTF">2016-11-08T03:00:00Z</dcterms:modified>
</cp:coreProperties>
</file>