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comgrade"/>
        <w:tblW w:w="0" w:type="auto"/>
        <w:tblLook w:val="01E0"/>
      </w:tblPr>
      <w:tblGrid>
        <w:gridCol w:w="1908"/>
        <w:gridCol w:w="5400"/>
        <w:gridCol w:w="2547"/>
      </w:tblGrid>
      <w:tr w:rsidR="005966D8" w:rsidRPr="00A91F79" w:rsidTr="00A77142">
        <w:tc>
          <w:tcPr>
            <w:tcW w:w="9855" w:type="dxa"/>
            <w:gridSpan w:val="3"/>
            <w:shd w:val="clear" w:color="auto" w:fill="000000"/>
          </w:tcPr>
          <w:p w:rsidR="005966D8" w:rsidRPr="00A91F79" w:rsidRDefault="005966D8" w:rsidP="00A77142">
            <w:pPr>
              <w:spacing w:before="40" w:after="40"/>
              <w:jc w:val="center"/>
              <w:rPr>
                <w:rFonts w:ascii="Arial" w:hAnsi="Arial" w:cs="Arial"/>
                <w:color w:val="FFFFFF"/>
                <w:sz w:val="28"/>
                <w:szCs w:val="28"/>
              </w:rPr>
            </w:pPr>
            <w:bookmarkStart w:id="0" w:name="_GoBack"/>
            <w:bookmarkStart w:id="1" w:name="_Toc29110749"/>
            <w:bookmarkStart w:id="2" w:name="_Toc30685435"/>
            <w:bookmarkEnd w:id="0"/>
            <w:r w:rsidRPr="00A91F79">
              <w:rPr>
                <w:rFonts w:ascii="Arial" w:hAnsi="Arial" w:cs="Arial"/>
                <w:color w:val="FFFFFF"/>
                <w:sz w:val="28"/>
                <w:szCs w:val="28"/>
              </w:rPr>
              <w:t>Acontece no Campus</w:t>
            </w:r>
          </w:p>
        </w:tc>
      </w:tr>
      <w:tr w:rsidR="005966D8" w:rsidRPr="00A91F79" w:rsidTr="00A77142">
        <w:tc>
          <w:tcPr>
            <w:tcW w:w="9855" w:type="dxa"/>
            <w:gridSpan w:val="3"/>
          </w:tcPr>
          <w:p w:rsidR="005966D8" w:rsidRPr="00A91F79" w:rsidRDefault="005966D8" w:rsidP="00A77142">
            <w:pPr>
              <w:spacing w:before="40" w:after="40"/>
              <w:jc w:val="center"/>
              <w:rPr>
                <w:rFonts w:ascii="Arial" w:hAnsi="Arial" w:cs="Arial"/>
              </w:rPr>
            </w:pPr>
            <w:r w:rsidRPr="00A91F79">
              <w:rPr>
                <w:rFonts w:ascii="Arial" w:hAnsi="Arial" w:cs="Arial"/>
              </w:rPr>
              <w:t>PLANO DE GERENCIAMENTO DE RECURSOS HUMANOS</w:t>
            </w:r>
          </w:p>
          <w:p w:rsidR="005966D8" w:rsidRPr="00A91F79" w:rsidRDefault="005966D8" w:rsidP="00A77142">
            <w:pPr>
              <w:spacing w:before="40" w:after="40"/>
              <w:jc w:val="center"/>
              <w:rPr>
                <w:rFonts w:ascii="Arial" w:hAnsi="Arial" w:cs="Arial"/>
                <w:i/>
              </w:rPr>
            </w:pPr>
            <w:r w:rsidRPr="00A91F79">
              <w:rPr>
                <w:rFonts w:ascii="Arial" w:hAnsi="Arial" w:cs="Arial"/>
                <w:i/>
              </w:rPr>
              <w:t>STAFF MANAGEMENT PLAN</w:t>
            </w:r>
          </w:p>
        </w:tc>
      </w:tr>
      <w:tr w:rsidR="005966D8" w:rsidRPr="00A91F79" w:rsidTr="00A77142">
        <w:tc>
          <w:tcPr>
            <w:tcW w:w="1908" w:type="dxa"/>
          </w:tcPr>
          <w:p w:rsidR="005966D8" w:rsidRPr="00A91F79" w:rsidRDefault="005966D8" w:rsidP="00A77142">
            <w:pPr>
              <w:rPr>
                <w:rFonts w:ascii="Arial" w:hAnsi="Arial" w:cs="Arial"/>
              </w:rPr>
            </w:pPr>
            <w:r w:rsidRPr="00A91F79">
              <w:rPr>
                <w:rFonts w:ascii="Arial" w:hAnsi="Arial" w:cs="Arial"/>
              </w:rPr>
              <w:t xml:space="preserve">Preparado por </w:t>
            </w:r>
          </w:p>
        </w:tc>
        <w:tc>
          <w:tcPr>
            <w:tcW w:w="5400" w:type="dxa"/>
          </w:tcPr>
          <w:p w:rsidR="005966D8" w:rsidRPr="00A91F79" w:rsidRDefault="005966D8" w:rsidP="00A77142">
            <w:pPr>
              <w:rPr>
                <w:rFonts w:ascii="Arial" w:hAnsi="Arial" w:cs="Arial"/>
              </w:rPr>
            </w:pPr>
            <w:r w:rsidRPr="00A91F79">
              <w:rPr>
                <w:rFonts w:ascii="Arial" w:hAnsi="Arial" w:cs="Arial"/>
              </w:rPr>
              <w:t>Ítalo Andrade</w:t>
            </w:r>
          </w:p>
        </w:tc>
        <w:tc>
          <w:tcPr>
            <w:tcW w:w="2547" w:type="dxa"/>
          </w:tcPr>
          <w:p w:rsidR="005966D8" w:rsidRPr="00A91F79" w:rsidRDefault="005966D8" w:rsidP="00A77142">
            <w:pPr>
              <w:rPr>
                <w:rFonts w:ascii="Arial" w:hAnsi="Arial" w:cs="Arial"/>
              </w:rPr>
            </w:pPr>
            <w:r w:rsidRPr="00A91F79">
              <w:rPr>
                <w:rFonts w:ascii="Arial" w:hAnsi="Arial" w:cs="Arial"/>
              </w:rPr>
              <w:t>Versão 1ª</w:t>
            </w:r>
          </w:p>
        </w:tc>
      </w:tr>
      <w:tr w:rsidR="005966D8" w:rsidRPr="00A91F79" w:rsidTr="00A77142">
        <w:tc>
          <w:tcPr>
            <w:tcW w:w="1908" w:type="dxa"/>
          </w:tcPr>
          <w:p w:rsidR="005966D8" w:rsidRPr="00A91F79" w:rsidRDefault="005966D8" w:rsidP="00A77142">
            <w:pPr>
              <w:rPr>
                <w:rFonts w:ascii="Arial" w:hAnsi="Arial" w:cs="Arial"/>
              </w:rPr>
            </w:pPr>
            <w:r w:rsidRPr="00A91F79">
              <w:rPr>
                <w:rFonts w:ascii="Arial" w:hAnsi="Arial" w:cs="Arial"/>
              </w:rPr>
              <w:t xml:space="preserve">Aprovado por </w:t>
            </w:r>
          </w:p>
        </w:tc>
        <w:tc>
          <w:tcPr>
            <w:tcW w:w="5400" w:type="dxa"/>
          </w:tcPr>
          <w:p w:rsidR="005966D8" w:rsidRPr="00A91F79" w:rsidRDefault="005966D8" w:rsidP="00A77142">
            <w:pPr>
              <w:rPr>
                <w:rFonts w:ascii="Arial" w:hAnsi="Arial" w:cs="Arial"/>
              </w:rPr>
            </w:pPr>
            <w:r w:rsidRPr="00A91F79">
              <w:rPr>
                <w:rFonts w:ascii="Arial" w:hAnsi="Arial" w:cs="Arial"/>
              </w:rPr>
              <w:t>Viviana Souza</w:t>
            </w:r>
          </w:p>
        </w:tc>
        <w:tc>
          <w:tcPr>
            <w:tcW w:w="2547" w:type="dxa"/>
          </w:tcPr>
          <w:p w:rsidR="005966D8" w:rsidRPr="00A91F79" w:rsidRDefault="005966D8" w:rsidP="00A77142">
            <w:pPr>
              <w:rPr>
                <w:rFonts w:ascii="Arial" w:hAnsi="Arial" w:cs="Arial"/>
              </w:rPr>
            </w:pPr>
            <w:r>
              <w:rPr>
                <w:rFonts w:ascii="Arial" w:hAnsi="Arial" w:cs="Arial"/>
              </w:rPr>
              <w:t>04/05/2015</w:t>
            </w:r>
          </w:p>
        </w:tc>
      </w:tr>
    </w:tbl>
    <w:p w:rsidR="005966D8" w:rsidRPr="00A91F79" w:rsidRDefault="005966D8" w:rsidP="005966D8">
      <w:pPr>
        <w:pStyle w:val="Ttulo2"/>
        <w:rPr>
          <w:sz w:val="24"/>
          <w:szCs w:val="24"/>
        </w:rPr>
      </w:pPr>
      <w:bookmarkStart w:id="3" w:name="_Toc30685438"/>
      <w:bookmarkStart w:id="4" w:name="_Toc29110753"/>
      <w:bookmarkEnd w:id="1"/>
      <w:bookmarkEnd w:id="2"/>
      <w:r w:rsidRPr="00A91F79">
        <w:t>Organograma do projeto</w:t>
      </w:r>
      <w:bookmarkEnd w:id="3"/>
      <w:r w:rsidRPr="00A91F79">
        <w:rPr>
          <w:noProof/>
          <w:sz w:val="24"/>
          <w:szCs w:val="24"/>
        </w:rPr>
        <w:drawing>
          <wp:inline distT="0" distB="0" distL="0" distR="0">
            <wp:extent cx="6334125" cy="3371850"/>
            <wp:effectExtent l="19050" t="0" r="476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966D8" w:rsidRPr="00A91F79" w:rsidRDefault="005966D8" w:rsidP="005966D8">
      <w:pPr>
        <w:rPr>
          <w:rFonts w:ascii="Arial" w:hAnsi="Arial" w:cs="Arial"/>
        </w:rPr>
      </w:pPr>
    </w:p>
    <w:p w:rsidR="005966D8" w:rsidRPr="00A91F79" w:rsidRDefault="005966D8" w:rsidP="005966D8">
      <w:pPr>
        <w:pStyle w:val="Ttulo2"/>
      </w:pPr>
      <w:bookmarkStart w:id="5" w:name="_Toc30685439"/>
      <w:r w:rsidRPr="00A91F79">
        <w:t>Diretório do time do projeto (</w:t>
      </w:r>
      <w:proofErr w:type="spellStart"/>
      <w:r w:rsidRPr="00A91F79">
        <w:t>Team</w:t>
      </w:r>
      <w:proofErr w:type="spellEnd"/>
      <w:r w:rsidRPr="00A91F79">
        <w:t xml:space="preserve"> </w:t>
      </w:r>
      <w:proofErr w:type="spellStart"/>
      <w:r w:rsidRPr="00A91F79">
        <w:t>directory</w:t>
      </w:r>
      <w:proofErr w:type="spellEnd"/>
      <w:r w:rsidRPr="00A91F79">
        <w:t>)</w:t>
      </w:r>
      <w:bookmarkEnd w:id="5"/>
    </w:p>
    <w:tbl>
      <w:tblPr>
        <w:tblStyle w:val="Tabelacomgrade"/>
        <w:tblW w:w="10487" w:type="dxa"/>
        <w:tblLook w:val="01E0"/>
      </w:tblPr>
      <w:tblGrid>
        <w:gridCol w:w="569"/>
        <w:gridCol w:w="2687"/>
        <w:gridCol w:w="2543"/>
        <w:gridCol w:w="2940"/>
        <w:gridCol w:w="1748"/>
      </w:tblGrid>
      <w:tr w:rsidR="005966D8" w:rsidRPr="00A91F79" w:rsidTr="00A77142">
        <w:trPr>
          <w:trHeight w:val="278"/>
        </w:trPr>
        <w:tc>
          <w:tcPr>
            <w:tcW w:w="569" w:type="dxa"/>
            <w:vAlign w:val="center"/>
          </w:tcPr>
          <w:p w:rsidR="005966D8" w:rsidRPr="00A91F79" w:rsidRDefault="005966D8" w:rsidP="00A77142">
            <w:pPr>
              <w:autoSpaceDE w:val="0"/>
              <w:autoSpaceDN w:val="0"/>
              <w:adjustRightInd w:val="0"/>
              <w:spacing w:after="60"/>
              <w:jc w:val="center"/>
              <w:rPr>
                <w:rFonts w:ascii="Arial" w:hAnsi="Arial" w:cs="Arial"/>
                <w:b/>
                <w:sz w:val="20"/>
                <w:szCs w:val="20"/>
                <w:lang w:eastAsia="en-US"/>
              </w:rPr>
            </w:pPr>
            <w:r w:rsidRPr="00A91F79">
              <w:rPr>
                <w:rFonts w:ascii="Arial" w:hAnsi="Arial" w:cs="Arial"/>
                <w:b/>
                <w:sz w:val="20"/>
                <w:szCs w:val="20"/>
                <w:lang w:eastAsia="en-US"/>
              </w:rPr>
              <w:t>No</w:t>
            </w:r>
          </w:p>
        </w:tc>
        <w:tc>
          <w:tcPr>
            <w:tcW w:w="2687" w:type="dxa"/>
            <w:vAlign w:val="center"/>
          </w:tcPr>
          <w:p w:rsidR="005966D8" w:rsidRPr="00A91F79" w:rsidRDefault="005966D8" w:rsidP="00A77142">
            <w:pPr>
              <w:autoSpaceDE w:val="0"/>
              <w:autoSpaceDN w:val="0"/>
              <w:adjustRightInd w:val="0"/>
              <w:spacing w:after="60"/>
              <w:jc w:val="center"/>
              <w:rPr>
                <w:rFonts w:ascii="Arial" w:hAnsi="Arial" w:cs="Arial"/>
                <w:b/>
                <w:sz w:val="18"/>
                <w:szCs w:val="18"/>
                <w:lang w:eastAsia="en-US"/>
              </w:rPr>
            </w:pPr>
            <w:r w:rsidRPr="00A91F79">
              <w:rPr>
                <w:rFonts w:ascii="Arial" w:hAnsi="Arial" w:cs="Arial"/>
                <w:b/>
                <w:sz w:val="18"/>
                <w:szCs w:val="18"/>
                <w:lang w:eastAsia="en-US"/>
              </w:rPr>
              <w:t>Nome</w:t>
            </w:r>
          </w:p>
        </w:tc>
        <w:tc>
          <w:tcPr>
            <w:tcW w:w="2543" w:type="dxa"/>
            <w:vAlign w:val="center"/>
          </w:tcPr>
          <w:p w:rsidR="005966D8" w:rsidRPr="00A91F79" w:rsidRDefault="005966D8" w:rsidP="00A77142">
            <w:pPr>
              <w:autoSpaceDE w:val="0"/>
              <w:autoSpaceDN w:val="0"/>
              <w:adjustRightInd w:val="0"/>
              <w:spacing w:after="60"/>
              <w:jc w:val="center"/>
              <w:rPr>
                <w:rFonts w:ascii="Arial" w:hAnsi="Arial" w:cs="Arial"/>
                <w:b/>
                <w:sz w:val="20"/>
                <w:szCs w:val="20"/>
                <w:lang w:eastAsia="en-US"/>
              </w:rPr>
            </w:pPr>
            <w:r w:rsidRPr="00A91F79">
              <w:rPr>
                <w:rFonts w:ascii="Arial" w:hAnsi="Arial" w:cs="Arial"/>
                <w:b/>
                <w:sz w:val="20"/>
                <w:szCs w:val="20"/>
                <w:lang w:eastAsia="en-US"/>
              </w:rPr>
              <w:t>Área</w:t>
            </w:r>
          </w:p>
        </w:tc>
        <w:tc>
          <w:tcPr>
            <w:tcW w:w="2940" w:type="dxa"/>
            <w:vAlign w:val="center"/>
          </w:tcPr>
          <w:p w:rsidR="005966D8" w:rsidRPr="00A91F79" w:rsidRDefault="005966D8" w:rsidP="00A77142">
            <w:pPr>
              <w:autoSpaceDE w:val="0"/>
              <w:autoSpaceDN w:val="0"/>
              <w:adjustRightInd w:val="0"/>
              <w:spacing w:after="60"/>
              <w:jc w:val="center"/>
              <w:rPr>
                <w:rFonts w:ascii="Arial" w:hAnsi="Arial" w:cs="Arial"/>
                <w:b/>
                <w:sz w:val="20"/>
                <w:szCs w:val="20"/>
                <w:lang w:eastAsia="en-US"/>
              </w:rPr>
            </w:pPr>
            <w:proofErr w:type="gramStart"/>
            <w:r w:rsidRPr="00A91F79">
              <w:rPr>
                <w:rFonts w:ascii="Arial" w:hAnsi="Arial" w:cs="Arial"/>
                <w:b/>
                <w:sz w:val="20"/>
                <w:szCs w:val="20"/>
                <w:lang w:eastAsia="en-US"/>
              </w:rPr>
              <w:t>e-mail</w:t>
            </w:r>
            <w:proofErr w:type="gramEnd"/>
          </w:p>
        </w:tc>
        <w:tc>
          <w:tcPr>
            <w:tcW w:w="1748" w:type="dxa"/>
            <w:vAlign w:val="center"/>
          </w:tcPr>
          <w:p w:rsidR="005966D8" w:rsidRPr="00A91F79" w:rsidRDefault="005966D8" w:rsidP="00A77142">
            <w:pPr>
              <w:autoSpaceDE w:val="0"/>
              <w:autoSpaceDN w:val="0"/>
              <w:adjustRightInd w:val="0"/>
              <w:spacing w:after="60"/>
              <w:jc w:val="center"/>
              <w:rPr>
                <w:rFonts w:ascii="Arial" w:hAnsi="Arial" w:cs="Arial"/>
                <w:b/>
                <w:sz w:val="20"/>
                <w:szCs w:val="20"/>
                <w:lang w:eastAsia="en-US"/>
              </w:rPr>
            </w:pPr>
            <w:r w:rsidRPr="00A91F79">
              <w:rPr>
                <w:rFonts w:ascii="Arial" w:hAnsi="Arial" w:cs="Arial"/>
                <w:b/>
                <w:sz w:val="20"/>
                <w:szCs w:val="20"/>
                <w:lang w:eastAsia="en-US"/>
              </w:rPr>
              <w:t>Telefone</w:t>
            </w:r>
          </w:p>
        </w:tc>
      </w:tr>
      <w:tr w:rsidR="005966D8" w:rsidRPr="00A91F79" w:rsidTr="00A77142">
        <w:trPr>
          <w:trHeight w:val="389"/>
        </w:trPr>
        <w:tc>
          <w:tcPr>
            <w:tcW w:w="569" w:type="dxa"/>
            <w:vAlign w:val="center"/>
          </w:tcPr>
          <w:p w:rsidR="005966D8" w:rsidRPr="00A91F79" w:rsidRDefault="005966D8" w:rsidP="00A77142">
            <w:pPr>
              <w:autoSpaceDE w:val="0"/>
              <w:autoSpaceDN w:val="0"/>
              <w:adjustRightInd w:val="0"/>
              <w:spacing w:after="60"/>
              <w:rPr>
                <w:rFonts w:ascii="Arial" w:hAnsi="Arial" w:cs="Arial"/>
                <w:sz w:val="20"/>
                <w:szCs w:val="20"/>
                <w:lang w:val="en-US" w:eastAsia="en-US"/>
              </w:rPr>
            </w:pPr>
            <w:r w:rsidRPr="00A91F79">
              <w:rPr>
                <w:rFonts w:ascii="Arial" w:hAnsi="Arial" w:cs="Arial"/>
                <w:sz w:val="20"/>
                <w:szCs w:val="20"/>
                <w:lang w:val="en-US" w:eastAsia="en-US"/>
              </w:rPr>
              <w:t>1</w:t>
            </w:r>
          </w:p>
        </w:tc>
        <w:tc>
          <w:tcPr>
            <w:tcW w:w="2687" w:type="dxa"/>
            <w:vAlign w:val="center"/>
          </w:tcPr>
          <w:p w:rsidR="005966D8" w:rsidRPr="00A91F79" w:rsidRDefault="005966D8" w:rsidP="00A77142">
            <w:pPr>
              <w:autoSpaceDE w:val="0"/>
              <w:autoSpaceDN w:val="0"/>
              <w:adjustRightInd w:val="0"/>
              <w:spacing w:after="60"/>
              <w:rPr>
                <w:rFonts w:ascii="Arial" w:hAnsi="Arial" w:cs="Arial"/>
                <w:sz w:val="18"/>
                <w:szCs w:val="18"/>
                <w:lang w:val="en-US" w:eastAsia="en-US"/>
              </w:rPr>
            </w:pPr>
            <w:r w:rsidRPr="00A91F79">
              <w:rPr>
                <w:rFonts w:ascii="Arial" w:hAnsi="Arial" w:cs="Arial"/>
                <w:sz w:val="18"/>
                <w:szCs w:val="18"/>
              </w:rPr>
              <w:t>Viviana Guimarães de Souza</w:t>
            </w:r>
          </w:p>
        </w:tc>
        <w:tc>
          <w:tcPr>
            <w:tcW w:w="2543" w:type="dxa"/>
            <w:vAlign w:val="center"/>
          </w:tcPr>
          <w:p w:rsidR="005966D8" w:rsidRPr="00A91F79" w:rsidRDefault="005966D8" w:rsidP="00A77142">
            <w:pPr>
              <w:autoSpaceDE w:val="0"/>
              <w:autoSpaceDN w:val="0"/>
              <w:adjustRightInd w:val="0"/>
              <w:spacing w:after="60"/>
              <w:rPr>
                <w:rFonts w:ascii="Arial" w:hAnsi="Arial" w:cs="Arial"/>
                <w:sz w:val="20"/>
                <w:szCs w:val="20"/>
                <w:lang w:val="en-US" w:eastAsia="en-US"/>
              </w:rPr>
            </w:pPr>
            <w:proofErr w:type="spellStart"/>
            <w:r w:rsidRPr="00A91F79">
              <w:rPr>
                <w:rFonts w:ascii="Arial" w:hAnsi="Arial" w:cs="Arial"/>
                <w:sz w:val="20"/>
                <w:szCs w:val="20"/>
                <w:lang w:val="en-US" w:eastAsia="en-US"/>
              </w:rPr>
              <w:t>Gerente</w:t>
            </w:r>
            <w:proofErr w:type="spellEnd"/>
            <w:r w:rsidRPr="00A91F79">
              <w:rPr>
                <w:rFonts w:ascii="Arial" w:hAnsi="Arial" w:cs="Arial"/>
                <w:sz w:val="20"/>
                <w:szCs w:val="20"/>
                <w:lang w:val="en-US" w:eastAsia="en-US"/>
              </w:rPr>
              <w:t xml:space="preserve"> de </w:t>
            </w:r>
            <w:proofErr w:type="spellStart"/>
            <w:r w:rsidRPr="00A91F79">
              <w:rPr>
                <w:rFonts w:ascii="Arial" w:hAnsi="Arial" w:cs="Arial"/>
                <w:sz w:val="20"/>
                <w:szCs w:val="20"/>
                <w:lang w:val="en-US" w:eastAsia="en-US"/>
              </w:rPr>
              <w:t>Projetos</w:t>
            </w:r>
            <w:proofErr w:type="spellEnd"/>
          </w:p>
        </w:tc>
        <w:tc>
          <w:tcPr>
            <w:tcW w:w="2940" w:type="dxa"/>
            <w:vAlign w:val="center"/>
          </w:tcPr>
          <w:p w:rsidR="005966D8" w:rsidRPr="00A91F79" w:rsidRDefault="005966D8" w:rsidP="00A77142">
            <w:pPr>
              <w:spacing w:after="60"/>
              <w:jc w:val="right"/>
              <w:rPr>
                <w:rFonts w:ascii="Arial" w:hAnsi="Arial" w:cs="Arial"/>
                <w:sz w:val="20"/>
                <w:szCs w:val="20"/>
              </w:rPr>
            </w:pPr>
            <w:r w:rsidRPr="00A91F79">
              <w:rPr>
                <w:rFonts w:ascii="Arial" w:hAnsi="Arial" w:cs="Arial"/>
                <w:sz w:val="20"/>
                <w:szCs w:val="20"/>
              </w:rPr>
              <w:t>vgs3@cin.ufpe.br</w:t>
            </w:r>
          </w:p>
        </w:tc>
        <w:tc>
          <w:tcPr>
            <w:tcW w:w="1748" w:type="dxa"/>
            <w:vAlign w:val="center"/>
          </w:tcPr>
          <w:p w:rsidR="005966D8" w:rsidRPr="00A91F79" w:rsidRDefault="005966D8" w:rsidP="00A77142">
            <w:pPr>
              <w:spacing w:after="60"/>
              <w:rPr>
                <w:rFonts w:ascii="Arial" w:hAnsi="Arial" w:cs="Arial"/>
                <w:sz w:val="20"/>
                <w:szCs w:val="20"/>
              </w:rPr>
            </w:pPr>
            <w:r>
              <w:rPr>
                <w:rFonts w:ascii="Arial" w:hAnsi="Arial" w:cs="Arial"/>
                <w:sz w:val="20"/>
                <w:szCs w:val="20"/>
              </w:rPr>
              <w:t>81 9872-2668</w:t>
            </w:r>
          </w:p>
        </w:tc>
      </w:tr>
      <w:tr w:rsidR="005966D8" w:rsidRPr="00A91F79" w:rsidTr="00A77142">
        <w:trPr>
          <w:trHeight w:val="413"/>
        </w:trPr>
        <w:tc>
          <w:tcPr>
            <w:tcW w:w="569" w:type="dxa"/>
            <w:vAlign w:val="center"/>
          </w:tcPr>
          <w:p w:rsidR="005966D8" w:rsidRPr="00A91F79" w:rsidRDefault="005966D8" w:rsidP="00A77142">
            <w:pPr>
              <w:autoSpaceDE w:val="0"/>
              <w:autoSpaceDN w:val="0"/>
              <w:adjustRightInd w:val="0"/>
              <w:spacing w:after="60"/>
              <w:rPr>
                <w:rFonts w:ascii="Arial" w:hAnsi="Arial" w:cs="Arial"/>
                <w:sz w:val="20"/>
                <w:szCs w:val="20"/>
                <w:lang w:eastAsia="en-US"/>
              </w:rPr>
            </w:pPr>
            <w:proofErr w:type="gramStart"/>
            <w:r w:rsidRPr="00A91F79">
              <w:rPr>
                <w:rFonts w:ascii="Arial" w:hAnsi="Arial" w:cs="Arial"/>
                <w:sz w:val="20"/>
                <w:szCs w:val="20"/>
                <w:lang w:eastAsia="en-US"/>
              </w:rPr>
              <w:t>2</w:t>
            </w:r>
            <w:proofErr w:type="gramEnd"/>
          </w:p>
        </w:tc>
        <w:tc>
          <w:tcPr>
            <w:tcW w:w="2687" w:type="dxa"/>
            <w:vAlign w:val="center"/>
          </w:tcPr>
          <w:p w:rsidR="005966D8" w:rsidRPr="00A91F79" w:rsidRDefault="005966D8" w:rsidP="00A77142">
            <w:pPr>
              <w:pStyle w:val="Default"/>
              <w:spacing w:line="276" w:lineRule="auto"/>
              <w:rPr>
                <w:sz w:val="18"/>
                <w:szCs w:val="18"/>
              </w:rPr>
            </w:pPr>
            <w:r w:rsidRPr="00A91F79">
              <w:rPr>
                <w:sz w:val="18"/>
                <w:szCs w:val="18"/>
              </w:rPr>
              <w:t xml:space="preserve">Ítalo </w:t>
            </w:r>
            <w:proofErr w:type="spellStart"/>
            <w:r w:rsidRPr="00A91F79">
              <w:rPr>
                <w:sz w:val="18"/>
                <w:szCs w:val="18"/>
              </w:rPr>
              <w:t>Welke</w:t>
            </w:r>
            <w:proofErr w:type="spellEnd"/>
            <w:r w:rsidRPr="00A91F79">
              <w:rPr>
                <w:sz w:val="18"/>
                <w:szCs w:val="18"/>
              </w:rPr>
              <w:t xml:space="preserve"> de Andrade</w:t>
            </w:r>
          </w:p>
        </w:tc>
        <w:tc>
          <w:tcPr>
            <w:tcW w:w="2543" w:type="dxa"/>
            <w:vAlign w:val="center"/>
          </w:tcPr>
          <w:p w:rsidR="005966D8" w:rsidRPr="00A91F79" w:rsidRDefault="005966D8" w:rsidP="00A77142">
            <w:pPr>
              <w:autoSpaceDE w:val="0"/>
              <w:autoSpaceDN w:val="0"/>
              <w:adjustRightInd w:val="0"/>
              <w:spacing w:after="60"/>
              <w:rPr>
                <w:rFonts w:ascii="Arial" w:hAnsi="Arial" w:cs="Arial"/>
                <w:sz w:val="20"/>
                <w:szCs w:val="20"/>
                <w:lang w:eastAsia="en-US"/>
              </w:rPr>
            </w:pPr>
            <w:r w:rsidRPr="00A91F79">
              <w:rPr>
                <w:rFonts w:ascii="Arial" w:hAnsi="Arial" w:cs="Arial"/>
                <w:sz w:val="20"/>
                <w:szCs w:val="20"/>
                <w:lang w:eastAsia="en-US"/>
              </w:rPr>
              <w:t>Arquiteto da Informação</w:t>
            </w:r>
          </w:p>
        </w:tc>
        <w:tc>
          <w:tcPr>
            <w:tcW w:w="2940" w:type="dxa"/>
            <w:vAlign w:val="center"/>
          </w:tcPr>
          <w:p w:rsidR="005966D8" w:rsidRPr="00A91F79" w:rsidRDefault="005966D8" w:rsidP="00A77142">
            <w:pPr>
              <w:autoSpaceDE w:val="0"/>
              <w:autoSpaceDN w:val="0"/>
              <w:adjustRightInd w:val="0"/>
              <w:spacing w:after="60"/>
              <w:jc w:val="right"/>
              <w:rPr>
                <w:rFonts w:ascii="Arial" w:hAnsi="Arial" w:cs="Arial"/>
                <w:sz w:val="20"/>
                <w:szCs w:val="20"/>
                <w:lang w:eastAsia="en-US"/>
              </w:rPr>
            </w:pPr>
            <w:r w:rsidRPr="00A91F79">
              <w:rPr>
                <w:rFonts w:ascii="Arial" w:hAnsi="Arial" w:cs="Arial"/>
                <w:sz w:val="20"/>
                <w:szCs w:val="20"/>
                <w:lang w:eastAsia="en-US"/>
              </w:rPr>
              <w:t>italowandrade@gmail.com</w:t>
            </w:r>
          </w:p>
        </w:tc>
        <w:tc>
          <w:tcPr>
            <w:tcW w:w="1748" w:type="dxa"/>
            <w:vAlign w:val="center"/>
          </w:tcPr>
          <w:p w:rsidR="005966D8" w:rsidRPr="00A91F79" w:rsidRDefault="005966D8" w:rsidP="00A77142">
            <w:pPr>
              <w:spacing w:after="60"/>
              <w:rPr>
                <w:rFonts w:ascii="Arial" w:hAnsi="Arial" w:cs="Arial"/>
                <w:sz w:val="20"/>
                <w:szCs w:val="20"/>
              </w:rPr>
            </w:pPr>
            <w:r w:rsidRPr="00A91F79">
              <w:rPr>
                <w:rFonts w:ascii="Arial" w:hAnsi="Arial" w:cs="Arial"/>
                <w:sz w:val="20"/>
                <w:szCs w:val="20"/>
              </w:rPr>
              <w:t>81 9521-6284</w:t>
            </w:r>
          </w:p>
        </w:tc>
      </w:tr>
      <w:tr w:rsidR="005966D8" w:rsidRPr="00A91F79" w:rsidTr="00A77142">
        <w:trPr>
          <w:trHeight w:val="497"/>
        </w:trPr>
        <w:tc>
          <w:tcPr>
            <w:tcW w:w="569" w:type="dxa"/>
            <w:vAlign w:val="center"/>
          </w:tcPr>
          <w:p w:rsidR="005966D8" w:rsidRPr="00A91F79" w:rsidRDefault="005966D8" w:rsidP="00A77142">
            <w:pPr>
              <w:autoSpaceDE w:val="0"/>
              <w:autoSpaceDN w:val="0"/>
              <w:adjustRightInd w:val="0"/>
              <w:spacing w:after="60"/>
              <w:rPr>
                <w:rFonts w:ascii="Arial" w:hAnsi="Arial" w:cs="Arial"/>
                <w:sz w:val="20"/>
                <w:szCs w:val="20"/>
                <w:lang w:eastAsia="en-US"/>
              </w:rPr>
            </w:pPr>
            <w:proofErr w:type="gramStart"/>
            <w:r w:rsidRPr="00A91F79">
              <w:rPr>
                <w:rFonts w:ascii="Arial" w:hAnsi="Arial" w:cs="Arial"/>
                <w:sz w:val="20"/>
                <w:szCs w:val="20"/>
                <w:lang w:eastAsia="en-US"/>
              </w:rPr>
              <w:t>3</w:t>
            </w:r>
            <w:proofErr w:type="gramEnd"/>
          </w:p>
        </w:tc>
        <w:tc>
          <w:tcPr>
            <w:tcW w:w="2687" w:type="dxa"/>
            <w:vAlign w:val="center"/>
          </w:tcPr>
          <w:p w:rsidR="005966D8" w:rsidRPr="00A91F79" w:rsidRDefault="005966D8" w:rsidP="00A77142">
            <w:pPr>
              <w:autoSpaceDE w:val="0"/>
              <w:autoSpaceDN w:val="0"/>
              <w:adjustRightInd w:val="0"/>
              <w:spacing w:after="60"/>
              <w:rPr>
                <w:rFonts w:ascii="Arial" w:hAnsi="Arial" w:cs="Arial"/>
                <w:sz w:val="18"/>
                <w:szCs w:val="18"/>
                <w:lang w:eastAsia="en-US"/>
              </w:rPr>
            </w:pPr>
            <w:r w:rsidRPr="00A91F79">
              <w:rPr>
                <w:rFonts w:ascii="Arial" w:hAnsi="Arial" w:cs="Arial"/>
                <w:sz w:val="18"/>
                <w:szCs w:val="18"/>
              </w:rPr>
              <w:t>Muller Julio Melo Neves</w:t>
            </w:r>
          </w:p>
        </w:tc>
        <w:tc>
          <w:tcPr>
            <w:tcW w:w="2543" w:type="dxa"/>
            <w:vAlign w:val="center"/>
          </w:tcPr>
          <w:p w:rsidR="005966D8" w:rsidRPr="00A91F79" w:rsidRDefault="005966D8" w:rsidP="00A77142">
            <w:pPr>
              <w:autoSpaceDE w:val="0"/>
              <w:autoSpaceDN w:val="0"/>
              <w:adjustRightInd w:val="0"/>
              <w:spacing w:after="60"/>
              <w:rPr>
                <w:rFonts w:ascii="Arial" w:hAnsi="Arial" w:cs="Arial"/>
                <w:sz w:val="20"/>
                <w:szCs w:val="20"/>
                <w:lang w:eastAsia="en-US"/>
              </w:rPr>
            </w:pPr>
            <w:r w:rsidRPr="00A91F79">
              <w:rPr>
                <w:rFonts w:ascii="Arial" w:hAnsi="Arial" w:cs="Arial"/>
                <w:sz w:val="20"/>
                <w:szCs w:val="20"/>
              </w:rPr>
              <w:t xml:space="preserve">Desenvolvedor </w:t>
            </w:r>
            <w:proofErr w:type="spellStart"/>
            <w:r w:rsidRPr="00A91F79">
              <w:rPr>
                <w:rFonts w:ascii="Arial" w:hAnsi="Arial" w:cs="Arial"/>
                <w:sz w:val="20"/>
                <w:szCs w:val="20"/>
                <w:lang w:eastAsia="en-US"/>
              </w:rPr>
              <w:t>Front-End</w:t>
            </w:r>
            <w:proofErr w:type="spellEnd"/>
          </w:p>
        </w:tc>
        <w:tc>
          <w:tcPr>
            <w:tcW w:w="2940" w:type="dxa"/>
            <w:vAlign w:val="center"/>
          </w:tcPr>
          <w:p w:rsidR="005966D8" w:rsidRPr="00A91F79" w:rsidRDefault="005966D8" w:rsidP="00A77142">
            <w:pPr>
              <w:autoSpaceDE w:val="0"/>
              <w:autoSpaceDN w:val="0"/>
              <w:adjustRightInd w:val="0"/>
              <w:spacing w:after="60"/>
              <w:jc w:val="right"/>
              <w:rPr>
                <w:rFonts w:ascii="Arial" w:hAnsi="Arial" w:cs="Arial"/>
                <w:sz w:val="20"/>
                <w:szCs w:val="20"/>
                <w:lang w:eastAsia="en-US"/>
              </w:rPr>
            </w:pPr>
            <w:r w:rsidRPr="00A91F79">
              <w:rPr>
                <w:rFonts w:ascii="Arial" w:hAnsi="Arial" w:cs="Arial"/>
                <w:color w:val="222222"/>
                <w:sz w:val="19"/>
                <w:szCs w:val="19"/>
                <w:shd w:val="clear" w:color="auto" w:fill="FFFFFF"/>
              </w:rPr>
              <w:t>muller.jullio@gmail.com</w:t>
            </w:r>
          </w:p>
        </w:tc>
        <w:tc>
          <w:tcPr>
            <w:tcW w:w="1748" w:type="dxa"/>
            <w:vAlign w:val="center"/>
          </w:tcPr>
          <w:p w:rsidR="005966D8" w:rsidRPr="00A91F79" w:rsidRDefault="005966D8" w:rsidP="00A77142">
            <w:pPr>
              <w:spacing w:after="60"/>
              <w:rPr>
                <w:rFonts w:ascii="Arial" w:hAnsi="Arial" w:cs="Arial"/>
                <w:sz w:val="20"/>
                <w:szCs w:val="20"/>
              </w:rPr>
            </w:pPr>
            <w:r w:rsidRPr="00A91F79">
              <w:rPr>
                <w:rFonts w:ascii="Arial" w:hAnsi="Arial" w:cs="Arial"/>
                <w:sz w:val="20"/>
                <w:szCs w:val="20"/>
              </w:rPr>
              <w:t>81 8940-9435</w:t>
            </w:r>
          </w:p>
        </w:tc>
      </w:tr>
      <w:tr w:rsidR="005966D8" w:rsidRPr="00A91F79" w:rsidTr="00A77142">
        <w:trPr>
          <w:trHeight w:val="512"/>
        </w:trPr>
        <w:tc>
          <w:tcPr>
            <w:tcW w:w="569" w:type="dxa"/>
            <w:vAlign w:val="center"/>
          </w:tcPr>
          <w:p w:rsidR="005966D8" w:rsidRPr="00A91F79" w:rsidRDefault="005966D8" w:rsidP="00A77142">
            <w:pPr>
              <w:autoSpaceDE w:val="0"/>
              <w:autoSpaceDN w:val="0"/>
              <w:adjustRightInd w:val="0"/>
              <w:spacing w:after="60"/>
              <w:rPr>
                <w:rFonts w:ascii="Arial" w:hAnsi="Arial" w:cs="Arial"/>
                <w:sz w:val="20"/>
                <w:szCs w:val="20"/>
                <w:lang w:eastAsia="en-US"/>
              </w:rPr>
            </w:pPr>
            <w:proofErr w:type="gramStart"/>
            <w:r w:rsidRPr="00A91F79">
              <w:rPr>
                <w:rFonts w:ascii="Arial" w:hAnsi="Arial" w:cs="Arial"/>
                <w:sz w:val="20"/>
                <w:szCs w:val="20"/>
                <w:lang w:eastAsia="en-US"/>
              </w:rPr>
              <w:t>4</w:t>
            </w:r>
            <w:proofErr w:type="gramEnd"/>
          </w:p>
        </w:tc>
        <w:tc>
          <w:tcPr>
            <w:tcW w:w="2687" w:type="dxa"/>
            <w:vAlign w:val="center"/>
          </w:tcPr>
          <w:p w:rsidR="005966D8" w:rsidRPr="00A91F79" w:rsidRDefault="005966D8" w:rsidP="00A77142">
            <w:pPr>
              <w:autoSpaceDE w:val="0"/>
              <w:autoSpaceDN w:val="0"/>
              <w:adjustRightInd w:val="0"/>
              <w:spacing w:after="60"/>
              <w:rPr>
                <w:rFonts w:ascii="Arial" w:hAnsi="Arial" w:cs="Arial"/>
                <w:sz w:val="18"/>
                <w:szCs w:val="18"/>
              </w:rPr>
            </w:pPr>
          </w:p>
          <w:p w:rsidR="005966D8" w:rsidRPr="00A91F79" w:rsidRDefault="005966D8" w:rsidP="00A77142">
            <w:pPr>
              <w:autoSpaceDE w:val="0"/>
              <w:autoSpaceDN w:val="0"/>
              <w:adjustRightInd w:val="0"/>
              <w:spacing w:after="60"/>
              <w:rPr>
                <w:rFonts w:ascii="Arial" w:hAnsi="Arial" w:cs="Arial"/>
                <w:sz w:val="18"/>
                <w:szCs w:val="18"/>
                <w:lang w:eastAsia="en-US"/>
              </w:rPr>
            </w:pPr>
            <w:r w:rsidRPr="00A91F79">
              <w:rPr>
                <w:rFonts w:ascii="Arial" w:hAnsi="Arial" w:cs="Arial"/>
                <w:sz w:val="18"/>
                <w:szCs w:val="18"/>
              </w:rPr>
              <w:t>Pedro Henrique da Silva</w:t>
            </w:r>
          </w:p>
        </w:tc>
        <w:tc>
          <w:tcPr>
            <w:tcW w:w="2543" w:type="dxa"/>
            <w:vAlign w:val="center"/>
          </w:tcPr>
          <w:p w:rsidR="005966D8" w:rsidRPr="00A91F79" w:rsidRDefault="00E56918" w:rsidP="00A77142">
            <w:pPr>
              <w:autoSpaceDE w:val="0"/>
              <w:autoSpaceDN w:val="0"/>
              <w:adjustRightInd w:val="0"/>
              <w:spacing w:after="60"/>
              <w:rPr>
                <w:rFonts w:ascii="Arial" w:hAnsi="Arial" w:cs="Arial"/>
                <w:sz w:val="20"/>
                <w:szCs w:val="20"/>
                <w:lang w:eastAsia="en-US"/>
              </w:rPr>
            </w:pPr>
            <w:r>
              <w:rPr>
                <w:rFonts w:ascii="Arial" w:hAnsi="Arial" w:cs="Arial"/>
                <w:sz w:val="20"/>
                <w:szCs w:val="20"/>
                <w:lang w:eastAsia="en-US"/>
              </w:rPr>
              <w:t>Web</w:t>
            </w:r>
            <w:r w:rsidR="005966D8" w:rsidRPr="00A91F79">
              <w:rPr>
                <w:rFonts w:ascii="Arial" w:hAnsi="Arial" w:cs="Arial"/>
                <w:sz w:val="20"/>
                <w:szCs w:val="20"/>
                <w:lang w:eastAsia="en-US"/>
              </w:rPr>
              <w:t xml:space="preserve"> design</w:t>
            </w:r>
          </w:p>
        </w:tc>
        <w:tc>
          <w:tcPr>
            <w:tcW w:w="2940" w:type="dxa"/>
            <w:vAlign w:val="center"/>
          </w:tcPr>
          <w:p w:rsidR="005966D8" w:rsidRPr="00A91F79" w:rsidRDefault="005966D8" w:rsidP="00A77142">
            <w:pPr>
              <w:autoSpaceDE w:val="0"/>
              <w:autoSpaceDN w:val="0"/>
              <w:adjustRightInd w:val="0"/>
              <w:spacing w:after="60"/>
              <w:jc w:val="right"/>
              <w:rPr>
                <w:rFonts w:ascii="Arial" w:hAnsi="Arial" w:cs="Arial"/>
                <w:sz w:val="20"/>
                <w:szCs w:val="20"/>
                <w:lang w:eastAsia="en-US"/>
              </w:rPr>
            </w:pPr>
            <w:r w:rsidRPr="00A91F79">
              <w:rPr>
                <w:rFonts w:ascii="Arial" w:hAnsi="Arial" w:cs="Arial"/>
                <w:color w:val="222222"/>
                <w:sz w:val="19"/>
                <w:szCs w:val="19"/>
                <w:shd w:val="clear" w:color="auto" w:fill="FFFFFF"/>
              </w:rPr>
              <w:t>phs@cin.ufpe.br</w:t>
            </w:r>
          </w:p>
        </w:tc>
        <w:tc>
          <w:tcPr>
            <w:tcW w:w="1748" w:type="dxa"/>
            <w:vAlign w:val="center"/>
          </w:tcPr>
          <w:p w:rsidR="005966D8" w:rsidRPr="00A91F79" w:rsidRDefault="005966D8" w:rsidP="00A77142">
            <w:pPr>
              <w:spacing w:after="60"/>
              <w:rPr>
                <w:rFonts w:ascii="Arial" w:hAnsi="Arial" w:cs="Arial"/>
                <w:sz w:val="20"/>
                <w:szCs w:val="20"/>
              </w:rPr>
            </w:pPr>
            <w:r>
              <w:rPr>
                <w:rFonts w:ascii="Arial" w:hAnsi="Arial" w:cs="Arial"/>
                <w:sz w:val="20"/>
                <w:szCs w:val="20"/>
              </w:rPr>
              <w:t>81 9967-1034</w:t>
            </w:r>
          </w:p>
        </w:tc>
      </w:tr>
      <w:tr w:rsidR="005966D8" w:rsidRPr="00A91F79" w:rsidTr="00A77142">
        <w:trPr>
          <w:trHeight w:val="514"/>
        </w:trPr>
        <w:tc>
          <w:tcPr>
            <w:tcW w:w="569" w:type="dxa"/>
            <w:vAlign w:val="center"/>
          </w:tcPr>
          <w:p w:rsidR="005966D8" w:rsidRPr="00A91F79" w:rsidRDefault="005966D8" w:rsidP="00A77142">
            <w:pPr>
              <w:autoSpaceDE w:val="0"/>
              <w:autoSpaceDN w:val="0"/>
              <w:adjustRightInd w:val="0"/>
              <w:spacing w:after="60"/>
              <w:rPr>
                <w:rFonts w:ascii="Arial" w:hAnsi="Arial" w:cs="Arial"/>
                <w:sz w:val="20"/>
                <w:szCs w:val="20"/>
                <w:lang w:eastAsia="en-US"/>
              </w:rPr>
            </w:pPr>
            <w:proofErr w:type="gramStart"/>
            <w:r w:rsidRPr="00A91F79">
              <w:rPr>
                <w:rFonts w:ascii="Arial" w:hAnsi="Arial" w:cs="Arial"/>
                <w:sz w:val="20"/>
                <w:szCs w:val="20"/>
                <w:lang w:eastAsia="en-US"/>
              </w:rPr>
              <w:t>5</w:t>
            </w:r>
            <w:proofErr w:type="gramEnd"/>
          </w:p>
        </w:tc>
        <w:tc>
          <w:tcPr>
            <w:tcW w:w="2687" w:type="dxa"/>
            <w:vAlign w:val="center"/>
          </w:tcPr>
          <w:p w:rsidR="005966D8" w:rsidRPr="00A91F79" w:rsidRDefault="005966D8" w:rsidP="00A77142">
            <w:pPr>
              <w:pStyle w:val="Default"/>
              <w:spacing w:line="276" w:lineRule="auto"/>
              <w:rPr>
                <w:sz w:val="18"/>
                <w:szCs w:val="18"/>
              </w:rPr>
            </w:pPr>
          </w:p>
          <w:p w:rsidR="005966D8" w:rsidRPr="00A91F79" w:rsidRDefault="005966D8" w:rsidP="00A77142">
            <w:pPr>
              <w:pStyle w:val="Default"/>
              <w:spacing w:line="276" w:lineRule="auto"/>
              <w:rPr>
                <w:sz w:val="18"/>
                <w:szCs w:val="18"/>
              </w:rPr>
            </w:pPr>
            <w:r w:rsidRPr="00A91F79">
              <w:rPr>
                <w:sz w:val="18"/>
                <w:szCs w:val="18"/>
              </w:rPr>
              <w:t>Roberto Moreira Santos</w:t>
            </w:r>
          </w:p>
          <w:p w:rsidR="005966D8" w:rsidRPr="00A91F79" w:rsidRDefault="005966D8" w:rsidP="00A77142">
            <w:pPr>
              <w:autoSpaceDE w:val="0"/>
              <w:autoSpaceDN w:val="0"/>
              <w:adjustRightInd w:val="0"/>
              <w:spacing w:after="60"/>
              <w:rPr>
                <w:rFonts w:ascii="Arial" w:hAnsi="Arial" w:cs="Arial"/>
                <w:sz w:val="18"/>
                <w:szCs w:val="18"/>
                <w:lang w:eastAsia="en-US"/>
              </w:rPr>
            </w:pPr>
          </w:p>
        </w:tc>
        <w:tc>
          <w:tcPr>
            <w:tcW w:w="2543" w:type="dxa"/>
            <w:vAlign w:val="center"/>
          </w:tcPr>
          <w:p w:rsidR="005966D8" w:rsidRPr="00A91F79" w:rsidRDefault="005966D8" w:rsidP="00A77142">
            <w:pPr>
              <w:spacing w:after="60"/>
              <w:rPr>
                <w:rFonts w:ascii="Arial" w:hAnsi="Arial" w:cs="Arial"/>
                <w:sz w:val="20"/>
                <w:szCs w:val="20"/>
              </w:rPr>
            </w:pPr>
            <w:r w:rsidRPr="00A91F79">
              <w:rPr>
                <w:rFonts w:ascii="Arial" w:hAnsi="Arial" w:cs="Arial"/>
                <w:sz w:val="20"/>
                <w:szCs w:val="20"/>
              </w:rPr>
              <w:t xml:space="preserve">Desenvolvedor </w:t>
            </w:r>
            <w:proofErr w:type="spellStart"/>
            <w:r w:rsidRPr="00A91F79">
              <w:rPr>
                <w:rFonts w:ascii="Arial" w:hAnsi="Arial" w:cs="Arial"/>
                <w:sz w:val="20"/>
                <w:szCs w:val="20"/>
              </w:rPr>
              <w:t>Back-End</w:t>
            </w:r>
            <w:proofErr w:type="spellEnd"/>
          </w:p>
        </w:tc>
        <w:tc>
          <w:tcPr>
            <w:tcW w:w="2940" w:type="dxa"/>
            <w:vAlign w:val="center"/>
          </w:tcPr>
          <w:p w:rsidR="005966D8" w:rsidRPr="00A91F79" w:rsidRDefault="005966D8" w:rsidP="00A77142">
            <w:pPr>
              <w:autoSpaceDE w:val="0"/>
              <w:autoSpaceDN w:val="0"/>
              <w:adjustRightInd w:val="0"/>
              <w:spacing w:after="60"/>
              <w:jc w:val="right"/>
              <w:rPr>
                <w:rFonts w:ascii="Arial" w:hAnsi="Arial" w:cs="Arial"/>
                <w:sz w:val="20"/>
                <w:szCs w:val="20"/>
                <w:lang w:eastAsia="en-US"/>
              </w:rPr>
            </w:pPr>
            <w:r w:rsidRPr="00A91F79">
              <w:rPr>
                <w:rFonts w:ascii="Arial" w:hAnsi="Arial" w:cs="Arial"/>
                <w:color w:val="222222"/>
                <w:sz w:val="19"/>
                <w:szCs w:val="19"/>
                <w:shd w:val="clear" w:color="auto" w:fill="FFFFFF"/>
              </w:rPr>
              <w:t>rms11@cin.ufpe.br</w:t>
            </w:r>
          </w:p>
        </w:tc>
        <w:tc>
          <w:tcPr>
            <w:tcW w:w="1748" w:type="dxa"/>
            <w:vAlign w:val="center"/>
          </w:tcPr>
          <w:p w:rsidR="005966D8" w:rsidRPr="00A91F79" w:rsidRDefault="005966D8" w:rsidP="00A77142">
            <w:pPr>
              <w:spacing w:after="60"/>
              <w:rPr>
                <w:rFonts w:ascii="Arial" w:hAnsi="Arial" w:cs="Arial"/>
                <w:sz w:val="20"/>
                <w:szCs w:val="20"/>
              </w:rPr>
            </w:pPr>
            <w:r>
              <w:rPr>
                <w:rFonts w:ascii="Arial" w:hAnsi="Arial" w:cs="Arial"/>
                <w:sz w:val="20"/>
                <w:szCs w:val="20"/>
              </w:rPr>
              <w:t>81 8686-6062</w:t>
            </w:r>
          </w:p>
        </w:tc>
      </w:tr>
    </w:tbl>
    <w:p w:rsidR="005966D8" w:rsidRPr="00A91F79" w:rsidRDefault="005966D8" w:rsidP="005966D8">
      <w:pPr>
        <w:pStyle w:val="Ttulo2"/>
      </w:pPr>
      <w:bookmarkStart w:id="6" w:name="_Toc30685440"/>
      <w:r w:rsidRPr="00A91F79">
        <w:t>Matriz de responsabilidades</w:t>
      </w:r>
      <w:bookmarkEnd w:id="6"/>
    </w:p>
    <w:p w:rsidR="005966D8" w:rsidRPr="00A91F79" w:rsidRDefault="005966D8" w:rsidP="005966D8">
      <w:pPr>
        <w:rPr>
          <w:rFonts w:ascii="Arial" w:hAnsi="Arial" w:cs="Arial"/>
        </w:rPr>
      </w:pPr>
    </w:p>
    <w:p w:rsidR="005966D8" w:rsidRPr="00A91F79" w:rsidRDefault="005966D8" w:rsidP="005966D8">
      <w:pPr>
        <w:rPr>
          <w:rFonts w:ascii="Arial" w:hAnsi="Arial" w:cs="Arial"/>
        </w:rPr>
      </w:pPr>
    </w:p>
    <w:p w:rsidR="005966D8" w:rsidRPr="00A91F79" w:rsidRDefault="005966D8" w:rsidP="005966D8">
      <w:pPr>
        <w:rPr>
          <w:rFonts w:ascii="Arial" w:hAnsi="Arial" w:cs="Arial"/>
        </w:rPr>
      </w:pPr>
    </w:p>
    <w:p w:rsidR="005966D8" w:rsidRPr="00A91F79" w:rsidRDefault="005966D8" w:rsidP="005966D8">
      <w:pPr>
        <w:rPr>
          <w:rFonts w:ascii="Arial" w:hAnsi="Arial" w:cs="Arial"/>
        </w:rPr>
      </w:pPr>
    </w:p>
    <w:p w:rsidR="005966D8" w:rsidRPr="00A91F79" w:rsidRDefault="005966D8" w:rsidP="005966D8">
      <w:pPr>
        <w:rPr>
          <w:rFonts w:ascii="Arial" w:hAnsi="Arial" w:cs="Arial"/>
        </w:rPr>
      </w:pPr>
    </w:p>
    <w:p w:rsidR="005966D8" w:rsidRDefault="005966D8" w:rsidP="005966D8">
      <w:pPr>
        <w:rPr>
          <w:rFonts w:ascii="Arial" w:hAnsi="Arial" w:cs="Arial"/>
        </w:rPr>
      </w:pPr>
    </w:p>
    <w:p w:rsidR="005966D8" w:rsidRPr="00A91F79" w:rsidRDefault="005966D8" w:rsidP="005966D8">
      <w:pPr>
        <w:rPr>
          <w:rFonts w:ascii="Arial" w:hAnsi="Arial" w:cs="Arial"/>
        </w:rPr>
      </w:pPr>
    </w:p>
    <w:p w:rsidR="005966D8" w:rsidRPr="00A91F79" w:rsidRDefault="005966D8" w:rsidP="005966D8">
      <w:pPr>
        <w:rPr>
          <w:rFonts w:ascii="Arial" w:hAnsi="Arial" w:cs="Arial"/>
        </w:rPr>
      </w:pPr>
    </w:p>
    <w:tbl>
      <w:tblPr>
        <w:tblStyle w:val="Tabelacomgrade"/>
        <w:tblW w:w="10143" w:type="dxa"/>
        <w:jc w:val="center"/>
        <w:tblLayout w:type="fixed"/>
        <w:tblLook w:val="01E0"/>
      </w:tblPr>
      <w:tblGrid>
        <w:gridCol w:w="735"/>
        <w:gridCol w:w="1103"/>
        <w:gridCol w:w="2552"/>
        <w:gridCol w:w="728"/>
        <w:gridCol w:w="689"/>
        <w:gridCol w:w="421"/>
        <w:gridCol w:w="421"/>
        <w:gridCol w:w="421"/>
        <w:gridCol w:w="360"/>
        <w:gridCol w:w="360"/>
        <w:gridCol w:w="360"/>
        <w:gridCol w:w="360"/>
        <w:gridCol w:w="360"/>
        <w:gridCol w:w="360"/>
        <w:gridCol w:w="360"/>
        <w:gridCol w:w="553"/>
      </w:tblGrid>
      <w:tr w:rsidR="005966D8" w:rsidRPr="00A91F79" w:rsidTr="00A77142">
        <w:trPr>
          <w:cantSplit/>
          <w:trHeight w:val="362"/>
          <w:jc w:val="center"/>
        </w:trPr>
        <w:tc>
          <w:tcPr>
            <w:tcW w:w="735" w:type="dxa"/>
            <w:vMerge w:val="restart"/>
            <w:vAlign w:val="center"/>
          </w:tcPr>
          <w:p w:rsidR="005966D8" w:rsidRPr="00A91F79" w:rsidRDefault="005966D8" w:rsidP="00A77142">
            <w:pPr>
              <w:autoSpaceDE w:val="0"/>
              <w:autoSpaceDN w:val="0"/>
              <w:adjustRightInd w:val="0"/>
              <w:spacing w:line="360" w:lineRule="auto"/>
              <w:jc w:val="center"/>
              <w:rPr>
                <w:rFonts w:ascii="Arial" w:hAnsi="Arial" w:cs="Arial"/>
                <w:b/>
                <w:lang w:eastAsia="en-US"/>
              </w:rPr>
            </w:pPr>
            <w:r w:rsidRPr="00A91F79">
              <w:rPr>
                <w:rFonts w:ascii="Arial" w:hAnsi="Arial" w:cs="Arial"/>
                <w:b/>
                <w:lang w:eastAsia="en-US"/>
              </w:rPr>
              <w:t>No</w:t>
            </w:r>
          </w:p>
        </w:tc>
        <w:tc>
          <w:tcPr>
            <w:tcW w:w="1103" w:type="dxa"/>
            <w:vMerge w:val="restart"/>
            <w:vAlign w:val="center"/>
          </w:tcPr>
          <w:p w:rsidR="005966D8" w:rsidRPr="00A91F79" w:rsidRDefault="005966D8" w:rsidP="00A77142">
            <w:pPr>
              <w:autoSpaceDE w:val="0"/>
              <w:autoSpaceDN w:val="0"/>
              <w:adjustRightInd w:val="0"/>
              <w:spacing w:line="360" w:lineRule="auto"/>
              <w:jc w:val="center"/>
              <w:rPr>
                <w:rFonts w:ascii="Arial" w:hAnsi="Arial" w:cs="Arial"/>
                <w:b/>
                <w:lang w:eastAsia="en-US"/>
              </w:rPr>
            </w:pPr>
            <w:r w:rsidRPr="00A91F79">
              <w:rPr>
                <w:rFonts w:ascii="Arial" w:hAnsi="Arial" w:cs="Arial"/>
                <w:b/>
                <w:lang w:eastAsia="en-US"/>
              </w:rPr>
              <w:t>Nome</w:t>
            </w:r>
          </w:p>
        </w:tc>
        <w:tc>
          <w:tcPr>
            <w:tcW w:w="2552" w:type="dxa"/>
            <w:vMerge w:val="restart"/>
            <w:vAlign w:val="center"/>
          </w:tcPr>
          <w:p w:rsidR="005966D8" w:rsidRPr="00A91F79" w:rsidRDefault="005966D8" w:rsidP="00A77142">
            <w:pPr>
              <w:autoSpaceDE w:val="0"/>
              <w:autoSpaceDN w:val="0"/>
              <w:adjustRightInd w:val="0"/>
              <w:spacing w:line="360" w:lineRule="auto"/>
              <w:jc w:val="center"/>
              <w:rPr>
                <w:rFonts w:ascii="Arial" w:hAnsi="Arial" w:cs="Arial"/>
                <w:b/>
                <w:lang w:eastAsia="en-US"/>
              </w:rPr>
            </w:pPr>
            <w:r w:rsidRPr="00A91F79">
              <w:rPr>
                <w:rFonts w:ascii="Arial" w:hAnsi="Arial" w:cs="Arial"/>
                <w:b/>
                <w:lang w:eastAsia="en-US"/>
              </w:rPr>
              <w:t>Área</w:t>
            </w:r>
          </w:p>
        </w:tc>
        <w:tc>
          <w:tcPr>
            <w:tcW w:w="728" w:type="dxa"/>
            <w:vMerge w:val="restart"/>
            <w:shd w:val="clear" w:color="auto" w:fill="auto"/>
            <w:textDirection w:val="btLr"/>
            <w:vAlign w:val="center"/>
          </w:tcPr>
          <w:p w:rsidR="005966D8" w:rsidRPr="00505E66" w:rsidRDefault="005966D8" w:rsidP="00A77142">
            <w:pPr>
              <w:autoSpaceDE w:val="0"/>
              <w:autoSpaceDN w:val="0"/>
              <w:adjustRightInd w:val="0"/>
              <w:ind w:left="113" w:right="113"/>
              <w:jc w:val="center"/>
              <w:rPr>
                <w:rFonts w:ascii="Arial" w:hAnsi="Arial" w:cs="Arial"/>
                <w:b/>
                <w:sz w:val="22"/>
                <w:szCs w:val="22"/>
                <w:lang w:eastAsia="en-US"/>
              </w:rPr>
            </w:pPr>
            <w:r w:rsidRPr="00505E66">
              <w:rPr>
                <w:rFonts w:ascii="Arial" w:hAnsi="Arial" w:cs="Arial"/>
                <w:b/>
                <w:sz w:val="22"/>
                <w:szCs w:val="22"/>
                <w:lang w:eastAsia="en-US"/>
              </w:rPr>
              <w:t>Iniciação</w:t>
            </w:r>
          </w:p>
        </w:tc>
        <w:tc>
          <w:tcPr>
            <w:tcW w:w="689" w:type="dxa"/>
            <w:vMerge w:val="restart"/>
            <w:shd w:val="clear" w:color="auto" w:fill="auto"/>
            <w:textDirection w:val="btLr"/>
            <w:vAlign w:val="center"/>
          </w:tcPr>
          <w:p w:rsidR="005966D8" w:rsidRPr="00505E66" w:rsidRDefault="005966D8" w:rsidP="00A77142">
            <w:pPr>
              <w:autoSpaceDE w:val="0"/>
              <w:autoSpaceDN w:val="0"/>
              <w:adjustRightInd w:val="0"/>
              <w:ind w:left="113" w:right="113"/>
              <w:jc w:val="center"/>
              <w:rPr>
                <w:rFonts w:ascii="Arial" w:hAnsi="Arial" w:cs="Arial"/>
                <w:b/>
                <w:sz w:val="22"/>
                <w:szCs w:val="22"/>
                <w:lang w:eastAsia="en-US"/>
              </w:rPr>
            </w:pPr>
            <w:r w:rsidRPr="00505E66">
              <w:rPr>
                <w:rFonts w:ascii="Arial" w:hAnsi="Arial" w:cs="Arial"/>
                <w:b/>
                <w:sz w:val="22"/>
                <w:szCs w:val="22"/>
                <w:lang w:eastAsia="en-US"/>
              </w:rPr>
              <w:t>Planejamento</w:t>
            </w:r>
          </w:p>
        </w:tc>
        <w:tc>
          <w:tcPr>
            <w:tcW w:w="421" w:type="dxa"/>
            <w:vMerge w:val="restart"/>
            <w:textDirection w:val="btLr"/>
          </w:tcPr>
          <w:p w:rsidR="005966D8" w:rsidRPr="00505E66" w:rsidRDefault="005966D8" w:rsidP="00A77142">
            <w:pPr>
              <w:autoSpaceDE w:val="0"/>
              <w:autoSpaceDN w:val="0"/>
              <w:adjustRightInd w:val="0"/>
              <w:spacing w:line="360" w:lineRule="auto"/>
              <w:ind w:left="113" w:right="113"/>
              <w:jc w:val="center"/>
              <w:rPr>
                <w:rFonts w:ascii="Arial" w:hAnsi="Arial" w:cs="Arial"/>
                <w:b/>
                <w:sz w:val="22"/>
                <w:szCs w:val="22"/>
                <w:lang w:eastAsia="en-US"/>
              </w:rPr>
            </w:pPr>
            <w:r w:rsidRPr="00505E66">
              <w:rPr>
                <w:rFonts w:ascii="Arial" w:hAnsi="Arial" w:cs="Arial"/>
                <w:b/>
                <w:sz w:val="22"/>
                <w:szCs w:val="22"/>
                <w:lang w:eastAsia="en-US"/>
              </w:rPr>
              <w:t>Execução</w:t>
            </w:r>
          </w:p>
        </w:tc>
        <w:tc>
          <w:tcPr>
            <w:tcW w:w="421" w:type="dxa"/>
            <w:vMerge w:val="restart"/>
            <w:textDirection w:val="btLr"/>
          </w:tcPr>
          <w:p w:rsidR="005966D8" w:rsidRPr="00505E66" w:rsidRDefault="005966D8" w:rsidP="00A77142">
            <w:pPr>
              <w:autoSpaceDE w:val="0"/>
              <w:autoSpaceDN w:val="0"/>
              <w:adjustRightInd w:val="0"/>
              <w:spacing w:line="360" w:lineRule="auto"/>
              <w:ind w:left="113" w:right="113"/>
              <w:jc w:val="center"/>
              <w:rPr>
                <w:rFonts w:ascii="Arial" w:hAnsi="Arial" w:cs="Arial"/>
                <w:b/>
                <w:sz w:val="22"/>
                <w:szCs w:val="22"/>
                <w:lang w:eastAsia="en-US"/>
              </w:rPr>
            </w:pPr>
            <w:r w:rsidRPr="00505E66">
              <w:rPr>
                <w:rFonts w:ascii="Arial" w:hAnsi="Arial" w:cs="Arial"/>
                <w:b/>
                <w:sz w:val="22"/>
                <w:szCs w:val="22"/>
                <w:lang w:eastAsia="en-US"/>
              </w:rPr>
              <w:t>Controle</w:t>
            </w:r>
          </w:p>
        </w:tc>
        <w:tc>
          <w:tcPr>
            <w:tcW w:w="421" w:type="dxa"/>
            <w:vMerge w:val="restart"/>
            <w:shd w:val="clear" w:color="auto" w:fill="auto"/>
            <w:textDirection w:val="btLr"/>
            <w:vAlign w:val="center"/>
          </w:tcPr>
          <w:p w:rsidR="005966D8" w:rsidRPr="00505E66" w:rsidRDefault="005966D8" w:rsidP="00A77142">
            <w:pPr>
              <w:autoSpaceDE w:val="0"/>
              <w:autoSpaceDN w:val="0"/>
              <w:adjustRightInd w:val="0"/>
              <w:ind w:left="113" w:right="113"/>
              <w:jc w:val="center"/>
              <w:rPr>
                <w:rFonts w:ascii="Arial" w:hAnsi="Arial" w:cs="Arial"/>
                <w:b/>
                <w:sz w:val="22"/>
                <w:szCs w:val="22"/>
                <w:lang w:eastAsia="en-US"/>
              </w:rPr>
            </w:pPr>
            <w:r w:rsidRPr="00505E66">
              <w:rPr>
                <w:rFonts w:ascii="Arial" w:hAnsi="Arial" w:cs="Arial"/>
                <w:b/>
                <w:sz w:val="22"/>
                <w:szCs w:val="22"/>
                <w:lang w:eastAsia="en-US"/>
              </w:rPr>
              <w:t>Encerramento</w:t>
            </w:r>
          </w:p>
        </w:tc>
        <w:tc>
          <w:tcPr>
            <w:tcW w:w="3073" w:type="dxa"/>
            <w:gridSpan w:val="8"/>
            <w:shd w:val="clear" w:color="auto" w:fill="auto"/>
            <w:vAlign w:val="center"/>
          </w:tcPr>
          <w:p w:rsidR="005966D8" w:rsidRPr="00505E66" w:rsidRDefault="005966D8" w:rsidP="00A77142">
            <w:pPr>
              <w:autoSpaceDE w:val="0"/>
              <w:autoSpaceDN w:val="0"/>
              <w:adjustRightInd w:val="0"/>
              <w:jc w:val="center"/>
              <w:rPr>
                <w:rFonts w:ascii="Arial" w:hAnsi="Arial" w:cs="Arial"/>
                <w:b/>
                <w:sz w:val="20"/>
                <w:szCs w:val="20"/>
                <w:lang w:eastAsia="en-US"/>
              </w:rPr>
            </w:pPr>
            <w:r w:rsidRPr="00505E66">
              <w:rPr>
                <w:rFonts w:ascii="Arial" w:hAnsi="Arial" w:cs="Arial"/>
                <w:b/>
                <w:sz w:val="20"/>
                <w:szCs w:val="20"/>
                <w:lang w:eastAsia="en-US"/>
              </w:rPr>
              <w:t>Planos</w:t>
            </w:r>
          </w:p>
        </w:tc>
      </w:tr>
      <w:tr w:rsidR="005966D8" w:rsidRPr="00A91F79" w:rsidTr="00A77142">
        <w:trPr>
          <w:cantSplit/>
          <w:trHeight w:val="1549"/>
          <w:jc w:val="center"/>
        </w:trPr>
        <w:tc>
          <w:tcPr>
            <w:tcW w:w="735" w:type="dxa"/>
            <w:vMerge/>
            <w:tcBorders>
              <w:bottom w:val="single" w:sz="4" w:space="0" w:color="auto"/>
            </w:tcBorders>
            <w:vAlign w:val="center"/>
          </w:tcPr>
          <w:p w:rsidR="005966D8" w:rsidRPr="00A91F79" w:rsidRDefault="005966D8" w:rsidP="00A77142">
            <w:pPr>
              <w:autoSpaceDE w:val="0"/>
              <w:autoSpaceDN w:val="0"/>
              <w:adjustRightInd w:val="0"/>
              <w:spacing w:line="360" w:lineRule="auto"/>
              <w:jc w:val="center"/>
              <w:rPr>
                <w:rFonts w:ascii="Arial" w:hAnsi="Arial" w:cs="Arial"/>
                <w:b/>
                <w:sz w:val="20"/>
                <w:szCs w:val="20"/>
                <w:lang w:eastAsia="en-US"/>
              </w:rPr>
            </w:pPr>
          </w:p>
        </w:tc>
        <w:tc>
          <w:tcPr>
            <w:tcW w:w="1103" w:type="dxa"/>
            <w:vMerge/>
            <w:tcBorders>
              <w:bottom w:val="single" w:sz="4" w:space="0" w:color="auto"/>
            </w:tcBorders>
            <w:vAlign w:val="center"/>
          </w:tcPr>
          <w:p w:rsidR="005966D8" w:rsidRPr="00A91F79" w:rsidRDefault="005966D8" w:rsidP="00A77142">
            <w:pPr>
              <w:autoSpaceDE w:val="0"/>
              <w:autoSpaceDN w:val="0"/>
              <w:adjustRightInd w:val="0"/>
              <w:spacing w:line="360" w:lineRule="auto"/>
              <w:jc w:val="center"/>
              <w:rPr>
                <w:rFonts w:ascii="Arial" w:hAnsi="Arial" w:cs="Arial"/>
                <w:b/>
                <w:sz w:val="20"/>
                <w:szCs w:val="20"/>
                <w:lang w:eastAsia="en-US"/>
              </w:rPr>
            </w:pPr>
          </w:p>
        </w:tc>
        <w:tc>
          <w:tcPr>
            <w:tcW w:w="2552" w:type="dxa"/>
            <w:vMerge/>
            <w:tcBorders>
              <w:bottom w:val="single" w:sz="4" w:space="0" w:color="auto"/>
            </w:tcBorders>
            <w:vAlign w:val="center"/>
          </w:tcPr>
          <w:p w:rsidR="005966D8" w:rsidRPr="00A91F79" w:rsidRDefault="005966D8" w:rsidP="00A77142">
            <w:pPr>
              <w:autoSpaceDE w:val="0"/>
              <w:autoSpaceDN w:val="0"/>
              <w:adjustRightInd w:val="0"/>
              <w:spacing w:line="360" w:lineRule="auto"/>
              <w:jc w:val="center"/>
              <w:rPr>
                <w:rFonts w:ascii="Arial" w:hAnsi="Arial" w:cs="Arial"/>
                <w:b/>
                <w:sz w:val="20"/>
                <w:szCs w:val="20"/>
                <w:lang w:eastAsia="en-US"/>
              </w:rPr>
            </w:pPr>
          </w:p>
        </w:tc>
        <w:tc>
          <w:tcPr>
            <w:tcW w:w="728" w:type="dxa"/>
            <w:vMerge/>
            <w:tcBorders>
              <w:bottom w:val="single" w:sz="4" w:space="0" w:color="auto"/>
            </w:tcBorders>
            <w:shd w:val="clear" w:color="auto" w:fill="auto"/>
            <w:textDirection w:val="btLr"/>
            <w:vAlign w:val="center"/>
          </w:tcPr>
          <w:p w:rsidR="005966D8" w:rsidRPr="00A91F79" w:rsidRDefault="005966D8" w:rsidP="00A77142">
            <w:pPr>
              <w:autoSpaceDE w:val="0"/>
              <w:autoSpaceDN w:val="0"/>
              <w:adjustRightInd w:val="0"/>
              <w:spacing w:line="360" w:lineRule="auto"/>
              <w:ind w:left="113" w:right="113"/>
              <w:jc w:val="center"/>
              <w:rPr>
                <w:rFonts w:ascii="Arial" w:hAnsi="Arial" w:cs="Arial"/>
                <w:b/>
                <w:sz w:val="20"/>
                <w:szCs w:val="20"/>
                <w:lang w:eastAsia="en-US"/>
              </w:rPr>
            </w:pPr>
          </w:p>
        </w:tc>
        <w:tc>
          <w:tcPr>
            <w:tcW w:w="689" w:type="dxa"/>
            <w:vMerge/>
            <w:tcBorders>
              <w:bottom w:val="single" w:sz="4" w:space="0" w:color="auto"/>
            </w:tcBorders>
            <w:shd w:val="clear" w:color="auto" w:fill="auto"/>
            <w:textDirection w:val="btLr"/>
            <w:vAlign w:val="center"/>
          </w:tcPr>
          <w:p w:rsidR="005966D8" w:rsidRPr="00A91F79" w:rsidRDefault="005966D8" w:rsidP="00A77142">
            <w:pPr>
              <w:autoSpaceDE w:val="0"/>
              <w:autoSpaceDN w:val="0"/>
              <w:adjustRightInd w:val="0"/>
              <w:spacing w:line="360" w:lineRule="auto"/>
              <w:ind w:left="113" w:right="113"/>
              <w:jc w:val="center"/>
              <w:rPr>
                <w:rFonts w:ascii="Arial" w:hAnsi="Arial" w:cs="Arial"/>
                <w:b/>
                <w:sz w:val="20"/>
                <w:szCs w:val="20"/>
                <w:lang w:eastAsia="en-US"/>
              </w:rPr>
            </w:pPr>
          </w:p>
        </w:tc>
        <w:tc>
          <w:tcPr>
            <w:tcW w:w="421" w:type="dxa"/>
            <w:vMerge/>
            <w:tcBorders>
              <w:bottom w:val="single" w:sz="4" w:space="0" w:color="auto"/>
            </w:tcBorders>
            <w:textDirection w:val="btLr"/>
          </w:tcPr>
          <w:p w:rsidR="005966D8" w:rsidRPr="00A91F79" w:rsidRDefault="005966D8" w:rsidP="00A77142">
            <w:pPr>
              <w:autoSpaceDE w:val="0"/>
              <w:autoSpaceDN w:val="0"/>
              <w:adjustRightInd w:val="0"/>
              <w:spacing w:line="360" w:lineRule="auto"/>
              <w:ind w:left="113" w:right="113"/>
              <w:jc w:val="center"/>
              <w:rPr>
                <w:rFonts w:ascii="Arial" w:hAnsi="Arial" w:cs="Arial"/>
                <w:b/>
                <w:sz w:val="20"/>
                <w:szCs w:val="20"/>
                <w:lang w:eastAsia="en-US"/>
              </w:rPr>
            </w:pPr>
          </w:p>
        </w:tc>
        <w:tc>
          <w:tcPr>
            <w:tcW w:w="421" w:type="dxa"/>
            <w:vMerge/>
            <w:tcBorders>
              <w:bottom w:val="single" w:sz="4" w:space="0" w:color="auto"/>
            </w:tcBorders>
            <w:textDirection w:val="btLr"/>
          </w:tcPr>
          <w:p w:rsidR="005966D8" w:rsidRPr="00A91F79" w:rsidRDefault="005966D8" w:rsidP="00A77142">
            <w:pPr>
              <w:autoSpaceDE w:val="0"/>
              <w:autoSpaceDN w:val="0"/>
              <w:adjustRightInd w:val="0"/>
              <w:spacing w:line="360" w:lineRule="auto"/>
              <w:ind w:left="113" w:right="113"/>
              <w:jc w:val="center"/>
              <w:rPr>
                <w:rFonts w:ascii="Arial" w:hAnsi="Arial" w:cs="Arial"/>
                <w:b/>
                <w:sz w:val="20"/>
                <w:szCs w:val="20"/>
                <w:lang w:eastAsia="en-US"/>
              </w:rPr>
            </w:pPr>
          </w:p>
        </w:tc>
        <w:tc>
          <w:tcPr>
            <w:tcW w:w="421" w:type="dxa"/>
            <w:vMerge/>
            <w:tcBorders>
              <w:bottom w:val="single" w:sz="4" w:space="0" w:color="auto"/>
            </w:tcBorders>
            <w:shd w:val="clear" w:color="auto" w:fill="auto"/>
            <w:textDirection w:val="btLr"/>
            <w:vAlign w:val="center"/>
          </w:tcPr>
          <w:p w:rsidR="005966D8" w:rsidRPr="00A91F79" w:rsidRDefault="005966D8" w:rsidP="00A77142">
            <w:pPr>
              <w:autoSpaceDE w:val="0"/>
              <w:autoSpaceDN w:val="0"/>
              <w:adjustRightInd w:val="0"/>
              <w:spacing w:line="360" w:lineRule="auto"/>
              <w:ind w:left="113" w:right="113"/>
              <w:jc w:val="center"/>
              <w:rPr>
                <w:rFonts w:ascii="Arial" w:hAnsi="Arial" w:cs="Arial"/>
                <w:b/>
                <w:sz w:val="20"/>
                <w:szCs w:val="20"/>
                <w:lang w:eastAsia="en-US"/>
              </w:rPr>
            </w:pPr>
          </w:p>
        </w:tc>
        <w:tc>
          <w:tcPr>
            <w:tcW w:w="360" w:type="dxa"/>
            <w:tcBorders>
              <w:bottom w:val="single" w:sz="4" w:space="0" w:color="auto"/>
            </w:tcBorders>
            <w:shd w:val="clear" w:color="auto" w:fill="auto"/>
            <w:textDirection w:val="btLr"/>
            <w:vAlign w:val="center"/>
          </w:tcPr>
          <w:p w:rsidR="005966D8" w:rsidRPr="00A91F79" w:rsidRDefault="005966D8" w:rsidP="00A77142">
            <w:pPr>
              <w:autoSpaceDE w:val="0"/>
              <w:autoSpaceDN w:val="0"/>
              <w:adjustRightInd w:val="0"/>
              <w:spacing w:line="360" w:lineRule="auto"/>
              <w:ind w:left="113" w:right="113"/>
              <w:jc w:val="center"/>
              <w:rPr>
                <w:rFonts w:ascii="Arial" w:hAnsi="Arial" w:cs="Arial"/>
                <w:b/>
                <w:sz w:val="20"/>
                <w:szCs w:val="20"/>
                <w:lang w:eastAsia="en-US"/>
              </w:rPr>
            </w:pPr>
            <w:r w:rsidRPr="00A91F79">
              <w:rPr>
                <w:rFonts w:ascii="Arial" w:hAnsi="Arial" w:cs="Arial"/>
                <w:b/>
                <w:sz w:val="20"/>
                <w:szCs w:val="20"/>
                <w:lang w:eastAsia="en-US"/>
              </w:rPr>
              <w:t>Escopo</w:t>
            </w:r>
          </w:p>
        </w:tc>
        <w:tc>
          <w:tcPr>
            <w:tcW w:w="360" w:type="dxa"/>
            <w:tcBorders>
              <w:bottom w:val="single" w:sz="4" w:space="0" w:color="auto"/>
            </w:tcBorders>
            <w:shd w:val="clear" w:color="auto" w:fill="auto"/>
            <w:textDirection w:val="btLr"/>
            <w:vAlign w:val="center"/>
          </w:tcPr>
          <w:p w:rsidR="005966D8" w:rsidRPr="00505E66" w:rsidRDefault="005966D8" w:rsidP="00A77142">
            <w:pPr>
              <w:autoSpaceDE w:val="0"/>
              <w:autoSpaceDN w:val="0"/>
              <w:adjustRightInd w:val="0"/>
              <w:spacing w:line="360" w:lineRule="auto"/>
              <w:ind w:left="113" w:right="113"/>
              <w:jc w:val="center"/>
              <w:rPr>
                <w:rFonts w:ascii="Arial" w:hAnsi="Arial" w:cs="Arial"/>
                <w:b/>
                <w:sz w:val="20"/>
                <w:szCs w:val="20"/>
                <w:lang w:eastAsia="en-US"/>
              </w:rPr>
            </w:pPr>
            <w:r w:rsidRPr="00505E66">
              <w:rPr>
                <w:rFonts w:ascii="Arial" w:hAnsi="Arial" w:cs="Arial"/>
                <w:b/>
                <w:sz w:val="20"/>
                <w:szCs w:val="20"/>
                <w:lang w:eastAsia="en-US"/>
              </w:rPr>
              <w:t>Tempo</w:t>
            </w:r>
          </w:p>
        </w:tc>
        <w:tc>
          <w:tcPr>
            <w:tcW w:w="360" w:type="dxa"/>
            <w:tcBorders>
              <w:bottom w:val="single" w:sz="4" w:space="0" w:color="auto"/>
            </w:tcBorders>
            <w:shd w:val="clear" w:color="auto" w:fill="auto"/>
            <w:textDirection w:val="btLr"/>
            <w:vAlign w:val="center"/>
          </w:tcPr>
          <w:p w:rsidR="005966D8" w:rsidRPr="00505E66" w:rsidRDefault="005966D8" w:rsidP="00A77142">
            <w:pPr>
              <w:autoSpaceDE w:val="0"/>
              <w:autoSpaceDN w:val="0"/>
              <w:adjustRightInd w:val="0"/>
              <w:spacing w:line="360" w:lineRule="auto"/>
              <w:ind w:left="113" w:right="113"/>
              <w:jc w:val="center"/>
              <w:rPr>
                <w:rFonts w:ascii="Arial" w:hAnsi="Arial" w:cs="Arial"/>
                <w:b/>
                <w:sz w:val="20"/>
                <w:szCs w:val="20"/>
                <w:lang w:eastAsia="en-US"/>
              </w:rPr>
            </w:pPr>
            <w:r w:rsidRPr="00505E66">
              <w:rPr>
                <w:rFonts w:ascii="Arial" w:hAnsi="Arial" w:cs="Arial"/>
                <w:b/>
                <w:sz w:val="20"/>
                <w:szCs w:val="20"/>
                <w:lang w:eastAsia="en-US"/>
              </w:rPr>
              <w:t>Custo</w:t>
            </w:r>
          </w:p>
        </w:tc>
        <w:tc>
          <w:tcPr>
            <w:tcW w:w="360" w:type="dxa"/>
            <w:tcBorders>
              <w:bottom w:val="single" w:sz="4" w:space="0" w:color="auto"/>
            </w:tcBorders>
            <w:shd w:val="clear" w:color="auto" w:fill="auto"/>
            <w:textDirection w:val="btLr"/>
            <w:vAlign w:val="center"/>
          </w:tcPr>
          <w:p w:rsidR="005966D8" w:rsidRPr="00505E66" w:rsidRDefault="005966D8" w:rsidP="00A77142">
            <w:pPr>
              <w:autoSpaceDE w:val="0"/>
              <w:autoSpaceDN w:val="0"/>
              <w:adjustRightInd w:val="0"/>
              <w:spacing w:line="360" w:lineRule="auto"/>
              <w:ind w:left="113" w:right="113"/>
              <w:jc w:val="center"/>
              <w:rPr>
                <w:rFonts w:ascii="Arial" w:hAnsi="Arial" w:cs="Arial"/>
                <w:b/>
                <w:sz w:val="20"/>
                <w:szCs w:val="20"/>
                <w:lang w:eastAsia="en-US"/>
              </w:rPr>
            </w:pPr>
            <w:r w:rsidRPr="00505E66">
              <w:rPr>
                <w:rFonts w:ascii="Arial" w:hAnsi="Arial" w:cs="Arial"/>
                <w:b/>
                <w:sz w:val="20"/>
                <w:szCs w:val="20"/>
                <w:lang w:eastAsia="en-US"/>
              </w:rPr>
              <w:t>Qualidade</w:t>
            </w:r>
          </w:p>
        </w:tc>
        <w:tc>
          <w:tcPr>
            <w:tcW w:w="360" w:type="dxa"/>
            <w:tcBorders>
              <w:bottom w:val="single" w:sz="4" w:space="0" w:color="auto"/>
            </w:tcBorders>
            <w:shd w:val="clear" w:color="auto" w:fill="auto"/>
            <w:textDirection w:val="btLr"/>
            <w:vAlign w:val="center"/>
          </w:tcPr>
          <w:p w:rsidR="005966D8" w:rsidRPr="00505E66" w:rsidRDefault="005966D8" w:rsidP="00A77142">
            <w:pPr>
              <w:autoSpaceDE w:val="0"/>
              <w:autoSpaceDN w:val="0"/>
              <w:adjustRightInd w:val="0"/>
              <w:spacing w:line="360" w:lineRule="auto"/>
              <w:ind w:left="113" w:right="113"/>
              <w:jc w:val="center"/>
              <w:rPr>
                <w:rFonts w:ascii="Arial" w:hAnsi="Arial" w:cs="Arial"/>
                <w:b/>
                <w:sz w:val="20"/>
                <w:szCs w:val="20"/>
                <w:lang w:eastAsia="en-US"/>
              </w:rPr>
            </w:pPr>
            <w:r w:rsidRPr="00505E66">
              <w:rPr>
                <w:rFonts w:ascii="Arial" w:hAnsi="Arial" w:cs="Arial"/>
                <w:b/>
                <w:sz w:val="20"/>
                <w:szCs w:val="20"/>
                <w:lang w:eastAsia="en-US"/>
              </w:rPr>
              <w:t>RH</w:t>
            </w:r>
          </w:p>
        </w:tc>
        <w:tc>
          <w:tcPr>
            <w:tcW w:w="360" w:type="dxa"/>
            <w:tcBorders>
              <w:bottom w:val="single" w:sz="4" w:space="0" w:color="auto"/>
            </w:tcBorders>
            <w:shd w:val="clear" w:color="auto" w:fill="auto"/>
            <w:textDirection w:val="btLr"/>
            <w:vAlign w:val="center"/>
          </w:tcPr>
          <w:p w:rsidR="005966D8" w:rsidRPr="00505E66" w:rsidRDefault="005966D8" w:rsidP="00A77142">
            <w:pPr>
              <w:autoSpaceDE w:val="0"/>
              <w:autoSpaceDN w:val="0"/>
              <w:adjustRightInd w:val="0"/>
              <w:spacing w:line="360" w:lineRule="auto"/>
              <w:ind w:left="113" w:right="113"/>
              <w:jc w:val="center"/>
              <w:rPr>
                <w:rFonts w:ascii="Arial" w:hAnsi="Arial" w:cs="Arial"/>
                <w:b/>
                <w:sz w:val="20"/>
                <w:szCs w:val="20"/>
                <w:lang w:eastAsia="en-US"/>
              </w:rPr>
            </w:pPr>
            <w:r w:rsidRPr="00505E66">
              <w:rPr>
                <w:rFonts w:ascii="Arial" w:hAnsi="Arial" w:cs="Arial"/>
                <w:b/>
                <w:sz w:val="20"/>
                <w:szCs w:val="20"/>
                <w:lang w:eastAsia="en-US"/>
              </w:rPr>
              <w:t>Comunicação</w:t>
            </w:r>
          </w:p>
        </w:tc>
        <w:tc>
          <w:tcPr>
            <w:tcW w:w="360" w:type="dxa"/>
            <w:tcBorders>
              <w:bottom w:val="single" w:sz="4" w:space="0" w:color="auto"/>
            </w:tcBorders>
            <w:shd w:val="clear" w:color="auto" w:fill="auto"/>
            <w:textDirection w:val="btLr"/>
            <w:vAlign w:val="center"/>
          </w:tcPr>
          <w:p w:rsidR="005966D8" w:rsidRPr="00505E66" w:rsidRDefault="005966D8" w:rsidP="00A77142">
            <w:pPr>
              <w:autoSpaceDE w:val="0"/>
              <w:autoSpaceDN w:val="0"/>
              <w:adjustRightInd w:val="0"/>
              <w:spacing w:line="360" w:lineRule="auto"/>
              <w:ind w:left="113" w:right="113"/>
              <w:jc w:val="center"/>
              <w:rPr>
                <w:rFonts w:ascii="Arial" w:hAnsi="Arial" w:cs="Arial"/>
                <w:b/>
                <w:sz w:val="20"/>
                <w:szCs w:val="20"/>
                <w:lang w:eastAsia="en-US"/>
              </w:rPr>
            </w:pPr>
            <w:r w:rsidRPr="00505E66">
              <w:rPr>
                <w:rFonts w:ascii="Arial" w:hAnsi="Arial" w:cs="Arial"/>
                <w:b/>
                <w:sz w:val="20"/>
                <w:szCs w:val="20"/>
                <w:lang w:eastAsia="en-US"/>
              </w:rPr>
              <w:t>Riscos</w:t>
            </w:r>
          </w:p>
        </w:tc>
        <w:tc>
          <w:tcPr>
            <w:tcW w:w="553" w:type="dxa"/>
            <w:tcBorders>
              <w:bottom w:val="single" w:sz="4" w:space="0" w:color="auto"/>
            </w:tcBorders>
            <w:shd w:val="clear" w:color="auto" w:fill="auto"/>
            <w:textDirection w:val="btLr"/>
            <w:vAlign w:val="center"/>
          </w:tcPr>
          <w:p w:rsidR="005966D8" w:rsidRPr="00505E66" w:rsidRDefault="005966D8" w:rsidP="00A77142">
            <w:pPr>
              <w:autoSpaceDE w:val="0"/>
              <w:autoSpaceDN w:val="0"/>
              <w:adjustRightInd w:val="0"/>
              <w:spacing w:line="360" w:lineRule="auto"/>
              <w:ind w:left="113" w:right="113"/>
              <w:rPr>
                <w:rFonts w:ascii="Arial" w:hAnsi="Arial" w:cs="Arial"/>
                <w:b/>
                <w:sz w:val="20"/>
                <w:szCs w:val="20"/>
                <w:lang w:eastAsia="en-US"/>
              </w:rPr>
            </w:pPr>
            <w:r w:rsidRPr="00505E66">
              <w:rPr>
                <w:rFonts w:ascii="Arial" w:hAnsi="Arial" w:cs="Arial"/>
                <w:b/>
                <w:sz w:val="20"/>
                <w:szCs w:val="20"/>
                <w:lang w:eastAsia="en-US"/>
              </w:rPr>
              <w:t>Suprimento</w:t>
            </w:r>
            <w:r>
              <w:rPr>
                <w:rFonts w:ascii="Arial" w:hAnsi="Arial" w:cs="Arial"/>
                <w:b/>
                <w:sz w:val="20"/>
                <w:szCs w:val="20"/>
                <w:lang w:eastAsia="en-US"/>
              </w:rPr>
              <w:t>s</w:t>
            </w:r>
          </w:p>
        </w:tc>
      </w:tr>
      <w:tr w:rsidR="005966D8" w:rsidRPr="00A91F79" w:rsidTr="00A77142">
        <w:trPr>
          <w:jc w:val="center"/>
        </w:trPr>
        <w:tc>
          <w:tcPr>
            <w:tcW w:w="735" w:type="dxa"/>
            <w:shd w:val="clear" w:color="auto" w:fill="D9D9D9"/>
            <w:vAlign w:val="center"/>
          </w:tcPr>
          <w:p w:rsidR="005966D8" w:rsidRPr="00A91F79" w:rsidRDefault="005966D8" w:rsidP="00A77142">
            <w:pPr>
              <w:autoSpaceDE w:val="0"/>
              <w:autoSpaceDN w:val="0"/>
              <w:adjustRightInd w:val="0"/>
              <w:spacing w:line="360" w:lineRule="auto"/>
              <w:rPr>
                <w:rFonts w:ascii="Arial" w:hAnsi="Arial" w:cs="Arial"/>
                <w:sz w:val="20"/>
                <w:szCs w:val="20"/>
                <w:lang w:val="en-US" w:eastAsia="en-US"/>
              </w:rPr>
            </w:pPr>
            <w:r w:rsidRPr="00A91F79">
              <w:rPr>
                <w:rFonts w:ascii="Arial" w:hAnsi="Arial" w:cs="Arial"/>
                <w:sz w:val="20"/>
                <w:szCs w:val="20"/>
                <w:lang w:val="en-US" w:eastAsia="en-US"/>
              </w:rPr>
              <w:t>1</w:t>
            </w:r>
          </w:p>
        </w:tc>
        <w:tc>
          <w:tcPr>
            <w:tcW w:w="1103" w:type="dxa"/>
            <w:shd w:val="clear" w:color="auto" w:fill="D9D9D9"/>
            <w:vAlign w:val="center"/>
          </w:tcPr>
          <w:p w:rsidR="005966D8" w:rsidRPr="00A91F79" w:rsidRDefault="005966D8" w:rsidP="00A77142">
            <w:pPr>
              <w:autoSpaceDE w:val="0"/>
              <w:autoSpaceDN w:val="0"/>
              <w:adjustRightInd w:val="0"/>
              <w:spacing w:line="360" w:lineRule="auto"/>
              <w:rPr>
                <w:rFonts w:ascii="Arial" w:hAnsi="Arial" w:cs="Arial"/>
                <w:sz w:val="20"/>
                <w:szCs w:val="20"/>
                <w:lang w:val="en-US" w:eastAsia="en-US"/>
              </w:rPr>
            </w:pPr>
            <w:r w:rsidRPr="00A91F79">
              <w:rPr>
                <w:rFonts w:ascii="Arial" w:hAnsi="Arial" w:cs="Arial"/>
                <w:sz w:val="20"/>
                <w:szCs w:val="20"/>
                <w:lang w:val="en-US" w:eastAsia="en-US"/>
              </w:rPr>
              <w:t>Viviana</w:t>
            </w:r>
          </w:p>
        </w:tc>
        <w:tc>
          <w:tcPr>
            <w:tcW w:w="2552" w:type="dxa"/>
            <w:shd w:val="clear" w:color="auto" w:fill="D9D9D9"/>
            <w:vAlign w:val="center"/>
          </w:tcPr>
          <w:p w:rsidR="005966D8" w:rsidRPr="00A91F79" w:rsidRDefault="005966D8" w:rsidP="00A77142">
            <w:pPr>
              <w:autoSpaceDE w:val="0"/>
              <w:autoSpaceDN w:val="0"/>
              <w:adjustRightInd w:val="0"/>
              <w:spacing w:line="360" w:lineRule="auto"/>
              <w:rPr>
                <w:rFonts w:ascii="Arial" w:hAnsi="Arial" w:cs="Arial"/>
                <w:sz w:val="20"/>
                <w:szCs w:val="20"/>
                <w:lang w:eastAsia="en-US"/>
              </w:rPr>
            </w:pPr>
            <w:r w:rsidRPr="00A91F79">
              <w:rPr>
                <w:rFonts w:ascii="Arial" w:hAnsi="Arial" w:cs="Arial"/>
                <w:sz w:val="20"/>
                <w:szCs w:val="20"/>
                <w:lang w:eastAsia="en-US"/>
              </w:rPr>
              <w:t>Gerente de Projetos</w:t>
            </w:r>
          </w:p>
        </w:tc>
        <w:tc>
          <w:tcPr>
            <w:tcW w:w="728" w:type="dxa"/>
            <w:shd w:val="clear" w:color="auto" w:fill="D9D9D9"/>
            <w:vAlign w:val="center"/>
          </w:tcPr>
          <w:p w:rsidR="005966D8" w:rsidRPr="00505E66" w:rsidRDefault="005966D8" w:rsidP="00A77142">
            <w:pPr>
              <w:jc w:val="center"/>
              <w:rPr>
                <w:rFonts w:ascii="Arial" w:hAnsi="Arial" w:cs="Arial"/>
                <w:b/>
                <w:sz w:val="28"/>
                <w:szCs w:val="28"/>
              </w:rPr>
            </w:pPr>
            <w:r w:rsidRPr="00505E66">
              <w:rPr>
                <w:rFonts w:ascii="Arial" w:hAnsi="Arial" w:cs="Arial"/>
                <w:b/>
                <w:sz w:val="28"/>
                <w:szCs w:val="28"/>
              </w:rPr>
              <w:t>R</w:t>
            </w:r>
          </w:p>
        </w:tc>
        <w:tc>
          <w:tcPr>
            <w:tcW w:w="689"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R</w:t>
            </w:r>
          </w:p>
        </w:tc>
        <w:tc>
          <w:tcPr>
            <w:tcW w:w="421" w:type="dxa"/>
            <w:shd w:val="clear" w:color="auto" w:fill="D9D9D9"/>
          </w:tcPr>
          <w:p w:rsidR="005966D8" w:rsidRPr="00505E66" w:rsidRDefault="005966D8" w:rsidP="00A77142">
            <w:pPr>
              <w:jc w:val="center"/>
              <w:rPr>
                <w:rFonts w:ascii="Arial" w:hAnsi="Arial" w:cs="Arial"/>
                <w:b/>
                <w:sz w:val="20"/>
                <w:szCs w:val="20"/>
              </w:rPr>
            </w:pPr>
          </w:p>
        </w:tc>
        <w:tc>
          <w:tcPr>
            <w:tcW w:w="421" w:type="dxa"/>
            <w:shd w:val="clear" w:color="auto" w:fill="D9D9D9"/>
          </w:tcPr>
          <w:p w:rsidR="005966D8" w:rsidRPr="00505E66" w:rsidRDefault="005966D8" w:rsidP="00A77142">
            <w:pPr>
              <w:jc w:val="center"/>
              <w:rPr>
                <w:rFonts w:ascii="Arial" w:hAnsi="Arial" w:cs="Arial"/>
                <w:b/>
                <w:sz w:val="20"/>
                <w:szCs w:val="20"/>
              </w:rPr>
            </w:pPr>
            <w:r>
              <w:rPr>
                <w:rFonts w:ascii="Arial" w:hAnsi="Arial" w:cs="Arial"/>
                <w:b/>
                <w:sz w:val="20"/>
                <w:szCs w:val="20"/>
              </w:rPr>
              <w:t>R</w:t>
            </w:r>
          </w:p>
        </w:tc>
        <w:tc>
          <w:tcPr>
            <w:tcW w:w="421"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R</w:t>
            </w:r>
          </w:p>
        </w:tc>
        <w:tc>
          <w:tcPr>
            <w:tcW w:w="360"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R</w:t>
            </w:r>
          </w:p>
        </w:tc>
        <w:tc>
          <w:tcPr>
            <w:tcW w:w="360"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R</w:t>
            </w:r>
          </w:p>
        </w:tc>
        <w:tc>
          <w:tcPr>
            <w:tcW w:w="360"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R</w:t>
            </w:r>
          </w:p>
        </w:tc>
        <w:tc>
          <w:tcPr>
            <w:tcW w:w="360"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R</w:t>
            </w:r>
          </w:p>
        </w:tc>
        <w:tc>
          <w:tcPr>
            <w:tcW w:w="360"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R</w:t>
            </w:r>
          </w:p>
        </w:tc>
        <w:tc>
          <w:tcPr>
            <w:tcW w:w="360"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R</w:t>
            </w:r>
          </w:p>
        </w:tc>
        <w:tc>
          <w:tcPr>
            <w:tcW w:w="360"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R</w:t>
            </w:r>
          </w:p>
        </w:tc>
        <w:tc>
          <w:tcPr>
            <w:tcW w:w="553"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R</w:t>
            </w:r>
          </w:p>
        </w:tc>
      </w:tr>
      <w:tr w:rsidR="005966D8" w:rsidRPr="00A91F79" w:rsidTr="00A77142">
        <w:trPr>
          <w:jc w:val="center"/>
        </w:trPr>
        <w:tc>
          <w:tcPr>
            <w:tcW w:w="735" w:type="dxa"/>
            <w:tcBorders>
              <w:bottom w:val="single" w:sz="4" w:space="0" w:color="auto"/>
            </w:tcBorders>
            <w:vAlign w:val="center"/>
          </w:tcPr>
          <w:p w:rsidR="005966D8" w:rsidRPr="00A91F79" w:rsidRDefault="005966D8" w:rsidP="00A77142">
            <w:pPr>
              <w:autoSpaceDE w:val="0"/>
              <w:autoSpaceDN w:val="0"/>
              <w:adjustRightInd w:val="0"/>
              <w:spacing w:line="360" w:lineRule="auto"/>
              <w:rPr>
                <w:rFonts w:ascii="Arial" w:hAnsi="Arial" w:cs="Arial"/>
                <w:sz w:val="20"/>
                <w:szCs w:val="20"/>
                <w:lang w:eastAsia="en-US"/>
              </w:rPr>
            </w:pPr>
            <w:proofErr w:type="gramStart"/>
            <w:r w:rsidRPr="00A91F79">
              <w:rPr>
                <w:rFonts w:ascii="Arial" w:hAnsi="Arial" w:cs="Arial"/>
                <w:sz w:val="20"/>
                <w:szCs w:val="20"/>
                <w:lang w:eastAsia="en-US"/>
              </w:rPr>
              <w:t>2</w:t>
            </w:r>
            <w:proofErr w:type="gramEnd"/>
          </w:p>
        </w:tc>
        <w:tc>
          <w:tcPr>
            <w:tcW w:w="1103" w:type="dxa"/>
            <w:tcBorders>
              <w:bottom w:val="single" w:sz="4" w:space="0" w:color="auto"/>
            </w:tcBorders>
            <w:vAlign w:val="center"/>
          </w:tcPr>
          <w:p w:rsidR="005966D8" w:rsidRPr="00A91F79" w:rsidRDefault="005966D8" w:rsidP="00A77142">
            <w:pPr>
              <w:autoSpaceDE w:val="0"/>
              <w:autoSpaceDN w:val="0"/>
              <w:adjustRightInd w:val="0"/>
              <w:spacing w:line="360" w:lineRule="auto"/>
              <w:rPr>
                <w:rFonts w:ascii="Arial" w:hAnsi="Arial" w:cs="Arial"/>
                <w:sz w:val="20"/>
                <w:szCs w:val="20"/>
                <w:lang w:eastAsia="en-US"/>
              </w:rPr>
            </w:pPr>
            <w:proofErr w:type="spellStart"/>
            <w:r w:rsidRPr="00A91F79">
              <w:rPr>
                <w:rFonts w:ascii="Arial" w:hAnsi="Arial" w:cs="Arial"/>
                <w:sz w:val="20"/>
                <w:szCs w:val="20"/>
                <w:lang w:val="en-US" w:eastAsia="en-US"/>
              </w:rPr>
              <w:t>Ítalo</w:t>
            </w:r>
            <w:proofErr w:type="spellEnd"/>
          </w:p>
        </w:tc>
        <w:tc>
          <w:tcPr>
            <w:tcW w:w="2552" w:type="dxa"/>
            <w:tcBorders>
              <w:bottom w:val="single" w:sz="4" w:space="0" w:color="auto"/>
            </w:tcBorders>
            <w:vAlign w:val="center"/>
          </w:tcPr>
          <w:p w:rsidR="005966D8" w:rsidRPr="00A91F79" w:rsidRDefault="005966D8" w:rsidP="00A77142">
            <w:pPr>
              <w:autoSpaceDE w:val="0"/>
              <w:autoSpaceDN w:val="0"/>
              <w:adjustRightInd w:val="0"/>
              <w:spacing w:line="360" w:lineRule="auto"/>
              <w:rPr>
                <w:rFonts w:ascii="Arial" w:hAnsi="Arial" w:cs="Arial"/>
                <w:sz w:val="20"/>
                <w:szCs w:val="20"/>
                <w:lang w:eastAsia="en-US"/>
              </w:rPr>
            </w:pPr>
            <w:proofErr w:type="spellStart"/>
            <w:r w:rsidRPr="00A91F79">
              <w:rPr>
                <w:rFonts w:ascii="Arial" w:hAnsi="Arial" w:cs="Arial"/>
                <w:sz w:val="20"/>
                <w:szCs w:val="20"/>
                <w:lang w:val="en-US" w:eastAsia="en-US"/>
              </w:rPr>
              <w:t>Arquiteto</w:t>
            </w:r>
            <w:proofErr w:type="spellEnd"/>
            <w:r w:rsidRPr="00A91F79">
              <w:rPr>
                <w:rFonts w:ascii="Arial" w:hAnsi="Arial" w:cs="Arial"/>
                <w:sz w:val="20"/>
                <w:szCs w:val="20"/>
                <w:lang w:val="en-US" w:eastAsia="en-US"/>
              </w:rPr>
              <w:t xml:space="preserve"> </w:t>
            </w:r>
            <w:proofErr w:type="spellStart"/>
            <w:r w:rsidRPr="00A91F79">
              <w:rPr>
                <w:rFonts w:ascii="Arial" w:hAnsi="Arial" w:cs="Arial"/>
                <w:sz w:val="20"/>
                <w:szCs w:val="20"/>
                <w:lang w:val="en-US" w:eastAsia="en-US"/>
              </w:rPr>
              <w:t>da</w:t>
            </w:r>
            <w:proofErr w:type="spellEnd"/>
            <w:r w:rsidRPr="00A91F79">
              <w:rPr>
                <w:rFonts w:ascii="Arial" w:hAnsi="Arial" w:cs="Arial"/>
                <w:sz w:val="20"/>
                <w:szCs w:val="20"/>
                <w:lang w:val="en-US" w:eastAsia="en-US"/>
              </w:rPr>
              <w:t xml:space="preserve"> </w:t>
            </w:r>
            <w:proofErr w:type="spellStart"/>
            <w:r w:rsidRPr="00A91F79">
              <w:rPr>
                <w:rFonts w:ascii="Arial" w:hAnsi="Arial" w:cs="Arial"/>
                <w:sz w:val="20"/>
                <w:szCs w:val="20"/>
                <w:lang w:val="en-US" w:eastAsia="en-US"/>
              </w:rPr>
              <w:t>Informação</w:t>
            </w:r>
            <w:proofErr w:type="spellEnd"/>
          </w:p>
        </w:tc>
        <w:tc>
          <w:tcPr>
            <w:tcW w:w="728" w:type="dxa"/>
            <w:tcBorders>
              <w:bottom w:val="single" w:sz="4" w:space="0" w:color="auto"/>
            </w:tcBorders>
            <w:shd w:val="clear" w:color="auto" w:fill="auto"/>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A</w:t>
            </w:r>
          </w:p>
        </w:tc>
        <w:tc>
          <w:tcPr>
            <w:tcW w:w="689" w:type="dxa"/>
            <w:tcBorders>
              <w:bottom w:val="single" w:sz="4" w:space="0" w:color="auto"/>
            </w:tcBorders>
            <w:shd w:val="clear" w:color="auto" w:fill="auto"/>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A</w:t>
            </w:r>
          </w:p>
        </w:tc>
        <w:tc>
          <w:tcPr>
            <w:tcW w:w="421" w:type="dxa"/>
            <w:tcBorders>
              <w:bottom w:val="single" w:sz="4" w:space="0" w:color="auto"/>
            </w:tcBorders>
          </w:tcPr>
          <w:p w:rsidR="005966D8" w:rsidRPr="00505E66" w:rsidRDefault="005966D8" w:rsidP="00A77142">
            <w:pPr>
              <w:jc w:val="center"/>
              <w:rPr>
                <w:rFonts w:ascii="Arial" w:hAnsi="Arial" w:cs="Arial"/>
                <w:b/>
                <w:sz w:val="20"/>
                <w:szCs w:val="20"/>
              </w:rPr>
            </w:pPr>
          </w:p>
        </w:tc>
        <w:tc>
          <w:tcPr>
            <w:tcW w:w="421" w:type="dxa"/>
            <w:tcBorders>
              <w:bottom w:val="single" w:sz="4" w:space="0" w:color="auto"/>
            </w:tcBorders>
          </w:tcPr>
          <w:p w:rsidR="005966D8" w:rsidRPr="00505E66" w:rsidRDefault="005966D8" w:rsidP="00A77142">
            <w:pPr>
              <w:jc w:val="center"/>
              <w:rPr>
                <w:rFonts w:ascii="Arial" w:hAnsi="Arial" w:cs="Arial"/>
                <w:b/>
                <w:sz w:val="20"/>
                <w:szCs w:val="20"/>
              </w:rPr>
            </w:pPr>
            <w:r>
              <w:rPr>
                <w:rFonts w:ascii="Arial" w:hAnsi="Arial" w:cs="Arial"/>
                <w:b/>
                <w:sz w:val="20"/>
                <w:szCs w:val="20"/>
              </w:rPr>
              <w:t>A</w:t>
            </w:r>
          </w:p>
        </w:tc>
        <w:tc>
          <w:tcPr>
            <w:tcW w:w="421" w:type="dxa"/>
            <w:tcBorders>
              <w:bottom w:val="single" w:sz="4" w:space="0" w:color="auto"/>
            </w:tcBorders>
            <w:shd w:val="clear" w:color="auto" w:fill="auto"/>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A</w:t>
            </w: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A</w:t>
            </w: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A</w:t>
            </w: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A</w:t>
            </w: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sz w:val="20"/>
                <w:szCs w:val="20"/>
              </w:rPr>
            </w:pP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A</w:t>
            </w: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A</w:t>
            </w: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A</w:t>
            </w:r>
          </w:p>
        </w:tc>
        <w:tc>
          <w:tcPr>
            <w:tcW w:w="553" w:type="dxa"/>
            <w:tcBorders>
              <w:bottom w:val="single" w:sz="4" w:space="0" w:color="auto"/>
            </w:tcBorders>
            <w:shd w:val="clear" w:color="auto" w:fill="auto"/>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A</w:t>
            </w:r>
          </w:p>
        </w:tc>
      </w:tr>
      <w:tr w:rsidR="005966D8" w:rsidRPr="00A91F79" w:rsidTr="00A77142">
        <w:trPr>
          <w:jc w:val="center"/>
        </w:trPr>
        <w:tc>
          <w:tcPr>
            <w:tcW w:w="735" w:type="dxa"/>
            <w:shd w:val="clear" w:color="auto" w:fill="D9D9D9"/>
            <w:vAlign w:val="center"/>
          </w:tcPr>
          <w:p w:rsidR="005966D8" w:rsidRPr="00A91F79" w:rsidRDefault="005966D8" w:rsidP="00A77142">
            <w:pPr>
              <w:autoSpaceDE w:val="0"/>
              <w:autoSpaceDN w:val="0"/>
              <w:adjustRightInd w:val="0"/>
              <w:spacing w:line="360" w:lineRule="auto"/>
              <w:rPr>
                <w:rFonts w:ascii="Arial" w:hAnsi="Arial" w:cs="Arial"/>
                <w:sz w:val="20"/>
                <w:szCs w:val="20"/>
                <w:lang w:val="en-US" w:eastAsia="en-US"/>
              </w:rPr>
            </w:pPr>
            <w:r w:rsidRPr="00A91F79">
              <w:rPr>
                <w:rFonts w:ascii="Arial" w:hAnsi="Arial" w:cs="Arial"/>
                <w:sz w:val="20"/>
                <w:szCs w:val="20"/>
                <w:lang w:val="en-US" w:eastAsia="en-US"/>
              </w:rPr>
              <w:t>3</w:t>
            </w:r>
          </w:p>
        </w:tc>
        <w:tc>
          <w:tcPr>
            <w:tcW w:w="1103" w:type="dxa"/>
            <w:shd w:val="clear" w:color="auto" w:fill="D9D9D9"/>
            <w:vAlign w:val="center"/>
          </w:tcPr>
          <w:p w:rsidR="005966D8" w:rsidRPr="00A91F79" w:rsidRDefault="005966D8" w:rsidP="00A77142">
            <w:pPr>
              <w:autoSpaceDE w:val="0"/>
              <w:autoSpaceDN w:val="0"/>
              <w:adjustRightInd w:val="0"/>
              <w:spacing w:line="360" w:lineRule="auto"/>
              <w:rPr>
                <w:rFonts w:ascii="Arial" w:hAnsi="Arial" w:cs="Arial"/>
                <w:sz w:val="20"/>
                <w:szCs w:val="20"/>
                <w:lang w:eastAsia="en-US"/>
              </w:rPr>
            </w:pPr>
            <w:r w:rsidRPr="00A91F79">
              <w:rPr>
                <w:rFonts w:ascii="Arial" w:hAnsi="Arial" w:cs="Arial"/>
                <w:sz w:val="20"/>
                <w:szCs w:val="20"/>
                <w:lang w:val="en-US" w:eastAsia="en-US"/>
              </w:rPr>
              <w:t>Muller</w:t>
            </w:r>
          </w:p>
        </w:tc>
        <w:tc>
          <w:tcPr>
            <w:tcW w:w="2552" w:type="dxa"/>
            <w:shd w:val="clear" w:color="auto" w:fill="D9D9D9"/>
            <w:vAlign w:val="center"/>
          </w:tcPr>
          <w:p w:rsidR="005966D8" w:rsidRPr="00A91F79" w:rsidRDefault="005966D8" w:rsidP="00A77142">
            <w:pPr>
              <w:autoSpaceDE w:val="0"/>
              <w:autoSpaceDN w:val="0"/>
              <w:adjustRightInd w:val="0"/>
              <w:spacing w:line="360" w:lineRule="auto"/>
              <w:rPr>
                <w:rFonts w:ascii="Arial" w:hAnsi="Arial" w:cs="Arial"/>
                <w:sz w:val="20"/>
                <w:szCs w:val="20"/>
                <w:lang w:eastAsia="en-US"/>
              </w:rPr>
            </w:pPr>
            <w:r w:rsidRPr="00A91F79">
              <w:rPr>
                <w:rFonts w:ascii="Arial" w:hAnsi="Arial" w:cs="Arial"/>
                <w:sz w:val="20"/>
                <w:szCs w:val="20"/>
              </w:rPr>
              <w:t xml:space="preserve">Desenvolvedor </w:t>
            </w:r>
            <w:proofErr w:type="spellStart"/>
            <w:r w:rsidRPr="00A91F79">
              <w:rPr>
                <w:rFonts w:ascii="Arial" w:hAnsi="Arial" w:cs="Arial"/>
                <w:sz w:val="20"/>
                <w:szCs w:val="20"/>
                <w:lang w:eastAsia="en-US"/>
              </w:rPr>
              <w:t>Front-End</w:t>
            </w:r>
            <w:proofErr w:type="spellEnd"/>
          </w:p>
        </w:tc>
        <w:tc>
          <w:tcPr>
            <w:tcW w:w="728" w:type="dxa"/>
            <w:shd w:val="clear" w:color="auto" w:fill="D9D9D9"/>
            <w:vAlign w:val="center"/>
          </w:tcPr>
          <w:p w:rsidR="005966D8" w:rsidRPr="00505E66" w:rsidRDefault="005966D8" w:rsidP="00A77142">
            <w:pPr>
              <w:jc w:val="center"/>
              <w:rPr>
                <w:rFonts w:ascii="Arial" w:hAnsi="Arial" w:cs="Arial"/>
                <w:b/>
                <w:sz w:val="28"/>
                <w:szCs w:val="28"/>
              </w:rPr>
            </w:pPr>
          </w:p>
        </w:tc>
        <w:tc>
          <w:tcPr>
            <w:tcW w:w="689" w:type="dxa"/>
            <w:shd w:val="clear" w:color="auto" w:fill="D9D9D9"/>
            <w:vAlign w:val="center"/>
          </w:tcPr>
          <w:p w:rsidR="005966D8" w:rsidRPr="00505E66" w:rsidRDefault="005966D8" w:rsidP="00A77142">
            <w:pPr>
              <w:jc w:val="center"/>
              <w:rPr>
                <w:rFonts w:ascii="Arial" w:hAnsi="Arial" w:cs="Arial"/>
                <w:b/>
                <w:sz w:val="20"/>
                <w:szCs w:val="20"/>
              </w:rPr>
            </w:pPr>
          </w:p>
        </w:tc>
        <w:tc>
          <w:tcPr>
            <w:tcW w:w="421" w:type="dxa"/>
            <w:shd w:val="clear" w:color="auto" w:fill="D9D9D9"/>
          </w:tcPr>
          <w:p w:rsidR="005966D8" w:rsidRPr="00505E66" w:rsidRDefault="005966D8" w:rsidP="00A77142">
            <w:pPr>
              <w:jc w:val="center"/>
              <w:rPr>
                <w:rFonts w:ascii="Arial" w:hAnsi="Arial" w:cs="Arial"/>
                <w:b/>
                <w:sz w:val="20"/>
                <w:szCs w:val="20"/>
              </w:rPr>
            </w:pPr>
            <w:r>
              <w:rPr>
                <w:rFonts w:ascii="Arial" w:hAnsi="Arial" w:cs="Arial"/>
                <w:b/>
                <w:sz w:val="20"/>
                <w:szCs w:val="20"/>
              </w:rPr>
              <w:t>A</w:t>
            </w:r>
          </w:p>
        </w:tc>
        <w:tc>
          <w:tcPr>
            <w:tcW w:w="421" w:type="dxa"/>
            <w:shd w:val="clear" w:color="auto" w:fill="D9D9D9"/>
          </w:tcPr>
          <w:p w:rsidR="005966D8" w:rsidRPr="00505E66" w:rsidRDefault="005966D8" w:rsidP="00A77142">
            <w:pPr>
              <w:jc w:val="center"/>
              <w:rPr>
                <w:rFonts w:ascii="Arial" w:hAnsi="Arial" w:cs="Arial"/>
                <w:b/>
                <w:sz w:val="20"/>
                <w:szCs w:val="20"/>
              </w:rPr>
            </w:pPr>
          </w:p>
        </w:tc>
        <w:tc>
          <w:tcPr>
            <w:tcW w:w="421" w:type="dxa"/>
            <w:shd w:val="clear" w:color="auto" w:fill="D9D9D9"/>
            <w:vAlign w:val="center"/>
          </w:tcPr>
          <w:p w:rsidR="005966D8" w:rsidRPr="00505E66" w:rsidRDefault="005966D8" w:rsidP="00A77142">
            <w:pPr>
              <w:jc w:val="center"/>
              <w:rPr>
                <w:rFonts w:ascii="Arial" w:hAnsi="Arial" w:cs="Arial"/>
                <w:b/>
                <w:sz w:val="20"/>
                <w:szCs w:val="20"/>
              </w:rPr>
            </w:pPr>
          </w:p>
        </w:tc>
        <w:tc>
          <w:tcPr>
            <w:tcW w:w="360"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S</w:t>
            </w:r>
          </w:p>
        </w:tc>
        <w:tc>
          <w:tcPr>
            <w:tcW w:w="360"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S</w:t>
            </w:r>
          </w:p>
        </w:tc>
        <w:tc>
          <w:tcPr>
            <w:tcW w:w="360" w:type="dxa"/>
            <w:shd w:val="clear" w:color="auto" w:fill="D9D9D9"/>
            <w:vAlign w:val="center"/>
          </w:tcPr>
          <w:p w:rsidR="005966D8" w:rsidRPr="00505E66" w:rsidRDefault="005966D8" w:rsidP="00A77142">
            <w:pPr>
              <w:jc w:val="center"/>
              <w:rPr>
                <w:rFonts w:ascii="Arial" w:hAnsi="Arial" w:cs="Arial"/>
                <w:b/>
                <w:sz w:val="20"/>
                <w:szCs w:val="20"/>
              </w:rPr>
            </w:pPr>
          </w:p>
        </w:tc>
        <w:tc>
          <w:tcPr>
            <w:tcW w:w="360" w:type="dxa"/>
            <w:shd w:val="clear" w:color="auto" w:fill="D9D9D9"/>
            <w:vAlign w:val="center"/>
          </w:tcPr>
          <w:p w:rsidR="005966D8" w:rsidRPr="00505E66" w:rsidRDefault="005966D8" w:rsidP="00A77142">
            <w:pPr>
              <w:jc w:val="center"/>
              <w:rPr>
                <w:rFonts w:ascii="Arial" w:hAnsi="Arial" w:cs="Arial"/>
                <w:b/>
                <w:sz w:val="20"/>
                <w:szCs w:val="20"/>
              </w:rPr>
            </w:pPr>
          </w:p>
        </w:tc>
        <w:tc>
          <w:tcPr>
            <w:tcW w:w="360" w:type="dxa"/>
            <w:shd w:val="clear" w:color="auto" w:fill="D9D9D9"/>
            <w:vAlign w:val="center"/>
          </w:tcPr>
          <w:p w:rsidR="005966D8" w:rsidRPr="00505E66" w:rsidRDefault="005966D8" w:rsidP="00A77142">
            <w:pPr>
              <w:jc w:val="center"/>
              <w:rPr>
                <w:rFonts w:ascii="Arial" w:hAnsi="Arial" w:cs="Arial"/>
                <w:b/>
                <w:sz w:val="20"/>
                <w:szCs w:val="20"/>
              </w:rPr>
            </w:pPr>
          </w:p>
        </w:tc>
        <w:tc>
          <w:tcPr>
            <w:tcW w:w="360" w:type="dxa"/>
            <w:shd w:val="clear" w:color="auto" w:fill="D9D9D9"/>
            <w:vAlign w:val="center"/>
          </w:tcPr>
          <w:p w:rsidR="005966D8" w:rsidRPr="00505E66" w:rsidRDefault="005966D8" w:rsidP="00A77142">
            <w:pPr>
              <w:jc w:val="center"/>
              <w:rPr>
                <w:rFonts w:ascii="Arial" w:hAnsi="Arial" w:cs="Arial"/>
                <w:b/>
                <w:sz w:val="20"/>
                <w:szCs w:val="20"/>
              </w:rPr>
            </w:pPr>
          </w:p>
        </w:tc>
        <w:tc>
          <w:tcPr>
            <w:tcW w:w="360"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S</w:t>
            </w:r>
          </w:p>
        </w:tc>
        <w:tc>
          <w:tcPr>
            <w:tcW w:w="553" w:type="dxa"/>
            <w:shd w:val="clear" w:color="auto" w:fill="D9D9D9"/>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S</w:t>
            </w:r>
          </w:p>
        </w:tc>
      </w:tr>
      <w:tr w:rsidR="005966D8" w:rsidRPr="00A91F79" w:rsidTr="00A77142">
        <w:trPr>
          <w:jc w:val="center"/>
        </w:trPr>
        <w:tc>
          <w:tcPr>
            <w:tcW w:w="735" w:type="dxa"/>
            <w:vAlign w:val="center"/>
          </w:tcPr>
          <w:p w:rsidR="005966D8" w:rsidRPr="00A91F79" w:rsidRDefault="005966D8" w:rsidP="00A77142">
            <w:pPr>
              <w:autoSpaceDE w:val="0"/>
              <w:autoSpaceDN w:val="0"/>
              <w:adjustRightInd w:val="0"/>
              <w:spacing w:line="360" w:lineRule="auto"/>
              <w:rPr>
                <w:rFonts w:ascii="Arial" w:hAnsi="Arial" w:cs="Arial"/>
                <w:sz w:val="20"/>
                <w:szCs w:val="20"/>
                <w:lang w:eastAsia="en-US"/>
              </w:rPr>
            </w:pPr>
            <w:proofErr w:type="gramStart"/>
            <w:r w:rsidRPr="00A91F79">
              <w:rPr>
                <w:rFonts w:ascii="Arial" w:hAnsi="Arial" w:cs="Arial"/>
                <w:sz w:val="20"/>
                <w:szCs w:val="20"/>
                <w:lang w:eastAsia="en-US"/>
              </w:rPr>
              <w:t>4</w:t>
            </w:r>
            <w:proofErr w:type="gramEnd"/>
          </w:p>
        </w:tc>
        <w:tc>
          <w:tcPr>
            <w:tcW w:w="1103" w:type="dxa"/>
            <w:vAlign w:val="center"/>
          </w:tcPr>
          <w:p w:rsidR="005966D8" w:rsidRPr="00A91F79" w:rsidRDefault="005966D8" w:rsidP="00A77142">
            <w:pPr>
              <w:autoSpaceDE w:val="0"/>
              <w:autoSpaceDN w:val="0"/>
              <w:adjustRightInd w:val="0"/>
              <w:spacing w:line="360" w:lineRule="auto"/>
              <w:rPr>
                <w:rFonts w:ascii="Arial" w:hAnsi="Arial" w:cs="Arial"/>
                <w:sz w:val="20"/>
                <w:szCs w:val="20"/>
                <w:lang w:eastAsia="en-US"/>
              </w:rPr>
            </w:pPr>
            <w:r w:rsidRPr="00A91F79">
              <w:rPr>
                <w:rFonts w:ascii="Arial" w:hAnsi="Arial" w:cs="Arial"/>
                <w:sz w:val="20"/>
                <w:szCs w:val="20"/>
                <w:lang w:eastAsia="en-US"/>
              </w:rPr>
              <w:t>Roberto</w:t>
            </w:r>
          </w:p>
        </w:tc>
        <w:tc>
          <w:tcPr>
            <w:tcW w:w="2552" w:type="dxa"/>
            <w:vAlign w:val="center"/>
          </w:tcPr>
          <w:p w:rsidR="005966D8" w:rsidRPr="00A91F79" w:rsidRDefault="005966D8" w:rsidP="00A77142">
            <w:pPr>
              <w:autoSpaceDE w:val="0"/>
              <w:autoSpaceDN w:val="0"/>
              <w:adjustRightInd w:val="0"/>
              <w:spacing w:line="360" w:lineRule="auto"/>
              <w:rPr>
                <w:rFonts w:ascii="Arial" w:hAnsi="Arial" w:cs="Arial"/>
                <w:sz w:val="20"/>
                <w:szCs w:val="20"/>
                <w:lang w:eastAsia="en-US"/>
              </w:rPr>
            </w:pPr>
            <w:r w:rsidRPr="00A91F79">
              <w:rPr>
                <w:rFonts w:ascii="Arial" w:hAnsi="Arial" w:cs="Arial"/>
                <w:sz w:val="20"/>
                <w:szCs w:val="20"/>
              </w:rPr>
              <w:t xml:space="preserve">Desenvolvedor </w:t>
            </w:r>
            <w:proofErr w:type="spellStart"/>
            <w:r w:rsidRPr="00A91F79">
              <w:rPr>
                <w:rFonts w:ascii="Arial" w:hAnsi="Arial" w:cs="Arial"/>
                <w:sz w:val="20"/>
                <w:szCs w:val="20"/>
              </w:rPr>
              <w:t>Back-End</w:t>
            </w:r>
            <w:proofErr w:type="spellEnd"/>
          </w:p>
        </w:tc>
        <w:tc>
          <w:tcPr>
            <w:tcW w:w="728" w:type="dxa"/>
            <w:shd w:val="clear" w:color="auto" w:fill="auto"/>
            <w:vAlign w:val="center"/>
          </w:tcPr>
          <w:p w:rsidR="005966D8" w:rsidRPr="00505E66" w:rsidRDefault="005966D8" w:rsidP="00A77142">
            <w:pPr>
              <w:jc w:val="center"/>
              <w:rPr>
                <w:rFonts w:ascii="Arial" w:hAnsi="Arial" w:cs="Arial"/>
                <w:b/>
                <w:sz w:val="20"/>
                <w:szCs w:val="20"/>
              </w:rPr>
            </w:pPr>
          </w:p>
        </w:tc>
        <w:tc>
          <w:tcPr>
            <w:tcW w:w="689" w:type="dxa"/>
            <w:shd w:val="clear" w:color="auto" w:fill="auto"/>
            <w:vAlign w:val="center"/>
          </w:tcPr>
          <w:p w:rsidR="005966D8" w:rsidRPr="00505E66" w:rsidRDefault="005966D8" w:rsidP="00A77142">
            <w:pPr>
              <w:jc w:val="center"/>
              <w:rPr>
                <w:rFonts w:ascii="Arial" w:hAnsi="Arial" w:cs="Arial"/>
                <w:b/>
                <w:sz w:val="20"/>
                <w:szCs w:val="20"/>
              </w:rPr>
            </w:pPr>
          </w:p>
        </w:tc>
        <w:tc>
          <w:tcPr>
            <w:tcW w:w="421" w:type="dxa"/>
          </w:tcPr>
          <w:p w:rsidR="005966D8" w:rsidRPr="00505E66" w:rsidRDefault="005966D8" w:rsidP="00A77142">
            <w:pPr>
              <w:jc w:val="center"/>
              <w:rPr>
                <w:rFonts w:ascii="Arial" w:hAnsi="Arial" w:cs="Arial"/>
                <w:b/>
                <w:sz w:val="20"/>
                <w:szCs w:val="20"/>
              </w:rPr>
            </w:pPr>
            <w:r>
              <w:rPr>
                <w:rFonts w:ascii="Arial" w:hAnsi="Arial" w:cs="Arial"/>
                <w:b/>
                <w:sz w:val="20"/>
                <w:szCs w:val="20"/>
              </w:rPr>
              <w:t>R</w:t>
            </w:r>
          </w:p>
        </w:tc>
        <w:tc>
          <w:tcPr>
            <w:tcW w:w="421" w:type="dxa"/>
          </w:tcPr>
          <w:p w:rsidR="005966D8" w:rsidRPr="00505E66" w:rsidRDefault="005966D8" w:rsidP="00A77142">
            <w:pPr>
              <w:jc w:val="center"/>
              <w:rPr>
                <w:rFonts w:ascii="Arial" w:hAnsi="Arial" w:cs="Arial"/>
                <w:b/>
                <w:sz w:val="20"/>
                <w:szCs w:val="20"/>
              </w:rPr>
            </w:pPr>
          </w:p>
        </w:tc>
        <w:tc>
          <w:tcPr>
            <w:tcW w:w="421" w:type="dxa"/>
            <w:shd w:val="clear" w:color="auto" w:fill="auto"/>
            <w:vAlign w:val="center"/>
          </w:tcPr>
          <w:p w:rsidR="005966D8" w:rsidRPr="00505E66" w:rsidRDefault="005966D8" w:rsidP="00A77142">
            <w:pPr>
              <w:jc w:val="center"/>
              <w:rPr>
                <w:rFonts w:ascii="Arial" w:hAnsi="Arial" w:cs="Arial"/>
                <w:b/>
                <w:sz w:val="20"/>
                <w:szCs w:val="20"/>
              </w:rPr>
            </w:pPr>
          </w:p>
        </w:tc>
        <w:tc>
          <w:tcPr>
            <w:tcW w:w="360" w:type="dxa"/>
            <w:shd w:val="clear" w:color="auto" w:fill="auto"/>
            <w:vAlign w:val="center"/>
          </w:tcPr>
          <w:p w:rsidR="005966D8" w:rsidRPr="00505E66" w:rsidRDefault="005966D8" w:rsidP="00A77142">
            <w:pPr>
              <w:jc w:val="center"/>
              <w:rPr>
                <w:rFonts w:ascii="Arial" w:hAnsi="Arial" w:cs="Arial"/>
                <w:b/>
                <w:sz w:val="20"/>
                <w:szCs w:val="20"/>
              </w:rPr>
            </w:pPr>
          </w:p>
        </w:tc>
        <w:tc>
          <w:tcPr>
            <w:tcW w:w="360" w:type="dxa"/>
            <w:shd w:val="clear" w:color="auto" w:fill="auto"/>
            <w:vAlign w:val="center"/>
          </w:tcPr>
          <w:p w:rsidR="005966D8" w:rsidRPr="00505E66" w:rsidRDefault="005966D8" w:rsidP="00A77142">
            <w:pPr>
              <w:jc w:val="center"/>
              <w:rPr>
                <w:rFonts w:ascii="Arial" w:hAnsi="Arial" w:cs="Arial"/>
                <w:b/>
                <w:sz w:val="20"/>
                <w:szCs w:val="20"/>
              </w:rPr>
            </w:pPr>
          </w:p>
        </w:tc>
        <w:tc>
          <w:tcPr>
            <w:tcW w:w="360" w:type="dxa"/>
            <w:shd w:val="clear" w:color="auto" w:fill="auto"/>
            <w:vAlign w:val="center"/>
          </w:tcPr>
          <w:p w:rsidR="005966D8" w:rsidRPr="00505E66" w:rsidRDefault="005966D8" w:rsidP="00A77142">
            <w:pPr>
              <w:jc w:val="center"/>
              <w:rPr>
                <w:rFonts w:ascii="Arial" w:hAnsi="Arial" w:cs="Arial"/>
                <w:b/>
                <w:sz w:val="20"/>
                <w:szCs w:val="20"/>
              </w:rPr>
            </w:pPr>
          </w:p>
        </w:tc>
        <w:tc>
          <w:tcPr>
            <w:tcW w:w="360" w:type="dxa"/>
            <w:shd w:val="clear" w:color="auto" w:fill="auto"/>
            <w:vAlign w:val="center"/>
          </w:tcPr>
          <w:p w:rsidR="005966D8" w:rsidRPr="00505E66" w:rsidRDefault="005966D8" w:rsidP="00A77142">
            <w:pPr>
              <w:jc w:val="center"/>
              <w:rPr>
                <w:rFonts w:ascii="Arial" w:hAnsi="Arial" w:cs="Arial"/>
                <w:b/>
                <w:sz w:val="20"/>
                <w:szCs w:val="20"/>
              </w:rPr>
            </w:pPr>
            <w:r>
              <w:rPr>
                <w:rFonts w:ascii="Arial" w:hAnsi="Arial" w:cs="Arial"/>
                <w:b/>
                <w:sz w:val="20"/>
                <w:szCs w:val="20"/>
              </w:rPr>
              <w:t>A</w:t>
            </w:r>
          </w:p>
        </w:tc>
        <w:tc>
          <w:tcPr>
            <w:tcW w:w="360" w:type="dxa"/>
            <w:shd w:val="clear" w:color="auto" w:fill="auto"/>
            <w:vAlign w:val="center"/>
          </w:tcPr>
          <w:p w:rsidR="005966D8" w:rsidRPr="00505E66" w:rsidRDefault="005966D8" w:rsidP="00A77142">
            <w:pPr>
              <w:jc w:val="center"/>
              <w:rPr>
                <w:rFonts w:ascii="Arial" w:hAnsi="Arial" w:cs="Arial"/>
                <w:b/>
                <w:sz w:val="20"/>
                <w:szCs w:val="20"/>
              </w:rPr>
            </w:pPr>
          </w:p>
        </w:tc>
        <w:tc>
          <w:tcPr>
            <w:tcW w:w="360" w:type="dxa"/>
            <w:shd w:val="clear" w:color="auto" w:fill="auto"/>
            <w:vAlign w:val="center"/>
          </w:tcPr>
          <w:p w:rsidR="005966D8" w:rsidRPr="00505E66" w:rsidRDefault="005966D8" w:rsidP="00A77142">
            <w:pPr>
              <w:jc w:val="center"/>
              <w:rPr>
                <w:rFonts w:ascii="Arial" w:hAnsi="Arial" w:cs="Arial"/>
                <w:b/>
                <w:sz w:val="20"/>
                <w:szCs w:val="20"/>
              </w:rPr>
            </w:pPr>
          </w:p>
        </w:tc>
        <w:tc>
          <w:tcPr>
            <w:tcW w:w="360" w:type="dxa"/>
            <w:shd w:val="clear" w:color="auto" w:fill="auto"/>
            <w:vAlign w:val="center"/>
          </w:tcPr>
          <w:p w:rsidR="005966D8" w:rsidRPr="00505E66" w:rsidRDefault="005966D8" w:rsidP="00A77142">
            <w:pPr>
              <w:jc w:val="center"/>
              <w:rPr>
                <w:rFonts w:ascii="Arial" w:hAnsi="Arial" w:cs="Arial"/>
                <w:b/>
                <w:sz w:val="20"/>
                <w:szCs w:val="20"/>
              </w:rPr>
            </w:pPr>
          </w:p>
        </w:tc>
        <w:tc>
          <w:tcPr>
            <w:tcW w:w="553" w:type="dxa"/>
            <w:shd w:val="clear" w:color="auto" w:fill="auto"/>
            <w:vAlign w:val="center"/>
          </w:tcPr>
          <w:p w:rsidR="005966D8" w:rsidRPr="00505E66" w:rsidRDefault="005966D8" w:rsidP="00A77142">
            <w:pPr>
              <w:jc w:val="center"/>
              <w:rPr>
                <w:rFonts w:ascii="Arial" w:hAnsi="Arial" w:cs="Arial"/>
                <w:b/>
                <w:sz w:val="20"/>
                <w:szCs w:val="20"/>
              </w:rPr>
            </w:pPr>
          </w:p>
        </w:tc>
      </w:tr>
      <w:tr w:rsidR="005966D8" w:rsidRPr="00A91F79" w:rsidTr="00A77142">
        <w:trPr>
          <w:jc w:val="center"/>
        </w:trPr>
        <w:tc>
          <w:tcPr>
            <w:tcW w:w="735" w:type="dxa"/>
            <w:tcBorders>
              <w:bottom w:val="single" w:sz="4" w:space="0" w:color="auto"/>
            </w:tcBorders>
            <w:vAlign w:val="center"/>
          </w:tcPr>
          <w:p w:rsidR="005966D8" w:rsidRPr="00A91F79" w:rsidRDefault="005966D8" w:rsidP="00A77142">
            <w:pPr>
              <w:autoSpaceDE w:val="0"/>
              <w:autoSpaceDN w:val="0"/>
              <w:adjustRightInd w:val="0"/>
              <w:spacing w:line="360" w:lineRule="auto"/>
              <w:rPr>
                <w:rFonts w:ascii="Arial" w:hAnsi="Arial" w:cs="Arial"/>
                <w:color w:val="000000" w:themeColor="text1"/>
                <w:sz w:val="20"/>
                <w:szCs w:val="20"/>
                <w:lang w:eastAsia="en-US"/>
              </w:rPr>
            </w:pPr>
            <w:proofErr w:type="gramStart"/>
            <w:r w:rsidRPr="00A91F79">
              <w:rPr>
                <w:rFonts w:ascii="Arial" w:hAnsi="Arial" w:cs="Arial"/>
                <w:color w:val="000000" w:themeColor="text1"/>
                <w:sz w:val="20"/>
                <w:szCs w:val="20"/>
                <w:lang w:eastAsia="en-US"/>
              </w:rPr>
              <w:t>5</w:t>
            </w:r>
            <w:proofErr w:type="gramEnd"/>
          </w:p>
        </w:tc>
        <w:tc>
          <w:tcPr>
            <w:tcW w:w="1103" w:type="dxa"/>
            <w:tcBorders>
              <w:bottom w:val="single" w:sz="4" w:space="0" w:color="auto"/>
            </w:tcBorders>
            <w:vAlign w:val="center"/>
          </w:tcPr>
          <w:p w:rsidR="005966D8" w:rsidRPr="00A91F79" w:rsidRDefault="005966D8" w:rsidP="00A77142">
            <w:pPr>
              <w:autoSpaceDE w:val="0"/>
              <w:autoSpaceDN w:val="0"/>
              <w:adjustRightInd w:val="0"/>
              <w:spacing w:line="360" w:lineRule="auto"/>
              <w:rPr>
                <w:rFonts w:ascii="Arial" w:hAnsi="Arial" w:cs="Arial"/>
                <w:color w:val="000000" w:themeColor="text1"/>
                <w:sz w:val="20"/>
                <w:szCs w:val="20"/>
                <w:lang w:eastAsia="en-US"/>
              </w:rPr>
            </w:pPr>
            <w:r w:rsidRPr="00A91F79">
              <w:rPr>
                <w:rFonts w:ascii="Arial" w:hAnsi="Arial" w:cs="Arial"/>
                <w:color w:val="000000" w:themeColor="text1"/>
                <w:sz w:val="20"/>
                <w:szCs w:val="20"/>
                <w:lang w:eastAsia="en-US"/>
              </w:rPr>
              <w:t>Pedro</w:t>
            </w:r>
          </w:p>
        </w:tc>
        <w:tc>
          <w:tcPr>
            <w:tcW w:w="2552" w:type="dxa"/>
            <w:tcBorders>
              <w:bottom w:val="single" w:sz="4" w:space="0" w:color="auto"/>
            </w:tcBorders>
            <w:vAlign w:val="center"/>
          </w:tcPr>
          <w:p w:rsidR="005966D8" w:rsidRPr="00A91F79" w:rsidRDefault="005966D8" w:rsidP="00A77142">
            <w:pPr>
              <w:autoSpaceDE w:val="0"/>
              <w:autoSpaceDN w:val="0"/>
              <w:adjustRightInd w:val="0"/>
              <w:spacing w:line="360" w:lineRule="auto"/>
              <w:rPr>
                <w:rFonts w:ascii="Arial" w:hAnsi="Arial" w:cs="Arial"/>
                <w:color w:val="000000" w:themeColor="text1"/>
                <w:sz w:val="20"/>
                <w:szCs w:val="20"/>
                <w:lang w:val="en-US" w:eastAsia="en-US"/>
              </w:rPr>
            </w:pPr>
            <w:proofErr w:type="spellStart"/>
            <w:r w:rsidRPr="00A91F79">
              <w:rPr>
                <w:rFonts w:ascii="Arial" w:hAnsi="Arial" w:cs="Arial"/>
                <w:sz w:val="20"/>
                <w:szCs w:val="20"/>
                <w:lang w:eastAsia="en-US"/>
              </w:rPr>
              <w:t>Wed</w:t>
            </w:r>
            <w:proofErr w:type="spellEnd"/>
            <w:r w:rsidRPr="00A91F79">
              <w:rPr>
                <w:rFonts w:ascii="Arial" w:hAnsi="Arial" w:cs="Arial"/>
                <w:sz w:val="20"/>
                <w:szCs w:val="20"/>
                <w:lang w:eastAsia="en-US"/>
              </w:rPr>
              <w:t xml:space="preserve"> design</w:t>
            </w:r>
          </w:p>
        </w:tc>
        <w:tc>
          <w:tcPr>
            <w:tcW w:w="728" w:type="dxa"/>
            <w:tcBorders>
              <w:bottom w:val="single" w:sz="4" w:space="0" w:color="auto"/>
            </w:tcBorders>
            <w:shd w:val="clear" w:color="auto" w:fill="auto"/>
            <w:vAlign w:val="center"/>
          </w:tcPr>
          <w:p w:rsidR="005966D8" w:rsidRPr="00505E66" w:rsidRDefault="005966D8" w:rsidP="00A77142">
            <w:pPr>
              <w:jc w:val="center"/>
              <w:rPr>
                <w:rFonts w:ascii="Arial" w:hAnsi="Arial" w:cs="Arial"/>
                <w:b/>
                <w:color w:val="000000" w:themeColor="text1"/>
                <w:sz w:val="20"/>
                <w:szCs w:val="20"/>
              </w:rPr>
            </w:pPr>
            <w:r>
              <w:rPr>
                <w:rFonts w:ascii="Arial" w:hAnsi="Arial" w:cs="Arial"/>
                <w:b/>
                <w:color w:val="000000" w:themeColor="text1"/>
                <w:sz w:val="20"/>
                <w:szCs w:val="20"/>
              </w:rPr>
              <w:t>S</w:t>
            </w:r>
          </w:p>
        </w:tc>
        <w:tc>
          <w:tcPr>
            <w:tcW w:w="689" w:type="dxa"/>
            <w:tcBorders>
              <w:bottom w:val="single" w:sz="4" w:space="0" w:color="auto"/>
            </w:tcBorders>
            <w:shd w:val="clear" w:color="auto" w:fill="auto"/>
            <w:vAlign w:val="center"/>
          </w:tcPr>
          <w:p w:rsidR="005966D8" w:rsidRPr="00505E66" w:rsidRDefault="005966D8" w:rsidP="00A77142">
            <w:pPr>
              <w:jc w:val="center"/>
              <w:rPr>
                <w:rFonts w:ascii="Arial" w:hAnsi="Arial" w:cs="Arial"/>
                <w:b/>
                <w:color w:val="000000" w:themeColor="text1"/>
                <w:sz w:val="20"/>
                <w:szCs w:val="20"/>
              </w:rPr>
            </w:pPr>
            <w:r>
              <w:rPr>
                <w:rFonts w:ascii="Arial" w:hAnsi="Arial" w:cs="Arial"/>
                <w:b/>
                <w:color w:val="000000" w:themeColor="text1"/>
                <w:sz w:val="20"/>
                <w:szCs w:val="20"/>
              </w:rPr>
              <w:t>S</w:t>
            </w:r>
          </w:p>
        </w:tc>
        <w:tc>
          <w:tcPr>
            <w:tcW w:w="421" w:type="dxa"/>
            <w:tcBorders>
              <w:bottom w:val="single" w:sz="4" w:space="0" w:color="auto"/>
            </w:tcBorders>
          </w:tcPr>
          <w:p w:rsidR="005966D8" w:rsidRPr="00505E66" w:rsidRDefault="005966D8" w:rsidP="00A77142">
            <w:pPr>
              <w:jc w:val="center"/>
              <w:rPr>
                <w:rFonts w:ascii="Arial" w:hAnsi="Arial" w:cs="Arial"/>
                <w:b/>
                <w:color w:val="000000" w:themeColor="text1"/>
                <w:sz w:val="20"/>
                <w:szCs w:val="20"/>
              </w:rPr>
            </w:pPr>
            <w:r>
              <w:rPr>
                <w:rFonts w:ascii="Arial" w:hAnsi="Arial" w:cs="Arial"/>
                <w:b/>
                <w:color w:val="000000" w:themeColor="text1"/>
                <w:sz w:val="20"/>
                <w:szCs w:val="20"/>
              </w:rPr>
              <w:t>S</w:t>
            </w:r>
          </w:p>
        </w:tc>
        <w:tc>
          <w:tcPr>
            <w:tcW w:w="421" w:type="dxa"/>
            <w:tcBorders>
              <w:bottom w:val="single" w:sz="4" w:space="0" w:color="auto"/>
            </w:tcBorders>
          </w:tcPr>
          <w:p w:rsidR="005966D8" w:rsidRPr="00505E66" w:rsidRDefault="005966D8" w:rsidP="00A77142">
            <w:pPr>
              <w:jc w:val="center"/>
              <w:rPr>
                <w:rFonts w:ascii="Arial" w:hAnsi="Arial" w:cs="Arial"/>
                <w:b/>
                <w:color w:val="000000" w:themeColor="text1"/>
                <w:sz w:val="20"/>
                <w:szCs w:val="20"/>
              </w:rPr>
            </w:pPr>
            <w:r>
              <w:rPr>
                <w:rFonts w:ascii="Arial" w:hAnsi="Arial" w:cs="Arial"/>
                <w:b/>
                <w:color w:val="000000" w:themeColor="text1"/>
                <w:sz w:val="20"/>
                <w:szCs w:val="20"/>
              </w:rPr>
              <w:t>S</w:t>
            </w:r>
          </w:p>
        </w:tc>
        <w:tc>
          <w:tcPr>
            <w:tcW w:w="421" w:type="dxa"/>
            <w:tcBorders>
              <w:bottom w:val="single" w:sz="4" w:space="0" w:color="auto"/>
            </w:tcBorders>
            <w:shd w:val="clear" w:color="auto" w:fill="auto"/>
            <w:vAlign w:val="center"/>
          </w:tcPr>
          <w:p w:rsidR="005966D8" w:rsidRPr="00505E66" w:rsidRDefault="005966D8" w:rsidP="00A77142">
            <w:pPr>
              <w:jc w:val="center"/>
              <w:rPr>
                <w:rFonts w:ascii="Arial" w:hAnsi="Arial" w:cs="Arial"/>
                <w:b/>
                <w:color w:val="000000" w:themeColor="text1"/>
                <w:sz w:val="20"/>
                <w:szCs w:val="20"/>
              </w:rPr>
            </w:pPr>
            <w:r>
              <w:rPr>
                <w:rFonts w:ascii="Arial" w:hAnsi="Arial" w:cs="Arial"/>
                <w:b/>
                <w:color w:val="000000" w:themeColor="text1"/>
                <w:sz w:val="20"/>
                <w:szCs w:val="20"/>
              </w:rPr>
              <w:t>S</w:t>
            </w: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color w:val="000000" w:themeColor="text1"/>
                <w:sz w:val="20"/>
                <w:szCs w:val="20"/>
              </w:rPr>
            </w:pP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color w:val="000000" w:themeColor="text1"/>
                <w:sz w:val="20"/>
                <w:szCs w:val="20"/>
              </w:rPr>
            </w:pP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color w:val="000000" w:themeColor="text1"/>
                <w:sz w:val="20"/>
                <w:szCs w:val="20"/>
              </w:rPr>
            </w:pPr>
            <w:r>
              <w:rPr>
                <w:rFonts w:ascii="Arial" w:hAnsi="Arial" w:cs="Arial"/>
                <w:b/>
                <w:color w:val="000000" w:themeColor="text1"/>
                <w:sz w:val="20"/>
                <w:szCs w:val="20"/>
              </w:rPr>
              <w:t>S</w:t>
            </w: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color w:val="000000" w:themeColor="text1"/>
                <w:sz w:val="20"/>
                <w:szCs w:val="20"/>
              </w:rPr>
            </w:pP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color w:val="000000" w:themeColor="text1"/>
                <w:sz w:val="20"/>
                <w:szCs w:val="20"/>
              </w:rPr>
            </w:pPr>
            <w:r>
              <w:rPr>
                <w:rFonts w:ascii="Arial" w:hAnsi="Arial" w:cs="Arial"/>
                <w:b/>
                <w:color w:val="000000" w:themeColor="text1"/>
                <w:sz w:val="20"/>
                <w:szCs w:val="20"/>
              </w:rPr>
              <w:t>S</w:t>
            </w: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color w:val="000000" w:themeColor="text1"/>
                <w:sz w:val="20"/>
                <w:szCs w:val="20"/>
              </w:rPr>
            </w:pPr>
            <w:r>
              <w:rPr>
                <w:rFonts w:ascii="Arial" w:hAnsi="Arial" w:cs="Arial"/>
                <w:b/>
                <w:color w:val="000000" w:themeColor="text1"/>
                <w:sz w:val="20"/>
                <w:szCs w:val="20"/>
              </w:rPr>
              <w:t>S</w:t>
            </w:r>
          </w:p>
        </w:tc>
        <w:tc>
          <w:tcPr>
            <w:tcW w:w="360" w:type="dxa"/>
            <w:tcBorders>
              <w:bottom w:val="single" w:sz="4" w:space="0" w:color="auto"/>
            </w:tcBorders>
            <w:shd w:val="clear" w:color="auto" w:fill="auto"/>
            <w:vAlign w:val="center"/>
          </w:tcPr>
          <w:p w:rsidR="005966D8" w:rsidRPr="00505E66" w:rsidRDefault="005966D8" w:rsidP="00A77142">
            <w:pPr>
              <w:jc w:val="center"/>
              <w:rPr>
                <w:rFonts w:ascii="Arial" w:hAnsi="Arial" w:cs="Arial"/>
                <w:b/>
                <w:color w:val="000000" w:themeColor="text1"/>
                <w:sz w:val="20"/>
                <w:szCs w:val="20"/>
              </w:rPr>
            </w:pPr>
          </w:p>
        </w:tc>
        <w:tc>
          <w:tcPr>
            <w:tcW w:w="553" w:type="dxa"/>
            <w:tcBorders>
              <w:bottom w:val="single" w:sz="4" w:space="0" w:color="auto"/>
            </w:tcBorders>
            <w:shd w:val="clear" w:color="auto" w:fill="auto"/>
            <w:vAlign w:val="center"/>
          </w:tcPr>
          <w:p w:rsidR="005966D8" w:rsidRPr="00505E66" w:rsidRDefault="005966D8" w:rsidP="00A77142">
            <w:pPr>
              <w:jc w:val="center"/>
              <w:rPr>
                <w:rFonts w:ascii="Arial" w:hAnsi="Arial" w:cs="Arial"/>
                <w:b/>
                <w:color w:val="000000" w:themeColor="text1"/>
                <w:sz w:val="20"/>
                <w:szCs w:val="20"/>
              </w:rPr>
            </w:pPr>
          </w:p>
        </w:tc>
      </w:tr>
    </w:tbl>
    <w:p w:rsidR="005966D8" w:rsidRPr="00A91F79" w:rsidRDefault="005966D8" w:rsidP="005966D8">
      <w:pPr>
        <w:autoSpaceDE w:val="0"/>
        <w:autoSpaceDN w:val="0"/>
        <w:adjustRightInd w:val="0"/>
        <w:spacing w:line="360" w:lineRule="auto"/>
        <w:rPr>
          <w:rFonts w:ascii="Arial" w:hAnsi="Arial" w:cs="Arial"/>
          <w:sz w:val="16"/>
          <w:szCs w:val="16"/>
          <w:lang w:eastAsia="en-US"/>
        </w:rPr>
      </w:pPr>
      <w:r w:rsidRPr="00A91F79">
        <w:rPr>
          <w:rFonts w:ascii="Arial" w:hAnsi="Arial" w:cs="Arial"/>
          <w:sz w:val="16"/>
          <w:szCs w:val="16"/>
          <w:lang w:eastAsia="en-US"/>
        </w:rPr>
        <w:t xml:space="preserve">R – responsável </w:t>
      </w:r>
      <w:r w:rsidRPr="00A91F79">
        <w:rPr>
          <w:rFonts w:ascii="Arial" w:hAnsi="Arial" w:cs="Arial"/>
          <w:sz w:val="16"/>
          <w:szCs w:val="16"/>
          <w:lang w:eastAsia="en-US"/>
        </w:rPr>
        <w:tab/>
        <w:t>A – Apoio</w:t>
      </w:r>
      <w:r w:rsidRPr="00A91F79">
        <w:rPr>
          <w:rFonts w:ascii="Arial" w:hAnsi="Arial" w:cs="Arial"/>
          <w:sz w:val="16"/>
          <w:szCs w:val="16"/>
          <w:lang w:eastAsia="en-US"/>
        </w:rPr>
        <w:tab/>
      </w:r>
      <w:r>
        <w:rPr>
          <w:rFonts w:ascii="Arial" w:hAnsi="Arial" w:cs="Arial"/>
          <w:sz w:val="16"/>
          <w:szCs w:val="16"/>
          <w:lang w:eastAsia="en-US"/>
        </w:rPr>
        <w:t xml:space="preserve"> </w:t>
      </w:r>
      <w:r w:rsidRPr="00A91F79">
        <w:rPr>
          <w:rFonts w:ascii="Arial" w:hAnsi="Arial" w:cs="Arial"/>
          <w:sz w:val="16"/>
          <w:szCs w:val="16"/>
          <w:lang w:eastAsia="en-US"/>
        </w:rPr>
        <w:t>S – Suplente</w:t>
      </w:r>
    </w:p>
    <w:p w:rsidR="005966D8" w:rsidRPr="00A91F79" w:rsidRDefault="005966D8" w:rsidP="005966D8">
      <w:pPr>
        <w:autoSpaceDE w:val="0"/>
        <w:autoSpaceDN w:val="0"/>
        <w:adjustRightInd w:val="0"/>
        <w:spacing w:line="360" w:lineRule="auto"/>
        <w:rPr>
          <w:rFonts w:ascii="Arial" w:hAnsi="Arial" w:cs="Arial"/>
          <w:sz w:val="16"/>
          <w:szCs w:val="16"/>
          <w:lang w:eastAsia="en-US"/>
        </w:rPr>
      </w:pPr>
    </w:p>
    <w:p w:rsidR="005966D8" w:rsidRPr="00A91F79" w:rsidRDefault="005966D8" w:rsidP="005966D8">
      <w:pPr>
        <w:autoSpaceDE w:val="0"/>
        <w:autoSpaceDN w:val="0"/>
        <w:adjustRightInd w:val="0"/>
        <w:spacing w:line="360" w:lineRule="auto"/>
        <w:rPr>
          <w:rFonts w:ascii="Arial" w:hAnsi="Arial" w:cs="Arial"/>
          <w:sz w:val="16"/>
          <w:szCs w:val="16"/>
          <w:lang w:eastAsia="en-US"/>
        </w:rPr>
      </w:pPr>
    </w:p>
    <w:p w:rsidR="005966D8" w:rsidRPr="00A91F79" w:rsidRDefault="005966D8" w:rsidP="005966D8">
      <w:pPr>
        <w:pStyle w:val="Ttulo2"/>
      </w:pPr>
      <w:bookmarkStart w:id="7" w:name="_Toc30685441"/>
      <w:bookmarkEnd w:id="4"/>
      <w:r w:rsidRPr="00A91F79">
        <w:t>Novos recursos, re-alocação e substituição de membros do time</w:t>
      </w:r>
      <w:bookmarkEnd w:id="7"/>
    </w:p>
    <w:p w:rsidR="005966D8" w:rsidRPr="00A91F79" w:rsidRDefault="005966D8" w:rsidP="005966D8">
      <w:pPr>
        <w:rPr>
          <w:rFonts w:ascii="Arial" w:hAnsi="Arial" w:cs="Arial"/>
        </w:rPr>
      </w:pPr>
    </w:p>
    <w:p w:rsidR="005966D8" w:rsidRPr="00A91F79" w:rsidRDefault="005966D8" w:rsidP="005966D8">
      <w:pPr>
        <w:shd w:val="clear" w:color="auto" w:fill="FFFFFF"/>
        <w:jc w:val="both"/>
        <w:rPr>
          <w:rStyle w:val="nfase"/>
          <w:rFonts w:ascii="Arial" w:hAnsi="Arial" w:cs="Arial"/>
          <w:i w:val="0"/>
        </w:rPr>
      </w:pPr>
      <w:r w:rsidRPr="00A91F79">
        <w:rPr>
          <w:rStyle w:val="nfase"/>
          <w:rFonts w:ascii="Arial" w:hAnsi="Arial" w:cs="Arial"/>
        </w:rPr>
        <w:t>O gerente de projetos é o responsável pela alocação dos recursos no projeto. De acordo com a necessidade do projeto, a re-alocação ou substituição dos membros pode ser realizada pelo gerente de projetos. É de extrema importância o foco da equipe na conclusão das atividades. O sucesso do projeto depende diretamente do time do projeto. Baseado nesses argumentos, o gerente de projetos goza de total autoridade no remanejamento dos recursos. Vale ressaltar que todas as mudanças devem estar de acordo com os princípios éticos e regulamentares.</w:t>
      </w:r>
    </w:p>
    <w:p w:rsidR="005966D8" w:rsidRPr="00A91F79" w:rsidRDefault="005966D8" w:rsidP="005966D8">
      <w:pPr>
        <w:spacing w:after="240"/>
        <w:jc w:val="both"/>
        <w:rPr>
          <w:rFonts w:ascii="Arial" w:hAnsi="Arial" w:cs="Arial"/>
        </w:rPr>
      </w:pPr>
    </w:p>
    <w:p w:rsidR="005966D8" w:rsidRPr="00A91F79" w:rsidRDefault="005966D8" w:rsidP="005966D8">
      <w:pPr>
        <w:pStyle w:val="Ttulo2"/>
      </w:pPr>
      <w:bookmarkStart w:id="8" w:name="_Toc30685442"/>
      <w:r w:rsidRPr="00A91F79">
        <w:t>Treinament</w:t>
      </w:r>
      <w:bookmarkEnd w:id="8"/>
      <w:r w:rsidRPr="00A91F79">
        <w:t>o</w:t>
      </w:r>
    </w:p>
    <w:p w:rsidR="005966D8" w:rsidRPr="00A91F79" w:rsidRDefault="005966D8" w:rsidP="005966D8">
      <w:pPr>
        <w:rPr>
          <w:rFonts w:ascii="Arial" w:hAnsi="Arial" w:cs="Arial"/>
        </w:rPr>
      </w:pPr>
    </w:p>
    <w:p w:rsidR="005966D8" w:rsidRPr="003C7B3C" w:rsidRDefault="005966D8" w:rsidP="005966D8">
      <w:pPr>
        <w:shd w:val="clear" w:color="auto" w:fill="FFFFFF"/>
        <w:jc w:val="both"/>
        <w:rPr>
          <w:rStyle w:val="nfase"/>
          <w:rFonts w:ascii="Arial" w:hAnsi="Arial" w:cs="Arial"/>
          <w:i w:val="0"/>
        </w:rPr>
      </w:pPr>
      <w:r w:rsidRPr="003C7B3C">
        <w:rPr>
          <w:rStyle w:val="nfase"/>
          <w:rFonts w:ascii="Arial" w:hAnsi="Arial" w:cs="Arial"/>
        </w:rPr>
        <w:t>A conclusão das atividades é um dos fatores primordiais para o cumprimento do cronograma. Tal fato torna o treinamento</w:t>
      </w:r>
      <w:r w:rsidR="005D5D70">
        <w:rPr>
          <w:rStyle w:val="nfase"/>
          <w:rFonts w:ascii="Arial" w:hAnsi="Arial" w:cs="Arial"/>
        </w:rPr>
        <w:t xml:space="preserve"> dos usuários</w:t>
      </w:r>
      <w:r w:rsidRPr="003C7B3C">
        <w:rPr>
          <w:rStyle w:val="nfase"/>
          <w:rFonts w:ascii="Arial" w:hAnsi="Arial" w:cs="Arial"/>
        </w:rPr>
        <w:t>.</w:t>
      </w:r>
    </w:p>
    <w:p w:rsidR="005966D8" w:rsidRPr="003C7B3C" w:rsidRDefault="005966D8" w:rsidP="005966D8">
      <w:pPr>
        <w:shd w:val="clear" w:color="auto" w:fill="FFFFFF"/>
        <w:jc w:val="both"/>
        <w:rPr>
          <w:rStyle w:val="nfase"/>
          <w:rFonts w:ascii="Arial" w:hAnsi="Arial" w:cs="Arial"/>
          <w:i w:val="0"/>
        </w:rPr>
      </w:pPr>
    </w:p>
    <w:p w:rsidR="005D5D70" w:rsidRPr="005D5D70" w:rsidRDefault="005966D8" w:rsidP="005966D8">
      <w:pPr>
        <w:pStyle w:val="PargrafodaLista"/>
        <w:numPr>
          <w:ilvl w:val="0"/>
          <w:numId w:val="3"/>
        </w:numPr>
        <w:shd w:val="clear" w:color="auto" w:fill="FFFFFF"/>
        <w:jc w:val="both"/>
        <w:rPr>
          <w:rStyle w:val="nfase"/>
          <w:rFonts w:ascii="Arial" w:hAnsi="Arial" w:cs="Arial"/>
          <w:i w:val="0"/>
        </w:rPr>
      </w:pPr>
      <w:r w:rsidRPr="003C7B3C">
        <w:rPr>
          <w:rStyle w:val="nfase"/>
          <w:rFonts w:ascii="Arial" w:hAnsi="Arial" w:cs="Arial"/>
        </w:rPr>
        <w:t xml:space="preserve">Usuários:  manual do aplicativo.  </w:t>
      </w:r>
    </w:p>
    <w:p w:rsidR="005D5D70" w:rsidRDefault="005D5D70" w:rsidP="005D5D70">
      <w:pPr>
        <w:shd w:val="clear" w:color="auto" w:fill="FFFFFF"/>
        <w:jc w:val="both"/>
        <w:rPr>
          <w:rStyle w:val="nfase"/>
          <w:rFonts w:ascii="Arial" w:hAnsi="Arial" w:cs="Arial"/>
        </w:rPr>
      </w:pPr>
    </w:p>
    <w:p w:rsidR="005966D8" w:rsidRPr="005D5D70" w:rsidRDefault="005966D8" w:rsidP="005D5D70">
      <w:pPr>
        <w:shd w:val="clear" w:color="auto" w:fill="FFFFFF"/>
        <w:jc w:val="both"/>
        <w:rPr>
          <w:rStyle w:val="nfase"/>
          <w:rFonts w:ascii="Arial" w:hAnsi="Arial" w:cs="Arial"/>
          <w:i w:val="0"/>
        </w:rPr>
      </w:pPr>
      <w:r w:rsidRPr="005D5D70">
        <w:rPr>
          <w:rStyle w:val="nfase"/>
          <w:rFonts w:ascii="Arial" w:hAnsi="Arial" w:cs="Arial"/>
        </w:rPr>
        <w:t xml:space="preserve">No decorrer do projeto podem ser identificados outros treinamentos, os quais devem ser expostos ao patrocinador e aprovados, caso os mesmos excedam os valores estabelecidos. </w:t>
      </w:r>
    </w:p>
    <w:p w:rsidR="005966D8" w:rsidRPr="00A91F79" w:rsidRDefault="005966D8" w:rsidP="005966D8">
      <w:pPr>
        <w:spacing w:after="240"/>
        <w:jc w:val="both"/>
        <w:rPr>
          <w:rFonts w:ascii="Arial" w:hAnsi="Arial" w:cs="Arial"/>
        </w:rPr>
      </w:pPr>
    </w:p>
    <w:p w:rsidR="005966D8" w:rsidRPr="00A91F79" w:rsidRDefault="005966D8" w:rsidP="005966D8">
      <w:pPr>
        <w:pStyle w:val="Ttulo2"/>
      </w:pPr>
      <w:bookmarkStart w:id="9" w:name="_Toc30685443"/>
      <w:r w:rsidRPr="00A91F79">
        <w:t>Avaliação de resultados</w:t>
      </w:r>
      <w:bookmarkEnd w:id="9"/>
      <w:r w:rsidRPr="00A91F79">
        <w:t xml:space="preserve"> do time do projeto</w:t>
      </w:r>
    </w:p>
    <w:p w:rsidR="005966D8" w:rsidRPr="00A91F79" w:rsidRDefault="005966D8" w:rsidP="005966D8">
      <w:pPr>
        <w:rPr>
          <w:rFonts w:ascii="Arial" w:hAnsi="Arial" w:cs="Arial"/>
        </w:rPr>
      </w:pPr>
    </w:p>
    <w:p w:rsidR="005966D8" w:rsidRPr="00A91F79" w:rsidRDefault="005966D8" w:rsidP="005966D8">
      <w:pPr>
        <w:shd w:val="clear" w:color="auto" w:fill="FFFFFF"/>
        <w:rPr>
          <w:rStyle w:val="a"/>
          <w:rFonts w:ascii="Arial" w:hAnsi="Arial" w:cs="Arial"/>
          <w:color w:val="000000"/>
          <w:bdr w:val="none" w:sz="0" w:space="0" w:color="auto" w:frame="1"/>
        </w:rPr>
      </w:pPr>
      <w:r w:rsidRPr="00A91F79">
        <w:rPr>
          <w:rStyle w:val="a"/>
          <w:rFonts w:ascii="Arial" w:hAnsi="Arial" w:cs="Arial"/>
          <w:color w:val="000000"/>
          <w:bdr w:val="none" w:sz="0" w:space="0" w:color="auto" w:frame="1"/>
        </w:rPr>
        <w:t>Uma das linhas de base para avaliação do desempenho da equipe do projeto será o cronograma. Além deste, serão observados:</w:t>
      </w:r>
    </w:p>
    <w:p w:rsidR="005966D8" w:rsidRPr="00A91F79" w:rsidRDefault="005966D8" w:rsidP="005966D8">
      <w:pPr>
        <w:shd w:val="clear" w:color="auto" w:fill="FFFFFF"/>
        <w:rPr>
          <w:rFonts w:ascii="Arial" w:hAnsi="Arial" w:cs="Arial"/>
          <w:color w:val="000000"/>
        </w:rPr>
      </w:pPr>
    </w:p>
    <w:p w:rsidR="005966D8" w:rsidRPr="00A91F79" w:rsidRDefault="005966D8" w:rsidP="005966D8">
      <w:pPr>
        <w:pStyle w:val="PargrafodaLista"/>
        <w:numPr>
          <w:ilvl w:val="0"/>
          <w:numId w:val="4"/>
        </w:numPr>
        <w:shd w:val="clear" w:color="auto" w:fill="FFFFFF"/>
        <w:rPr>
          <w:rStyle w:val="a"/>
          <w:rFonts w:ascii="Arial" w:hAnsi="Arial" w:cs="Arial"/>
          <w:color w:val="000000"/>
        </w:rPr>
      </w:pPr>
      <w:proofErr w:type="gramStart"/>
      <w:r w:rsidRPr="00A91F79">
        <w:rPr>
          <w:rStyle w:val="a"/>
          <w:rFonts w:ascii="Arial" w:hAnsi="Arial" w:cs="Arial"/>
          <w:color w:val="000000"/>
          <w:bdr w:val="none" w:sz="0" w:space="0" w:color="auto" w:frame="1"/>
        </w:rPr>
        <w:t>Feedback</w:t>
      </w:r>
      <w:proofErr w:type="gramEnd"/>
      <w:r w:rsidRPr="00A91F79">
        <w:rPr>
          <w:rStyle w:val="a"/>
          <w:rFonts w:ascii="Arial" w:hAnsi="Arial" w:cs="Arial"/>
          <w:color w:val="000000"/>
          <w:bdr w:val="none" w:sz="0" w:space="0" w:color="auto" w:frame="1"/>
        </w:rPr>
        <w:t xml:space="preserve"> do cliente frente as entregas;</w:t>
      </w:r>
    </w:p>
    <w:p w:rsidR="005966D8" w:rsidRPr="00A91F79" w:rsidRDefault="005966D8" w:rsidP="005966D8">
      <w:pPr>
        <w:pStyle w:val="PargrafodaLista"/>
        <w:numPr>
          <w:ilvl w:val="0"/>
          <w:numId w:val="4"/>
        </w:numPr>
        <w:shd w:val="clear" w:color="auto" w:fill="FFFFFF"/>
        <w:rPr>
          <w:rStyle w:val="a"/>
          <w:rFonts w:ascii="Arial" w:hAnsi="Arial" w:cs="Arial"/>
          <w:color w:val="000000"/>
        </w:rPr>
      </w:pPr>
      <w:r w:rsidRPr="00A91F79">
        <w:rPr>
          <w:rStyle w:val="a"/>
          <w:rFonts w:ascii="Arial" w:hAnsi="Arial" w:cs="Arial"/>
          <w:color w:val="000000"/>
          <w:bdr w:val="none" w:sz="0" w:space="0" w:color="auto" w:frame="1"/>
        </w:rPr>
        <w:t>Cumprimento do prazo determinado nas</w:t>
      </w:r>
      <w:r w:rsidRPr="00A91F79">
        <w:rPr>
          <w:rStyle w:val="apple-converted-space"/>
          <w:rFonts w:ascii="Arial" w:hAnsi="Arial" w:cs="Arial"/>
          <w:color w:val="000000"/>
          <w:bdr w:val="none" w:sz="0" w:space="0" w:color="auto" w:frame="1"/>
        </w:rPr>
        <w:t> </w:t>
      </w:r>
      <w:r w:rsidRPr="00A91F79">
        <w:rPr>
          <w:rStyle w:val="a"/>
          <w:rFonts w:ascii="Arial" w:hAnsi="Arial" w:cs="Arial"/>
          <w:color w:val="000000"/>
          <w:bdr w:val="none" w:sz="0" w:space="0" w:color="auto" w:frame="1"/>
        </w:rPr>
        <w:t>atividades direcionadas;</w:t>
      </w:r>
    </w:p>
    <w:p w:rsidR="005D5D70" w:rsidRPr="005D5D70" w:rsidRDefault="005966D8" w:rsidP="005966D8">
      <w:pPr>
        <w:pStyle w:val="PargrafodaLista"/>
        <w:numPr>
          <w:ilvl w:val="0"/>
          <w:numId w:val="4"/>
        </w:numPr>
        <w:shd w:val="clear" w:color="auto" w:fill="FFFFFF"/>
        <w:rPr>
          <w:rStyle w:val="a"/>
          <w:rFonts w:ascii="Arial" w:hAnsi="Arial" w:cs="Arial"/>
          <w:color w:val="000000"/>
        </w:rPr>
      </w:pPr>
      <w:r w:rsidRPr="00A91F79">
        <w:rPr>
          <w:rStyle w:val="a"/>
          <w:rFonts w:ascii="Arial" w:hAnsi="Arial" w:cs="Arial"/>
          <w:color w:val="000000"/>
          <w:bdr w:val="none" w:sz="0" w:space="0" w:color="auto" w:frame="1"/>
        </w:rPr>
        <w:lastRenderedPageBreak/>
        <w:t>Relatórios de desempenho específicos das atividades e</w:t>
      </w:r>
      <w:r w:rsidRPr="00A91F79">
        <w:rPr>
          <w:rStyle w:val="apple-converted-space"/>
          <w:rFonts w:ascii="Arial" w:hAnsi="Arial" w:cs="Arial"/>
          <w:color w:val="000000"/>
          <w:bdr w:val="none" w:sz="0" w:space="0" w:color="auto" w:frame="1"/>
        </w:rPr>
        <w:t> </w:t>
      </w:r>
      <w:r w:rsidRPr="00A91F79">
        <w:rPr>
          <w:rStyle w:val="a"/>
          <w:rFonts w:ascii="Arial" w:hAnsi="Arial" w:cs="Arial"/>
          <w:color w:val="000000"/>
          <w:bdr w:val="none" w:sz="0" w:space="0" w:color="auto" w:frame="1"/>
        </w:rPr>
        <w:t xml:space="preserve">seus responsáveis. </w:t>
      </w:r>
    </w:p>
    <w:p w:rsidR="005D5D70" w:rsidRDefault="005D5D70" w:rsidP="005D5D70">
      <w:pPr>
        <w:shd w:val="clear" w:color="auto" w:fill="FFFFFF"/>
        <w:rPr>
          <w:rStyle w:val="a"/>
          <w:rFonts w:ascii="Arial" w:hAnsi="Arial" w:cs="Arial"/>
          <w:color w:val="000000"/>
          <w:bdr w:val="none" w:sz="0" w:space="0" w:color="auto" w:frame="1"/>
        </w:rPr>
      </w:pPr>
    </w:p>
    <w:p w:rsidR="005966D8" w:rsidRPr="005D5D70" w:rsidRDefault="005966D8" w:rsidP="005D5D70">
      <w:pPr>
        <w:shd w:val="clear" w:color="auto" w:fill="FFFFFF"/>
        <w:rPr>
          <w:rStyle w:val="a"/>
          <w:rFonts w:ascii="Arial" w:hAnsi="Arial" w:cs="Arial"/>
          <w:color w:val="000000"/>
        </w:rPr>
      </w:pPr>
      <w:r w:rsidRPr="005D5D70">
        <w:rPr>
          <w:rStyle w:val="a"/>
          <w:rFonts w:ascii="Arial" w:hAnsi="Arial" w:cs="Arial"/>
          <w:color w:val="000000"/>
          <w:bdr w:val="none" w:sz="0" w:space="0" w:color="auto" w:frame="1"/>
        </w:rPr>
        <w:t>Os resultados do time do projeto</w:t>
      </w:r>
      <w:r w:rsidRPr="005D5D70">
        <w:rPr>
          <w:rStyle w:val="apple-converted-space"/>
          <w:rFonts w:ascii="Arial" w:hAnsi="Arial" w:cs="Arial"/>
          <w:color w:val="000000"/>
          <w:bdr w:val="none" w:sz="0" w:space="0" w:color="auto" w:frame="1"/>
        </w:rPr>
        <w:t> </w:t>
      </w:r>
      <w:r w:rsidRPr="005D5D70">
        <w:rPr>
          <w:rStyle w:val="a"/>
          <w:rFonts w:ascii="Arial" w:hAnsi="Arial" w:cs="Arial"/>
          <w:color w:val="000000"/>
          <w:bdr w:val="none" w:sz="0" w:space="0" w:color="auto" w:frame="1"/>
        </w:rPr>
        <w:t>serão levados em consideração na premiação da equipe.</w:t>
      </w:r>
    </w:p>
    <w:p w:rsidR="005966D8" w:rsidRPr="00A91F79" w:rsidRDefault="005966D8" w:rsidP="005966D8">
      <w:pPr>
        <w:shd w:val="clear" w:color="auto" w:fill="FFFFFF"/>
        <w:rPr>
          <w:rFonts w:ascii="Arial" w:hAnsi="Arial" w:cs="Arial"/>
          <w:color w:val="000000"/>
          <w:highlight w:val="yellow"/>
          <w:bdr w:val="none" w:sz="0" w:space="0" w:color="auto" w:frame="1"/>
        </w:rPr>
      </w:pPr>
    </w:p>
    <w:p w:rsidR="005966D8" w:rsidRPr="00A91F79" w:rsidRDefault="005966D8" w:rsidP="005966D8">
      <w:pPr>
        <w:pStyle w:val="Ttulo2"/>
      </w:pPr>
      <w:bookmarkStart w:id="10" w:name="_Toc30685444"/>
      <w:r w:rsidRPr="00A91F79">
        <w:t>Bonificação</w:t>
      </w:r>
      <w:bookmarkEnd w:id="10"/>
    </w:p>
    <w:p w:rsidR="005966D8" w:rsidRPr="00A91F79" w:rsidRDefault="005966D8" w:rsidP="005966D8">
      <w:pPr>
        <w:rPr>
          <w:rFonts w:ascii="Arial" w:hAnsi="Arial" w:cs="Arial"/>
        </w:rPr>
      </w:pPr>
    </w:p>
    <w:p w:rsidR="005966D8" w:rsidRPr="00505E66" w:rsidRDefault="005966D8" w:rsidP="005966D8">
      <w:pPr>
        <w:pStyle w:val="Corpodetexto"/>
        <w:spacing w:before="57"/>
        <w:ind w:right="1126"/>
        <w:jc w:val="both"/>
        <w:rPr>
          <w:rStyle w:val="nfase"/>
          <w:rFonts w:cs="Arial"/>
          <w:i w:val="0"/>
          <w:color w:val="auto"/>
          <w:sz w:val="24"/>
          <w:szCs w:val="24"/>
          <w:lang w:val="pt-BR"/>
        </w:rPr>
      </w:pPr>
      <w:r w:rsidRPr="00505E66">
        <w:rPr>
          <w:rStyle w:val="nfase"/>
          <w:rFonts w:cs="Arial"/>
          <w:color w:val="auto"/>
          <w:sz w:val="24"/>
          <w:szCs w:val="24"/>
          <w:lang w:val="pt-BR"/>
        </w:rPr>
        <w:t>Serão destinados, no final do projeto, 20% do saldo contido na reserva gerencial para serem distribuídos para todos os integrantes do time, incluindo o gerente de projeto, em parcelas iguais de valores, independentemente do cargo.</w:t>
      </w:r>
    </w:p>
    <w:p w:rsidR="005966D8" w:rsidRPr="00505E66" w:rsidRDefault="005966D8" w:rsidP="005966D8">
      <w:pPr>
        <w:pStyle w:val="Corpodetexto"/>
        <w:ind w:right="1126"/>
        <w:jc w:val="both"/>
        <w:rPr>
          <w:rStyle w:val="nfase"/>
          <w:rFonts w:cs="Arial"/>
          <w:i w:val="0"/>
          <w:color w:val="auto"/>
          <w:sz w:val="24"/>
          <w:szCs w:val="24"/>
          <w:lang w:val="pt-BR"/>
        </w:rPr>
      </w:pPr>
      <w:r w:rsidRPr="00505E66">
        <w:rPr>
          <w:rStyle w:val="nfase"/>
          <w:rFonts w:cs="Arial"/>
          <w:color w:val="auto"/>
          <w:sz w:val="24"/>
          <w:szCs w:val="24"/>
          <w:lang w:val="pt-BR"/>
        </w:rPr>
        <w:t>A bonificação somente será paga após o término do projeto e para os membros do time que participaram integralmente dele (ver diretório do projeto), realizando suas atividades previstas quando foram inicialmente alocados no projeto.</w:t>
      </w:r>
    </w:p>
    <w:p w:rsidR="005966D8" w:rsidRPr="00505E66" w:rsidRDefault="005966D8" w:rsidP="005966D8">
      <w:pPr>
        <w:pStyle w:val="Corpodetexto"/>
        <w:jc w:val="both"/>
        <w:rPr>
          <w:rStyle w:val="nfase"/>
          <w:rFonts w:cs="Arial"/>
          <w:i w:val="0"/>
          <w:color w:val="auto"/>
          <w:sz w:val="24"/>
          <w:szCs w:val="24"/>
          <w:lang w:val="pt-BR"/>
        </w:rPr>
      </w:pPr>
      <w:r w:rsidRPr="00505E66">
        <w:rPr>
          <w:rStyle w:val="nfase"/>
          <w:rFonts w:cs="Arial"/>
          <w:color w:val="auto"/>
          <w:sz w:val="24"/>
          <w:szCs w:val="24"/>
          <w:lang w:val="pt-BR"/>
        </w:rPr>
        <w:t>Membros do time re-alocados ou substituídos não terão direito à bonificação.</w:t>
      </w:r>
    </w:p>
    <w:p w:rsidR="005966D8" w:rsidRPr="00505E66" w:rsidRDefault="005966D8" w:rsidP="005966D8">
      <w:pPr>
        <w:pStyle w:val="Corpodetexto"/>
        <w:ind w:right="1127"/>
        <w:jc w:val="both"/>
        <w:rPr>
          <w:rStyle w:val="nfase"/>
          <w:rFonts w:cs="Arial"/>
          <w:i w:val="0"/>
          <w:color w:val="auto"/>
          <w:sz w:val="24"/>
          <w:szCs w:val="24"/>
          <w:lang w:val="pt-BR"/>
        </w:rPr>
      </w:pPr>
      <w:r w:rsidRPr="00505E66">
        <w:rPr>
          <w:rStyle w:val="nfase"/>
          <w:rFonts w:cs="Arial"/>
          <w:color w:val="auto"/>
          <w:sz w:val="24"/>
          <w:szCs w:val="24"/>
          <w:lang w:val="pt-BR"/>
        </w:rPr>
        <w:t>O patrocinador e os recursos contratados externamente (consultores, instrutores, etc.) não participarão da bonificação.</w:t>
      </w:r>
    </w:p>
    <w:p w:rsidR="005966D8" w:rsidRPr="00A91F79" w:rsidRDefault="005966D8" w:rsidP="005966D8">
      <w:pPr>
        <w:pStyle w:val="Ttulo2"/>
        <w:jc w:val="both"/>
        <w:rPr>
          <w:rStyle w:val="nfase"/>
          <w:sz w:val="24"/>
          <w:szCs w:val="24"/>
        </w:rPr>
      </w:pPr>
      <w:bookmarkStart w:id="11" w:name="_Toc29110755"/>
      <w:bookmarkStart w:id="12" w:name="_Toc30685445"/>
      <w:r w:rsidRPr="00A91F79">
        <w:rPr>
          <w:rStyle w:val="nfase"/>
          <w:sz w:val="24"/>
          <w:szCs w:val="24"/>
        </w:rPr>
        <w:t>Freqüência de avaliação consolidada dos resultados d</w:t>
      </w:r>
      <w:bookmarkEnd w:id="11"/>
      <w:r w:rsidRPr="00A91F79">
        <w:rPr>
          <w:rStyle w:val="nfase"/>
          <w:sz w:val="24"/>
          <w:szCs w:val="24"/>
        </w:rPr>
        <w:t>o time</w:t>
      </w:r>
      <w:bookmarkEnd w:id="12"/>
    </w:p>
    <w:p w:rsidR="005966D8" w:rsidRPr="00A91F79" w:rsidRDefault="005966D8" w:rsidP="005966D8">
      <w:pPr>
        <w:rPr>
          <w:rFonts w:ascii="Arial" w:hAnsi="Arial" w:cs="Arial"/>
        </w:rPr>
      </w:pPr>
    </w:p>
    <w:p w:rsidR="005966D8" w:rsidRPr="00A91F79" w:rsidRDefault="005966D8" w:rsidP="005966D8">
      <w:pPr>
        <w:spacing w:after="240"/>
        <w:jc w:val="both"/>
        <w:rPr>
          <w:rStyle w:val="nfase"/>
          <w:rFonts w:ascii="Arial" w:hAnsi="Arial" w:cs="Arial"/>
          <w:i w:val="0"/>
        </w:rPr>
      </w:pPr>
      <w:r w:rsidRPr="00A91F79">
        <w:rPr>
          <w:rStyle w:val="nfase"/>
          <w:rFonts w:ascii="Arial" w:hAnsi="Arial" w:cs="Arial"/>
        </w:rPr>
        <w:t>A cada pacote de trabalho concluído, será realizada uma avaliação sobre os resultados obtidos pelo time do projeto. Os resultados serão apresentados ao time responsável pelas atividades contidas no pacote de trabalho em reuniões, as quais serão documentadas em atas e divulgadas por email.</w:t>
      </w:r>
    </w:p>
    <w:p w:rsidR="005966D8" w:rsidRPr="00A91F79" w:rsidRDefault="005966D8" w:rsidP="005966D8">
      <w:pPr>
        <w:pStyle w:val="Ttulo2"/>
      </w:pPr>
      <w:bookmarkStart w:id="13" w:name="_Toc29110756"/>
      <w:bookmarkStart w:id="14" w:name="_Toc30685446"/>
      <w:r w:rsidRPr="00A91F79">
        <w:t xml:space="preserve">Alocação financeira </w:t>
      </w:r>
      <w:bookmarkEnd w:id="13"/>
      <w:r w:rsidRPr="00A91F79">
        <w:t>para o gerenciamento de RH</w:t>
      </w:r>
      <w:bookmarkEnd w:id="14"/>
    </w:p>
    <w:p w:rsidR="005966D8" w:rsidRPr="00A91F79" w:rsidRDefault="005966D8" w:rsidP="005966D8">
      <w:pPr>
        <w:rPr>
          <w:rFonts w:ascii="Arial" w:hAnsi="Arial" w:cs="Arial"/>
          <w:highlight w:val="yellow"/>
        </w:rPr>
      </w:pPr>
    </w:p>
    <w:p w:rsidR="005966D8" w:rsidRPr="00505E66" w:rsidRDefault="005966D8" w:rsidP="005966D8">
      <w:pPr>
        <w:pStyle w:val="Corpodetexto"/>
        <w:spacing w:before="57"/>
        <w:ind w:right="1125"/>
        <w:jc w:val="both"/>
        <w:rPr>
          <w:rStyle w:val="nfase"/>
          <w:rFonts w:cs="Arial"/>
          <w:i w:val="0"/>
          <w:color w:val="auto"/>
          <w:sz w:val="24"/>
          <w:szCs w:val="24"/>
          <w:lang w:val="pt-BR"/>
        </w:rPr>
      </w:pPr>
      <w:bookmarkStart w:id="15" w:name="_Toc29110757"/>
      <w:bookmarkStart w:id="16" w:name="_Toc30685447"/>
      <w:r w:rsidRPr="00505E66">
        <w:rPr>
          <w:rStyle w:val="nfase"/>
          <w:rFonts w:cs="Arial"/>
          <w:color w:val="auto"/>
          <w:sz w:val="24"/>
          <w:szCs w:val="24"/>
          <w:lang w:val="pt-BR"/>
        </w:rPr>
        <w:t>Todas as medidas de gerenciamento de recursos humanos do projeto que requererem gasto adicional deverão ser alocadas dentro das reservas gerenciais do projeto, na categoria Outras reservas, desde que dentro da alçada do gerente de projeto.</w:t>
      </w:r>
    </w:p>
    <w:p w:rsidR="005966D8" w:rsidRPr="00505E66" w:rsidRDefault="005966D8" w:rsidP="005966D8">
      <w:pPr>
        <w:pStyle w:val="Corpodetexto"/>
        <w:ind w:right="1125"/>
        <w:jc w:val="both"/>
        <w:rPr>
          <w:rStyle w:val="nfase"/>
          <w:rFonts w:cs="Arial"/>
          <w:i w:val="0"/>
          <w:color w:val="auto"/>
          <w:sz w:val="24"/>
          <w:szCs w:val="24"/>
          <w:lang w:val="pt-BR"/>
        </w:rPr>
      </w:pPr>
      <w:r w:rsidRPr="00505E66">
        <w:rPr>
          <w:rStyle w:val="nfase"/>
          <w:rFonts w:cs="Arial"/>
          <w:color w:val="auto"/>
          <w:sz w:val="24"/>
          <w:szCs w:val="24"/>
          <w:lang w:val="pt-BR"/>
        </w:rPr>
        <w:t>Para medidas prioritárias ou urgentes que dizem respeito ao gerenciamento do time que estejam fora da alçada do gerente de projeto, ou quando não existir mais</w:t>
      </w:r>
      <w:proofErr w:type="gramStart"/>
      <w:r w:rsidRPr="00505E66">
        <w:rPr>
          <w:rStyle w:val="nfase"/>
          <w:rFonts w:cs="Arial"/>
          <w:color w:val="auto"/>
          <w:sz w:val="24"/>
          <w:szCs w:val="24"/>
          <w:lang w:val="pt-BR"/>
        </w:rPr>
        <w:t xml:space="preserve">  </w:t>
      </w:r>
      <w:proofErr w:type="gramEnd"/>
      <w:r w:rsidRPr="00505E66">
        <w:rPr>
          <w:rStyle w:val="nfase"/>
          <w:rFonts w:cs="Arial"/>
          <w:color w:val="auto"/>
          <w:sz w:val="24"/>
          <w:szCs w:val="24"/>
          <w:lang w:val="pt-BR"/>
        </w:rPr>
        <w:t>reserva gerencial disponível, deverá ser acionado o patrocinador, uma vez que o gerente de projeto não tem autonomia para decidir utilizar a reserva de contingência de riscos no gerenciamento do time, ou deverá ser solicitado à diretoria da empresa um aumento das reservas gerenciais.</w:t>
      </w:r>
    </w:p>
    <w:p w:rsidR="005966D8" w:rsidRPr="00A91F79" w:rsidRDefault="005966D8" w:rsidP="005966D8">
      <w:pPr>
        <w:pStyle w:val="Ttulo2"/>
        <w:jc w:val="both"/>
        <w:rPr>
          <w:rStyle w:val="nfase"/>
          <w:sz w:val="24"/>
          <w:szCs w:val="24"/>
        </w:rPr>
      </w:pPr>
      <w:r w:rsidRPr="00A91F79">
        <w:rPr>
          <w:rStyle w:val="nfase"/>
          <w:sz w:val="24"/>
          <w:szCs w:val="24"/>
        </w:rPr>
        <w:t>Administração do plano de gerenciamento d</w:t>
      </w:r>
      <w:bookmarkEnd w:id="15"/>
      <w:r w:rsidRPr="00A91F79">
        <w:rPr>
          <w:rStyle w:val="nfase"/>
          <w:sz w:val="24"/>
          <w:szCs w:val="24"/>
        </w:rPr>
        <w:t>e recursos humanos</w:t>
      </w:r>
      <w:bookmarkEnd w:id="16"/>
    </w:p>
    <w:p w:rsidR="005966D8" w:rsidRPr="00A91F79" w:rsidRDefault="005966D8" w:rsidP="005966D8">
      <w:pPr>
        <w:pStyle w:val="Ttulo3"/>
        <w:jc w:val="both"/>
        <w:rPr>
          <w:rStyle w:val="nfase"/>
          <w:sz w:val="24"/>
          <w:szCs w:val="24"/>
        </w:rPr>
      </w:pPr>
      <w:bookmarkStart w:id="17" w:name="_Toc29110758"/>
      <w:bookmarkStart w:id="18" w:name="_Toc30685448"/>
      <w:r w:rsidRPr="00A91F79">
        <w:rPr>
          <w:rStyle w:val="nfase"/>
          <w:sz w:val="24"/>
          <w:szCs w:val="24"/>
        </w:rPr>
        <w:t>Responsável pelo plano</w:t>
      </w:r>
      <w:bookmarkEnd w:id="17"/>
      <w:bookmarkEnd w:id="18"/>
    </w:p>
    <w:p w:rsidR="005966D8" w:rsidRPr="00A91F79" w:rsidRDefault="005966D8" w:rsidP="005966D8">
      <w:pPr>
        <w:shd w:val="clear" w:color="auto" w:fill="FFFFFF"/>
        <w:jc w:val="both"/>
        <w:rPr>
          <w:rStyle w:val="nfase"/>
          <w:rFonts w:ascii="Arial" w:hAnsi="Arial" w:cs="Arial"/>
          <w:i w:val="0"/>
        </w:rPr>
      </w:pPr>
    </w:p>
    <w:p w:rsidR="005966D8" w:rsidRPr="00A91F79" w:rsidRDefault="005966D8" w:rsidP="005966D8">
      <w:pPr>
        <w:pStyle w:val="PargrafodaLista"/>
        <w:numPr>
          <w:ilvl w:val="0"/>
          <w:numId w:val="5"/>
        </w:numPr>
        <w:shd w:val="clear" w:color="auto" w:fill="FFFFFF"/>
        <w:jc w:val="both"/>
        <w:rPr>
          <w:rStyle w:val="nfase"/>
          <w:rFonts w:ascii="Arial" w:hAnsi="Arial" w:cs="Arial"/>
          <w:i w:val="0"/>
        </w:rPr>
      </w:pPr>
      <w:r w:rsidRPr="00A91F79">
        <w:rPr>
          <w:rStyle w:val="nfase"/>
          <w:rFonts w:ascii="Arial" w:hAnsi="Arial" w:cs="Arial"/>
        </w:rPr>
        <w:t>Viviana Guimarães Souza, Gerente do Projeto, responsável pelo plano de gerenciamento de RH.</w:t>
      </w:r>
    </w:p>
    <w:p w:rsidR="005966D8" w:rsidRPr="00A91F79" w:rsidRDefault="005966D8" w:rsidP="005966D8">
      <w:pPr>
        <w:pStyle w:val="PargrafodaLista"/>
        <w:numPr>
          <w:ilvl w:val="0"/>
          <w:numId w:val="5"/>
        </w:numPr>
        <w:shd w:val="clear" w:color="auto" w:fill="FFFFFF"/>
        <w:jc w:val="both"/>
        <w:rPr>
          <w:rStyle w:val="nfase"/>
          <w:rFonts w:ascii="Arial" w:hAnsi="Arial" w:cs="Arial"/>
          <w:i w:val="0"/>
        </w:rPr>
      </w:pPr>
      <w:r w:rsidRPr="00A91F79">
        <w:rPr>
          <w:rStyle w:val="nfase"/>
          <w:rFonts w:ascii="Arial" w:hAnsi="Arial" w:cs="Arial"/>
        </w:rPr>
        <w:t xml:space="preserve">Ítalo </w:t>
      </w:r>
      <w:proofErr w:type="spellStart"/>
      <w:r w:rsidRPr="00A91F79">
        <w:rPr>
          <w:rStyle w:val="nfase"/>
          <w:rFonts w:ascii="Arial" w:hAnsi="Arial" w:cs="Arial"/>
        </w:rPr>
        <w:t>Welke</w:t>
      </w:r>
      <w:proofErr w:type="spellEnd"/>
      <w:r w:rsidRPr="00A91F79">
        <w:rPr>
          <w:rStyle w:val="nfase"/>
          <w:rFonts w:ascii="Arial" w:hAnsi="Arial" w:cs="Arial"/>
        </w:rPr>
        <w:t xml:space="preserve"> de Andrade, membro do time do projeto, Arquiteto da Informação, suplente do responsável direto pelo plano de gerenciamento de Recursos Humanos.</w:t>
      </w:r>
    </w:p>
    <w:p w:rsidR="005966D8" w:rsidRPr="00A91F79" w:rsidRDefault="005966D8" w:rsidP="005966D8">
      <w:pPr>
        <w:spacing w:after="240"/>
        <w:ind w:left="1260"/>
        <w:jc w:val="both"/>
        <w:rPr>
          <w:rFonts w:ascii="Arial" w:hAnsi="Arial" w:cs="Arial"/>
        </w:rPr>
      </w:pPr>
    </w:p>
    <w:p w:rsidR="005966D8" w:rsidRPr="00A91F79" w:rsidRDefault="005966D8" w:rsidP="005966D8">
      <w:pPr>
        <w:pStyle w:val="Ttulo3"/>
      </w:pPr>
      <w:bookmarkStart w:id="19" w:name="_Toc29110759"/>
      <w:bookmarkStart w:id="20" w:name="_Toc30685449"/>
      <w:r w:rsidRPr="00A91F79">
        <w:lastRenderedPageBreak/>
        <w:t xml:space="preserve">Freqüência de atualização do plano de gerenciamento </w:t>
      </w:r>
      <w:bookmarkEnd w:id="19"/>
      <w:r w:rsidRPr="00A91F79">
        <w:t>de RH</w:t>
      </w:r>
      <w:bookmarkEnd w:id="20"/>
    </w:p>
    <w:p w:rsidR="005966D8" w:rsidRPr="00A91F79" w:rsidRDefault="005966D8" w:rsidP="005966D8">
      <w:pPr>
        <w:rPr>
          <w:rFonts w:ascii="Arial" w:hAnsi="Arial" w:cs="Arial"/>
        </w:rPr>
      </w:pPr>
    </w:p>
    <w:p w:rsidR="005966D8" w:rsidRPr="00A91F79" w:rsidRDefault="005966D8" w:rsidP="005966D8">
      <w:pPr>
        <w:shd w:val="clear" w:color="auto" w:fill="FFFFFF"/>
        <w:rPr>
          <w:rFonts w:ascii="Arial" w:hAnsi="Arial" w:cs="Arial"/>
          <w:color w:val="000000"/>
        </w:rPr>
      </w:pPr>
      <w:r w:rsidRPr="00A91F79">
        <w:rPr>
          <w:rStyle w:val="a"/>
          <w:rFonts w:ascii="Arial" w:hAnsi="Arial" w:cs="Arial"/>
          <w:color w:val="000000"/>
          <w:bdr w:val="none" w:sz="0" w:space="0" w:color="auto" w:frame="1"/>
        </w:rPr>
        <w:t>O Plano de Gerenciamento de RH será revisto na reunião de abertura do projeto e nas reuniões realizadas após qualquer entrega do projeto.</w:t>
      </w:r>
    </w:p>
    <w:p w:rsidR="005966D8" w:rsidRPr="00A91F79" w:rsidRDefault="005966D8" w:rsidP="005966D8">
      <w:pPr>
        <w:shd w:val="clear" w:color="auto" w:fill="FFFFFF"/>
        <w:rPr>
          <w:rFonts w:ascii="Arial" w:hAnsi="Arial" w:cs="Arial"/>
          <w:color w:val="000000"/>
        </w:rPr>
      </w:pPr>
    </w:p>
    <w:p w:rsidR="005966D8" w:rsidRPr="00A91F79" w:rsidRDefault="005966D8" w:rsidP="005966D8">
      <w:pPr>
        <w:pStyle w:val="Ttulo2"/>
      </w:pPr>
      <w:bookmarkStart w:id="21" w:name="_Toc29110760"/>
      <w:bookmarkStart w:id="22" w:name="_Toc30685450"/>
      <w:r w:rsidRPr="00A91F79">
        <w:t>Outros assuntos relacionados ao gerenciamento de RH do projeto não previstos neste plano</w:t>
      </w:r>
      <w:bookmarkEnd w:id="21"/>
      <w:bookmarkEnd w:id="22"/>
    </w:p>
    <w:p w:rsidR="005966D8" w:rsidRPr="00A91F79" w:rsidRDefault="005966D8" w:rsidP="005966D8">
      <w:pPr>
        <w:rPr>
          <w:rFonts w:ascii="Arial" w:hAnsi="Arial" w:cs="Arial"/>
        </w:rPr>
      </w:pPr>
    </w:p>
    <w:p w:rsidR="005966D8" w:rsidRPr="00A91F79" w:rsidRDefault="005966D8" w:rsidP="005966D8">
      <w:pPr>
        <w:shd w:val="clear" w:color="auto" w:fill="FFFFFF"/>
        <w:jc w:val="both"/>
        <w:rPr>
          <w:rFonts w:ascii="Arial" w:hAnsi="Arial" w:cs="Arial"/>
          <w:color w:val="000000"/>
        </w:rPr>
      </w:pPr>
      <w:r w:rsidRPr="00A91F79">
        <w:rPr>
          <w:rStyle w:val="a"/>
          <w:rFonts w:ascii="Arial" w:hAnsi="Arial" w:cs="Arial"/>
          <w:color w:val="000000"/>
          <w:spacing w:val="15"/>
          <w:bdr w:val="none" w:sz="0" w:space="0" w:color="auto" w:frame="1"/>
        </w:rPr>
        <w:t xml:space="preserve">Toda e qualquer mudança no quadro de gerenciamento de recursos humanos </w:t>
      </w:r>
      <w:r w:rsidRPr="00A91F79">
        <w:rPr>
          <w:rStyle w:val="a"/>
          <w:rFonts w:ascii="Arial" w:hAnsi="Arial" w:cs="Arial"/>
          <w:color w:val="000000"/>
          <w:spacing w:val="45"/>
          <w:bdr w:val="none" w:sz="0" w:space="0" w:color="auto" w:frame="1"/>
        </w:rPr>
        <w:t>de</w:t>
      </w:r>
      <w:r w:rsidRPr="00A91F79">
        <w:rPr>
          <w:rStyle w:val="l7"/>
          <w:rFonts w:ascii="Arial" w:hAnsi="Arial" w:cs="Arial"/>
          <w:color w:val="000000"/>
          <w:spacing w:val="45"/>
          <w:bdr w:val="none" w:sz="0" w:space="0" w:color="auto" w:frame="1"/>
        </w:rPr>
        <w:t>vem</w:t>
      </w:r>
      <w:r w:rsidRPr="00A91F79">
        <w:rPr>
          <w:rStyle w:val="apple-converted-space"/>
          <w:rFonts w:ascii="Arial" w:hAnsi="Arial" w:cs="Arial"/>
          <w:color w:val="000000"/>
          <w:spacing w:val="45"/>
          <w:bdr w:val="none" w:sz="0" w:space="0" w:color="auto" w:frame="1"/>
        </w:rPr>
        <w:t> </w:t>
      </w:r>
      <w:r w:rsidRPr="00A91F79">
        <w:rPr>
          <w:rStyle w:val="l7"/>
          <w:rFonts w:ascii="Arial" w:hAnsi="Arial" w:cs="Arial"/>
          <w:color w:val="000000"/>
          <w:spacing w:val="45"/>
          <w:bdr w:val="none" w:sz="0" w:space="0" w:color="auto" w:frame="1"/>
        </w:rPr>
        <w:t>ser</w:t>
      </w:r>
      <w:r w:rsidRPr="00A91F79">
        <w:rPr>
          <w:rStyle w:val="apple-converted-space"/>
          <w:rFonts w:ascii="Arial" w:hAnsi="Arial" w:cs="Arial"/>
          <w:color w:val="000000"/>
          <w:spacing w:val="45"/>
          <w:bdr w:val="none" w:sz="0" w:space="0" w:color="auto" w:frame="1"/>
        </w:rPr>
        <w:t> </w:t>
      </w:r>
      <w:r w:rsidRPr="00A91F79">
        <w:rPr>
          <w:rStyle w:val="l7"/>
          <w:rFonts w:ascii="Arial" w:hAnsi="Arial" w:cs="Arial"/>
          <w:color w:val="000000"/>
          <w:spacing w:val="45"/>
          <w:bdr w:val="none" w:sz="0" w:space="0" w:color="auto" w:frame="1"/>
        </w:rPr>
        <w:t>comu</w:t>
      </w:r>
      <w:r w:rsidRPr="00A91F79">
        <w:rPr>
          <w:rStyle w:val="l8"/>
          <w:rFonts w:ascii="Arial" w:hAnsi="Arial" w:cs="Arial"/>
          <w:color w:val="000000"/>
          <w:spacing w:val="45"/>
          <w:bdr w:val="none" w:sz="0" w:space="0" w:color="auto" w:frame="1"/>
        </w:rPr>
        <w:t>ni</w:t>
      </w:r>
      <w:r w:rsidRPr="00A91F79">
        <w:rPr>
          <w:rStyle w:val="l6"/>
          <w:rFonts w:ascii="Arial" w:hAnsi="Arial" w:cs="Arial"/>
          <w:color w:val="000000"/>
          <w:spacing w:val="45"/>
          <w:bdr w:val="none" w:sz="0" w:space="0" w:color="auto" w:frame="1"/>
        </w:rPr>
        <w:t>ca</w:t>
      </w:r>
      <w:r w:rsidRPr="00A91F79">
        <w:rPr>
          <w:rStyle w:val="l7"/>
          <w:rFonts w:ascii="Arial" w:hAnsi="Arial" w:cs="Arial"/>
          <w:color w:val="000000"/>
          <w:spacing w:val="45"/>
          <w:bdr w:val="none" w:sz="0" w:space="0" w:color="auto" w:frame="1"/>
        </w:rPr>
        <w:t>das</w:t>
      </w:r>
      <w:r w:rsidRPr="00A91F79">
        <w:rPr>
          <w:rStyle w:val="apple-converted-space"/>
          <w:rFonts w:ascii="Arial" w:hAnsi="Arial" w:cs="Arial"/>
          <w:color w:val="000000"/>
          <w:spacing w:val="45"/>
          <w:bdr w:val="none" w:sz="0" w:space="0" w:color="auto" w:frame="1"/>
        </w:rPr>
        <w:t> </w:t>
      </w:r>
      <w:r w:rsidRPr="00A91F79">
        <w:rPr>
          <w:rStyle w:val="l7"/>
          <w:rFonts w:ascii="Arial" w:hAnsi="Arial" w:cs="Arial"/>
          <w:color w:val="000000"/>
          <w:spacing w:val="45"/>
          <w:bdr w:val="none" w:sz="0" w:space="0" w:color="auto" w:frame="1"/>
        </w:rPr>
        <w:t>em</w:t>
      </w:r>
      <w:r w:rsidRPr="00A91F79">
        <w:rPr>
          <w:rStyle w:val="apple-converted-space"/>
          <w:rFonts w:ascii="Arial" w:hAnsi="Arial" w:cs="Arial"/>
          <w:color w:val="000000"/>
          <w:spacing w:val="45"/>
          <w:bdr w:val="none" w:sz="0" w:space="0" w:color="auto" w:frame="1"/>
        </w:rPr>
        <w:t> </w:t>
      </w:r>
      <w:r w:rsidRPr="00A91F79">
        <w:rPr>
          <w:rStyle w:val="l7"/>
          <w:rFonts w:ascii="Arial" w:hAnsi="Arial" w:cs="Arial"/>
          <w:color w:val="000000"/>
          <w:spacing w:val="45"/>
          <w:bdr w:val="none" w:sz="0" w:space="0" w:color="auto" w:frame="1"/>
        </w:rPr>
        <w:t>reun</w:t>
      </w:r>
      <w:r w:rsidRPr="00A91F79">
        <w:rPr>
          <w:rStyle w:val="l6"/>
          <w:rFonts w:ascii="Arial" w:hAnsi="Arial" w:cs="Arial"/>
          <w:color w:val="000000"/>
          <w:spacing w:val="45"/>
          <w:bdr w:val="none" w:sz="0" w:space="0" w:color="auto" w:frame="1"/>
        </w:rPr>
        <w:t>iã</w:t>
      </w:r>
      <w:r w:rsidRPr="00A91F79">
        <w:rPr>
          <w:rStyle w:val="l7"/>
          <w:rFonts w:ascii="Arial" w:hAnsi="Arial" w:cs="Arial"/>
          <w:color w:val="000000"/>
          <w:spacing w:val="45"/>
          <w:bdr w:val="none" w:sz="0" w:space="0" w:color="auto" w:frame="1"/>
        </w:rPr>
        <w:t>o</w:t>
      </w:r>
      <w:r w:rsidRPr="00A91F79">
        <w:rPr>
          <w:rStyle w:val="apple-converted-space"/>
          <w:rFonts w:ascii="Arial" w:hAnsi="Arial" w:cs="Arial"/>
          <w:color w:val="000000"/>
          <w:spacing w:val="45"/>
          <w:bdr w:val="none" w:sz="0" w:space="0" w:color="auto" w:frame="1"/>
        </w:rPr>
        <w:t> </w:t>
      </w:r>
      <w:r w:rsidRPr="00A91F79">
        <w:rPr>
          <w:rStyle w:val="l7"/>
          <w:rFonts w:ascii="Arial" w:hAnsi="Arial" w:cs="Arial"/>
          <w:color w:val="000000"/>
          <w:spacing w:val="45"/>
          <w:bdr w:val="none" w:sz="0" w:space="0" w:color="auto" w:frame="1"/>
        </w:rPr>
        <w:t>at</w:t>
      </w:r>
      <w:r w:rsidRPr="00A91F79">
        <w:rPr>
          <w:rStyle w:val="l6"/>
          <w:rFonts w:ascii="Arial" w:hAnsi="Arial" w:cs="Arial"/>
          <w:color w:val="000000"/>
          <w:spacing w:val="45"/>
          <w:bdr w:val="none" w:sz="0" w:space="0" w:color="auto" w:frame="1"/>
        </w:rPr>
        <w:t>ravé</w:t>
      </w:r>
      <w:r w:rsidRPr="00A91F79">
        <w:rPr>
          <w:rStyle w:val="l7"/>
          <w:rFonts w:ascii="Arial" w:hAnsi="Arial" w:cs="Arial"/>
          <w:color w:val="000000"/>
          <w:spacing w:val="45"/>
          <w:bdr w:val="none" w:sz="0" w:space="0" w:color="auto" w:frame="1"/>
        </w:rPr>
        <w:t>s</w:t>
      </w:r>
      <w:r w:rsidRPr="00A91F79">
        <w:rPr>
          <w:rStyle w:val="apple-converted-space"/>
          <w:rFonts w:ascii="Arial" w:hAnsi="Arial" w:cs="Arial"/>
          <w:color w:val="000000"/>
          <w:spacing w:val="45"/>
          <w:bdr w:val="none" w:sz="0" w:space="0" w:color="auto" w:frame="1"/>
        </w:rPr>
        <w:t> </w:t>
      </w:r>
      <w:r w:rsidRPr="00A91F79">
        <w:rPr>
          <w:rStyle w:val="l7"/>
          <w:rFonts w:ascii="Arial" w:hAnsi="Arial" w:cs="Arial"/>
          <w:color w:val="000000"/>
          <w:spacing w:val="45"/>
          <w:bdr w:val="none" w:sz="0" w:space="0" w:color="auto" w:frame="1"/>
        </w:rPr>
        <w:t>do</w:t>
      </w:r>
      <w:r w:rsidRPr="00A91F79">
        <w:rPr>
          <w:rStyle w:val="apple-converted-space"/>
          <w:rFonts w:ascii="Arial" w:hAnsi="Arial" w:cs="Arial"/>
          <w:color w:val="000000"/>
          <w:spacing w:val="45"/>
          <w:bdr w:val="none" w:sz="0" w:space="0" w:color="auto" w:frame="1"/>
        </w:rPr>
        <w:t> </w:t>
      </w:r>
      <w:r w:rsidRPr="00A91F79">
        <w:rPr>
          <w:rStyle w:val="l7"/>
          <w:rFonts w:ascii="Arial" w:hAnsi="Arial" w:cs="Arial"/>
          <w:color w:val="000000"/>
          <w:spacing w:val="45"/>
          <w:bdr w:val="none" w:sz="0" w:space="0" w:color="auto" w:frame="1"/>
        </w:rPr>
        <w:t>gerent</w:t>
      </w:r>
      <w:r w:rsidRPr="00A91F79">
        <w:rPr>
          <w:rStyle w:val="l6"/>
          <w:rFonts w:ascii="Arial" w:hAnsi="Arial" w:cs="Arial"/>
          <w:color w:val="000000"/>
          <w:spacing w:val="45"/>
          <w:bdr w:val="none" w:sz="0" w:space="0" w:color="auto" w:frame="1"/>
        </w:rPr>
        <w:t>e</w:t>
      </w:r>
      <w:r w:rsidRPr="00A91F79">
        <w:rPr>
          <w:rStyle w:val="apple-converted-space"/>
          <w:rFonts w:ascii="Arial" w:hAnsi="Arial" w:cs="Arial"/>
          <w:color w:val="000000"/>
          <w:spacing w:val="45"/>
          <w:bdr w:val="none" w:sz="0" w:space="0" w:color="auto" w:frame="1"/>
        </w:rPr>
        <w:t> </w:t>
      </w:r>
      <w:r w:rsidRPr="00A91F79">
        <w:rPr>
          <w:rStyle w:val="l6"/>
          <w:rFonts w:ascii="Arial" w:hAnsi="Arial" w:cs="Arial"/>
          <w:color w:val="000000"/>
          <w:spacing w:val="45"/>
          <w:bdr w:val="none" w:sz="0" w:space="0" w:color="auto" w:frame="1"/>
        </w:rPr>
        <w:t>de</w:t>
      </w:r>
      <w:r w:rsidRPr="00A91F79">
        <w:rPr>
          <w:rStyle w:val="apple-converted-space"/>
          <w:rFonts w:ascii="Arial" w:hAnsi="Arial" w:cs="Arial"/>
          <w:color w:val="000000"/>
          <w:spacing w:val="45"/>
          <w:bdr w:val="none" w:sz="0" w:space="0" w:color="auto" w:frame="1"/>
        </w:rPr>
        <w:t> </w:t>
      </w:r>
      <w:r w:rsidRPr="00A91F79">
        <w:rPr>
          <w:rStyle w:val="l6"/>
          <w:rFonts w:ascii="Arial" w:hAnsi="Arial" w:cs="Arial"/>
          <w:color w:val="000000"/>
          <w:spacing w:val="45"/>
          <w:bdr w:val="none" w:sz="0" w:space="0" w:color="auto" w:frame="1"/>
        </w:rPr>
        <w:t>proj</w:t>
      </w:r>
      <w:r w:rsidRPr="00A91F79">
        <w:rPr>
          <w:rStyle w:val="l7"/>
          <w:rFonts w:ascii="Arial" w:hAnsi="Arial" w:cs="Arial"/>
          <w:color w:val="000000"/>
          <w:spacing w:val="45"/>
          <w:bdr w:val="none" w:sz="0" w:space="0" w:color="auto" w:frame="1"/>
        </w:rPr>
        <w:t>et</w:t>
      </w:r>
      <w:r w:rsidRPr="00A91F79">
        <w:rPr>
          <w:rStyle w:val="l6"/>
          <w:rFonts w:ascii="Arial" w:hAnsi="Arial" w:cs="Arial"/>
          <w:color w:val="000000"/>
          <w:spacing w:val="45"/>
          <w:bdr w:val="none" w:sz="0" w:space="0" w:color="auto" w:frame="1"/>
        </w:rPr>
        <w:t>os</w:t>
      </w:r>
      <w:r w:rsidRPr="00A91F79">
        <w:rPr>
          <w:rStyle w:val="l7"/>
          <w:rFonts w:ascii="Arial" w:hAnsi="Arial" w:cs="Arial"/>
          <w:color w:val="000000"/>
          <w:spacing w:val="45"/>
          <w:bdr w:val="none" w:sz="0" w:space="0" w:color="auto" w:frame="1"/>
        </w:rPr>
        <w:t>.</w:t>
      </w:r>
      <w:r w:rsidRPr="00A91F79">
        <w:rPr>
          <w:rStyle w:val="apple-converted-space"/>
          <w:rFonts w:ascii="Arial" w:hAnsi="Arial" w:cs="Arial"/>
          <w:color w:val="000000"/>
          <w:spacing w:val="45"/>
          <w:bdr w:val="none" w:sz="0" w:space="0" w:color="auto" w:frame="1"/>
        </w:rPr>
        <w:t> </w:t>
      </w:r>
      <w:r w:rsidRPr="00A91F79">
        <w:rPr>
          <w:rStyle w:val="l7"/>
          <w:rFonts w:ascii="Arial" w:hAnsi="Arial" w:cs="Arial"/>
          <w:color w:val="000000"/>
          <w:spacing w:val="45"/>
          <w:bdr w:val="none" w:sz="0" w:space="0" w:color="auto" w:frame="1"/>
        </w:rPr>
        <w:t>Conf</w:t>
      </w:r>
      <w:r w:rsidRPr="00A91F79">
        <w:rPr>
          <w:rStyle w:val="l6"/>
          <w:rFonts w:ascii="Arial" w:hAnsi="Arial" w:cs="Arial"/>
          <w:color w:val="000000"/>
          <w:spacing w:val="45"/>
          <w:bdr w:val="none" w:sz="0" w:space="0" w:color="auto" w:frame="1"/>
        </w:rPr>
        <w:t xml:space="preserve">orme </w:t>
      </w:r>
      <w:r w:rsidRPr="00A91F79">
        <w:rPr>
          <w:rStyle w:val="a"/>
          <w:rFonts w:ascii="Arial" w:hAnsi="Arial" w:cs="Arial"/>
          <w:color w:val="000000"/>
          <w:spacing w:val="15"/>
          <w:bdr w:val="none" w:sz="0" w:space="0" w:color="auto" w:frame="1"/>
        </w:rPr>
        <w:t xml:space="preserve">mencionado neste documento, o gerente de projetos é o responsável direto por estas </w:t>
      </w:r>
      <w:r w:rsidRPr="00A91F79">
        <w:rPr>
          <w:rStyle w:val="a"/>
          <w:rFonts w:ascii="Arial" w:hAnsi="Arial" w:cs="Arial"/>
          <w:color w:val="000000"/>
          <w:bdr w:val="none" w:sz="0" w:space="0" w:color="auto" w:frame="1"/>
        </w:rPr>
        <w:t>alterações.</w:t>
      </w:r>
    </w:p>
    <w:p w:rsidR="005966D8" w:rsidRPr="00A91F79" w:rsidRDefault="005966D8" w:rsidP="005966D8">
      <w:pPr>
        <w:spacing w:after="240"/>
        <w:jc w:val="both"/>
        <w:rPr>
          <w:rFonts w:ascii="Arial" w:hAnsi="Arial" w:cs="Arial"/>
        </w:rPr>
      </w:pPr>
    </w:p>
    <w:tbl>
      <w:tblPr>
        <w:tblStyle w:val="Tabelacomgrade"/>
        <w:tblW w:w="0" w:type="auto"/>
        <w:tblLook w:val="01E0"/>
      </w:tblPr>
      <w:tblGrid>
        <w:gridCol w:w="9834"/>
      </w:tblGrid>
      <w:tr w:rsidR="005966D8" w:rsidRPr="00A91F79" w:rsidTr="00A77142">
        <w:trPr>
          <w:trHeight w:val="408"/>
        </w:trPr>
        <w:tc>
          <w:tcPr>
            <w:tcW w:w="9834" w:type="dxa"/>
            <w:shd w:val="clear" w:color="auto" w:fill="000000"/>
          </w:tcPr>
          <w:p w:rsidR="005966D8" w:rsidRPr="00A91F79" w:rsidRDefault="005966D8" w:rsidP="00A77142">
            <w:pPr>
              <w:jc w:val="center"/>
              <w:rPr>
                <w:rFonts w:ascii="Arial" w:hAnsi="Arial" w:cs="Arial"/>
                <w:color w:val="FFFFFF"/>
              </w:rPr>
            </w:pPr>
            <w:r w:rsidRPr="00A91F79">
              <w:rPr>
                <w:rFonts w:ascii="Arial" w:hAnsi="Arial" w:cs="Arial"/>
                <w:color w:val="FFFFFF"/>
              </w:rPr>
              <w:t>REGISTRO DE ALTERAÇÕES</w:t>
            </w:r>
          </w:p>
        </w:tc>
      </w:tr>
    </w:tb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38"/>
        <w:gridCol w:w="2970"/>
        <w:gridCol w:w="5220"/>
      </w:tblGrid>
      <w:tr w:rsidR="005966D8" w:rsidRPr="00A91F79" w:rsidTr="00A77142">
        <w:tc>
          <w:tcPr>
            <w:tcW w:w="1638" w:type="dxa"/>
            <w:tcBorders>
              <w:top w:val="single" w:sz="6" w:space="0" w:color="auto"/>
              <w:left w:val="single" w:sz="6" w:space="0" w:color="auto"/>
              <w:bottom w:val="single" w:sz="6" w:space="0" w:color="auto"/>
              <w:right w:val="single" w:sz="6" w:space="0" w:color="auto"/>
            </w:tcBorders>
            <w:shd w:val="clear" w:color="auto" w:fill="auto"/>
          </w:tcPr>
          <w:p w:rsidR="005966D8" w:rsidRPr="00A91F79" w:rsidRDefault="005966D8" w:rsidP="00A77142">
            <w:pPr>
              <w:spacing w:before="40" w:after="40"/>
              <w:jc w:val="center"/>
              <w:rPr>
                <w:rFonts w:ascii="Arial" w:hAnsi="Arial" w:cs="Arial"/>
                <w:b/>
              </w:rPr>
            </w:pPr>
            <w:r w:rsidRPr="00A91F79">
              <w:rPr>
                <w:rFonts w:ascii="Arial" w:hAnsi="Arial" w:cs="Arial"/>
                <w:b/>
              </w:rPr>
              <w:t>Data</w:t>
            </w:r>
          </w:p>
        </w:tc>
        <w:tc>
          <w:tcPr>
            <w:tcW w:w="2970" w:type="dxa"/>
            <w:tcBorders>
              <w:top w:val="single" w:sz="6" w:space="0" w:color="auto"/>
              <w:left w:val="single" w:sz="6" w:space="0" w:color="auto"/>
              <w:bottom w:val="single" w:sz="6" w:space="0" w:color="auto"/>
              <w:right w:val="single" w:sz="6" w:space="0" w:color="auto"/>
            </w:tcBorders>
            <w:shd w:val="clear" w:color="auto" w:fill="auto"/>
          </w:tcPr>
          <w:p w:rsidR="005966D8" w:rsidRPr="00A91F79" w:rsidRDefault="005966D8" w:rsidP="00A77142">
            <w:pPr>
              <w:spacing w:before="40" w:after="40"/>
              <w:jc w:val="center"/>
              <w:rPr>
                <w:rFonts w:ascii="Arial" w:hAnsi="Arial" w:cs="Arial"/>
                <w:b/>
              </w:rPr>
            </w:pPr>
            <w:r w:rsidRPr="00A91F79">
              <w:rPr>
                <w:rFonts w:ascii="Arial" w:hAnsi="Arial" w:cs="Arial"/>
                <w:b/>
              </w:rPr>
              <w:t>Modificado por</w:t>
            </w:r>
          </w:p>
        </w:tc>
        <w:tc>
          <w:tcPr>
            <w:tcW w:w="5220" w:type="dxa"/>
            <w:tcBorders>
              <w:top w:val="single" w:sz="6" w:space="0" w:color="auto"/>
              <w:left w:val="single" w:sz="6" w:space="0" w:color="auto"/>
              <w:bottom w:val="single" w:sz="6" w:space="0" w:color="auto"/>
              <w:right w:val="single" w:sz="6" w:space="0" w:color="auto"/>
            </w:tcBorders>
            <w:shd w:val="clear" w:color="auto" w:fill="auto"/>
          </w:tcPr>
          <w:p w:rsidR="005966D8" w:rsidRPr="00A91F79" w:rsidRDefault="005966D8" w:rsidP="00A77142">
            <w:pPr>
              <w:spacing w:before="40" w:after="40"/>
              <w:jc w:val="center"/>
              <w:rPr>
                <w:rFonts w:ascii="Arial" w:hAnsi="Arial" w:cs="Arial"/>
                <w:b/>
              </w:rPr>
            </w:pPr>
            <w:r w:rsidRPr="00A91F79">
              <w:rPr>
                <w:rFonts w:ascii="Arial" w:hAnsi="Arial" w:cs="Arial"/>
                <w:b/>
              </w:rPr>
              <w:t>Descrição da mudança</w:t>
            </w:r>
          </w:p>
        </w:tc>
      </w:tr>
      <w:tr w:rsidR="005966D8" w:rsidRPr="00A91F79" w:rsidTr="00A77142">
        <w:tc>
          <w:tcPr>
            <w:tcW w:w="1638" w:type="dxa"/>
            <w:tcBorders>
              <w:top w:val="single" w:sz="6" w:space="0" w:color="auto"/>
              <w:left w:val="single" w:sz="6" w:space="0" w:color="auto"/>
              <w:bottom w:val="single" w:sz="6" w:space="0" w:color="auto"/>
              <w:right w:val="single" w:sz="6" w:space="0" w:color="auto"/>
            </w:tcBorders>
          </w:tcPr>
          <w:p w:rsidR="005966D8" w:rsidRPr="00A91F79" w:rsidRDefault="005966D8" w:rsidP="00A77142">
            <w:pPr>
              <w:spacing w:before="60" w:after="60"/>
              <w:rPr>
                <w:rFonts w:ascii="Arial" w:hAnsi="Arial" w:cs="Arial"/>
              </w:rPr>
            </w:pPr>
            <w:r>
              <w:rPr>
                <w:rFonts w:ascii="Arial" w:hAnsi="Arial" w:cs="Arial"/>
              </w:rPr>
              <w:t>04/05/2015</w:t>
            </w:r>
          </w:p>
        </w:tc>
        <w:tc>
          <w:tcPr>
            <w:tcW w:w="2970" w:type="dxa"/>
            <w:tcBorders>
              <w:top w:val="single" w:sz="6" w:space="0" w:color="auto"/>
              <w:left w:val="single" w:sz="6" w:space="0" w:color="auto"/>
              <w:bottom w:val="single" w:sz="6" w:space="0" w:color="auto"/>
              <w:right w:val="single" w:sz="6" w:space="0" w:color="auto"/>
            </w:tcBorders>
          </w:tcPr>
          <w:p w:rsidR="005966D8" w:rsidRPr="00A91F79" w:rsidRDefault="005966D8" w:rsidP="00A77142">
            <w:pPr>
              <w:spacing w:before="60" w:after="60"/>
              <w:rPr>
                <w:rFonts w:ascii="Arial" w:hAnsi="Arial" w:cs="Arial"/>
              </w:rPr>
            </w:pPr>
            <w:r>
              <w:rPr>
                <w:rFonts w:ascii="Arial" w:hAnsi="Arial" w:cs="Arial"/>
              </w:rPr>
              <w:t>Viviana Guimarães</w:t>
            </w:r>
          </w:p>
        </w:tc>
        <w:tc>
          <w:tcPr>
            <w:tcW w:w="5220" w:type="dxa"/>
            <w:tcBorders>
              <w:top w:val="single" w:sz="6" w:space="0" w:color="auto"/>
              <w:left w:val="single" w:sz="6" w:space="0" w:color="auto"/>
              <w:bottom w:val="single" w:sz="6" w:space="0" w:color="auto"/>
              <w:right w:val="single" w:sz="6" w:space="0" w:color="auto"/>
            </w:tcBorders>
          </w:tcPr>
          <w:p w:rsidR="005966D8" w:rsidRPr="00A91F79" w:rsidRDefault="005966D8" w:rsidP="00A77142">
            <w:pPr>
              <w:spacing w:before="60" w:after="60"/>
              <w:rPr>
                <w:rFonts w:ascii="Arial" w:hAnsi="Arial" w:cs="Arial"/>
              </w:rPr>
            </w:pPr>
            <w:r>
              <w:rPr>
                <w:rFonts w:ascii="Arial" w:hAnsi="Arial" w:cs="Arial"/>
              </w:rPr>
              <w:t xml:space="preserve">Controle de atualização do plano. </w:t>
            </w:r>
          </w:p>
        </w:tc>
      </w:tr>
      <w:tr w:rsidR="005966D8" w:rsidRPr="00A91F79" w:rsidTr="00A77142">
        <w:tc>
          <w:tcPr>
            <w:tcW w:w="1638" w:type="dxa"/>
            <w:tcBorders>
              <w:top w:val="single" w:sz="6" w:space="0" w:color="auto"/>
              <w:left w:val="single" w:sz="6" w:space="0" w:color="auto"/>
              <w:bottom w:val="single" w:sz="6" w:space="0" w:color="auto"/>
              <w:right w:val="single" w:sz="6" w:space="0" w:color="auto"/>
            </w:tcBorders>
          </w:tcPr>
          <w:p w:rsidR="005966D8" w:rsidRPr="00A91F79" w:rsidRDefault="005966D8" w:rsidP="00A77142">
            <w:pPr>
              <w:spacing w:before="60" w:after="60"/>
              <w:rPr>
                <w:rFonts w:ascii="Arial" w:hAnsi="Arial" w:cs="Arial"/>
              </w:rPr>
            </w:pPr>
          </w:p>
        </w:tc>
        <w:tc>
          <w:tcPr>
            <w:tcW w:w="2970" w:type="dxa"/>
            <w:tcBorders>
              <w:top w:val="single" w:sz="6" w:space="0" w:color="auto"/>
              <w:left w:val="single" w:sz="6" w:space="0" w:color="auto"/>
              <w:bottom w:val="single" w:sz="6" w:space="0" w:color="auto"/>
              <w:right w:val="single" w:sz="6" w:space="0" w:color="auto"/>
            </w:tcBorders>
          </w:tcPr>
          <w:p w:rsidR="005966D8" w:rsidRPr="00A91F79" w:rsidRDefault="005966D8" w:rsidP="00A77142">
            <w:pPr>
              <w:spacing w:before="60" w:after="60"/>
              <w:rPr>
                <w:rFonts w:ascii="Arial" w:hAnsi="Arial" w:cs="Arial"/>
              </w:rPr>
            </w:pPr>
          </w:p>
        </w:tc>
        <w:tc>
          <w:tcPr>
            <w:tcW w:w="5220" w:type="dxa"/>
            <w:tcBorders>
              <w:top w:val="single" w:sz="6" w:space="0" w:color="auto"/>
              <w:left w:val="single" w:sz="6" w:space="0" w:color="auto"/>
              <w:bottom w:val="single" w:sz="6" w:space="0" w:color="auto"/>
              <w:right w:val="single" w:sz="6" w:space="0" w:color="auto"/>
            </w:tcBorders>
          </w:tcPr>
          <w:p w:rsidR="005966D8" w:rsidRPr="00A91F79" w:rsidRDefault="005966D8" w:rsidP="00A77142">
            <w:pPr>
              <w:spacing w:before="60" w:after="60"/>
              <w:rPr>
                <w:rFonts w:ascii="Arial" w:hAnsi="Arial" w:cs="Arial"/>
              </w:rPr>
            </w:pPr>
          </w:p>
        </w:tc>
      </w:tr>
    </w:tbl>
    <w:p w:rsidR="005966D8" w:rsidRPr="00A91F79" w:rsidRDefault="005966D8" w:rsidP="005966D8">
      <w:pPr>
        <w:rPr>
          <w:rFonts w:ascii="Arial" w:hAnsi="Arial" w:cs="Arial"/>
        </w:rPr>
      </w:pPr>
    </w:p>
    <w:tbl>
      <w:tblPr>
        <w:tblStyle w:val="Tabelacomgrade"/>
        <w:tblW w:w="0" w:type="auto"/>
        <w:tblLook w:val="01E0"/>
      </w:tblPr>
      <w:tblGrid>
        <w:gridCol w:w="3032"/>
        <w:gridCol w:w="3814"/>
        <w:gridCol w:w="3009"/>
      </w:tblGrid>
      <w:tr w:rsidR="005966D8" w:rsidRPr="00A91F79" w:rsidTr="00A77142">
        <w:tc>
          <w:tcPr>
            <w:tcW w:w="9855" w:type="dxa"/>
            <w:gridSpan w:val="3"/>
            <w:shd w:val="clear" w:color="auto" w:fill="000000"/>
          </w:tcPr>
          <w:p w:rsidR="005966D8" w:rsidRPr="00A91F79" w:rsidRDefault="005966D8" w:rsidP="00A77142">
            <w:pPr>
              <w:jc w:val="center"/>
              <w:rPr>
                <w:rFonts w:ascii="Arial" w:hAnsi="Arial" w:cs="Arial"/>
                <w:color w:val="FFFFFF"/>
              </w:rPr>
            </w:pPr>
            <w:r w:rsidRPr="00A91F79">
              <w:rPr>
                <w:rFonts w:ascii="Arial" w:hAnsi="Arial" w:cs="Arial"/>
                <w:color w:val="FFFFFF"/>
              </w:rPr>
              <w:t>APROVAÇÕES</w:t>
            </w:r>
          </w:p>
        </w:tc>
      </w:tr>
      <w:tr w:rsidR="005966D8" w:rsidRPr="00A91F79" w:rsidTr="00A77142">
        <w:tc>
          <w:tcPr>
            <w:tcW w:w="3032" w:type="dxa"/>
          </w:tcPr>
          <w:p w:rsidR="005966D8" w:rsidRPr="00A91F79" w:rsidRDefault="005966D8" w:rsidP="00A77142">
            <w:pPr>
              <w:rPr>
                <w:rFonts w:ascii="Arial" w:hAnsi="Arial" w:cs="Arial"/>
              </w:rPr>
            </w:pPr>
            <w:r>
              <w:rPr>
                <w:rFonts w:ascii="Arial" w:hAnsi="Arial" w:cs="Arial"/>
              </w:rPr>
              <w:t>Viviana Guimarães</w:t>
            </w:r>
            <w:r w:rsidRPr="00A91F79">
              <w:rPr>
                <w:rFonts w:ascii="Arial" w:hAnsi="Arial" w:cs="Arial"/>
              </w:rPr>
              <w:t xml:space="preserve"> </w:t>
            </w:r>
            <w:r>
              <w:rPr>
                <w:rFonts w:ascii="Arial" w:hAnsi="Arial" w:cs="Arial"/>
              </w:rPr>
              <w:t>Gerente de Projetos</w:t>
            </w:r>
          </w:p>
        </w:tc>
        <w:tc>
          <w:tcPr>
            <w:tcW w:w="3814" w:type="dxa"/>
          </w:tcPr>
          <w:p w:rsidR="005966D8" w:rsidRPr="00A91F79" w:rsidRDefault="00455730" w:rsidP="00A77142">
            <w:pPr>
              <w:jc w:val="both"/>
              <w:rPr>
                <w:rFonts w:ascii="Arial" w:hAnsi="Arial" w:cs="Arial"/>
              </w:rPr>
            </w:pPr>
            <w:r w:rsidRPr="00A91F79">
              <w:rPr>
                <w:rFonts w:ascii="Arial" w:hAnsi="Arial" w:cs="Arial"/>
              </w:rPr>
              <w:fldChar w:fldCharType="begin">
                <w:ffData>
                  <w:name w:val="Text18"/>
                  <w:enabled/>
                  <w:calcOnExit w:val="0"/>
                  <w:textInput>
                    <w:default w:val="[Assinatura]"/>
                  </w:textInput>
                </w:ffData>
              </w:fldChar>
            </w:r>
            <w:bookmarkStart w:id="23" w:name="Text18"/>
            <w:r w:rsidR="005966D8" w:rsidRPr="00A91F79">
              <w:rPr>
                <w:rFonts w:ascii="Arial" w:hAnsi="Arial" w:cs="Arial"/>
              </w:rPr>
              <w:instrText xml:space="preserve"> FORMTEXT </w:instrText>
            </w:r>
            <w:r w:rsidRPr="00A91F79">
              <w:rPr>
                <w:rFonts w:ascii="Arial" w:hAnsi="Arial" w:cs="Arial"/>
              </w:rPr>
            </w:r>
            <w:r w:rsidRPr="00A91F79">
              <w:rPr>
                <w:rFonts w:ascii="Arial" w:hAnsi="Arial" w:cs="Arial"/>
              </w:rPr>
              <w:fldChar w:fldCharType="separate"/>
            </w:r>
            <w:r w:rsidR="005966D8" w:rsidRPr="00A91F79">
              <w:rPr>
                <w:rFonts w:ascii="Arial" w:hAnsi="Arial" w:cs="Arial"/>
                <w:noProof/>
              </w:rPr>
              <w:t>[Assinatura]</w:t>
            </w:r>
            <w:r w:rsidRPr="00A91F79">
              <w:rPr>
                <w:rFonts w:ascii="Arial" w:hAnsi="Arial" w:cs="Arial"/>
              </w:rPr>
              <w:fldChar w:fldCharType="end"/>
            </w:r>
            <w:bookmarkEnd w:id="23"/>
            <w:r w:rsidR="005966D8" w:rsidRPr="00A91F79">
              <w:rPr>
                <w:rFonts w:ascii="Arial" w:hAnsi="Arial" w:cs="Arial"/>
              </w:rPr>
              <w:t xml:space="preserve"> </w:t>
            </w:r>
          </w:p>
        </w:tc>
        <w:tc>
          <w:tcPr>
            <w:tcW w:w="3009" w:type="dxa"/>
          </w:tcPr>
          <w:p w:rsidR="005966D8" w:rsidRPr="00A91F79" w:rsidRDefault="005966D8" w:rsidP="00A77142">
            <w:pPr>
              <w:jc w:val="both"/>
              <w:rPr>
                <w:rFonts w:ascii="Arial" w:hAnsi="Arial" w:cs="Arial"/>
              </w:rPr>
            </w:pPr>
            <w:r w:rsidRPr="00A91F79">
              <w:rPr>
                <w:rFonts w:ascii="Arial" w:hAnsi="Arial" w:cs="Arial"/>
              </w:rPr>
              <w:t>Data</w:t>
            </w:r>
            <w:r>
              <w:rPr>
                <w:rFonts w:ascii="Arial" w:hAnsi="Arial" w:cs="Arial"/>
              </w:rPr>
              <w:t xml:space="preserve"> 04/05/2015</w:t>
            </w:r>
          </w:p>
        </w:tc>
      </w:tr>
    </w:tbl>
    <w:p w:rsidR="005966D8" w:rsidRPr="00A91F79" w:rsidRDefault="005966D8" w:rsidP="005966D8">
      <w:pPr>
        <w:spacing w:after="240"/>
        <w:jc w:val="both"/>
        <w:rPr>
          <w:rFonts w:ascii="Arial" w:hAnsi="Arial" w:cs="Arial"/>
        </w:rPr>
      </w:pPr>
    </w:p>
    <w:p w:rsidR="00D37F39" w:rsidRDefault="003D5C48"/>
    <w:sectPr w:rsidR="00D37F39" w:rsidSect="009D1AB8">
      <w:headerReference w:type="default" r:id="rId12"/>
      <w:pgSz w:w="11907" w:h="16840" w:code="9"/>
      <w:pgMar w:top="1128" w:right="1134" w:bottom="720" w:left="1134" w:header="540" w:footer="42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C48" w:rsidRDefault="003D5C48" w:rsidP="005966D8">
      <w:r>
        <w:separator/>
      </w:r>
    </w:p>
  </w:endnote>
  <w:endnote w:type="continuationSeparator" w:id="0">
    <w:p w:rsidR="003D5C48" w:rsidRDefault="003D5C48" w:rsidP="005966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C48" w:rsidRDefault="003D5C48" w:rsidP="005966D8">
      <w:r>
        <w:separator/>
      </w:r>
    </w:p>
  </w:footnote>
  <w:footnote w:type="continuationSeparator" w:id="0">
    <w:p w:rsidR="003D5C48" w:rsidRDefault="003D5C48" w:rsidP="005966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D8" w:rsidRPr="00DD42CE" w:rsidRDefault="005966D8" w:rsidP="005966D8">
    <w:pPr>
      <w:pStyle w:val="Cabealho"/>
      <w:tabs>
        <w:tab w:val="clear" w:pos="4419"/>
        <w:tab w:val="clear" w:pos="8838"/>
        <w:tab w:val="center" w:pos="8362"/>
      </w:tabs>
      <w:ind w:left="851"/>
      <w:rPr>
        <w:rFonts w:ascii="Arial" w:hAnsi="Arial" w:cs="Arial"/>
        <w:b/>
        <w:bCs/>
        <w:sz w:val="20"/>
        <w:szCs w:val="20"/>
      </w:rPr>
    </w:pPr>
    <w:r>
      <w:rPr>
        <w:noProof/>
      </w:rPr>
      <w:drawing>
        <wp:anchor distT="0" distB="0" distL="114935" distR="114935" simplePos="0" relativeHeight="251662336" behindDoc="0" locked="0" layoutInCell="1" allowOverlap="1">
          <wp:simplePos x="0" y="0"/>
          <wp:positionH relativeFrom="column">
            <wp:posOffset>-2540</wp:posOffset>
          </wp:positionH>
          <wp:positionV relativeFrom="paragraph">
            <wp:posOffset>-19050</wp:posOffset>
          </wp:positionV>
          <wp:extent cx="470535" cy="690880"/>
          <wp:effectExtent l="0" t="0" r="5715" b="0"/>
          <wp:wrapSquare wrapText="larges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 cy="690880"/>
                  </a:xfrm>
                  <a:prstGeom prst="rect">
                    <a:avLst/>
                  </a:prstGeom>
                  <a:solidFill>
                    <a:srgbClr val="FFFFFF"/>
                  </a:solidFill>
                  <a:ln>
                    <a:noFill/>
                  </a:ln>
                </pic:spPr>
              </pic:pic>
            </a:graphicData>
          </a:graphic>
        </wp:anchor>
      </w:drawing>
    </w:r>
    <w:r>
      <w:rPr>
        <w:rFonts w:ascii="Arial" w:hAnsi="Arial" w:cs="Arial"/>
        <w:b/>
        <w:bCs/>
        <w:sz w:val="20"/>
        <w:szCs w:val="20"/>
      </w:rPr>
      <w:t>UNIVERSIDADE FEDERAL DE PERNAMBUCO</w:t>
    </w:r>
    <w:r>
      <w:rPr>
        <w:rFonts w:ascii="Arial" w:hAnsi="Arial" w:cs="Arial"/>
        <w:b/>
        <w:bCs/>
        <w:sz w:val="20"/>
        <w:szCs w:val="20"/>
      </w:rPr>
      <w:tab/>
      <w:t>ENSINO DE GRADUAÇÃO</w:t>
    </w:r>
  </w:p>
  <w:p w:rsidR="005966D8" w:rsidRDefault="005966D8" w:rsidP="005966D8">
    <w:pPr>
      <w:pStyle w:val="Cabealho"/>
      <w:tabs>
        <w:tab w:val="clear" w:pos="4419"/>
        <w:tab w:val="clear" w:pos="8838"/>
        <w:tab w:val="center" w:pos="8362"/>
      </w:tabs>
      <w:ind w:left="851"/>
      <w:rPr>
        <w:rFonts w:ascii="Arial" w:hAnsi="Arial" w:cs="Arial"/>
        <w:b/>
        <w:bCs/>
        <w:sz w:val="20"/>
        <w:szCs w:val="20"/>
      </w:rPr>
    </w:pPr>
    <w:r w:rsidRPr="00DD42CE">
      <w:rPr>
        <w:rFonts w:ascii="Arial" w:hAnsi="Arial" w:cs="Arial"/>
        <w:b/>
        <w:bCs/>
        <w:sz w:val="20"/>
        <w:szCs w:val="20"/>
      </w:rPr>
      <w:t>PRÓ-REITORIA PARA ASSUNTOS ACADÊMICOS</w:t>
    </w:r>
    <w:r w:rsidRPr="00DD42CE">
      <w:rPr>
        <w:rFonts w:ascii="Arial" w:hAnsi="Arial" w:cs="Arial"/>
        <w:b/>
        <w:bCs/>
        <w:sz w:val="20"/>
        <w:szCs w:val="20"/>
      </w:rPr>
      <w:tab/>
    </w:r>
    <w:r w:rsidRPr="00DD42CE">
      <w:rPr>
        <w:rFonts w:ascii="Arial" w:hAnsi="Arial" w:cs="Arial"/>
        <w:b/>
        <w:bCs/>
        <w:sz w:val="16"/>
        <w:szCs w:val="16"/>
      </w:rPr>
      <w:t>PERÍODO LETIVO</w:t>
    </w:r>
  </w:p>
  <w:p w:rsidR="005966D8" w:rsidRDefault="005966D8" w:rsidP="005966D8">
    <w:pPr>
      <w:pStyle w:val="Cabealho"/>
      <w:tabs>
        <w:tab w:val="clear" w:pos="4419"/>
        <w:tab w:val="clear" w:pos="8838"/>
        <w:tab w:val="center" w:pos="8362"/>
      </w:tabs>
      <w:ind w:left="851"/>
      <w:rPr>
        <w:rFonts w:ascii="Arial" w:hAnsi="Arial" w:cs="Arial"/>
        <w:b/>
        <w:bCs/>
        <w:sz w:val="20"/>
      </w:rPr>
    </w:pPr>
    <w:r>
      <w:rPr>
        <w:rFonts w:ascii="Arial" w:hAnsi="Arial" w:cs="Arial"/>
        <w:b/>
        <w:bCs/>
        <w:sz w:val="20"/>
        <w:szCs w:val="20"/>
      </w:rPr>
      <w:t>DIRETORIA DE CONTROLE ACADÊMICO</w:t>
    </w:r>
    <w:r>
      <w:rPr>
        <w:rFonts w:ascii="Arial" w:hAnsi="Arial" w:cs="Arial"/>
        <w:b/>
        <w:bCs/>
        <w:sz w:val="20"/>
        <w:szCs w:val="20"/>
      </w:rPr>
      <w:tab/>
    </w:r>
    <w:proofErr w:type="gramStart"/>
    <w:r>
      <w:rPr>
        <w:rFonts w:ascii="Arial" w:hAnsi="Arial" w:cs="Arial"/>
        <w:b/>
        <w:bCs/>
        <w:sz w:val="16"/>
        <w:szCs w:val="16"/>
      </w:rPr>
      <w:t>ANO.</w:t>
    </w:r>
    <w:proofErr w:type="gramEnd"/>
    <w:r>
      <w:rPr>
        <w:rFonts w:ascii="Arial" w:hAnsi="Arial" w:cs="Arial"/>
        <w:b/>
        <w:bCs/>
        <w:sz w:val="16"/>
        <w:szCs w:val="16"/>
      </w:rPr>
      <w:t>SEMESTRE: 2015.1</w:t>
    </w:r>
  </w:p>
  <w:p w:rsidR="005966D8" w:rsidRDefault="005966D8" w:rsidP="005966D8">
    <w:pPr>
      <w:pStyle w:val="Cabealho"/>
      <w:ind w:left="851"/>
      <w:rPr>
        <w:rFonts w:ascii="Arial" w:hAnsi="Arial" w:cs="Arial"/>
        <w:b/>
        <w:bCs/>
        <w:sz w:val="20"/>
      </w:rPr>
    </w:pPr>
  </w:p>
  <w:p w:rsidR="005966D8" w:rsidRDefault="005966D8" w:rsidP="005966D8">
    <w:pPr>
      <w:pStyle w:val="Cabealho"/>
      <w:ind w:left="851"/>
      <w:rPr>
        <w:rFonts w:ascii="Arial" w:hAnsi="Arial" w:cs="Arial"/>
        <w:b/>
        <w:bCs/>
        <w:sz w:val="20"/>
      </w:rPr>
    </w:pPr>
  </w:p>
  <w:p w:rsidR="001F0875" w:rsidRDefault="003D5C48" w:rsidP="005966D8">
    <w:pPr>
      <w:pStyle w:val="Cabealho"/>
      <w:tabs>
        <w:tab w:val="clear" w:pos="4419"/>
      </w:tabs>
      <w:ind w:right="-8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4682"/>
    <w:multiLevelType w:val="hybridMultilevel"/>
    <w:tmpl w:val="AC1404C0"/>
    <w:lvl w:ilvl="0" w:tplc="B0BED4B6">
      <w:start w:val="1"/>
      <w:numFmt w:val="decimal"/>
      <w:pStyle w:val="Ttulo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EA0635"/>
    <w:multiLevelType w:val="hybridMultilevel"/>
    <w:tmpl w:val="156E7310"/>
    <w:lvl w:ilvl="0" w:tplc="23E42796">
      <w:start w:val="1"/>
      <w:numFmt w:val="upperRoman"/>
      <w:pStyle w:val="Ttulo2"/>
      <w:lvlText w:val="%1 - "/>
      <w:lvlJc w:val="left"/>
      <w:pPr>
        <w:tabs>
          <w:tab w:val="num" w:pos="1843"/>
        </w:tabs>
        <w:ind w:left="2126"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EE745A8"/>
    <w:multiLevelType w:val="hybridMultilevel"/>
    <w:tmpl w:val="06C05B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CEF1975"/>
    <w:multiLevelType w:val="hybridMultilevel"/>
    <w:tmpl w:val="AA60B8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D441922"/>
    <w:multiLevelType w:val="hybridMultilevel"/>
    <w:tmpl w:val="D7B4BF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966D8"/>
    <w:rsid w:val="003D5C48"/>
    <w:rsid w:val="0043337A"/>
    <w:rsid w:val="004342DF"/>
    <w:rsid w:val="00455730"/>
    <w:rsid w:val="004A068E"/>
    <w:rsid w:val="00516ADB"/>
    <w:rsid w:val="005966D8"/>
    <w:rsid w:val="005D5D70"/>
    <w:rsid w:val="009D6927"/>
    <w:rsid w:val="00C145D8"/>
    <w:rsid w:val="00C2552F"/>
    <w:rsid w:val="00C50497"/>
    <w:rsid w:val="00E5691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6D8"/>
    <w:pPr>
      <w:spacing w:after="0" w:line="240" w:lineRule="auto"/>
    </w:pPr>
    <w:rPr>
      <w:rFonts w:ascii="Times New Roman" w:eastAsia="Times New Roman" w:hAnsi="Times New Roman" w:cs="Times New Roman"/>
      <w:sz w:val="24"/>
      <w:szCs w:val="24"/>
      <w:lang w:eastAsia="pt-BR"/>
    </w:rPr>
  </w:style>
  <w:style w:type="paragraph" w:styleId="Ttulo2">
    <w:name w:val="heading 2"/>
    <w:basedOn w:val="Normal"/>
    <w:next w:val="Normal"/>
    <w:link w:val="Ttulo2Char"/>
    <w:qFormat/>
    <w:rsid w:val="005966D8"/>
    <w:pPr>
      <w:keepNext/>
      <w:numPr>
        <w:numId w:val="1"/>
      </w:numPr>
      <w:tabs>
        <w:tab w:val="clear" w:pos="1843"/>
        <w:tab w:val="left" w:pos="284"/>
      </w:tabs>
      <w:spacing w:before="240" w:after="60"/>
      <w:ind w:left="0" w:firstLine="0"/>
      <w:outlineLvl w:val="1"/>
    </w:pPr>
    <w:rPr>
      <w:rFonts w:ascii="Arial" w:hAnsi="Arial" w:cs="Arial"/>
      <w:b/>
      <w:bCs/>
      <w:i/>
      <w:iCs/>
      <w:sz w:val="28"/>
      <w:szCs w:val="28"/>
    </w:rPr>
  </w:style>
  <w:style w:type="paragraph" w:styleId="Ttulo3">
    <w:name w:val="heading 3"/>
    <w:basedOn w:val="Normal"/>
    <w:next w:val="Normal"/>
    <w:link w:val="Ttulo3Char"/>
    <w:qFormat/>
    <w:rsid w:val="005966D8"/>
    <w:pPr>
      <w:keepNext/>
      <w:numPr>
        <w:numId w:val="2"/>
      </w:numPr>
      <w:tabs>
        <w:tab w:val="clear" w:pos="720"/>
        <w:tab w:val="num" w:pos="284"/>
      </w:tabs>
      <w:spacing w:after="60"/>
      <w:ind w:left="567" w:hanging="567"/>
      <w:outlineLvl w:val="2"/>
    </w:pPr>
    <w:rPr>
      <w:rFonts w:ascii="Arial" w:hAnsi="Arial" w:cs="Arial"/>
      <w:b/>
      <w:bCs/>
      <w:i/>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5966D8"/>
    <w:rPr>
      <w:rFonts w:ascii="Arial" w:eastAsia="Times New Roman" w:hAnsi="Arial" w:cs="Arial"/>
      <w:b/>
      <w:bCs/>
      <w:i/>
      <w:iCs/>
      <w:sz w:val="28"/>
      <w:szCs w:val="28"/>
      <w:lang w:eastAsia="pt-BR"/>
    </w:rPr>
  </w:style>
  <w:style w:type="character" w:customStyle="1" w:styleId="Ttulo3Char">
    <w:name w:val="Título 3 Char"/>
    <w:basedOn w:val="Fontepargpadro"/>
    <w:link w:val="Ttulo3"/>
    <w:rsid w:val="005966D8"/>
    <w:rPr>
      <w:rFonts w:ascii="Arial" w:eastAsia="Times New Roman" w:hAnsi="Arial" w:cs="Arial"/>
      <w:b/>
      <w:bCs/>
      <w:i/>
      <w:sz w:val="26"/>
      <w:szCs w:val="26"/>
      <w:lang w:eastAsia="pt-BR"/>
    </w:rPr>
  </w:style>
  <w:style w:type="paragraph" w:styleId="Cabealho">
    <w:name w:val="header"/>
    <w:basedOn w:val="Normal"/>
    <w:link w:val="CabealhoChar"/>
    <w:rsid w:val="005966D8"/>
    <w:pPr>
      <w:tabs>
        <w:tab w:val="center" w:pos="4419"/>
        <w:tab w:val="right" w:pos="8838"/>
      </w:tabs>
    </w:pPr>
  </w:style>
  <w:style w:type="character" w:customStyle="1" w:styleId="CabealhoChar">
    <w:name w:val="Cabeçalho Char"/>
    <w:basedOn w:val="Fontepargpadro"/>
    <w:link w:val="Cabealho"/>
    <w:rsid w:val="005966D8"/>
    <w:rPr>
      <w:rFonts w:ascii="Times New Roman" w:eastAsia="Times New Roman" w:hAnsi="Times New Roman" w:cs="Times New Roman"/>
      <w:sz w:val="24"/>
      <w:szCs w:val="24"/>
      <w:lang w:eastAsia="pt-BR"/>
    </w:rPr>
  </w:style>
  <w:style w:type="paragraph" w:styleId="Rodap">
    <w:name w:val="footer"/>
    <w:basedOn w:val="Normal"/>
    <w:link w:val="RodapChar"/>
    <w:rsid w:val="005966D8"/>
    <w:pPr>
      <w:tabs>
        <w:tab w:val="center" w:pos="4419"/>
        <w:tab w:val="right" w:pos="8838"/>
      </w:tabs>
    </w:pPr>
  </w:style>
  <w:style w:type="character" w:customStyle="1" w:styleId="RodapChar">
    <w:name w:val="Rodapé Char"/>
    <w:basedOn w:val="Fontepargpadro"/>
    <w:link w:val="Rodap"/>
    <w:rsid w:val="005966D8"/>
    <w:rPr>
      <w:rFonts w:ascii="Times New Roman" w:eastAsia="Times New Roman" w:hAnsi="Times New Roman" w:cs="Times New Roman"/>
      <w:sz w:val="24"/>
      <w:szCs w:val="24"/>
      <w:lang w:eastAsia="pt-BR"/>
    </w:rPr>
  </w:style>
  <w:style w:type="character" w:styleId="Nmerodepgina">
    <w:name w:val="page number"/>
    <w:basedOn w:val="Fontepargpadro"/>
    <w:rsid w:val="005966D8"/>
  </w:style>
  <w:style w:type="character" w:styleId="Hyperlink">
    <w:name w:val="Hyperlink"/>
    <w:basedOn w:val="Fontepargpadro"/>
    <w:rsid w:val="005966D8"/>
    <w:rPr>
      <w:color w:val="0000FF"/>
      <w:u w:val="single"/>
    </w:rPr>
  </w:style>
  <w:style w:type="table" w:styleId="Tabelacomgrade">
    <w:name w:val="Table Grid"/>
    <w:basedOn w:val="Tabelanormal"/>
    <w:rsid w:val="005966D8"/>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rsid w:val="005966D8"/>
    <w:pPr>
      <w:overflowPunct w:val="0"/>
      <w:autoSpaceDE w:val="0"/>
      <w:autoSpaceDN w:val="0"/>
      <w:adjustRightInd w:val="0"/>
      <w:spacing w:after="120" w:line="240" w:lineRule="atLeast"/>
      <w:textAlignment w:val="baseline"/>
    </w:pPr>
    <w:rPr>
      <w:rFonts w:ascii="Arial" w:hAnsi="Arial"/>
      <w:color w:val="0000FF"/>
      <w:sz w:val="20"/>
      <w:szCs w:val="20"/>
      <w:lang w:val="en-US" w:eastAsia="en-US"/>
    </w:rPr>
  </w:style>
  <w:style w:type="character" w:customStyle="1" w:styleId="CorpodetextoChar">
    <w:name w:val="Corpo de texto Char"/>
    <w:basedOn w:val="Fontepargpadro"/>
    <w:link w:val="Corpodetexto"/>
    <w:rsid w:val="005966D8"/>
    <w:rPr>
      <w:rFonts w:ascii="Arial" w:eastAsia="Times New Roman" w:hAnsi="Arial" w:cs="Times New Roman"/>
      <w:color w:val="0000FF"/>
      <w:sz w:val="20"/>
      <w:szCs w:val="20"/>
      <w:lang w:val="en-US"/>
    </w:rPr>
  </w:style>
  <w:style w:type="paragraph" w:customStyle="1" w:styleId="Default">
    <w:name w:val="Default"/>
    <w:rsid w:val="005966D8"/>
    <w:pPr>
      <w:autoSpaceDE w:val="0"/>
      <w:autoSpaceDN w:val="0"/>
      <w:adjustRightInd w:val="0"/>
      <w:spacing w:after="0" w:line="240" w:lineRule="auto"/>
    </w:pPr>
    <w:rPr>
      <w:rFonts w:ascii="Arial" w:eastAsia="Times New Roman" w:hAnsi="Arial" w:cs="Arial"/>
      <w:color w:val="000000"/>
      <w:sz w:val="24"/>
      <w:szCs w:val="24"/>
      <w:lang w:eastAsia="pt-BR"/>
    </w:rPr>
  </w:style>
  <w:style w:type="character" w:customStyle="1" w:styleId="a">
    <w:name w:val="a"/>
    <w:basedOn w:val="Fontepargpadro"/>
    <w:rsid w:val="005966D8"/>
  </w:style>
  <w:style w:type="character" w:customStyle="1" w:styleId="l6">
    <w:name w:val="l6"/>
    <w:basedOn w:val="Fontepargpadro"/>
    <w:rsid w:val="005966D8"/>
  </w:style>
  <w:style w:type="character" w:customStyle="1" w:styleId="apple-converted-space">
    <w:name w:val="apple-converted-space"/>
    <w:basedOn w:val="Fontepargpadro"/>
    <w:rsid w:val="005966D8"/>
  </w:style>
  <w:style w:type="character" w:customStyle="1" w:styleId="l8">
    <w:name w:val="l8"/>
    <w:basedOn w:val="Fontepargpadro"/>
    <w:rsid w:val="005966D8"/>
  </w:style>
  <w:style w:type="character" w:customStyle="1" w:styleId="l7">
    <w:name w:val="l7"/>
    <w:basedOn w:val="Fontepargpadro"/>
    <w:rsid w:val="005966D8"/>
  </w:style>
  <w:style w:type="paragraph" w:styleId="PargrafodaLista">
    <w:name w:val="List Paragraph"/>
    <w:basedOn w:val="Normal"/>
    <w:uiPriority w:val="34"/>
    <w:qFormat/>
    <w:rsid w:val="005966D8"/>
    <w:pPr>
      <w:ind w:left="720"/>
      <w:contextualSpacing/>
    </w:pPr>
  </w:style>
  <w:style w:type="character" w:styleId="nfase">
    <w:name w:val="Emphasis"/>
    <w:basedOn w:val="Fontepargpadro"/>
    <w:qFormat/>
    <w:rsid w:val="005966D8"/>
    <w:rPr>
      <w:i/>
      <w:iCs/>
    </w:rPr>
  </w:style>
  <w:style w:type="paragraph" w:styleId="Textodebalo">
    <w:name w:val="Balloon Text"/>
    <w:basedOn w:val="Normal"/>
    <w:link w:val="TextodebaloChar"/>
    <w:uiPriority w:val="99"/>
    <w:semiHidden/>
    <w:unhideWhenUsed/>
    <w:rsid w:val="005966D8"/>
    <w:rPr>
      <w:rFonts w:ascii="Tahoma" w:hAnsi="Tahoma" w:cs="Tahoma"/>
      <w:sz w:val="16"/>
      <w:szCs w:val="16"/>
    </w:rPr>
  </w:style>
  <w:style w:type="character" w:customStyle="1" w:styleId="TextodebaloChar">
    <w:name w:val="Texto de balão Char"/>
    <w:basedOn w:val="Fontepargpadro"/>
    <w:link w:val="Textodebalo"/>
    <w:uiPriority w:val="99"/>
    <w:semiHidden/>
    <w:rsid w:val="005966D8"/>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6D8"/>
    <w:pPr>
      <w:spacing w:after="0" w:line="240" w:lineRule="auto"/>
    </w:pPr>
    <w:rPr>
      <w:rFonts w:ascii="Times New Roman" w:eastAsia="Times New Roman" w:hAnsi="Times New Roman" w:cs="Times New Roman"/>
      <w:sz w:val="24"/>
      <w:szCs w:val="24"/>
      <w:lang w:eastAsia="pt-BR"/>
    </w:rPr>
  </w:style>
  <w:style w:type="paragraph" w:styleId="Ttulo2">
    <w:name w:val="heading 2"/>
    <w:basedOn w:val="Normal"/>
    <w:next w:val="Normal"/>
    <w:link w:val="Ttulo2Char"/>
    <w:qFormat/>
    <w:rsid w:val="005966D8"/>
    <w:pPr>
      <w:keepNext/>
      <w:numPr>
        <w:numId w:val="1"/>
      </w:numPr>
      <w:tabs>
        <w:tab w:val="clear" w:pos="1843"/>
        <w:tab w:val="left" w:pos="284"/>
      </w:tabs>
      <w:spacing w:before="240" w:after="60"/>
      <w:ind w:left="0" w:firstLine="0"/>
      <w:outlineLvl w:val="1"/>
    </w:pPr>
    <w:rPr>
      <w:rFonts w:ascii="Arial" w:hAnsi="Arial" w:cs="Arial"/>
      <w:b/>
      <w:bCs/>
      <w:i/>
      <w:iCs/>
      <w:sz w:val="28"/>
      <w:szCs w:val="28"/>
    </w:rPr>
  </w:style>
  <w:style w:type="paragraph" w:styleId="Ttulo3">
    <w:name w:val="heading 3"/>
    <w:basedOn w:val="Normal"/>
    <w:next w:val="Normal"/>
    <w:link w:val="Ttulo3Char"/>
    <w:qFormat/>
    <w:rsid w:val="005966D8"/>
    <w:pPr>
      <w:keepNext/>
      <w:numPr>
        <w:numId w:val="2"/>
      </w:numPr>
      <w:tabs>
        <w:tab w:val="clear" w:pos="720"/>
        <w:tab w:val="num" w:pos="284"/>
      </w:tabs>
      <w:spacing w:after="60"/>
      <w:ind w:left="567" w:hanging="567"/>
      <w:outlineLvl w:val="2"/>
    </w:pPr>
    <w:rPr>
      <w:rFonts w:ascii="Arial" w:hAnsi="Arial" w:cs="Arial"/>
      <w:b/>
      <w:bCs/>
      <w:i/>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5966D8"/>
    <w:rPr>
      <w:rFonts w:ascii="Arial" w:eastAsia="Times New Roman" w:hAnsi="Arial" w:cs="Arial"/>
      <w:b/>
      <w:bCs/>
      <w:i/>
      <w:iCs/>
      <w:sz w:val="28"/>
      <w:szCs w:val="28"/>
      <w:lang w:eastAsia="pt-BR"/>
    </w:rPr>
  </w:style>
  <w:style w:type="character" w:customStyle="1" w:styleId="Ttulo3Char">
    <w:name w:val="Título 3 Char"/>
    <w:basedOn w:val="Fontepargpadro"/>
    <w:link w:val="Ttulo3"/>
    <w:rsid w:val="005966D8"/>
    <w:rPr>
      <w:rFonts w:ascii="Arial" w:eastAsia="Times New Roman" w:hAnsi="Arial" w:cs="Arial"/>
      <w:b/>
      <w:bCs/>
      <w:i/>
      <w:sz w:val="26"/>
      <w:szCs w:val="26"/>
      <w:lang w:eastAsia="pt-BR"/>
    </w:rPr>
  </w:style>
  <w:style w:type="paragraph" w:styleId="Cabealho">
    <w:name w:val="header"/>
    <w:basedOn w:val="Normal"/>
    <w:link w:val="CabealhoChar"/>
    <w:rsid w:val="005966D8"/>
    <w:pPr>
      <w:tabs>
        <w:tab w:val="center" w:pos="4419"/>
        <w:tab w:val="right" w:pos="8838"/>
      </w:tabs>
    </w:pPr>
  </w:style>
  <w:style w:type="character" w:customStyle="1" w:styleId="CabealhoChar">
    <w:name w:val="Cabeçalho Char"/>
    <w:basedOn w:val="Fontepargpadro"/>
    <w:link w:val="Cabealho"/>
    <w:rsid w:val="005966D8"/>
    <w:rPr>
      <w:rFonts w:ascii="Times New Roman" w:eastAsia="Times New Roman" w:hAnsi="Times New Roman" w:cs="Times New Roman"/>
      <w:sz w:val="24"/>
      <w:szCs w:val="24"/>
      <w:lang w:eastAsia="pt-BR"/>
    </w:rPr>
  </w:style>
  <w:style w:type="paragraph" w:styleId="Rodap">
    <w:name w:val="footer"/>
    <w:basedOn w:val="Normal"/>
    <w:link w:val="RodapChar"/>
    <w:rsid w:val="005966D8"/>
    <w:pPr>
      <w:tabs>
        <w:tab w:val="center" w:pos="4419"/>
        <w:tab w:val="right" w:pos="8838"/>
      </w:tabs>
    </w:pPr>
  </w:style>
  <w:style w:type="character" w:customStyle="1" w:styleId="RodapChar">
    <w:name w:val="Rodapé Char"/>
    <w:basedOn w:val="Fontepargpadro"/>
    <w:link w:val="Rodap"/>
    <w:rsid w:val="005966D8"/>
    <w:rPr>
      <w:rFonts w:ascii="Times New Roman" w:eastAsia="Times New Roman" w:hAnsi="Times New Roman" w:cs="Times New Roman"/>
      <w:sz w:val="24"/>
      <w:szCs w:val="24"/>
      <w:lang w:eastAsia="pt-BR"/>
    </w:rPr>
  </w:style>
  <w:style w:type="character" w:styleId="Nmerodepgina">
    <w:name w:val="page number"/>
    <w:basedOn w:val="Fontepargpadro"/>
    <w:rsid w:val="005966D8"/>
  </w:style>
  <w:style w:type="character" w:styleId="Hyperlink">
    <w:name w:val="Hyperlink"/>
    <w:basedOn w:val="Fontepargpadro"/>
    <w:rsid w:val="005966D8"/>
    <w:rPr>
      <w:color w:val="0000FF"/>
      <w:u w:val="single"/>
    </w:rPr>
  </w:style>
  <w:style w:type="table" w:styleId="Tabelacomgrade">
    <w:name w:val="Table Grid"/>
    <w:basedOn w:val="Tabelanormal"/>
    <w:rsid w:val="005966D8"/>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5966D8"/>
    <w:pPr>
      <w:overflowPunct w:val="0"/>
      <w:autoSpaceDE w:val="0"/>
      <w:autoSpaceDN w:val="0"/>
      <w:adjustRightInd w:val="0"/>
      <w:spacing w:after="120" w:line="240" w:lineRule="atLeast"/>
      <w:textAlignment w:val="baseline"/>
    </w:pPr>
    <w:rPr>
      <w:rFonts w:ascii="Arial" w:hAnsi="Arial"/>
      <w:color w:val="0000FF"/>
      <w:sz w:val="20"/>
      <w:szCs w:val="20"/>
      <w:lang w:val="en-US" w:eastAsia="en-US"/>
    </w:rPr>
  </w:style>
  <w:style w:type="character" w:customStyle="1" w:styleId="CorpodetextoChar">
    <w:name w:val="Corpo de texto Char"/>
    <w:basedOn w:val="Fontepargpadro"/>
    <w:link w:val="Corpodetexto"/>
    <w:rsid w:val="005966D8"/>
    <w:rPr>
      <w:rFonts w:ascii="Arial" w:eastAsia="Times New Roman" w:hAnsi="Arial" w:cs="Times New Roman"/>
      <w:color w:val="0000FF"/>
      <w:sz w:val="20"/>
      <w:szCs w:val="20"/>
      <w:lang w:val="en-US"/>
    </w:rPr>
  </w:style>
  <w:style w:type="paragraph" w:customStyle="1" w:styleId="Default">
    <w:name w:val="Default"/>
    <w:rsid w:val="005966D8"/>
    <w:pPr>
      <w:autoSpaceDE w:val="0"/>
      <w:autoSpaceDN w:val="0"/>
      <w:adjustRightInd w:val="0"/>
      <w:spacing w:after="0" w:line="240" w:lineRule="auto"/>
    </w:pPr>
    <w:rPr>
      <w:rFonts w:ascii="Arial" w:eastAsia="Times New Roman" w:hAnsi="Arial" w:cs="Arial"/>
      <w:color w:val="000000"/>
      <w:sz w:val="24"/>
      <w:szCs w:val="24"/>
      <w:lang w:eastAsia="pt-BR"/>
    </w:rPr>
  </w:style>
  <w:style w:type="character" w:customStyle="1" w:styleId="a">
    <w:name w:val="a"/>
    <w:basedOn w:val="Fontepargpadro"/>
    <w:rsid w:val="005966D8"/>
  </w:style>
  <w:style w:type="character" w:customStyle="1" w:styleId="l6">
    <w:name w:val="l6"/>
    <w:basedOn w:val="Fontepargpadro"/>
    <w:rsid w:val="005966D8"/>
  </w:style>
  <w:style w:type="character" w:customStyle="1" w:styleId="apple-converted-space">
    <w:name w:val="apple-converted-space"/>
    <w:basedOn w:val="Fontepargpadro"/>
    <w:rsid w:val="005966D8"/>
  </w:style>
  <w:style w:type="character" w:customStyle="1" w:styleId="l8">
    <w:name w:val="l8"/>
    <w:basedOn w:val="Fontepargpadro"/>
    <w:rsid w:val="005966D8"/>
  </w:style>
  <w:style w:type="character" w:customStyle="1" w:styleId="l7">
    <w:name w:val="l7"/>
    <w:basedOn w:val="Fontepargpadro"/>
    <w:rsid w:val="005966D8"/>
  </w:style>
  <w:style w:type="paragraph" w:styleId="PargrafodaLista">
    <w:name w:val="List Paragraph"/>
    <w:basedOn w:val="Normal"/>
    <w:uiPriority w:val="34"/>
    <w:qFormat/>
    <w:rsid w:val="005966D8"/>
    <w:pPr>
      <w:ind w:left="720"/>
      <w:contextualSpacing/>
    </w:pPr>
  </w:style>
  <w:style w:type="character" w:styleId="nfase">
    <w:name w:val="Emphasis"/>
    <w:basedOn w:val="Fontepargpadro"/>
    <w:qFormat/>
    <w:rsid w:val="005966D8"/>
    <w:rPr>
      <w:i/>
      <w:iCs/>
    </w:rPr>
  </w:style>
  <w:style w:type="paragraph" w:styleId="Textodebalo">
    <w:name w:val="Balloon Text"/>
    <w:basedOn w:val="Normal"/>
    <w:link w:val="TextodebaloChar"/>
    <w:uiPriority w:val="99"/>
    <w:semiHidden/>
    <w:unhideWhenUsed/>
    <w:rsid w:val="005966D8"/>
    <w:rPr>
      <w:rFonts w:ascii="Tahoma" w:hAnsi="Tahoma" w:cs="Tahoma"/>
      <w:sz w:val="16"/>
      <w:szCs w:val="16"/>
    </w:rPr>
  </w:style>
  <w:style w:type="character" w:customStyle="1" w:styleId="TextodebaloChar">
    <w:name w:val="Texto de balão Char"/>
    <w:basedOn w:val="Fontepargpadro"/>
    <w:link w:val="Textodebalo"/>
    <w:uiPriority w:val="99"/>
    <w:semiHidden/>
    <w:rsid w:val="005966D8"/>
    <w:rPr>
      <w:rFonts w:ascii="Tahoma" w:eastAsia="Times New Roman"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5AF8C6-2500-4F85-84DC-65D19C67669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pt-BR"/>
        </a:p>
      </dgm:t>
    </dgm:pt>
    <dgm:pt modelId="{B4C04DDC-C31E-457E-A69F-169DD7D039C2}">
      <dgm:prSet phldrT="[Texto]" custT="1"/>
      <dgm:spPr/>
      <dgm:t>
        <a:bodyPr/>
        <a:lstStyle/>
        <a:p>
          <a:pPr algn="ctr"/>
          <a:r>
            <a:rPr lang="pt-BR" sz="1200"/>
            <a:t>Gerente de Projetos - Viviana Guimarães</a:t>
          </a:r>
        </a:p>
      </dgm:t>
    </dgm:pt>
    <dgm:pt modelId="{A6D6D9A3-CB1C-4CF7-840F-F2A809E9A7E1}" type="parTrans" cxnId="{682D6D21-C5F4-4F1B-8F2A-DD95814C8759}">
      <dgm:prSet/>
      <dgm:spPr/>
      <dgm:t>
        <a:bodyPr/>
        <a:lstStyle/>
        <a:p>
          <a:pPr algn="ctr"/>
          <a:endParaRPr lang="pt-BR" sz="1200"/>
        </a:p>
      </dgm:t>
    </dgm:pt>
    <dgm:pt modelId="{2BCA230E-F88D-4800-B488-826C848CACEC}" type="sibTrans" cxnId="{682D6D21-C5F4-4F1B-8F2A-DD95814C8759}">
      <dgm:prSet/>
      <dgm:spPr/>
      <dgm:t>
        <a:bodyPr/>
        <a:lstStyle/>
        <a:p>
          <a:pPr algn="ctr"/>
          <a:endParaRPr lang="pt-BR" sz="1200"/>
        </a:p>
      </dgm:t>
    </dgm:pt>
    <dgm:pt modelId="{127011CC-BF46-4517-83E5-2EED72ADDC88}">
      <dgm:prSet phldrT="[Texto]" custT="1"/>
      <dgm:spPr/>
      <dgm:t>
        <a:bodyPr/>
        <a:lstStyle/>
        <a:p>
          <a:pPr algn="ctr"/>
          <a:r>
            <a:rPr lang="pt-BR" sz="1200"/>
            <a:t>Wed design - Pedro Silva</a:t>
          </a:r>
        </a:p>
      </dgm:t>
    </dgm:pt>
    <dgm:pt modelId="{B174E0DB-E9EA-4EA1-BFEC-31AC2B4A4D2D}" type="parTrans" cxnId="{488EC967-22FE-4A56-8CB4-CA62F4A358D9}">
      <dgm:prSet/>
      <dgm:spPr/>
      <dgm:t>
        <a:bodyPr/>
        <a:lstStyle/>
        <a:p>
          <a:pPr algn="ctr"/>
          <a:endParaRPr lang="pt-BR" sz="1200"/>
        </a:p>
      </dgm:t>
    </dgm:pt>
    <dgm:pt modelId="{555F2495-EEBF-4A16-955C-95904EE498BC}" type="sibTrans" cxnId="{488EC967-22FE-4A56-8CB4-CA62F4A358D9}">
      <dgm:prSet/>
      <dgm:spPr/>
      <dgm:t>
        <a:bodyPr/>
        <a:lstStyle/>
        <a:p>
          <a:pPr algn="ctr"/>
          <a:endParaRPr lang="pt-BR" sz="1200"/>
        </a:p>
      </dgm:t>
    </dgm:pt>
    <dgm:pt modelId="{20C40A43-3791-4794-825D-5E2C3C908F9D}">
      <dgm:prSet phldrT="[Texto]" custT="1"/>
      <dgm:spPr/>
      <dgm:t>
        <a:bodyPr/>
        <a:lstStyle/>
        <a:p>
          <a:pPr algn="ctr"/>
          <a:r>
            <a:rPr lang="pt-BR" sz="1200"/>
            <a:t>Arquiteto da Informação - Ítalo Andrade</a:t>
          </a:r>
        </a:p>
      </dgm:t>
    </dgm:pt>
    <dgm:pt modelId="{5DC15F65-C8B1-46F4-A8B8-9BAB1F0E5E5F}" type="parTrans" cxnId="{2EE40289-6D9B-465F-9026-3612653DC4FA}">
      <dgm:prSet/>
      <dgm:spPr/>
      <dgm:t>
        <a:bodyPr/>
        <a:lstStyle/>
        <a:p>
          <a:pPr algn="ctr"/>
          <a:endParaRPr lang="pt-BR" sz="1200"/>
        </a:p>
      </dgm:t>
    </dgm:pt>
    <dgm:pt modelId="{AEE25600-B4EA-4E4C-A912-43F9676C9008}" type="sibTrans" cxnId="{2EE40289-6D9B-465F-9026-3612653DC4FA}">
      <dgm:prSet/>
      <dgm:spPr/>
      <dgm:t>
        <a:bodyPr/>
        <a:lstStyle/>
        <a:p>
          <a:pPr algn="ctr"/>
          <a:endParaRPr lang="pt-BR" sz="1200"/>
        </a:p>
      </dgm:t>
    </dgm:pt>
    <dgm:pt modelId="{4D93144C-EC15-4ADC-9E8C-2B3A7409FB7D}">
      <dgm:prSet custT="1"/>
      <dgm:spPr/>
      <dgm:t>
        <a:bodyPr/>
        <a:lstStyle/>
        <a:p>
          <a:pPr algn="ctr"/>
          <a:r>
            <a:rPr lang="pt-BR" sz="1200"/>
            <a:t>Desenvolvedor Back-End - Roberto Santos</a:t>
          </a:r>
        </a:p>
      </dgm:t>
    </dgm:pt>
    <dgm:pt modelId="{756A996A-E678-435D-9DCB-9ED563E5626D}" type="parTrans" cxnId="{AEA2CD94-5470-4787-B7A0-5B62CB198FCE}">
      <dgm:prSet/>
      <dgm:spPr/>
      <dgm:t>
        <a:bodyPr/>
        <a:lstStyle/>
        <a:p>
          <a:pPr algn="ctr"/>
          <a:endParaRPr lang="pt-BR" sz="1200"/>
        </a:p>
      </dgm:t>
    </dgm:pt>
    <dgm:pt modelId="{9077A049-F1C9-40BB-B6A0-2C4999F80DC4}" type="sibTrans" cxnId="{AEA2CD94-5470-4787-B7A0-5B62CB198FCE}">
      <dgm:prSet/>
      <dgm:spPr/>
      <dgm:t>
        <a:bodyPr/>
        <a:lstStyle/>
        <a:p>
          <a:pPr algn="ctr"/>
          <a:endParaRPr lang="pt-BR" sz="1200"/>
        </a:p>
      </dgm:t>
    </dgm:pt>
    <dgm:pt modelId="{5D6663D7-1418-455E-BFE8-7B03C7D8B2F4}">
      <dgm:prSet phldrT="[Texto]" custT="1"/>
      <dgm:spPr/>
      <dgm:t>
        <a:bodyPr/>
        <a:lstStyle/>
        <a:p>
          <a:pPr algn="ctr"/>
          <a:r>
            <a:rPr lang="pt-BR" sz="1200"/>
            <a:t>Desenvolvedor Front-End - Muller Julio</a:t>
          </a:r>
        </a:p>
      </dgm:t>
    </dgm:pt>
    <dgm:pt modelId="{6B319CF1-728E-4E57-A15F-D1471C2034A9}" type="sibTrans" cxnId="{149F2AD3-9C58-48C0-8915-BD5EAB8BEB38}">
      <dgm:prSet/>
      <dgm:spPr/>
      <dgm:t>
        <a:bodyPr/>
        <a:lstStyle/>
        <a:p>
          <a:pPr algn="ctr"/>
          <a:endParaRPr lang="pt-BR" sz="1200"/>
        </a:p>
      </dgm:t>
    </dgm:pt>
    <dgm:pt modelId="{30F28E78-C86D-4A6E-B65A-40FA06227F66}" type="parTrans" cxnId="{149F2AD3-9C58-48C0-8915-BD5EAB8BEB38}">
      <dgm:prSet/>
      <dgm:spPr/>
      <dgm:t>
        <a:bodyPr/>
        <a:lstStyle/>
        <a:p>
          <a:pPr algn="ctr"/>
          <a:endParaRPr lang="pt-BR" sz="1200"/>
        </a:p>
      </dgm:t>
    </dgm:pt>
    <dgm:pt modelId="{84B043E5-CF3A-4EB8-BAD1-C675B19F52B0}" type="pres">
      <dgm:prSet presAssocID="{D25AF8C6-2500-4F85-84DC-65D19C676698}" presName="hierChild1" presStyleCnt="0">
        <dgm:presLayoutVars>
          <dgm:orgChart val="1"/>
          <dgm:chPref val="1"/>
          <dgm:dir val="rev"/>
          <dgm:animOne val="branch"/>
          <dgm:animLvl val="lvl"/>
          <dgm:resizeHandles/>
        </dgm:presLayoutVars>
      </dgm:prSet>
      <dgm:spPr/>
      <dgm:t>
        <a:bodyPr/>
        <a:lstStyle/>
        <a:p>
          <a:endParaRPr lang="pt-BR"/>
        </a:p>
      </dgm:t>
    </dgm:pt>
    <dgm:pt modelId="{A3BFBDF8-DB8C-494A-B89C-ADBBA550A62E}" type="pres">
      <dgm:prSet presAssocID="{B4C04DDC-C31E-457E-A69F-169DD7D039C2}" presName="hierRoot1" presStyleCnt="0">
        <dgm:presLayoutVars>
          <dgm:hierBranch val="init"/>
        </dgm:presLayoutVars>
      </dgm:prSet>
      <dgm:spPr/>
    </dgm:pt>
    <dgm:pt modelId="{6E46731F-C6D3-4CA8-8F67-4071A9347421}" type="pres">
      <dgm:prSet presAssocID="{B4C04DDC-C31E-457E-A69F-169DD7D039C2}" presName="rootComposite1" presStyleCnt="0"/>
      <dgm:spPr/>
    </dgm:pt>
    <dgm:pt modelId="{A0D1EF8B-2FED-4EF2-B720-E6868B6C2ECE}" type="pres">
      <dgm:prSet presAssocID="{B4C04DDC-C31E-457E-A69F-169DD7D039C2}" presName="rootText1" presStyleLbl="node0" presStyleIdx="0" presStyleCnt="1">
        <dgm:presLayoutVars>
          <dgm:chPref val="3"/>
        </dgm:presLayoutVars>
      </dgm:prSet>
      <dgm:spPr/>
      <dgm:t>
        <a:bodyPr/>
        <a:lstStyle/>
        <a:p>
          <a:endParaRPr lang="pt-BR"/>
        </a:p>
      </dgm:t>
    </dgm:pt>
    <dgm:pt modelId="{02DB700A-C1D9-4356-92F5-DD881CBBAC2D}" type="pres">
      <dgm:prSet presAssocID="{B4C04DDC-C31E-457E-A69F-169DD7D039C2}" presName="rootConnector1" presStyleLbl="node1" presStyleIdx="0" presStyleCnt="0"/>
      <dgm:spPr/>
      <dgm:t>
        <a:bodyPr/>
        <a:lstStyle/>
        <a:p>
          <a:endParaRPr lang="pt-BR"/>
        </a:p>
      </dgm:t>
    </dgm:pt>
    <dgm:pt modelId="{84A1E3E5-1D10-467C-99E6-B9B551324507}" type="pres">
      <dgm:prSet presAssocID="{B4C04DDC-C31E-457E-A69F-169DD7D039C2}" presName="hierChild2" presStyleCnt="0"/>
      <dgm:spPr/>
    </dgm:pt>
    <dgm:pt modelId="{4E614214-ED2A-4CC6-8D91-6D3346108AB5}" type="pres">
      <dgm:prSet presAssocID="{B174E0DB-E9EA-4EA1-BFEC-31AC2B4A4D2D}" presName="Name37" presStyleLbl="parChTrans1D2" presStyleIdx="0" presStyleCnt="4"/>
      <dgm:spPr/>
      <dgm:t>
        <a:bodyPr/>
        <a:lstStyle/>
        <a:p>
          <a:endParaRPr lang="pt-BR"/>
        </a:p>
      </dgm:t>
    </dgm:pt>
    <dgm:pt modelId="{4DE6B8AE-264D-4624-9080-7508E744876E}" type="pres">
      <dgm:prSet presAssocID="{127011CC-BF46-4517-83E5-2EED72ADDC88}" presName="hierRoot2" presStyleCnt="0">
        <dgm:presLayoutVars>
          <dgm:hierBranch val="init"/>
        </dgm:presLayoutVars>
      </dgm:prSet>
      <dgm:spPr/>
    </dgm:pt>
    <dgm:pt modelId="{EB6861BA-BA93-47B1-9C05-37EF61684CAC}" type="pres">
      <dgm:prSet presAssocID="{127011CC-BF46-4517-83E5-2EED72ADDC88}" presName="rootComposite" presStyleCnt="0"/>
      <dgm:spPr/>
    </dgm:pt>
    <dgm:pt modelId="{CECE3D03-4234-4C71-B80C-1E339273D6BE}" type="pres">
      <dgm:prSet presAssocID="{127011CC-BF46-4517-83E5-2EED72ADDC88}" presName="rootText" presStyleLbl="node2" presStyleIdx="0" presStyleCnt="4">
        <dgm:presLayoutVars>
          <dgm:chPref val="3"/>
        </dgm:presLayoutVars>
      </dgm:prSet>
      <dgm:spPr/>
      <dgm:t>
        <a:bodyPr/>
        <a:lstStyle/>
        <a:p>
          <a:endParaRPr lang="pt-BR"/>
        </a:p>
      </dgm:t>
    </dgm:pt>
    <dgm:pt modelId="{0D13E9B1-73D2-4FFB-8310-48BB420E6EB4}" type="pres">
      <dgm:prSet presAssocID="{127011CC-BF46-4517-83E5-2EED72ADDC88}" presName="rootConnector" presStyleLbl="node2" presStyleIdx="0" presStyleCnt="4"/>
      <dgm:spPr/>
      <dgm:t>
        <a:bodyPr/>
        <a:lstStyle/>
        <a:p>
          <a:endParaRPr lang="pt-BR"/>
        </a:p>
      </dgm:t>
    </dgm:pt>
    <dgm:pt modelId="{5975F5A2-1842-4742-96B0-A3DE3A921AD1}" type="pres">
      <dgm:prSet presAssocID="{127011CC-BF46-4517-83E5-2EED72ADDC88}" presName="hierChild4" presStyleCnt="0"/>
      <dgm:spPr/>
    </dgm:pt>
    <dgm:pt modelId="{456A4843-BF64-4F75-A5B7-7DF10F05F0D9}" type="pres">
      <dgm:prSet presAssocID="{127011CC-BF46-4517-83E5-2EED72ADDC88}" presName="hierChild5" presStyleCnt="0"/>
      <dgm:spPr/>
    </dgm:pt>
    <dgm:pt modelId="{73C519F3-8676-4268-A9DA-65E0B048B072}" type="pres">
      <dgm:prSet presAssocID="{756A996A-E678-435D-9DCB-9ED563E5626D}" presName="Name37" presStyleLbl="parChTrans1D2" presStyleIdx="1" presStyleCnt="4"/>
      <dgm:spPr/>
      <dgm:t>
        <a:bodyPr/>
        <a:lstStyle/>
        <a:p>
          <a:endParaRPr lang="pt-BR"/>
        </a:p>
      </dgm:t>
    </dgm:pt>
    <dgm:pt modelId="{62D3E5B3-E78A-4C98-A9A3-0AB0DDD69D72}" type="pres">
      <dgm:prSet presAssocID="{4D93144C-EC15-4ADC-9E8C-2B3A7409FB7D}" presName="hierRoot2" presStyleCnt="0">
        <dgm:presLayoutVars>
          <dgm:hierBranch val="init"/>
        </dgm:presLayoutVars>
      </dgm:prSet>
      <dgm:spPr/>
    </dgm:pt>
    <dgm:pt modelId="{9C65425E-DB82-4946-A908-8388F73225B1}" type="pres">
      <dgm:prSet presAssocID="{4D93144C-EC15-4ADC-9E8C-2B3A7409FB7D}" presName="rootComposite" presStyleCnt="0"/>
      <dgm:spPr/>
    </dgm:pt>
    <dgm:pt modelId="{CB78FB3B-0BC3-4A96-B13C-067DB8076F61}" type="pres">
      <dgm:prSet presAssocID="{4D93144C-EC15-4ADC-9E8C-2B3A7409FB7D}" presName="rootText" presStyleLbl="node2" presStyleIdx="1" presStyleCnt="4">
        <dgm:presLayoutVars>
          <dgm:chPref val="3"/>
        </dgm:presLayoutVars>
      </dgm:prSet>
      <dgm:spPr/>
      <dgm:t>
        <a:bodyPr/>
        <a:lstStyle/>
        <a:p>
          <a:endParaRPr lang="pt-BR"/>
        </a:p>
      </dgm:t>
    </dgm:pt>
    <dgm:pt modelId="{97DC6830-AB54-42B7-8471-B9C006FE87FE}" type="pres">
      <dgm:prSet presAssocID="{4D93144C-EC15-4ADC-9E8C-2B3A7409FB7D}" presName="rootConnector" presStyleLbl="node2" presStyleIdx="1" presStyleCnt="4"/>
      <dgm:spPr/>
      <dgm:t>
        <a:bodyPr/>
        <a:lstStyle/>
        <a:p>
          <a:endParaRPr lang="pt-BR"/>
        </a:p>
      </dgm:t>
    </dgm:pt>
    <dgm:pt modelId="{8E73FA13-FB56-43AA-AFB0-FA5D49238053}" type="pres">
      <dgm:prSet presAssocID="{4D93144C-EC15-4ADC-9E8C-2B3A7409FB7D}" presName="hierChild4" presStyleCnt="0"/>
      <dgm:spPr/>
    </dgm:pt>
    <dgm:pt modelId="{877D5F84-D409-4ED9-B4AF-14C82CD358A4}" type="pres">
      <dgm:prSet presAssocID="{4D93144C-EC15-4ADC-9E8C-2B3A7409FB7D}" presName="hierChild5" presStyleCnt="0"/>
      <dgm:spPr/>
    </dgm:pt>
    <dgm:pt modelId="{6BC22B60-8954-4BE4-BFA2-42EAF18C5FB4}" type="pres">
      <dgm:prSet presAssocID="{30F28E78-C86D-4A6E-B65A-40FA06227F66}" presName="Name37" presStyleLbl="parChTrans1D2" presStyleIdx="2" presStyleCnt="4"/>
      <dgm:spPr/>
      <dgm:t>
        <a:bodyPr/>
        <a:lstStyle/>
        <a:p>
          <a:endParaRPr lang="pt-BR"/>
        </a:p>
      </dgm:t>
    </dgm:pt>
    <dgm:pt modelId="{1AFADB53-8DF3-4C06-9AE9-FCC932714AD8}" type="pres">
      <dgm:prSet presAssocID="{5D6663D7-1418-455E-BFE8-7B03C7D8B2F4}" presName="hierRoot2" presStyleCnt="0">
        <dgm:presLayoutVars>
          <dgm:hierBranch val="init"/>
        </dgm:presLayoutVars>
      </dgm:prSet>
      <dgm:spPr/>
    </dgm:pt>
    <dgm:pt modelId="{D0647A8D-F035-43A3-B871-19A31C2B2C24}" type="pres">
      <dgm:prSet presAssocID="{5D6663D7-1418-455E-BFE8-7B03C7D8B2F4}" presName="rootComposite" presStyleCnt="0"/>
      <dgm:spPr/>
    </dgm:pt>
    <dgm:pt modelId="{0AAAC151-347A-490C-B02D-CCDE25FE0DF7}" type="pres">
      <dgm:prSet presAssocID="{5D6663D7-1418-455E-BFE8-7B03C7D8B2F4}" presName="rootText" presStyleLbl="node2" presStyleIdx="2" presStyleCnt="4">
        <dgm:presLayoutVars>
          <dgm:chPref val="3"/>
        </dgm:presLayoutVars>
      </dgm:prSet>
      <dgm:spPr/>
      <dgm:t>
        <a:bodyPr/>
        <a:lstStyle/>
        <a:p>
          <a:endParaRPr lang="pt-BR"/>
        </a:p>
      </dgm:t>
    </dgm:pt>
    <dgm:pt modelId="{DECC9D16-4DB8-4ABF-A2D1-94B35E31BC52}" type="pres">
      <dgm:prSet presAssocID="{5D6663D7-1418-455E-BFE8-7B03C7D8B2F4}" presName="rootConnector" presStyleLbl="node2" presStyleIdx="2" presStyleCnt="4"/>
      <dgm:spPr/>
      <dgm:t>
        <a:bodyPr/>
        <a:lstStyle/>
        <a:p>
          <a:endParaRPr lang="pt-BR"/>
        </a:p>
      </dgm:t>
    </dgm:pt>
    <dgm:pt modelId="{CF467DEE-C004-4D06-B464-DBBCB0154AE7}" type="pres">
      <dgm:prSet presAssocID="{5D6663D7-1418-455E-BFE8-7B03C7D8B2F4}" presName="hierChild4" presStyleCnt="0"/>
      <dgm:spPr/>
    </dgm:pt>
    <dgm:pt modelId="{D83F555B-4188-4B44-8E48-B6451C916005}" type="pres">
      <dgm:prSet presAssocID="{5D6663D7-1418-455E-BFE8-7B03C7D8B2F4}" presName="hierChild5" presStyleCnt="0"/>
      <dgm:spPr/>
    </dgm:pt>
    <dgm:pt modelId="{FA5FF11F-2C30-4CD3-B406-08FAF72E22B2}" type="pres">
      <dgm:prSet presAssocID="{5DC15F65-C8B1-46F4-A8B8-9BAB1F0E5E5F}" presName="Name37" presStyleLbl="parChTrans1D2" presStyleIdx="3" presStyleCnt="4"/>
      <dgm:spPr/>
      <dgm:t>
        <a:bodyPr/>
        <a:lstStyle/>
        <a:p>
          <a:endParaRPr lang="pt-BR"/>
        </a:p>
      </dgm:t>
    </dgm:pt>
    <dgm:pt modelId="{31F29CE4-38FE-456F-814A-DF09C03136EC}" type="pres">
      <dgm:prSet presAssocID="{20C40A43-3791-4794-825D-5E2C3C908F9D}" presName="hierRoot2" presStyleCnt="0">
        <dgm:presLayoutVars>
          <dgm:hierBranch val="init"/>
        </dgm:presLayoutVars>
      </dgm:prSet>
      <dgm:spPr/>
    </dgm:pt>
    <dgm:pt modelId="{4C6A96B6-BBC0-47B4-990D-3A8C6956F63D}" type="pres">
      <dgm:prSet presAssocID="{20C40A43-3791-4794-825D-5E2C3C908F9D}" presName="rootComposite" presStyleCnt="0"/>
      <dgm:spPr/>
    </dgm:pt>
    <dgm:pt modelId="{F144007C-C1A1-4247-B58D-0C4C99D99185}" type="pres">
      <dgm:prSet presAssocID="{20C40A43-3791-4794-825D-5E2C3C908F9D}" presName="rootText" presStyleLbl="node2" presStyleIdx="3" presStyleCnt="4">
        <dgm:presLayoutVars>
          <dgm:chPref val="3"/>
        </dgm:presLayoutVars>
      </dgm:prSet>
      <dgm:spPr/>
      <dgm:t>
        <a:bodyPr/>
        <a:lstStyle/>
        <a:p>
          <a:endParaRPr lang="pt-BR"/>
        </a:p>
      </dgm:t>
    </dgm:pt>
    <dgm:pt modelId="{80C490FA-D7F4-42AB-9977-FAD7CF42A7A8}" type="pres">
      <dgm:prSet presAssocID="{20C40A43-3791-4794-825D-5E2C3C908F9D}" presName="rootConnector" presStyleLbl="node2" presStyleIdx="3" presStyleCnt="4"/>
      <dgm:spPr/>
      <dgm:t>
        <a:bodyPr/>
        <a:lstStyle/>
        <a:p>
          <a:endParaRPr lang="pt-BR"/>
        </a:p>
      </dgm:t>
    </dgm:pt>
    <dgm:pt modelId="{F10DFF45-DD87-47F6-8D8A-BBA269DC7377}" type="pres">
      <dgm:prSet presAssocID="{20C40A43-3791-4794-825D-5E2C3C908F9D}" presName="hierChild4" presStyleCnt="0"/>
      <dgm:spPr/>
    </dgm:pt>
    <dgm:pt modelId="{2C56B90C-C52C-425A-85B1-9D7CFCB7658D}" type="pres">
      <dgm:prSet presAssocID="{20C40A43-3791-4794-825D-5E2C3C908F9D}" presName="hierChild5" presStyleCnt="0"/>
      <dgm:spPr/>
    </dgm:pt>
    <dgm:pt modelId="{95189FEE-FC4C-46BD-B4D5-8E6E04C859FE}" type="pres">
      <dgm:prSet presAssocID="{B4C04DDC-C31E-457E-A69F-169DD7D039C2}" presName="hierChild3" presStyleCnt="0"/>
      <dgm:spPr/>
    </dgm:pt>
  </dgm:ptLst>
  <dgm:cxnLst>
    <dgm:cxn modelId="{2EE40289-6D9B-465F-9026-3612653DC4FA}" srcId="{B4C04DDC-C31E-457E-A69F-169DD7D039C2}" destId="{20C40A43-3791-4794-825D-5E2C3C908F9D}" srcOrd="3" destOrd="0" parTransId="{5DC15F65-C8B1-46F4-A8B8-9BAB1F0E5E5F}" sibTransId="{AEE25600-B4EA-4E4C-A912-43F9676C9008}"/>
    <dgm:cxn modelId="{CDB94183-DE05-4122-96C5-2BF63FCE01D9}" type="presOf" srcId="{127011CC-BF46-4517-83E5-2EED72ADDC88}" destId="{CECE3D03-4234-4C71-B80C-1E339273D6BE}" srcOrd="0" destOrd="0" presId="urn:microsoft.com/office/officeart/2005/8/layout/orgChart1"/>
    <dgm:cxn modelId="{682D6D21-C5F4-4F1B-8F2A-DD95814C8759}" srcId="{D25AF8C6-2500-4F85-84DC-65D19C676698}" destId="{B4C04DDC-C31E-457E-A69F-169DD7D039C2}" srcOrd="0" destOrd="0" parTransId="{A6D6D9A3-CB1C-4CF7-840F-F2A809E9A7E1}" sibTransId="{2BCA230E-F88D-4800-B488-826C848CACEC}"/>
    <dgm:cxn modelId="{488EC967-22FE-4A56-8CB4-CA62F4A358D9}" srcId="{B4C04DDC-C31E-457E-A69F-169DD7D039C2}" destId="{127011CC-BF46-4517-83E5-2EED72ADDC88}" srcOrd="0" destOrd="0" parTransId="{B174E0DB-E9EA-4EA1-BFEC-31AC2B4A4D2D}" sibTransId="{555F2495-EEBF-4A16-955C-95904EE498BC}"/>
    <dgm:cxn modelId="{D48690C2-32C4-45E2-A22C-F3C58B7F3BA7}" type="presOf" srcId="{5DC15F65-C8B1-46F4-A8B8-9BAB1F0E5E5F}" destId="{FA5FF11F-2C30-4CD3-B406-08FAF72E22B2}" srcOrd="0" destOrd="0" presId="urn:microsoft.com/office/officeart/2005/8/layout/orgChart1"/>
    <dgm:cxn modelId="{04611510-6A52-42BF-8027-5FCCC9E7BC73}" type="presOf" srcId="{127011CC-BF46-4517-83E5-2EED72ADDC88}" destId="{0D13E9B1-73D2-4FFB-8310-48BB420E6EB4}" srcOrd="1" destOrd="0" presId="urn:microsoft.com/office/officeart/2005/8/layout/orgChart1"/>
    <dgm:cxn modelId="{4B8F9DBE-C5A8-4EF7-A1FD-B107E694BC05}" type="presOf" srcId="{30F28E78-C86D-4A6E-B65A-40FA06227F66}" destId="{6BC22B60-8954-4BE4-BFA2-42EAF18C5FB4}" srcOrd="0" destOrd="0" presId="urn:microsoft.com/office/officeart/2005/8/layout/orgChart1"/>
    <dgm:cxn modelId="{AEA2CD94-5470-4787-B7A0-5B62CB198FCE}" srcId="{B4C04DDC-C31E-457E-A69F-169DD7D039C2}" destId="{4D93144C-EC15-4ADC-9E8C-2B3A7409FB7D}" srcOrd="1" destOrd="0" parTransId="{756A996A-E678-435D-9DCB-9ED563E5626D}" sibTransId="{9077A049-F1C9-40BB-B6A0-2C4999F80DC4}"/>
    <dgm:cxn modelId="{149F2AD3-9C58-48C0-8915-BD5EAB8BEB38}" srcId="{B4C04DDC-C31E-457E-A69F-169DD7D039C2}" destId="{5D6663D7-1418-455E-BFE8-7B03C7D8B2F4}" srcOrd="2" destOrd="0" parTransId="{30F28E78-C86D-4A6E-B65A-40FA06227F66}" sibTransId="{6B319CF1-728E-4E57-A15F-D1471C2034A9}"/>
    <dgm:cxn modelId="{CEE01FC6-DDE7-4D7A-A7B3-865A01598266}" type="presOf" srcId="{D25AF8C6-2500-4F85-84DC-65D19C676698}" destId="{84B043E5-CF3A-4EB8-BAD1-C675B19F52B0}" srcOrd="0" destOrd="0" presId="urn:microsoft.com/office/officeart/2005/8/layout/orgChart1"/>
    <dgm:cxn modelId="{999BFA8C-CBFD-45A3-A2B3-4E67C7A5A78F}" type="presOf" srcId="{B4C04DDC-C31E-457E-A69F-169DD7D039C2}" destId="{A0D1EF8B-2FED-4EF2-B720-E6868B6C2ECE}" srcOrd="0" destOrd="0" presId="urn:microsoft.com/office/officeart/2005/8/layout/orgChart1"/>
    <dgm:cxn modelId="{790983D2-066A-4175-A9A3-6FB2D113C00D}" type="presOf" srcId="{B4C04DDC-C31E-457E-A69F-169DD7D039C2}" destId="{02DB700A-C1D9-4356-92F5-DD881CBBAC2D}" srcOrd="1" destOrd="0" presId="urn:microsoft.com/office/officeart/2005/8/layout/orgChart1"/>
    <dgm:cxn modelId="{26DA0087-1602-49B1-80BE-70A8431DE1D8}" type="presOf" srcId="{B174E0DB-E9EA-4EA1-BFEC-31AC2B4A4D2D}" destId="{4E614214-ED2A-4CC6-8D91-6D3346108AB5}" srcOrd="0" destOrd="0" presId="urn:microsoft.com/office/officeart/2005/8/layout/orgChart1"/>
    <dgm:cxn modelId="{8D17FF6A-5933-494D-BC5A-F8719546A6E3}" type="presOf" srcId="{4D93144C-EC15-4ADC-9E8C-2B3A7409FB7D}" destId="{97DC6830-AB54-42B7-8471-B9C006FE87FE}" srcOrd="1" destOrd="0" presId="urn:microsoft.com/office/officeart/2005/8/layout/orgChart1"/>
    <dgm:cxn modelId="{73577EF1-F6E6-4757-B85A-84FC51DF0206}" type="presOf" srcId="{20C40A43-3791-4794-825D-5E2C3C908F9D}" destId="{F144007C-C1A1-4247-B58D-0C4C99D99185}" srcOrd="0" destOrd="0" presId="urn:microsoft.com/office/officeart/2005/8/layout/orgChart1"/>
    <dgm:cxn modelId="{B8A523F7-E659-47E9-BAA3-A3E2AC15336F}" type="presOf" srcId="{20C40A43-3791-4794-825D-5E2C3C908F9D}" destId="{80C490FA-D7F4-42AB-9977-FAD7CF42A7A8}" srcOrd="1" destOrd="0" presId="urn:microsoft.com/office/officeart/2005/8/layout/orgChart1"/>
    <dgm:cxn modelId="{7CF8D9CB-499E-4A8A-983A-C0C1DF7B8D31}" type="presOf" srcId="{5D6663D7-1418-455E-BFE8-7B03C7D8B2F4}" destId="{0AAAC151-347A-490C-B02D-CCDE25FE0DF7}" srcOrd="0" destOrd="0" presId="urn:microsoft.com/office/officeart/2005/8/layout/orgChart1"/>
    <dgm:cxn modelId="{369540EE-4C86-4521-B35A-2AF3538D11EF}" type="presOf" srcId="{5D6663D7-1418-455E-BFE8-7B03C7D8B2F4}" destId="{DECC9D16-4DB8-4ABF-A2D1-94B35E31BC52}" srcOrd="1" destOrd="0" presId="urn:microsoft.com/office/officeart/2005/8/layout/orgChart1"/>
    <dgm:cxn modelId="{6BBE3AA0-9F18-4148-944D-A786350B6E45}" type="presOf" srcId="{4D93144C-EC15-4ADC-9E8C-2B3A7409FB7D}" destId="{CB78FB3B-0BC3-4A96-B13C-067DB8076F61}" srcOrd="0" destOrd="0" presId="urn:microsoft.com/office/officeart/2005/8/layout/orgChart1"/>
    <dgm:cxn modelId="{79505AFF-B2BA-48F0-954F-15BFC108B1DD}" type="presOf" srcId="{756A996A-E678-435D-9DCB-9ED563E5626D}" destId="{73C519F3-8676-4268-A9DA-65E0B048B072}" srcOrd="0" destOrd="0" presId="urn:microsoft.com/office/officeart/2005/8/layout/orgChart1"/>
    <dgm:cxn modelId="{24DB23A0-FDFB-49D3-BE54-9931948B7661}" type="presParOf" srcId="{84B043E5-CF3A-4EB8-BAD1-C675B19F52B0}" destId="{A3BFBDF8-DB8C-494A-B89C-ADBBA550A62E}" srcOrd="0" destOrd="0" presId="urn:microsoft.com/office/officeart/2005/8/layout/orgChart1"/>
    <dgm:cxn modelId="{DF3C5829-5C95-486E-98D4-42ED8408E5E7}" type="presParOf" srcId="{A3BFBDF8-DB8C-494A-B89C-ADBBA550A62E}" destId="{6E46731F-C6D3-4CA8-8F67-4071A9347421}" srcOrd="0" destOrd="0" presId="urn:microsoft.com/office/officeart/2005/8/layout/orgChart1"/>
    <dgm:cxn modelId="{F0B6FEBC-400E-4733-8F89-1360F0E76B81}" type="presParOf" srcId="{6E46731F-C6D3-4CA8-8F67-4071A9347421}" destId="{A0D1EF8B-2FED-4EF2-B720-E6868B6C2ECE}" srcOrd="0" destOrd="0" presId="urn:microsoft.com/office/officeart/2005/8/layout/orgChart1"/>
    <dgm:cxn modelId="{9B98190F-F0D7-49C7-BC7E-EB898FFCA538}" type="presParOf" srcId="{6E46731F-C6D3-4CA8-8F67-4071A9347421}" destId="{02DB700A-C1D9-4356-92F5-DD881CBBAC2D}" srcOrd="1" destOrd="0" presId="urn:microsoft.com/office/officeart/2005/8/layout/orgChart1"/>
    <dgm:cxn modelId="{0CD8D1D8-5C05-427B-9D13-84A98BAB9DEB}" type="presParOf" srcId="{A3BFBDF8-DB8C-494A-B89C-ADBBA550A62E}" destId="{84A1E3E5-1D10-467C-99E6-B9B551324507}" srcOrd="1" destOrd="0" presId="urn:microsoft.com/office/officeart/2005/8/layout/orgChart1"/>
    <dgm:cxn modelId="{1B1CE56D-5776-467A-8E57-472BA8F3648D}" type="presParOf" srcId="{84A1E3E5-1D10-467C-99E6-B9B551324507}" destId="{4E614214-ED2A-4CC6-8D91-6D3346108AB5}" srcOrd="0" destOrd="0" presId="urn:microsoft.com/office/officeart/2005/8/layout/orgChart1"/>
    <dgm:cxn modelId="{1AC2F5F0-C632-42C2-978B-8ACC0845413C}" type="presParOf" srcId="{84A1E3E5-1D10-467C-99E6-B9B551324507}" destId="{4DE6B8AE-264D-4624-9080-7508E744876E}" srcOrd="1" destOrd="0" presId="urn:microsoft.com/office/officeart/2005/8/layout/orgChart1"/>
    <dgm:cxn modelId="{5B5A7BF3-C91F-4AC6-B4F9-C94F269C4432}" type="presParOf" srcId="{4DE6B8AE-264D-4624-9080-7508E744876E}" destId="{EB6861BA-BA93-47B1-9C05-37EF61684CAC}" srcOrd="0" destOrd="0" presId="urn:microsoft.com/office/officeart/2005/8/layout/orgChart1"/>
    <dgm:cxn modelId="{3CB7D515-F264-41C9-9278-DC3114F86167}" type="presParOf" srcId="{EB6861BA-BA93-47B1-9C05-37EF61684CAC}" destId="{CECE3D03-4234-4C71-B80C-1E339273D6BE}" srcOrd="0" destOrd="0" presId="urn:microsoft.com/office/officeart/2005/8/layout/orgChart1"/>
    <dgm:cxn modelId="{55E3E0B4-E31B-4AAA-8FD3-70397E9AF9E2}" type="presParOf" srcId="{EB6861BA-BA93-47B1-9C05-37EF61684CAC}" destId="{0D13E9B1-73D2-4FFB-8310-48BB420E6EB4}" srcOrd="1" destOrd="0" presId="urn:microsoft.com/office/officeart/2005/8/layout/orgChart1"/>
    <dgm:cxn modelId="{A8C8BC49-3671-4EC9-A563-4DFABFD877DD}" type="presParOf" srcId="{4DE6B8AE-264D-4624-9080-7508E744876E}" destId="{5975F5A2-1842-4742-96B0-A3DE3A921AD1}" srcOrd="1" destOrd="0" presId="urn:microsoft.com/office/officeart/2005/8/layout/orgChart1"/>
    <dgm:cxn modelId="{C78C676C-8438-4D92-8B47-67D37FDCA70A}" type="presParOf" srcId="{4DE6B8AE-264D-4624-9080-7508E744876E}" destId="{456A4843-BF64-4F75-A5B7-7DF10F05F0D9}" srcOrd="2" destOrd="0" presId="urn:microsoft.com/office/officeart/2005/8/layout/orgChart1"/>
    <dgm:cxn modelId="{5CC71A7F-607D-429A-95F6-476507E5E24F}" type="presParOf" srcId="{84A1E3E5-1D10-467C-99E6-B9B551324507}" destId="{73C519F3-8676-4268-A9DA-65E0B048B072}" srcOrd="2" destOrd="0" presId="urn:microsoft.com/office/officeart/2005/8/layout/orgChart1"/>
    <dgm:cxn modelId="{6A60E49B-051D-43C0-A2E9-A677558F1C2C}" type="presParOf" srcId="{84A1E3E5-1D10-467C-99E6-B9B551324507}" destId="{62D3E5B3-E78A-4C98-A9A3-0AB0DDD69D72}" srcOrd="3" destOrd="0" presId="urn:microsoft.com/office/officeart/2005/8/layout/orgChart1"/>
    <dgm:cxn modelId="{80CB9A01-A76D-48BB-9663-5D01AE1E1AE1}" type="presParOf" srcId="{62D3E5B3-E78A-4C98-A9A3-0AB0DDD69D72}" destId="{9C65425E-DB82-4946-A908-8388F73225B1}" srcOrd="0" destOrd="0" presId="urn:microsoft.com/office/officeart/2005/8/layout/orgChart1"/>
    <dgm:cxn modelId="{5C9D50BC-534E-4A0E-A9E1-FEEEB504D131}" type="presParOf" srcId="{9C65425E-DB82-4946-A908-8388F73225B1}" destId="{CB78FB3B-0BC3-4A96-B13C-067DB8076F61}" srcOrd="0" destOrd="0" presId="urn:microsoft.com/office/officeart/2005/8/layout/orgChart1"/>
    <dgm:cxn modelId="{6CD1F66C-91E4-4864-9EBD-EC3C3D166BE4}" type="presParOf" srcId="{9C65425E-DB82-4946-A908-8388F73225B1}" destId="{97DC6830-AB54-42B7-8471-B9C006FE87FE}" srcOrd="1" destOrd="0" presId="urn:microsoft.com/office/officeart/2005/8/layout/orgChart1"/>
    <dgm:cxn modelId="{47ECF785-AE4C-4670-A69D-EE23AE175C03}" type="presParOf" srcId="{62D3E5B3-E78A-4C98-A9A3-0AB0DDD69D72}" destId="{8E73FA13-FB56-43AA-AFB0-FA5D49238053}" srcOrd="1" destOrd="0" presId="urn:microsoft.com/office/officeart/2005/8/layout/orgChart1"/>
    <dgm:cxn modelId="{56DF31B1-A558-4B1E-9C5F-150A101B2F89}" type="presParOf" srcId="{62D3E5B3-E78A-4C98-A9A3-0AB0DDD69D72}" destId="{877D5F84-D409-4ED9-B4AF-14C82CD358A4}" srcOrd="2" destOrd="0" presId="urn:microsoft.com/office/officeart/2005/8/layout/orgChart1"/>
    <dgm:cxn modelId="{F019A5C3-A302-4CE1-B655-29C1837DFBCF}" type="presParOf" srcId="{84A1E3E5-1D10-467C-99E6-B9B551324507}" destId="{6BC22B60-8954-4BE4-BFA2-42EAF18C5FB4}" srcOrd="4" destOrd="0" presId="urn:microsoft.com/office/officeart/2005/8/layout/orgChart1"/>
    <dgm:cxn modelId="{5028C585-BCC5-458A-B3FA-C3F298681DC1}" type="presParOf" srcId="{84A1E3E5-1D10-467C-99E6-B9B551324507}" destId="{1AFADB53-8DF3-4C06-9AE9-FCC932714AD8}" srcOrd="5" destOrd="0" presId="urn:microsoft.com/office/officeart/2005/8/layout/orgChart1"/>
    <dgm:cxn modelId="{68834B5F-F997-485A-9A4D-1518D8C2860F}" type="presParOf" srcId="{1AFADB53-8DF3-4C06-9AE9-FCC932714AD8}" destId="{D0647A8D-F035-43A3-B871-19A31C2B2C24}" srcOrd="0" destOrd="0" presId="urn:microsoft.com/office/officeart/2005/8/layout/orgChart1"/>
    <dgm:cxn modelId="{3D5ABA03-2B66-40DE-A5E7-F6476BE40F9F}" type="presParOf" srcId="{D0647A8D-F035-43A3-B871-19A31C2B2C24}" destId="{0AAAC151-347A-490C-B02D-CCDE25FE0DF7}" srcOrd="0" destOrd="0" presId="urn:microsoft.com/office/officeart/2005/8/layout/orgChart1"/>
    <dgm:cxn modelId="{56F4DFAD-48CF-4BA0-9112-30E7AC038F17}" type="presParOf" srcId="{D0647A8D-F035-43A3-B871-19A31C2B2C24}" destId="{DECC9D16-4DB8-4ABF-A2D1-94B35E31BC52}" srcOrd="1" destOrd="0" presId="urn:microsoft.com/office/officeart/2005/8/layout/orgChart1"/>
    <dgm:cxn modelId="{2DC67ADD-8700-4326-B218-31FBDAC12ABD}" type="presParOf" srcId="{1AFADB53-8DF3-4C06-9AE9-FCC932714AD8}" destId="{CF467DEE-C004-4D06-B464-DBBCB0154AE7}" srcOrd="1" destOrd="0" presId="urn:microsoft.com/office/officeart/2005/8/layout/orgChart1"/>
    <dgm:cxn modelId="{3C1E4B54-4AB4-44E6-B672-1984538ACCEE}" type="presParOf" srcId="{1AFADB53-8DF3-4C06-9AE9-FCC932714AD8}" destId="{D83F555B-4188-4B44-8E48-B6451C916005}" srcOrd="2" destOrd="0" presId="urn:microsoft.com/office/officeart/2005/8/layout/orgChart1"/>
    <dgm:cxn modelId="{2F2A81F8-9686-420F-898D-FD29D28DCA8E}" type="presParOf" srcId="{84A1E3E5-1D10-467C-99E6-B9B551324507}" destId="{FA5FF11F-2C30-4CD3-B406-08FAF72E22B2}" srcOrd="6" destOrd="0" presId="urn:microsoft.com/office/officeart/2005/8/layout/orgChart1"/>
    <dgm:cxn modelId="{96A82FD4-3A23-453A-80E0-450977D7494F}" type="presParOf" srcId="{84A1E3E5-1D10-467C-99E6-B9B551324507}" destId="{31F29CE4-38FE-456F-814A-DF09C03136EC}" srcOrd="7" destOrd="0" presId="urn:microsoft.com/office/officeart/2005/8/layout/orgChart1"/>
    <dgm:cxn modelId="{35AAB8C8-3793-4AF6-ABCE-5EB0BE87970E}" type="presParOf" srcId="{31F29CE4-38FE-456F-814A-DF09C03136EC}" destId="{4C6A96B6-BBC0-47B4-990D-3A8C6956F63D}" srcOrd="0" destOrd="0" presId="urn:microsoft.com/office/officeart/2005/8/layout/orgChart1"/>
    <dgm:cxn modelId="{A26C953C-B2D4-48B7-90D5-B670047239AB}" type="presParOf" srcId="{4C6A96B6-BBC0-47B4-990D-3A8C6956F63D}" destId="{F144007C-C1A1-4247-B58D-0C4C99D99185}" srcOrd="0" destOrd="0" presId="urn:microsoft.com/office/officeart/2005/8/layout/orgChart1"/>
    <dgm:cxn modelId="{3C2D39C7-DC6F-4F0A-B59D-B36006492E8D}" type="presParOf" srcId="{4C6A96B6-BBC0-47B4-990D-3A8C6956F63D}" destId="{80C490FA-D7F4-42AB-9977-FAD7CF42A7A8}" srcOrd="1" destOrd="0" presId="urn:microsoft.com/office/officeart/2005/8/layout/orgChart1"/>
    <dgm:cxn modelId="{F21A8628-5648-4FBC-8CC2-99F9C5FAD9A1}" type="presParOf" srcId="{31F29CE4-38FE-456F-814A-DF09C03136EC}" destId="{F10DFF45-DD87-47F6-8D8A-BBA269DC7377}" srcOrd="1" destOrd="0" presId="urn:microsoft.com/office/officeart/2005/8/layout/orgChart1"/>
    <dgm:cxn modelId="{B60D5A1E-AF16-4C35-8168-9721B93C289E}" type="presParOf" srcId="{31F29CE4-38FE-456F-814A-DF09C03136EC}" destId="{2C56B90C-C52C-425A-85B1-9D7CFCB7658D}" srcOrd="2" destOrd="0" presId="urn:microsoft.com/office/officeart/2005/8/layout/orgChart1"/>
    <dgm:cxn modelId="{EFE2C3FB-F84D-4E44-8465-79A80735E2D1}" type="presParOf" srcId="{A3BFBDF8-DB8C-494A-B89C-ADBBA550A62E}" destId="{95189FEE-FC4C-46BD-B4D5-8E6E04C859FE}" srcOrd="2" destOrd="0" presId="urn:microsoft.com/office/officeart/2005/8/layout/orgChart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A5FF11F-2C30-4CD3-B406-08FAF72E22B2}">
      <dsp:nvSpPr>
        <dsp:cNvPr id="0" name=""/>
        <dsp:cNvSpPr/>
      </dsp:nvSpPr>
      <dsp:spPr>
        <a:xfrm>
          <a:off x="686599" y="1542427"/>
          <a:ext cx="2480462" cy="286995"/>
        </a:xfrm>
        <a:custGeom>
          <a:avLst/>
          <a:gdLst/>
          <a:ahLst/>
          <a:cxnLst/>
          <a:rect l="0" t="0" r="0" b="0"/>
          <a:pathLst>
            <a:path>
              <a:moveTo>
                <a:pt x="2480462" y="0"/>
              </a:moveTo>
              <a:lnTo>
                <a:pt x="2480462" y="143497"/>
              </a:lnTo>
              <a:lnTo>
                <a:pt x="0" y="143497"/>
              </a:lnTo>
              <a:lnTo>
                <a:pt x="0" y="286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C22B60-8954-4BE4-BFA2-42EAF18C5FB4}">
      <dsp:nvSpPr>
        <dsp:cNvPr id="0" name=""/>
        <dsp:cNvSpPr/>
      </dsp:nvSpPr>
      <dsp:spPr>
        <a:xfrm>
          <a:off x="2340241" y="1542427"/>
          <a:ext cx="826820" cy="286995"/>
        </a:xfrm>
        <a:custGeom>
          <a:avLst/>
          <a:gdLst/>
          <a:ahLst/>
          <a:cxnLst/>
          <a:rect l="0" t="0" r="0" b="0"/>
          <a:pathLst>
            <a:path>
              <a:moveTo>
                <a:pt x="826820" y="0"/>
              </a:moveTo>
              <a:lnTo>
                <a:pt x="826820" y="143497"/>
              </a:lnTo>
              <a:lnTo>
                <a:pt x="0" y="143497"/>
              </a:lnTo>
              <a:lnTo>
                <a:pt x="0" y="286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519F3-8676-4268-A9DA-65E0B048B072}">
      <dsp:nvSpPr>
        <dsp:cNvPr id="0" name=""/>
        <dsp:cNvSpPr/>
      </dsp:nvSpPr>
      <dsp:spPr>
        <a:xfrm>
          <a:off x="3167062" y="1542427"/>
          <a:ext cx="826820" cy="286995"/>
        </a:xfrm>
        <a:custGeom>
          <a:avLst/>
          <a:gdLst/>
          <a:ahLst/>
          <a:cxnLst/>
          <a:rect l="0" t="0" r="0" b="0"/>
          <a:pathLst>
            <a:path>
              <a:moveTo>
                <a:pt x="0" y="0"/>
              </a:moveTo>
              <a:lnTo>
                <a:pt x="0" y="143497"/>
              </a:lnTo>
              <a:lnTo>
                <a:pt x="826820" y="143497"/>
              </a:lnTo>
              <a:lnTo>
                <a:pt x="826820" y="286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614214-ED2A-4CC6-8D91-6D3346108AB5}">
      <dsp:nvSpPr>
        <dsp:cNvPr id="0" name=""/>
        <dsp:cNvSpPr/>
      </dsp:nvSpPr>
      <dsp:spPr>
        <a:xfrm>
          <a:off x="3167062" y="1542427"/>
          <a:ext cx="2480462" cy="286995"/>
        </a:xfrm>
        <a:custGeom>
          <a:avLst/>
          <a:gdLst/>
          <a:ahLst/>
          <a:cxnLst/>
          <a:rect l="0" t="0" r="0" b="0"/>
          <a:pathLst>
            <a:path>
              <a:moveTo>
                <a:pt x="0" y="0"/>
              </a:moveTo>
              <a:lnTo>
                <a:pt x="0" y="143497"/>
              </a:lnTo>
              <a:lnTo>
                <a:pt x="2480462" y="143497"/>
              </a:lnTo>
              <a:lnTo>
                <a:pt x="2480462" y="2869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D1EF8B-2FED-4EF2-B720-E6868B6C2ECE}">
      <dsp:nvSpPr>
        <dsp:cNvPr id="0" name=""/>
        <dsp:cNvSpPr/>
      </dsp:nvSpPr>
      <dsp:spPr>
        <a:xfrm>
          <a:off x="2483739" y="859104"/>
          <a:ext cx="1366646" cy="6833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pt-BR" sz="1200" kern="1200"/>
            <a:t>Gerente de Projetos - Viviana Guimarães</a:t>
          </a:r>
        </a:p>
      </dsp:txBody>
      <dsp:txXfrm>
        <a:off x="2483739" y="859104"/>
        <a:ext cx="1366646" cy="683323"/>
      </dsp:txXfrm>
    </dsp:sp>
    <dsp:sp modelId="{CECE3D03-4234-4C71-B80C-1E339273D6BE}">
      <dsp:nvSpPr>
        <dsp:cNvPr id="0" name=""/>
        <dsp:cNvSpPr/>
      </dsp:nvSpPr>
      <dsp:spPr>
        <a:xfrm>
          <a:off x="4964202" y="1829422"/>
          <a:ext cx="1366646" cy="6833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pt-BR" sz="1200" kern="1200"/>
            <a:t>Wed design - Pedro Silva</a:t>
          </a:r>
        </a:p>
      </dsp:txBody>
      <dsp:txXfrm>
        <a:off x="4964202" y="1829422"/>
        <a:ext cx="1366646" cy="683323"/>
      </dsp:txXfrm>
    </dsp:sp>
    <dsp:sp modelId="{CB78FB3B-0BC3-4A96-B13C-067DB8076F61}">
      <dsp:nvSpPr>
        <dsp:cNvPr id="0" name=""/>
        <dsp:cNvSpPr/>
      </dsp:nvSpPr>
      <dsp:spPr>
        <a:xfrm>
          <a:off x="3310560" y="1829422"/>
          <a:ext cx="1366646" cy="6833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pt-BR" sz="1200" kern="1200"/>
            <a:t>Desenvolvedor Back-End - Roberto Santos</a:t>
          </a:r>
        </a:p>
      </dsp:txBody>
      <dsp:txXfrm>
        <a:off x="3310560" y="1829422"/>
        <a:ext cx="1366646" cy="683323"/>
      </dsp:txXfrm>
    </dsp:sp>
    <dsp:sp modelId="{0AAAC151-347A-490C-B02D-CCDE25FE0DF7}">
      <dsp:nvSpPr>
        <dsp:cNvPr id="0" name=""/>
        <dsp:cNvSpPr/>
      </dsp:nvSpPr>
      <dsp:spPr>
        <a:xfrm>
          <a:off x="1656918" y="1829422"/>
          <a:ext cx="1366646" cy="6833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pt-BR" sz="1200" kern="1200"/>
            <a:t>Desenvolvedor Front-End - Muller Julio</a:t>
          </a:r>
        </a:p>
      </dsp:txBody>
      <dsp:txXfrm>
        <a:off x="1656918" y="1829422"/>
        <a:ext cx="1366646" cy="683323"/>
      </dsp:txXfrm>
    </dsp:sp>
    <dsp:sp modelId="{F144007C-C1A1-4247-B58D-0C4C99D99185}">
      <dsp:nvSpPr>
        <dsp:cNvPr id="0" name=""/>
        <dsp:cNvSpPr/>
      </dsp:nvSpPr>
      <dsp:spPr>
        <a:xfrm>
          <a:off x="3276" y="1829422"/>
          <a:ext cx="1366646" cy="6833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pt-BR" sz="1200" kern="1200"/>
            <a:t>Arquiteto da Informação - Ítalo Andrade</a:t>
          </a:r>
        </a:p>
      </dsp:txBody>
      <dsp:txXfrm>
        <a:off x="3276" y="1829422"/>
        <a:ext cx="1366646" cy="6833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844</Words>
  <Characters>4558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Viviana Guimaraes Souza</dc:creator>
  <cp:lastModifiedBy>Wilson</cp:lastModifiedBy>
  <cp:revision>5</cp:revision>
  <dcterms:created xsi:type="dcterms:W3CDTF">2015-05-04T18:51:00Z</dcterms:created>
  <dcterms:modified xsi:type="dcterms:W3CDTF">2015-05-07T19:38:00Z</dcterms:modified>
</cp:coreProperties>
</file>