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825AE1" w14:textId="77777777" w:rsidR="00A825FC" w:rsidRPr="00BD4CE6" w:rsidRDefault="00A64571" w:rsidP="00A64571">
      <w:pPr>
        <w:jc w:val="center"/>
        <w:rPr>
          <w:b/>
          <w:sz w:val="28"/>
          <w:u w:val="single"/>
        </w:rPr>
      </w:pPr>
      <w:r w:rsidRPr="00BD4CE6">
        <w:rPr>
          <w:b/>
          <w:sz w:val="28"/>
          <w:u w:val="single"/>
        </w:rPr>
        <w:t>Personal Portfolio – Nicola Gunn n8871809</w:t>
      </w:r>
    </w:p>
    <w:p w14:paraId="08E52563" w14:textId="77777777" w:rsidR="001527A8" w:rsidRDefault="001527A8" w:rsidP="00A64571">
      <w:pPr>
        <w:jc w:val="center"/>
      </w:pPr>
    </w:p>
    <w:p w14:paraId="59D7EA8E" w14:textId="77777777" w:rsidR="001527A8" w:rsidRPr="00BD4CE6" w:rsidRDefault="001527A8" w:rsidP="00BF10B3">
      <w:pPr>
        <w:pStyle w:val="ListParagraph"/>
        <w:numPr>
          <w:ilvl w:val="0"/>
          <w:numId w:val="1"/>
        </w:numPr>
        <w:jc w:val="both"/>
        <w:rPr>
          <w:b/>
        </w:rPr>
      </w:pPr>
      <w:r w:rsidRPr="00BD4CE6">
        <w:rPr>
          <w:b/>
        </w:rPr>
        <w:t>User Stories and Rating Technique (MOSCOW)</w:t>
      </w:r>
    </w:p>
    <w:p w14:paraId="61E7121D" w14:textId="4B60200E" w:rsidR="003E4836" w:rsidRDefault="003E4836" w:rsidP="00A64571">
      <w:pPr>
        <w:jc w:val="both"/>
      </w:pPr>
      <w:r>
        <w:t>a) Media Vault</w:t>
      </w:r>
    </w:p>
    <w:p w14:paraId="114CEBC7" w14:textId="77777777" w:rsidR="001527A8" w:rsidRDefault="001527A8">
      <w:r>
        <w:rPr>
          <w:noProof/>
        </w:rPr>
        <w:drawing>
          <wp:inline distT="0" distB="0" distL="0" distR="0" wp14:anchorId="41908477" wp14:editId="6036985A">
            <wp:extent cx="5266690" cy="1388962"/>
            <wp:effectExtent l="0" t="0" r="0" b="8255"/>
            <wp:docPr id="1" name="Picture 1" descr="Macintosh HD:Users:NicolaGunn:Desktop:Screen Shot 2015-09-17 at 9.39.2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laGunn:Desktop:Screen Shot 2015-09-17 at 9.39.28 am.png"/>
                    <pic:cNvPicPr>
                      <a:picLocks noChangeAspect="1" noChangeArrowheads="1"/>
                    </pic:cNvPicPr>
                  </pic:nvPicPr>
                  <pic:blipFill rotWithShape="1">
                    <a:blip r:embed="rId6">
                      <a:extLst>
                        <a:ext uri="{28A0092B-C50C-407E-A947-70E740481C1C}">
                          <a14:useLocalDpi xmlns:a14="http://schemas.microsoft.com/office/drawing/2010/main" val="0"/>
                        </a:ext>
                      </a:extLst>
                    </a:blip>
                    <a:srcRect b="6961"/>
                    <a:stretch/>
                  </pic:blipFill>
                  <pic:spPr bwMode="auto">
                    <a:xfrm>
                      <a:off x="0" y="0"/>
                      <a:ext cx="5266690" cy="1388962"/>
                    </a:xfrm>
                    <a:prstGeom prst="rect">
                      <a:avLst/>
                    </a:prstGeom>
                    <a:noFill/>
                    <a:ln>
                      <a:noFill/>
                    </a:ln>
                    <a:extLst>
                      <a:ext uri="{53640926-AAD7-44d8-BBD7-CCE9431645EC}">
                        <a14:shadowObscured xmlns:a14="http://schemas.microsoft.com/office/drawing/2010/main"/>
                      </a:ext>
                    </a:extLst>
                  </pic:spPr>
                </pic:pic>
              </a:graphicData>
            </a:graphic>
          </wp:inline>
        </w:drawing>
      </w:r>
    </w:p>
    <w:p w14:paraId="4EFDFCD2" w14:textId="2D220800" w:rsidR="001527A8" w:rsidRDefault="001527A8" w:rsidP="001527A8">
      <w:r>
        <w:rPr>
          <w:noProof/>
        </w:rPr>
        <mc:AlternateContent>
          <mc:Choice Requires="wps">
            <w:drawing>
              <wp:anchor distT="0" distB="0" distL="114300" distR="114300" simplePos="0" relativeHeight="251659264" behindDoc="0" locked="0" layoutInCell="1" allowOverlap="1" wp14:anchorId="297FADB5" wp14:editId="5C5E016B">
                <wp:simplePos x="0" y="0"/>
                <wp:positionH relativeFrom="column">
                  <wp:posOffset>1485900</wp:posOffset>
                </wp:positionH>
                <wp:positionV relativeFrom="paragraph">
                  <wp:posOffset>-4445</wp:posOffset>
                </wp:positionV>
                <wp:extent cx="2057400" cy="342900"/>
                <wp:effectExtent l="0" t="0" r="0" b="12700"/>
                <wp:wrapNone/>
                <wp:docPr id="2" name="Text Box 2"/>
                <wp:cNvGraphicFramePr/>
                <a:graphic xmlns:a="http://schemas.openxmlformats.org/drawingml/2006/main">
                  <a:graphicData uri="http://schemas.microsoft.com/office/word/2010/wordprocessingShape">
                    <wps:wsp>
                      <wps:cNvSpPr txBox="1"/>
                      <wps:spPr>
                        <a:xfrm>
                          <a:off x="0" y="0"/>
                          <a:ext cx="2057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096E95" w14:textId="1A676B85" w:rsidR="00AD31E3" w:rsidRPr="001527A8" w:rsidRDefault="00AD31E3" w:rsidP="001527A8">
                            <w:pPr>
                              <w:jc w:val="center"/>
                              <w:rPr>
                                <w:b/>
                                <w:i/>
                              </w:rPr>
                            </w:pPr>
                            <w:r>
                              <w:rPr>
                                <w:b/>
                                <w:i/>
                              </w:rPr>
                              <w:t xml:space="preserve">Figure </w:t>
                            </w:r>
                            <w:r w:rsidRPr="001527A8">
                              <w:rPr>
                                <w:b/>
                                <w:i/>
                              </w:rPr>
                              <w:t>1</w:t>
                            </w:r>
                            <w:r>
                              <w:rPr>
                                <w:b/>
                                <w:i/>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117pt;margin-top:-.3pt;width:162pt;height:2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" filled="f" stroked="f">
                <v:textbox>
                  <w:txbxContent>
                    <w:p w14:paraId="3A096E95" w14:textId="1A676B85" w:rsidR="00AD31E3" w:rsidRPr="001527A8" w:rsidRDefault="00AD31E3" w:rsidP="001527A8">
                      <w:pPr>
                        <w:jc w:val="center"/>
                        <w:rPr>
                          <w:b/>
                          <w:i/>
                        </w:rPr>
                      </w:pPr>
                      <w:r>
                        <w:rPr>
                          <w:b/>
                          <w:i/>
                        </w:rPr>
                        <w:t xml:space="preserve">Figure </w:t>
                      </w:r>
                      <w:r w:rsidRPr="001527A8">
                        <w:rPr>
                          <w:b/>
                          <w:i/>
                        </w:rPr>
                        <w:t>1</w:t>
                      </w:r>
                      <w:r>
                        <w:rPr>
                          <w:b/>
                          <w:i/>
                        </w:rPr>
                        <w:t>.1</w:t>
                      </w:r>
                    </w:p>
                  </w:txbxContent>
                </v:textbox>
              </v:shape>
            </w:pict>
          </mc:Fallback>
        </mc:AlternateContent>
      </w:r>
    </w:p>
    <w:p w14:paraId="00D8E1BB" w14:textId="77777777" w:rsidR="001527A8" w:rsidRDefault="001527A8" w:rsidP="001527A8"/>
    <w:p w14:paraId="556CF026" w14:textId="73E67651" w:rsidR="003E4836" w:rsidRDefault="001527A8" w:rsidP="001527A8">
      <w:pPr>
        <w:jc w:val="both"/>
      </w:pPr>
      <w:r>
        <w:t>The first artifact is the user stories and the application of the MOSCOW technique in developing a prioritized list of user stories. The user stories were put into their priority rating – must have, should have, could have, and won’t have. The number nex</w:t>
      </w:r>
      <w:r w:rsidR="00BD4CE6">
        <w:t>t to the user stories above in F</w:t>
      </w:r>
      <w:r>
        <w:t>igure 1</w:t>
      </w:r>
      <w:r w:rsidR="003E4836">
        <w:t>.1</w:t>
      </w:r>
      <w:r>
        <w:t xml:space="preserve"> are the determined length of time it would take to accomplish the outcome for that user story. This was performed as a team using the poker game technique during a workshop time. </w:t>
      </w:r>
    </w:p>
    <w:p w14:paraId="053F3F3A" w14:textId="77777777" w:rsidR="003E4836" w:rsidRDefault="003E4836" w:rsidP="001527A8">
      <w:pPr>
        <w:jc w:val="both"/>
      </w:pPr>
    </w:p>
    <w:p w14:paraId="6669400D" w14:textId="77777777" w:rsidR="003E4836" w:rsidRDefault="003E4836" w:rsidP="001527A8">
      <w:pPr>
        <w:jc w:val="both"/>
      </w:pPr>
    </w:p>
    <w:p w14:paraId="6ECB2476" w14:textId="649C7DF8" w:rsidR="003E4836" w:rsidRDefault="003E4836" w:rsidP="001527A8">
      <w:pPr>
        <w:jc w:val="both"/>
      </w:pPr>
      <w:r>
        <w:t>b) Property Development</w:t>
      </w:r>
    </w:p>
    <w:p w14:paraId="54B5AD22" w14:textId="77777777" w:rsidR="003E4836" w:rsidRDefault="003E4836" w:rsidP="001527A8">
      <w:pPr>
        <w:jc w:val="both"/>
      </w:pPr>
    </w:p>
    <w:p w14:paraId="58BFCAF8" w14:textId="6B56066C" w:rsidR="003E4836" w:rsidRDefault="003E4836" w:rsidP="001527A8">
      <w:pPr>
        <w:jc w:val="both"/>
      </w:pPr>
      <w:r>
        <w:rPr>
          <w:noProof/>
        </w:rPr>
        <mc:AlternateContent>
          <mc:Choice Requires="wps">
            <w:drawing>
              <wp:anchor distT="0" distB="0" distL="114300" distR="114300" simplePos="0" relativeHeight="251665408" behindDoc="0" locked="0" layoutInCell="1" allowOverlap="1" wp14:anchorId="2B5BC76A" wp14:editId="1D694435">
                <wp:simplePos x="0" y="0"/>
                <wp:positionH relativeFrom="column">
                  <wp:posOffset>685800</wp:posOffset>
                </wp:positionH>
                <wp:positionV relativeFrom="paragraph">
                  <wp:posOffset>2458085</wp:posOffset>
                </wp:positionV>
                <wp:extent cx="2057400" cy="342900"/>
                <wp:effectExtent l="0" t="0" r="0" b="12700"/>
                <wp:wrapNone/>
                <wp:docPr id="9" name="Text Box 9"/>
                <wp:cNvGraphicFramePr/>
                <a:graphic xmlns:a="http://schemas.openxmlformats.org/drawingml/2006/main">
                  <a:graphicData uri="http://schemas.microsoft.com/office/word/2010/wordprocessingShape">
                    <wps:wsp>
                      <wps:cNvSpPr txBox="1"/>
                      <wps:spPr>
                        <a:xfrm>
                          <a:off x="0" y="0"/>
                          <a:ext cx="2057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07A22D" w14:textId="10CBC237" w:rsidR="00AD31E3" w:rsidRPr="001527A8" w:rsidRDefault="00AD31E3" w:rsidP="003E4836">
                            <w:pPr>
                              <w:jc w:val="center"/>
                              <w:rPr>
                                <w:b/>
                                <w:i/>
                              </w:rPr>
                            </w:pPr>
                            <w:r>
                              <w:rPr>
                                <w:b/>
                                <w:i/>
                              </w:rPr>
                              <w:t xml:space="preserve">Figure </w:t>
                            </w:r>
                            <w:r w:rsidRPr="001527A8">
                              <w:rPr>
                                <w:b/>
                                <w:i/>
                              </w:rPr>
                              <w:t>1</w:t>
                            </w:r>
                            <w:r>
                              <w:rPr>
                                <w:b/>
                                <w:i/>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27" type="#_x0000_t202" style="position:absolute;left:0;text-align:left;margin-left:54pt;margin-top:193.55pt;width:162pt;height:27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" filled="f" stroked="f">
                <v:textbox>
                  <w:txbxContent>
                    <w:p w14:paraId="5007A22D" w14:textId="10CBC237" w:rsidR="00AD31E3" w:rsidRPr="001527A8" w:rsidRDefault="00AD31E3" w:rsidP="003E4836">
                      <w:pPr>
                        <w:jc w:val="center"/>
                        <w:rPr>
                          <w:b/>
                          <w:i/>
                        </w:rPr>
                      </w:pPr>
                      <w:r>
                        <w:rPr>
                          <w:b/>
                          <w:i/>
                        </w:rPr>
                        <w:t xml:space="preserve">Figure </w:t>
                      </w:r>
                      <w:r w:rsidRPr="001527A8">
                        <w:rPr>
                          <w:b/>
                          <w:i/>
                        </w:rPr>
                        <w:t>1</w:t>
                      </w:r>
                      <w:r>
                        <w:rPr>
                          <w:b/>
                          <w:i/>
                        </w:rPr>
                        <w:t>.2</w:t>
                      </w:r>
                    </w:p>
                  </w:txbxContent>
                </v:textbox>
              </v:shape>
            </w:pict>
          </mc:Fallback>
        </mc:AlternateContent>
      </w:r>
      <w:r>
        <w:rPr>
          <w:noProof/>
        </w:rPr>
        <w:drawing>
          <wp:inline distT="0" distB="0" distL="0" distR="0" wp14:anchorId="36EB90D8" wp14:editId="792BA50A">
            <wp:extent cx="4193417" cy="2454259"/>
            <wp:effectExtent l="0" t="0" r="0" b="10160"/>
            <wp:docPr id="8" name="Picture 8" descr="Macintosh HD:Users:NicolaGunn:Desktop:Screen Shot 2015-09-17 at 10.37.2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NicolaGunn:Desktop:Screen Shot 2015-09-17 at 10.37.22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5276" cy="2455347"/>
                    </a:xfrm>
                    <a:prstGeom prst="rect">
                      <a:avLst/>
                    </a:prstGeom>
                    <a:noFill/>
                    <a:ln>
                      <a:noFill/>
                    </a:ln>
                  </pic:spPr>
                </pic:pic>
              </a:graphicData>
            </a:graphic>
          </wp:inline>
        </w:drawing>
      </w:r>
    </w:p>
    <w:p w14:paraId="4531627C" w14:textId="77777777" w:rsidR="003E4836" w:rsidRPr="003E4836" w:rsidRDefault="003E4836" w:rsidP="003E4836"/>
    <w:p w14:paraId="53653CC0" w14:textId="77777777" w:rsidR="003E4836" w:rsidRPr="003E4836" w:rsidRDefault="003E4836" w:rsidP="003E4836"/>
    <w:p w14:paraId="5E4146F5" w14:textId="6DD882D0" w:rsidR="003E4836" w:rsidRDefault="003E4836" w:rsidP="003E4836"/>
    <w:p w14:paraId="261F6970" w14:textId="4AFD5665" w:rsidR="003E4836" w:rsidRDefault="003E4836" w:rsidP="003E4836">
      <w:pPr>
        <w:jc w:val="both"/>
      </w:pPr>
      <w:r>
        <w:t xml:space="preserve">The user stories for the client team were split up throughout the group and we were to use the MOSCOW technique again. This was for the client team to compare against their prioritization and use it as another reference and guide for </w:t>
      </w:r>
      <w:proofErr w:type="spellStart"/>
      <w:r>
        <w:t>finalising</w:t>
      </w:r>
      <w:proofErr w:type="spellEnd"/>
      <w:r>
        <w:t xml:space="preserve"> the list.  </w:t>
      </w:r>
      <w:r w:rsidR="00B449CB">
        <w:t xml:space="preserve">The client team also completed this for us. Above in figure 1.2 are the user stories that I contributed using the MOSCOW technique. </w:t>
      </w:r>
    </w:p>
    <w:p w14:paraId="4F536C68" w14:textId="4E72B25D" w:rsidR="003E4836" w:rsidRDefault="003E4836" w:rsidP="003E4836"/>
    <w:p w14:paraId="213178CC" w14:textId="77777777" w:rsidR="003E4836" w:rsidRPr="003E4836" w:rsidRDefault="003E4836" w:rsidP="003E4836">
      <w:pPr>
        <w:sectPr w:rsidR="003E4836" w:rsidRPr="003E4836" w:rsidSect="00BD4CE6">
          <w:pgSz w:w="11900" w:h="16840"/>
          <w:pgMar w:top="1247" w:right="1247" w:bottom="1247" w:left="1247" w:header="708" w:footer="708" w:gutter="0"/>
          <w:cols w:space="708"/>
          <w:docGrid w:linePitch="360"/>
        </w:sectPr>
      </w:pPr>
    </w:p>
    <w:p w14:paraId="28EC2C8A" w14:textId="7C58D5B3" w:rsidR="001527A8" w:rsidRDefault="001527A8" w:rsidP="001527A8">
      <w:pPr>
        <w:jc w:val="both"/>
      </w:pPr>
    </w:p>
    <w:p w14:paraId="07756F7C" w14:textId="77777777" w:rsidR="00BF10B3" w:rsidRPr="00BD4CE6" w:rsidRDefault="00BF10B3" w:rsidP="00BF10B3">
      <w:pPr>
        <w:pStyle w:val="ListParagraph"/>
        <w:numPr>
          <w:ilvl w:val="0"/>
          <w:numId w:val="1"/>
        </w:numPr>
        <w:jc w:val="both"/>
        <w:rPr>
          <w:b/>
        </w:rPr>
      </w:pPr>
      <w:r w:rsidRPr="00BD4CE6">
        <w:rPr>
          <w:b/>
        </w:rPr>
        <w:t>Release Plan</w:t>
      </w:r>
    </w:p>
    <w:p w14:paraId="3F428C80" w14:textId="77777777" w:rsidR="00BD4CE6" w:rsidRDefault="00BD4CE6" w:rsidP="00BD4CE6">
      <w:pPr>
        <w:pStyle w:val="ListParagraph"/>
        <w:jc w:val="both"/>
      </w:pPr>
      <w:r>
        <w:t xml:space="preserve">a) </w:t>
      </w:r>
    </w:p>
    <w:p w14:paraId="7714DF47" w14:textId="77777777" w:rsidR="00BD4CE6" w:rsidRDefault="00BD4CE6" w:rsidP="00BD4CE6">
      <w:pPr>
        <w:pStyle w:val="ListParagraph"/>
        <w:jc w:val="both"/>
      </w:pPr>
      <w:r>
        <w:rPr>
          <w:noProof/>
        </w:rPr>
        <w:drawing>
          <wp:inline distT="0" distB="0" distL="0" distR="0" wp14:anchorId="4ED9ADF5" wp14:editId="0FF360A1">
            <wp:extent cx="4570979" cy="2752287"/>
            <wp:effectExtent l="0" t="0" r="1270" b="0"/>
            <wp:docPr id="3" name="Picture 3" descr="Macintosh HD:Users:NicolaGunn:Desktop:Screen Shot 2015-09-17 at 9.56.5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laGunn:Desktop:Screen Shot 2015-09-17 at 9.56.57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0979" cy="2752287"/>
                    </a:xfrm>
                    <a:prstGeom prst="rect">
                      <a:avLst/>
                    </a:prstGeom>
                    <a:noFill/>
                    <a:ln>
                      <a:noFill/>
                    </a:ln>
                  </pic:spPr>
                </pic:pic>
              </a:graphicData>
            </a:graphic>
          </wp:inline>
        </w:drawing>
      </w:r>
    </w:p>
    <w:p w14:paraId="76C6A7F7" w14:textId="77777777" w:rsidR="00BF10B3" w:rsidRDefault="00BD4CE6" w:rsidP="00BF10B3">
      <w:pPr>
        <w:jc w:val="both"/>
      </w:pPr>
      <w:r>
        <w:rPr>
          <w:noProof/>
        </w:rPr>
        <mc:AlternateContent>
          <mc:Choice Requires="wps">
            <w:drawing>
              <wp:anchor distT="0" distB="0" distL="114300" distR="114300" simplePos="0" relativeHeight="251661312" behindDoc="0" locked="0" layoutInCell="1" allowOverlap="1" wp14:anchorId="06CEC50D" wp14:editId="456A3EEA">
                <wp:simplePos x="0" y="0"/>
                <wp:positionH relativeFrom="column">
                  <wp:posOffset>1714500</wp:posOffset>
                </wp:positionH>
                <wp:positionV relativeFrom="paragraph">
                  <wp:posOffset>-635</wp:posOffset>
                </wp:positionV>
                <wp:extent cx="2057400" cy="342900"/>
                <wp:effectExtent l="0" t="0" r="0" b="12700"/>
                <wp:wrapNone/>
                <wp:docPr id="5" name="Text Box 5"/>
                <wp:cNvGraphicFramePr/>
                <a:graphic xmlns:a="http://schemas.openxmlformats.org/drawingml/2006/main">
                  <a:graphicData uri="http://schemas.microsoft.com/office/word/2010/wordprocessingShape">
                    <wps:wsp>
                      <wps:cNvSpPr txBox="1"/>
                      <wps:spPr>
                        <a:xfrm>
                          <a:off x="0" y="0"/>
                          <a:ext cx="2057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80E48A" w14:textId="77777777" w:rsidR="00AD31E3" w:rsidRPr="001527A8" w:rsidRDefault="00AD31E3" w:rsidP="00BD4CE6">
                            <w:pPr>
                              <w:jc w:val="center"/>
                              <w:rPr>
                                <w:b/>
                                <w:i/>
                              </w:rPr>
                            </w:pPr>
                            <w:r>
                              <w:rPr>
                                <w:b/>
                                <w:i/>
                              </w:rPr>
                              <w:t>Figure 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 o:spid="_x0000_s1028" type="#_x0000_t202" style="position:absolute;left:0;text-align:left;margin-left:135pt;margin-top:0;width:162pt;height:2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" filled="f" stroked="f">
                <v:textbox>
                  <w:txbxContent>
                    <w:p w14:paraId="4A80E48A" w14:textId="77777777" w:rsidR="00AD31E3" w:rsidRPr="001527A8" w:rsidRDefault="00AD31E3" w:rsidP="00BD4CE6">
                      <w:pPr>
                        <w:jc w:val="center"/>
                        <w:rPr>
                          <w:b/>
                          <w:i/>
                        </w:rPr>
                      </w:pPr>
                      <w:r>
                        <w:rPr>
                          <w:b/>
                          <w:i/>
                        </w:rPr>
                        <w:t>Figure 2.1</w:t>
                      </w:r>
                    </w:p>
                  </w:txbxContent>
                </v:textbox>
              </v:shape>
            </w:pict>
          </mc:Fallback>
        </mc:AlternateContent>
      </w:r>
    </w:p>
    <w:p w14:paraId="3E26B4A1" w14:textId="77777777" w:rsidR="00BD4CE6" w:rsidRDefault="00BD4CE6" w:rsidP="00BD4CE6">
      <w:pPr>
        <w:jc w:val="both"/>
      </w:pPr>
    </w:p>
    <w:p w14:paraId="6DEC4EBD" w14:textId="77777777" w:rsidR="00BD4CE6" w:rsidRDefault="00BD4CE6" w:rsidP="00BD4CE6">
      <w:pPr>
        <w:jc w:val="both"/>
      </w:pPr>
      <w:r>
        <w:t>Starting with release one on the release plan the set up of the user stories into Application Front End and Back End Development was contributed. It is to provide guidance for the computer science students to develop the project in a structured manor. The team then worked on determining the story points of each us</w:t>
      </w:r>
      <w:r w:rsidR="00AB7A18">
        <w:t>er story in this first release, evident</w:t>
      </w:r>
      <w:r>
        <w:t xml:space="preserve"> in Figure 2.</w:t>
      </w:r>
      <w:r w:rsidR="00E52AD0">
        <w:t>1.</w:t>
      </w:r>
      <w:r>
        <w:t xml:space="preserve"> </w:t>
      </w:r>
    </w:p>
    <w:p w14:paraId="118497B9" w14:textId="77777777" w:rsidR="00BD4CE6" w:rsidRDefault="00BD4CE6" w:rsidP="00BD4CE6">
      <w:pPr>
        <w:jc w:val="both"/>
        <w:sectPr w:rsidR="00BD4CE6" w:rsidSect="00BD4CE6">
          <w:pgSz w:w="11900" w:h="16840"/>
          <w:pgMar w:top="1247" w:right="1247" w:bottom="1247" w:left="1247" w:header="708" w:footer="708" w:gutter="0"/>
          <w:cols w:space="708"/>
          <w:docGrid w:linePitch="360"/>
        </w:sectPr>
      </w:pPr>
    </w:p>
    <w:p w14:paraId="26BD48CF" w14:textId="77777777" w:rsidR="00BD4CE6" w:rsidRDefault="00BD4CE6" w:rsidP="00BD4CE6">
      <w:pPr>
        <w:jc w:val="both"/>
      </w:pPr>
      <w:proofErr w:type="gramStart"/>
      <w:r>
        <w:t>b</w:t>
      </w:r>
      <w:proofErr w:type="gramEnd"/>
      <w:r>
        <w:t>)</w:t>
      </w:r>
    </w:p>
    <w:p w14:paraId="469EF44E" w14:textId="77777777" w:rsidR="00BD4CE6" w:rsidRDefault="00BD4CE6" w:rsidP="00BD4CE6">
      <w:pPr>
        <w:jc w:val="both"/>
      </w:pPr>
      <w:r>
        <w:rPr>
          <w:noProof/>
        </w:rPr>
        <w:drawing>
          <wp:inline distT="0" distB="0" distL="0" distR="0" wp14:anchorId="17FC83E2" wp14:editId="4D5C25A8">
            <wp:extent cx="4005267" cy="5116456"/>
            <wp:effectExtent l="0" t="0" r="8255" b="0"/>
            <wp:docPr id="4" name="Picture 4" descr="Macintosh HD:Users:NicolaGunn:Desktop:Screen Shot 2015-09-17 at 10.02.4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NicolaGunn:Desktop:Screen Shot 2015-09-17 at 10.02.49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5267" cy="5116456"/>
                    </a:xfrm>
                    <a:prstGeom prst="rect">
                      <a:avLst/>
                    </a:prstGeom>
                    <a:noFill/>
                    <a:ln>
                      <a:noFill/>
                    </a:ln>
                  </pic:spPr>
                </pic:pic>
              </a:graphicData>
            </a:graphic>
          </wp:inline>
        </w:drawing>
      </w:r>
    </w:p>
    <w:p w14:paraId="5B0F3CA3" w14:textId="316AA56B" w:rsidR="00AB7A18" w:rsidRDefault="00E52AD0" w:rsidP="00BD4CE6">
      <w:pPr>
        <w:jc w:val="both"/>
      </w:pPr>
      <w:r>
        <w:rPr>
          <w:noProof/>
        </w:rPr>
        <mc:AlternateContent>
          <mc:Choice Requires="wps">
            <w:drawing>
              <wp:anchor distT="0" distB="0" distL="114300" distR="114300" simplePos="0" relativeHeight="251663360" behindDoc="0" locked="0" layoutInCell="1" allowOverlap="1" wp14:anchorId="631D6C7B" wp14:editId="5EA2829C">
                <wp:simplePos x="0" y="0"/>
                <wp:positionH relativeFrom="column">
                  <wp:posOffset>914400</wp:posOffset>
                </wp:positionH>
                <wp:positionV relativeFrom="paragraph">
                  <wp:posOffset>77470</wp:posOffset>
                </wp:positionV>
                <wp:extent cx="2057400" cy="342900"/>
                <wp:effectExtent l="0" t="0" r="0" b="12700"/>
                <wp:wrapNone/>
                <wp:docPr id="6" name="Text Box 6"/>
                <wp:cNvGraphicFramePr/>
                <a:graphic xmlns:a="http://schemas.openxmlformats.org/drawingml/2006/main">
                  <a:graphicData uri="http://schemas.microsoft.com/office/word/2010/wordprocessingShape">
                    <wps:wsp>
                      <wps:cNvSpPr txBox="1"/>
                      <wps:spPr>
                        <a:xfrm>
                          <a:off x="0" y="0"/>
                          <a:ext cx="2057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EE25C0" w14:textId="77777777" w:rsidR="00AD31E3" w:rsidRPr="001527A8" w:rsidRDefault="00AD31E3" w:rsidP="00E52AD0">
                            <w:pPr>
                              <w:jc w:val="center"/>
                              <w:rPr>
                                <w:b/>
                                <w:i/>
                              </w:rPr>
                            </w:pPr>
                            <w:r>
                              <w:rPr>
                                <w:b/>
                                <w:i/>
                              </w:rPr>
                              <w:t>Figure 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29" type="#_x0000_t202" style="position:absolute;left:0;text-align:left;margin-left:1in;margin-top:6.1pt;width:162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" filled="f" stroked="f">
                <v:textbox>
                  <w:txbxContent>
                    <w:p w14:paraId="34EE25C0" w14:textId="77777777" w:rsidR="00AD31E3" w:rsidRPr="001527A8" w:rsidRDefault="00AD31E3" w:rsidP="00E52AD0">
                      <w:pPr>
                        <w:jc w:val="center"/>
                        <w:rPr>
                          <w:b/>
                          <w:i/>
                        </w:rPr>
                      </w:pPr>
                      <w:r>
                        <w:rPr>
                          <w:b/>
                          <w:i/>
                        </w:rPr>
                        <w:t>Figure 2.2</w:t>
                      </w:r>
                    </w:p>
                  </w:txbxContent>
                </v:textbox>
              </v:shape>
            </w:pict>
          </mc:Fallback>
        </mc:AlternateContent>
      </w:r>
    </w:p>
    <w:p w14:paraId="72960D0F" w14:textId="77777777" w:rsidR="00AB7A18" w:rsidRDefault="00AB7A18" w:rsidP="00BD4CE6">
      <w:pPr>
        <w:jc w:val="both"/>
      </w:pPr>
    </w:p>
    <w:p w14:paraId="017FDC1C" w14:textId="77777777" w:rsidR="00E52AD0" w:rsidRDefault="00E52AD0" w:rsidP="00E52AD0">
      <w:pPr>
        <w:jc w:val="both"/>
      </w:pPr>
    </w:p>
    <w:p w14:paraId="212BC1C4" w14:textId="77777777" w:rsidR="00E52AD0" w:rsidRDefault="00AB7A18" w:rsidP="00E52AD0">
      <w:pPr>
        <w:jc w:val="both"/>
      </w:pPr>
      <w:r>
        <w:t xml:space="preserve">Following on from release one sprint one was completed. </w:t>
      </w:r>
      <w:r w:rsidR="00E52AD0">
        <w:t>Sprint 1 determines more in depth of the most important user stories – as seen above in Figure 2.2. With confirmation from a computer science student on some processes of completion of the user story the Task Descriptions were completed. The estimate times were then determined, also with reference to other team members to ensure agreement.</w:t>
      </w:r>
    </w:p>
    <w:p w14:paraId="26B53A66" w14:textId="77777777" w:rsidR="00E52AD0" w:rsidRDefault="00E52AD0" w:rsidP="00E52AD0">
      <w:pPr>
        <w:jc w:val="both"/>
      </w:pPr>
    </w:p>
    <w:p w14:paraId="2CC1136C" w14:textId="77777777" w:rsidR="003B6836" w:rsidRDefault="00E52AD0" w:rsidP="003B6836">
      <w:r>
        <w:t xml:space="preserve"> </w:t>
      </w:r>
      <w:r w:rsidR="003B6836">
        <w:t xml:space="preserve">c) </w:t>
      </w:r>
    </w:p>
    <w:p w14:paraId="118E10E5" w14:textId="571F3769" w:rsidR="00AB7A18" w:rsidRDefault="003B6836" w:rsidP="003B6836">
      <w:pPr>
        <w:sectPr w:rsidR="00AB7A18" w:rsidSect="00BD4CE6">
          <w:pgSz w:w="11900" w:h="16840"/>
          <w:pgMar w:top="1247" w:right="1247" w:bottom="1247" w:left="1247" w:header="708" w:footer="708" w:gutter="0"/>
          <w:cols w:space="708"/>
          <w:docGrid w:linePitch="360"/>
        </w:sectPr>
      </w:pPr>
      <w:r>
        <w:t xml:space="preserve">Work on Release 2 and Sprint 2 is underway however still in progress by </w:t>
      </w:r>
      <w:r w:rsidR="00B449CB">
        <w:t>the team and myself</w:t>
      </w:r>
      <w:r>
        <w:t xml:space="preserve">. </w:t>
      </w:r>
    </w:p>
    <w:p w14:paraId="122AD502" w14:textId="77777777" w:rsidR="00BF10B3" w:rsidRDefault="00BF10B3" w:rsidP="00BF10B3">
      <w:pPr>
        <w:jc w:val="both"/>
      </w:pPr>
    </w:p>
    <w:p w14:paraId="5A5D3198" w14:textId="3A1918F2" w:rsidR="005748E6" w:rsidRDefault="00BF10B3" w:rsidP="005748E6">
      <w:pPr>
        <w:pStyle w:val="ListParagraph"/>
        <w:numPr>
          <w:ilvl w:val="0"/>
          <w:numId w:val="1"/>
        </w:numPr>
        <w:jc w:val="both"/>
      </w:pPr>
      <w:r>
        <w:t>Team Blog</w:t>
      </w:r>
    </w:p>
    <w:p w14:paraId="6FDED261" w14:textId="77777777" w:rsidR="005748E6" w:rsidRDefault="005748E6" w:rsidP="005748E6">
      <w:pPr>
        <w:pStyle w:val="ListParagraph"/>
        <w:jc w:val="both"/>
      </w:pPr>
    </w:p>
    <w:p w14:paraId="2B49A2A5" w14:textId="4F3D792A" w:rsidR="00BF10B3" w:rsidRDefault="005748E6" w:rsidP="00BF10B3">
      <w:pPr>
        <w:jc w:val="both"/>
      </w:pPr>
      <w:r>
        <w:rPr>
          <w:noProof/>
        </w:rPr>
        <w:drawing>
          <wp:inline distT="0" distB="0" distL="0" distR="0" wp14:anchorId="10812426" wp14:editId="284FEBF0">
            <wp:extent cx="5706328" cy="4489956"/>
            <wp:effectExtent l="0" t="0" r="8890" b="6350"/>
            <wp:docPr id="7" name="Picture 7" descr="Macintosh HD:Users:NicolaGunn:Desktop:Screen Shot 2015-09-17 at 10.26.2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NicolaGunn:Desktop:Screen Shot 2015-09-17 at 10.26.20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7490" cy="4490870"/>
                    </a:xfrm>
                    <a:prstGeom prst="rect">
                      <a:avLst/>
                    </a:prstGeom>
                    <a:noFill/>
                    <a:ln>
                      <a:noFill/>
                    </a:ln>
                  </pic:spPr>
                </pic:pic>
              </a:graphicData>
            </a:graphic>
          </wp:inline>
        </w:drawing>
      </w:r>
    </w:p>
    <w:p w14:paraId="6F660923" w14:textId="1C7FFC8B" w:rsidR="005748E6" w:rsidRDefault="001846D5" w:rsidP="00BF10B3">
      <w:pPr>
        <w:jc w:val="both"/>
      </w:pPr>
      <w:r>
        <w:rPr>
          <w:noProof/>
        </w:rPr>
        <mc:AlternateContent>
          <mc:Choice Requires="wps">
            <w:drawing>
              <wp:anchor distT="0" distB="0" distL="114300" distR="114300" simplePos="0" relativeHeight="251667456" behindDoc="0" locked="0" layoutInCell="1" allowOverlap="1" wp14:anchorId="436852D3" wp14:editId="556E2109">
                <wp:simplePos x="0" y="0"/>
                <wp:positionH relativeFrom="column">
                  <wp:posOffset>1943100</wp:posOffset>
                </wp:positionH>
                <wp:positionV relativeFrom="paragraph">
                  <wp:posOffset>111760</wp:posOffset>
                </wp:positionV>
                <wp:extent cx="2057400" cy="342900"/>
                <wp:effectExtent l="0" t="0" r="0" b="12700"/>
                <wp:wrapNone/>
                <wp:docPr id="11" name="Text Box 11"/>
                <wp:cNvGraphicFramePr/>
                <a:graphic xmlns:a="http://schemas.openxmlformats.org/drawingml/2006/main">
                  <a:graphicData uri="http://schemas.microsoft.com/office/word/2010/wordprocessingShape">
                    <wps:wsp>
                      <wps:cNvSpPr txBox="1"/>
                      <wps:spPr>
                        <a:xfrm>
                          <a:off x="0" y="0"/>
                          <a:ext cx="2057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BD49E4" w14:textId="5EABF0E8" w:rsidR="001846D5" w:rsidRPr="001527A8" w:rsidRDefault="001846D5" w:rsidP="001846D5">
                            <w:pPr>
                              <w:jc w:val="center"/>
                              <w:rPr>
                                <w:b/>
                                <w:i/>
                              </w:rPr>
                            </w:pPr>
                            <w:r>
                              <w:rPr>
                                <w:b/>
                                <w:i/>
                              </w:rPr>
                              <w:t>Figure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30" type="#_x0000_t202" style="position:absolute;left:0;text-align:left;margin-left:153pt;margin-top:8.8pt;width:162pt;height:27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" filled="f" stroked="f">
                <v:textbox>
                  <w:txbxContent>
                    <w:p w14:paraId="40BD49E4" w14:textId="5EABF0E8" w:rsidR="001846D5" w:rsidRPr="001527A8" w:rsidRDefault="001846D5" w:rsidP="001846D5">
                      <w:pPr>
                        <w:jc w:val="center"/>
                        <w:rPr>
                          <w:b/>
                          <w:i/>
                        </w:rPr>
                      </w:pPr>
                      <w:r>
                        <w:rPr>
                          <w:b/>
                          <w:i/>
                        </w:rPr>
                        <w:t>Figure 3</w:t>
                      </w:r>
                    </w:p>
                  </w:txbxContent>
                </v:textbox>
              </v:shape>
            </w:pict>
          </mc:Fallback>
        </mc:AlternateContent>
      </w:r>
    </w:p>
    <w:p w14:paraId="234AD3E4" w14:textId="77777777" w:rsidR="001846D5" w:rsidRDefault="001846D5" w:rsidP="00BF10B3">
      <w:pPr>
        <w:jc w:val="both"/>
      </w:pPr>
    </w:p>
    <w:p w14:paraId="508893C8" w14:textId="77777777" w:rsidR="001846D5" w:rsidRDefault="001846D5" w:rsidP="00BF10B3">
      <w:pPr>
        <w:jc w:val="both"/>
      </w:pPr>
    </w:p>
    <w:p w14:paraId="3879677C" w14:textId="1C9A1344" w:rsidR="005748E6" w:rsidRDefault="00AD31E3" w:rsidP="00BF10B3">
      <w:pPr>
        <w:jc w:val="both"/>
      </w:pPr>
      <w:r>
        <w:t>I have</w:t>
      </w:r>
      <w:r w:rsidR="005748E6">
        <w:t xml:space="preserve"> solely completed fortnightly contributions to the team blog. In some parts of the blog where information is included about particular aspects of the project I confer with other team members. On the most part I have completed the blogs away from the group. The blogs are a way of reflecting on the progress of the team and whether the team agreement is being adhered to and the team is on track. It also allows any improvements of the team to be noted and acknowledged if nothing has changed. It is also a way to keep track of the behavior and synergy of the team as a whole. </w:t>
      </w:r>
    </w:p>
    <w:p w14:paraId="5F097BE6" w14:textId="77777777" w:rsidR="005748E6" w:rsidRDefault="005748E6" w:rsidP="00BF10B3">
      <w:pPr>
        <w:jc w:val="both"/>
        <w:sectPr w:rsidR="005748E6" w:rsidSect="00BD4CE6">
          <w:pgSz w:w="11900" w:h="16840"/>
          <w:pgMar w:top="1247" w:right="1247" w:bottom="1247" w:left="1247" w:header="708" w:footer="708" w:gutter="0"/>
          <w:cols w:space="708"/>
          <w:docGrid w:linePitch="360"/>
        </w:sectPr>
      </w:pPr>
    </w:p>
    <w:p w14:paraId="6730C61F" w14:textId="3949CB50" w:rsidR="005748E6" w:rsidRDefault="005748E6" w:rsidP="00BF10B3">
      <w:pPr>
        <w:jc w:val="both"/>
      </w:pPr>
    </w:p>
    <w:p w14:paraId="5339A6DB" w14:textId="77777777" w:rsidR="001846D5" w:rsidRDefault="001527A8" w:rsidP="005748E6">
      <w:pPr>
        <w:pStyle w:val="ListParagraph"/>
        <w:numPr>
          <w:ilvl w:val="0"/>
          <w:numId w:val="1"/>
        </w:numPr>
        <w:jc w:val="both"/>
      </w:pPr>
      <w:r>
        <w:t>Team 92 Review Letter</w:t>
      </w:r>
    </w:p>
    <w:p w14:paraId="6CE92019" w14:textId="5DE1CF39" w:rsidR="001846D5" w:rsidRDefault="001846D5" w:rsidP="001846D5">
      <w:pPr>
        <w:jc w:val="both"/>
      </w:pPr>
      <w:r>
        <w:rPr>
          <w:noProof/>
        </w:rPr>
        <mc:AlternateContent>
          <mc:Choice Requires="wps">
            <w:drawing>
              <wp:anchor distT="0" distB="0" distL="114300" distR="114300" simplePos="0" relativeHeight="251669504" behindDoc="0" locked="0" layoutInCell="1" allowOverlap="1" wp14:anchorId="435D0226" wp14:editId="63550E72">
                <wp:simplePos x="0" y="0"/>
                <wp:positionH relativeFrom="column">
                  <wp:posOffset>1600200</wp:posOffset>
                </wp:positionH>
                <wp:positionV relativeFrom="paragraph">
                  <wp:posOffset>3528695</wp:posOffset>
                </wp:positionV>
                <wp:extent cx="2057400" cy="342900"/>
                <wp:effectExtent l="0" t="0" r="0" b="12700"/>
                <wp:wrapNone/>
                <wp:docPr id="12" name="Text Box 12"/>
                <wp:cNvGraphicFramePr/>
                <a:graphic xmlns:a="http://schemas.openxmlformats.org/drawingml/2006/main">
                  <a:graphicData uri="http://schemas.microsoft.com/office/word/2010/wordprocessingShape">
                    <wps:wsp>
                      <wps:cNvSpPr txBox="1"/>
                      <wps:spPr>
                        <a:xfrm>
                          <a:off x="0" y="0"/>
                          <a:ext cx="2057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89C0ABA" w14:textId="2576B348" w:rsidR="001846D5" w:rsidRPr="001527A8" w:rsidRDefault="001846D5" w:rsidP="001846D5">
                            <w:pPr>
                              <w:jc w:val="center"/>
                              <w:rPr>
                                <w:b/>
                                <w:i/>
                              </w:rPr>
                            </w:pPr>
                            <w:r>
                              <w:rPr>
                                <w:b/>
                                <w:i/>
                              </w:rPr>
                              <w:t>Figure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 o:spid="_x0000_s1031" type="#_x0000_t202" style="position:absolute;left:0;text-align:left;margin-left:126pt;margin-top:277.85pt;width:162pt;height:27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m5T9ECAAAX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" filled="f" stroked="f">
                <v:textbox>
                  <w:txbxContent>
                    <w:p w14:paraId="789C0ABA" w14:textId="2576B348" w:rsidR="001846D5" w:rsidRPr="001527A8" w:rsidRDefault="001846D5" w:rsidP="001846D5">
                      <w:pPr>
                        <w:jc w:val="center"/>
                        <w:rPr>
                          <w:b/>
                          <w:i/>
                        </w:rPr>
                      </w:pPr>
                      <w:r>
                        <w:rPr>
                          <w:b/>
                          <w:i/>
                        </w:rPr>
                        <w:t>Figure 4</w:t>
                      </w:r>
                    </w:p>
                  </w:txbxContent>
                </v:textbox>
              </v:shape>
            </w:pict>
          </mc:Fallback>
        </mc:AlternateContent>
      </w:r>
      <w:r>
        <w:rPr>
          <w:noProof/>
        </w:rPr>
        <w:drawing>
          <wp:inline distT="0" distB="0" distL="0" distR="0" wp14:anchorId="33A872D9" wp14:editId="04865829">
            <wp:extent cx="5960745" cy="3599815"/>
            <wp:effectExtent l="0" t="0" r="8255" b="6985"/>
            <wp:docPr id="10" name="Picture 10" descr="Macintosh HD:Users:NicolaGunn:Desktop:Screen Shot 2015-09-17 at 10.49.3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NicolaGunn:Desktop:Screen Shot 2015-09-17 at 10.49.33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0745" cy="3599815"/>
                    </a:xfrm>
                    <a:prstGeom prst="rect">
                      <a:avLst/>
                    </a:prstGeom>
                    <a:noFill/>
                    <a:ln>
                      <a:noFill/>
                    </a:ln>
                  </pic:spPr>
                </pic:pic>
              </a:graphicData>
            </a:graphic>
          </wp:inline>
        </w:drawing>
      </w:r>
    </w:p>
    <w:p w14:paraId="46815252" w14:textId="77777777" w:rsidR="001846D5" w:rsidRDefault="001846D5" w:rsidP="001846D5">
      <w:pPr>
        <w:jc w:val="both"/>
      </w:pPr>
    </w:p>
    <w:p w14:paraId="21821DAB" w14:textId="77777777" w:rsidR="001846D5" w:rsidRDefault="001846D5" w:rsidP="001846D5">
      <w:pPr>
        <w:jc w:val="both"/>
      </w:pPr>
    </w:p>
    <w:p w14:paraId="09E31D78" w14:textId="55C89BDC" w:rsidR="005748E6" w:rsidRPr="001527A8" w:rsidRDefault="00AD31E3" w:rsidP="001846D5">
      <w:pPr>
        <w:jc w:val="both"/>
      </w:pPr>
      <w:r>
        <w:t xml:space="preserve">Lastly the team completed a peer review on the client team. The layout of the letter was put onto Google drive for the entire team to contribute. I made contributions to the </w:t>
      </w:r>
      <w:r w:rsidR="001846D5">
        <w:t xml:space="preserve">“Expectations”, “Technical” and “Professionalism” parts. Most of it is the first small paragraph and from there other members added on to answer the required content. I completed the “Preparedness” (evident in figure 4) part entirely. Originally my work was to allow a rough guide for other members to contribute and add on however in the end it became the final copy for that part. </w:t>
      </w:r>
      <w:bookmarkStart w:id="0" w:name="_GoBack"/>
      <w:bookmarkEnd w:id="0"/>
    </w:p>
    <w:sectPr w:rsidR="005748E6" w:rsidRPr="001527A8" w:rsidSect="00BD4CE6">
      <w:pgSz w:w="11900" w:h="16840"/>
      <w:pgMar w:top="1247" w:right="1247" w:bottom="1247" w:left="124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9D46D9"/>
    <w:multiLevelType w:val="hybridMultilevel"/>
    <w:tmpl w:val="5C245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571"/>
    <w:rsid w:val="001527A8"/>
    <w:rsid w:val="001846D5"/>
    <w:rsid w:val="003B6836"/>
    <w:rsid w:val="003E4836"/>
    <w:rsid w:val="005748E6"/>
    <w:rsid w:val="00A64571"/>
    <w:rsid w:val="00A825FC"/>
    <w:rsid w:val="00AB7A18"/>
    <w:rsid w:val="00AD31E3"/>
    <w:rsid w:val="00B449CB"/>
    <w:rsid w:val="00BD4CE6"/>
    <w:rsid w:val="00BF10B3"/>
    <w:rsid w:val="00E52A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7CF6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7A8"/>
    <w:pPr>
      <w:ind w:left="720"/>
      <w:contextualSpacing/>
    </w:pPr>
  </w:style>
  <w:style w:type="paragraph" w:styleId="BalloonText">
    <w:name w:val="Balloon Text"/>
    <w:basedOn w:val="Normal"/>
    <w:link w:val="BalloonTextChar"/>
    <w:uiPriority w:val="99"/>
    <w:semiHidden/>
    <w:unhideWhenUsed/>
    <w:rsid w:val="001527A8"/>
    <w:rPr>
      <w:rFonts w:ascii="Lucida Grande" w:hAnsi="Lucida Grande"/>
      <w:sz w:val="18"/>
      <w:szCs w:val="18"/>
    </w:rPr>
  </w:style>
  <w:style w:type="character" w:customStyle="1" w:styleId="BalloonTextChar">
    <w:name w:val="Balloon Text Char"/>
    <w:basedOn w:val="DefaultParagraphFont"/>
    <w:link w:val="BalloonText"/>
    <w:uiPriority w:val="99"/>
    <w:semiHidden/>
    <w:rsid w:val="001527A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7A8"/>
    <w:pPr>
      <w:ind w:left="720"/>
      <w:contextualSpacing/>
    </w:pPr>
  </w:style>
  <w:style w:type="paragraph" w:styleId="BalloonText">
    <w:name w:val="Balloon Text"/>
    <w:basedOn w:val="Normal"/>
    <w:link w:val="BalloonTextChar"/>
    <w:uiPriority w:val="99"/>
    <w:semiHidden/>
    <w:unhideWhenUsed/>
    <w:rsid w:val="001527A8"/>
    <w:rPr>
      <w:rFonts w:ascii="Lucida Grande" w:hAnsi="Lucida Grande"/>
      <w:sz w:val="18"/>
      <w:szCs w:val="18"/>
    </w:rPr>
  </w:style>
  <w:style w:type="character" w:customStyle="1" w:styleId="BalloonTextChar">
    <w:name w:val="Balloon Text Char"/>
    <w:basedOn w:val="DefaultParagraphFont"/>
    <w:link w:val="BalloonText"/>
    <w:uiPriority w:val="99"/>
    <w:semiHidden/>
    <w:rsid w:val="001527A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462</Words>
  <Characters>2634</Characters>
  <Application>Microsoft Macintosh Word</Application>
  <DocSecurity>0</DocSecurity>
  <Lines>21</Lines>
  <Paragraphs>6</Paragraphs>
  <ScaleCrop>false</ScaleCrop>
  <Company/>
  <LinksUpToDate>false</LinksUpToDate>
  <CharactersWithSpaces>3090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Gunn</dc:creator>
  <cp:keywords/>
  <dc:description/>
  <cp:lastModifiedBy>Nicola Gunn</cp:lastModifiedBy>
  <cp:revision>6</cp:revision>
  <dcterms:created xsi:type="dcterms:W3CDTF">2015-09-16T11:50:00Z</dcterms:created>
  <dcterms:modified xsi:type="dcterms:W3CDTF">2015-09-17T00:50:00Z</dcterms:modified>
</cp:coreProperties>
</file>