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28C1" w:rsidRPr="00A228C1" w:rsidRDefault="005E061B" w:rsidP="00A228C1">
      <w:pPr>
        <w:spacing w:after="0" w:line="100" w:lineRule="atLeast"/>
        <w:rPr>
          <w:rFonts w:ascii="Times New Roman" w:hAnsi="Times New Roman" w:cs="Times New Roman"/>
          <w:b/>
          <w:bCs/>
          <w:sz w:val="20"/>
          <w:szCs w:val="20"/>
        </w:rPr>
      </w:pPr>
      <w:r>
        <w:rPr>
          <w:rFonts w:ascii="Times New Roman" w:hAnsi="Times New Roman" w:cs="Times New Roman"/>
          <w:b/>
          <w:bCs/>
          <w:sz w:val="20"/>
          <w:szCs w:val="20"/>
        </w:rPr>
        <w:t xml:space="preserve">OUMAR DIAGANA </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45</w:t>
      </w:r>
      <w:r w:rsidR="00A228C1" w:rsidRPr="00A228C1">
        <w:rPr>
          <w:rFonts w:ascii="Times New Roman" w:hAnsi="Times New Roman" w:cs="Times New Roman"/>
          <w:b/>
          <w:bCs/>
          <w:sz w:val="20"/>
          <w:szCs w:val="20"/>
        </w:rPr>
        <w:t>ans</w:t>
      </w:r>
    </w:p>
    <w:p w:rsidR="00A228C1" w:rsidRPr="00A228C1" w:rsidRDefault="005E061B" w:rsidP="00A228C1">
      <w:pPr>
        <w:spacing w:after="0" w:line="100" w:lineRule="atLeast"/>
        <w:ind w:right="879"/>
        <w:rPr>
          <w:rFonts w:ascii="Times New Roman" w:hAnsi="Times New Roman" w:cs="Times New Roman"/>
          <w:b/>
          <w:bCs/>
          <w:sz w:val="20"/>
          <w:szCs w:val="20"/>
        </w:rPr>
      </w:pPr>
      <w:r>
        <w:rPr>
          <w:rFonts w:ascii="Times New Roman" w:hAnsi="Times New Roman" w:cs="Times New Roman"/>
          <w:b/>
          <w:bCs/>
          <w:sz w:val="20"/>
          <w:szCs w:val="20"/>
        </w:rPr>
        <w:t xml:space="preserve">5 RUE EDOUARD BRANLY </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00A228C1" w:rsidRPr="00A228C1">
        <w:rPr>
          <w:rFonts w:ascii="Times New Roman" w:hAnsi="Times New Roman" w:cs="Times New Roman"/>
          <w:b/>
          <w:bCs/>
          <w:sz w:val="20"/>
          <w:szCs w:val="20"/>
        </w:rPr>
        <w:t>PERMIS B</w:t>
      </w:r>
    </w:p>
    <w:p w:rsidR="00A228C1" w:rsidRPr="00A228C1" w:rsidRDefault="00E71AB4" w:rsidP="00A228C1">
      <w:pPr>
        <w:spacing w:after="0" w:line="100" w:lineRule="atLeast"/>
        <w:ind w:right="879"/>
        <w:rPr>
          <w:sz w:val="20"/>
          <w:szCs w:val="20"/>
        </w:rPr>
      </w:pPr>
      <w:r>
        <w:rPr>
          <w:rFonts w:ascii="Times New Roman" w:hAnsi="Times New Roman" w:cs="Times New Roman"/>
          <w:b/>
          <w:bCs/>
          <w:sz w:val="20"/>
          <w:szCs w:val="20"/>
        </w:rPr>
        <w:t xml:space="preserve">77000 </w:t>
      </w:r>
      <w:r w:rsidR="0010766C">
        <w:rPr>
          <w:rFonts w:ascii="Times New Roman" w:hAnsi="Times New Roman" w:cs="Times New Roman"/>
          <w:b/>
          <w:bCs/>
          <w:sz w:val="20"/>
          <w:szCs w:val="20"/>
        </w:rPr>
        <w:t>MELUN</w:t>
      </w:r>
    </w:p>
    <w:p w:rsidR="00A228C1" w:rsidRDefault="002C1C84" w:rsidP="00A228C1">
      <w:pPr>
        <w:spacing w:after="0" w:line="100" w:lineRule="atLeast"/>
        <w:rPr>
          <w:rFonts w:ascii="Times New Roman" w:hAnsi="Times New Roman" w:cs="Times New Roman"/>
          <w:b/>
          <w:bCs/>
          <w:sz w:val="20"/>
          <w:szCs w:val="20"/>
        </w:rPr>
      </w:pPr>
      <w:hyperlink r:id="rId7" w:history="1">
        <w:r w:rsidR="00A228C1" w:rsidRPr="00A228C1">
          <w:rPr>
            <w:rStyle w:val="Lienhypertexte"/>
            <w:rFonts w:ascii="Arial" w:hAnsi="Arial" w:cs="Arial"/>
            <w:color w:val="auto"/>
            <w:sz w:val="20"/>
            <w:szCs w:val="20"/>
          </w:rPr>
          <w:t>odiagana2006@hotmail.fr</w:t>
        </w:r>
      </w:hyperlink>
      <w:r w:rsidR="00A228C1" w:rsidRPr="00A228C1">
        <w:rPr>
          <w:rFonts w:ascii="Times New Roman" w:hAnsi="Times New Roman" w:cs="Times New Roman"/>
          <w:b/>
          <w:bCs/>
          <w:sz w:val="20"/>
          <w:szCs w:val="20"/>
        </w:rPr>
        <w:t xml:space="preserve"> – </w:t>
      </w:r>
      <w:r w:rsidR="008E731E">
        <w:rPr>
          <w:rFonts w:ascii="Times New Roman" w:hAnsi="Times New Roman" w:cs="Times New Roman"/>
          <w:b/>
          <w:bCs/>
          <w:sz w:val="20"/>
          <w:szCs w:val="20"/>
        </w:rPr>
        <w:t>06.29.39.57.24</w:t>
      </w:r>
    </w:p>
    <w:p w:rsidR="008E731E" w:rsidRPr="00A228C1" w:rsidRDefault="008E731E" w:rsidP="00A228C1">
      <w:pPr>
        <w:spacing w:after="0" w:line="100" w:lineRule="atLeast"/>
        <w:rPr>
          <w:rFonts w:ascii="Times New Roman" w:hAnsi="Times New Roman" w:cs="Times New Roman"/>
          <w:b/>
          <w:bCs/>
          <w:sz w:val="20"/>
          <w:szCs w:val="20"/>
        </w:rPr>
      </w:pPr>
    </w:p>
    <w:p w:rsidR="00A228C1" w:rsidRPr="00A228C1" w:rsidRDefault="00A228C1" w:rsidP="00A228C1">
      <w:pPr>
        <w:spacing w:after="0" w:line="100" w:lineRule="atLeast"/>
        <w:rPr>
          <w:rFonts w:ascii="Times New Roman" w:hAnsi="Times New Roman" w:cs="Times New Roman"/>
          <w:b/>
          <w:bCs/>
          <w:sz w:val="20"/>
          <w:szCs w:val="20"/>
        </w:rPr>
      </w:pPr>
    </w:p>
    <w:p w:rsidR="00A228C1" w:rsidRPr="00A228C1" w:rsidRDefault="00A228C1" w:rsidP="00A228C1">
      <w:pPr>
        <w:pBdr>
          <w:bottom w:val="single" w:sz="8" w:space="1" w:color="0000FF"/>
        </w:pBdr>
        <w:spacing w:after="0" w:line="100" w:lineRule="atLeast"/>
        <w:jc w:val="center"/>
        <w:rPr>
          <w:rFonts w:ascii="Times New Roman" w:hAnsi="Times New Roman" w:cs="Times New Roman"/>
          <w:sz w:val="24"/>
          <w:szCs w:val="24"/>
        </w:rPr>
      </w:pPr>
      <w:r w:rsidRPr="00A228C1">
        <w:rPr>
          <w:rFonts w:ascii="Times New Roman" w:hAnsi="Times New Roman" w:cs="Times New Roman"/>
          <w:b/>
          <w:bCs/>
          <w:sz w:val="24"/>
          <w:szCs w:val="24"/>
        </w:rPr>
        <w:t xml:space="preserve">COMPETENCES </w:t>
      </w:r>
    </w:p>
    <w:p w:rsidR="00A228C1" w:rsidRPr="00A228C1" w:rsidRDefault="00A228C1" w:rsidP="00A228C1">
      <w:pPr>
        <w:widowControl/>
        <w:suppressAutoHyphens w:val="0"/>
        <w:overflowPunct/>
        <w:spacing w:after="0" w:line="240" w:lineRule="auto"/>
        <w:rPr>
          <w:rFonts w:ascii="Times New Roman" w:hAnsi="Times New Roman" w:cs="Times New Roman"/>
          <w:kern w:val="0"/>
          <w:sz w:val="16"/>
          <w:szCs w:val="16"/>
          <w:lang w:eastAsia="fr-FR"/>
        </w:rPr>
      </w:pPr>
    </w:p>
    <w:p w:rsidR="00A228C1" w:rsidRPr="008E731E" w:rsidRDefault="00A228C1" w:rsidP="00A228C1">
      <w:pPr>
        <w:widowControl/>
        <w:suppressAutoHyphens w:val="0"/>
        <w:overflowPunct/>
        <w:spacing w:after="0" w:line="240" w:lineRule="auto"/>
        <w:rPr>
          <w:rFonts w:ascii="Times New Roman" w:hAnsi="Times New Roman" w:cs="Times New Roman"/>
          <w:kern w:val="0"/>
          <w:sz w:val="16"/>
          <w:szCs w:val="16"/>
          <w:lang w:eastAsia="fr-FR"/>
        </w:rPr>
      </w:pPr>
      <w:r w:rsidRPr="008E731E">
        <w:rPr>
          <w:rFonts w:ascii="Times New Roman" w:hAnsi="Times New Roman" w:cs="Times New Roman"/>
          <w:kern w:val="0"/>
          <w:sz w:val="16"/>
          <w:szCs w:val="16"/>
          <w:lang w:eastAsia="fr-FR"/>
        </w:rPr>
        <w:t>Réaliser  les objectifs quantitatifs du service en supervisant le personnel Organiser et suivre les méthodes de travail. Encadrer une équipe d'opérateurs dans un centre d'appel qui délivrent des renseignements au public par téléphone et assistent les usagers dans les télé-procédures. Organisation et planification du travail de l'équipe et assurer l'encadrement Diffusion de l'information professionnelle et commentaires. Traitement des appels conflictuels Contrôle de l'application des procédures et de la qualité de la réponse  Prise en charge des appels de second niveau nécessitant une expertise Validation des réponses aux courriels rédigées par les opérateurs  Validation des fiches techniques destinées à alimenter la base documentaire rédigées par les agents  Suivre la montée en compétence des agents</w:t>
      </w:r>
    </w:p>
    <w:p w:rsidR="00A228C1" w:rsidRPr="00A228C1" w:rsidRDefault="00A228C1" w:rsidP="008E731E">
      <w:pPr>
        <w:spacing w:after="0" w:line="100" w:lineRule="atLeast"/>
        <w:jc w:val="center"/>
        <w:rPr>
          <w:rFonts w:ascii="Times New Roman" w:hAnsi="Times New Roman" w:cs="Times New Roman"/>
          <w:b/>
          <w:bCs/>
          <w:sz w:val="16"/>
          <w:szCs w:val="16"/>
        </w:rPr>
      </w:pPr>
      <w:r w:rsidRPr="00A228C1">
        <w:rPr>
          <w:rFonts w:ascii="Times New Roman" w:hAnsi="Times New Roman" w:cs="Times New Roman"/>
          <w:b/>
          <w:bCs/>
          <w:sz w:val="16"/>
          <w:szCs w:val="16"/>
        </w:rPr>
        <w:t>LOGICIELS</w:t>
      </w:r>
    </w:p>
    <w:p w:rsidR="00A228C1" w:rsidRPr="00A228C1" w:rsidRDefault="00A228C1" w:rsidP="008E731E">
      <w:pPr>
        <w:spacing w:after="0" w:line="100" w:lineRule="atLeast"/>
        <w:jc w:val="center"/>
        <w:rPr>
          <w:rFonts w:ascii="Times New Roman" w:hAnsi="Times New Roman" w:cs="Times New Roman"/>
          <w:sz w:val="16"/>
          <w:szCs w:val="16"/>
        </w:rPr>
      </w:pPr>
      <w:r w:rsidRPr="00A228C1">
        <w:rPr>
          <w:rFonts w:ascii="Times New Roman" w:hAnsi="Times New Roman" w:cs="Times New Roman"/>
          <w:b/>
          <w:bCs/>
          <w:sz w:val="16"/>
          <w:szCs w:val="16"/>
        </w:rPr>
        <w:t>WORD - EXCEL - POWERPOINT - CIEL GESTION COMMERCIALE – HERMES PRO - DIGICONTACT - FARLIS</w:t>
      </w:r>
    </w:p>
    <w:p w:rsidR="00A228C1" w:rsidRPr="00A228C1" w:rsidRDefault="00A228C1" w:rsidP="008E731E">
      <w:pPr>
        <w:spacing w:after="0" w:line="100" w:lineRule="atLeast"/>
        <w:jc w:val="center"/>
        <w:rPr>
          <w:rFonts w:ascii="Times New Roman" w:hAnsi="Times New Roman" w:cs="Times New Roman"/>
          <w:sz w:val="16"/>
          <w:szCs w:val="16"/>
        </w:rPr>
      </w:pPr>
    </w:p>
    <w:p w:rsidR="00A228C1" w:rsidRPr="00A228C1" w:rsidRDefault="00A228C1" w:rsidP="00A228C1">
      <w:pPr>
        <w:pBdr>
          <w:bottom w:val="single" w:sz="8" w:space="1" w:color="0000FF"/>
        </w:pBdr>
        <w:spacing w:after="0" w:line="100" w:lineRule="atLeast"/>
        <w:jc w:val="center"/>
        <w:rPr>
          <w:rFonts w:ascii="Times New Roman" w:hAnsi="Times New Roman" w:cs="Times New Roman"/>
          <w:sz w:val="24"/>
          <w:szCs w:val="24"/>
        </w:rPr>
      </w:pPr>
      <w:r w:rsidRPr="00A228C1">
        <w:rPr>
          <w:rFonts w:ascii="Times New Roman" w:hAnsi="Times New Roman" w:cs="Times New Roman"/>
          <w:b/>
          <w:bCs/>
          <w:sz w:val="24"/>
          <w:szCs w:val="24"/>
        </w:rPr>
        <w:t>ETUDES ET FORMATIONS</w:t>
      </w:r>
    </w:p>
    <w:p w:rsidR="00A228C1" w:rsidRPr="00A228C1" w:rsidRDefault="00A228C1" w:rsidP="00A228C1">
      <w:pPr>
        <w:spacing w:after="0" w:line="100" w:lineRule="atLeast"/>
        <w:rPr>
          <w:rFonts w:ascii="Times New Roman" w:hAnsi="Times New Roman" w:cs="Times New Roman"/>
          <w:b/>
          <w:bCs/>
          <w:sz w:val="20"/>
          <w:szCs w:val="20"/>
        </w:rPr>
      </w:pPr>
      <w:r w:rsidRPr="00A228C1">
        <w:rPr>
          <w:rFonts w:ascii="Times New Roman" w:hAnsi="Times New Roman" w:cs="Times New Roman"/>
          <w:b/>
          <w:bCs/>
          <w:sz w:val="20"/>
          <w:szCs w:val="20"/>
        </w:rPr>
        <w:t>Juin 2000</w:t>
      </w:r>
      <w:r w:rsidRPr="00A228C1">
        <w:rPr>
          <w:rFonts w:ascii="Times New Roman" w:hAnsi="Times New Roman" w:cs="Times New Roman"/>
          <w:b/>
          <w:bCs/>
          <w:sz w:val="20"/>
          <w:szCs w:val="20"/>
        </w:rPr>
        <w:tab/>
      </w:r>
      <w:r w:rsidRPr="00A228C1">
        <w:rPr>
          <w:rFonts w:ascii="Times New Roman" w:hAnsi="Times New Roman" w:cs="Times New Roman"/>
          <w:b/>
          <w:bCs/>
          <w:sz w:val="20"/>
          <w:szCs w:val="20"/>
        </w:rPr>
        <w:tab/>
      </w:r>
      <w:r w:rsidRPr="00A228C1">
        <w:rPr>
          <w:rFonts w:ascii="Times New Roman" w:hAnsi="Times New Roman" w:cs="Times New Roman"/>
          <w:b/>
          <w:bCs/>
          <w:sz w:val="20"/>
          <w:szCs w:val="20"/>
        </w:rPr>
        <w:tab/>
      </w:r>
      <w:r w:rsidRPr="00A228C1">
        <w:rPr>
          <w:rFonts w:ascii="Times New Roman" w:hAnsi="Times New Roman" w:cs="Times New Roman"/>
          <w:b/>
          <w:bCs/>
          <w:sz w:val="20"/>
          <w:szCs w:val="20"/>
        </w:rPr>
        <w:tab/>
        <w:t xml:space="preserve">BTS  Management des Unités commerciales </w:t>
      </w:r>
    </w:p>
    <w:p w:rsidR="00A228C1" w:rsidRDefault="00A228C1" w:rsidP="00A228C1">
      <w:pPr>
        <w:spacing w:after="0" w:line="100" w:lineRule="atLeast"/>
        <w:ind w:left="2832" w:firstLine="708"/>
        <w:rPr>
          <w:rFonts w:ascii="Times New Roman" w:hAnsi="Times New Roman" w:cs="Times New Roman"/>
          <w:b/>
          <w:bCs/>
          <w:sz w:val="20"/>
          <w:szCs w:val="20"/>
        </w:rPr>
      </w:pPr>
      <w:r w:rsidRPr="00A228C1">
        <w:rPr>
          <w:rFonts w:ascii="Times New Roman" w:hAnsi="Times New Roman" w:cs="Times New Roman"/>
          <w:b/>
          <w:bCs/>
          <w:sz w:val="20"/>
          <w:szCs w:val="20"/>
        </w:rPr>
        <w:t>LYCEE VILEGENIS (91)</w:t>
      </w:r>
    </w:p>
    <w:p w:rsidR="008E731E" w:rsidRPr="00A228C1" w:rsidRDefault="008E731E" w:rsidP="00A228C1">
      <w:pPr>
        <w:spacing w:after="0" w:line="100" w:lineRule="atLeast"/>
        <w:ind w:left="2832" w:firstLine="708"/>
        <w:rPr>
          <w:rFonts w:ascii="Times New Roman" w:hAnsi="Times New Roman" w:cs="Times New Roman"/>
          <w:sz w:val="20"/>
          <w:szCs w:val="20"/>
        </w:rPr>
      </w:pPr>
    </w:p>
    <w:p w:rsidR="00A228C1" w:rsidRPr="00A228C1" w:rsidRDefault="00A228C1" w:rsidP="00A228C1">
      <w:pPr>
        <w:spacing w:after="0" w:line="100" w:lineRule="atLeast"/>
        <w:ind w:left="2835"/>
        <w:rPr>
          <w:rFonts w:ascii="Times New Roman" w:hAnsi="Times New Roman" w:cs="Times New Roman"/>
          <w:sz w:val="16"/>
          <w:szCs w:val="16"/>
        </w:rPr>
      </w:pPr>
    </w:p>
    <w:p w:rsidR="003165E5" w:rsidRPr="008E13AE" w:rsidRDefault="00A228C1" w:rsidP="008E13AE">
      <w:pPr>
        <w:pBdr>
          <w:bottom w:val="single" w:sz="8" w:space="2" w:color="0000FF"/>
        </w:pBdr>
        <w:spacing w:after="0" w:line="100" w:lineRule="atLeast"/>
        <w:jc w:val="center"/>
        <w:rPr>
          <w:rFonts w:ascii="Times New Roman" w:hAnsi="Times New Roman" w:cs="Times New Roman"/>
          <w:b/>
          <w:bCs/>
          <w:sz w:val="24"/>
          <w:szCs w:val="24"/>
        </w:rPr>
      </w:pPr>
      <w:r w:rsidRPr="00A228C1">
        <w:rPr>
          <w:rFonts w:ascii="Times New Roman" w:hAnsi="Times New Roman" w:cs="Times New Roman"/>
          <w:b/>
          <w:bCs/>
          <w:sz w:val="24"/>
          <w:szCs w:val="24"/>
        </w:rPr>
        <w:t xml:space="preserve">EXPERIENCE PROFESSIONNELLE </w:t>
      </w:r>
    </w:p>
    <w:p w:rsidR="006C40EF" w:rsidRDefault="006C40EF" w:rsidP="00EA0C4E">
      <w:pPr>
        <w:spacing w:after="0" w:line="100" w:lineRule="atLeast"/>
        <w:ind w:left="2835" w:hanging="2835"/>
        <w:rPr>
          <w:rFonts w:ascii="Times New Roman" w:hAnsi="Times New Roman" w:cs="Times New Roman"/>
          <w:b/>
          <w:bCs/>
          <w:sz w:val="20"/>
          <w:szCs w:val="20"/>
        </w:rPr>
      </w:pPr>
    </w:p>
    <w:p w:rsidR="006C40EF" w:rsidRDefault="005E061B" w:rsidP="00EA0C4E">
      <w:pPr>
        <w:spacing w:after="0" w:line="100" w:lineRule="atLeast"/>
        <w:ind w:left="2835" w:hanging="2835"/>
        <w:rPr>
          <w:rFonts w:ascii="Times New Roman" w:hAnsi="Times New Roman" w:cs="Times New Roman"/>
          <w:b/>
          <w:bCs/>
          <w:sz w:val="20"/>
          <w:szCs w:val="20"/>
        </w:rPr>
      </w:pPr>
      <w:r>
        <w:rPr>
          <w:rFonts w:ascii="Times New Roman" w:hAnsi="Times New Roman" w:cs="Times New Roman"/>
          <w:b/>
          <w:bCs/>
          <w:sz w:val="20"/>
          <w:szCs w:val="20"/>
        </w:rPr>
        <w:t>Février</w:t>
      </w:r>
      <w:r w:rsidR="006C40EF">
        <w:rPr>
          <w:rFonts w:ascii="Times New Roman" w:hAnsi="Times New Roman" w:cs="Times New Roman"/>
          <w:b/>
          <w:bCs/>
          <w:sz w:val="20"/>
          <w:szCs w:val="20"/>
        </w:rPr>
        <w:t xml:space="preserve"> 2020  - </w:t>
      </w:r>
      <w:proofErr w:type="spellStart"/>
      <w:r w:rsidR="007B52F6">
        <w:rPr>
          <w:rFonts w:ascii="Times New Roman" w:hAnsi="Times New Roman" w:cs="Times New Roman"/>
          <w:b/>
          <w:bCs/>
          <w:sz w:val="20"/>
          <w:szCs w:val="20"/>
        </w:rPr>
        <w:t>Janv</w:t>
      </w:r>
      <w:proofErr w:type="spellEnd"/>
      <w:r w:rsidR="007B52F6">
        <w:rPr>
          <w:rFonts w:ascii="Times New Roman" w:hAnsi="Times New Roman" w:cs="Times New Roman"/>
          <w:b/>
          <w:bCs/>
          <w:sz w:val="20"/>
          <w:szCs w:val="20"/>
        </w:rPr>
        <w:t xml:space="preserve"> 2021</w:t>
      </w:r>
      <w:r w:rsidR="006C40EF">
        <w:rPr>
          <w:rFonts w:ascii="Times New Roman" w:hAnsi="Times New Roman" w:cs="Times New Roman"/>
          <w:b/>
          <w:bCs/>
          <w:sz w:val="20"/>
          <w:szCs w:val="20"/>
        </w:rPr>
        <w:tab/>
        <w:t xml:space="preserve">Chargé de </w:t>
      </w:r>
      <w:r w:rsidR="00130025">
        <w:rPr>
          <w:rFonts w:ascii="Times New Roman" w:hAnsi="Times New Roman" w:cs="Times New Roman"/>
          <w:b/>
          <w:bCs/>
          <w:sz w:val="20"/>
          <w:szCs w:val="20"/>
        </w:rPr>
        <w:t>clientèle</w:t>
      </w:r>
      <w:r w:rsidR="006C40EF">
        <w:rPr>
          <w:rFonts w:ascii="Times New Roman" w:hAnsi="Times New Roman" w:cs="Times New Roman"/>
          <w:b/>
          <w:bCs/>
          <w:sz w:val="20"/>
          <w:szCs w:val="20"/>
        </w:rPr>
        <w:t xml:space="preserve"> HABITAT 77 </w:t>
      </w:r>
      <w:r>
        <w:rPr>
          <w:rFonts w:ascii="Times New Roman" w:hAnsi="Times New Roman" w:cs="Times New Roman"/>
          <w:b/>
          <w:bCs/>
          <w:sz w:val="20"/>
          <w:szCs w:val="20"/>
        </w:rPr>
        <w:t>(77) (</w:t>
      </w:r>
      <w:r w:rsidR="00130025">
        <w:rPr>
          <w:rFonts w:ascii="Times New Roman" w:hAnsi="Times New Roman" w:cs="Times New Roman"/>
          <w:b/>
          <w:bCs/>
          <w:sz w:val="20"/>
          <w:szCs w:val="20"/>
        </w:rPr>
        <w:t>CDD)</w:t>
      </w:r>
    </w:p>
    <w:p w:rsidR="00130025" w:rsidRPr="00130025" w:rsidRDefault="006C40EF" w:rsidP="00EA0C4E">
      <w:pPr>
        <w:spacing w:after="0" w:line="100" w:lineRule="atLeast"/>
        <w:ind w:left="2835" w:hanging="2835"/>
        <w:rPr>
          <w:rFonts w:ascii="Times New Roman" w:hAnsi="Times New Roman" w:cs="Times New Roman"/>
          <w:bCs/>
          <w:sz w:val="20"/>
          <w:szCs w:val="20"/>
        </w:rPr>
      </w:pPr>
      <w:r>
        <w:rPr>
          <w:rFonts w:ascii="Times New Roman" w:hAnsi="Times New Roman" w:cs="Times New Roman"/>
          <w:b/>
          <w:bCs/>
          <w:sz w:val="20"/>
          <w:szCs w:val="20"/>
        </w:rPr>
        <w:tab/>
      </w:r>
      <w:r w:rsidRPr="00130025">
        <w:rPr>
          <w:rFonts w:ascii="Times New Roman" w:hAnsi="Times New Roman" w:cs="Times New Roman"/>
          <w:bCs/>
          <w:sz w:val="20"/>
          <w:szCs w:val="20"/>
        </w:rPr>
        <w:t xml:space="preserve">Gestion des appels </w:t>
      </w:r>
      <w:r w:rsidR="00130025" w:rsidRPr="00130025">
        <w:rPr>
          <w:rFonts w:ascii="Times New Roman" w:hAnsi="Times New Roman" w:cs="Times New Roman"/>
          <w:bCs/>
          <w:sz w:val="20"/>
          <w:szCs w:val="20"/>
        </w:rPr>
        <w:t>des locataires</w:t>
      </w:r>
      <w:r w:rsidR="005E061B">
        <w:rPr>
          <w:rFonts w:ascii="Times New Roman" w:hAnsi="Times New Roman" w:cs="Times New Roman"/>
          <w:bCs/>
          <w:sz w:val="20"/>
          <w:szCs w:val="20"/>
        </w:rPr>
        <w:t xml:space="preserve"> </w:t>
      </w:r>
      <w:r w:rsidR="00130025" w:rsidRPr="00130025">
        <w:rPr>
          <w:rFonts w:ascii="Times New Roman" w:hAnsi="Times New Roman" w:cs="Times New Roman"/>
          <w:bCs/>
          <w:sz w:val="20"/>
          <w:szCs w:val="20"/>
        </w:rPr>
        <w:tab/>
        <w:t>Gestion locative 1</w:t>
      </w:r>
      <w:r w:rsidR="00130025" w:rsidRPr="00130025">
        <w:rPr>
          <w:rFonts w:ascii="Times New Roman" w:hAnsi="Times New Roman" w:cs="Times New Roman"/>
          <w:bCs/>
          <w:sz w:val="20"/>
          <w:szCs w:val="20"/>
          <w:vertAlign w:val="superscript"/>
        </w:rPr>
        <w:t>er</w:t>
      </w:r>
      <w:r w:rsidR="00130025" w:rsidRPr="00130025">
        <w:rPr>
          <w:rFonts w:ascii="Times New Roman" w:hAnsi="Times New Roman" w:cs="Times New Roman"/>
          <w:bCs/>
          <w:sz w:val="20"/>
          <w:szCs w:val="20"/>
        </w:rPr>
        <w:t xml:space="preserve"> niveau </w:t>
      </w:r>
    </w:p>
    <w:p w:rsidR="006C40EF" w:rsidRDefault="006C40EF" w:rsidP="00EA0C4E">
      <w:pPr>
        <w:spacing w:after="0" w:line="100" w:lineRule="atLeast"/>
        <w:ind w:left="2835" w:hanging="2835"/>
        <w:rPr>
          <w:rFonts w:ascii="Times New Roman" w:hAnsi="Times New Roman" w:cs="Times New Roman"/>
          <w:b/>
          <w:bCs/>
          <w:sz w:val="20"/>
          <w:szCs w:val="20"/>
        </w:rPr>
      </w:pPr>
    </w:p>
    <w:p w:rsidR="003165E5" w:rsidRPr="00A228C1" w:rsidRDefault="00AB20D5" w:rsidP="00EA0C4E">
      <w:pPr>
        <w:spacing w:after="0" w:line="100" w:lineRule="atLeast"/>
        <w:ind w:left="2835" w:hanging="2835"/>
        <w:rPr>
          <w:rFonts w:ascii="Times New Roman" w:hAnsi="Times New Roman" w:cs="Times New Roman"/>
          <w:b/>
          <w:bCs/>
          <w:sz w:val="20"/>
          <w:szCs w:val="20"/>
        </w:rPr>
      </w:pPr>
      <w:r>
        <w:rPr>
          <w:rFonts w:ascii="Times New Roman" w:hAnsi="Times New Roman" w:cs="Times New Roman"/>
          <w:b/>
          <w:bCs/>
          <w:sz w:val="20"/>
          <w:szCs w:val="20"/>
        </w:rPr>
        <w:t>Janvier</w:t>
      </w:r>
      <w:r w:rsidR="003165E5">
        <w:rPr>
          <w:rFonts w:ascii="Times New Roman" w:hAnsi="Times New Roman" w:cs="Times New Roman"/>
          <w:b/>
          <w:bCs/>
          <w:sz w:val="20"/>
          <w:szCs w:val="20"/>
        </w:rPr>
        <w:t xml:space="preserve"> 201</w:t>
      </w:r>
      <w:r w:rsidR="00827121">
        <w:rPr>
          <w:rFonts w:ascii="Times New Roman" w:hAnsi="Times New Roman" w:cs="Times New Roman"/>
          <w:b/>
          <w:bCs/>
          <w:sz w:val="20"/>
          <w:szCs w:val="20"/>
        </w:rPr>
        <w:t>9</w:t>
      </w:r>
      <w:r w:rsidR="003165E5" w:rsidRPr="00A228C1">
        <w:rPr>
          <w:rFonts w:ascii="Times New Roman" w:hAnsi="Times New Roman" w:cs="Times New Roman"/>
          <w:b/>
          <w:bCs/>
          <w:sz w:val="20"/>
          <w:szCs w:val="20"/>
        </w:rPr>
        <w:t xml:space="preserve"> </w:t>
      </w:r>
      <w:r w:rsidR="006C40EF">
        <w:rPr>
          <w:rFonts w:ascii="Times New Roman" w:hAnsi="Times New Roman" w:cs="Times New Roman"/>
          <w:b/>
          <w:bCs/>
          <w:sz w:val="20"/>
          <w:szCs w:val="20"/>
        </w:rPr>
        <w:t xml:space="preserve">– </w:t>
      </w:r>
      <w:proofErr w:type="spellStart"/>
      <w:r w:rsidR="006C40EF">
        <w:rPr>
          <w:rFonts w:ascii="Times New Roman" w:hAnsi="Times New Roman" w:cs="Times New Roman"/>
          <w:b/>
          <w:bCs/>
          <w:sz w:val="20"/>
          <w:szCs w:val="20"/>
        </w:rPr>
        <w:t>Nov</w:t>
      </w:r>
      <w:proofErr w:type="spellEnd"/>
      <w:r w:rsidR="006C40EF">
        <w:rPr>
          <w:rFonts w:ascii="Times New Roman" w:hAnsi="Times New Roman" w:cs="Times New Roman"/>
          <w:b/>
          <w:bCs/>
          <w:sz w:val="20"/>
          <w:szCs w:val="20"/>
        </w:rPr>
        <w:t xml:space="preserve"> 2019</w:t>
      </w:r>
      <w:r w:rsidR="003165E5" w:rsidRPr="00A228C1">
        <w:rPr>
          <w:rFonts w:ascii="Times New Roman" w:hAnsi="Times New Roman" w:cs="Times New Roman"/>
          <w:b/>
          <w:bCs/>
          <w:sz w:val="20"/>
          <w:szCs w:val="20"/>
        </w:rPr>
        <w:tab/>
        <w:t xml:space="preserve">Superviseur </w:t>
      </w:r>
      <w:r w:rsidR="00440360">
        <w:rPr>
          <w:rFonts w:ascii="Times New Roman" w:hAnsi="Times New Roman" w:cs="Times New Roman"/>
          <w:b/>
          <w:bCs/>
          <w:sz w:val="20"/>
          <w:szCs w:val="20"/>
        </w:rPr>
        <w:t>télévente</w:t>
      </w:r>
      <w:r w:rsidR="003165E5">
        <w:rPr>
          <w:rFonts w:ascii="Times New Roman" w:hAnsi="Times New Roman" w:cs="Times New Roman"/>
          <w:b/>
          <w:bCs/>
          <w:sz w:val="20"/>
          <w:szCs w:val="20"/>
        </w:rPr>
        <w:t xml:space="preserve"> </w:t>
      </w:r>
      <w:r w:rsidR="00440360">
        <w:rPr>
          <w:rFonts w:ascii="Times New Roman" w:hAnsi="Times New Roman" w:cs="Times New Roman"/>
          <w:b/>
          <w:bCs/>
          <w:sz w:val="20"/>
          <w:szCs w:val="20"/>
        </w:rPr>
        <w:t>CAFE ROYAL</w:t>
      </w:r>
      <w:r w:rsidR="003165E5" w:rsidRPr="00A228C1">
        <w:rPr>
          <w:rFonts w:ascii="Times New Roman" w:hAnsi="Times New Roman" w:cs="Times New Roman"/>
          <w:b/>
          <w:bCs/>
          <w:sz w:val="20"/>
          <w:szCs w:val="20"/>
        </w:rPr>
        <w:t xml:space="preserve"> (</w:t>
      </w:r>
      <w:r w:rsidR="003E465D">
        <w:rPr>
          <w:rFonts w:ascii="Times New Roman" w:hAnsi="Times New Roman" w:cs="Times New Roman"/>
          <w:b/>
          <w:bCs/>
          <w:sz w:val="20"/>
          <w:szCs w:val="20"/>
        </w:rPr>
        <w:t>75</w:t>
      </w:r>
      <w:r w:rsidR="003165E5" w:rsidRPr="00A228C1">
        <w:rPr>
          <w:rFonts w:ascii="Times New Roman" w:hAnsi="Times New Roman" w:cs="Times New Roman"/>
          <w:b/>
          <w:bCs/>
          <w:sz w:val="20"/>
          <w:szCs w:val="20"/>
        </w:rPr>
        <w:t>) (CD</w:t>
      </w:r>
      <w:r w:rsidR="003E465D">
        <w:rPr>
          <w:rFonts w:ascii="Times New Roman" w:hAnsi="Times New Roman" w:cs="Times New Roman"/>
          <w:b/>
          <w:bCs/>
          <w:sz w:val="20"/>
          <w:szCs w:val="20"/>
        </w:rPr>
        <w:t>I</w:t>
      </w:r>
      <w:r w:rsidR="003165E5" w:rsidRPr="00A228C1">
        <w:rPr>
          <w:rFonts w:ascii="Times New Roman" w:hAnsi="Times New Roman" w:cs="Times New Roman"/>
          <w:b/>
          <w:bCs/>
          <w:sz w:val="20"/>
          <w:szCs w:val="20"/>
        </w:rPr>
        <w:t>)</w:t>
      </w:r>
    </w:p>
    <w:p w:rsidR="003165E5" w:rsidRPr="00A228C1" w:rsidRDefault="003165E5" w:rsidP="00EA0C4E">
      <w:pPr>
        <w:tabs>
          <w:tab w:val="left" w:pos="3192"/>
        </w:tabs>
        <w:spacing w:after="0" w:line="100" w:lineRule="atLeast"/>
        <w:ind w:left="3192" w:hanging="360"/>
        <w:rPr>
          <w:rFonts w:ascii="Times New Roman" w:hAnsi="Times New Roman" w:cs="Times New Roman"/>
          <w:sz w:val="20"/>
          <w:szCs w:val="20"/>
        </w:rPr>
      </w:pPr>
      <w:r w:rsidRPr="00A228C1">
        <w:rPr>
          <w:rFonts w:ascii="Times New Roman" w:hAnsi="Times New Roman" w:cs="Times New Roman"/>
          <w:sz w:val="20"/>
          <w:szCs w:val="20"/>
        </w:rPr>
        <w:t xml:space="preserve">Encadrer et superviser une équipe de </w:t>
      </w:r>
      <w:r w:rsidR="00440360">
        <w:rPr>
          <w:rFonts w:ascii="Times New Roman" w:hAnsi="Times New Roman" w:cs="Times New Roman"/>
          <w:sz w:val="20"/>
          <w:szCs w:val="20"/>
        </w:rPr>
        <w:t xml:space="preserve">10 </w:t>
      </w:r>
      <w:r w:rsidR="00130025">
        <w:rPr>
          <w:rFonts w:ascii="Times New Roman" w:hAnsi="Times New Roman" w:cs="Times New Roman"/>
          <w:sz w:val="20"/>
          <w:szCs w:val="20"/>
        </w:rPr>
        <w:t xml:space="preserve">télévendeurs </w:t>
      </w:r>
    </w:p>
    <w:p w:rsidR="003165E5" w:rsidRPr="00A228C1" w:rsidRDefault="003165E5" w:rsidP="00EA0C4E">
      <w:pPr>
        <w:spacing w:after="0" w:line="100" w:lineRule="atLeast"/>
        <w:ind w:left="2835" w:hanging="2835"/>
        <w:rPr>
          <w:rFonts w:ascii="Times New Roman" w:hAnsi="Times New Roman" w:cs="Times New Roman"/>
          <w:b/>
          <w:bCs/>
          <w:sz w:val="20"/>
          <w:szCs w:val="20"/>
        </w:rPr>
      </w:pPr>
    </w:p>
    <w:p w:rsidR="008E731E" w:rsidRPr="00A228C1" w:rsidRDefault="008E731E" w:rsidP="008E731E">
      <w:pPr>
        <w:spacing w:after="0" w:line="100" w:lineRule="atLeast"/>
        <w:ind w:left="2835" w:hanging="2835"/>
        <w:rPr>
          <w:rFonts w:ascii="Times New Roman" w:hAnsi="Times New Roman" w:cs="Times New Roman"/>
          <w:sz w:val="20"/>
          <w:szCs w:val="20"/>
        </w:rPr>
      </w:pPr>
      <w:r>
        <w:rPr>
          <w:rFonts w:ascii="Times New Roman" w:hAnsi="Times New Roman" w:cs="Times New Roman"/>
          <w:b/>
          <w:bCs/>
          <w:sz w:val="20"/>
          <w:szCs w:val="20"/>
        </w:rPr>
        <w:t>Juin 2018</w:t>
      </w:r>
      <w:r w:rsidRPr="00A228C1">
        <w:rPr>
          <w:rFonts w:ascii="Times New Roman" w:hAnsi="Times New Roman" w:cs="Times New Roman"/>
          <w:b/>
          <w:bCs/>
          <w:sz w:val="20"/>
          <w:szCs w:val="20"/>
        </w:rPr>
        <w:t xml:space="preserve"> – </w:t>
      </w:r>
      <w:proofErr w:type="spellStart"/>
      <w:r>
        <w:rPr>
          <w:rFonts w:ascii="Times New Roman" w:hAnsi="Times New Roman" w:cs="Times New Roman"/>
          <w:b/>
          <w:bCs/>
          <w:sz w:val="20"/>
          <w:szCs w:val="20"/>
        </w:rPr>
        <w:t>Nov</w:t>
      </w:r>
      <w:proofErr w:type="spellEnd"/>
      <w:r>
        <w:rPr>
          <w:rFonts w:ascii="Times New Roman" w:hAnsi="Times New Roman" w:cs="Times New Roman"/>
          <w:b/>
          <w:bCs/>
          <w:sz w:val="20"/>
          <w:szCs w:val="20"/>
        </w:rPr>
        <w:t xml:space="preserve"> 2018</w:t>
      </w:r>
      <w:r w:rsidRPr="00A228C1">
        <w:rPr>
          <w:rFonts w:ascii="Times New Roman" w:hAnsi="Times New Roman" w:cs="Times New Roman"/>
          <w:b/>
          <w:bCs/>
          <w:sz w:val="20"/>
          <w:szCs w:val="20"/>
        </w:rPr>
        <w:tab/>
        <w:t xml:space="preserve">Superviseur </w:t>
      </w:r>
      <w:r>
        <w:rPr>
          <w:rFonts w:ascii="Times New Roman" w:hAnsi="Times New Roman" w:cs="Times New Roman"/>
          <w:b/>
          <w:bCs/>
          <w:sz w:val="20"/>
          <w:szCs w:val="20"/>
        </w:rPr>
        <w:t xml:space="preserve">téléconseillers appels entrants </w:t>
      </w:r>
      <w:proofErr w:type="spellStart"/>
      <w:r>
        <w:rPr>
          <w:rFonts w:ascii="Times New Roman" w:hAnsi="Times New Roman" w:cs="Times New Roman"/>
          <w:b/>
          <w:bCs/>
          <w:sz w:val="20"/>
          <w:szCs w:val="20"/>
        </w:rPr>
        <w:t>Teksial</w:t>
      </w:r>
      <w:proofErr w:type="spellEnd"/>
      <w:r>
        <w:rPr>
          <w:rFonts w:ascii="Times New Roman" w:hAnsi="Times New Roman" w:cs="Times New Roman"/>
          <w:b/>
          <w:bCs/>
          <w:sz w:val="20"/>
          <w:szCs w:val="20"/>
        </w:rPr>
        <w:t xml:space="preserve"> </w:t>
      </w:r>
      <w:r w:rsidRPr="00A228C1">
        <w:rPr>
          <w:rFonts w:ascii="Times New Roman" w:hAnsi="Times New Roman" w:cs="Times New Roman"/>
          <w:b/>
          <w:sz w:val="20"/>
          <w:szCs w:val="20"/>
        </w:rPr>
        <w:t>(92)  (CDD)</w:t>
      </w:r>
    </w:p>
    <w:p w:rsidR="008E731E" w:rsidRDefault="008E731E" w:rsidP="008E731E">
      <w:pPr>
        <w:spacing w:after="0" w:line="100" w:lineRule="atLeast"/>
        <w:ind w:left="2835" w:hanging="2835"/>
        <w:rPr>
          <w:rFonts w:ascii="Times New Roman" w:hAnsi="Times New Roman" w:cs="Times New Roman"/>
          <w:b/>
          <w:bCs/>
          <w:sz w:val="20"/>
          <w:szCs w:val="20"/>
        </w:rPr>
      </w:pPr>
      <w:r w:rsidRPr="00A228C1">
        <w:rPr>
          <w:rFonts w:ascii="Times New Roman" w:hAnsi="Times New Roman" w:cs="Times New Roman"/>
          <w:b/>
          <w:bCs/>
          <w:sz w:val="20"/>
          <w:szCs w:val="20"/>
        </w:rPr>
        <w:tab/>
      </w:r>
      <w:r>
        <w:rPr>
          <w:rFonts w:ascii="Times New Roman" w:hAnsi="Times New Roman" w:cs="Times New Roman"/>
          <w:sz w:val="20"/>
          <w:szCs w:val="20"/>
        </w:rPr>
        <w:t xml:space="preserve">Equipe de 15 chargés de clientèle </w:t>
      </w:r>
    </w:p>
    <w:p w:rsidR="008E731E" w:rsidRDefault="008E731E" w:rsidP="009D3802">
      <w:pPr>
        <w:spacing w:after="0" w:line="100" w:lineRule="atLeast"/>
        <w:ind w:left="2835" w:hanging="2835"/>
        <w:rPr>
          <w:rFonts w:ascii="Times New Roman" w:hAnsi="Times New Roman" w:cs="Times New Roman"/>
          <w:b/>
          <w:bCs/>
          <w:sz w:val="20"/>
          <w:szCs w:val="20"/>
        </w:rPr>
      </w:pPr>
    </w:p>
    <w:p w:rsidR="009D3802" w:rsidRPr="00A228C1" w:rsidRDefault="009D3802" w:rsidP="009D3802">
      <w:pPr>
        <w:spacing w:after="0" w:line="100" w:lineRule="atLeast"/>
        <w:ind w:left="2835" w:hanging="2835"/>
        <w:rPr>
          <w:rFonts w:ascii="Times New Roman" w:hAnsi="Times New Roman" w:cs="Times New Roman"/>
          <w:sz w:val="20"/>
          <w:szCs w:val="20"/>
        </w:rPr>
      </w:pPr>
      <w:r>
        <w:rPr>
          <w:rFonts w:ascii="Times New Roman" w:hAnsi="Times New Roman" w:cs="Times New Roman"/>
          <w:b/>
          <w:bCs/>
          <w:sz w:val="20"/>
          <w:szCs w:val="20"/>
        </w:rPr>
        <w:t>Sept 2017</w:t>
      </w:r>
      <w:r w:rsidRPr="00A228C1">
        <w:rPr>
          <w:rFonts w:ascii="Times New Roman" w:hAnsi="Times New Roman" w:cs="Times New Roman"/>
          <w:b/>
          <w:bCs/>
          <w:sz w:val="20"/>
          <w:szCs w:val="20"/>
        </w:rPr>
        <w:t xml:space="preserve"> – </w:t>
      </w:r>
      <w:r>
        <w:rPr>
          <w:rFonts w:ascii="Times New Roman" w:hAnsi="Times New Roman" w:cs="Times New Roman"/>
          <w:b/>
          <w:bCs/>
          <w:sz w:val="20"/>
          <w:szCs w:val="20"/>
        </w:rPr>
        <w:t>Déc 2017</w:t>
      </w:r>
      <w:r w:rsidRPr="00A228C1">
        <w:rPr>
          <w:rFonts w:ascii="Times New Roman" w:hAnsi="Times New Roman" w:cs="Times New Roman"/>
          <w:b/>
          <w:bCs/>
          <w:sz w:val="20"/>
          <w:szCs w:val="20"/>
        </w:rPr>
        <w:tab/>
        <w:t xml:space="preserve">Superviseur télé enquêteurs </w:t>
      </w:r>
      <w:r w:rsidRPr="00A228C1">
        <w:rPr>
          <w:rFonts w:ascii="Times New Roman" w:hAnsi="Times New Roman" w:cs="Times New Roman"/>
          <w:b/>
          <w:sz w:val="20"/>
          <w:szCs w:val="20"/>
        </w:rPr>
        <w:t>H2A  (92)  (CDD)</w:t>
      </w:r>
    </w:p>
    <w:p w:rsidR="009D3802" w:rsidRPr="00A228C1" w:rsidRDefault="009D3802" w:rsidP="009D3802">
      <w:pPr>
        <w:spacing w:after="0" w:line="100" w:lineRule="atLeast"/>
        <w:ind w:left="2835" w:hanging="2835"/>
        <w:rPr>
          <w:rFonts w:ascii="Times New Roman" w:hAnsi="Times New Roman" w:cs="Times New Roman"/>
          <w:b/>
          <w:bCs/>
          <w:sz w:val="20"/>
          <w:szCs w:val="20"/>
        </w:rPr>
      </w:pPr>
      <w:r w:rsidRPr="00A228C1">
        <w:rPr>
          <w:rFonts w:ascii="Times New Roman" w:hAnsi="Times New Roman" w:cs="Times New Roman"/>
          <w:b/>
          <w:bCs/>
          <w:sz w:val="20"/>
          <w:szCs w:val="20"/>
        </w:rPr>
        <w:tab/>
      </w:r>
      <w:r>
        <w:rPr>
          <w:rFonts w:ascii="Times New Roman" w:hAnsi="Times New Roman" w:cs="Times New Roman"/>
          <w:sz w:val="20"/>
          <w:szCs w:val="20"/>
        </w:rPr>
        <w:t>Equipe de 30</w:t>
      </w:r>
      <w:r w:rsidRPr="00A228C1">
        <w:rPr>
          <w:rFonts w:ascii="Times New Roman" w:hAnsi="Times New Roman" w:cs="Times New Roman"/>
          <w:sz w:val="20"/>
          <w:szCs w:val="20"/>
        </w:rPr>
        <w:t xml:space="preserve"> télé enquêteurs  </w:t>
      </w:r>
    </w:p>
    <w:p w:rsidR="009D3802" w:rsidRDefault="009D3802" w:rsidP="00A228C1">
      <w:pPr>
        <w:spacing w:after="0" w:line="100" w:lineRule="atLeast"/>
        <w:ind w:left="2835" w:hanging="2835"/>
        <w:rPr>
          <w:rFonts w:ascii="Times New Roman" w:hAnsi="Times New Roman" w:cs="Times New Roman"/>
          <w:b/>
          <w:bCs/>
          <w:sz w:val="20"/>
          <w:szCs w:val="20"/>
        </w:rPr>
      </w:pPr>
    </w:p>
    <w:p w:rsidR="00A228C1" w:rsidRPr="00A228C1" w:rsidRDefault="009D3802" w:rsidP="00A228C1">
      <w:pPr>
        <w:spacing w:after="0" w:line="100" w:lineRule="atLeast"/>
        <w:ind w:left="2835" w:hanging="2835"/>
        <w:rPr>
          <w:rFonts w:ascii="Times New Roman" w:hAnsi="Times New Roman" w:cs="Times New Roman"/>
          <w:b/>
          <w:bCs/>
          <w:sz w:val="20"/>
          <w:szCs w:val="20"/>
        </w:rPr>
      </w:pPr>
      <w:r>
        <w:rPr>
          <w:rFonts w:ascii="Times New Roman" w:hAnsi="Times New Roman" w:cs="Times New Roman"/>
          <w:b/>
          <w:bCs/>
          <w:sz w:val="20"/>
          <w:szCs w:val="20"/>
        </w:rPr>
        <w:t>Jan 2017</w:t>
      </w:r>
      <w:r w:rsidR="00A228C1" w:rsidRPr="00A228C1">
        <w:rPr>
          <w:rFonts w:ascii="Times New Roman" w:hAnsi="Times New Roman" w:cs="Times New Roman"/>
          <w:b/>
          <w:bCs/>
          <w:sz w:val="20"/>
          <w:szCs w:val="20"/>
        </w:rPr>
        <w:t xml:space="preserve"> – </w:t>
      </w:r>
      <w:r>
        <w:rPr>
          <w:rFonts w:ascii="Times New Roman" w:hAnsi="Times New Roman" w:cs="Times New Roman"/>
          <w:b/>
          <w:bCs/>
          <w:sz w:val="20"/>
          <w:szCs w:val="20"/>
        </w:rPr>
        <w:t>Juin 2017</w:t>
      </w:r>
      <w:r w:rsidR="00A228C1" w:rsidRPr="00A228C1">
        <w:rPr>
          <w:rFonts w:ascii="Times New Roman" w:hAnsi="Times New Roman" w:cs="Times New Roman"/>
          <w:b/>
          <w:bCs/>
          <w:sz w:val="20"/>
          <w:szCs w:val="20"/>
        </w:rPr>
        <w:t xml:space="preserve"> </w:t>
      </w:r>
      <w:r w:rsidR="00A228C1" w:rsidRPr="00A228C1">
        <w:rPr>
          <w:rFonts w:ascii="Times New Roman" w:hAnsi="Times New Roman" w:cs="Times New Roman"/>
          <w:b/>
          <w:bCs/>
          <w:sz w:val="20"/>
          <w:szCs w:val="20"/>
        </w:rPr>
        <w:tab/>
        <w:t>Superviseur téléprospecteurs DPM SERVICES (93) (CDD)</w:t>
      </w:r>
    </w:p>
    <w:p w:rsidR="009074A4" w:rsidRPr="00A228C1" w:rsidRDefault="009074A4" w:rsidP="009074A4">
      <w:pPr>
        <w:tabs>
          <w:tab w:val="left" w:pos="3192"/>
        </w:tabs>
        <w:spacing w:after="0" w:line="100" w:lineRule="atLeast"/>
        <w:ind w:left="3192" w:hanging="360"/>
        <w:rPr>
          <w:rFonts w:ascii="Times New Roman" w:hAnsi="Times New Roman" w:cs="Times New Roman"/>
          <w:sz w:val="20"/>
          <w:szCs w:val="20"/>
        </w:rPr>
      </w:pPr>
      <w:r>
        <w:rPr>
          <w:rFonts w:ascii="Times New Roman" w:hAnsi="Times New Roman" w:cs="Times New Roman"/>
          <w:sz w:val="20"/>
          <w:szCs w:val="20"/>
        </w:rPr>
        <w:t xml:space="preserve">Equipe de 15 télévendeurs </w:t>
      </w:r>
      <w:r w:rsidRPr="00A228C1">
        <w:rPr>
          <w:rFonts w:ascii="Times New Roman" w:hAnsi="Times New Roman" w:cs="Times New Roman"/>
          <w:sz w:val="20"/>
          <w:szCs w:val="20"/>
        </w:rPr>
        <w:t xml:space="preserve">Vente d’énergies renouvelables auprès de particuliers </w:t>
      </w:r>
    </w:p>
    <w:p w:rsidR="00A228C1" w:rsidRPr="00A228C1" w:rsidRDefault="00A228C1" w:rsidP="00A228C1">
      <w:pPr>
        <w:spacing w:after="0" w:line="100" w:lineRule="atLeast"/>
        <w:ind w:left="2835" w:hanging="2835"/>
        <w:rPr>
          <w:rFonts w:ascii="Times New Roman" w:hAnsi="Times New Roman" w:cs="Times New Roman"/>
          <w:b/>
          <w:bCs/>
          <w:sz w:val="20"/>
          <w:szCs w:val="20"/>
        </w:rPr>
      </w:pPr>
    </w:p>
    <w:p w:rsidR="00A228C1" w:rsidRPr="00A228C1" w:rsidRDefault="00A228C1" w:rsidP="00A228C1">
      <w:pPr>
        <w:spacing w:after="0" w:line="100" w:lineRule="atLeast"/>
        <w:ind w:left="2835" w:hanging="2835"/>
        <w:rPr>
          <w:rFonts w:ascii="Times New Roman" w:hAnsi="Times New Roman" w:cs="Times New Roman"/>
          <w:b/>
          <w:bCs/>
          <w:sz w:val="20"/>
          <w:szCs w:val="20"/>
        </w:rPr>
      </w:pPr>
      <w:r w:rsidRPr="00A228C1">
        <w:rPr>
          <w:rFonts w:ascii="Times New Roman" w:hAnsi="Times New Roman" w:cs="Times New Roman"/>
          <w:b/>
          <w:bCs/>
          <w:sz w:val="20"/>
          <w:szCs w:val="20"/>
        </w:rPr>
        <w:t xml:space="preserve">Déc 2015 – </w:t>
      </w:r>
      <w:proofErr w:type="spellStart"/>
      <w:r w:rsidRPr="00A228C1">
        <w:rPr>
          <w:rFonts w:ascii="Times New Roman" w:hAnsi="Times New Roman" w:cs="Times New Roman"/>
          <w:b/>
          <w:bCs/>
          <w:sz w:val="20"/>
          <w:szCs w:val="20"/>
        </w:rPr>
        <w:t>Oct</w:t>
      </w:r>
      <w:proofErr w:type="spellEnd"/>
      <w:r w:rsidRPr="00A228C1">
        <w:rPr>
          <w:rFonts w:ascii="Times New Roman" w:hAnsi="Times New Roman" w:cs="Times New Roman"/>
          <w:b/>
          <w:bCs/>
          <w:sz w:val="20"/>
          <w:szCs w:val="20"/>
        </w:rPr>
        <w:t xml:space="preserve"> 2016 </w:t>
      </w:r>
      <w:r w:rsidRPr="00A228C1">
        <w:rPr>
          <w:rFonts w:ascii="Times New Roman" w:hAnsi="Times New Roman" w:cs="Times New Roman"/>
          <w:b/>
          <w:bCs/>
          <w:sz w:val="20"/>
          <w:szCs w:val="20"/>
        </w:rPr>
        <w:tab/>
        <w:t>Superviseur téléprospecteurs C2NE (75) (CDD)</w:t>
      </w:r>
    </w:p>
    <w:p w:rsidR="00A228C1" w:rsidRPr="00A228C1" w:rsidRDefault="00A228C1" w:rsidP="00A228C1">
      <w:pPr>
        <w:tabs>
          <w:tab w:val="left" w:pos="3192"/>
        </w:tabs>
        <w:spacing w:after="0" w:line="100" w:lineRule="atLeast"/>
        <w:ind w:left="3192" w:hanging="360"/>
        <w:rPr>
          <w:rFonts w:ascii="Times New Roman" w:hAnsi="Times New Roman" w:cs="Times New Roman"/>
          <w:sz w:val="20"/>
          <w:szCs w:val="20"/>
        </w:rPr>
      </w:pPr>
      <w:r>
        <w:rPr>
          <w:rFonts w:ascii="Times New Roman" w:hAnsi="Times New Roman" w:cs="Times New Roman"/>
          <w:sz w:val="20"/>
          <w:szCs w:val="20"/>
        </w:rPr>
        <w:t>E</w:t>
      </w:r>
      <w:r w:rsidR="00130025">
        <w:rPr>
          <w:rFonts w:ascii="Times New Roman" w:hAnsi="Times New Roman" w:cs="Times New Roman"/>
          <w:sz w:val="20"/>
          <w:szCs w:val="20"/>
        </w:rPr>
        <w:t xml:space="preserve">quipe de 15 télévendeurs </w:t>
      </w:r>
      <w:r w:rsidRPr="00A228C1">
        <w:rPr>
          <w:rFonts w:ascii="Times New Roman" w:hAnsi="Times New Roman" w:cs="Times New Roman"/>
          <w:sz w:val="20"/>
          <w:szCs w:val="20"/>
        </w:rPr>
        <w:t xml:space="preserve">Vente d’énergies renouvelables auprès de particuliers </w:t>
      </w:r>
    </w:p>
    <w:p w:rsidR="00A228C1" w:rsidRPr="00A228C1" w:rsidRDefault="00A228C1" w:rsidP="00A228C1">
      <w:pPr>
        <w:spacing w:after="0" w:line="100" w:lineRule="atLeast"/>
        <w:rPr>
          <w:rFonts w:ascii="Times New Roman" w:hAnsi="Times New Roman" w:cs="Times New Roman"/>
          <w:b/>
          <w:bCs/>
          <w:sz w:val="20"/>
          <w:szCs w:val="20"/>
        </w:rPr>
      </w:pPr>
    </w:p>
    <w:p w:rsidR="00A228C1" w:rsidRPr="00A228C1" w:rsidRDefault="00A228C1" w:rsidP="00A228C1">
      <w:pPr>
        <w:spacing w:after="0" w:line="100" w:lineRule="atLeast"/>
        <w:ind w:left="2835" w:hanging="2835"/>
        <w:rPr>
          <w:rFonts w:ascii="Times New Roman" w:hAnsi="Times New Roman" w:cs="Times New Roman"/>
          <w:sz w:val="20"/>
          <w:szCs w:val="20"/>
        </w:rPr>
      </w:pPr>
      <w:r w:rsidRPr="00A228C1">
        <w:rPr>
          <w:rFonts w:ascii="Times New Roman" w:hAnsi="Times New Roman" w:cs="Times New Roman"/>
          <w:b/>
          <w:bCs/>
          <w:sz w:val="20"/>
          <w:szCs w:val="20"/>
        </w:rPr>
        <w:t xml:space="preserve">Mai 2015 – Aout 2015 </w:t>
      </w:r>
      <w:r w:rsidRPr="00A228C1">
        <w:rPr>
          <w:rFonts w:ascii="Times New Roman" w:hAnsi="Times New Roman" w:cs="Times New Roman"/>
          <w:b/>
          <w:bCs/>
          <w:sz w:val="20"/>
          <w:szCs w:val="20"/>
        </w:rPr>
        <w:tab/>
        <w:t xml:space="preserve">Superviseur télé enquêteurs </w:t>
      </w:r>
      <w:r w:rsidRPr="00A228C1">
        <w:rPr>
          <w:rFonts w:ascii="Times New Roman" w:hAnsi="Times New Roman" w:cs="Times New Roman"/>
          <w:b/>
          <w:sz w:val="20"/>
          <w:szCs w:val="20"/>
        </w:rPr>
        <w:t>H2A  (92)  (CDD)</w:t>
      </w:r>
    </w:p>
    <w:p w:rsidR="00A228C1" w:rsidRPr="00A228C1" w:rsidRDefault="00A228C1" w:rsidP="00A228C1">
      <w:pPr>
        <w:spacing w:after="0" w:line="100" w:lineRule="atLeast"/>
        <w:ind w:left="2835" w:hanging="2835"/>
        <w:rPr>
          <w:rFonts w:ascii="Times New Roman" w:hAnsi="Times New Roman" w:cs="Times New Roman"/>
          <w:b/>
          <w:bCs/>
          <w:sz w:val="20"/>
          <w:szCs w:val="20"/>
        </w:rPr>
      </w:pPr>
      <w:r w:rsidRPr="00A228C1">
        <w:rPr>
          <w:rFonts w:ascii="Times New Roman" w:hAnsi="Times New Roman" w:cs="Times New Roman"/>
          <w:b/>
          <w:bCs/>
          <w:sz w:val="20"/>
          <w:szCs w:val="20"/>
        </w:rPr>
        <w:tab/>
      </w:r>
      <w:r w:rsidR="009074A4">
        <w:rPr>
          <w:rFonts w:ascii="Times New Roman" w:hAnsi="Times New Roman" w:cs="Times New Roman"/>
          <w:sz w:val="20"/>
          <w:szCs w:val="20"/>
        </w:rPr>
        <w:t>Encadrer et superviser</w:t>
      </w:r>
      <w:r w:rsidRPr="00A228C1">
        <w:rPr>
          <w:rFonts w:ascii="Times New Roman" w:hAnsi="Times New Roman" w:cs="Times New Roman"/>
          <w:sz w:val="20"/>
          <w:szCs w:val="20"/>
        </w:rPr>
        <w:t xml:space="preserve"> une équipe de 15 télé enquêteurs  </w:t>
      </w:r>
    </w:p>
    <w:p w:rsidR="00A228C1" w:rsidRPr="00A228C1" w:rsidRDefault="00A228C1" w:rsidP="00A228C1">
      <w:pPr>
        <w:spacing w:after="0" w:line="100" w:lineRule="atLeast"/>
        <w:ind w:left="2835" w:hanging="2835"/>
        <w:rPr>
          <w:rFonts w:ascii="Times New Roman" w:hAnsi="Times New Roman" w:cs="Times New Roman"/>
          <w:b/>
          <w:bCs/>
          <w:sz w:val="20"/>
          <w:szCs w:val="20"/>
        </w:rPr>
      </w:pPr>
    </w:p>
    <w:p w:rsidR="00A228C1" w:rsidRPr="00A228C1" w:rsidRDefault="00A228C1" w:rsidP="00A228C1">
      <w:pPr>
        <w:spacing w:after="0" w:line="100" w:lineRule="atLeast"/>
        <w:ind w:left="2835" w:hanging="2835"/>
        <w:rPr>
          <w:rFonts w:ascii="Times New Roman" w:hAnsi="Times New Roman" w:cs="Times New Roman"/>
          <w:b/>
          <w:bCs/>
          <w:sz w:val="20"/>
          <w:szCs w:val="20"/>
        </w:rPr>
      </w:pPr>
      <w:proofErr w:type="spellStart"/>
      <w:r w:rsidRPr="00A228C1">
        <w:rPr>
          <w:rFonts w:ascii="Times New Roman" w:hAnsi="Times New Roman" w:cs="Times New Roman"/>
          <w:b/>
          <w:bCs/>
          <w:sz w:val="20"/>
          <w:szCs w:val="20"/>
        </w:rPr>
        <w:t>Nov</w:t>
      </w:r>
      <w:proofErr w:type="spellEnd"/>
      <w:r w:rsidRPr="00A228C1">
        <w:rPr>
          <w:rFonts w:ascii="Times New Roman" w:hAnsi="Times New Roman" w:cs="Times New Roman"/>
          <w:b/>
          <w:bCs/>
          <w:sz w:val="20"/>
          <w:szCs w:val="20"/>
        </w:rPr>
        <w:t xml:space="preserve">  2014 </w:t>
      </w:r>
      <w:r w:rsidR="00523EC7">
        <w:rPr>
          <w:rFonts w:ascii="Times New Roman" w:hAnsi="Times New Roman" w:cs="Times New Roman"/>
          <w:b/>
          <w:bCs/>
          <w:sz w:val="20"/>
          <w:szCs w:val="20"/>
        </w:rPr>
        <w:t xml:space="preserve">- </w:t>
      </w:r>
      <w:r w:rsidRPr="00A228C1">
        <w:rPr>
          <w:rFonts w:ascii="Times New Roman" w:hAnsi="Times New Roman" w:cs="Times New Roman"/>
          <w:b/>
          <w:bCs/>
          <w:sz w:val="20"/>
          <w:szCs w:val="20"/>
        </w:rPr>
        <w:t>Avril 2015</w:t>
      </w:r>
      <w:r w:rsidRPr="00A228C1">
        <w:rPr>
          <w:rFonts w:ascii="Times New Roman" w:hAnsi="Times New Roman" w:cs="Times New Roman"/>
          <w:b/>
          <w:bCs/>
          <w:sz w:val="20"/>
          <w:szCs w:val="20"/>
        </w:rPr>
        <w:tab/>
        <w:t>Formateur TUCO ENERGIE (92)  (CDD)</w:t>
      </w:r>
    </w:p>
    <w:p w:rsidR="00A228C1" w:rsidRPr="00A228C1" w:rsidRDefault="00A228C1" w:rsidP="00A228C1">
      <w:pPr>
        <w:spacing w:after="0" w:line="100" w:lineRule="atLeast"/>
        <w:ind w:left="2835" w:hanging="2835"/>
        <w:rPr>
          <w:rFonts w:ascii="Times New Roman" w:hAnsi="Times New Roman" w:cs="Times New Roman"/>
          <w:sz w:val="20"/>
          <w:szCs w:val="20"/>
        </w:rPr>
      </w:pPr>
      <w:r w:rsidRPr="00A228C1">
        <w:rPr>
          <w:rFonts w:ascii="Times New Roman" w:hAnsi="Times New Roman" w:cs="Times New Roman"/>
          <w:b/>
          <w:bCs/>
          <w:sz w:val="20"/>
          <w:szCs w:val="20"/>
        </w:rPr>
        <w:tab/>
      </w:r>
      <w:r w:rsidRPr="00A228C1">
        <w:rPr>
          <w:rFonts w:ascii="Times New Roman" w:hAnsi="Times New Roman" w:cs="Times New Roman"/>
          <w:sz w:val="20"/>
          <w:szCs w:val="20"/>
        </w:rPr>
        <w:t>Intégration et formation des nouveaux agents Garant du discours client Double écoute</w:t>
      </w:r>
    </w:p>
    <w:p w:rsidR="00A228C1" w:rsidRPr="00A228C1" w:rsidRDefault="00A228C1" w:rsidP="00A228C1">
      <w:pPr>
        <w:tabs>
          <w:tab w:val="left" w:pos="3192"/>
        </w:tabs>
        <w:spacing w:after="0" w:line="100" w:lineRule="atLeast"/>
        <w:ind w:left="3192" w:hanging="360"/>
        <w:rPr>
          <w:rFonts w:ascii="Times New Roman" w:hAnsi="Times New Roman" w:cs="Times New Roman"/>
          <w:sz w:val="20"/>
          <w:szCs w:val="20"/>
        </w:rPr>
      </w:pPr>
      <w:r w:rsidRPr="00A228C1">
        <w:rPr>
          <w:rFonts w:ascii="Times New Roman" w:hAnsi="Times New Roman" w:cs="Times New Roman"/>
          <w:sz w:val="20"/>
          <w:szCs w:val="20"/>
        </w:rPr>
        <w:t>Plateforme de 50 agents</w:t>
      </w:r>
    </w:p>
    <w:p w:rsidR="00A228C1" w:rsidRPr="00A228C1" w:rsidRDefault="00A228C1" w:rsidP="00A228C1">
      <w:pPr>
        <w:spacing w:after="0" w:line="100" w:lineRule="atLeast"/>
        <w:ind w:left="2835" w:hanging="2835"/>
        <w:rPr>
          <w:rFonts w:ascii="Times New Roman" w:hAnsi="Times New Roman" w:cs="Times New Roman"/>
          <w:b/>
          <w:bCs/>
          <w:sz w:val="20"/>
          <w:szCs w:val="20"/>
        </w:rPr>
      </w:pPr>
    </w:p>
    <w:p w:rsidR="00A228C1" w:rsidRPr="00A228C1" w:rsidRDefault="00A228C1" w:rsidP="00A228C1">
      <w:pPr>
        <w:spacing w:after="0" w:line="100" w:lineRule="atLeast"/>
        <w:ind w:left="2835" w:hanging="2835"/>
        <w:rPr>
          <w:rFonts w:ascii="Times New Roman" w:hAnsi="Times New Roman" w:cs="Times New Roman"/>
          <w:sz w:val="20"/>
          <w:szCs w:val="20"/>
        </w:rPr>
      </w:pPr>
      <w:proofErr w:type="spellStart"/>
      <w:r w:rsidRPr="00A228C1">
        <w:rPr>
          <w:rFonts w:ascii="Times New Roman" w:hAnsi="Times New Roman" w:cs="Times New Roman"/>
          <w:b/>
          <w:bCs/>
          <w:sz w:val="20"/>
          <w:szCs w:val="20"/>
        </w:rPr>
        <w:t>Janv</w:t>
      </w:r>
      <w:proofErr w:type="spellEnd"/>
      <w:r w:rsidRPr="00A228C1">
        <w:rPr>
          <w:rFonts w:ascii="Times New Roman" w:hAnsi="Times New Roman" w:cs="Times New Roman"/>
          <w:b/>
          <w:bCs/>
          <w:sz w:val="20"/>
          <w:szCs w:val="20"/>
        </w:rPr>
        <w:t xml:space="preserve"> 2014– Juin 20</w:t>
      </w:r>
      <w:r w:rsidR="00130025">
        <w:rPr>
          <w:rFonts w:ascii="Times New Roman" w:hAnsi="Times New Roman" w:cs="Times New Roman"/>
          <w:b/>
          <w:bCs/>
          <w:sz w:val="20"/>
          <w:szCs w:val="20"/>
        </w:rPr>
        <w:t xml:space="preserve">14 </w:t>
      </w:r>
      <w:r w:rsidR="00130025">
        <w:rPr>
          <w:rFonts w:ascii="Times New Roman" w:hAnsi="Times New Roman" w:cs="Times New Roman"/>
          <w:b/>
          <w:bCs/>
          <w:sz w:val="20"/>
          <w:szCs w:val="20"/>
        </w:rPr>
        <w:tab/>
        <w:t xml:space="preserve">Responsable plateau B to B </w:t>
      </w:r>
      <w:r w:rsidRPr="00A228C1">
        <w:rPr>
          <w:rFonts w:ascii="Times New Roman" w:hAnsi="Times New Roman" w:cs="Times New Roman"/>
          <w:b/>
          <w:bCs/>
          <w:sz w:val="20"/>
          <w:szCs w:val="20"/>
        </w:rPr>
        <w:t xml:space="preserve">AFADEL </w:t>
      </w:r>
      <w:r w:rsidR="007822E4">
        <w:rPr>
          <w:rFonts w:ascii="Times New Roman" w:hAnsi="Times New Roman" w:cs="Times New Roman"/>
          <w:b/>
          <w:bCs/>
          <w:sz w:val="20"/>
          <w:szCs w:val="20"/>
        </w:rPr>
        <w:t xml:space="preserve">appels entrants </w:t>
      </w:r>
      <w:r w:rsidRPr="00A228C1">
        <w:rPr>
          <w:rFonts w:ascii="Times New Roman" w:hAnsi="Times New Roman" w:cs="Times New Roman"/>
          <w:b/>
          <w:bCs/>
          <w:sz w:val="20"/>
          <w:szCs w:val="20"/>
        </w:rPr>
        <w:t xml:space="preserve">(93)  </w:t>
      </w:r>
      <w:r w:rsidRPr="00A228C1">
        <w:rPr>
          <w:rFonts w:ascii="Times New Roman" w:hAnsi="Times New Roman" w:cs="Times New Roman"/>
          <w:sz w:val="20"/>
          <w:szCs w:val="20"/>
        </w:rPr>
        <w:t>(</w:t>
      </w:r>
      <w:r w:rsidRPr="00A228C1">
        <w:rPr>
          <w:rFonts w:ascii="Times New Roman" w:hAnsi="Times New Roman" w:cs="Times New Roman"/>
          <w:b/>
          <w:sz w:val="20"/>
          <w:szCs w:val="20"/>
        </w:rPr>
        <w:t>CDD</w:t>
      </w:r>
      <w:r w:rsidRPr="00A228C1">
        <w:rPr>
          <w:rFonts w:ascii="Times New Roman" w:hAnsi="Times New Roman" w:cs="Times New Roman"/>
          <w:sz w:val="20"/>
          <w:szCs w:val="20"/>
        </w:rPr>
        <w:t>)</w:t>
      </w:r>
    </w:p>
    <w:p w:rsidR="00A228C1" w:rsidRPr="00A228C1" w:rsidRDefault="00A228C1" w:rsidP="00A228C1">
      <w:pPr>
        <w:tabs>
          <w:tab w:val="left" w:pos="3192"/>
        </w:tabs>
        <w:spacing w:after="0" w:line="100" w:lineRule="atLeast"/>
        <w:ind w:left="3192" w:hanging="360"/>
        <w:rPr>
          <w:sz w:val="20"/>
          <w:szCs w:val="20"/>
        </w:rPr>
      </w:pPr>
      <w:r>
        <w:rPr>
          <w:rFonts w:ascii="Times New Roman" w:hAnsi="Times New Roman" w:cs="Times New Roman"/>
          <w:sz w:val="20"/>
          <w:szCs w:val="20"/>
        </w:rPr>
        <w:t>E</w:t>
      </w:r>
      <w:r w:rsidRPr="00A228C1">
        <w:rPr>
          <w:rFonts w:ascii="Times New Roman" w:hAnsi="Times New Roman" w:cs="Times New Roman"/>
          <w:sz w:val="20"/>
          <w:szCs w:val="20"/>
        </w:rPr>
        <w:t xml:space="preserve">quipe de 10 </w:t>
      </w:r>
      <w:r w:rsidR="005E061B" w:rsidRPr="00A228C1">
        <w:rPr>
          <w:rFonts w:ascii="Times New Roman" w:hAnsi="Times New Roman" w:cs="Times New Roman"/>
          <w:sz w:val="20"/>
          <w:szCs w:val="20"/>
        </w:rPr>
        <w:t>téléopérateurs Assistanat</w:t>
      </w:r>
      <w:r w:rsidRPr="00A228C1">
        <w:rPr>
          <w:rFonts w:ascii="Times New Roman" w:hAnsi="Times New Roman" w:cs="Times New Roman"/>
          <w:bCs/>
          <w:sz w:val="20"/>
          <w:szCs w:val="20"/>
        </w:rPr>
        <w:t xml:space="preserve"> pour bar PMU (machine à jeux)</w:t>
      </w:r>
    </w:p>
    <w:p w:rsidR="00A228C1" w:rsidRPr="00A228C1" w:rsidRDefault="00A228C1" w:rsidP="00A228C1">
      <w:pPr>
        <w:spacing w:after="0" w:line="100" w:lineRule="atLeast"/>
        <w:ind w:left="2835" w:hanging="2835"/>
        <w:rPr>
          <w:sz w:val="20"/>
          <w:szCs w:val="20"/>
        </w:rPr>
      </w:pPr>
    </w:p>
    <w:p w:rsidR="00A228C1" w:rsidRPr="00A228C1" w:rsidRDefault="008E731E" w:rsidP="00A228C1">
      <w:pPr>
        <w:spacing w:after="0" w:line="100" w:lineRule="atLeast"/>
        <w:ind w:left="2835" w:hanging="2835"/>
        <w:rPr>
          <w:rFonts w:ascii="Times New Roman" w:hAnsi="Times New Roman" w:cs="Times New Roman"/>
          <w:sz w:val="20"/>
          <w:szCs w:val="20"/>
        </w:rPr>
      </w:pPr>
      <w:proofErr w:type="spellStart"/>
      <w:r>
        <w:rPr>
          <w:rFonts w:ascii="Times New Roman" w:hAnsi="Times New Roman" w:cs="Times New Roman"/>
          <w:b/>
          <w:bCs/>
          <w:sz w:val="20"/>
          <w:szCs w:val="20"/>
        </w:rPr>
        <w:t>Oct</w:t>
      </w:r>
      <w:proofErr w:type="spellEnd"/>
      <w:r>
        <w:rPr>
          <w:rFonts w:ascii="Times New Roman" w:hAnsi="Times New Roman" w:cs="Times New Roman"/>
          <w:b/>
          <w:bCs/>
          <w:sz w:val="20"/>
          <w:szCs w:val="20"/>
        </w:rPr>
        <w:t xml:space="preserve"> 2011 - </w:t>
      </w:r>
      <w:proofErr w:type="spellStart"/>
      <w:r>
        <w:rPr>
          <w:rFonts w:ascii="Times New Roman" w:hAnsi="Times New Roman" w:cs="Times New Roman"/>
          <w:b/>
          <w:bCs/>
          <w:sz w:val="20"/>
          <w:szCs w:val="20"/>
        </w:rPr>
        <w:t>Nov</w:t>
      </w:r>
      <w:proofErr w:type="spellEnd"/>
      <w:r>
        <w:rPr>
          <w:rFonts w:ascii="Times New Roman" w:hAnsi="Times New Roman" w:cs="Times New Roman"/>
          <w:b/>
          <w:bCs/>
          <w:sz w:val="20"/>
          <w:szCs w:val="20"/>
        </w:rPr>
        <w:t xml:space="preserve"> 2013 </w:t>
      </w:r>
      <w:r>
        <w:rPr>
          <w:rFonts w:ascii="Times New Roman" w:hAnsi="Times New Roman" w:cs="Times New Roman"/>
          <w:b/>
          <w:bCs/>
          <w:sz w:val="20"/>
          <w:szCs w:val="20"/>
        </w:rPr>
        <w:tab/>
        <w:t>Responsable</w:t>
      </w:r>
      <w:r w:rsidR="00A228C1" w:rsidRPr="00A228C1">
        <w:rPr>
          <w:rFonts w:ascii="Times New Roman" w:hAnsi="Times New Roman" w:cs="Times New Roman"/>
          <w:b/>
          <w:bCs/>
          <w:sz w:val="20"/>
          <w:szCs w:val="20"/>
        </w:rPr>
        <w:t xml:space="preserve"> de plateau France Conseil Environnement (92)  (CDI) </w:t>
      </w:r>
    </w:p>
    <w:p w:rsidR="00A228C1" w:rsidRPr="00A228C1" w:rsidRDefault="00A228C1" w:rsidP="009D3802">
      <w:pPr>
        <w:tabs>
          <w:tab w:val="left" w:pos="2835"/>
        </w:tabs>
        <w:spacing w:after="0" w:line="100" w:lineRule="atLeast"/>
        <w:ind w:left="2835"/>
        <w:rPr>
          <w:rFonts w:ascii="Times New Roman" w:hAnsi="Times New Roman" w:cs="Times New Roman"/>
          <w:sz w:val="20"/>
          <w:szCs w:val="20"/>
        </w:rPr>
      </w:pPr>
      <w:r w:rsidRPr="00A228C1">
        <w:rPr>
          <w:rFonts w:ascii="Times New Roman" w:hAnsi="Times New Roman" w:cs="Times New Roman"/>
          <w:sz w:val="20"/>
          <w:szCs w:val="20"/>
        </w:rPr>
        <w:t xml:space="preserve">Vente d’énergies renouvelables auprès de particuliers </w:t>
      </w:r>
    </w:p>
    <w:p w:rsidR="00A228C1" w:rsidRPr="00A228C1" w:rsidRDefault="00A228C1" w:rsidP="00A228C1">
      <w:pPr>
        <w:spacing w:after="0" w:line="100" w:lineRule="atLeast"/>
        <w:rPr>
          <w:rFonts w:ascii="Times New Roman" w:hAnsi="Times New Roman" w:cs="Times New Roman"/>
          <w:sz w:val="20"/>
          <w:szCs w:val="20"/>
        </w:rPr>
      </w:pPr>
    </w:p>
    <w:p w:rsidR="00A228C1" w:rsidRPr="00A228C1" w:rsidRDefault="00A228C1" w:rsidP="00A228C1">
      <w:pPr>
        <w:spacing w:after="0" w:line="100" w:lineRule="atLeast"/>
        <w:ind w:left="2835" w:hanging="2835"/>
        <w:rPr>
          <w:rFonts w:ascii="Times New Roman" w:hAnsi="Times New Roman" w:cs="Times New Roman"/>
          <w:sz w:val="20"/>
          <w:szCs w:val="20"/>
        </w:rPr>
      </w:pPr>
      <w:r w:rsidRPr="00A228C1">
        <w:rPr>
          <w:rFonts w:ascii="Times New Roman" w:hAnsi="Times New Roman" w:cs="Times New Roman"/>
          <w:b/>
          <w:bCs/>
          <w:sz w:val="20"/>
          <w:szCs w:val="20"/>
        </w:rPr>
        <w:t xml:space="preserve">Mai 2010 - Avril 2011 </w:t>
      </w:r>
      <w:r w:rsidRPr="00A228C1">
        <w:rPr>
          <w:rFonts w:ascii="Times New Roman" w:hAnsi="Times New Roman" w:cs="Times New Roman"/>
          <w:b/>
          <w:bCs/>
          <w:sz w:val="20"/>
          <w:szCs w:val="20"/>
        </w:rPr>
        <w:tab/>
        <w:t>Consultant Marketing TB&amp;H (93)  (CDD)</w:t>
      </w:r>
    </w:p>
    <w:p w:rsidR="00A228C1" w:rsidRPr="00A228C1" w:rsidRDefault="00A228C1" w:rsidP="00A228C1">
      <w:pPr>
        <w:tabs>
          <w:tab w:val="left" w:pos="2835"/>
        </w:tabs>
        <w:spacing w:after="0" w:line="100" w:lineRule="atLeast"/>
        <w:ind w:left="2835"/>
        <w:rPr>
          <w:rFonts w:ascii="Times New Roman" w:hAnsi="Times New Roman" w:cs="Times New Roman"/>
          <w:sz w:val="20"/>
          <w:szCs w:val="20"/>
        </w:rPr>
      </w:pPr>
      <w:r w:rsidRPr="00A228C1">
        <w:rPr>
          <w:rFonts w:ascii="Times New Roman" w:hAnsi="Times New Roman" w:cs="Times New Roman"/>
          <w:sz w:val="20"/>
          <w:szCs w:val="20"/>
        </w:rPr>
        <w:t>Prospection téléphonique auprès de professionnels</w:t>
      </w:r>
      <w:r w:rsidR="000B14A8">
        <w:rPr>
          <w:rFonts w:ascii="Times New Roman" w:hAnsi="Times New Roman" w:cs="Times New Roman"/>
          <w:sz w:val="20"/>
          <w:szCs w:val="20"/>
        </w:rPr>
        <w:t xml:space="preserve"> du recrutement</w:t>
      </w:r>
      <w:r w:rsidR="002C1C84">
        <w:rPr>
          <w:rFonts w:ascii="Times New Roman" w:hAnsi="Times New Roman" w:cs="Times New Roman"/>
          <w:sz w:val="20"/>
          <w:szCs w:val="20"/>
        </w:rPr>
        <w:t>.</w:t>
      </w:r>
    </w:p>
    <w:p w:rsidR="00A228C1" w:rsidRPr="00A228C1" w:rsidRDefault="00A228C1" w:rsidP="00A228C1">
      <w:pPr>
        <w:spacing w:after="0" w:line="100" w:lineRule="atLeast"/>
        <w:rPr>
          <w:rFonts w:ascii="Times New Roman" w:hAnsi="Times New Roman" w:cs="Times New Roman"/>
          <w:sz w:val="20"/>
          <w:szCs w:val="20"/>
        </w:rPr>
      </w:pPr>
    </w:p>
    <w:p w:rsidR="00A228C1" w:rsidRPr="00A228C1" w:rsidRDefault="00A228C1" w:rsidP="00A228C1">
      <w:pPr>
        <w:spacing w:after="0" w:line="100" w:lineRule="atLeast"/>
        <w:ind w:left="2835" w:hanging="2835"/>
        <w:rPr>
          <w:rFonts w:ascii="Times New Roman" w:hAnsi="Times New Roman" w:cs="Times New Roman"/>
          <w:sz w:val="20"/>
          <w:szCs w:val="20"/>
        </w:rPr>
      </w:pPr>
      <w:proofErr w:type="spellStart"/>
      <w:r w:rsidRPr="00A228C1">
        <w:rPr>
          <w:rFonts w:ascii="Times New Roman" w:hAnsi="Times New Roman" w:cs="Times New Roman"/>
          <w:b/>
          <w:bCs/>
          <w:sz w:val="20"/>
          <w:szCs w:val="20"/>
        </w:rPr>
        <w:t>Nov</w:t>
      </w:r>
      <w:proofErr w:type="spellEnd"/>
      <w:r w:rsidRPr="00A228C1">
        <w:rPr>
          <w:rFonts w:ascii="Times New Roman" w:hAnsi="Times New Roman" w:cs="Times New Roman"/>
          <w:b/>
          <w:bCs/>
          <w:sz w:val="20"/>
          <w:szCs w:val="20"/>
        </w:rPr>
        <w:t xml:space="preserve"> 2009 - Avril 2010 </w:t>
      </w:r>
      <w:r w:rsidRPr="00A228C1">
        <w:rPr>
          <w:rFonts w:ascii="Times New Roman" w:hAnsi="Times New Roman" w:cs="Times New Roman"/>
          <w:b/>
          <w:bCs/>
          <w:sz w:val="20"/>
          <w:szCs w:val="20"/>
        </w:rPr>
        <w:tab/>
        <w:t xml:space="preserve">Responsable qualité Leads Machine Lognes (77) </w:t>
      </w:r>
      <w:r w:rsidRPr="00A228C1">
        <w:rPr>
          <w:rFonts w:ascii="Times New Roman" w:hAnsi="Times New Roman" w:cs="Times New Roman"/>
          <w:sz w:val="20"/>
          <w:szCs w:val="20"/>
        </w:rPr>
        <w:t>(</w:t>
      </w:r>
      <w:r w:rsidRPr="00A228C1">
        <w:rPr>
          <w:rFonts w:ascii="Times New Roman" w:hAnsi="Times New Roman" w:cs="Times New Roman"/>
          <w:b/>
          <w:sz w:val="20"/>
          <w:szCs w:val="20"/>
        </w:rPr>
        <w:t>CDD</w:t>
      </w:r>
      <w:r w:rsidRPr="00A228C1">
        <w:rPr>
          <w:rFonts w:ascii="Times New Roman" w:hAnsi="Times New Roman" w:cs="Times New Roman"/>
          <w:sz w:val="20"/>
          <w:szCs w:val="20"/>
        </w:rPr>
        <w:t>)</w:t>
      </w:r>
    </w:p>
    <w:p w:rsidR="00A228C1" w:rsidRPr="00A228C1" w:rsidRDefault="00A228C1" w:rsidP="00A228C1">
      <w:pPr>
        <w:tabs>
          <w:tab w:val="left" w:pos="3192"/>
        </w:tabs>
        <w:spacing w:after="0" w:line="100" w:lineRule="atLeast"/>
        <w:ind w:left="3192" w:hanging="360"/>
        <w:rPr>
          <w:rFonts w:ascii="Times New Roman" w:hAnsi="Times New Roman" w:cs="Times New Roman"/>
          <w:sz w:val="20"/>
          <w:szCs w:val="20"/>
        </w:rPr>
      </w:pPr>
      <w:r>
        <w:rPr>
          <w:rFonts w:ascii="Times New Roman" w:hAnsi="Times New Roman" w:cs="Times New Roman"/>
          <w:sz w:val="20"/>
          <w:szCs w:val="20"/>
        </w:rPr>
        <w:t>E</w:t>
      </w:r>
      <w:r w:rsidRPr="00A228C1">
        <w:rPr>
          <w:rFonts w:ascii="Times New Roman" w:hAnsi="Times New Roman" w:cs="Times New Roman"/>
          <w:sz w:val="20"/>
          <w:szCs w:val="20"/>
        </w:rPr>
        <w:t>quipe de 20 télévendeurs</w:t>
      </w:r>
      <w:r>
        <w:rPr>
          <w:rFonts w:ascii="Times New Roman" w:hAnsi="Times New Roman" w:cs="Times New Roman"/>
          <w:sz w:val="20"/>
          <w:szCs w:val="20"/>
        </w:rPr>
        <w:t xml:space="preserve"> </w:t>
      </w:r>
      <w:r w:rsidRPr="00A228C1">
        <w:rPr>
          <w:rFonts w:ascii="Times New Roman" w:hAnsi="Times New Roman" w:cs="Times New Roman"/>
          <w:sz w:val="20"/>
          <w:szCs w:val="20"/>
        </w:rPr>
        <w:t xml:space="preserve">Détection de projets informatiques auprès de professionnels </w:t>
      </w:r>
    </w:p>
    <w:p w:rsidR="00A228C1" w:rsidRPr="00A228C1" w:rsidRDefault="00A228C1" w:rsidP="00A228C1">
      <w:pPr>
        <w:tabs>
          <w:tab w:val="left" w:pos="3192"/>
        </w:tabs>
        <w:spacing w:after="0" w:line="100" w:lineRule="atLeast"/>
        <w:ind w:left="3192" w:hanging="360"/>
        <w:rPr>
          <w:rFonts w:ascii="Times New Roman" w:hAnsi="Times New Roman" w:cs="Times New Roman"/>
          <w:sz w:val="20"/>
          <w:szCs w:val="20"/>
        </w:rPr>
      </w:pPr>
    </w:p>
    <w:p w:rsidR="00A228C1" w:rsidRPr="00A228C1" w:rsidRDefault="00A228C1" w:rsidP="00A228C1">
      <w:pPr>
        <w:spacing w:after="0" w:line="100" w:lineRule="atLeast"/>
        <w:ind w:left="2835" w:hanging="2835"/>
        <w:rPr>
          <w:rFonts w:ascii="Times New Roman" w:hAnsi="Times New Roman" w:cs="Times New Roman"/>
          <w:sz w:val="20"/>
          <w:szCs w:val="20"/>
        </w:rPr>
      </w:pPr>
      <w:proofErr w:type="spellStart"/>
      <w:r w:rsidRPr="00A228C1">
        <w:rPr>
          <w:rFonts w:ascii="Times New Roman" w:hAnsi="Times New Roman" w:cs="Times New Roman"/>
          <w:b/>
          <w:bCs/>
          <w:sz w:val="20"/>
          <w:szCs w:val="20"/>
        </w:rPr>
        <w:t>Oct</w:t>
      </w:r>
      <w:proofErr w:type="spellEnd"/>
      <w:r w:rsidRPr="00A228C1">
        <w:rPr>
          <w:rFonts w:ascii="Times New Roman" w:hAnsi="Times New Roman" w:cs="Times New Roman"/>
          <w:b/>
          <w:bCs/>
          <w:sz w:val="20"/>
          <w:szCs w:val="20"/>
        </w:rPr>
        <w:t xml:space="preserve"> 2006 - Juin 2009 </w:t>
      </w:r>
      <w:r w:rsidRPr="00A228C1">
        <w:rPr>
          <w:rFonts w:ascii="Times New Roman" w:hAnsi="Times New Roman" w:cs="Times New Roman"/>
          <w:b/>
          <w:bCs/>
          <w:sz w:val="20"/>
          <w:szCs w:val="20"/>
        </w:rPr>
        <w:tab/>
        <w:t xml:space="preserve">Responsable plateau Groupe </w:t>
      </w:r>
      <w:proofErr w:type="spellStart"/>
      <w:r w:rsidRPr="00A228C1">
        <w:rPr>
          <w:rFonts w:ascii="Times New Roman" w:hAnsi="Times New Roman" w:cs="Times New Roman"/>
          <w:b/>
          <w:bCs/>
          <w:sz w:val="20"/>
          <w:szCs w:val="20"/>
        </w:rPr>
        <w:t>Solair</w:t>
      </w:r>
      <w:proofErr w:type="spellEnd"/>
      <w:r w:rsidRPr="00A228C1">
        <w:rPr>
          <w:rFonts w:ascii="Times New Roman" w:hAnsi="Times New Roman" w:cs="Times New Roman"/>
          <w:b/>
          <w:bCs/>
          <w:sz w:val="20"/>
          <w:szCs w:val="20"/>
        </w:rPr>
        <w:t xml:space="preserve"> de FRANCE 75) (CDI) </w:t>
      </w:r>
    </w:p>
    <w:p w:rsidR="00A228C1" w:rsidRPr="00A228C1" w:rsidRDefault="00A228C1" w:rsidP="00A228C1">
      <w:pPr>
        <w:tabs>
          <w:tab w:val="left" w:pos="3192"/>
        </w:tabs>
        <w:spacing w:after="0" w:line="100" w:lineRule="atLeast"/>
        <w:ind w:left="3192" w:hanging="360"/>
        <w:rPr>
          <w:rFonts w:ascii="Times New Roman" w:hAnsi="Times New Roman" w:cs="Times New Roman"/>
          <w:sz w:val="20"/>
          <w:szCs w:val="20"/>
        </w:rPr>
      </w:pPr>
      <w:r>
        <w:rPr>
          <w:rFonts w:ascii="Times New Roman" w:hAnsi="Times New Roman" w:cs="Times New Roman"/>
          <w:sz w:val="20"/>
          <w:szCs w:val="20"/>
        </w:rPr>
        <w:t>E</w:t>
      </w:r>
      <w:r w:rsidRPr="00A228C1">
        <w:rPr>
          <w:rFonts w:ascii="Times New Roman" w:hAnsi="Times New Roman" w:cs="Times New Roman"/>
          <w:sz w:val="20"/>
          <w:szCs w:val="20"/>
        </w:rPr>
        <w:t xml:space="preserve">quipe 5 </w:t>
      </w:r>
      <w:r w:rsidR="005E061B" w:rsidRPr="00A228C1">
        <w:rPr>
          <w:rFonts w:ascii="Times New Roman" w:hAnsi="Times New Roman" w:cs="Times New Roman"/>
          <w:sz w:val="20"/>
          <w:szCs w:val="20"/>
        </w:rPr>
        <w:t xml:space="preserve">superviseurs </w:t>
      </w:r>
      <w:r w:rsidRPr="00A228C1">
        <w:rPr>
          <w:rFonts w:ascii="Times New Roman" w:hAnsi="Times New Roman" w:cs="Times New Roman"/>
          <w:sz w:val="20"/>
          <w:szCs w:val="20"/>
        </w:rPr>
        <w:t xml:space="preserve">40 télévendeurs  </w:t>
      </w:r>
    </w:p>
    <w:p w:rsidR="005E061B" w:rsidRDefault="005E061B" w:rsidP="00A228C1">
      <w:pPr>
        <w:pBdr>
          <w:bottom w:val="single" w:sz="8" w:space="1" w:color="0000FF"/>
        </w:pBdr>
        <w:spacing w:after="0" w:line="100" w:lineRule="atLeast"/>
        <w:jc w:val="center"/>
        <w:rPr>
          <w:rFonts w:ascii="Times New Roman" w:hAnsi="Times New Roman" w:cs="Times New Roman"/>
          <w:b/>
          <w:bCs/>
          <w:sz w:val="18"/>
          <w:szCs w:val="18"/>
        </w:rPr>
      </w:pPr>
    </w:p>
    <w:p w:rsidR="00A228C1" w:rsidRPr="008E731E" w:rsidRDefault="00A228C1" w:rsidP="00A228C1">
      <w:pPr>
        <w:pBdr>
          <w:bottom w:val="single" w:sz="8" w:space="1" w:color="0000FF"/>
        </w:pBdr>
        <w:spacing w:after="0" w:line="100" w:lineRule="atLeast"/>
        <w:jc w:val="center"/>
        <w:rPr>
          <w:rFonts w:ascii="Times New Roman" w:hAnsi="Times New Roman" w:cs="Times New Roman"/>
          <w:sz w:val="18"/>
          <w:szCs w:val="18"/>
        </w:rPr>
      </w:pPr>
      <w:r w:rsidRPr="008E731E">
        <w:rPr>
          <w:rFonts w:ascii="Times New Roman" w:hAnsi="Times New Roman" w:cs="Times New Roman"/>
          <w:b/>
          <w:bCs/>
          <w:sz w:val="18"/>
          <w:szCs w:val="18"/>
        </w:rPr>
        <w:t>DIVERS</w:t>
      </w:r>
    </w:p>
    <w:p w:rsidR="00C7605B" w:rsidRPr="008E731E" w:rsidRDefault="00A228C1" w:rsidP="009D3802">
      <w:pPr>
        <w:spacing w:after="0" w:line="100" w:lineRule="atLeast"/>
        <w:jc w:val="center"/>
        <w:rPr>
          <w:rFonts w:ascii="Times New Roman" w:hAnsi="Times New Roman" w:cs="Times New Roman"/>
          <w:b/>
          <w:bCs/>
          <w:sz w:val="18"/>
          <w:szCs w:val="18"/>
        </w:rPr>
      </w:pPr>
      <w:r w:rsidRPr="008E731E">
        <w:rPr>
          <w:rFonts w:ascii="Times New Roman" w:hAnsi="Times New Roman" w:cs="Times New Roman"/>
          <w:b/>
          <w:bCs/>
          <w:sz w:val="18"/>
          <w:szCs w:val="18"/>
        </w:rPr>
        <w:t>CHANTEUR DANS UN GROUPE DE MUSIQUE</w:t>
      </w:r>
    </w:p>
    <w:sectPr w:rsidR="00C7605B" w:rsidRPr="008E731E" w:rsidSect="00A228C1">
      <w:headerReference w:type="default" r:id="rId8"/>
      <w:footerReference w:type="default" r:id="rId9"/>
      <w:pgSz w:w="11906" w:h="16838" w:code="9"/>
      <w:pgMar w:top="1134" w:right="991" w:bottom="426" w:left="709" w:header="125" w:footer="125" w:gutter="0"/>
      <w:pgNumType w:start="1"/>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6716A" w:rsidRDefault="0016716A">
      <w:pPr>
        <w:spacing w:after="0" w:line="240" w:lineRule="auto"/>
      </w:pPr>
      <w:r>
        <w:separator/>
      </w:r>
    </w:p>
  </w:endnote>
  <w:endnote w:type="continuationSeparator" w:id="0">
    <w:p w:rsidR="0016716A" w:rsidRDefault="0016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3802" w:rsidRDefault="009D3802">
    <w:pPr>
      <w:tabs>
        <w:tab w:val="center" w:pos="5232"/>
        <w:tab w:val="right" w:pos="10465"/>
      </w:tabs>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6716A" w:rsidRDefault="0016716A">
      <w:pPr>
        <w:spacing w:after="0" w:line="240" w:lineRule="auto"/>
      </w:pPr>
      <w:r>
        <w:separator/>
      </w:r>
    </w:p>
  </w:footnote>
  <w:footnote w:type="continuationSeparator" w:id="0">
    <w:p w:rsidR="0016716A" w:rsidRDefault="0016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3802" w:rsidRDefault="009D3802">
    <w:pPr>
      <w:tabs>
        <w:tab w:val="center" w:pos="5232"/>
        <w:tab w:val="right" w:pos="10465"/>
      </w:tabs>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8515F"/>
    <w:multiLevelType w:val="multilevel"/>
    <w:tmpl w:val="1E34FF78"/>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8C1"/>
    <w:rsid w:val="000B14A8"/>
    <w:rsid w:val="0010766C"/>
    <w:rsid w:val="001223F6"/>
    <w:rsid w:val="00130025"/>
    <w:rsid w:val="0016716A"/>
    <w:rsid w:val="00205D0F"/>
    <w:rsid w:val="002C1C84"/>
    <w:rsid w:val="003165E5"/>
    <w:rsid w:val="003C5529"/>
    <w:rsid w:val="003E465D"/>
    <w:rsid w:val="00413713"/>
    <w:rsid w:val="00426B63"/>
    <w:rsid w:val="00440360"/>
    <w:rsid w:val="00523EC7"/>
    <w:rsid w:val="00590AC6"/>
    <w:rsid w:val="005A3A79"/>
    <w:rsid w:val="005E061B"/>
    <w:rsid w:val="00694117"/>
    <w:rsid w:val="006C40EF"/>
    <w:rsid w:val="007822E4"/>
    <w:rsid w:val="007B52F6"/>
    <w:rsid w:val="00827121"/>
    <w:rsid w:val="0086253A"/>
    <w:rsid w:val="008E13AE"/>
    <w:rsid w:val="008E731E"/>
    <w:rsid w:val="009074A4"/>
    <w:rsid w:val="009102A8"/>
    <w:rsid w:val="009D3802"/>
    <w:rsid w:val="00A228C1"/>
    <w:rsid w:val="00A91ECC"/>
    <w:rsid w:val="00AB20D5"/>
    <w:rsid w:val="00B21B7B"/>
    <w:rsid w:val="00C465B8"/>
    <w:rsid w:val="00C7605B"/>
    <w:rsid w:val="00D83FF0"/>
    <w:rsid w:val="00E71AB4"/>
    <w:rsid w:val="00EC4F2D"/>
    <w:rsid w:val="00FE7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AB04"/>
  <w15:chartTrackingRefBased/>
  <w15:docId w15:val="{BD303C66-49B3-8B4D-93C9-06EAD3E5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C1"/>
    <w:pPr>
      <w:widowControl w:val="0"/>
      <w:suppressAutoHyphens/>
      <w:overflowPunct w:val="0"/>
      <w:spacing w:after="240" w:line="271" w:lineRule="auto"/>
    </w:pPr>
    <w:rPr>
      <w:rFonts w:eastAsia="Times New Roman" w:cs="Calibri"/>
      <w:kern w:val="1"/>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A228C1"/>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odiagana2006@hotmail.fr"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468</Words>
  <Characters>2577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3039</CharactersWithSpaces>
  <SharedDoc>false</SharedDoc>
  <HLinks>
    <vt:vector size="6" baseType="variant">
      <vt:variant>
        <vt:i4>1572926</vt:i4>
      </vt:variant>
      <vt:variant>
        <vt:i4>0</vt:i4>
      </vt:variant>
      <vt:variant>
        <vt:i4>0</vt:i4>
      </vt:variant>
      <vt:variant>
        <vt:i4>5</vt:i4>
      </vt:variant>
      <vt:variant>
        <vt:lpwstr>mailto:odiagana2006@hotmail.fr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BAROU</dc:creator>
  <cp:keywords/>
  <cp:lastModifiedBy>Oumar VEEJAY.TV</cp:lastModifiedBy>
  <cp:revision>4</cp:revision>
  <dcterms:created xsi:type="dcterms:W3CDTF">2021-02-24T14:02:00Z</dcterms:created>
  <dcterms:modified xsi:type="dcterms:W3CDTF">2021-03-10T10:04:00Z</dcterms:modified>
</cp:coreProperties>
</file>