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F0E49" w14:textId="77777777" w:rsidR="00DA7007" w:rsidRDefault="00683AF1">
      <w:pPr>
        <w:tabs>
          <w:tab w:val="center" w:pos="6858"/>
        </w:tabs>
        <w:spacing w:after="112" w:line="253" w:lineRule="auto"/>
        <w:ind w:left="-15"/>
      </w:pPr>
      <w:proofErr w:type="spellStart"/>
      <w:r>
        <w:rPr>
          <w:rFonts w:ascii="Arial" w:eastAsia="Arial" w:hAnsi="Arial" w:cs="Arial"/>
          <w:sz w:val="24"/>
        </w:rPr>
        <w:t>Luvambano</w:t>
      </w:r>
      <w:proofErr w:type="spellEnd"/>
      <w:r>
        <w:rPr>
          <w:rFonts w:ascii="Arial" w:eastAsia="Arial" w:hAnsi="Arial" w:cs="Arial"/>
          <w:sz w:val="24"/>
        </w:rPr>
        <w:t xml:space="preserve"> Marie-Ange </w:t>
      </w:r>
      <w:r>
        <w:rPr>
          <w:rFonts w:ascii="Arial" w:eastAsia="Arial" w:hAnsi="Arial" w:cs="Arial"/>
          <w:sz w:val="24"/>
        </w:rPr>
        <w:tab/>
        <w:t>Permis B</w:t>
      </w:r>
    </w:p>
    <w:p w14:paraId="2B73FD22" w14:textId="77777777" w:rsidR="00DA7007" w:rsidRDefault="00683AF1">
      <w:pPr>
        <w:spacing w:after="104" w:line="253" w:lineRule="auto"/>
        <w:ind w:left="-5" w:hanging="10"/>
      </w:pPr>
      <w:r>
        <w:rPr>
          <w:rFonts w:ascii="Arial" w:eastAsia="Arial" w:hAnsi="Arial" w:cs="Arial"/>
          <w:sz w:val="24"/>
        </w:rPr>
        <w:t>14 bis Avenue du Centaure</w:t>
      </w:r>
    </w:p>
    <w:p w14:paraId="1BC2C983" w14:textId="77777777" w:rsidR="00DA7007" w:rsidRPr="00683AF1" w:rsidRDefault="00683AF1">
      <w:pPr>
        <w:spacing w:after="104" w:line="253" w:lineRule="auto"/>
        <w:ind w:left="-5" w:hanging="10"/>
        <w:rPr>
          <w:lang w:val="en-US"/>
        </w:rPr>
      </w:pPr>
      <w:r w:rsidRPr="00683AF1">
        <w:rPr>
          <w:rFonts w:ascii="Arial" w:eastAsia="Arial" w:hAnsi="Arial" w:cs="Arial"/>
          <w:sz w:val="24"/>
          <w:lang w:val="en-US"/>
        </w:rPr>
        <w:t xml:space="preserve">95800 </w:t>
      </w:r>
      <w:proofErr w:type="spellStart"/>
      <w:r w:rsidRPr="00683AF1">
        <w:rPr>
          <w:rFonts w:ascii="Arial" w:eastAsia="Arial" w:hAnsi="Arial" w:cs="Arial"/>
          <w:sz w:val="24"/>
          <w:lang w:val="en-US"/>
        </w:rPr>
        <w:t>Cergy</w:t>
      </w:r>
      <w:proofErr w:type="spellEnd"/>
    </w:p>
    <w:p w14:paraId="1AB956FF" w14:textId="77777777" w:rsidR="00DA7007" w:rsidRPr="00683AF1" w:rsidRDefault="00683AF1">
      <w:pPr>
        <w:spacing w:after="38" w:line="253" w:lineRule="auto"/>
        <w:ind w:left="-5" w:hanging="10"/>
        <w:rPr>
          <w:lang w:val="en-US"/>
        </w:rPr>
      </w:pPr>
      <w:r w:rsidRPr="00683AF1">
        <w:rPr>
          <w:rFonts w:ascii="Arial" w:eastAsia="Arial" w:hAnsi="Arial" w:cs="Arial"/>
          <w:sz w:val="24"/>
          <w:lang w:val="en-US"/>
        </w:rPr>
        <w:t xml:space="preserve">Tel: 07 82 29 86 10            </w:t>
      </w:r>
    </w:p>
    <w:p w14:paraId="534B3526" w14:textId="77777777" w:rsidR="00DA7007" w:rsidRPr="00683AF1" w:rsidRDefault="00683AF1">
      <w:pPr>
        <w:spacing w:after="549" w:line="253" w:lineRule="auto"/>
        <w:ind w:left="-5" w:hanging="10"/>
        <w:rPr>
          <w:lang w:val="en-US"/>
        </w:rPr>
      </w:pPr>
      <w:r w:rsidRPr="00683AF1">
        <w:rPr>
          <w:rFonts w:ascii="Arial" w:eastAsia="Arial" w:hAnsi="Arial" w:cs="Arial"/>
          <w:sz w:val="24"/>
          <w:lang w:val="en-US"/>
        </w:rPr>
        <w:t xml:space="preserve">marieange.Luvambano@gmail.com  </w:t>
      </w:r>
    </w:p>
    <w:p w14:paraId="0742DBB5" w14:textId="77777777" w:rsidR="00DA7007" w:rsidRDefault="00683AF1">
      <w:pPr>
        <w:pStyle w:val="Titre1"/>
        <w:spacing w:after="66"/>
        <w:ind w:left="-5"/>
      </w:pPr>
      <w:r>
        <w:t xml:space="preserve">FORMATION                                                                                          </w:t>
      </w:r>
      <w:r>
        <w:rPr>
          <w:rFonts w:ascii="Times New Roman" w:eastAsia="Times New Roman" w:hAnsi="Times New Roman" w:cs="Times New Roman"/>
          <w:b w:val="0"/>
          <w:sz w:val="24"/>
          <w:u w:val="none"/>
        </w:rPr>
        <w:t xml:space="preserve"> </w:t>
      </w:r>
      <w:r>
        <w:rPr>
          <w:b w:val="0"/>
          <w:sz w:val="24"/>
          <w:u w:val="none"/>
        </w:rPr>
        <w:t xml:space="preserve"> </w:t>
      </w:r>
    </w:p>
    <w:p w14:paraId="2AF36D9F" w14:textId="77777777" w:rsidR="00DA7007" w:rsidRDefault="00683AF1">
      <w:pPr>
        <w:spacing w:after="15"/>
        <w:ind w:left="-5" w:hanging="10"/>
      </w:pPr>
      <w:r>
        <w:rPr>
          <w:rFonts w:ascii="Arial" w:eastAsia="Arial" w:hAnsi="Arial" w:cs="Arial"/>
          <w:sz w:val="26"/>
        </w:rPr>
        <w:t xml:space="preserve">2018-2019: </w:t>
      </w:r>
      <w:r>
        <w:rPr>
          <w:rFonts w:ascii="Arial" w:eastAsia="Arial" w:hAnsi="Arial" w:cs="Arial"/>
          <w:b/>
          <w:sz w:val="26"/>
        </w:rPr>
        <w:t>MASTER TRADUCTION JURIDIQUE &amp; ECONOMIQUE</w:t>
      </w:r>
    </w:p>
    <w:p w14:paraId="57C12F72" w14:textId="77777777" w:rsidR="00DA7007" w:rsidRDefault="00683AF1">
      <w:pPr>
        <w:spacing w:after="37" w:line="250" w:lineRule="auto"/>
        <w:ind w:left="1411" w:hanging="10"/>
      </w:pPr>
      <w:r>
        <w:rPr>
          <w:rFonts w:ascii="Arial" w:eastAsia="Arial" w:hAnsi="Arial" w:cs="Arial"/>
          <w:sz w:val="26"/>
        </w:rPr>
        <w:t>A l'Université de Cergy Pontoise</w:t>
      </w:r>
    </w:p>
    <w:p w14:paraId="29461B95" w14:textId="77777777" w:rsidR="00DA7007" w:rsidRDefault="00683AF1">
      <w:pPr>
        <w:pStyle w:val="Titre2"/>
        <w:ind w:left="-5"/>
      </w:pPr>
      <w:r>
        <w:rPr>
          <w:b w:val="0"/>
        </w:rPr>
        <w:t xml:space="preserve">2014-2017: </w:t>
      </w:r>
      <w:r>
        <w:t>LICENCE LANGUES ETRANGERES APPLIQUEES</w:t>
      </w:r>
    </w:p>
    <w:p w14:paraId="019CDD94" w14:textId="77777777" w:rsidR="00DA7007" w:rsidRDefault="00683AF1">
      <w:pPr>
        <w:spacing w:after="28"/>
        <w:ind w:left="1416" w:right="1852"/>
      </w:pPr>
      <w:r>
        <w:rPr>
          <w:rFonts w:ascii="Arial" w:eastAsia="Arial" w:hAnsi="Arial" w:cs="Arial"/>
          <w:sz w:val="24"/>
          <w:u w:val="single" w:color="000000"/>
        </w:rPr>
        <w:t>Délivré par l'univer</w:t>
      </w:r>
      <w:r>
        <w:rPr>
          <w:rFonts w:ascii="Arial" w:eastAsia="Arial" w:hAnsi="Arial" w:cs="Arial"/>
          <w:sz w:val="24"/>
          <w:u w:val="single" w:color="000000"/>
        </w:rPr>
        <w:t>sité d'Orléans (France)</w:t>
      </w:r>
    </w:p>
    <w:p w14:paraId="79ED1DF3" w14:textId="77777777" w:rsidR="00DA7007" w:rsidRDefault="00683AF1">
      <w:pPr>
        <w:spacing w:after="38" w:line="253" w:lineRule="auto"/>
        <w:ind w:left="1426" w:hanging="10"/>
      </w:pPr>
      <w:r>
        <w:rPr>
          <w:rFonts w:ascii="Arial" w:eastAsia="Arial" w:hAnsi="Arial" w:cs="Arial"/>
          <w:sz w:val="24"/>
        </w:rPr>
        <w:t>Formation trilingue: Français, Anglais, Espagnol</w:t>
      </w:r>
    </w:p>
    <w:p w14:paraId="18A2F369" w14:textId="77777777" w:rsidR="00DA7007" w:rsidRDefault="00683AF1">
      <w:pPr>
        <w:tabs>
          <w:tab w:val="center" w:pos="2395"/>
        </w:tabs>
        <w:spacing w:after="38" w:line="253" w:lineRule="auto"/>
        <w:ind w:left="-15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Option: Traduction</w:t>
      </w:r>
    </w:p>
    <w:p w14:paraId="3E60B306" w14:textId="77777777" w:rsidR="00DA7007" w:rsidRDefault="00683AF1">
      <w:pPr>
        <w:tabs>
          <w:tab w:val="center" w:pos="3252"/>
        </w:tabs>
        <w:spacing w:after="35"/>
      </w:pPr>
      <w:r>
        <w:rPr>
          <w:rFonts w:ascii="Arial" w:eastAsia="Arial" w:hAnsi="Arial" w:cs="Arial"/>
          <w:sz w:val="24"/>
        </w:rPr>
        <w:t>2012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:BAC ECONOMIQUE ET SOCIAL</w:t>
      </w:r>
    </w:p>
    <w:p w14:paraId="1EC0C9A5" w14:textId="77777777" w:rsidR="00DA7007" w:rsidRDefault="00683AF1">
      <w:pPr>
        <w:spacing w:after="408" w:line="253" w:lineRule="auto"/>
        <w:ind w:left="1426" w:hanging="10"/>
      </w:pPr>
      <w:r>
        <w:rPr>
          <w:rFonts w:ascii="Arial" w:eastAsia="Arial" w:hAnsi="Arial" w:cs="Arial"/>
          <w:sz w:val="24"/>
        </w:rPr>
        <w:t>Délivré par le Lycée Benjamin Franklin</w:t>
      </w:r>
    </w:p>
    <w:p w14:paraId="650477F6" w14:textId="77777777" w:rsidR="00DA7007" w:rsidRDefault="00683AF1">
      <w:pPr>
        <w:pStyle w:val="Titre1"/>
        <w:ind w:left="-5"/>
      </w:pPr>
      <w:r>
        <w:t>EXPERIENCES PROFESSIONNELLES</w:t>
      </w:r>
    </w:p>
    <w:p w14:paraId="777AFAF8" w14:textId="77777777" w:rsidR="00DA7007" w:rsidRDefault="00683AF1">
      <w:pPr>
        <w:spacing w:after="0"/>
      </w:pPr>
      <w:r>
        <w:rPr>
          <w:rFonts w:ascii="Arial" w:eastAsia="Arial" w:hAnsi="Arial" w:cs="Arial"/>
          <w:b/>
          <w:sz w:val="29"/>
          <w:u w:val="single" w:color="000000"/>
        </w:rPr>
        <w:t xml:space="preserve">                                               </w:t>
      </w:r>
    </w:p>
    <w:p w14:paraId="43FAFDCB" w14:textId="77777777" w:rsidR="00DA7007" w:rsidRDefault="00683AF1">
      <w:pPr>
        <w:spacing w:after="60" w:line="250" w:lineRule="auto"/>
        <w:ind w:left="10" w:hanging="10"/>
      </w:pPr>
      <w:r>
        <w:rPr>
          <w:rFonts w:ascii="Arial" w:eastAsia="Arial" w:hAnsi="Arial" w:cs="Arial"/>
          <w:sz w:val="26"/>
        </w:rPr>
        <w:t xml:space="preserve">Depuis Octobre 2018: Diverses </w:t>
      </w:r>
      <w:r>
        <w:rPr>
          <w:rFonts w:ascii="Arial" w:eastAsia="Arial" w:hAnsi="Arial" w:cs="Arial"/>
          <w:sz w:val="26"/>
          <w:u w:val="single" w:color="000000"/>
        </w:rPr>
        <w:t xml:space="preserve"> </w:t>
      </w:r>
      <w:r>
        <w:rPr>
          <w:rFonts w:ascii="Arial" w:eastAsia="Arial" w:hAnsi="Arial" w:cs="Arial"/>
          <w:b/>
          <w:sz w:val="26"/>
          <w:u w:val="single" w:color="000000"/>
        </w:rPr>
        <w:t>Job étudiant</w:t>
      </w:r>
      <w:r>
        <w:rPr>
          <w:rFonts w:ascii="Arial" w:eastAsia="Arial" w:hAnsi="Arial" w:cs="Arial"/>
          <w:sz w:val="26"/>
          <w:u w:val="single" w:color="000000"/>
        </w:rPr>
        <w:t xml:space="preserve">  en tant qu'Hôtesse d'accueil</w:t>
      </w:r>
      <w:r>
        <w:rPr>
          <w:rFonts w:ascii="Arial" w:eastAsia="Arial" w:hAnsi="Arial" w:cs="Arial"/>
          <w:sz w:val="26"/>
        </w:rPr>
        <w:t xml:space="preserve"> en intérim</w:t>
      </w:r>
    </w:p>
    <w:p w14:paraId="0EE73EC6" w14:textId="341DC78B" w:rsidR="00DA7007" w:rsidRDefault="00683AF1">
      <w:pPr>
        <w:spacing w:after="60" w:line="250" w:lineRule="auto"/>
        <w:ind w:left="1411" w:hanging="10"/>
      </w:pPr>
      <w:r>
        <w:rPr>
          <w:rFonts w:ascii="Arial" w:eastAsia="Arial" w:hAnsi="Arial" w:cs="Arial"/>
          <w:sz w:val="26"/>
        </w:rPr>
        <w:t xml:space="preserve">Notamment au sein de la société </w:t>
      </w:r>
      <w:r w:rsidRPr="00683AF1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FINANCIERE LOV</w:t>
      </w:r>
    </w:p>
    <w:p w14:paraId="585FE63A" w14:textId="62D8C2AC" w:rsidR="00DA7007" w:rsidRDefault="00683AF1">
      <w:pPr>
        <w:spacing w:after="60" w:line="250" w:lineRule="auto"/>
        <w:ind w:left="1411" w:hanging="10"/>
        <w:rPr>
          <w:rFonts w:ascii="Arial" w:eastAsia="Arial" w:hAnsi="Arial" w:cs="Arial"/>
          <w:b/>
          <w:bCs/>
          <w:sz w:val="26"/>
        </w:rPr>
      </w:pPr>
      <w:r>
        <w:rPr>
          <w:rFonts w:ascii="Arial" w:eastAsia="Arial" w:hAnsi="Arial" w:cs="Arial"/>
          <w:sz w:val="26"/>
        </w:rPr>
        <w:t xml:space="preserve">Ainsi qu'au sein de l’entreprise </w:t>
      </w:r>
      <w:r w:rsidRPr="00683AF1">
        <w:rPr>
          <w:rFonts w:ascii="Arial" w:eastAsia="Arial" w:hAnsi="Arial" w:cs="Arial"/>
          <w:b/>
          <w:bCs/>
          <w:sz w:val="26"/>
        </w:rPr>
        <w:t>DIRIGEANTS &amp; PARTENIRES</w:t>
      </w:r>
    </w:p>
    <w:p w14:paraId="1E9C192E" w14:textId="77777777" w:rsidR="00683AF1" w:rsidRDefault="00683AF1">
      <w:pPr>
        <w:spacing w:after="60" w:line="250" w:lineRule="auto"/>
        <w:ind w:left="1411" w:hanging="10"/>
        <w:rPr>
          <w:rFonts w:ascii="Arial" w:eastAsia="Arial" w:hAnsi="Arial" w:cs="Arial"/>
          <w:b/>
          <w:bCs/>
          <w:sz w:val="26"/>
        </w:rPr>
      </w:pPr>
      <w:r w:rsidRPr="00683AF1">
        <w:rPr>
          <w:rFonts w:ascii="Arial" w:eastAsia="Arial" w:hAnsi="Arial" w:cs="Arial"/>
          <w:sz w:val="26"/>
        </w:rPr>
        <w:t>Mais également d cabinet d’Avocat</w:t>
      </w:r>
      <w:r>
        <w:rPr>
          <w:rFonts w:ascii="Arial" w:eastAsia="Arial" w:hAnsi="Arial" w:cs="Arial"/>
          <w:b/>
          <w:bCs/>
          <w:sz w:val="26"/>
        </w:rPr>
        <w:t xml:space="preserve"> ACTANCE</w:t>
      </w:r>
    </w:p>
    <w:p w14:paraId="30B13C91" w14:textId="5381335B" w:rsidR="00683AF1" w:rsidRDefault="00683AF1">
      <w:pPr>
        <w:spacing w:after="60" w:line="250" w:lineRule="auto"/>
        <w:ind w:left="1411" w:hanging="10"/>
      </w:pPr>
      <w:r>
        <w:rPr>
          <w:rFonts w:ascii="Arial" w:eastAsia="Arial" w:hAnsi="Arial" w:cs="Arial"/>
          <w:b/>
          <w:bCs/>
          <w:sz w:val="26"/>
        </w:rPr>
        <w:t xml:space="preserve"> </w:t>
      </w:r>
    </w:p>
    <w:p w14:paraId="72103707" w14:textId="77777777" w:rsidR="00DA7007" w:rsidRDefault="00683AF1">
      <w:pPr>
        <w:spacing w:after="60" w:line="250" w:lineRule="auto"/>
        <w:ind w:left="10" w:hanging="10"/>
      </w:pPr>
      <w:r>
        <w:rPr>
          <w:rFonts w:ascii="Arial" w:eastAsia="Arial" w:hAnsi="Arial" w:cs="Arial"/>
          <w:sz w:val="26"/>
        </w:rPr>
        <w:t>De Février à Septembre 2018: Diverses missions intérim</w:t>
      </w:r>
    </w:p>
    <w:p w14:paraId="731C0053" w14:textId="77777777" w:rsidR="00DA7007" w:rsidRDefault="00683AF1">
      <w:pPr>
        <w:spacing w:after="417"/>
        <w:ind w:left="1416"/>
      </w:pPr>
      <w:r>
        <w:rPr>
          <w:rFonts w:ascii="Arial" w:eastAsia="Arial" w:hAnsi="Arial" w:cs="Arial"/>
          <w:sz w:val="26"/>
        </w:rPr>
        <w:t xml:space="preserve">Dont </w:t>
      </w:r>
      <w:r>
        <w:rPr>
          <w:rFonts w:ascii="Arial" w:eastAsia="Arial" w:hAnsi="Arial" w:cs="Arial"/>
          <w:sz w:val="26"/>
          <w:u w:val="single" w:color="000000"/>
        </w:rPr>
        <w:t>Hôtesse d'Accueil chez</w:t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>MAQUET</w:t>
      </w:r>
    </w:p>
    <w:p w14:paraId="144568DD" w14:textId="657EBB7F" w:rsidR="00DA7007" w:rsidRDefault="00683AF1">
      <w:pPr>
        <w:pStyle w:val="Titre2"/>
        <w:spacing w:after="47"/>
        <w:ind w:left="-5"/>
      </w:pPr>
      <w:r>
        <w:rPr>
          <w:b w:val="0"/>
        </w:rPr>
        <w:t xml:space="preserve">Juillet-Août 2017: </w:t>
      </w:r>
      <w:r>
        <w:t>CPW GROUP (PARIS_FRANCE)</w:t>
      </w:r>
    </w:p>
    <w:p w14:paraId="49EBE368" w14:textId="77777777" w:rsidR="00683AF1" w:rsidRPr="00683AF1" w:rsidRDefault="00683AF1" w:rsidP="00683AF1"/>
    <w:p w14:paraId="45D4B1BD" w14:textId="77777777" w:rsidR="00DA7007" w:rsidRDefault="00683AF1">
      <w:pPr>
        <w:spacing w:after="60" w:line="250" w:lineRule="auto"/>
        <w:ind w:left="1411" w:right="939" w:hanging="10"/>
      </w:pPr>
      <w:r>
        <w:rPr>
          <w:rFonts w:ascii="Arial" w:eastAsia="Arial" w:hAnsi="Arial" w:cs="Arial"/>
          <w:sz w:val="26"/>
          <w:u w:val="single" w:color="000000"/>
        </w:rPr>
        <w:t xml:space="preserve"> </w:t>
      </w:r>
      <w:r>
        <w:rPr>
          <w:rFonts w:ascii="Arial" w:eastAsia="Arial" w:hAnsi="Arial" w:cs="Arial"/>
          <w:b/>
          <w:sz w:val="26"/>
          <w:u w:val="single" w:color="000000"/>
        </w:rPr>
        <w:t>Stage</w:t>
      </w:r>
      <w:r>
        <w:rPr>
          <w:rFonts w:ascii="Arial" w:eastAsia="Arial" w:hAnsi="Arial" w:cs="Arial"/>
          <w:sz w:val="26"/>
          <w:u w:val="single" w:color="000000"/>
        </w:rPr>
        <w:t xml:space="preserve">  </w:t>
      </w:r>
      <w:r w:rsidRPr="00683AF1">
        <w:rPr>
          <w:rFonts w:ascii="Arial" w:eastAsia="Arial" w:hAnsi="Arial" w:cs="Arial"/>
          <w:b/>
          <w:bCs/>
          <w:sz w:val="26"/>
          <w:u w:val="single" w:color="000000"/>
        </w:rPr>
        <w:t>Assistante de chef de projets de traduction</w:t>
      </w:r>
      <w:r>
        <w:rPr>
          <w:rFonts w:ascii="Arial" w:eastAsia="Arial" w:hAnsi="Arial" w:cs="Arial"/>
          <w:sz w:val="26"/>
          <w:u w:val="single" w:color="000000"/>
        </w:rPr>
        <w:t xml:space="preserve"> </w:t>
      </w:r>
      <w:r>
        <w:rPr>
          <w:rFonts w:ascii="Arial" w:eastAsia="Arial" w:hAnsi="Arial" w:cs="Arial"/>
          <w:sz w:val="26"/>
        </w:rPr>
        <w:t>Réalisation de devis; Réalisation de projets de traduction; Gestion de</w:t>
      </w:r>
      <w:r>
        <w:rPr>
          <w:rFonts w:ascii="Arial" w:eastAsia="Arial" w:hAnsi="Arial" w:cs="Arial"/>
          <w:sz w:val="26"/>
        </w:rPr>
        <w:t>s mails et appels téléphoniques;</w:t>
      </w:r>
    </w:p>
    <w:p w14:paraId="0BB37622" w14:textId="772EF3F4" w:rsidR="00DA7007" w:rsidRDefault="00683AF1">
      <w:pPr>
        <w:spacing w:after="38" w:line="253" w:lineRule="auto"/>
        <w:ind w:left="1426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6"/>
        </w:rPr>
        <w:t xml:space="preserve">Alignement </w:t>
      </w:r>
      <w:r>
        <w:rPr>
          <w:rFonts w:ascii="Arial" w:eastAsia="Arial" w:hAnsi="Arial" w:cs="Arial"/>
          <w:sz w:val="24"/>
        </w:rPr>
        <w:t>de fichiers ; Analyse de fichiers ; Traduction..</w:t>
      </w:r>
    </w:p>
    <w:p w14:paraId="3D73F444" w14:textId="77777777" w:rsidR="00683AF1" w:rsidRDefault="00683AF1">
      <w:pPr>
        <w:spacing w:after="38" w:line="253" w:lineRule="auto"/>
        <w:ind w:left="1426" w:hanging="10"/>
      </w:pPr>
    </w:p>
    <w:p w14:paraId="7EC79AFD" w14:textId="77777777" w:rsidR="00DA7007" w:rsidRDefault="00683AF1">
      <w:pPr>
        <w:spacing w:after="388"/>
        <w:ind w:left="1411" w:right="1852" w:hanging="1426"/>
      </w:pPr>
      <w:r>
        <w:rPr>
          <w:rFonts w:ascii="Arial" w:eastAsia="Arial" w:hAnsi="Arial" w:cs="Arial"/>
          <w:sz w:val="24"/>
        </w:rPr>
        <w:t xml:space="preserve">Juillet-Août 2016: </w:t>
      </w:r>
      <w:r>
        <w:rPr>
          <w:rFonts w:ascii="Arial" w:eastAsia="Arial" w:hAnsi="Arial" w:cs="Arial"/>
          <w:b/>
          <w:sz w:val="24"/>
        </w:rPr>
        <w:t xml:space="preserve">CHRISTIAN DIOR (ORLEANS_FRANCE) </w:t>
      </w:r>
      <w:r>
        <w:rPr>
          <w:rFonts w:ascii="Arial" w:eastAsia="Arial" w:hAnsi="Arial" w:cs="Arial"/>
          <w:sz w:val="24"/>
          <w:u w:val="single" w:color="000000"/>
        </w:rPr>
        <w:t>Agent de conditionnement (Parfums &amp; Soins)</w:t>
      </w:r>
    </w:p>
    <w:p w14:paraId="4A91D54B" w14:textId="77777777" w:rsidR="00DA7007" w:rsidRDefault="00683AF1">
      <w:pPr>
        <w:spacing w:after="98"/>
        <w:ind w:left="-2"/>
      </w:pPr>
      <w:r>
        <w:rPr>
          <w:rFonts w:ascii="Arial" w:eastAsia="Arial" w:hAnsi="Arial" w:cs="Arial"/>
          <w:b/>
          <w:sz w:val="24"/>
          <w:u w:val="single" w:color="000000"/>
        </w:rPr>
        <w:lastRenderedPageBreak/>
        <w:t xml:space="preserve"> COMPETENCES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                                                               LANGUES                           </w:t>
      </w:r>
    </w:p>
    <w:p w14:paraId="57B081F9" w14:textId="77777777" w:rsidR="00DA7007" w:rsidRDefault="00683AF1">
      <w:pPr>
        <w:tabs>
          <w:tab w:val="center" w:pos="4209"/>
          <w:tab w:val="center" w:pos="6805"/>
          <w:tab w:val="center" w:pos="8215"/>
        </w:tabs>
        <w:spacing w:after="112" w:line="253" w:lineRule="auto"/>
        <w:ind w:left="-15"/>
      </w:pPr>
      <w:r>
        <w:rPr>
          <w:rFonts w:ascii="Arial" w:eastAsia="Arial" w:hAnsi="Arial" w:cs="Arial"/>
          <w:sz w:val="24"/>
        </w:rPr>
        <w:t>Pack Office</w:t>
      </w:r>
      <w:r>
        <w:rPr>
          <w:rFonts w:ascii="Arial" w:eastAsia="Arial" w:hAnsi="Arial" w:cs="Arial"/>
          <w:sz w:val="24"/>
        </w:rPr>
        <w:tab/>
        <w:t>Trados 2019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Anglais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Courant</w:t>
      </w:r>
    </w:p>
    <w:p w14:paraId="5DDE78BD" w14:textId="77777777" w:rsidR="00683AF1" w:rsidRDefault="00683AF1">
      <w:pPr>
        <w:spacing w:after="38" w:line="253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Word</w:t>
      </w:r>
      <w:r>
        <w:rPr>
          <w:rFonts w:ascii="Arial" w:eastAsia="Arial" w:hAnsi="Arial" w:cs="Arial"/>
          <w:sz w:val="24"/>
        </w:rPr>
        <w:tab/>
      </w:r>
    </w:p>
    <w:p w14:paraId="79391C1C" w14:textId="20E77C26" w:rsidR="00683AF1" w:rsidRDefault="00683AF1">
      <w:pPr>
        <w:spacing w:after="38" w:line="253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Excel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Relecture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Espagnol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Correct</w:t>
      </w:r>
    </w:p>
    <w:p w14:paraId="5AC3ADB7" w14:textId="77777777" w:rsidR="00DA7007" w:rsidRDefault="00683AF1" w:rsidP="00683AF1">
      <w:pPr>
        <w:tabs>
          <w:tab w:val="center" w:pos="4546"/>
        </w:tabs>
        <w:spacing w:after="38" w:line="253" w:lineRule="auto"/>
      </w:pPr>
      <w:r>
        <w:rPr>
          <w:rFonts w:ascii="Arial" w:eastAsia="Arial" w:hAnsi="Arial" w:cs="Arial"/>
          <w:sz w:val="24"/>
        </w:rPr>
        <w:t>Alignement de documents</w:t>
      </w:r>
      <w:r>
        <w:rPr>
          <w:rFonts w:ascii="Arial" w:eastAsia="Arial" w:hAnsi="Arial" w:cs="Arial"/>
          <w:sz w:val="24"/>
        </w:rPr>
        <w:tab/>
        <w:t>Analyse de fichiers</w:t>
      </w:r>
    </w:p>
    <w:p w14:paraId="1FEC1ECC" w14:textId="77777777" w:rsidR="00DA7007" w:rsidRDefault="00683AF1">
      <w:pPr>
        <w:tabs>
          <w:tab w:val="center" w:pos="4612"/>
        </w:tabs>
        <w:spacing w:after="38" w:line="253" w:lineRule="auto"/>
        <w:ind w:left="-15"/>
      </w:pPr>
      <w:r>
        <w:rPr>
          <w:rFonts w:ascii="Arial" w:eastAsia="Arial" w:hAnsi="Arial" w:cs="Arial"/>
          <w:sz w:val="24"/>
        </w:rPr>
        <w:t>Traduction Jur</w:t>
      </w:r>
      <w:r>
        <w:rPr>
          <w:rFonts w:ascii="Arial" w:eastAsia="Arial" w:hAnsi="Arial" w:cs="Arial"/>
          <w:sz w:val="24"/>
        </w:rPr>
        <w:t>idique</w:t>
      </w:r>
      <w:r>
        <w:rPr>
          <w:rFonts w:ascii="Arial" w:eastAsia="Arial" w:hAnsi="Arial" w:cs="Arial"/>
          <w:sz w:val="24"/>
        </w:rPr>
        <w:tab/>
        <w:t>Projet de Traduction</w:t>
      </w:r>
    </w:p>
    <w:p w14:paraId="3EEFD862" w14:textId="77777777" w:rsidR="00683AF1" w:rsidRDefault="00683AF1" w:rsidP="00683AF1">
      <w:pPr>
        <w:spacing w:after="38" w:line="253" w:lineRule="auto"/>
        <w:ind w:left="-5" w:hanging="10"/>
      </w:pPr>
      <w:r>
        <w:rPr>
          <w:rFonts w:ascii="Arial" w:eastAsia="Arial" w:hAnsi="Arial" w:cs="Arial"/>
          <w:sz w:val="24"/>
        </w:rPr>
        <w:t>Traduction Economique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Réalisation de devis</w:t>
      </w:r>
    </w:p>
    <w:p w14:paraId="40663F5E" w14:textId="124CFCA6" w:rsidR="00DA7007" w:rsidRDefault="00DA7007">
      <w:pPr>
        <w:spacing w:after="368" w:line="253" w:lineRule="auto"/>
        <w:ind w:left="-5" w:hanging="10"/>
      </w:pPr>
    </w:p>
    <w:p w14:paraId="2D99C906" w14:textId="77777777" w:rsidR="00DA7007" w:rsidRDefault="00683AF1">
      <w:pPr>
        <w:spacing w:after="1"/>
      </w:pPr>
      <w:r>
        <w:rPr>
          <w:rFonts w:ascii="Arial" w:eastAsia="Arial" w:hAnsi="Arial" w:cs="Arial"/>
          <w:b/>
          <w:sz w:val="26"/>
          <w:u w:val="single" w:color="000000"/>
        </w:rPr>
        <w:t xml:space="preserve">CENTRES D'INTERÊT                                            </w:t>
      </w:r>
    </w:p>
    <w:p w14:paraId="7FC1B6C7" w14:textId="77777777" w:rsidR="00DA7007" w:rsidRDefault="00683AF1">
      <w:pPr>
        <w:spacing w:after="38" w:line="253" w:lineRule="auto"/>
        <w:ind w:left="-5" w:hanging="10"/>
      </w:pPr>
      <w:r>
        <w:rPr>
          <w:rFonts w:ascii="Arial" w:eastAsia="Arial" w:hAnsi="Arial" w:cs="Arial"/>
          <w:sz w:val="24"/>
          <w:u w:val="single" w:color="000000"/>
        </w:rPr>
        <w:t>Voyages</w:t>
      </w:r>
      <w:r>
        <w:rPr>
          <w:rFonts w:ascii="Arial" w:eastAsia="Arial" w:hAnsi="Arial" w:cs="Arial"/>
          <w:sz w:val="24"/>
          <w:u w:val="single" w:color="000000"/>
        </w:rPr>
        <w:tab/>
      </w:r>
      <w:r>
        <w:rPr>
          <w:rFonts w:ascii="Arial" w:eastAsia="Arial" w:hAnsi="Arial" w:cs="Arial"/>
          <w:sz w:val="24"/>
        </w:rPr>
        <w:t>Espagne; Portugal; Italie; Belgique; Hollande; Suisse; États-Unis; Angleterre.</w:t>
      </w:r>
    </w:p>
    <w:sectPr w:rsidR="00DA7007">
      <w:pgSz w:w="12240" w:h="15840"/>
      <w:pgMar w:top="1425" w:right="1919" w:bottom="1439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007"/>
    <w:rsid w:val="00683AF1"/>
    <w:rsid w:val="00DA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55792"/>
  <w15:docId w15:val="{6E5EAB92-27CF-4548-8E19-ADD6F304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18"/>
      <w:ind w:left="10" w:hanging="10"/>
      <w:outlineLvl w:val="0"/>
    </w:pPr>
    <w:rPr>
      <w:rFonts w:ascii="Arial" w:eastAsia="Arial" w:hAnsi="Arial" w:cs="Arial"/>
      <w:b/>
      <w:color w:val="000000"/>
      <w:sz w:val="29"/>
      <w:u w:val="single" w:color="00000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15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6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9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LECOMTE Delphine</dc:creator>
  <cp:keywords/>
  <cp:lastModifiedBy>RUEIL Accueil-B2-VINCI</cp:lastModifiedBy>
  <cp:revision>2</cp:revision>
  <dcterms:created xsi:type="dcterms:W3CDTF">2021-02-03T09:14:00Z</dcterms:created>
  <dcterms:modified xsi:type="dcterms:W3CDTF">2021-02-03T09:14:00Z</dcterms:modified>
</cp:coreProperties>
</file>