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Working Log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Test Environment: </w:t>
      </w:r>
      <w:r>
        <w:rPr>
          <w:rtl w:val="0"/>
        </w:rPr>
        <w:t>JDK8 + VisualVM1.4 + JMC5.5+ IntelliJ2017.3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IntelliJ plugin: </w:t>
      </w:r>
      <w:r>
        <w:rPr>
          <w:rtl w:val="0"/>
        </w:rPr>
        <w:t>JMH plugin + VisualVM Launcher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JVisualVM plugin:</w:t>
      </w:r>
      <w:r>
        <w:rPr>
          <w:rtl w:val="0"/>
        </w:rPr>
        <w:t xml:space="preserve"> Startup Profiler + BTrace Workbench + Visual GC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JMC(Java mission control):</w:t>
      </w:r>
      <w:r>
        <w:rPr>
          <w:rtl w:val="0"/>
        </w:rPr>
        <w:t xml:space="preserve"> JFR(Java Flight Recorder)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JVisualVM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is VisualVM?</w:t>
      </w:r>
    </w:p>
    <w:p>
      <w:pPr>
        <w:pStyle w:val="Body"/>
        <w:bidi w:val="0"/>
      </w:pPr>
      <w:r>
        <w:rPr>
          <w:rtl w:val="0"/>
        </w:rPr>
        <w:t>It is a visual tool integrating several command line JDK tools and lightweight profiling capabilities.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How to install JVisualVM?</w:t>
      </w:r>
    </w:p>
    <w:p>
      <w:pPr>
        <w:pStyle w:val="Body"/>
        <w:bidi w:val="0"/>
      </w:pPr>
      <w:r>
        <w:rPr>
          <w:rtl w:val="0"/>
        </w:rPr>
        <w:t xml:space="preserve">Go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"https://visualvm.github.io/"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https://visualvm.github.io/</w:t>
      </w:r>
      <w:r>
        <w:rPr/>
        <w:fldChar w:fldCharType="end" w:fldLock="0"/>
      </w:r>
      <w:r>
        <w:rPr>
          <w:rtl w:val="0"/>
        </w:rPr>
        <w:t xml:space="preserve"> and download version VisualVM 1.4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is profiling?</w:t>
      </w:r>
    </w:p>
    <w:p>
      <w:pPr>
        <w:pStyle w:val="Body"/>
        <w:bidi w:val="0"/>
      </w:pPr>
      <w:r>
        <w:rPr>
          <w:rtl w:val="0"/>
        </w:rPr>
        <w:t>G</w:t>
      </w:r>
      <w:r>
        <w:rPr>
          <w:rtl w:val="0"/>
        </w:rPr>
        <w:t>ather statistics from your application throughout normal application execution (via byte-code instrumentation of your application</w:t>
      </w:r>
      <w:r>
        <w:rPr>
          <w:rtl w:val="0"/>
        </w:rPr>
        <w:t>’</w:t>
      </w:r>
      <w:r>
        <w:rPr>
          <w:rtl w:val="0"/>
        </w:rPr>
        <w:t>s source). The statistics you</w:t>
      </w:r>
      <w:r>
        <w:rPr>
          <w:rtl w:val="0"/>
        </w:rPr>
        <w:t>’</w:t>
      </w:r>
      <w:r>
        <w:rPr>
          <w:rtl w:val="0"/>
        </w:rPr>
        <w:t>ll get from this profiler will be more accurate and more frequently updated than the data gathered by the sampler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The flipside you must consider though is that the profiler is a </w:t>
      </w:r>
      <w:r>
        <w:rPr>
          <w:rtl w:val="0"/>
        </w:rPr>
        <w:t>“</w:t>
      </w:r>
      <w:r>
        <w:rPr>
          <w:rtl w:val="0"/>
          <w:lang w:val="fr-FR"/>
        </w:rPr>
        <w:t>brute-force</w:t>
      </w:r>
      <w:r>
        <w:rPr>
          <w:rtl w:val="0"/>
        </w:rPr>
        <w:t xml:space="preserve">” </w:t>
      </w:r>
      <w:r>
        <w:rPr>
          <w:rtl w:val="0"/>
        </w:rPr>
        <w:t>profiler of sorts. It</w:t>
      </w:r>
      <w:r>
        <w:rPr>
          <w:rtl w:val="0"/>
        </w:rPr>
        <w:t>’</w:t>
      </w:r>
      <w:r>
        <w:rPr>
          <w:rtl w:val="0"/>
        </w:rPr>
        <w:t>s instrumentation approach will essentially redefine most of the classes and methods that your application is executing, and as a result is likely to slow down your application significantly. For example, running part of a normal analysis with the application used above, the application finished in about 35 seconds. Turning on VisualVM memory profiler caused the application to finish the same analysis in 31 minutes.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How to do profiling in VisualVM?</w:t>
      </w:r>
    </w:p>
    <w:p>
      <w:pPr>
        <w:pStyle w:val="Body"/>
        <w:bidi w:val="0"/>
      </w:pPr>
      <w:r>
        <w:rPr>
          <w:rtl w:val="0"/>
        </w:rPr>
        <w:t>Step1: Running java code with VisualVM in IntelliJ and VisualVM is opened automatically.</w:t>
      </w:r>
    </w:p>
    <w:p>
      <w:pPr>
        <w:pStyle w:val="Body"/>
        <w:bidi w:val="0"/>
      </w:pPr>
      <w:r>
        <w:rPr>
          <w:rtl w:val="0"/>
        </w:rPr>
        <w:t>Step2: Click Profiler-&gt;CPU</w:t>
      </w:r>
    </w:p>
    <w:p>
      <w:pPr>
        <w:pStyle w:val="Body"/>
        <w:bidi w:val="0"/>
      </w:pPr>
      <w:r>
        <w:rPr>
          <w:rtl w:val="0"/>
        </w:rPr>
        <w:t>Step3: Go to source code and keep the code running.</w:t>
      </w:r>
    </w:p>
    <w:p>
      <w:pPr>
        <w:pStyle w:val="Body"/>
        <w:bidi w:val="0"/>
      </w:pPr>
      <w:r>
        <w:rPr>
          <w:rtl w:val="0"/>
        </w:rPr>
        <w:t xml:space="preserve">Step4: Go back to VisualVM and click </w:t>
      </w:r>
      <w:r>
        <w:rPr>
          <w:rtl w:val="0"/>
        </w:rPr>
        <w:t>“</w:t>
      </w:r>
      <w:r>
        <w:rPr>
          <w:rtl w:val="0"/>
        </w:rPr>
        <w:t>Hot spots</w:t>
      </w:r>
      <w:r>
        <w:rPr>
          <w:rtl w:val="0"/>
        </w:rPr>
        <w:t xml:space="preserve">” </w:t>
      </w:r>
      <w:r>
        <w:rPr>
          <w:rtl w:val="0"/>
        </w:rPr>
        <w:t>icon.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How to export csv files?</w:t>
      </w:r>
    </w:p>
    <w:p>
      <w:pPr>
        <w:pStyle w:val="Body"/>
        <w:bidi w:val="0"/>
      </w:pPr>
      <w:r>
        <w:rPr>
          <w:rtl w:val="0"/>
        </w:rPr>
        <w:t xml:space="preserve">Step1: Click </w:t>
      </w:r>
      <w:r>
        <w:rPr>
          <w:rtl w:val="0"/>
        </w:rPr>
        <w:t>“</w:t>
      </w:r>
      <w:r>
        <w:rPr>
          <w:rtl w:val="0"/>
        </w:rPr>
        <w:t>Snapshot</w:t>
      </w:r>
      <w:r>
        <w:rPr>
          <w:rtl w:val="0"/>
        </w:rPr>
        <w:t xml:space="preserve">” </w:t>
      </w:r>
      <w:r>
        <w:rPr>
          <w:rtl w:val="0"/>
        </w:rPr>
        <w:t>when the code is running.</w:t>
      </w:r>
    </w:p>
    <w:p>
      <w:pPr>
        <w:pStyle w:val="Body"/>
        <w:bidi w:val="0"/>
      </w:pPr>
      <w:r>
        <w:rPr>
          <w:rtl w:val="0"/>
        </w:rPr>
        <w:t xml:space="preserve">Step2: Choose </w:t>
      </w:r>
      <w:r>
        <w:rPr>
          <w:rtl w:val="0"/>
        </w:rPr>
        <w:t>“</w:t>
      </w:r>
      <w:r>
        <w:rPr>
          <w:rtl w:val="0"/>
        </w:rPr>
        <w:t>Export Forward Calls</w:t>
      </w:r>
      <w:r>
        <w:rPr>
          <w:rtl w:val="0"/>
        </w:rPr>
        <w:t xml:space="preserve">” </w:t>
      </w:r>
      <w:r>
        <w:rPr>
          <w:rtl w:val="0"/>
        </w:rPr>
        <w:t>option.</w:t>
      </w:r>
    </w:p>
    <w:p>
      <w:pPr>
        <w:pStyle w:val="Body"/>
        <w:bidi w:val="0"/>
      </w:pPr>
      <w:r>
        <w:rPr>
          <w:rtl w:val="0"/>
        </w:rPr>
        <w:t xml:space="preserve">Step3: Name this file and export it, file formate is *.csv as default.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is sampling?</w:t>
      </w:r>
    </w:p>
    <w:p>
      <w:pPr>
        <w:pStyle w:val="Body"/>
        <w:bidi w:val="0"/>
      </w:pPr>
      <w:r>
        <w:rPr>
          <w:rtl w:val="0"/>
        </w:rPr>
        <w:t>Sample application periodically for CPU and Memory usage.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JMC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is JFR?</w:t>
      </w:r>
    </w:p>
    <w:p>
      <w:pPr>
        <w:pStyle w:val="Body"/>
        <w:bidi w:val="0"/>
      </w:pPr>
      <w:r>
        <w:rPr>
          <w:rtl w:val="0"/>
        </w:rPr>
        <w:t>It is used to produces detailed recordings about the JVM and the application it is running. It is low performance impact, less than 2% for typical Java applications, when collecting data and events.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How to use JFR?</w:t>
      </w:r>
    </w:p>
    <w:p>
      <w:pPr>
        <w:pStyle w:val="Body"/>
        <w:bidi w:val="0"/>
      </w:pPr>
      <w:r>
        <w:rPr>
          <w:rtl w:val="0"/>
        </w:rPr>
        <w:t xml:space="preserve">Step1: Modify environmental variables and then enter </w:t>
      </w:r>
      <w:r>
        <w:rPr>
          <w:rtl w:val="0"/>
        </w:rPr>
        <w:t>“</w:t>
      </w:r>
      <w:r>
        <w:rPr>
          <w:rtl w:val="0"/>
        </w:rPr>
        <w:t>jmc</w:t>
      </w:r>
      <w:r>
        <w:rPr>
          <w:rtl w:val="0"/>
        </w:rPr>
        <w:t xml:space="preserve">” </w:t>
      </w:r>
      <w:r>
        <w:rPr>
          <w:rtl w:val="0"/>
        </w:rPr>
        <w:t>in command line to launcher JMC.</w:t>
      </w:r>
    </w:p>
    <w:p>
      <w:pPr>
        <w:pStyle w:val="Body"/>
        <w:bidi w:val="0"/>
      </w:pPr>
      <w:r>
        <w:rPr>
          <w:rtl w:val="0"/>
        </w:rPr>
        <w:t xml:space="preserve">Step2: Double click </w:t>
      </w:r>
      <w:r>
        <w:rPr>
          <w:rtl w:val="0"/>
        </w:rPr>
        <w:t>“</w:t>
      </w:r>
      <w:r>
        <w:rPr>
          <w:rtl w:val="0"/>
        </w:rPr>
        <w:t>Flight Recorder</w:t>
      </w:r>
      <w:r>
        <w:rPr>
          <w:rtl w:val="0"/>
        </w:rPr>
        <w:t xml:space="preserve">” </w:t>
      </w:r>
      <w:r>
        <w:rPr>
          <w:rtl w:val="0"/>
        </w:rPr>
        <w:t>after running java code in IntelliJ.</w:t>
      </w:r>
    </w:p>
    <w:p>
      <w:pPr>
        <w:pStyle w:val="Body"/>
        <w:bidi w:val="0"/>
      </w:pPr>
      <w:r>
        <w:rPr>
          <w:rtl w:val="0"/>
        </w:rPr>
        <w:t xml:space="preserve">Step3: Choose </w:t>
      </w:r>
      <w:r>
        <w:rPr>
          <w:rtl w:val="0"/>
        </w:rPr>
        <w:t>“</w:t>
      </w:r>
      <w:r>
        <w:rPr>
          <w:rtl w:val="0"/>
        </w:rPr>
        <w:t>Time fixed recording</w:t>
      </w:r>
      <w:r>
        <w:rPr>
          <w:rtl w:val="0"/>
        </w:rPr>
        <w:t xml:space="preserve">” </w:t>
      </w:r>
      <w:r>
        <w:rPr>
          <w:rtl w:val="0"/>
        </w:rPr>
        <w:t xml:space="preserve">or </w:t>
      </w:r>
      <w:r>
        <w:rPr>
          <w:rtl w:val="0"/>
        </w:rPr>
        <w:t>“</w:t>
      </w:r>
      <w:r>
        <w:rPr>
          <w:rtl w:val="0"/>
        </w:rPr>
        <w:t>Continuous recording</w:t>
      </w:r>
      <w:r>
        <w:rPr>
          <w:rtl w:val="0"/>
        </w:rPr>
        <w:t xml:space="preserve">” </w:t>
      </w:r>
      <w:r>
        <w:rPr>
          <w:rtl w:val="0"/>
        </w:rPr>
        <w:t>mode to sampler data.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How to analysis sampling results?</w:t>
      </w:r>
    </w:p>
    <w:p>
      <w:pPr>
        <w:pStyle w:val="Body"/>
        <w:bidi w:val="0"/>
      </w:pPr>
      <w:r>
        <w:rPr>
          <w:rtl w:val="0"/>
        </w:rPr>
        <w:t>Code: overview | Hot Methods | Call Tree | Exceptions | Compilation | Class Loading</w:t>
      </w:r>
    </w:p>
    <w:p>
      <w:pPr>
        <w:pStyle w:val="Body"/>
        <w:bidi w:val="0"/>
      </w:pPr>
      <w:r>
        <w:rPr>
          <w:rtl w:val="0"/>
        </w:rPr>
        <w:t>Expand subtree of the method which takes the most percentages of memories.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General</w:t>
      </w:r>
    </w:p>
    <w:p>
      <w:pPr>
        <w:pStyle w:val="Body"/>
        <w:bidi w:val="0"/>
      </w:pPr>
      <w:r>
        <w:rPr>
          <w:rtl w:val="0"/>
        </w:rPr>
        <w:t>Memory</w:t>
      </w:r>
    </w:p>
    <w:p>
      <w:pPr>
        <w:pStyle w:val="Body"/>
        <w:bidi w:val="0"/>
      </w:pPr>
      <w:r>
        <w:rPr>
          <w:rtl w:val="0"/>
        </w:rPr>
        <w:t>Threads</w:t>
      </w:r>
    </w:p>
    <w:p>
      <w:pPr>
        <w:pStyle w:val="Body"/>
        <w:bidi w:val="0"/>
      </w:pPr>
      <w:r>
        <w:rPr>
          <w:rtl w:val="0"/>
        </w:rPr>
        <w:t>I/O</w:t>
      </w:r>
    </w:p>
    <w:p>
      <w:pPr>
        <w:pStyle w:val="Body"/>
        <w:bidi w:val="0"/>
      </w:pPr>
      <w:r>
        <w:rPr>
          <w:rtl w:val="0"/>
        </w:rPr>
        <w:t>System</w:t>
      </w:r>
    </w:p>
    <w:p>
      <w:pPr>
        <w:pStyle w:val="Body"/>
        <w:bidi w:val="0"/>
      </w:pPr>
      <w:r>
        <w:rPr>
          <w:rtl w:val="0"/>
        </w:rPr>
        <w:t>Events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JMH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What is JMH?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How to install JMH in IntelliJ?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JMH on demo code.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JMH on the code of awele.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Compte rendu: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20180315</w:t>
      </w:r>
    </w:p>
    <w:p>
      <w:pPr>
        <w:pStyle w:val="Body"/>
        <w:bidi w:val="0"/>
      </w:pPr>
      <w:r>
        <w:rPr>
          <w:rtl w:val="0"/>
        </w:rPr>
        <w:t>1. Save the result of performance of original code as file1 which record running time and rates of memories of functions.</w:t>
      </w:r>
    </w:p>
    <w:p>
      <w:pPr>
        <w:pStyle w:val="Body"/>
        <w:bidi w:val="0"/>
      </w:pPr>
      <w:r>
        <w:rPr>
          <w:rtl w:val="0"/>
        </w:rPr>
        <w:t>2. Analysis the function which occupied most of the memories and modify it. And then, run it again. Save the new result as file2.</w:t>
      </w:r>
    </w:p>
    <w:p>
      <w:pPr>
        <w:pStyle w:val="Body"/>
        <w:bidi w:val="0"/>
      </w:pPr>
      <w:r>
        <w:rPr>
          <w:rtl w:val="0"/>
        </w:rPr>
        <w:t>3. Compare the differences between them. Mark functions with green icons if its</w:t>
      </w:r>
      <w:r>
        <w:rPr>
          <w:rtl w:val="0"/>
        </w:rPr>
        <w:t xml:space="preserve">’ </w:t>
      </w:r>
      <w:r>
        <w:rPr>
          <w:rtl w:val="0"/>
        </w:rPr>
        <w:t>performances are better, mark functions with red icons if it takes much more time than before and mark functions with yellow icons if nothing changed.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