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System Request Template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[Insert project name]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[Insert submission date]</w:t>
      </w:r>
      <w:r>
        <w:br/>
      </w:r>
      <w:r>
        <w:rPr>
          <w:b/>
          <w:bCs/>
        </w:rPr>
        <w:t xml:space="preserve">Requester:</w:t>
      </w:r>
      <w:r>
        <w:t xml:space="preserve"> </w:t>
      </w:r>
      <w:r>
        <w:t xml:space="preserve">[Your group details with member names]</w:t>
      </w:r>
    </w:p>
    <w:p>
      <w:r>
        <w:pict>
          <v:rect style="width:0;height:1.5pt" o:hralign="center" o:hrstd="t" o:hr="t"/>
        </w:pict>
      </w:r>
    </w:p>
    <w:bookmarkStart w:id="20" w:name="reasons-for-the-request"/>
    <w:p>
      <w:pPr>
        <w:pStyle w:val="Heading3"/>
      </w:pPr>
      <w:r>
        <w:t xml:space="preserve">1. Reasons for the Request</w:t>
      </w:r>
    </w:p>
    <w:p>
      <w:pPr>
        <w:pStyle w:val="FirstParagraph"/>
      </w:pPr>
      <w:r>
        <w:t xml:space="preserve">🔗</w:t>
      </w:r>
      <w:r>
        <w:t xml:space="preserve"> </w:t>
      </w:r>
      <w:r>
        <w:rPr>
          <w:i/>
          <w:iCs/>
        </w:rPr>
        <w:t xml:space="preserve">Describe the problem or challenge you have identified.</w:t>
      </w:r>
      <w:r>
        <w:br/>
      </w:r>
      <w:r>
        <w:rPr>
          <w:i/>
          <w:iCs/>
        </w:rPr>
        <w:t xml:space="preserve">(What isn’t working? What’s inefficient? Why is a system needed?)</w:t>
      </w:r>
    </w:p>
    <w:p>
      <w:r>
        <w:pict>
          <v:rect style="width:0;height:1.5pt" o:hralign="center" o:hrstd="t" o:hr="t"/>
        </w:pict>
      </w:r>
    </w:p>
    <w:bookmarkEnd w:id="20"/>
    <w:bookmarkStart w:id="21" w:name="business-requirements"/>
    <w:p>
      <w:pPr>
        <w:pStyle w:val="Heading3"/>
      </w:pPr>
      <w:r>
        <w:t xml:space="preserve">2. Business Requirements</w:t>
      </w:r>
    </w:p>
    <w:p>
      <w:pPr>
        <w:pStyle w:val="FirstParagraph"/>
      </w:pPr>
      <w:r>
        <w:t xml:space="preserve">🔗</w:t>
      </w:r>
      <w:r>
        <w:t xml:space="preserve"> </w:t>
      </w:r>
      <w:r>
        <w:rPr>
          <w:i/>
          <w:iCs/>
        </w:rPr>
        <w:t xml:space="preserve">List the major capabilities the system must have.</w:t>
      </w:r>
      <w:r>
        <w:br/>
      </w:r>
      <w:r>
        <w:rPr>
          <w:i/>
          <w:iCs/>
        </w:rPr>
        <w:t xml:space="preserve">(What should the system be able to do? Keep it high-level, not technical.)</w:t>
      </w:r>
    </w:p>
    <w:p>
      <w:r>
        <w:pict>
          <v:rect style="width:0;height:1.5pt" o:hralign="center" o:hrstd="t" o:hr="t"/>
        </w:pict>
      </w:r>
    </w:p>
    <w:bookmarkEnd w:id="21"/>
    <w:bookmarkStart w:id="22" w:name="business-value"/>
    <w:p>
      <w:pPr>
        <w:pStyle w:val="Heading3"/>
      </w:pPr>
      <w:r>
        <w:t xml:space="preserve">3. Business Value</w:t>
      </w:r>
    </w:p>
    <w:p>
      <w:pPr>
        <w:pStyle w:val="FirstParagraph"/>
      </w:pPr>
      <w:r>
        <w:rPr>
          <w:b/>
          <w:bCs/>
        </w:rPr>
        <w:t xml:space="preserve">Tangible Benefits</w:t>
      </w:r>
      <w:r>
        <w:br/>
      </w:r>
      <w:r>
        <w:t xml:space="preserve">🔗</w:t>
      </w:r>
      <w:r>
        <w:t xml:space="preserve"> </w:t>
      </w:r>
      <w:r>
        <w:rPr>
          <w:i/>
          <w:iCs/>
        </w:rPr>
        <w:t xml:space="preserve">Benefits you can measure in money, time, or resources.</w:t>
      </w:r>
      <w:r>
        <w:br/>
      </w:r>
      <w:r>
        <w:rPr>
          <w:i/>
          <w:iCs/>
        </w:rPr>
        <w:t xml:space="preserve">(Example: save processing time, reduce costs, increase revenue)</w:t>
      </w:r>
    </w:p>
    <w:p>
      <w:pPr>
        <w:pStyle w:val="BodyText"/>
      </w:pPr>
      <w:r>
        <w:rPr>
          <w:b/>
          <w:bCs/>
        </w:rPr>
        <w:t xml:space="preserve">Intangible Benefits</w:t>
      </w:r>
      <w:r>
        <w:br/>
      </w:r>
      <w:r>
        <w:t xml:space="preserve">🔗</w:t>
      </w:r>
      <w:r>
        <w:t xml:space="preserve"> </w:t>
      </w:r>
      <w:r>
        <w:rPr>
          <w:i/>
          <w:iCs/>
        </w:rPr>
        <w:t xml:space="preserve">Benefits that are real but harder to measure.</w:t>
      </w:r>
      <w:r>
        <w:br/>
      </w:r>
      <w:r>
        <w:rPr>
          <w:i/>
          <w:iCs/>
        </w:rPr>
        <w:t xml:space="preserve">(Example: improve customer/user satisfaction, strengthen reputation)</w:t>
      </w:r>
    </w:p>
    <w:p>
      <w:r>
        <w:pict>
          <v:rect style="width:0;height:1.5pt" o:hralign="center" o:hrstd="t" o:hr="t"/>
        </w:pict>
      </w:r>
    </w:p>
    <w:bookmarkEnd w:id="22"/>
    <w:bookmarkStart w:id="23" w:name="special-issuesconsiderations"/>
    <w:p>
      <w:pPr>
        <w:pStyle w:val="Heading3"/>
      </w:pPr>
      <w:r>
        <w:t xml:space="preserve">4. Special Issues/Considerations</w:t>
      </w:r>
    </w:p>
    <w:p>
      <w:pPr>
        <w:pStyle w:val="FirstParagraph"/>
      </w:pPr>
      <w:r>
        <w:t xml:space="preserve">🔗</w:t>
      </w:r>
      <w:r>
        <w:t xml:space="preserve"> </w:t>
      </w:r>
      <w:r>
        <w:rPr>
          <w:i/>
          <w:iCs/>
        </w:rPr>
        <w:t xml:space="preserve">List any risks, constraints, or special factors.</w:t>
      </w:r>
      <w:r>
        <w:br/>
      </w:r>
      <w:r>
        <w:rPr>
          <w:i/>
          <w:iCs/>
        </w:rPr>
        <w:t xml:space="preserve">(Budget, timeline, regulations, training needs, integrations, etc.)</w:t>
      </w:r>
    </w:p>
    <w:p>
      <w:r>
        <w:pict>
          <v:rect style="width:0;height:1.5pt" o:hralign="center" o:hrstd="t" o:hr="t"/>
        </w:pict>
      </w:r>
    </w:p>
    <w:bookmarkEnd w:id="23"/>
    <w:bookmarkStart w:id="24" w:name="recommendation"/>
    <w:p>
      <w:pPr>
        <w:pStyle w:val="Heading3"/>
      </w:pPr>
      <w:r>
        <w:t xml:space="preserve">5. Recommendation</w:t>
      </w:r>
    </w:p>
    <w:p>
      <w:pPr>
        <w:pStyle w:val="FirstParagraph"/>
      </w:pPr>
      <w:r>
        <w:t xml:space="preserve">🔗</w:t>
      </w:r>
      <w:r>
        <w:t xml:space="preserve"> </w:t>
      </w:r>
      <w:r>
        <w:rPr>
          <w:i/>
          <w:iCs/>
        </w:rPr>
        <w:t xml:space="preserve">End with a clear statement recommending the system to move forward.</w:t>
      </w:r>
      <w:r>
        <w:br/>
      </w:r>
      <w:r>
        <w:rPr>
          <w:i/>
          <w:iCs/>
        </w:rPr>
        <w:t xml:space="preserve">(Example:</w:t>
      </w:r>
      <w:r>
        <w:rPr>
          <w:i/>
          <w:iCs/>
        </w:rPr>
        <w:t xml:space="preserve"> </w:t>
      </w:r>
      <w:r>
        <w:rPr>
          <w:i/>
          <w:iCs/>
        </w:rPr>
        <w:t xml:space="preserve">“We recommend this request proceed to feasibility analysis.”</w:t>
      </w:r>
      <w:r>
        <w:rPr>
          <w:i/>
          <w:iCs/>
        </w:rPr>
        <w:t xml:space="preserve">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2025-09-04T10:51:07Z</dcterms:created>
  <dcterms:modified xsi:type="dcterms:W3CDTF">2025-09-04T10:51:07Z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