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E6" w:rsidRDefault="004F1161" w:rsidP="004F1161">
      <w:pPr>
        <w:pStyle w:val="a3"/>
      </w:pPr>
      <w:r>
        <w:t xml:space="preserve">ЯРИЛ 2.0. Прототип </w:t>
      </w:r>
      <w:r w:rsidR="00042B19" w:rsidRPr="00042B19">
        <w:t>2</w:t>
      </w:r>
      <w:r>
        <w:t>. Примеры использования (</w:t>
      </w:r>
      <w:r>
        <w:rPr>
          <w:lang w:val="en-US"/>
        </w:rPr>
        <w:t>use</w:t>
      </w:r>
      <w:r w:rsidRPr="004F1161">
        <w:t xml:space="preserve"> </w:t>
      </w:r>
      <w:r>
        <w:rPr>
          <w:lang w:val="en-US"/>
        </w:rPr>
        <w:t>cases</w:t>
      </w:r>
      <w:r>
        <w:t>)</w:t>
      </w:r>
    </w:p>
    <w:p w:rsidR="004F1161" w:rsidRPr="00E16A94" w:rsidRDefault="00E819A8" w:rsidP="006D3C27">
      <w:pPr>
        <w:pStyle w:val="1"/>
        <w:rPr>
          <w:lang w:val="en-US"/>
        </w:rPr>
      </w:pPr>
      <w:r>
        <w:t>Пример</w:t>
      </w:r>
      <w:proofErr w:type="gramStart"/>
      <w:r>
        <w:t xml:space="preserve"> А</w:t>
      </w:r>
      <w:proofErr w:type="gramEnd"/>
    </w:p>
    <w:p w:rsidR="0083001E" w:rsidRDefault="00474B14" w:rsidP="0083001E">
      <w:pPr>
        <w:pStyle w:val="2"/>
      </w:pPr>
      <w:r>
        <w:t>Общее описание</w:t>
      </w:r>
    </w:p>
    <w:p w:rsidR="0083001E" w:rsidRPr="00042B19" w:rsidRDefault="0083001E" w:rsidP="0083001E">
      <w:r>
        <w:t>Игрок может походить между комнатами, осматриваясь.</w:t>
      </w:r>
    </w:p>
    <w:p w:rsidR="00D01A78" w:rsidRDefault="00D01A78" w:rsidP="00E819A8">
      <w:pPr>
        <w:pStyle w:val="2"/>
      </w:pPr>
      <w:r>
        <w:t>Реализация</w:t>
      </w:r>
    </w:p>
    <w:p w:rsidR="006D3C27" w:rsidRDefault="00E819A8" w:rsidP="00D01A78">
      <w:pPr>
        <w:pStyle w:val="3"/>
      </w:pPr>
      <w:r>
        <w:t>ОМ</w:t>
      </w:r>
    </w:p>
    <w:p w:rsidR="00E42A0B" w:rsidRDefault="00E42A0B" w:rsidP="00E42A0B">
      <w:pPr>
        <w:pStyle w:val="4"/>
      </w:pPr>
      <w:r>
        <w:t>Локации</w:t>
      </w:r>
    </w:p>
    <w:p w:rsidR="00E42A0B" w:rsidRDefault="0055270D" w:rsidP="00E42A0B">
      <w:r>
        <w:t>Несколько комнат с именами и описаниями</w:t>
      </w:r>
      <w:r w:rsidRPr="00E819A8">
        <w:t xml:space="preserve">, соединённых </w:t>
      </w:r>
      <w:r>
        <w:t>по сторонам</w:t>
      </w:r>
      <w:r w:rsidRPr="00E819A8">
        <w:t xml:space="preserve"> света</w:t>
      </w:r>
    </w:p>
    <w:p w:rsidR="00A57DB2" w:rsidRDefault="00A57DB2" w:rsidP="00A57DB2">
      <w:pPr>
        <w:pStyle w:val="4"/>
      </w:pPr>
      <w:r>
        <w:t>Действия</w:t>
      </w:r>
    </w:p>
    <w:tbl>
      <w:tblPr>
        <w:tblStyle w:val="-1"/>
        <w:tblW w:w="0" w:type="auto"/>
        <w:tblLook w:val="04A0"/>
      </w:tblPr>
      <w:tblGrid>
        <w:gridCol w:w="1443"/>
        <w:gridCol w:w="1612"/>
        <w:gridCol w:w="2812"/>
      </w:tblGrid>
      <w:tr w:rsidR="00A1684E" w:rsidRPr="00E819A8" w:rsidTr="00FF235E">
        <w:trPr>
          <w:cnfStyle w:val="100000000000"/>
        </w:trPr>
        <w:tc>
          <w:tcPr>
            <w:cnfStyle w:val="001000000000"/>
            <w:tcW w:w="0" w:type="auto"/>
          </w:tcPr>
          <w:p w:rsidR="00A1684E" w:rsidRPr="00E819A8" w:rsidRDefault="00A1684E" w:rsidP="001D4938">
            <w:r>
              <w:t>Действие</w:t>
            </w:r>
          </w:p>
        </w:tc>
        <w:tc>
          <w:tcPr>
            <w:tcW w:w="0" w:type="auto"/>
          </w:tcPr>
          <w:p w:rsidR="00A1684E" w:rsidRPr="00E819A8" w:rsidRDefault="00A1684E" w:rsidP="001D4938">
            <w:pPr>
              <w:cnfStyle w:val="100000000000"/>
            </w:pPr>
            <w:r>
              <w:t>Шаблон</w:t>
            </w:r>
          </w:p>
        </w:tc>
        <w:tc>
          <w:tcPr>
            <w:tcW w:w="0" w:type="auto"/>
          </w:tcPr>
          <w:p w:rsidR="00A1684E" w:rsidRDefault="00A1684E" w:rsidP="001D4938">
            <w:pPr>
              <w:cnfStyle w:val="100000000000"/>
            </w:pPr>
            <w:r>
              <w:t>Процедура</w:t>
            </w:r>
          </w:p>
        </w:tc>
      </w:tr>
      <w:tr w:rsidR="00A1684E" w:rsidRPr="00E819A8" w:rsidTr="00FF235E">
        <w:trPr>
          <w:cnfStyle w:val="000000100000"/>
        </w:trPr>
        <w:tc>
          <w:tcPr>
            <w:cnfStyle w:val="001000000000"/>
            <w:tcW w:w="0" w:type="auto"/>
          </w:tcPr>
          <w:p w:rsidR="00A1684E" w:rsidRPr="00E819A8" w:rsidRDefault="00A1684E" w:rsidP="001D4938">
            <w:r>
              <w:t>Осмотреться</w:t>
            </w:r>
          </w:p>
        </w:tc>
        <w:tc>
          <w:tcPr>
            <w:tcW w:w="0" w:type="auto"/>
          </w:tcPr>
          <w:p w:rsidR="00A1684E" w:rsidRPr="00E819A8" w:rsidRDefault="00B51BC8" w:rsidP="001D4938">
            <w:pPr>
              <w:cnfStyle w:val="000000100000"/>
            </w:pPr>
            <w:r>
              <w:t>«осмотреться»</w:t>
            </w:r>
          </w:p>
        </w:tc>
        <w:tc>
          <w:tcPr>
            <w:tcW w:w="0" w:type="auto"/>
          </w:tcPr>
          <w:p w:rsidR="00A1684E" w:rsidRPr="00E819A8" w:rsidRDefault="00347F05" w:rsidP="001D4938">
            <w:pPr>
              <w:cnfStyle w:val="000000100000"/>
            </w:pPr>
            <w:proofErr w:type="spellStart"/>
            <w:r>
              <w:t>ОписатьТекущуюЛокацию</w:t>
            </w:r>
            <w:proofErr w:type="spellEnd"/>
            <w:r>
              <w:t>()</w:t>
            </w:r>
          </w:p>
        </w:tc>
      </w:tr>
      <w:tr w:rsidR="00A1684E" w:rsidRPr="00E819A8" w:rsidTr="00FF235E">
        <w:tc>
          <w:tcPr>
            <w:cnfStyle w:val="001000000000"/>
            <w:tcW w:w="0" w:type="auto"/>
          </w:tcPr>
          <w:p w:rsidR="00A1684E" w:rsidRPr="00E819A8" w:rsidRDefault="00A1684E" w:rsidP="001D4938">
            <w:r>
              <w:t>Север</w:t>
            </w:r>
          </w:p>
        </w:tc>
        <w:tc>
          <w:tcPr>
            <w:tcW w:w="0" w:type="auto"/>
          </w:tcPr>
          <w:p w:rsidR="00A1684E" w:rsidRPr="00E819A8" w:rsidRDefault="00926A2A" w:rsidP="00E819A8">
            <w:pPr>
              <w:cnfStyle w:val="000000000000"/>
            </w:pPr>
            <w:r>
              <w:t>«север»</w:t>
            </w:r>
          </w:p>
        </w:tc>
        <w:tc>
          <w:tcPr>
            <w:tcW w:w="0" w:type="auto"/>
          </w:tcPr>
          <w:p w:rsidR="00A1684E" w:rsidRPr="00E819A8" w:rsidRDefault="00926A2A" w:rsidP="00E819A8">
            <w:pPr>
              <w:cnfStyle w:val="000000000000"/>
            </w:pPr>
            <w:proofErr w:type="spellStart"/>
            <w:r>
              <w:t>ПерейтиНаСевер</w:t>
            </w:r>
            <w:proofErr w:type="spellEnd"/>
            <w:r>
              <w:t>()</w:t>
            </w:r>
          </w:p>
        </w:tc>
      </w:tr>
      <w:tr w:rsidR="00926A2A" w:rsidRPr="00E819A8" w:rsidTr="00FF235E">
        <w:trPr>
          <w:cnfStyle w:val="000000100000"/>
        </w:trPr>
        <w:tc>
          <w:tcPr>
            <w:cnfStyle w:val="001000000000"/>
            <w:tcW w:w="0" w:type="auto"/>
          </w:tcPr>
          <w:p w:rsidR="00926A2A" w:rsidRDefault="00B879B2" w:rsidP="001D4938">
            <w:r>
              <w:t>Восток</w:t>
            </w:r>
          </w:p>
        </w:tc>
        <w:tc>
          <w:tcPr>
            <w:tcW w:w="0" w:type="auto"/>
          </w:tcPr>
          <w:p w:rsidR="00926A2A" w:rsidRDefault="00B879B2" w:rsidP="00E819A8">
            <w:pPr>
              <w:cnfStyle w:val="000000100000"/>
            </w:pPr>
            <w:r>
              <w:t>«восток»</w:t>
            </w:r>
          </w:p>
        </w:tc>
        <w:tc>
          <w:tcPr>
            <w:tcW w:w="0" w:type="auto"/>
          </w:tcPr>
          <w:p w:rsidR="00926A2A" w:rsidRDefault="00FF235E" w:rsidP="00FF235E">
            <w:pPr>
              <w:cnfStyle w:val="000000100000"/>
            </w:pPr>
            <w:proofErr w:type="spellStart"/>
            <w:r>
              <w:t>ПерейтиНаВосток</w:t>
            </w:r>
            <w:proofErr w:type="spellEnd"/>
            <w:r>
              <w:t>()</w:t>
            </w:r>
          </w:p>
        </w:tc>
      </w:tr>
      <w:tr w:rsidR="00B879B2" w:rsidRPr="00E819A8" w:rsidTr="00FF235E">
        <w:tc>
          <w:tcPr>
            <w:cnfStyle w:val="001000000000"/>
            <w:tcW w:w="0" w:type="auto"/>
          </w:tcPr>
          <w:p w:rsidR="00B879B2" w:rsidRDefault="00B879B2" w:rsidP="001D4938">
            <w:r>
              <w:t>Юг</w:t>
            </w:r>
          </w:p>
        </w:tc>
        <w:tc>
          <w:tcPr>
            <w:tcW w:w="0" w:type="auto"/>
          </w:tcPr>
          <w:p w:rsidR="00B879B2" w:rsidRDefault="00B879B2" w:rsidP="00E819A8">
            <w:pPr>
              <w:cnfStyle w:val="000000000000"/>
            </w:pPr>
            <w:r>
              <w:t>«юг»</w:t>
            </w:r>
          </w:p>
        </w:tc>
        <w:tc>
          <w:tcPr>
            <w:tcW w:w="0" w:type="auto"/>
          </w:tcPr>
          <w:p w:rsidR="00B879B2" w:rsidRDefault="00FF235E" w:rsidP="00FF235E">
            <w:pPr>
              <w:cnfStyle w:val="000000000000"/>
            </w:pPr>
            <w:proofErr w:type="spellStart"/>
            <w:r>
              <w:t>ПерейтиНаЮг</w:t>
            </w:r>
            <w:proofErr w:type="spellEnd"/>
            <w:r>
              <w:t>()</w:t>
            </w:r>
          </w:p>
        </w:tc>
      </w:tr>
      <w:tr w:rsidR="00B879B2" w:rsidRPr="00E819A8" w:rsidTr="00FF235E">
        <w:trPr>
          <w:cnfStyle w:val="000000100000"/>
        </w:trPr>
        <w:tc>
          <w:tcPr>
            <w:cnfStyle w:val="001000000000"/>
            <w:tcW w:w="0" w:type="auto"/>
          </w:tcPr>
          <w:p w:rsidR="00B879B2" w:rsidRDefault="00B879B2" w:rsidP="001D4938">
            <w:r>
              <w:t>Запад</w:t>
            </w:r>
          </w:p>
        </w:tc>
        <w:tc>
          <w:tcPr>
            <w:tcW w:w="0" w:type="auto"/>
          </w:tcPr>
          <w:p w:rsidR="00B879B2" w:rsidRDefault="00B879B2" w:rsidP="00E819A8">
            <w:pPr>
              <w:cnfStyle w:val="000000100000"/>
            </w:pPr>
            <w:r>
              <w:t>«запад»</w:t>
            </w:r>
          </w:p>
        </w:tc>
        <w:tc>
          <w:tcPr>
            <w:tcW w:w="0" w:type="auto"/>
          </w:tcPr>
          <w:p w:rsidR="00B879B2" w:rsidRDefault="00FF235E" w:rsidP="00FF235E">
            <w:pPr>
              <w:cnfStyle w:val="000000100000"/>
            </w:pPr>
            <w:proofErr w:type="spellStart"/>
            <w:r>
              <w:t>ПерейтиНаЗапад</w:t>
            </w:r>
            <w:proofErr w:type="spellEnd"/>
            <w:r>
              <w:t>()</w:t>
            </w:r>
          </w:p>
        </w:tc>
      </w:tr>
    </w:tbl>
    <w:p w:rsidR="00D01A78" w:rsidRDefault="000B2250" w:rsidP="00D01A78">
      <w:pPr>
        <w:pStyle w:val="3"/>
      </w:pPr>
      <w:r>
        <w:t>Процедуры реакции</w:t>
      </w:r>
    </w:p>
    <w:tbl>
      <w:tblPr>
        <w:tblStyle w:val="-1"/>
        <w:tblW w:w="0" w:type="auto"/>
        <w:tblLook w:val="04A0"/>
      </w:tblPr>
      <w:tblGrid>
        <w:gridCol w:w="2899"/>
        <w:gridCol w:w="5602"/>
      </w:tblGrid>
      <w:tr w:rsidR="00C9700E" w:rsidTr="00D1555C">
        <w:trPr>
          <w:cnfStyle w:val="100000000000"/>
        </w:trPr>
        <w:tc>
          <w:tcPr>
            <w:cnfStyle w:val="001000000000"/>
            <w:tcW w:w="0" w:type="auto"/>
          </w:tcPr>
          <w:p w:rsidR="000B2250" w:rsidRDefault="000B2250" w:rsidP="00D01A78">
            <w:r>
              <w:t>Процедура</w:t>
            </w:r>
          </w:p>
        </w:tc>
        <w:tc>
          <w:tcPr>
            <w:tcW w:w="0" w:type="auto"/>
          </w:tcPr>
          <w:p w:rsidR="000B2250" w:rsidRDefault="00DE7E3C" w:rsidP="00D01A78">
            <w:pPr>
              <w:cnfStyle w:val="100000000000"/>
            </w:pPr>
            <w:r>
              <w:t>Инструкции</w:t>
            </w:r>
          </w:p>
        </w:tc>
      </w:tr>
      <w:tr w:rsidR="00D1555C" w:rsidTr="00D1555C">
        <w:trPr>
          <w:cnfStyle w:val="000000100000"/>
        </w:trPr>
        <w:tc>
          <w:tcPr>
            <w:cnfStyle w:val="001000000000"/>
            <w:tcW w:w="0" w:type="auto"/>
          </w:tcPr>
          <w:p w:rsidR="000B2250" w:rsidRDefault="000B2250" w:rsidP="00D01A78">
            <w:proofErr w:type="spellStart"/>
            <w:r>
              <w:t>Описать</w:t>
            </w:r>
            <w:r w:rsidR="00E20F1B">
              <w:t>Текущую</w:t>
            </w:r>
            <w:r>
              <w:t>Локацию</w:t>
            </w:r>
            <w:proofErr w:type="spellEnd"/>
            <w:r w:rsidR="00607BA4">
              <w:t>()</w:t>
            </w:r>
          </w:p>
        </w:tc>
        <w:tc>
          <w:tcPr>
            <w:tcW w:w="0" w:type="auto"/>
          </w:tcPr>
          <w:p w:rsidR="000B2250" w:rsidRDefault="00D05201" w:rsidP="006B473A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ВыдатьОписаниеЛ</w:t>
            </w:r>
            <w:r w:rsidR="00C065F3">
              <w:t>окаци</w:t>
            </w:r>
            <w:proofErr w:type="gramStart"/>
            <w:r w:rsidR="00C065F3">
              <w:t>и</w:t>
            </w:r>
            <w:proofErr w:type="spellEnd"/>
            <w:r>
              <w:t>(</w:t>
            </w:r>
            <w:proofErr w:type="spellStart"/>
            <w:proofErr w:type="gramEnd"/>
            <w:r>
              <w:t>ТекущаяЛокация</w:t>
            </w:r>
            <w:proofErr w:type="spellEnd"/>
            <w:r>
              <w:t>)</w:t>
            </w:r>
          </w:p>
        </w:tc>
      </w:tr>
      <w:tr w:rsidR="00FD212E" w:rsidTr="00D1555C">
        <w:tc>
          <w:tcPr>
            <w:cnfStyle w:val="001000000000"/>
            <w:tcW w:w="0" w:type="auto"/>
          </w:tcPr>
          <w:p w:rsidR="00FD212E" w:rsidRDefault="00D11161" w:rsidP="00D01A78">
            <w:proofErr w:type="spellStart"/>
            <w:r>
              <w:t>ПерейтиНаСевер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FD212E" w:rsidRDefault="009B7FA9" w:rsidP="006B473A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.С</w:t>
            </w:r>
            <w:proofErr w:type="gramEnd"/>
            <w:r>
              <w:t>евер</w:t>
            </w:r>
            <w:proofErr w:type="spellEnd"/>
            <w:r>
              <w:t>)</w:t>
            </w:r>
          </w:p>
        </w:tc>
      </w:tr>
      <w:tr w:rsidR="00FC7B21" w:rsidTr="00D1555C">
        <w:trPr>
          <w:cnfStyle w:val="000000100000"/>
        </w:trPr>
        <w:tc>
          <w:tcPr>
            <w:cnfStyle w:val="001000000000"/>
            <w:tcW w:w="0" w:type="auto"/>
          </w:tcPr>
          <w:p w:rsidR="00FC7B21" w:rsidRDefault="00FC7B21" w:rsidP="00D01A78">
            <w:proofErr w:type="spellStart"/>
            <w:r>
              <w:t>ПерейтиНаВосток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FC7B21" w:rsidRDefault="00FC7B21" w:rsidP="006B473A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.В</w:t>
            </w:r>
            <w:proofErr w:type="gramEnd"/>
            <w:r>
              <w:t>осток</w:t>
            </w:r>
            <w:proofErr w:type="spellEnd"/>
            <w:r>
              <w:t>)</w:t>
            </w:r>
          </w:p>
        </w:tc>
      </w:tr>
      <w:tr w:rsidR="00FC7B21" w:rsidTr="00D1555C">
        <w:tc>
          <w:tcPr>
            <w:cnfStyle w:val="001000000000"/>
            <w:tcW w:w="0" w:type="auto"/>
          </w:tcPr>
          <w:p w:rsidR="00FC7B21" w:rsidRDefault="00C9700E" w:rsidP="00C9700E">
            <w:proofErr w:type="spellStart"/>
            <w:r>
              <w:t>ПерейтиНаЮг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FC7B21" w:rsidRDefault="00D1555C" w:rsidP="006B473A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.Ю</w:t>
            </w:r>
            <w:proofErr w:type="gramEnd"/>
            <w:r>
              <w:t>г</w:t>
            </w:r>
            <w:proofErr w:type="spellEnd"/>
            <w:r>
              <w:t>)</w:t>
            </w:r>
          </w:p>
        </w:tc>
      </w:tr>
      <w:tr w:rsidR="00D1555C" w:rsidTr="00D1555C">
        <w:trPr>
          <w:cnfStyle w:val="000000100000"/>
        </w:trPr>
        <w:tc>
          <w:tcPr>
            <w:cnfStyle w:val="001000000000"/>
            <w:tcW w:w="0" w:type="auto"/>
          </w:tcPr>
          <w:p w:rsidR="00D1555C" w:rsidRDefault="00D1555C" w:rsidP="00C9700E">
            <w:proofErr w:type="spellStart"/>
            <w:r>
              <w:t>ПерейтиНаЗапад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D1555C" w:rsidRDefault="00D1555C" w:rsidP="006B473A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.З</w:t>
            </w:r>
            <w:proofErr w:type="gramEnd"/>
            <w:r>
              <w:t>апад</w:t>
            </w:r>
            <w:proofErr w:type="spellEnd"/>
            <w:r>
              <w:t>)</w:t>
            </w:r>
          </w:p>
        </w:tc>
      </w:tr>
    </w:tbl>
    <w:p w:rsidR="0083001E" w:rsidRDefault="0083001E" w:rsidP="0083001E">
      <w:pPr>
        <w:pStyle w:val="2"/>
      </w:pPr>
      <w:r>
        <w:t>Требования</w:t>
      </w:r>
    </w:p>
    <w:p w:rsidR="00000A46" w:rsidRDefault="00000A46" w:rsidP="00000A46">
      <w:pPr>
        <w:pStyle w:val="a7"/>
        <w:numPr>
          <w:ilvl w:val="0"/>
          <w:numId w:val="1"/>
        </w:numPr>
      </w:pPr>
      <w:r>
        <w:t>ОМ:</w:t>
      </w:r>
    </w:p>
    <w:p w:rsidR="0083001E" w:rsidRDefault="00000A46" w:rsidP="00000A46">
      <w:pPr>
        <w:pStyle w:val="a7"/>
        <w:numPr>
          <w:ilvl w:val="1"/>
          <w:numId w:val="1"/>
        </w:numPr>
      </w:pPr>
      <w:r>
        <w:t>Локации</w:t>
      </w:r>
      <w:r w:rsidR="00F11CE0">
        <w:t xml:space="preserve"> с именами, описанием и</w:t>
      </w:r>
      <w:r>
        <w:t xml:space="preserve"> ссылками друг на друга по сторонам света</w:t>
      </w:r>
    </w:p>
    <w:p w:rsidR="00000A46" w:rsidRDefault="00F11CE0" w:rsidP="00000A46">
      <w:pPr>
        <w:pStyle w:val="a7"/>
        <w:numPr>
          <w:ilvl w:val="1"/>
          <w:numId w:val="1"/>
        </w:numPr>
      </w:pPr>
      <w:r>
        <w:t xml:space="preserve">Действия с шаблоном и </w:t>
      </w:r>
      <w:r w:rsidR="00E61DE0">
        <w:t>именами</w:t>
      </w:r>
      <w:r>
        <w:t xml:space="preserve"> функций реакции</w:t>
      </w:r>
    </w:p>
    <w:p w:rsidR="00F11CE0" w:rsidRDefault="000910F1" w:rsidP="00F11CE0">
      <w:pPr>
        <w:pStyle w:val="a7"/>
        <w:numPr>
          <w:ilvl w:val="0"/>
          <w:numId w:val="1"/>
        </w:numPr>
      </w:pPr>
      <w:r>
        <w:t>ВМ:</w:t>
      </w:r>
    </w:p>
    <w:p w:rsidR="000910F1" w:rsidRDefault="00DC00BA" w:rsidP="000910F1">
      <w:pPr>
        <w:pStyle w:val="a7"/>
        <w:numPr>
          <w:ilvl w:val="1"/>
          <w:numId w:val="1"/>
        </w:numPr>
      </w:pPr>
      <w:r>
        <w:t>Инструкции:</w:t>
      </w:r>
    </w:p>
    <w:p w:rsidR="00DC00BA" w:rsidRDefault="00DC00BA" w:rsidP="00DC00BA">
      <w:pPr>
        <w:pStyle w:val="a7"/>
        <w:numPr>
          <w:ilvl w:val="2"/>
          <w:numId w:val="1"/>
        </w:numPr>
      </w:pPr>
      <w:proofErr w:type="spellStart"/>
      <w:r>
        <w:t>Выдать</w:t>
      </w:r>
      <w:r w:rsidR="00691656">
        <w:t>О</w:t>
      </w:r>
      <w:r>
        <w:t>писание</w:t>
      </w:r>
      <w:r w:rsidR="00691656">
        <w:t>Л</w:t>
      </w:r>
      <w:r>
        <w:t>окации</w:t>
      </w:r>
      <w:proofErr w:type="spellEnd"/>
      <w:r w:rsidR="00AC6B77">
        <w:t xml:space="preserve"> </w:t>
      </w:r>
      <w:r>
        <w:t xml:space="preserve">– </w:t>
      </w:r>
      <w:r w:rsidR="00AC6B77">
        <w:t xml:space="preserve">выдаёт </w:t>
      </w:r>
      <w:r>
        <w:t>имя и описание</w:t>
      </w:r>
      <w:r w:rsidR="00AC6B77">
        <w:t xml:space="preserve"> локации</w:t>
      </w:r>
    </w:p>
    <w:p w:rsidR="00FE6C4B" w:rsidRDefault="00FE6C4B" w:rsidP="003E4FC0">
      <w:pPr>
        <w:pStyle w:val="a7"/>
        <w:numPr>
          <w:ilvl w:val="3"/>
          <w:numId w:val="1"/>
        </w:numPr>
      </w:pPr>
      <w:r>
        <w:t>Входящие</w:t>
      </w:r>
      <w:r w:rsidR="003E4FC0">
        <w:t xml:space="preserve"> параметр</w:t>
      </w:r>
      <w:r>
        <w:t>ы:</w:t>
      </w:r>
    </w:p>
    <w:p w:rsidR="003E4FC0" w:rsidRDefault="001D6304" w:rsidP="00FE6C4B">
      <w:pPr>
        <w:pStyle w:val="a7"/>
        <w:numPr>
          <w:ilvl w:val="4"/>
          <w:numId w:val="1"/>
        </w:numPr>
      </w:pPr>
      <w:r>
        <w:t>Локация выражение</w:t>
      </w:r>
    </w:p>
    <w:p w:rsidR="006712EF" w:rsidRDefault="006712EF" w:rsidP="003E4FC0">
      <w:pPr>
        <w:pStyle w:val="a7"/>
        <w:numPr>
          <w:ilvl w:val="3"/>
          <w:numId w:val="1"/>
        </w:numPr>
      </w:pPr>
      <w:r>
        <w:t>Исключения:</w:t>
      </w:r>
    </w:p>
    <w:p w:rsidR="006712EF" w:rsidRDefault="006C566B" w:rsidP="006712EF">
      <w:pPr>
        <w:pStyle w:val="a7"/>
        <w:numPr>
          <w:ilvl w:val="4"/>
          <w:numId w:val="1"/>
        </w:numPr>
      </w:pPr>
      <w:r>
        <w:t>Локация не задана</w:t>
      </w:r>
    </w:p>
    <w:p w:rsidR="00DC00BA" w:rsidRDefault="00DC00BA" w:rsidP="00DC00BA">
      <w:pPr>
        <w:pStyle w:val="a7"/>
        <w:numPr>
          <w:ilvl w:val="2"/>
          <w:numId w:val="1"/>
        </w:numPr>
      </w:pPr>
      <w:proofErr w:type="spellStart"/>
      <w:r>
        <w:t>Перейти</w:t>
      </w:r>
      <w:r w:rsidR="00691656">
        <w:t>Н</w:t>
      </w:r>
      <w:r>
        <w:t>а</w:t>
      </w:r>
      <w:r w:rsidR="00691656">
        <w:t>Л</w:t>
      </w:r>
      <w:r w:rsidR="004714EF">
        <w:t>окацию</w:t>
      </w:r>
      <w:proofErr w:type="spellEnd"/>
      <w:r w:rsidR="004714EF">
        <w:t xml:space="preserve"> – меняет текущую локацию, выдаёт описание </w:t>
      </w:r>
      <w:proofErr w:type="gramStart"/>
      <w:r w:rsidR="004714EF">
        <w:t>новой</w:t>
      </w:r>
      <w:proofErr w:type="gramEnd"/>
      <w:r w:rsidR="000D1CE8">
        <w:t xml:space="preserve"> (</w:t>
      </w:r>
      <w:r w:rsidR="00E500C7">
        <w:t xml:space="preserve">вызывает </w:t>
      </w:r>
      <w:proofErr w:type="spellStart"/>
      <w:r w:rsidR="000D1CE8">
        <w:t>ВыдатьОписаниеЛокации</w:t>
      </w:r>
      <w:proofErr w:type="spellEnd"/>
      <w:r w:rsidR="000D1CE8">
        <w:t>)</w:t>
      </w:r>
    </w:p>
    <w:p w:rsidR="00F10205" w:rsidRDefault="00F10205" w:rsidP="00F10205">
      <w:pPr>
        <w:pStyle w:val="a7"/>
        <w:numPr>
          <w:ilvl w:val="3"/>
          <w:numId w:val="1"/>
        </w:numPr>
      </w:pPr>
      <w:r>
        <w:t>Входящие параметры:</w:t>
      </w:r>
    </w:p>
    <w:p w:rsidR="00F10205" w:rsidRDefault="00F10205" w:rsidP="00F10205">
      <w:pPr>
        <w:pStyle w:val="a7"/>
        <w:numPr>
          <w:ilvl w:val="4"/>
          <w:numId w:val="1"/>
        </w:numPr>
      </w:pPr>
      <w:r>
        <w:t>Локация выражение</w:t>
      </w:r>
    </w:p>
    <w:p w:rsidR="00F10205" w:rsidRDefault="00F10205" w:rsidP="00F10205">
      <w:pPr>
        <w:pStyle w:val="a7"/>
        <w:numPr>
          <w:ilvl w:val="3"/>
          <w:numId w:val="1"/>
        </w:numPr>
      </w:pPr>
      <w:r>
        <w:t>Исключения:</w:t>
      </w:r>
    </w:p>
    <w:p w:rsidR="00F10205" w:rsidRDefault="00F10205" w:rsidP="00F10205">
      <w:pPr>
        <w:pStyle w:val="a7"/>
        <w:numPr>
          <w:ilvl w:val="4"/>
          <w:numId w:val="1"/>
        </w:numPr>
      </w:pPr>
      <w:r>
        <w:t>Локация не задана</w:t>
      </w:r>
    </w:p>
    <w:p w:rsidR="00DC00BA" w:rsidRDefault="00DC00BA" w:rsidP="00DC00BA">
      <w:pPr>
        <w:pStyle w:val="a7"/>
        <w:numPr>
          <w:ilvl w:val="1"/>
          <w:numId w:val="1"/>
        </w:numPr>
      </w:pPr>
      <w:r>
        <w:t>Выражения:</w:t>
      </w:r>
    </w:p>
    <w:p w:rsidR="002D081E" w:rsidRDefault="002D081E" w:rsidP="00DC00BA">
      <w:pPr>
        <w:pStyle w:val="a7"/>
        <w:numPr>
          <w:ilvl w:val="2"/>
          <w:numId w:val="1"/>
        </w:numPr>
      </w:pPr>
      <w:r>
        <w:t>Встроенная переменная</w:t>
      </w:r>
    </w:p>
    <w:p w:rsidR="00E439D5" w:rsidRDefault="00DC00BA" w:rsidP="00DC00BA">
      <w:pPr>
        <w:pStyle w:val="a7"/>
        <w:numPr>
          <w:ilvl w:val="2"/>
          <w:numId w:val="1"/>
        </w:numPr>
      </w:pPr>
      <w:r>
        <w:t>Свойство объекта</w:t>
      </w:r>
      <w:r w:rsidR="00D90B81">
        <w:t xml:space="preserve"> </w:t>
      </w:r>
      <w:r w:rsidR="00D90B81">
        <w:rPr>
          <w:lang w:val="en-US"/>
        </w:rPr>
        <w:t>aka</w:t>
      </w:r>
      <w:r w:rsidR="00D90B81" w:rsidRPr="00D90B81">
        <w:t xml:space="preserve"> </w:t>
      </w:r>
      <w:r w:rsidR="00D90B81">
        <w:t xml:space="preserve">операция </w:t>
      </w:r>
      <w:r w:rsidR="001A0643">
        <w:t>«</w:t>
      </w:r>
      <w:r w:rsidR="00D90B81">
        <w:t>точка</w:t>
      </w:r>
      <w:r w:rsidR="001A0643">
        <w:t>»</w:t>
      </w:r>
      <w:r w:rsidR="00A05036">
        <w:t xml:space="preserve"> (</w:t>
      </w:r>
      <w:r w:rsidR="00483BCF" w:rsidRPr="00483BCF">
        <w:t>&lt;</w:t>
      </w:r>
      <w:r w:rsidR="00483BCF">
        <w:t>выражение-объект</w:t>
      </w:r>
      <w:r w:rsidR="00483BCF" w:rsidRPr="00483BCF">
        <w:t>&gt;</w:t>
      </w:r>
      <w:r w:rsidR="00483BCF">
        <w:t>.</w:t>
      </w:r>
      <w:r w:rsidR="00483BCF" w:rsidRPr="00483BCF">
        <w:t>&lt;</w:t>
      </w:r>
      <w:r w:rsidR="00483BCF">
        <w:t>имя свойства</w:t>
      </w:r>
      <w:r w:rsidR="00483BCF" w:rsidRPr="00D4461A">
        <w:t>&gt;</w:t>
      </w:r>
      <w:r w:rsidR="00A05036">
        <w:t>)</w:t>
      </w:r>
    </w:p>
    <w:p w:rsidR="00DC00BA" w:rsidRDefault="00E439D5" w:rsidP="00E439D5">
      <w:pPr>
        <w:pStyle w:val="a7"/>
        <w:numPr>
          <w:ilvl w:val="3"/>
          <w:numId w:val="1"/>
        </w:numPr>
      </w:pPr>
      <w:r>
        <w:t>И</w:t>
      </w:r>
      <w:r w:rsidR="00D4461A">
        <w:t>сключени</w:t>
      </w:r>
      <w:r>
        <w:t>я</w:t>
      </w:r>
      <w:r w:rsidR="00D4461A">
        <w:t>:</w:t>
      </w:r>
    </w:p>
    <w:p w:rsidR="00E439D5" w:rsidRDefault="0047264F" w:rsidP="00E439D5">
      <w:pPr>
        <w:pStyle w:val="a7"/>
        <w:numPr>
          <w:ilvl w:val="4"/>
          <w:numId w:val="1"/>
        </w:numPr>
      </w:pPr>
      <w:r>
        <w:t>Выражение не является объектом</w:t>
      </w:r>
    </w:p>
    <w:p w:rsidR="005A1F5C" w:rsidRDefault="005A1F5C" w:rsidP="005A1F5C">
      <w:pPr>
        <w:pStyle w:val="a7"/>
        <w:numPr>
          <w:ilvl w:val="4"/>
          <w:numId w:val="1"/>
        </w:numPr>
      </w:pPr>
      <w:r>
        <w:t xml:space="preserve">У объекта </w:t>
      </w:r>
      <w:r w:rsidRPr="00D90B81">
        <w:t>&lt;</w:t>
      </w:r>
      <w:r>
        <w:t>имя объекта</w:t>
      </w:r>
      <w:r w:rsidRPr="00D90B81">
        <w:t>&gt;</w:t>
      </w:r>
      <w:r>
        <w:t xml:space="preserve"> нет свойства </w:t>
      </w:r>
      <w:r w:rsidRPr="00D90B81">
        <w:t>&lt;</w:t>
      </w:r>
      <w:r>
        <w:t>имя свойства</w:t>
      </w:r>
      <w:r w:rsidRPr="00D90B81">
        <w:t>&gt;</w:t>
      </w:r>
    </w:p>
    <w:p w:rsidR="00DC00BA" w:rsidRDefault="00A35B1A" w:rsidP="00DC00BA">
      <w:pPr>
        <w:pStyle w:val="a7"/>
        <w:numPr>
          <w:ilvl w:val="1"/>
          <w:numId w:val="1"/>
        </w:numPr>
      </w:pPr>
      <w:r>
        <w:t>Встроенные переменные:</w:t>
      </w:r>
    </w:p>
    <w:p w:rsidR="00A35B1A" w:rsidRDefault="003E4FC0" w:rsidP="00A35B1A">
      <w:pPr>
        <w:pStyle w:val="a7"/>
        <w:numPr>
          <w:ilvl w:val="2"/>
          <w:numId w:val="1"/>
        </w:numPr>
      </w:pPr>
      <w:r>
        <w:t xml:space="preserve">Локация </w:t>
      </w:r>
      <w:proofErr w:type="spellStart"/>
      <w:r w:rsidR="00A35B1A">
        <w:t>Текущая</w:t>
      </w:r>
      <w:r>
        <w:t>Л</w:t>
      </w:r>
      <w:r w:rsidR="00A35B1A">
        <w:t>окация</w:t>
      </w:r>
      <w:proofErr w:type="spellEnd"/>
    </w:p>
    <w:p w:rsidR="00094E0E" w:rsidRDefault="00A01682" w:rsidP="00094E0E">
      <w:pPr>
        <w:pStyle w:val="a7"/>
        <w:numPr>
          <w:ilvl w:val="1"/>
          <w:numId w:val="1"/>
        </w:numPr>
      </w:pPr>
      <w:r>
        <w:t>Обработка исключений:</w:t>
      </w:r>
    </w:p>
    <w:p w:rsidR="00571161" w:rsidRDefault="00571161" w:rsidP="00571161">
      <w:pPr>
        <w:pStyle w:val="a7"/>
        <w:numPr>
          <w:ilvl w:val="2"/>
          <w:numId w:val="1"/>
        </w:numPr>
      </w:pPr>
      <w:r>
        <w:t>Для инструкций: если параметр - выражение-объект = НЕ_ЗАДАН, то исключение не выбрасывается дальше данной инструкции</w:t>
      </w:r>
    </w:p>
    <w:p w:rsidR="0036570C" w:rsidRDefault="0036570C" w:rsidP="0036570C">
      <w:pPr>
        <w:pStyle w:val="a7"/>
        <w:numPr>
          <w:ilvl w:val="0"/>
          <w:numId w:val="1"/>
        </w:numPr>
      </w:pPr>
      <w:r>
        <w:t>Движок:</w:t>
      </w:r>
    </w:p>
    <w:p w:rsidR="0036570C" w:rsidRPr="00042B19" w:rsidRDefault="0036570C" w:rsidP="0036570C">
      <w:pPr>
        <w:pStyle w:val="a7"/>
        <w:numPr>
          <w:ilvl w:val="1"/>
          <w:numId w:val="1"/>
        </w:numPr>
      </w:pPr>
      <w:r>
        <w:t>Текущая локация</w:t>
      </w:r>
    </w:p>
    <w:p w:rsidR="00042B19" w:rsidRDefault="00042B19" w:rsidP="00042B19">
      <w:pPr>
        <w:pStyle w:val="1"/>
      </w:pPr>
      <w:r>
        <w:t>Пример</w:t>
      </w:r>
      <w:proofErr w:type="gramStart"/>
      <w:r>
        <w:t xml:space="preserve"> Б</w:t>
      </w:r>
      <w:proofErr w:type="gramEnd"/>
    </w:p>
    <w:p w:rsidR="00042B19" w:rsidRDefault="00042B19" w:rsidP="00042B19">
      <w:pPr>
        <w:pStyle w:val="2"/>
      </w:pPr>
      <w:r>
        <w:t>Общее описание</w:t>
      </w:r>
    </w:p>
    <w:p w:rsidR="00042B19" w:rsidRPr="00042B19" w:rsidRDefault="009B2C31" w:rsidP="00042B19">
      <w:r>
        <w:t>По локациям разбросаны предметы. Осмотр локации выдаёт также список</w:t>
      </w:r>
      <w:r w:rsidR="00042B19">
        <w:t xml:space="preserve"> </w:t>
      </w:r>
      <w:r>
        <w:t>предметов на них. И</w:t>
      </w:r>
      <w:r w:rsidR="00042B19">
        <w:t>грок может поднимать (собирать)</w:t>
      </w:r>
      <w:r>
        <w:t xml:space="preserve"> предметы</w:t>
      </w:r>
      <w:r w:rsidR="00042B19">
        <w:t xml:space="preserve"> (в инвентарь) и осматривать. Может просмотреть, что у него в инвентаре.</w:t>
      </w:r>
    </w:p>
    <w:p w:rsidR="00042B19" w:rsidRDefault="00042B19" w:rsidP="00042B19">
      <w:pPr>
        <w:pStyle w:val="2"/>
      </w:pPr>
      <w:r>
        <w:t>Реализация</w:t>
      </w:r>
    </w:p>
    <w:p w:rsidR="00042B19" w:rsidRDefault="00042B19" w:rsidP="00042B19">
      <w:pPr>
        <w:pStyle w:val="3"/>
      </w:pPr>
      <w:r>
        <w:t>ОМ</w:t>
      </w:r>
    </w:p>
    <w:p w:rsidR="00042B19" w:rsidRDefault="00042B19" w:rsidP="00042B19">
      <w:pPr>
        <w:pStyle w:val="4"/>
      </w:pPr>
      <w:r>
        <w:t>Локации</w:t>
      </w:r>
    </w:p>
    <w:p w:rsidR="009B2C31" w:rsidRPr="009B2C31" w:rsidRDefault="009B2C31" w:rsidP="009B2C31">
      <w:r>
        <w:t>В локациях разбросаны предметы с именами и описаниями.</w:t>
      </w:r>
    </w:p>
    <w:p w:rsidR="00042B19" w:rsidRDefault="00042B19" w:rsidP="00042B19">
      <w:pPr>
        <w:pStyle w:val="4"/>
      </w:pPr>
      <w:r>
        <w:t>Действия</w:t>
      </w:r>
    </w:p>
    <w:tbl>
      <w:tblPr>
        <w:tblStyle w:val="-1"/>
        <w:tblW w:w="0" w:type="auto"/>
        <w:tblLook w:val="04A0"/>
      </w:tblPr>
      <w:tblGrid>
        <w:gridCol w:w="2119"/>
        <w:gridCol w:w="1940"/>
        <w:gridCol w:w="2812"/>
      </w:tblGrid>
      <w:tr w:rsidR="00042B19" w:rsidRPr="00E819A8" w:rsidTr="00E16A94">
        <w:trPr>
          <w:cnfStyle w:val="100000000000"/>
        </w:trPr>
        <w:tc>
          <w:tcPr>
            <w:cnfStyle w:val="001000000000"/>
            <w:tcW w:w="0" w:type="auto"/>
          </w:tcPr>
          <w:p w:rsidR="00042B19" w:rsidRPr="00E819A8" w:rsidRDefault="00042B19" w:rsidP="002A3993">
            <w:r>
              <w:t>Действие</w:t>
            </w:r>
          </w:p>
        </w:tc>
        <w:tc>
          <w:tcPr>
            <w:tcW w:w="0" w:type="auto"/>
          </w:tcPr>
          <w:p w:rsidR="00042B19" w:rsidRPr="00E819A8" w:rsidRDefault="00042B19" w:rsidP="002A3993">
            <w:pPr>
              <w:cnfStyle w:val="100000000000"/>
            </w:pPr>
            <w:r>
              <w:t>Шаблон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100000000000"/>
            </w:pPr>
            <w:r>
              <w:t>Процедура</w:t>
            </w:r>
          </w:p>
        </w:tc>
      </w:tr>
      <w:tr w:rsidR="00042B19" w:rsidRPr="00E819A8" w:rsidTr="00E16A94">
        <w:trPr>
          <w:cnfStyle w:val="000000100000"/>
        </w:trPr>
        <w:tc>
          <w:tcPr>
            <w:cnfStyle w:val="001000000000"/>
            <w:tcW w:w="0" w:type="auto"/>
          </w:tcPr>
          <w:p w:rsidR="00042B19" w:rsidRPr="00E819A8" w:rsidRDefault="00042B19" w:rsidP="002A3993">
            <w:r>
              <w:t>Осмотреться</w:t>
            </w:r>
          </w:p>
        </w:tc>
        <w:tc>
          <w:tcPr>
            <w:tcW w:w="0" w:type="auto"/>
          </w:tcPr>
          <w:p w:rsidR="00042B19" w:rsidRPr="00E819A8" w:rsidRDefault="00042B19" w:rsidP="002A3993">
            <w:pPr>
              <w:cnfStyle w:val="000000100000"/>
            </w:pPr>
            <w:r>
              <w:t>«осмотреться»</w:t>
            </w:r>
          </w:p>
        </w:tc>
        <w:tc>
          <w:tcPr>
            <w:tcW w:w="0" w:type="auto"/>
          </w:tcPr>
          <w:p w:rsidR="00042B19" w:rsidRPr="00E819A8" w:rsidRDefault="00042B19" w:rsidP="002A3993">
            <w:pPr>
              <w:cnfStyle w:val="000000100000"/>
            </w:pPr>
            <w:proofErr w:type="spellStart"/>
            <w:r>
              <w:t>ОписатьТекущуюЛокацию</w:t>
            </w:r>
            <w:proofErr w:type="spellEnd"/>
            <w:r>
              <w:t>()</w:t>
            </w:r>
          </w:p>
        </w:tc>
      </w:tr>
      <w:tr w:rsidR="00042B19" w:rsidRPr="00E819A8" w:rsidTr="00E16A94">
        <w:tc>
          <w:tcPr>
            <w:cnfStyle w:val="001000000000"/>
            <w:tcW w:w="0" w:type="auto"/>
          </w:tcPr>
          <w:p w:rsidR="00042B19" w:rsidRPr="00E819A8" w:rsidRDefault="00042B19" w:rsidP="002A3993">
            <w:r>
              <w:t>Север</w:t>
            </w:r>
          </w:p>
        </w:tc>
        <w:tc>
          <w:tcPr>
            <w:tcW w:w="0" w:type="auto"/>
          </w:tcPr>
          <w:p w:rsidR="00042B19" w:rsidRPr="00E819A8" w:rsidRDefault="00042B19" w:rsidP="002A3993">
            <w:pPr>
              <w:cnfStyle w:val="000000000000"/>
            </w:pPr>
            <w:r>
              <w:t>«север»</w:t>
            </w:r>
          </w:p>
        </w:tc>
        <w:tc>
          <w:tcPr>
            <w:tcW w:w="0" w:type="auto"/>
          </w:tcPr>
          <w:p w:rsidR="00042B19" w:rsidRPr="00E819A8" w:rsidRDefault="00042B19" w:rsidP="002A3993">
            <w:pPr>
              <w:cnfStyle w:val="000000000000"/>
            </w:pPr>
            <w:proofErr w:type="spellStart"/>
            <w:r>
              <w:t>ПерейтиНаСевер</w:t>
            </w:r>
            <w:proofErr w:type="spellEnd"/>
            <w:r>
              <w:t>()</w:t>
            </w:r>
          </w:p>
        </w:tc>
      </w:tr>
      <w:tr w:rsidR="00042B19" w:rsidRPr="00E819A8" w:rsidTr="00E16A94">
        <w:trPr>
          <w:cnfStyle w:val="000000100000"/>
        </w:trPr>
        <w:tc>
          <w:tcPr>
            <w:cnfStyle w:val="001000000000"/>
            <w:tcW w:w="0" w:type="auto"/>
          </w:tcPr>
          <w:p w:rsidR="00042B19" w:rsidRDefault="00042B19" w:rsidP="002A3993">
            <w:r>
              <w:t>Восток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000000100000"/>
            </w:pPr>
            <w:r>
              <w:t>«восток»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000000100000"/>
            </w:pPr>
            <w:proofErr w:type="spellStart"/>
            <w:r>
              <w:t>ПерейтиНаВосток</w:t>
            </w:r>
            <w:proofErr w:type="spellEnd"/>
            <w:r>
              <w:t>()</w:t>
            </w:r>
          </w:p>
        </w:tc>
      </w:tr>
      <w:tr w:rsidR="00042B19" w:rsidRPr="00E819A8" w:rsidTr="00E16A94">
        <w:tc>
          <w:tcPr>
            <w:cnfStyle w:val="001000000000"/>
            <w:tcW w:w="0" w:type="auto"/>
          </w:tcPr>
          <w:p w:rsidR="00042B19" w:rsidRDefault="00042B19" w:rsidP="002A3993">
            <w:r>
              <w:t>Юг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000000000000"/>
            </w:pPr>
            <w:r>
              <w:t>«юг»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000000000000"/>
            </w:pPr>
            <w:proofErr w:type="spellStart"/>
            <w:r>
              <w:t>ПерейтиНаЮг</w:t>
            </w:r>
            <w:proofErr w:type="spellEnd"/>
            <w:r>
              <w:t>()</w:t>
            </w:r>
          </w:p>
        </w:tc>
      </w:tr>
      <w:tr w:rsidR="00042B19" w:rsidRPr="00E819A8" w:rsidTr="00E16A94">
        <w:trPr>
          <w:cnfStyle w:val="000000100000"/>
        </w:trPr>
        <w:tc>
          <w:tcPr>
            <w:cnfStyle w:val="001000000000"/>
            <w:tcW w:w="0" w:type="auto"/>
          </w:tcPr>
          <w:p w:rsidR="00042B19" w:rsidRDefault="00042B19" w:rsidP="002A3993">
            <w:r>
              <w:t>Запад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000000100000"/>
            </w:pPr>
            <w:r>
              <w:t>«запад»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000000100000"/>
            </w:pPr>
            <w:proofErr w:type="spellStart"/>
            <w:r>
              <w:t>ПерейтиНаЗапад</w:t>
            </w:r>
            <w:proofErr w:type="spellEnd"/>
            <w:r>
              <w:t>()</w:t>
            </w:r>
          </w:p>
        </w:tc>
      </w:tr>
      <w:tr w:rsidR="00871FAB" w:rsidRPr="00E819A8" w:rsidTr="00E16A94">
        <w:tc>
          <w:tcPr>
            <w:cnfStyle w:val="001000000000"/>
            <w:tcW w:w="0" w:type="auto"/>
          </w:tcPr>
          <w:p w:rsidR="00871FAB" w:rsidRDefault="00871FAB" w:rsidP="002A3993">
            <w:r>
              <w:t>Осмотреть предмет</w:t>
            </w:r>
          </w:p>
        </w:tc>
        <w:tc>
          <w:tcPr>
            <w:tcW w:w="0" w:type="auto"/>
          </w:tcPr>
          <w:p w:rsidR="00871FAB" w:rsidRPr="00871FAB" w:rsidRDefault="00871FAB" w:rsidP="002A3993">
            <w:pPr>
              <w:cnfStyle w:val="000000000000"/>
              <w:rPr>
                <w:lang w:val="en-US"/>
              </w:rPr>
            </w:pPr>
            <w:r>
              <w:t xml:space="preserve">«осмотреть» </w:t>
            </w:r>
            <w:r>
              <w:rPr>
                <w:lang w:val="en-US"/>
              </w:rPr>
              <w:t>&lt;</w:t>
            </w:r>
            <w:r>
              <w:t>ВП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871FAB" w:rsidRDefault="00871FAB" w:rsidP="002A3993">
            <w:pPr>
              <w:cnfStyle w:val="000000000000"/>
            </w:pPr>
            <w:proofErr w:type="spellStart"/>
            <w:r>
              <w:t>ОписатьПредмет</w:t>
            </w:r>
            <w:proofErr w:type="spellEnd"/>
            <w:r>
              <w:t>(</w:t>
            </w:r>
            <w:r w:rsidR="00E16A94">
              <w:rPr>
                <w:lang w:val="en-US"/>
              </w:rPr>
              <w:t>$2</w:t>
            </w:r>
            <w:r>
              <w:t>)</w:t>
            </w:r>
          </w:p>
        </w:tc>
      </w:tr>
      <w:tr w:rsidR="00871FAB" w:rsidRPr="00E819A8" w:rsidTr="00E16A94">
        <w:trPr>
          <w:cnfStyle w:val="000000100000"/>
        </w:trPr>
        <w:tc>
          <w:tcPr>
            <w:cnfStyle w:val="001000000000"/>
            <w:tcW w:w="0" w:type="auto"/>
          </w:tcPr>
          <w:p w:rsidR="00871FAB" w:rsidRDefault="005C27FC" w:rsidP="002A3993">
            <w:r>
              <w:t>Инвентарь</w:t>
            </w:r>
          </w:p>
        </w:tc>
        <w:tc>
          <w:tcPr>
            <w:tcW w:w="0" w:type="auto"/>
          </w:tcPr>
          <w:p w:rsidR="00871FAB" w:rsidRDefault="005C27FC" w:rsidP="002A3993">
            <w:pPr>
              <w:cnfStyle w:val="000000100000"/>
            </w:pPr>
            <w:r>
              <w:t>«инвентарь»</w:t>
            </w:r>
          </w:p>
        </w:tc>
        <w:tc>
          <w:tcPr>
            <w:tcW w:w="0" w:type="auto"/>
          </w:tcPr>
          <w:p w:rsidR="00871FAB" w:rsidRDefault="005C27FC" w:rsidP="002A3993">
            <w:pPr>
              <w:cnfStyle w:val="000000100000"/>
            </w:pPr>
            <w:proofErr w:type="spellStart"/>
            <w:r>
              <w:t>ПоказатьИнвентарь</w:t>
            </w:r>
            <w:proofErr w:type="spellEnd"/>
            <w:r>
              <w:t>()</w:t>
            </w:r>
          </w:p>
        </w:tc>
      </w:tr>
      <w:tr w:rsidR="002F4ACA" w:rsidRPr="00E819A8" w:rsidTr="00E16A94">
        <w:tc>
          <w:tcPr>
            <w:cnfStyle w:val="001000000000"/>
            <w:tcW w:w="0" w:type="auto"/>
          </w:tcPr>
          <w:p w:rsidR="002F4ACA" w:rsidRDefault="002F4ACA" w:rsidP="002A3993">
            <w:r>
              <w:t>Взять предмет</w:t>
            </w:r>
          </w:p>
        </w:tc>
        <w:tc>
          <w:tcPr>
            <w:tcW w:w="0" w:type="auto"/>
          </w:tcPr>
          <w:p w:rsidR="002F4ACA" w:rsidRPr="002F4ACA" w:rsidRDefault="002F4ACA" w:rsidP="002A3993">
            <w:pPr>
              <w:cnfStyle w:val="000000000000"/>
              <w:rPr>
                <w:lang w:val="en-US"/>
              </w:rPr>
            </w:pPr>
            <w:r>
              <w:t xml:space="preserve">«взять» </w:t>
            </w:r>
            <w:r>
              <w:rPr>
                <w:lang w:val="en-US"/>
              </w:rPr>
              <w:t>&lt;</w:t>
            </w:r>
            <w:r>
              <w:t>ВП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2F4ACA" w:rsidRDefault="002F4ACA" w:rsidP="002A3993">
            <w:pPr>
              <w:cnfStyle w:val="000000000000"/>
            </w:pPr>
            <w:proofErr w:type="spellStart"/>
            <w:r>
              <w:t>ВзятьПредмет</w:t>
            </w:r>
            <w:proofErr w:type="spellEnd"/>
            <w:r>
              <w:t>(</w:t>
            </w:r>
            <w:r w:rsidR="00307800">
              <w:rPr>
                <w:lang w:val="en-US"/>
              </w:rPr>
              <w:t>$</w:t>
            </w:r>
            <w:r w:rsidR="00307800">
              <w:t>2</w:t>
            </w:r>
            <w:r>
              <w:t>)</w:t>
            </w:r>
          </w:p>
        </w:tc>
      </w:tr>
    </w:tbl>
    <w:p w:rsidR="00042B19" w:rsidRDefault="00042B19" w:rsidP="00042B19">
      <w:pPr>
        <w:pStyle w:val="3"/>
      </w:pPr>
      <w:r>
        <w:t>Процедуры реакции</w:t>
      </w:r>
    </w:p>
    <w:tbl>
      <w:tblPr>
        <w:tblStyle w:val="-1"/>
        <w:tblW w:w="0" w:type="auto"/>
        <w:tblLook w:val="04A0"/>
      </w:tblPr>
      <w:tblGrid>
        <w:gridCol w:w="2899"/>
        <w:gridCol w:w="5602"/>
      </w:tblGrid>
      <w:tr w:rsidR="00042B19" w:rsidTr="00E16A94">
        <w:trPr>
          <w:cnfStyle w:val="100000000000"/>
        </w:trPr>
        <w:tc>
          <w:tcPr>
            <w:cnfStyle w:val="001000000000"/>
            <w:tcW w:w="0" w:type="auto"/>
          </w:tcPr>
          <w:p w:rsidR="00042B19" w:rsidRDefault="00042B19" w:rsidP="002A3993">
            <w:r>
              <w:t>Процедура</w:t>
            </w:r>
          </w:p>
        </w:tc>
        <w:tc>
          <w:tcPr>
            <w:tcW w:w="0" w:type="auto"/>
          </w:tcPr>
          <w:p w:rsidR="00042B19" w:rsidRDefault="00042B19" w:rsidP="002A3993">
            <w:pPr>
              <w:cnfStyle w:val="100000000000"/>
            </w:pPr>
            <w:r>
              <w:t>Инструкции</w:t>
            </w:r>
          </w:p>
        </w:tc>
      </w:tr>
      <w:tr w:rsidR="00042B19" w:rsidTr="00E16A94">
        <w:trPr>
          <w:cnfStyle w:val="000000100000"/>
        </w:trPr>
        <w:tc>
          <w:tcPr>
            <w:cnfStyle w:val="001000000000"/>
            <w:tcW w:w="0" w:type="auto"/>
          </w:tcPr>
          <w:p w:rsidR="00042B19" w:rsidRDefault="00042B19" w:rsidP="002A3993">
            <w:proofErr w:type="spellStart"/>
            <w:r>
              <w:t>ОписатьТекущуюЛокацию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042B19" w:rsidRDefault="00042B19" w:rsidP="002A3993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ВыдатьОписаниеЛокаци</w:t>
            </w:r>
            <w:proofErr w:type="gramStart"/>
            <w:r>
              <w:t>и</w:t>
            </w:r>
            <w:proofErr w:type="spellEnd"/>
            <w:r>
              <w:t>(</w:t>
            </w:r>
            <w:proofErr w:type="spellStart"/>
            <w:proofErr w:type="gramEnd"/>
            <w:r>
              <w:t>ТекущаяЛокация</w:t>
            </w:r>
            <w:proofErr w:type="spellEnd"/>
            <w:r>
              <w:t>)</w:t>
            </w:r>
          </w:p>
        </w:tc>
      </w:tr>
      <w:tr w:rsidR="00042B19" w:rsidTr="00E16A94">
        <w:tc>
          <w:tcPr>
            <w:cnfStyle w:val="001000000000"/>
            <w:tcW w:w="0" w:type="auto"/>
          </w:tcPr>
          <w:p w:rsidR="00042B19" w:rsidRDefault="00042B19" w:rsidP="002A3993">
            <w:proofErr w:type="spellStart"/>
            <w:r>
              <w:t>ПерейтиНаСевер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042B19" w:rsidRDefault="00042B19" w:rsidP="002A3993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.С</w:t>
            </w:r>
            <w:proofErr w:type="gramEnd"/>
            <w:r>
              <w:t>евер</w:t>
            </w:r>
            <w:proofErr w:type="spellEnd"/>
            <w:r>
              <w:t>)</w:t>
            </w:r>
          </w:p>
        </w:tc>
      </w:tr>
      <w:tr w:rsidR="00042B19" w:rsidTr="00E16A94">
        <w:trPr>
          <w:cnfStyle w:val="000000100000"/>
        </w:trPr>
        <w:tc>
          <w:tcPr>
            <w:cnfStyle w:val="001000000000"/>
            <w:tcW w:w="0" w:type="auto"/>
          </w:tcPr>
          <w:p w:rsidR="00042B19" w:rsidRDefault="00042B19" w:rsidP="002A3993">
            <w:proofErr w:type="spellStart"/>
            <w:r>
              <w:t>ПерейтиНаВосток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042B19" w:rsidRDefault="00042B19" w:rsidP="002A3993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.В</w:t>
            </w:r>
            <w:proofErr w:type="gramEnd"/>
            <w:r>
              <w:t>осток</w:t>
            </w:r>
            <w:proofErr w:type="spellEnd"/>
            <w:r>
              <w:t>)</w:t>
            </w:r>
          </w:p>
        </w:tc>
      </w:tr>
      <w:tr w:rsidR="00042B19" w:rsidTr="00E16A94">
        <w:tc>
          <w:tcPr>
            <w:cnfStyle w:val="001000000000"/>
            <w:tcW w:w="0" w:type="auto"/>
          </w:tcPr>
          <w:p w:rsidR="00042B19" w:rsidRDefault="00042B19" w:rsidP="002A3993">
            <w:proofErr w:type="spellStart"/>
            <w:r>
              <w:t>ПерейтиНаЮг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042B19" w:rsidRDefault="00042B19" w:rsidP="002A3993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.Ю</w:t>
            </w:r>
            <w:proofErr w:type="gramEnd"/>
            <w:r>
              <w:t>г</w:t>
            </w:r>
            <w:proofErr w:type="spellEnd"/>
            <w:r>
              <w:t>)</w:t>
            </w:r>
          </w:p>
        </w:tc>
      </w:tr>
      <w:tr w:rsidR="00042B19" w:rsidTr="00E16A94">
        <w:trPr>
          <w:cnfStyle w:val="000000100000"/>
        </w:trPr>
        <w:tc>
          <w:tcPr>
            <w:cnfStyle w:val="001000000000"/>
            <w:tcW w:w="0" w:type="auto"/>
          </w:tcPr>
          <w:p w:rsidR="00042B19" w:rsidRDefault="00042B19" w:rsidP="002A3993">
            <w:proofErr w:type="spellStart"/>
            <w:r>
              <w:t>ПерейтиНаЗапад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042B19" w:rsidRDefault="00042B19" w:rsidP="002A3993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ПерейтиНаЛокацию</w:t>
            </w:r>
            <w:proofErr w:type="spellEnd"/>
            <w:r>
              <w:t>(</w:t>
            </w:r>
            <w:proofErr w:type="spellStart"/>
            <w:r>
              <w:t>ТекущаяЛокация</w:t>
            </w:r>
            <w:proofErr w:type="gramStart"/>
            <w:r>
              <w:t>.З</w:t>
            </w:r>
            <w:proofErr w:type="gramEnd"/>
            <w:r>
              <w:t>апад</w:t>
            </w:r>
            <w:proofErr w:type="spellEnd"/>
            <w:r>
              <w:t>)</w:t>
            </w:r>
          </w:p>
        </w:tc>
      </w:tr>
      <w:tr w:rsidR="00E16A94" w:rsidTr="00E16A94">
        <w:tc>
          <w:tcPr>
            <w:cnfStyle w:val="001000000000"/>
            <w:tcW w:w="0" w:type="auto"/>
          </w:tcPr>
          <w:p w:rsidR="00E16A94" w:rsidRDefault="00E16A94" w:rsidP="00AB538E">
            <w:proofErr w:type="spellStart"/>
            <w:r>
              <w:t>ОписатьПредмет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E16A94" w:rsidRDefault="00E16A94" w:rsidP="002A3993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ВыдатьОписаниеПредмета</w:t>
            </w:r>
            <w:proofErr w:type="spellEnd"/>
            <w:r>
              <w:t>(</w:t>
            </w:r>
            <w:r>
              <w:rPr>
                <w:lang w:val="en-US"/>
              </w:rPr>
              <w:t>$1</w:t>
            </w:r>
            <w:r>
              <w:t>)</w:t>
            </w:r>
          </w:p>
        </w:tc>
      </w:tr>
      <w:tr w:rsidR="00E16A94" w:rsidTr="00E16A94">
        <w:trPr>
          <w:cnfStyle w:val="000000100000"/>
        </w:trPr>
        <w:tc>
          <w:tcPr>
            <w:cnfStyle w:val="001000000000"/>
            <w:tcW w:w="0" w:type="auto"/>
          </w:tcPr>
          <w:p w:rsidR="00E16A94" w:rsidRDefault="00E16A94" w:rsidP="00AB538E">
            <w:proofErr w:type="spellStart"/>
            <w:r>
              <w:t>ПоказатьИнвентарь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E16A94" w:rsidRDefault="005B6674" w:rsidP="002A3993">
            <w:pPr>
              <w:pStyle w:val="a7"/>
              <w:numPr>
                <w:ilvl w:val="0"/>
                <w:numId w:val="6"/>
              </w:numPr>
              <w:cnfStyle w:val="000000100000"/>
            </w:pPr>
            <w:proofErr w:type="spellStart"/>
            <w:r>
              <w:t>Показать</w:t>
            </w:r>
            <w:r w:rsidR="00E16A94">
              <w:t>Инвентарь</w:t>
            </w:r>
            <w:proofErr w:type="spellEnd"/>
            <w:r w:rsidR="00E16A94">
              <w:t>()</w:t>
            </w:r>
          </w:p>
        </w:tc>
      </w:tr>
      <w:tr w:rsidR="00E16A94" w:rsidTr="00E16A94">
        <w:tc>
          <w:tcPr>
            <w:cnfStyle w:val="001000000000"/>
            <w:tcW w:w="0" w:type="auto"/>
          </w:tcPr>
          <w:p w:rsidR="00E16A94" w:rsidRDefault="00E16A94" w:rsidP="00AB538E">
            <w:proofErr w:type="spellStart"/>
            <w:r>
              <w:t>ВзятьПредмет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E16A94" w:rsidRDefault="00307800" w:rsidP="002A3993">
            <w:pPr>
              <w:pStyle w:val="a7"/>
              <w:numPr>
                <w:ilvl w:val="0"/>
                <w:numId w:val="6"/>
              </w:numPr>
              <w:cnfStyle w:val="000000000000"/>
            </w:pPr>
            <w:proofErr w:type="spellStart"/>
            <w:r>
              <w:t>ВзятьПредмет</w:t>
            </w:r>
            <w:proofErr w:type="spellEnd"/>
            <w:r>
              <w:t>(</w:t>
            </w:r>
            <w:r>
              <w:rPr>
                <w:lang w:val="en-US"/>
              </w:rPr>
              <w:t>$1</w:t>
            </w:r>
            <w:r>
              <w:t>)</w:t>
            </w:r>
          </w:p>
        </w:tc>
      </w:tr>
    </w:tbl>
    <w:p w:rsidR="00042B19" w:rsidRDefault="00042B19" w:rsidP="00042B19">
      <w:pPr>
        <w:pStyle w:val="2"/>
      </w:pPr>
      <w:r>
        <w:t>Требования</w:t>
      </w:r>
    </w:p>
    <w:p w:rsidR="00C66549" w:rsidRDefault="00C66549" w:rsidP="00C66549">
      <w:pPr>
        <w:pStyle w:val="a7"/>
        <w:numPr>
          <w:ilvl w:val="0"/>
          <w:numId w:val="1"/>
        </w:numPr>
      </w:pPr>
      <w:r>
        <w:t>ОМ:</w:t>
      </w:r>
    </w:p>
    <w:p w:rsidR="00C66549" w:rsidRDefault="00C66549" w:rsidP="00C66549">
      <w:pPr>
        <w:pStyle w:val="a7"/>
        <w:numPr>
          <w:ilvl w:val="1"/>
          <w:numId w:val="1"/>
        </w:numPr>
      </w:pPr>
      <w:r>
        <w:t>Предметы с именами, описанием</w:t>
      </w:r>
    </w:p>
    <w:p w:rsidR="00C66549" w:rsidRDefault="00C66549" w:rsidP="00C66549">
      <w:pPr>
        <w:pStyle w:val="a7"/>
        <w:numPr>
          <w:ilvl w:val="1"/>
          <w:numId w:val="1"/>
        </w:numPr>
      </w:pPr>
      <w:r>
        <w:t>Локации содержат списки содержащихся в них предметов</w:t>
      </w:r>
    </w:p>
    <w:p w:rsidR="00883F9D" w:rsidRDefault="00883F9D" w:rsidP="00883F9D">
      <w:pPr>
        <w:pStyle w:val="a7"/>
        <w:numPr>
          <w:ilvl w:val="0"/>
          <w:numId w:val="1"/>
        </w:numPr>
      </w:pPr>
      <w:r>
        <w:t>ВМ:</w:t>
      </w:r>
    </w:p>
    <w:p w:rsidR="00042B19" w:rsidRDefault="00883F9D" w:rsidP="00042B19">
      <w:pPr>
        <w:pStyle w:val="a7"/>
        <w:numPr>
          <w:ilvl w:val="1"/>
          <w:numId w:val="1"/>
        </w:numPr>
      </w:pPr>
      <w:r>
        <w:t>Инструкции:</w:t>
      </w:r>
    </w:p>
    <w:p w:rsidR="001E4D0E" w:rsidRDefault="00205970" w:rsidP="001E4D0E">
      <w:pPr>
        <w:pStyle w:val="a7"/>
        <w:numPr>
          <w:ilvl w:val="2"/>
          <w:numId w:val="1"/>
        </w:numPr>
      </w:pPr>
      <w:proofErr w:type="spellStart"/>
      <w:r>
        <w:t>ПоказатьИнвентарь</w:t>
      </w:r>
      <w:proofErr w:type="spellEnd"/>
      <w:r>
        <w:t xml:space="preserve"> </w:t>
      </w:r>
      <w:r w:rsidR="001E4D0E">
        <w:t xml:space="preserve">– выдаёт список </w:t>
      </w:r>
      <w:proofErr w:type="gramStart"/>
      <w:r w:rsidR="001E4D0E">
        <w:t>предметов</w:t>
      </w:r>
      <w:proofErr w:type="gramEnd"/>
      <w:r w:rsidR="001E4D0E">
        <w:t xml:space="preserve"> а инвентаре</w:t>
      </w:r>
    </w:p>
    <w:p w:rsidR="001E4D0E" w:rsidRDefault="001E4D0E" w:rsidP="001E4D0E">
      <w:pPr>
        <w:pStyle w:val="a7"/>
        <w:numPr>
          <w:ilvl w:val="3"/>
          <w:numId w:val="1"/>
        </w:numPr>
      </w:pPr>
      <w:r>
        <w:t>Входящие параметры:</w:t>
      </w:r>
    </w:p>
    <w:p w:rsidR="001E4D0E" w:rsidRDefault="001E4D0E" w:rsidP="001E4D0E">
      <w:pPr>
        <w:pStyle w:val="a7"/>
        <w:numPr>
          <w:ilvl w:val="4"/>
          <w:numId w:val="1"/>
        </w:numPr>
      </w:pPr>
      <w:r>
        <w:t>нет</w:t>
      </w:r>
    </w:p>
    <w:p w:rsidR="001E4D0E" w:rsidRDefault="001E4D0E" w:rsidP="001E4D0E">
      <w:pPr>
        <w:pStyle w:val="a7"/>
        <w:numPr>
          <w:ilvl w:val="3"/>
          <w:numId w:val="1"/>
        </w:numPr>
      </w:pPr>
      <w:r>
        <w:t>Исключения:</w:t>
      </w:r>
    </w:p>
    <w:p w:rsidR="001E4D0E" w:rsidRDefault="001E4D0E" w:rsidP="001E4D0E">
      <w:pPr>
        <w:pStyle w:val="a7"/>
        <w:numPr>
          <w:ilvl w:val="4"/>
          <w:numId w:val="1"/>
        </w:numPr>
      </w:pPr>
      <w:r>
        <w:t>Нет</w:t>
      </w:r>
    </w:p>
    <w:p w:rsidR="001E4D0E" w:rsidRDefault="005B6674" w:rsidP="001E4D0E">
      <w:pPr>
        <w:pStyle w:val="a7"/>
        <w:numPr>
          <w:ilvl w:val="2"/>
          <w:numId w:val="1"/>
        </w:numPr>
      </w:pPr>
      <w:proofErr w:type="spellStart"/>
      <w:r>
        <w:t>ВыдатьОписаниеПредмета</w:t>
      </w:r>
      <w:proofErr w:type="spellEnd"/>
      <w:r>
        <w:t xml:space="preserve"> </w:t>
      </w:r>
      <w:r w:rsidR="00205970">
        <w:t>– показать описание предмета</w:t>
      </w:r>
    </w:p>
    <w:p w:rsidR="00205970" w:rsidRDefault="00205970" w:rsidP="00205970">
      <w:pPr>
        <w:pStyle w:val="a7"/>
        <w:numPr>
          <w:ilvl w:val="3"/>
          <w:numId w:val="1"/>
        </w:numPr>
      </w:pPr>
      <w:r>
        <w:t>Входящие параметры:</w:t>
      </w:r>
    </w:p>
    <w:p w:rsidR="00205970" w:rsidRDefault="00DF2272" w:rsidP="00205970">
      <w:pPr>
        <w:pStyle w:val="a7"/>
        <w:numPr>
          <w:ilvl w:val="4"/>
          <w:numId w:val="1"/>
        </w:numPr>
      </w:pPr>
      <w:r>
        <w:t>Предмет выражение</w:t>
      </w:r>
    </w:p>
    <w:p w:rsidR="00205970" w:rsidRDefault="00205970" w:rsidP="00205970">
      <w:pPr>
        <w:pStyle w:val="a7"/>
        <w:numPr>
          <w:ilvl w:val="3"/>
          <w:numId w:val="1"/>
        </w:numPr>
      </w:pPr>
      <w:r>
        <w:t>Исключения:</w:t>
      </w:r>
    </w:p>
    <w:p w:rsidR="00205970" w:rsidRDefault="0063612B" w:rsidP="00205970">
      <w:pPr>
        <w:pStyle w:val="a7"/>
        <w:numPr>
          <w:ilvl w:val="4"/>
          <w:numId w:val="1"/>
        </w:numPr>
      </w:pPr>
      <w:r>
        <w:t>Предмет не задан</w:t>
      </w:r>
    </w:p>
    <w:p w:rsidR="0036570C" w:rsidRDefault="0036570C" w:rsidP="0036570C">
      <w:pPr>
        <w:pStyle w:val="a7"/>
        <w:numPr>
          <w:ilvl w:val="2"/>
          <w:numId w:val="1"/>
        </w:numPr>
      </w:pPr>
      <w:proofErr w:type="spellStart"/>
      <w:r>
        <w:t>ВзятьПредмет</w:t>
      </w:r>
      <w:proofErr w:type="spellEnd"/>
      <w:r>
        <w:t xml:space="preserve"> – перенести предмет из </w:t>
      </w:r>
      <w:r w:rsidR="00F90846">
        <w:t>локации в инвентарь</w:t>
      </w:r>
    </w:p>
    <w:p w:rsidR="00F90846" w:rsidRDefault="00F90846" w:rsidP="00F90846">
      <w:pPr>
        <w:pStyle w:val="a7"/>
        <w:numPr>
          <w:ilvl w:val="3"/>
          <w:numId w:val="1"/>
        </w:numPr>
      </w:pPr>
      <w:r>
        <w:t>Входящие параметры:</w:t>
      </w:r>
    </w:p>
    <w:p w:rsidR="00F90846" w:rsidRDefault="00F90846" w:rsidP="00F90846">
      <w:pPr>
        <w:pStyle w:val="a7"/>
        <w:numPr>
          <w:ilvl w:val="4"/>
          <w:numId w:val="1"/>
        </w:numPr>
      </w:pPr>
      <w:r>
        <w:t>Предмет выражение</w:t>
      </w:r>
    </w:p>
    <w:p w:rsidR="00F90846" w:rsidRDefault="00F90846" w:rsidP="00F90846">
      <w:pPr>
        <w:pStyle w:val="a7"/>
        <w:numPr>
          <w:ilvl w:val="3"/>
          <w:numId w:val="1"/>
        </w:numPr>
      </w:pPr>
      <w:r>
        <w:t>Исключения:</w:t>
      </w:r>
    </w:p>
    <w:p w:rsidR="00F90846" w:rsidRDefault="00F90846" w:rsidP="00F90846">
      <w:pPr>
        <w:pStyle w:val="a7"/>
        <w:numPr>
          <w:ilvl w:val="4"/>
          <w:numId w:val="1"/>
        </w:numPr>
      </w:pPr>
      <w:r>
        <w:t>Предмет не задан</w:t>
      </w:r>
    </w:p>
    <w:p w:rsidR="007A07D0" w:rsidRDefault="007A07D0" w:rsidP="007A07D0">
      <w:pPr>
        <w:pStyle w:val="a7"/>
        <w:numPr>
          <w:ilvl w:val="0"/>
          <w:numId w:val="1"/>
        </w:numPr>
      </w:pPr>
      <w:r>
        <w:t>Движок:</w:t>
      </w:r>
    </w:p>
    <w:p w:rsidR="007A07D0" w:rsidRPr="00042B19" w:rsidRDefault="005870F6" w:rsidP="007A07D0">
      <w:pPr>
        <w:pStyle w:val="a7"/>
        <w:numPr>
          <w:ilvl w:val="1"/>
          <w:numId w:val="1"/>
        </w:numPr>
      </w:pPr>
      <w:r>
        <w:t>Инвентарь</w:t>
      </w:r>
    </w:p>
    <w:sectPr w:rsidR="007A07D0" w:rsidRPr="00042B19" w:rsidSect="0008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E1C"/>
    <w:multiLevelType w:val="hybridMultilevel"/>
    <w:tmpl w:val="4DA648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673A51"/>
    <w:multiLevelType w:val="hybridMultilevel"/>
    <w:tmpl w:val="E71A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B0D8C"/>
    <w:multiLevelType w:val="hybridMultilevel"/>
    <w:tmpl w:val="BED68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B108A"/>
    <w:multiLevelType w:val="hybridMultilevel"/>
    <w:tmpl w:val="4AA616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E2EF2"/>
    <w:multiLevelType w:val="hybridMultilevel"/>
    <w:tmpl w:val="870C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F7658"/>
    <w:multiLevelType w:val="hybridMultilevel"/>
    <w:tmpl w:val="BED68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4F1161"/>
    <w:rsid w:val="00000A46"/>
    <w:rsid w:val="000329E8"/>
    <w:rsid w:val="00042B19"/>
    <w:rsid w:val="00053AE9"/>
    <w:rsid w:val="00087F43"/>
    <w:rsid w:val="000910F1"/>
    <w:rsid w:val="00094E0E"/>
    <w:rsid w:val="000B2250"/>
    <w:rsid w:val="000D1CE8"/>
    <w:rsid w:val="00166447"/>
    <w:rsid w:val="001A0643"/>
    <w:rsid w:val="001D6304"/>
    <w:rsid w:val="001E4D0E"/>
    <w:rsid w:val="00205970"/>
    <w:rsid w:val="00251D2C"/>
    <w:rsid w:val="00295B09"/>
    <w:rsid w:val="002D081E"/>
    <w:rsid w:val="002F4ACA"/>
    <w:rsid w:val="00307800"/>
    <w:rsid w:val="00347F05"/>
    <w:rsid w:val="0036570C"/>
    <w:rsid w:val="003E4FC0"/>
    <w:rsid w:val="00413DA9"/>
    <w:rsid w:val="004239A3"/>
    <w:rsid w:val="004714EF"/>
    <w:rsid w:val="0047264F"/>
    <w:rsid w:val="00474B14"/>
    <w:rsid w:val="00483BCF"/>
    <w:rsid w:val="004A3BF8"/>
    <w:rsid w:val="004F1161"/>
    <w:rsid w:val="005510EE"/>
    <w:rsid w:val="0055270D"/>
    <w:rsid w:val="00571161"/>
    <w:rsid w:val="005870F6"/>
    <w:rsid w:val="005A1F5C"/>
    <w:rsid w:val="005B6674"/>
    <w:rsid w:val="005C27FC"/>
    <w:rsid w:val="00607BA4"/>
    <w:rsid w:val="0063612B"/>
    <w:rsid w:val="00653932"/>
    <w:rsid w:val="006712EF"/>
    <w:rsid w:val="00691656"/>
    <w:rsid w:val="006B473A"/>
    <w:rsid w:val="006C566B"/>
    <w:rsid w:val="006D05F0"/>
    <w:rsid w:val="006D3C27"/>
    <w:rsid w:val="007A07D0"/>
    <w:rsid w:val="0083001E"/>
    <w:rsid w:val="00871641"/>
    <w:rsid w:val="00871FAB"/>
    <w:rsid w:val="00874D51"/>
    <w:rsid w:val="00883F9D"/>
    <w:rsid w:val="00926A2A"/>
    <w:rsid w:val="009B2C31"/>
    <w:rsid w:val="009B7FA9"/>
    <w:rsid w:val="00A01682"/>
    <w:rsid w:val="00A0322B"/>
    <w:rsid w:val="00A05036"/>
    <w:rsid w:val="00A1684E"/>
    <w:rsid w:val="00A35B1A"/>
    <w:rsid w:val="00A57DB2"/>
    <w:rsid w:val="00AC6B77"/>
    <w:rsid w:val="00B51BC8"/>
    <w:rsid w:val="00B879B2"/>
    <w:rsid w:val="00C065F3"/>
    <w:rsid w:val="00C22573"/>
    <w:rsid w:val="00C558F9"/>
    <w:rsid w:val="00C66549"/>
    <w:rsid w:val="00C90CBE"/>
    <w:rsid w:val="00C9700E"/>
    <w:rsid w:val="00CD4603"/>
    <w:rsid w:val="00D01A78"/>
    <w:rsid w:val="00D05201"/>
    <w:rsid w:val="00D11161"/>
    <w:rsid w:val="00D1555C"/>
    <w:rsid w:val="00D4461A"/>
    <w:rsid w:val="00D90B81"/>
    <w:rsid w:val="00DC00BA"/>
    <w:rsid w:val="00DE7E3C"/>
    <w:rsid w:val="00DF0C14"/>
    <w:rsid w:val="00DF2272"/>
    <w:rsid w:val="00E16A94"/>
    <w:rsid w:val="00E20F1B"/>
    <w:rsid w:val="00E42A0B"/>
    <w:rsid w:val="00E439D5"/>
    <w:rsid w:val="00E500C7"/>
    <w:rsid w:val="00E61DE0"/>
    <w:rsid w:val="00E819A8"/>
    <w:rsid w:val="00EC25CB"/>
    <w:rsid w:val="00F10205"/>
    <w:rsid w:val="00F11CE0"/>
    <w:rsid w:val="00F90846"/>
    <w:rsid w:val="00FC7B21"/>
    <w:rsid w:val="00FD212E"/>
    <w:rsid w:val="00FE6C4B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43"/>
  </w:style>
  <w:style w:type="paragraph" w:styleId="1">
    <w:name w:val="heading 1"/>
    <w:basedOn w:val="a"/>
    <w:next w:val="a"/>
    <w:link w:val="10"/>
    <w:uiPriority w:val="9"/>
    <w:qFormat/>
    <w:rsid w:val="006D3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1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42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1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F1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1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E81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E8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E8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000A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1A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42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AA166-0E11-4388-B4B7-857692D5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realsonic</dc:creator>
  <cp:lastModifiedBy>realsonic</cp:lastModifiedBy>
  <cp:revision>23</cp:revision>
  <dcterms:created xsi:type="dcterms:W3CDTF">2009-11-21T12:56:00Z</dcterms:created>
  <dcterms:modified xsi:type="dcterms:W3CDTF">2009-11-29T20:47:00Z</dcterms:modified>
</cp:coreProperties>
</file>