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mentoMdio1"/>
        <w:tblW w:w="0" w:type="auto"/>
        <w:tblLook w:val="04A0"/>
      </w:tblPr>
      <w:tblGrid>
        <w:gridCol w:w="1951"/>
        <w:gridCol w:w="5245"/>
        <w:gridCol w:w="2015"/>
      </w:tblGrid>
      <w:tr w:rsidR="005963B8" w:rsidTr="005E48B2">
        <w:trPr>
          <w:cnfStyle w:val="100000000000"/>
        </w:trPr>
        <w:tc>
          <w:tcPr>
            <w:cnfStyle w:val="001000000000"/>
            <w:tcW w:w="9211" w:type="dxa"/>
            <w:gridSpan w:val="3"/>
          </w:tcPr>
          <w:p w:rsidR="005963B8" w:rsidRDefault="005963B8" w:rsidP="00C24C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PROJETO </w:t>
            </w:r>
            <w:r w:rsidR="00C24CFD">
              <w:rPr>
                <w:rFonts w:ascii="Times New Roman" w:hAnsi="Times New Roman" w:cs="Times New Roman"/>
                <w:sz w:val="24"/>
                <w:szCs w:val="24"/>
              </w:rPr>
              <w:t>AGENDAMENTO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TCC</w:t>
            </w:r>
            <w:r w:rsidR="00C24CFD">
              <w:rPr>
                <w:rFonts w:ascii="Times New Roman" w:hAnsi="Times New Roman" w:cs="Times New Roman"/>
                <w:sz w:val="24"/>
                <w:szCs w:val="24"/>
              </w:rPr>
              <w:t xml:space="preserve"> IFPB</w:t>
            </w:r>
          </w:p>
        </w:tc>
      </w:tr>
      <w:tr w:rsidR="005963B8" w:rsidTr="005E48B2">
        <w:trPr>
          <w:cnfStyle w:val="000000100000"/>
        </w:trPr>
        <w:tc>
          <w:tcPr>
            <w:cnfStyle w:val="001000000000"/>
            <w:tcW w:w="9211" w:type="dxa"/>
            <w:gridSpan w:val="3"/>
          </w:tcPr>
          <w:p w:rsidR="005963B8" w:rsidRDefault="005963B8" w:rsidP="005963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ESTRUTURA ANALÍTICA DO PEOJETO</w:t>
            </w:r>
          </w:p>
        </w:tc>
      </w:tr>
      <w:tr w:rsidR="005963B8" w:rsidTr="005E48B2">
        <w:trPr>
          <w:cnfStyle w:val="000000010000"/>
        </w:trPr>
        <w:tc>
          <w:tcPr>
            <w:cnfStyle w:val="001000000000"/>
            <w:tcW w:w="1951" w:type="dxa"/>
          </w:tcPr>
          <w:p w:rsidR="005963B8" w:rsidRDefault="005963B8" w:rsidP="00596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Preparado por</w:t>
            </w:r>
          </w:p>
        </w:tc>
        <w:tc>
          <w:tcPr>
            <w:tcW w:w="5245" w:type="dxa"/>
          </w:tcPr>
          <w:p w:rsidR="005963B8" w:rsidRDefault="005963B8" w:rsidP="005963B8">
            <w:pPr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Rusemberg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T. da Silva</w:t>
            </w:r>
            <w:r w:rsidR="00EF1F87">
              <w:rPr>
                <w:rFonts w:ascii="Times New Roman" w:hAnsi="Times New Roman" w:cs="Times New Roman"/>
                <w:sz w:val="24"/>
                <w:szCs w:val="24"/>
              </w:rPr>
              <w:t xml:space="preserve"> – Gerente do Projeto</w:t>
            </w:r>
          </w:p>
        </w:tc>
        <w:tc>
          <w:tcPr>
            <w:tcW w:w="2015" w:type="dxa"/>
          </w:tcPr>
          <w:p w:rsidR="005963B8" w:rsidRDefault="005963B8" w:rsidP="005963B8">
            <w:pPr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Versão 01</w:t>
            </w:r>
          </w:p>
        </w:tc>
      </w:tr>
      <w:tr w:rsidR="005963B8" w:rsidTr="005E48B2">
        <w:trPr>
          <w:cnfStyle w:val="000000100000"/>
        </w:trPr>
        <w:tc>
          <w:tcPr>
            <w:cnfStyle w:val="001000000000"/>
            <w:tcW w:w="1951" w:type="dxa"/>
          </w:tcPr>
          <w:p w:rsidR="005963B8" w:rsidRDefault="005963B8" w:rsidP="00596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Aprovado por</w:t>
            </w:r>
          </w:p>
        </w:tc>
        <w:tc>
          <w:tcPr>
            <w:tcW w:w="5245" w:type="dxa"/>
          </w:tcPr>
          <w:p w:rsidR="005963B8" w:rsidRDefault="00EF05C9" w:rsidP="005963B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Heremita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Brasileiro Lira - Patrocinadora</w:t>
            </w:r>
          </w:p>
        </w:tc>
        <w:tc>
          <w:tcPr>
            <w:tcW w:w="2015" w:type="dxa"/>
          </w:tcPr>
          <w:p w:rsidR="005963B8" w:rsidRDefault="005963B8" w:rsidP="005963B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27/06/2017</w:t>
            </w:r>
          </w:p>
        </w:tc>
      </w:tr>
    </w:tbl>
    <w:p w:rsidR="002125D7" w:rsidRDefault="005C18A9" w:rsidP="005963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29" style="position:absolute;margin-left:159.5pt;margin-top:23.9pt;width:123.6pt;height:54.95pt;z-index:251661312;mso-position-horizontal-relative:text;mso-position-vertical-relative:text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51486" w:rsidRPr="008028C1" w:rsidRDefault="00C24CFD" w:rsidP="00C5148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028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Projeto Agendamento TCC IFPB</w:t>
                  </w:r>
                </w:p>
              </w:txbxContent>
            </v:textbox>
          </v:roundrect>
        </w:pict>
      </w:r>
    </w:p>
    <w:p w:rsidR="00C51486" w:rsidRDefault="003721F5" w:rsidP="005963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207.7pt;margin-top:8.15pt;width:2.7pt;height:4.1pt;flip:x y;z-index:251714560" o:connectortype="straight" strokecolor="#f2f2f2 [3041]" strokeweight="3pt">
            <v:shadow type="perspective" color="#243f60 [1604]" opacity=".5" offset="1pt" offset2="-1pt"/>
          </v:shape>
        </w:pict>
      </w:r>
    </w:p>
    <w:p w:rsidR="00C51486" w:rsidRPr="005963B8" w:rsidRDefault="0091654E" w:rsidP="005963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81" type="#_x0000_t32" style="position:absolute;margin-left:283.1pt;margin-top:338.8pt;width:0;height:23.1pt;z-index:2517135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80" type="#_x0000_t32" style="position:absolute;margin-left:149.95pt;margin-top:389.05pt;width:.7pt;height:25.15pt;z-index:2517125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9" type="#_x0000_t32" style="position:absolute;margin-left:149.95pt;margin-top:338.8pt;width:0;height:16.3pt;z-index:2517114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8" type="#_x0000_t32" style="position:absolute;margin-left:419.65pt;margin-top:225.4pt;width:.65pt;height:23.3pt;flip:x;z-index:2517104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7" type="#_x0000_t32" style="position:absolute;margin-left:414.2pt;margin-top:171.05pt;width:0;height:21.75pt;z-index:2517094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6" type="#_x0000_t32" style="position:absolute;margin-left:414.2pt;margin-top:113.3pt;width:0;height:23.8pt;z-index:2517084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5" type="#_x0000_t32" style="position:absolute;margin-left:283.1pt;margin-top:282.65pt;width:0;height:22.2pt;z-index:2517073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4" type="#_x0000_t32" style="position:absolute;margin-left:283.1pt;margin-top:225.4pt;width:0;height:23.3pt;z-index:2517063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3" type="#_x0000_t32" style="position:absolute;margin-left:283.1pt;margin-top:171.05pt;width:0;height:20.4pt;z-index:2517053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2" type="#_x0000_t32" style="position:absolute;margin-left:283.1pt;margin-top:113.3pt;width:0;height:23.8pt;z-index:2517043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1" type="#_x0000_t32" style="position:absolute;margin-left:150.65pt;margin-top:282.65pt;width:0;height:17.5pt;z-index:2517032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0" type="#_x0000_t32" style="position:absolute;margin-left:149.95pt;margin-top:226.75pt;width:0;height:21.95pt;z-index:2517022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69" type="#_x0000_t32" style="position:absolute;margin-left:149.95pt;margin-top:171.05pt;width:0;height:20.4pt;z-index:2517012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68" type="#_x0000_t32" style="position:absolute;margin-left:149.95pt;margin-top:113.3pt;width:.7pt;height:23.8pt;z-index:251700224" o:connectortype="straight"/>
        </w:pict>
      </w:r>
      <w:r w:rsidR="003D7B16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67" style="position:absolute;margin-left:374.4pt;margin-top:137.1pt;width:81.85pt;height:33.95pt;z-index:251699200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3D7B16" w:rsidRPr="005C18A9" w:rsidRDefault="003D7B16" w:rsidP="003D7B1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Testes finais</w:t>
                  </w:r>
                </w:p>
                <w:p w:rsidR="003D7B16" w:rsidRDefault="003D7B16" w:rsidP="003D7B16"/>
              </w:txbxContent>
            </v:textbox>
          </v:roundrect>
        </w:pict>
      </w:r>
      <w:r w:rsidR="003D7B16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65" style="position:absolute;margin-left:377.8pt;margin-top:248.7pt;width:81.85pt;height:33.95pt;z-index:251697152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3D7B16" w:rsidRPr="005C18A9" w:rsidRDefault="003D7B16" w:rsidP="003D7B1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Aprimoramento das telas</w:t>
                  </w:r>
                </w:p>
                <w:p w:rsidR="003D7B16" w:rsidRDefault="003D7B16" w:rsidP="003D7B16"/>
              </w:txbxContent>
            </v:textbox>
          </v:roundrect>
        </w:pict>
      </w:r>
      <w:r w:rsidR="003D7B16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66" style="position:absolute;margin-left:377.8pt;margin-top:192.8pt;width:81.85pt;height:32.6pt;z-index:251698176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3D7B16" w:rsidRPr="005C18A9" w:rsidRDefault="003D7B16" w:rsidP="003D7B1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Refatoramento</w:t>
                  </w:r>
                  <w:proofErr w:type="spellEnd"/>
                </w:p>
                <w:p w:rsidR="003D7B16" w:rsidRDefault="003D7B16" w:rsidP="003D7B16"/>
              </w:txbxContent>
            </v:textbox>
          </v:roundrect>
        </w:pict>
      </w:r>
      <w:r w:rsidR="00E63F13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64" style="position:absolute;margin-left:250.1pt;margin-top:361.9pt;width:68.75pt;height:33.95pt;z-index:251696128" arcsize="10923f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>
              <w:txbxContent>
                <w:p w:rsidR="00E63F13" w:rsidRPr="005C18A9" w:rsidRDefault="00E63F13" w:rsidP="00E63F1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Listeners</w:t>
                  </w:r>
                  <w:proofErr w:type="spellEnd"/>
                </w:p>
                <w:p w:rsidR="00E63F13" w:rsidRDefault="00E63F13" w:rsidP="00E63F13"/>
              </w:txbxContent>
            </v:textbox>
          </v:roundrect>
        </w:pict>
      </w:r>
      <w:r w:rsidR="00945C0A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63" style="position:absolute;margin-left:250.1pt;margin-top:304.85pt;width:68.75pt;height:33.95pt;z-index:251695104" arcsize="10923f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>
              <w:txbxContent>
                <w:p w:rsidR="00945C0A" w:rsidRPr="005C18A9" w:rsidRDefault="00E63F13" w:rsidP="00945C0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Filtros</w:t>
                  </w:r>
                </w:p>
                <w:p w:rsidR="00945C0A" w:rsidRDefault="00945C0A" w:rsidP="00945C0A"/>
              </w:txbxContent>
            </v:textbox>
          </v:roundrect>
        </w:pict>
      </w:r>
      <w:r w:rsidR="00945C0A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62" style="position:absolute;margin-left:250.1pt;margin-top:248.7pt;width:68.75pt;height:33.95pt;z-index:251694080" arcsize="10923f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>
              <w:txbxContent>
                <w:p w:rsidR="00945C0A" w:rsidRPr="005C18A9" w:rsidRDefault="00E63F13" w:rsidP="00945C0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Servlet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/JSF</w:t>
                  </w:r>
                </w:p>
                <w:p w:rsidR="00945C0A" w:rsidRDefault="00945C0A" w:rsidP="00945C0A"/>
              </w:txbxContent>
            </v:textbox>
          </v:roundrect>
        </w:pict>
      </w:r>
      <w:r w:rsidR="00945C0A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61" style="position:absolute;margin-left:250.1pt;margin-top:191.45pt;width:68.75pt;height:33.95pt;z-index:251693056" arcsize="10923f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>
              <w:txbxContent>
                <w:p w:rsidR="00945C0A" w:rsidRPr="005C18A9" w:rsidRDefault="00E63F13" w:rsidP="00945C0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Classes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facede</w:t>
                  </w:r>
                  <w:proofErr w:type="spellEnd"/>
                </w:p>
                <w:p w:rsidR="00945C0A" w:rsidRDefault="00945C0A" w:rsidP="00945C0A"/>
              </w:txbxContent>
            </v:textbox>
          </v:roundrect>
        </w:pict>
      </w:r>
      <w:r w:rsidR="00945C0A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60" style="position:absolute;margin-left:250.1pt;margin-top:137.1pt;width:68.75pt;height:33.95pt;z-index:251692032" arcsize="10923f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>
              <w:txbxContent>
                <w:p w:rsidR="00945C0A" w:rsidRPr="005C18A9" w:rsidRDefault="00E63F13" w:rsidP="00945C0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Classes DAO</w:t>
                  </w:r>
                </w:p>
                <w:p w:rsidR="00945C0A" w:rsidRDefault="00945C0A" w:rsidP="00945C0A"/>
              </w:txbxContent>
            </v:textbox>
          </v:roundrect>
        </w:pict>
      </w:r>
      <w:r w:rsidR="00365FA4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56" style="position:absolute;margin-left:114.3pt;margin-top:300.15pt;width:73.7pt;height:38.65pt;z-index:251687936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6">
              <w:txbxContent>
                <w:p w:rsidR="00365FA4" w:rsidRPr="005C18A9" w:rsidRDefault="00365FA4" w:rsidP="00365F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Mapeamento</w:t>
                  </w:r>
                </w:p>
                <w:p w:rsidR="00365FA4" w:rsidRDefault="00365FA4" w:rsidP="00365FA4"/>
              </w:txbxContent>
            </v:textbox>
          </v:roundrect>
        </w:pict>
      </w:r>
      <w:r w:rsidR="00365FA4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59" style="position:absolute;margin-left:114.3pt;margin-top:414.2pt;width:68.75pt;height:33.95pt;z-index:251691008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9">
              <w:txbxContent>
                <w:p w:rsidR="00365FA4" w:rsidRPr="005C18A9" w:rsidRDefault="00365FA4" w:rsidP="00365F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Telas</w:t>
                  </w:r>
                </w:p>
                <w:p w:rsidR="00365FA4" w:rsidRDefault="00365FA4" w:rsidP="00365FA4"/>
              </w:txbxContent>
            </v:textbox>
          </v:roundrect>
        </w:pict>
      </w:r>
      <w:r w:rsidR="00365FA4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58" style="position:absolute;margin-left:114.3pt;margin-top:355.1pt;width:68.75pt;height:33.95pt;z-index:251689984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8">
              <w:txbxContent>
                <w:p w:rsidR="00365FA4" w:rsidRPr="005C18A9" w:rsidRDefault="00365FA4" w:rsidP="00365F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Banco de dados</w:t>
                  </w:r>
                </w:p>
                <w:p w:rsidR="00365FA4" w:rsidRDefault="00365FA4" w:rsidP="00365FA4"/>
              </w:txbxContent>
            </v:textbox>
          </v:roundrect>
        </w:pict>
      </w:r>
      <w:r w:rsidR="00365FA4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57" style="position:absolute;margin-left:-9.8pt;margin-top:137.1pt;width:68.75pt;height:33.95pt;z-index:251688960" arcsize="10923f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mso-next-textbox:#_x0000_s1057">
              <w:txbxContent>
                <w:p w:rsidR="00365FA4" w:rsidRPr="005C18A9" w:rsidRDefault="00365FA4" w:rsidP="00365F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C18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Canvas</w:t>
                  </w:r>
                  <w:proofErr w:type="spellEnd"/>
                  <w:r w:rsidRPr="005C18A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do Projeto</w:t>
                  </w:r>
                </w:p>
                <w:p w:rsidR="00365FA4" w:rsidRDefault="00365FA4" w:rsidP="00365FA4"/>
              </w:txbxContent>
            </v:textbox>
          </v:roundrect>
        </w:pict>
      </w:r>
      <w:r w:rsidR="00365FA4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31" style="position:absolute;margin-left:114.3pt;margin-top:248.7pt;width:68.75pt;height:33.95pt;z-index:25166336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8028C1" w:rsidRPr="005C18A9" w:rsidRDefault="00365FA4" w:rsidP="008028C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Classes de modelo</w:t>
                  </w:r>
                </w:p>
                <w:p w:rsidR="00C51486" w:rsidRDefault="00C51486" w:rsidP="00C51486"/>
              </w:txbxContent>
            </v:textbox>
          </v:roundrect>
        </w:pict>
      </w:r>
      <w:r w:rsidR="00365FA4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55" style="position:absolute;margin-left:114.3pt;margin-top:192.8pt;width:68.75pt;height:33.95pt;z-index:251686912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365FA4" w:rsidRPr="005C18A9" w:rsidRDefault="00365FA4" w:rsidP="00365F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Maven</w:t>
                  </w:r>
                  <w:proofErr w:type="spellEnd"/>
                </w:p>
                <w:p w:rsidR="00365FA4" w:rsidRDefault="00365FA4" w:rsidP="00365FA4"/>
              </w:txbxContent>
            </v:textbox>
          </v:roundrect>
        </w:pict>
      </w:r>
      <w:r w:rsidR="00365FA4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54" style="position:absolute;margin-left:114.3pt;margin-top:137.1pt;width:68.75pt;height:33.95pt;z-index:251685888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365FA4" w:rsidRPr="005C18A9" w:rsidRDefault="00365FA4" w:rsidP="00365F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Diagrama de classe</w:t>
                  </w:r>
                </w:p>
                <w:p w:rsidR="00365FA4" w:rsidRDefault="00365FA4" w:rsidP="00365FA4"/>
              </w:txbxContent>
            </v:textbox>
          </v:roundrect>
        </w:pict>
      </w:r>
      <w:r w:rsidR="00061050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3" type="#_x0000_t32" style="position:absolute;margin-left:25pt;margin-top:499.85pt;width:0;height:23.7pt;z-index:251684864" o:connectortype="straight"/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2" type="#_x0000_t32" style="position:absolute;margin-left:25pt;margin-top:444.75pt;width:0;height:19.75pt;z-index:251683840" o:connectortype="straight"/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1" type="#_x0000_t32" style="position:absolute;margin-left:25pt;margin-top:389.05pt;width:0;height:21.75pt;z-index:251682816" o:connectortype="straight"/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0" type="#_x0000_t32" style="position:absolute;margin-left:25pt;margin-top:333.4pt;width:0;height:21.7pt;z-index:251681792" o:connectortype="straight"/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9" type="#_x0000_t32" style="position:absolute;margin-left:25pt;margin-top:279.1pt;width:0;height:21.05pt;z-index:251680768" o:connectortype="straight"/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8" type="#_x0000_t32" style="position:absolute;margin-left:25pt;margin-top:225.4pt;width:0;height:19.7pt;z-index:251679744" o:connectortype="straight"/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7" type="#_x0000_t32" style="position:absolute;margin-left:25pt;margin-top:171.05pt;width:0;height:21.75pt;z-index:251678720" o:connectortype="straight"/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6" type="#_x0000_t32" style="position:absolute;margin-left:25pt;margin-top:113.3pt;width:0;height:23.8pt;z-index:251677696" o:connectortype="straight"/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5" type="#_x0000_t32" style="position:absolute;margin-left:283.1pt;margin-top:43.35pt;width:0;height:29.2pt;z-index:251676672" o:connectortype="straight"/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4" type="#_x0000_t32" style="position:absolute;margin-left:154.7pt;margin-top:43.35pt;width:0;height:29.2pt;z-index:251675648" o:connectortype="straight"/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3" type="#_x0000_t32" style="position:absolute;margin-left:409.45pt;margin-top:42pt;width:0;height:30.55pt;z-index:251674624" o:connectortype="straight"/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2" type="#_x0000_t32" style="position:absolute;margin-left:25pt;margin-top:42pt;width:0;height:30.55pt;z-index:251673600" o:connectortype="straight"/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1" type="#_x0000_t32" style="position:absolute;margin-left:218.55pt;margin-top:17.45pt;width:0;height:25.9pt;z-index:251672576" o:connectortype="straight"/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0" type="#_x0000_t32" style="position:absolute;margin-left:25pt;margin-top:42pt;width:384.45pt;height:1.35pt;flip:y;z-index:251671552" o:connectortype="straight"/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28" style="position:absolute;margin-left:107.3pt;margin-top:72.55pt;width:91.7pt;height:40.75pt;z-index:251660288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C51486" w:rsidRPr="008028C1" w:rsidRDefault="00C24CFD" w:rsidP="00C5148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028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Release </w:t>
                  </w:r>
                  <w:proofErr w:type="gramStart"/>
                  <w:r w:rsidRPr="008028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proofErr w:type="gramEnd"/>
                </w:p>
              </w:txbxContent>
            </v:textbox>
          </v:roundrect>
        </w:pict>
      </w:r>
      <w:r w:rsidR="00697D82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30" style="position:absolute;margin-left:-20.65pt;margin-top:72.55pt;width:91.7pt;height:40.75pt;z-index:251662336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C51486" w:rsidRPr="005C18A9" w:rsidRDefault="00C24CFD" w:rsidP="00C5148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18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Planos de Gerência</w:t>
                  </w:r>
                </w:p>
              </w:txbxContent>
            </v:textbox>
          </v:roundrect>
        </w:pict>
      </w:r>
      <w:r w:rsidR="005C18A9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38" style="position:absolute;margin-left:-9.8pt;margin-top:523.55pt;width:72.15pt;height:35.35pt;z-index:251670528" arcsize="10923f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5C18A9" w:rsidRPr="005C18A9" w:rsidRDefault="005C18A9" w:rsidP="005C18A9">
                  <w:pPr>
                    <w:rPr>
                      <w:sz w:val="20"/>
                      <w:szCs w:val="20"/>
                    </w:rPr>
                  </w:pPr>
                  <w:r w:rsidRPr="005C18A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PG de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risco</w:t>
                  </w:r>
                </w:p>
              </w:txbxContent>
            </v:textbox>
          </v:roundrect>
        </w:pict>
      </w:r>
      <w:r w:rsidR="005C18A9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37" style="position:absolute;margin-left:-9.8pt;margin-top:464.5pt;width:72.15pt;height:35.35pt;z-index:251669504" arcsize="10923f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5C18A9" w:rsidRPr="005C18A9" w:rsidRDefault="005C18A9" w:rsidP="005C18A9">
                  <w:pPr>
                    <w:rPr>
                      <w:sz w:val="20"/>
                      <w:szCs w:val="20"/>
                    </w:rPr>
                  </w:pPr>
                  <w:r w:rsidRPr="005C18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PG de comunicação</w:t>
                  </w:r>
                </w:p>
              </w:txbxContent>
            </v:textbox>
          </v:roundrect>
        </w:pict>
      </w:r>
      <w:r w:rsidR="005C18A9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36" style="position:absolute;margin-left:-9.8pt;margin-top:410.8pt;width:72.15pt;height:33.95pt;z-index:251668480" arcsize="10923f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5C18A9" w:rsidRPr="005C18A9" w:rsidRDefault="005C18A9" w:rsidP="005C18A9">
                  <w:pPr>
                    <w:rPr>
                      <w:sz w:val="20"/>
                      <w:szCs w:val="20"/>
                    </w:rPr>
                  </w:pPr>
                  <w:r w:rsidRPr="005C18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PG de custo</w:t>
                  </w:r>
                </w:p>
              </w:txbxContent>
            </v:textbox>
          </v:roundrect>
        </w:pict>
      </w:r>
      <w:r w:rsidR="005C18A9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35" style="position:absolute;margin-left:-9.8pt;margin-top:355.1pt;width:72.15pt;height:33.95pt;z-index:251667456" arcsize="10923f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8028C1" w:rsidRPr="005C18A9" w:rsidRDefault="008028C1" w:rsidP="008028C1">
                  <w:pPr>
                    <w:rPr>
                      <w:sz w:val="20"/>
                      <w:szCs w:val="20"/>
                    </w:rPr>
                  </w:pPr>
                  <w:r w:rsidRPr="005C18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PG de RH</w:t>
                  </w:r>
                </w:p>
              </w:txbxContent>
            </v:textbox>
          </v:roundrect>
        </w:pict>
      </w:r>
      <w:r w:rsidR="005C18A9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34" style="position:absolute;margin-left:-9.8pt;margin-top:300.15pt;width:68.75pt;height:33.25pt;z-index:251666432" arcsize="10923f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8028C1" w:rsidRPr="005C18A9" w:rsidRDefault="008028C1" w:rsidP="008028C1">
                  <w:pPr>
                    <w:rPr>
                      <w:sz w:val="20"/>
                      <w:szCs w:val="20"/>
                    </w:rPr>
                  </w:pPr>
                  <w:r w:rsidRPr="005C18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PG de tempo</w:t>
                  </w:r>
                </w:p>
              </w:txbxContent>
            </v:textbox>
          </v:roundrect>
        </w:pict>
      </w:r>
      <w:r w:rsidR="005C18A9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33" style="position:absolute;margin-left:-9.8pt;margin-top:245.1pt;width:68.75pt;height:34pt;z-index:251665408" arcsize="10923f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8028C1" w:rsidRPr="005C18A9" w:rsidRDefault="008028C1" w:rsidP="008028C1">
                  <w:pPr>
                    <w:rPr>
                      <w:sz w:val="20"/>
                      <w:szCs w:val="20"/>
                    </w:rPr>
                  </w:pPr>
                  <w:r w:rsidRPr="005C18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PG do escopo</w:t>
                  </w:r>
                </w:p>
              </w:txbxContent>
            </v:textbox>
          </v:roundrect>
        </w:pict>
      </w:r>
      <w:r w:rsidR="005C18A9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32" style="position:absolute;margin-left:-9.8pt;margin-top:192.8pt;width:68.75pt;height:32.6pt;z-index:251664384" arcsize="10923f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8028C1" w:rsidRPr="005C18A9" w:rsidRDefault="008028C1" w:rsidP="008028C1">
                  <w:pPr>
                    <w:rPr>
                      <w:sz w:val="20"/>
                      <w:szCs w:val="20"/>
                    </w:rPr>
                  </w:pPr>
                  <w:r w:rsidRPr="005C18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PG da qualidade</w:t>
                  </w:r>
                </w:p>
              </w:txbxContent>
            </v:textbox>
          </v:roundrect>
        </w:pict>
      </w:r>
      <w:r w:rsidR="005C18A9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26" style="position:absolute;margin-left:367.95pt;margin-top:72.55pt;width:91.7pt;height:40.75pt;z-index:251658240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C51486" w:rsidRPr="008028C1" w:rsidRDefault="00C24C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028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Release </w:t>
                  </w:r>
                  <w:proofErr w:type="gramStart"/>
                  <w:r w:rsidRPr="008028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proofErr w:type="gramEnd"/>
                </w:p>
              </w:txbxContent>
            </v:textbox>
          </v:roundrect>
        </w:pict>
      </w:r>
      <w:r w:rsidR="005C18A9">
        <w:rPr>
          <w:noProof/>
          <w:lang w:eastAsia="pt-BR"/>
        </w:rPr>
        <w:pict>
          <v:roundrect id="_x0000_s1027" style="position:absolute;margin-left:239.35pt;margin-top:72.55pt;width:91.7pt;height:40.75pt;z-index:251659264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C51486" w:rsidRPr="008028C1" w:rsidRDefault="00C24CFD" w:rsidP="00C5148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028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Release </w:t>
                  </w:r>
                  <w:proofErr w:type="gramStart"/>
                  <w:r w:rsidRPr="008028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proofErr w:type="gramEnd"/>
                </w:p>
              </w:txbxContent>
            </v:textbox>
          </v:roundrect>
        </w:pict>
      </w:r>
    </w:p>
    <w:sectPr w:rsidR="00C51486" w:rsidRPr="005963B8" w:rsidSect="005963B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E10ED"/>
    <w:multiLevelType w:val="hybridMultilevel"/>
    <w:tmpl w:val="305E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449F"/>
    <w:rsid w:val="00061050"/>
    <w:rsid w:val="002125D7"/>
    <w:rsid w:val="00365FA4"/>
    <w:rsid w:val="003721F5"/>
    <w:rsid w:val="003D7B16"/>
    <w:rsid w:val="00515E4C"/>
    <w:rsid w:val="005963B8"/>
    <w:rsid w:val="005C18A9"/>
    <w:rsid w:val="005E48B2"/>
    <w:rsid w:val="00612B56"/>
    <w:rsid w:val="00697D82"/>
    <w:rsid w:val="008028C1"/>
    <w:rsid w:val="0091654E"/>
    <w:rsid w:val="00945C0A"/>
    <w:rsid w:val="00C24CFD"/>
    <w:rsid w:val="00C51486"/>
    <w:rsid w:val="00DE449F"/>
    <w:rsid w:val="00E63F13"/>
    <w:rsid w:val="00EF05C9"/>
    <w:rsid w:val="00EF1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40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  <o:r id="V:Rule30" type="connector" idref="#_x0000_s1053"/>
        <o:r id="V:Rule32" type="connector" idref="#_x0000_s1068"/>
        <o:r id="V:Rule34" type="connector" idref="#_x0000_s1069"/>
        <o:r id="V:Rule36" type="connector" idref="#_x0000_s1070"/>
        <o:r id="V:Rule38" type="connector" idref="#_x0000_s1071"/>
        <o:r id="V:Rule40" type="connector" idref="#_x0000_s1072"/>
        <o:r id="V:Rule42" type="connector" idref="#_x0000_s1073"/>
        <o:r id="V:Rule44" type="connector" idref="#_x0000_s1074"/>
        <o:r id="V:Rule46" type="connector" idref="#_x0000_s1075"/>
        <o:r id="V:Rule48" type="connector" idref="#_x0000_s1076"/>
        <o:r id="V:Rule50" type="connector" idref="#_x0000_s1077"/>
        <o:r id="V:Rule52" type="connector" idref="#_x0000_s1078"/>
        <o:r id="V:Rule54" type="connector" idref="#_x0000_s1079"/>
        <o:r id="V:Rule56" type="connector" idref="#_x0000_s1080"/>
        <o:r id="V:Rule58" type="connector" idref="#_x0000_s1081"/>
        <o:r id="V:Rule62" type="connector" idref="#_x0000_s10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5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63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5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48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028C1"/>
    <w:pPr>
      <w:ind w:left="720"/>
      <w:contextualSpacing/>
    </w:pPr>
  </w:style>
  <w:style w:type="table" w:styleId="SombreamentoMdio1-nfase1">
    <w:name w:val="Medium Shading 1 Accent 1"/>
    <w:basedOn w:val="Tabelanormal"/>
    <w:uiPriority w:val="63"/>
    <w:rsid w:val="005E48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">
    <w:name w:val="Medium Shading 1"/>
    <w:basedOn w:val="Tabelanormal"/>
    <w:uiPriority w:val="63"/>
    <w:rsid w:val="005E48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12370-781B-474D-9021-6D269D665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rusemberg tavares da silva</dc:creator>
  <cp:lastModifiedBy>rusemberg tavares da silva</cp:lastModifiedBy>
  <cp:revision>16</cp:revision>
  <dcterms:created xsi:type="dcterms:W3CDTF">2017-06-27T01:39:00Z</dcterms:created>
  <dcterms:modified xsi:type="dcterms:W3CDTF">2017-06-27T02:39:00Z</dcterms:modified>
</cp:coreProperties>
</file>