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4666394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863DC" w:rsidRDefault="008863DC">
          <w:pPr>
            <w:pStyle w:val="TOC"/>
          </w:pPr>
          <w:r>
            <w:rPr>
              <w:lang w:val="zh-CN"/>
            </w:rPr>
            <w:t>目录</w:t>
          </w:r>
        </w:p>
        <w:p w:rsidR="00EA4362" w:rsidRDefault="008863D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8643777" w:history="1">
            <w:r w:rsidR="00EA4362" w:rsidRPr="00CD6317">
              <w:rPr>
                <w:rStyle w:val="a4"/>
                <w:rFonts w:hint="eastAsia"/>
                <w:noProof/>
              </w:rPr>
              <w:t>一、</w:t>
            </w:r>
            <w:r w:rsidR="00EA4362">
              <w:rPr>
                <w:noProof/>
              </w:rPr>
              <w:tab/>
            </w:r>
            <w:r w:rsidR="00EA4362" w:rsidRPr="00CD6317">
              <w:rPr>
                <w:rStyle w:val="a4"/>
                <w:rFonts w:hint="eastAsia"/>
                <w:noProof/>
              </w:rPr>
              <w:t>项目介绍</w:t>
            </w:r>
            <w:r w:rsidR="00EA4362">
              <w:rPr>
                <w:noProof/>
                <w:webHidden/>
              </w:rPr>
              <w:tab/>
            </w:r>
            <w:r w:rsidR="00EA4362">
              <w:rPr>
                <w:noProof/>
                <w:webHidden/>
              </w:rPr>
              <w:fldChar w:fldCharType="begin"/>
            </w:r>
            <w:r w:rsidR="00EA4362">
              <w:rPr>
                <w:noProof/>
                <w:webHidden/>
              </w:rPr>
              <w:instrText xml:space="preserve"> PAGEREF _Toc38643777 \h </w:instrText>
            </w:r>
            <w:r w:rsidR="00EA4362">
              <w:rPr>
                <w:noProof/>
                <w:webHidden/>
              </w:rPr>
            </w:r>
            <w:r w:rsidR="00EA4362">
              <w:rPr>
                <w:noProof/>
                <w:webHidden/>
              </w:rPr>
              <w:fldChar w:fldCharType="separate"/>
            </w:r>
            <w:r w:rsidR="00EA4362">
              <w:rPr>
                <w:noProof/>
                <w:webHidden/>
              </w:rPr>
              <w:t>2</w:t>
            </w:r>
            <w:r w:rsidR="00EA4362"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643778" w:history="1">
            <w:r w:rsidRPr="00CD6317">
              <w:rPr>
                <w:rStyle w:val="a4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CD6317">
              <w:rPr>
                <w:rStyle w:val="a4"/>
                <w:rFonts w:hint="eastAsia"/>
                <w:noProof/>
              </w:rPr>
              <w:t>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643779" w:history="1">
            <w:r w:rsidRPr="00CD6317">
              <w:rPr>
                <w:rStyle w:val="a4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CD6317">
              <w:rPr>
                <w:rStyle w:val="a4"/>
                <w:rFonts w:hint="eastAsia"/>
                <w:noProof/>
              </w:rPr>
              <w:t>模块使用介绍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643780" w:history="1">
            <w:r w:rsidRPr="00CD6317">
              <w:rPr>
                <w:rStyle w:val="a4"/>
                <w:rFonts w:hint="eastAsia"/>
                <w:noProof/>
              </w:rPr>
              <w:t>(</w:t>
            </w:r>
            <w:r w:rsidRPr="00CD6317">
              <w:rPr>
                <w:rStyle w:val="a4"/>
                <w:rFonts w:hint="eastAsia"/>
                <w:noProof/>
              </w:rPr>
              <w:t>一</w:t>
            </w:r>
            <w:r w:rsidRPr="00CD6317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CD6317">
              <w:rPr>
                <w:rStyle w:val="a4"/>
                <w:rFonts w:hint="eastAsia"/>
                <w:noProof/>
              </w:rPr>
              <w:t>权限验证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643781" w:history="1">
            <w:r w:rsidRPr="00CD6317">
              <w:rPr>
                <w:rStyle w:val="a4"/>
                <w:rFonts w:hint="eastAsia"/>
                <w:noProof/>
              </w:rPr>
              <w:t>登录权限验证使用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643782" w:history="1">
            <w:r w:rsidRPr="00CD6317">
              <w:rPr>
                <w:rStyle w:val="a4"/>
                <w:rFonts w:hint="eastAsia"/>
                <w:noProof/>
              </w:rPr>
              <w:t>接口权限验证使用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643783" w:history="1">
            <w:r w:rsidRPr="00CD6317">
              <w:rPr>
                <w:rStyle w:val="a4"/>
                <w:rFonts w:hint="eastAsia"/>
                <w:noProof/>
              </w:rPr>
              <w:t>(</w:t>
            </w:r>
            <w:r w:rsidRPr="00CD6317">
              <w:rPr>
                <w:rStyle w:val="a4"/>
                <w:rFonts w:hint="eastAsia"/>
                <w:noProof/>
              </w:rPr>
              <w:t>二</w:t>
            </w:r>
            <w:r w:rsidRPr="00CD6317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CD6317">
              <w:rPr>
                <w:rStyle w:val="a4"/>
                <w:noProof/>
              </w:rPr>
              <w:t>CORS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643784" w:history="1">
            <w:r w:rsidRPr="00CD6317">
              <w:rPr>
                <w:rStyle w:val="a4"/>
                <w:rFonts w:hint="eastAsia"/>
                <w:noProof/>
              </w:rPr>
              <w:t>(</w:t>
            </w:r>
            <w:r w:rsidRPr="00CD6317">
              <w:rPr>
                <w:rStyle w:val="a4"/>
                <w:rFonts w:hint="eastAsia"/>
                <w:noProof/>
              </w:rPr>
              <w:t>三</w:t>
            </w:r>
            <w:r w:rsidRPr="00CD6317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CD6317">
              <w:rPr>
                <w:rStyle w:val="a4"/>
                <w:noProof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643785" w:history="1">
            <w:r w:rsidRPr="00CD6317">
              <w:rPr>
                <w:rStyle w:val="a4"/>
                <w:rFonts w:hint="eastAsia"/>
                <w:noProof/>
              </w:rPr>
              <w:t>(</w:t>
            </w:r>
            <w:r w:rsidRPr="00CD6317">
              <w:rPr>
                <w:rStyle w:val="a4"/>
                <w:rFonts w:hint="eastAsia"/>
                <w:noProof/>
              </w:rPr>
              <w:t>四</w:t>
            </w:r>
            <w:r w:rsidRPr="00CD6317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CD6317">
              <w:rPr>
                <w:rStyle w:val="a4"/>
                <w:noProof/>
              </w:rPr>
              <w:t>POJO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643786" w:history="1">
            <w:r w:rsidRPr="00CD6317">
              <w:rPr>
                <w:rStyle w:val="a4"/>
                <w:rFonts w:hint="eastAsia"/>
                <w:noProof/>
              </w:rPr>
              <w:t>(</w:t>
            </w:r>
            <w:r w:rsidRPr="00CD6317">
              <w:rPr>
                <w:rStyle w:val="a4"/>
                <w:rFonts w:hint="eastAsia"/>
                <w:noProof/>
              </w:rPr>
              <w:t>五</w:t>
            </w:r>
            <w:r w:rsidRPr="00CD6317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CD6317">
              <w:rPr>
                <w:rStyle w:val="a4"/>
                <w:rFonts w:hint="eastAsia"/>
                <w:noProof/>
              </w:rPr>
              <w:t>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643787" w:history="1">
            <w:r w:rsidRPr="00CD6317">
              <w:rPr>
                <w:rStyle w:val="a4"/>
                <w:rFonts w:hint="eastAsia"/>
                <w:noProof/>
              </w:rPr>
              <w:t>(</w:t>
            </w:r>
            <w:r w:rsidRPr="00CD6317">
              <w:rPr>
                <w:rStyle w:val="a4"/>
                <w:rFonts w:hint="eastAsia"/>
                <w:noProof/>
              </w:rPr>
              <w:t>六</w:t>
            </w:r>
            <w:r w:rsidRPr="00CD6317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CD6317">
              <w:rPr>
                <w:rStyle w:val="a4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643788" w:history="1">
            <w:r w:rsidRPr="00CD6317">
              <w:rPr>
                <w:rStyle w:val="a4"/>
                <w:rFonts w:hint="eastAsia"/>
                <w:noProof/>
              </w:rPr>
              <w:t>(</w:t>
            </w:r>
            <w:r w:rsidRPr="00CD6317">
              <w:rPr>
                <w:rStyle w:val="a4"/>
                <w:rFonts w:hint="eastAsia"/>
                <w:noProof/>
              </w:rPr>
              <w:t>七</w:t>
            </w:r>
            <w:r w:rsidRPr="00CD6317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CD6317">
              <w:rPr>
                <w:rStyle w:val="a4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643789" w:history="1">
            <w:r w:rsidRPr="00CD6317">
              <w:rPr>
                <w:rStyle w:val="a4"/>
                <w:rFonts w:hint="eastAsia"/>
                <w:noProof/>
              </w:rPr>
              <w:t>(</w:t>
            </w:r>
            <w:r w:rsidRPr="00CD6317">
              <w:rPr>
                <w:rStyle w:val="a4"/>
                <w:rFonts w:hint="eastAsia"/>
                <w:noProof/>
              </w:rPr>
              <w:t>八</w:t>
            </w:r>
            <w:r w:rsidRPr="00CD6317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CD6317">
              <w:rPr>
                <w:rStyle w:val="a4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62" w:rsidRDefault="00EA436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643790" w:history="1">
            <w:r w:rsidRPr="00CD6317">
              <w:rPr>
                <w:rStyle w:val="a4"/>
                <w:rFonts w:hint="eastAsia"/>
                <w:noProof/>
              </w:rPr>
              <w:t>(</w:t>
            </w:r>
            <w:r w:rsidRPr="00CD6317">
              <w:rPr>
                <w:rStyle w:val="a4"/>
                <w:rFonts w:hint="eastAsia"/>
                <w:noProof/>
              </w:rPr>
              <w:t>九</w:t>
            </w:r>
            <w:r w:rsidRPr="00CD6317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CD6317">
              <w:rPr>
                <w:rStyle w:val="a4"/>
                <w:noProof/>
              </w:rPr>
              <w:t>swagger2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76" w:rsidRDefault="008863DC" w:rsidP="00917909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30C12" w:rsidRDefault="00F30C12">
      <w:pPr>
        <w:widowControl/>
        <w:jc w:val="left"/>
      </w:pPr>
      <w:r>
        <w:br w:type="page"/>
      </w:r>
    </w:p>
    <w:p w:rsidR="00445E56" w:rsidRDefault="009C2818" w:rsidP="00917909">
      <w:pPr>
        <w:pStyle w:val="1"/>
        <w:numPr>
          <w:ilvl w:val="0"/>
          <w:numId w:val="1"/>
        </w:numPr>
      </w:pPr>
      <w:bookmarkStart w:id="0" w:name="_Toc38643777"/>
      <w:r>
        <w:lastRenderedPageBreak/>
        <w:t>项目介绍</w:t>
      </w:r>
      <w:bookmarkEnd w:id="0"/>
    </w:p>
    <w:p w:rsidR="00445E56" w:rsidRDefault="0085245B">
      <w:pPr>
        <w:rPr>
          <w:rFonts w:hint="eastAsia"/>
        </w:rPr>
      </w:pPr>
      <w:r>
        <w:t>在构建</w:t>
      </w:r>
      <w:r>
        <w:t>Web</w:t>
      </w:r>
      <w:r>
        <w:t>项目时会有许多通用配置</w:t>
      </w:r>
      <w:r>
        <w:rPr>
          <w:rFonts w:hint="eastAsia"/>
        </w:rPr>
        <w:t>，</w:t>
      </w:r>
      <w:r>
        <w:t>比如</w:t>
      </w:r>
      <w:r>
        <w:t>CORS</w:t>
      </w:r>
      <w:r>
        <w:t>跨域</w:t>
      </w:r>
      <w:r>
        <w:rPr>
          <w:rFonts w:hint="eastAsia"/>
        </w:rPr>
        <w:t>、</w:t>
      </w:r>
      <w:r w:rsidR="0014326A">
        <w:rPr>
          <w:rFonts w:hint="eastAsia"/>
        </w:rPr>
        <w:t>Redis</w:t>
      </w:r>
      <w:r w:rsidR="0014326A">
        <w:rPr>
          <w:rFonts w:hint="eastAsia"/>
        </w:rPr>
        <w:t>多数据源</w:t>
      </w:r>
      <w:r w:rsidR="0014326A">
        <w:t>……</w:t>
      </w:r>
      <w:r w:rsidR="000B677F">
        <w:t xml:space="preserve"> </w:t>
      </w:r>
      <w:r w:rsidR="000B677F">
        <w:t>此项目的作用便是将这些配置简化</w:t>
      </w:r>
      <w:r w:rsidR="000B677F">
        <w:rPr>
          <w:rFonts w:hint="eastAsia"/>
        </w:rPr>
        <w:t>，</w:t>
      </w:r>
      <w:r w:rsidR="000B677F">
        <w:t>让他们更容易被使用</w:t>
      </w:r>
      <w:r w:rsidR="000B677F">
        <w:rPr>
          <w:rFonts w:hint="eastAsia"/>
        </w:rPr>
        <w:t>。</w:t>
      </w:r>
      <w:r w:rsidR="001B72B2">
        <w:rPr>
          <w:rFonts w:hint="eastAsia"/>
        </w:rPr>
        <w:t>主要使用了</w:t>
      </w:r>
      <w:r w:rsidR="001B72B2">
        <w:rPr>
          <w:rFonts w:hint="eastAsia"/>
        </w:rPr>
        <w:t>Spring</w:t>
      </w:r>
      <w:r w:rsidR="001B72B2">
        <w:rPr>
          <w:rFonts w:hint="eastAsia"/>
        </w:rPr>
        <w:t>的</w:t>
      </w:r>
      <w:r w:rsidR="001B72B2">
        <w:rPr>
          <w:rFonts w:hint="eastAsia"/>
        </w:rPr>
        <w:t>AOP</w:t>
      </w:r>
      <w:r w:rsidR="001B72B2">
        <w:rPr>
          <w:rFonts w:hint="eastAsia"/>
        </w:rPr>
        <w:t>功能</w:t>
      </w:r>
    </w:p>
    <w:p w:rsidR="00445E56" w:rsidRDefault="00C44B6C" w:rsidP="00C63A2E">
      <w:pPr>
        <w:pStyle w:val="1"/>
        <w:numPr>
          <w:ilvl w:val="0"/>
          <w:numId w:val="1"/>
        </w:numPr>
      </w:pPr>
      <w:bookmarkStart w:id="1" w:name="_Toc38643778"/>
      <w:r>
        <w:t>模块介绍</w:t>
      </w:r>
      <w:bookmarkEnd w:id="1"/>
    </w:p>
    <w:tbl>
      <w:tblPr>
        <w:tblStyle w:val="30"/>
        <w:tblW w:w="0" w:type="auto"/>
        <w:jc w:val="center"/>
        <w:tblLook w:val="04A0" w:firstRow="1" w:lastRow="0" w:firstColumn="1" w:lastColumn="0" w:noHBand="0" w:noVBand="1"/>
      </w:tblPr>
      <w:tblGrid>
        <w:gridCol w:w="2470"/>
        <w:gridCol w:w="3466"/>
        <w:gridCol w:w="2370"/>
      </w:tblGrid>
      <w:tr w:rsidR="00E5392E" w:rsidTr="00424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E5392E" w:rsidRDefault="009315B5" w:rsidP="00424015">
            <w:pPr>
              <w:jc w:val="center"/>
            </w:pPr>
            <w:r>
              <w:t>模块名称</w:t>
            </w:r>
          </w:p>
        </w:tc>
        <w:tc>
          <w:tcPr>
            <w:tcW w:w="2765" w:type="dxa"/>
          </w:tcPr>
          <w:p w:rsidR="00E5392E" w:rsidRDefault="006C17FF" w:rsidP="00424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目录</w:t>
            </w:r>
          </w:p>
        </w:tc>
        <w:tc>
          <w:tcPr>
            <w:tcW w:w="2766" w:type="dxa"/>
          </w:tcPr>
          <w:p w:rsidR="00E5392E" w:rsidRDefault="006C17FF" w:rsidP="00424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E5392E" w:rsidTr="0042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392E" w:rsidRDefault="00E07F2A" w:rsidP="00090CAD">
            <w:pPr>
              <w:jc w:val="center"/>
            </w:pPr>
            <w:r>
              <w:t>权限验证</w:t>
            </w:r>
          </w:p>
        </w:tc>
        <w:tc>
          <w:tcPr>
            <w:tcW w:w="2765" w:type="dxa"/>
          </w:tcPr>
          <w:p w:rsidR="00E5392E" w:rsidRDefault="00715802" w:rsidP="00090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802">
              <w:t>cn.xiaoniu.cloud.server.web.authority</w:t>
            </w:r>
          </w:p>
        </w:tc>
        <w:tc>
          <w:tcPr>
            <w:tcW w:w="2766" w:type="dxa"/>
          </w:tcPr>
          <w:p w:rsidR="00E5392E" w:rsidRDefault="006C4570" w:rsidP="00090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登录权限</w:t>
            </w:r>
            <w:r>
              <w:rPr>
                <w:rFonts w:hint="eastAsia"/>
              </w:rPr>
              <w:t>、</w:t>
            </w:r>
            <w:r>
              <w:t>接口权限</w:t>
            </w:r>
          </w:p>
        </w:tc>
      </w:tr>
      <w:tr w:rsidR="00E5392E" w:rsidTr="00424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392E" w:rsidRDefault="00961EC3" w:rsidP="00C31DB5">
            <w:pPr>
              <w:jc w:val="center"/>
            </w:pPr>
            <w:r>
              <w:t>CORS</w:t>
            </w:r>
          </w:p>
        </w:tc>
        <w:tc>
          <w:tcPr>
            <w:tcW w:w="2765" w:type="dxa"/>
          </w:tcPr>
          <w:p w:rsidR="00E5392E" w:rsidRDefault="0017366D" w:rsidP="00090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66D">
              <w:t>cn.xiaoniu.cloud.server.web.cors</w:t>
            </w:r>
          </w:p>
        </w:tc>
        <w:tc>
          <w:tcPr>
            <w:tcW w:w="2766" w:type="dxa"/>
          </w:tcPr>
          <w:p w:rsidR="00E5392E" w:rsidRDefault="00F44ED5" w:rsidP="00090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跨域</w:t>
            </w:r>
          </w:p>
        </w:tc>
      </w:tr>
      <w:tr w:rsidR="00E5392E" w:rsidTr="0042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392E" w:rsidRDefault="00252E92" w:rsidP="00090CAD">
            <w:pPr>
              <w:jc w:val="center"/>
            </w:pPr>
            <w:r>
              <w:t>DB</w:t>
            </w:r>
          </w:p>
        </w:tc>
        <w:tc>
          <w:tcPr>
            <w:tcW w:w="2765" w:type="dxa"/>
          </w:tcPr>
          <w:p w:rsidR="00E5392E" w:rsidRDefault="009F04EA" w:rsidP="00090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66D">
              <w:t>cn.xiaoniu.cloud.server.web.</w:t>
            </w:r>
            <w:r>
              <w:t>db</w:t>
            </w:r>
          </w:p>
        </w:tc>
        <w:tc>
          <w:tcPr>
            <w:tcW w:w="2766" w:type="dxa"/>
          </w:tcPr>
          <w:p w:rsidR="00E5392E" w:rsidRDefault="00367405" w:rsidP="00090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ruid</w:t>
            </w:r>
            <w:r>
              <w:t>框架配置</w:t>
            </w:r>
          </w:p>
        </w:tc>
      </w:tr>
      <w:tr w:rsidR="00E5392E" w:rsidTr="00424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392E" w:rsidRDefault="00D16561" w:rsidP="00090CAD">
            <w:pPr>
              <w:jc w:val="center"/>
            </w:pPr>
            <w:r>
              <w:t>POJO</w:t>
            </w:r>
          </w:p>
        </w:tc>
        <w:tc>
          <w:tcPr>
            <w:tcW w:w="2765" w:type="dxa"/>
          </w:tcPr>
          <w:p w:rsidR="00E5392E" w:rsidRDefault="006A2867" w:rsidP="00090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66D">
              <w:t>cn.xiaoniu.cloud.server.web.</w:t>
            </w:r>
            <w:r>
              <w:t>entity</w:t>
            </w:r>
          </w:p>
        </w:tc>
        <w:tc>
          <w:tcPr>
            <w:tcW w:w="2766" w:type="dxa"/>
          </w:tcPr>
          <w:p w:rsidR="00E5392E" w:rsidRDefault="004666B2" w:rsidP="00090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OJO</w:t>
            </w:r>
            <w:r>
              <w:t>基类</w:t>
            </w:r>
            <w:r>
              <w:rPr>
                <w:rFonts w:hint="eastAsia"/>
              </w:rPr>
              <w:t>及创建工具</w:t>
            </w:r>
          </w:p>
        </w:tc>
      </w:tr>
      <w:tr w:rsidR="000C63AD" w:rsidTr="0042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C63AD" w:rsidRDefault="00B543E4" w:rsidP="00090CAD">
            <w:pPr>
              <w:jc w:val="center"/>
            </w:pPr>
            <w:r>
              <w:t>异常</w:t>
            </w:r>
          </w:p>
        </w:tc>
        <w:tc>
          <w:tcPr>
            <w:tcW w:w="2765" w:type="dxa"/>
          </w:tcPr>
          <w:p w:rsidR="000C63AD" w:rsidRPr="0017366D" w:rsidRDefault="00B543E4" w:rsidP="00090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66D">
              <w:t>cn.xiaoniu.cloud.server.web.</w:t>
            </w:r>
            <w:r>
              <w:t>exception</w:t>
            </w:r>
          </w:p>
        </w:tc>
        <w:tc>
          <w:tcPr>
            <w:tcW w:w="2766" w:type="dxa"/>
          </w:tcPr>
          <w:p w:rsidR="000C63AD" w:rsidRDefault="008F1980" w:rsidP="00090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常用异常</w:t>
            </w:r>
            <w:r w:rsidR="00E442C1">
              <w:rPr>
                <w:rFonts w:hint="eastAsia"/>
              </w:rPr>
              <w:t>定义</w:t>
            </w:r>
          </w:p>
        </w:tc>
      </w:tr>
      <w:tr w:rsidR="00EA46F0" w:rsidTr="00424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A46F0" w:rsidRDefault="00A25CB8" w:rsidP="00090CAD">
            <w:pPr>
              <w:jc w:val="center"/>
            </w:pPr>
            <w:r>
              <w:t>日志</w:t>
            </w:r>
          </w:p>
        </w:tc>
        <w:tc>
          <w:tcPr>
            <w:tcW w:w="2765" w:type="dxa"/>
          </w:tcPr>
          <w:p w:rsidR="00EA46F0" w:rsidRPr="0017366D" w:rsidRDefault="00A25CB8" w:rsidP="00090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66D">
              <w:t>cn.xiaoniu.cloud.server.web.</w:t>
            </w:r>
            <w:r>
              <w:t>log</w:t>
            </w:r>
          </w:p>
        </w:tc>
        <w:tc>
          <w:tcPr>
            <w:tcW w:w="2766" w:type="dxa"/>
          </w:tcPr>
          <w:p w:rsidR="00EA46F0" w:rsidRDefault="0000079B" w:rsidP="00090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请求日志打印</w:t>
            </w:r>
          </w:p>
        </w:tc>
      </w:tr>
      <w:tr w:rsidR="004B21AD" w:rsidTr="0042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B21AD" w:rsidRDefault="00882DF4" w:rsidP="00090CAD">
            <w:pPr>
              <w:jc w:val="center"/>
            </w:pPr>
            <w:r>
              <w:t>redis</w:t>
            </w:r>
          </w:p>
        </w:tc>
        <w:tc>
          <w:tcPr>
            <w:tcW w:w="2765" w:type="dxa"/>
          </w:tcPr>
          <w:p w:rsidR="004B21AD" w:rsidRPr="0017366D" w:rsidRDefault="00882DF4" w:rsidP="00090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66D">
              <w:t>cn.xiaoniu.cloud.server.web.</w:t>
            </w:r>
            <w:r>
              <w:t>redis</w:t>
            </w:r>
          </w:p>
        </w:tc>
        <w:tc>
          <w:tcPr>
            <w:tcW w:w="2766" w:type="dxa"/>
          </w:tcPr>
          <w:p w:rsidR="004B21AD" w:rsidRDefault="00882DF4" w:rsidP="00090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</w:t>
            </w:r>
            <w:r>
              <w:t>多数据源</w:t>
            </w:r>
          </w:p>
        </w:tc>
      </w:tr>
      <w:tr w:rsidR="006E1735" w:rsidTr="00424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E1735" w:rsidRDefault="000E682E" w:rsidP="00090CAD">
            <w:pPr>
              <w:jc w:val="center"/>
            </w:pPr>
            <w:r>
              <w:t>response</w:t>
            </w:r>
          </w:p>
        </w:tc>
        <w:tc>
          <w:tcPr>
            <w:tcW w:w="2765" w:type="dxa"/>
          </w:tcPr>
          <w:p w:rsidR="006E1735" w:rsidRPr="0017366D" w:rsidRDefault="000E682E" w:rsidP="000E6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66D">
              <w:t>cn.xiaoniu.cloud.server.web.</w:t>
            </w:r>
            <w:r>
              <w:t>reponse</w:t>
            </w:r>
          </w:p>
        </w:tc>
        <w:tc>
          <w:tcPr>
            <w:tcW w:w="2766" w:type="dxa"/>
          </w:tcPr>
          <w:p w:rsidR="006E1735" w:rsidRPr="000E682E" w:rsidRDefault="00A11155" w:rsidP="00090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请求返回基类</w:t>
            </w:r>
          </w:p>
        </w:tc>
      </w:tr>
      <w:tr w:rsidR="007151D8" w:rsidTr="0042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151D8" w:rsidRDefault="007151D8" w:rsidP="00090CAD">
            <w:pPr>
              <w:jc w:val="center"/>
            </w:pPr>
            <w:r>
              <w:rPr>
                <w:rFonts w:hint="eastAsia"/>
              </w:rPr>
              <w:t>s</w:t>
            </w:r>
            <w:r>
              <w:t>wagger2</w:t>
            </w:r>
          </w:p>
        </w:tc>
        <w:tc>
          <w:tcPr>
            <w:tcW w:w="2765" w:type="dxa"/>
          </w:tcPr>
          <w:p w:rsidR="007151D8" w:rsidRPr="0017366D" w:rsidRDefault="007151D8" w:rsidP="000E68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66D">
              <w:t>cn.xiaoniu.cloud.server.web.</w:t>
            </w:r>
            <w:r>
              <w:t>swagger</w:t>
            </w:r>
          </w:p>
        </w:tc>
        <w:tc>
          <w:tcPr>
            <w:tcW w:w="2766" w:type="dxa"/>
          </w:tcPr>
          <w:p w:rsidR="007151D8" w:rsidRDefault="00F94E3E" w:rsidP="00090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在线文档工具</w:t>
            </w:r>
          </w:p>
        </w:tc>
      </w:tr>
    </w:tbl>
    <w:p w:rsidR="00092B9C" w:rsidRDefault="00092B9C"/>
    <w:p w:rsidR="00923120" w:rsidRDefault="00923120" w:rsidP="00C63A2E">
      <w:pPr>
        <w:pStyle w:val="1"/>
        <w:numPr>
          <w:ilvl w:val="0"/>
          <w:numId w:val="1"/>
        </w:numPr>
        <w:rPr>
          <w:rFonts w:hint="eastAsia"/>
        </w:rPr>
      </w:pPr>
      <w:bookmarkStart w:id="2" w:name="_Toc38643779"/>
      <w:r>
        <w:t>模块使用介绍</w:t>
      </w:r>
      <w:bookmarkEnd w:id="2"/>
    </w:p>
    <w:p w:rsidR="005638EB" w:rsidRDefault="005638EB" w:rsidP="0064321A">
      <w:pPr>
        <w:pStyle w:val="2"/>
        <w:numPr>
          <w:ilvl w:val="0"/>
          <w:numId w:val="2"/>
        </w:numPr>
      </w:pPr>
      <w:bookmarkStart w:id="3" w:name="_Toc38643780"/>
      <w:r>
        <w:rPr>
          <w:rFonts w:hint="eastAsia"/>
        </w:rPr>
        <w:t>权限验证</w:t>
      </w:r>
      <w:bookmarkEnd w:id="3"/>
    </w:p>
    <w:p w:rsidR="007B3B6C" w:rsidRDefault="008B5FFA" w:rsidP="007B3B6C">
      <w:r>
        <w:rPr>
          <w:rFonts w:hint="eastAsia"/>
        </w:rPr>
        <w:t>权限验证分为登录权限验证、接口权限验证</w:t>
      </w:r>
    </w:p>
    <w:p w:rsidR="000A256C" w:rsidRDefault="000A256C" w:rsidP="00F33272">
      <w:pPr>
        <w:pStyle w:val="3"/>
      </w:pPr>
      <w:bookmarkStart w:id="4" w:name="_Toc38643781"/>
      <w:r>
        <w:t>登录权限验证使用</w:t>
      </w:r>
      <w:bookmarkEnd w:id="4"/>
    </w:p>
    <w:p w:rsidR="00EC42CD" w:rsidRDefault="00E46760" w:rsidP="00EC42CD">
      <w:pPr>
        <w:pStyle w:val="4"/>
      </w:pPr>
      <w:r>
        <w:rPr>
          <w:rFonts w:hint="eastAsia"/>
        </w:rPr>
        <w:t>简介</w:t>
      </w:r>
      <w:r w:rsidR="00EA7895" w:rsidRPr="00C02AA1">
        <w:rPr>
          <w:rFonts w:hint="eastAsia"/>
        </w:rPr>
        <w:t>：</w:t>
      </w:r>
    </w:p>
    <w:p w:rsidR="002E75D6" w:rsidRDefault="0026083C" w:rsidP="00E7468A">
      <w:r w:rsidRPr="008260DC">
        <w:rPr>
          <w:rFonts w:hint="eastAsia"/>
        </w:rPr>
        <w:t>此功能需要</w:t>
      </w:r>
      <w:r w:rsidRPr="008260DC">
        <w:rPr>
          <w:rFonts w:hint="eastAsia"/>
        </w:rPr>
        <w:t>@Login</w:t>
      </w:r>
      <w:r w:rsidRPr="008260DC">
        <w:t>、</w:t>
      </w:r>
      <w:r w:rsidRPr="008260DC">
        <w:t>LoginAspect</w:t>
      </w:r>
      <w:r w:rsidRPr="008260DC">
        <w:rPr>
          <w:rFonts w:hint="eastAsia"/>
        </w:rPr>
        <w:t>.</w:t>
      </w:r>
      <w:r w:rsidRPr="008260DC">
        <w:t>class</w:t>
      </w:r>
      <w:r>
        <w:rPr>
          <w:rFonts w:hint="eastAsia"/>
        </w:rPr>
        <w:t>、</w:t>
      </w:r>
      <w:r>
        <w:t>LoginCacheDao.class</w:t>
      </w:r>
      <w:r w:rsidR="00A96C41" w:rsidRPr="005B2898">
        <w:t>配合使用</w:t>
      </w:r>
    </w:p>
    <w:p w:rsidR="00EC42CD" w:rsidRPr="008260DC" w:rsidRDefault="00EC42CD" w:rsidP="00EC42CD">
      <w:pPr>
        <w:ind w:firstLine="420"/>
        <w:rPr>
          <w:rFonts w:hint="eastAsia"/>
        </w:rPr>
      </w:pPr>
    </w:p>
    <w:p w:rsidR="00BD0DF8" w:rsidRDefault="005010B4" w:rsidP="00EC42CD">
      <w:pPr>
        <w:pStyle w:val="4"/>
      </w:pPr>
      <w:r w:rsidRPr="005010B4">
        <w:rPr>
          <w:rFonts w:hint="eastAsia"/>
        </w:rPr>
        <w:t>返回代码</w:t>
      </w:r>
      <w:r w:rsidRPr="005010B4">
        <w:t>说明</w:t>
      </w:r>
      <w:r w:rsidRPr="005010B4">
        <w:rPr>
          <w:rFonts w:hint="eastAsia"/>
        </w:rPr>
        <w:t>：</w:t>
      </w:r>
    </w:p>
    <w:p w:rsidR="004744A1" w:rsidRDefault="004744A1" w:rsidP="00BD0DF8">
      <w:pPr>
        <w:pStyle w:val="a5"/>
        <w:numPr>
          <w:ilvl w:val="0"/>
          <w:numId w:val="3"/>
        </w:numPr>
        <w:ind w:firstLineChars="0"/>
      </w:pPr>
      <w:r>
        <w:t>接口返回代码</w:t>
      </w:r>
      <w:r w:rsidRPr="004744A1">
        <w:t>6001</w:t>
      </w:r>
      <w:r>
        <w:rPr>
          <w:rFonts w:hint="eastAsia"/>
        </w:rPr>
        <w:t>，</w:t>
      </w:r>
      <w:r>
        <w:t>表示未登录</w:t>
      </w:r>
      <w:r>
        <w:rPr>
          <w:rFonts w:hint="eastAsia"/>
        </w:rPr>
        <w:t>，</w:t>
      </w:r>
      <w:r>
        <w:t>即</w:t>
      </w:r>
      <w:r>
        <w:t xml:space="preserve">Request Header </w:t>
      </w:r>
      <w:r>
        <w:t>中没有令牌</w:t>
      </w:r>
    </w:p>
    <w:p w:rsidR="004A32BE" w:rsidRDefault="007D4BC1" w:rsidP="00BD0DF8">
      <w:pPr>
        <w:pStyle w:val="a5"/>
        <w:numPr>
          <w:ilvl w:val="0"/>
          <w:numId w:val="3"/>
        </w:numPr>
        <w:ind w:firstLineChars="0"/>
      </w:pPr>
      <w:r>
        <w:t>接口返回代码</w:t>
      </w:r>
      <w:r>
        <w:t>6002</w:t>
      </w:r>
      <w:r w:rsidR="00A93977">
        <w:rPr>
          <w:rFonts w:hint="eastAsia"/>
        </w:rPr>
        <w:t>，</w:t>
      </w:r>
      <w:r w:rsidR="00A93977">
        <w:t>表示登录已失效</w:t>
      </w:r>
      <w:r w:rsidR="00A93977">
        <w:rPr>
          <w:rFonts w:hint="eastAsia"/>
        </w:rPr>
        <w:t>，</w:t>
      </w:r>
      <w:r w:rsidR="00A93977">
        <w:t>即令牌过期</w:t>
      </w:r>
    </w:p>
    <w:p w:rsidR="00205771" w:rsidRDefault="00205771" w:rsidP="00BD0DF8">
      <w:pPr>
        <w:pStyle w:val="a5"/>
        <w:numPr>
          <w:ilvl w:val="0"/>
          <w:numId w:val="3"/>
        </w:numPr>
        <w:ind w:firstLineChars="0"/>
      </w:pPr>
      <w:r>
        <w:lastRenderedPageBreak/>
        <w:t>接口返回代码</w:t>
      </w:r>
      <w:r>
        <w:t>6004</w:t>
      </w:r>
      <w:r w:rsidR="00CC1752">
        <w:rPr>
          <w:rFonts w:hint="eastAsia"/>
        </w:rPr>
        <w:t>，</w:t>
      </w:r>
      <w:r w:rsidR="00CC1752">
        <w:t>表示没有接口权限</w:t>
      </w:r>
    </w:p>
    <w:p w:rsidR="009E3882" w:rsidRDefault="009E3882" w:rsidP="0093633F">
      <w:pPr>
        <w:pStyle w:val="4"/>
        <w:rPr>
          <w:rFonts w:hint="eastAsia"/>
        </w:rPr>
      </w:pPr>
      <w:r>
        <w:t>使用步骤</w:t>
      </w:r>
      <w:r w:rsidR="00EC42CD">
        <w:rPr>
          <w:rFonts w:hint="eastAsia"/>
        </w:rPr>
        <w:t>：</w:t>
      </w:r>
    </w:p>
    <w:p w:rsidR="00E700B6" w:rsidRDefault="00E700B6" w:rsidP="00E700B6">
      <w:r w:rsidRPr="00BE0287">
        <w:rPr>
          <w:b/>
        </w:rPr>
        <w:t>第一步</w:t>
      </w:r>
      <w:r w:rsidRPr="00BE0287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通过登录接口登录成功后，将令牌加载到缓存</w:t>
      </w:r>
    </w:p>
    <w:p w:rsidR="000A7438" w:rsidRDefault="00DE7DB4" w:rsidP="00E700B6">
      <w:pPr>
        <w:rPr>
          <w:rFonts w:hint="eastAsia"/>
        </w:rPr>
      </w:pPr>
      <w:r>
        <w:rPr>
          <w:noProof/>
        </w:rPr>
        <w:drawing>
          <wp:inline distT="0" distB="0" distL="0" distR="0" wp14:anchorId="081CB068" wp14:editId="4A2FF536">
            <wp:extent cx="5274310" cy="4061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8A" w:rsidRDefault="00DE7DB4" w:rsidP="002E75D6">
      <w:r>
        <w:rPr>
          <w:b/>
        </w:rPr>
        <w:t>第二</w:t>
      </w:r>
      <w:r w:rsidR="0012428A" w:rsidRPr="00BE0287">
        <w:rPr>
          <w:b/>
        </w:rPr>
        <w:t>步</w:t>
      </w:r>
      <w:r w:rsidR="0012428A" w:rsidRPr="00BE0287">
        <w:rPr>
          <w:rFonts w:hint="eastAsia"/>
          <w:b/>
        </w:rPr>
        <w:t>：</w:t>
      </w:r>
      <w:r w:rsidR="0012428A">
        <w:rPr>
          <w:rFonts w:hint="eastAsia"/>
        </w:rPr>
        <w:t xml:space="preserve"> </w:t>
      </w:r>
      <w:r w:rsidR="00E348E0">
        <w:rPr>
          <w:rFonts w:hint="eastAsia"/>
        </w:rPr>
        <w:t>配置</w:t>
      </w:r>
      <w:r w:rsidR="00E348E0" w:rsidRPr="00E348E0">
        <w:t>LoginAspect</w:t>
      </w:r>
      <w:r w:rsidR="00E348E0">
        <w:t>.class</w:t>
      </w:r>
    </w:p>
    <w:p w:rsidR="00BA0CA2" w:rsidRDefault="002B25C7" w:rsidP="002E75D6">
      <w:pPr>
        <w:rPr>
          <w:b/>
        </w:rPr>
      </w:pPr>
      <w:r>
        <w:rPr>
          <w:noProof/>
        </w:rPr>
        <w:drawing>
          <wp:inline distT="0" distB="0" distL="0" distR="0" wp14:anchorId="1DFE352F" wp14:editId="726A2C21">
            <wp:extent cx="522922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A2" w:rsidRDefault="009F79A2" w:rsidP="002E75D6">
      <w:pPr>
        <w:rPr>
          <w:b/>
        </w:rPr>
      </w:pPr>
    </w:p>
    <w:p w:rsidR="009F79A2" w:rsidRDefault="009F79A2" w:rsidP="002E75D6">
      <w:r>
        <w:rPr>
          <w:rFonts w:hint="eastAsia"/>
          <w:b/>
        </w:rPr>
        <w:t>第</w:t>
      </w:r>
      <w:r w:rsidR="003C0BAD">
        <w:rPr>
          <w:b/>
        </w:rPr>
        <w:t>三</w:t>
      </w:r>
      <w:r w:rsidR="00310C53">
        <w:rPr>
          <w:rFonts w:hint="eastAsia"/>
          <w:b/>
        </w:rPr>
        <w:t>步</w:t>
      </w:r>
      <w:r w:rsidR="00BE0287">
        <w:rPr>
          <w:rFonts w:hint="eastAsia"/>
          <w:b/>
        </w:rPr>
        <w:t>：</w:t>
      </w:r>
      <w:r w:rsidR="00351FA1" w:rsidRPr="00351FA1">
        <w:rPr>
          <w:rFonts w:hint="eastAsia"/>
        </w:rPr>
        <w:t>在</w:t>
      </w:r>
      <w:r w:rsidR="00351FA1" w:rsidRPr="00351FA1">
        <w:rPr>
          <w:rFonts w:hint="eastAsia"/>
        </w:rPr>
        <w:t>application.properties</w:t>
      </w:r>
      <w:r w:rsidR="00351FA1" w:rsidRPr="00351FA1">
        <w:rPr>
          <w:rFonts w:hint="eastAsia"/>
        </w:rPr>
        <w:t>中配置登录令牌在</w:t>
      </w:r>
      <w:r w:rsidR="00351FA1" w:rsidRPr="00351FA1">
        <w:rPr>
          <w:rFonts w:hint="eastAsia"/>
        </w:rPr>
        <w:t>Request Header</w:t>
      </w:r>
      <w:r w:rsidR="00351FA1" w:rsidRPr="00351FA1">
        <w:rPr>
          <w:rFonts w:hint="eastAsia"/>
        </w:rPr>
        <w:t>中的名称</w:t>
      </w:r>
    </w:p>
    <w:p w:rsidR="00FB1238" w:rsidRDefault="005F145C" w:rsidP="002E75D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662EA79" wp14:editId="798E910F">
            <wp:extent cx="5274310" cy="1059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CE" w:rsidRDefault="00A7575E" w:rsidP="002E75D6">
      <w:r>
        <w:rPr>
          <w:b/>
        </w:rPr>
        <w:t>第</w:t>
      </w:r>
      <w:r w:rsidR="00312820" w:rsidRPr="00536995">
        <w:rPr>
          <w:b/>
        </w:rPr>
        <w:t>四</w:t>
      </w:r>
      <w:r w:rsidR="00310C53">
        <w:rPr>
          <w:b/>
        </w:rPr>
        <w:t>步</w:t>
      </w:r>
      <w:r>
        <w:rPr>
          <w:rFonts w:hint="eastAsia"/>
          <w:b/>
        </w:rPr>
        <w:t>：</w:t>
      </w:r>
      <w:r w:rsidR="00B10EA7" w:rsidRPr="00217912">
        <w:t>在需要登录权限的接口标注</w:t>
      </w:r>
      <w:r w:rsidR="00B10EA7" w:rsidRPr="00217912">
        <w:t>@Login</w:t>
      </w:r>
      <w:r w:rsidR="00B10EA7" w:rsidRPr="00217912">
        <w:t>注解</w:t>
      </w:r>
    </w:p>
    <w:p w:rsidR="0040637F" w:rsidRDefault="00FF7AD8" w:rsidP="002E75D6">
      <w:r>
        <w:rPr>
          <w:noProof/>
        </w:rPr>
        <w:drawing>
          <wp:inline distT="0" distB="0" distL="0" distR="0" wp14:anchorId="5110454D" wp14:editId="02F9C7AF">
            <wp:extent cx="5274310" cy="1111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22" w:rsidRDefault="006D7822" w:rsidP="002E75D6">
      <w:r w:rsidRPr="00536995">
        <w:rPr>
          <w:b/>
        </w:rPr>
        <w:t>第</w:t>
      </w:r>
      <w:r w:rsidR="004B6575">
        <w:rPr>
          <w:rFonts w:hint="eastAsia"/>
          <w:b/>
        </w:rPr>
        <w:t>五</w:t>
      </w:r>
      <w:r w:rsidR="00310C53">
        <w:rPr>
          <w:b/>
        </w:rPr>
        <w:t>步</w:t>
      </w:r>
      <w:r w:rsidRPr="00536995">
        <w:rPr>
          <w:rFonts w:hint="eastAsia"/>
          <w:b/>
        </w:rPr>
        <w:t>：</w:t>
      </w:r>
      <w:r>
        <w:t>实现</w:t>
      </w:r>
      <w:r>
        <w:t>LoginCacheDao</w:t>
      </w:r>
      <w:r>
        <w:t>接口</w:t>
      </w:r>
    </w:p>
    <w:p w:rsidR="00173B75" w:rsidRPr="00536995" w:rsidRDefault="00536995" w:rsidP="002E75D6">
      <w:pPr>
        <w:rPr>
          <w:rFonts w:hint="eastAsia"/>
          <w:b/>
        </w:rPr>
      </w:pPr>
      <w:r w:rsidRPr="00536995">
        <w:rPr>
          <w:b/>
        </w:rPr>
        <w:t>说明</w:t>
      </w:r>
      <w:r w:rsidRPr="00536995">
        <w:rPr>
          <w:rFonts w:hint="eastAsia"/>
          <w:b/>
        </w:rPr>
        <w:t>：</w:t>
      </w:r>
      <w:r w:rsidR="00053590">
        <w:t>LoginCacheDao</w:t>
      </w:r>
      <w:r w:rsidR="00053590">
        <w:t>接口全路径是</w:t>
      </w:r>
      <w:r w:rsidR="00053590" w:rsidRPr="00053590">
        <w:t>cn.xiaoniu.cloud.server.web.authority</w:t>
      </w:r>
      <w:r w:rsidR="00053590">
        <w:rPr>
          <w:rFonts w:hint="eastAsia"/>
        </w:rPr>
        <w:t>.</w:t>
      </w:r>
      <w:r w:rsidR="00240102" w:rsidRPr="00240102">
        <w:t xml:space="preserve"> </w:t>
      </w:r>
      <w:r w:rsidR="00240102">
        <w:t>LoginCacheDao</w:t>
      </w:r>
      <w:r w:rsidR="00D1384D">
        <w:rPr>
          <w:rFonts w:hint="eastAsia"/>
        </w:rPr>
        <w:t>，</w:t>
      </w:r>
      <w:r w:rsidR="00742307">
        <w:rPr>
          <w:rFonts w:hint="eastAsia"/>
        </w:rPr>
        <w:t>作用是</w:t>
      </w:r>
      <w:r w:rsidR="00B87B32">
        <w:rPr>
          <w:rFonts w:hint="eastAsia"/>
        </w:rPr>
        <w:t>通过</w:t>
      </w:r>
      <w:r w:rsidR="00B87B32">
        <w:rPr>
          <w:rFonts w:hint="eastAsia"/>
        </w:rPr>
        <w:t>get</w:t>
      </w:r>
      <w:r w:rsidR="00B87B32">
        <w:t>CacheCustomer</w:t>
      </w:r>
      <w:r w:rsidR="00B87B32">
        <w:t>方法取出用户详细信息</w:t>
      </w:r>
    </w:p>
    <w:p w:rsidR="00CE1130" w:rsidRDefault="006974F3" w:rsidP="002E75D6">
      <w:r>
        <w:rPr>
          <w:noProof/>
        </w:rPr>
        <w:drawing>
          <wp:inline distT="0" distB="0" distL="0" distR="0" wp14:anchorId="0EA90736" wp14:editId="04916205">
            <wp:extent cx="5274310" cy="2327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4A" w:rsidRDefault="0053074A" w:rsidP="002E75D6">
      <w:r w:rsidRPr="007F329B">
        <w:rPr>
          <w:b/>
        </w:rPr>
        <w:t>第六步</w:t>
      </w:r>
      <w:r w:rsidR="00EA4812" w:rsidRPr="007F329B">
        <w:rPr>
          <w:rFonts w:hint="eastAsia"/>
          <w:b/>
        </w:rPr>
        <w:t>：</w:t>
      </w:r>
      <w:r w:rsidR="00EE51B5">
        <w:rPr>
          <w:rFonts w:hint="eastAsia"/>
        </w:rPr>
        <w:t>权限验证</w:t>
      </w:r>
    </w:p>
    <w:p w:rsidR="00835CDE" w:rsidRDefault="00835CDE" w:rsidP="002E75D6">
      <w:r>
        <w:rPr>
          <w:noProof/>
        </w:rPr>
        <w:drawing>
          <wp:inline distT="0" distB="0" distL="0" distR="0" wp14:anchorId="1A7AE724" wp14:editId="1474A15C">
            <wp:extent cx="1631290" cy="136017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107" cy="13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C5A">
        <w:rPr>
          <w:noProof/>
        </w:rPr>
        <w:drawing>
          <wp:inline distT="0" distB="0" distL="0" distR="0" wp14:anchorId="6B4CAE0A" wp14:editId="685B1BCD">
            <wp:extent cx="1675155" cy="1361418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6566" cy="14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AE6">
        <w:rPr>
          <w:noProof/>
        </w:rPr>
        <w:drawing>
          <wp:inline distT="0" distB="0" distL="0" distR="0" wp14:anchorId="65DDA8B9" wp14:editId="6F8256C7">
            <wp:extent cx="1858061" cy="1343996"/>
            <wp:effectExtent l="0" t="0" r="889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0995" cy="13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F8" w:rsidRDefault="00E904F8">
      <w:pPr>
        <w:widowControl/>
        <w:jc w:val="left"/>
      </w:pPr>
      <w:r>
        <w:br w:type="page"/>
      </w:r>
    </w:p>
    <w:p w:rsidR="002E75D6" w:rsidRDefault="002E75D6" w:rsidP="00F8579E">
      <w:pPr>
        <w:pStyle w:val="2"/>
        <w:numPr>
          <w:ilvl w:val="0"/>
          <w:numId w:val="2"/>
        </w:numPr>
      </w:pPr>
      <w:bookmarkStart w:id="5" w:name="_Toc38643782"/>
      <w:r>
        <w:lastRenderedPageBreak/>
        <w:t>接口权限验证使用</w:t>
      </w:r>
      <w:bookmarkEnd w:id="5"/>
    </w:p>
    <w:p w:rsidR="00E904F8" w:rsidRPr="00E904F8" w:rsidRDefault="002B2C1E" w:rsidP="00E904F8">
      <w:pPr>
        <w:rPr>
          <w:rFonts w:hint="eastAsia"/>
        </w:rPr>
      </w:pPr>
      <w:r>
        <w:rPr>
          <w:rFonts w:hint="eastAsia"/>
        </w:rPr>
        <w:t>接口使用者，必定已经登录，即</w:t>
      </w:r>
      <w:r w:rsidR="003A5A4B">
        <w:rPr>
          <w:rFonts w:hint="eastAsia"/>
        </w:rPr>
        <w:t>接口使用了</w:t>
      </w:r>
      <w:r w:rsidR="003A5A4B">
        <w:rPr>
          <w:rFonts w:hint="eastAsia"/>
        </w:rPr>
        <w:t>@</w:t>
      </w:r>
      <w:r w:rsidR="003A5A4B">
        <w:t>Permission</w:t>
      </w:r>
      <w:r w:rsidR="003A5A4B">
        <w:t>注解</w:t>
      </w:r>
      <w:r w:rsidR="003A5A4B">
        <w:rPr>
          <w:rFonts w:hint="eastAsia"/>
        </w:rPr>
        <w:t>，</w:t>
      </w:r>
      <w:r w:rsidR="003A5A4B">
        <w:t>便不需要使用</w:t>
      </w:r>
      <w:r w:rsidR="003A5A4B">
        <w:rPr>
          <w:rFonts w:hint="eastAsia"/>
        </w:rPr>
        <w:t>@</w:t>
      </w:r>
      <w:r w:rsidR="003A5A4B">
        <w:t>Login</w:t>
      </w:r>
      <w:r w:rsidR="003A5A4B">
        <w:t>注解</w:t>
      </w:r>
      <w:bookmarkStart w:id="6" w:name="_GoBack"/>
      <w:bookmarkEnd w:id="6"/>
    </w:p>
    <w:p w:rsidR="005638EB" w:rsidRDefault="005638EB" w:rsidP="005673BB">
      <w:pPr>
        <w:pStyle w:val="2"/>
        <w:numPr>
          <w:ilvl w:val="0"/>
          <w:numId w:val="2"/>
        </w:numPr>
      </w:pPr>
      <w:bookmarkStart w:id="7" w:name="_Toc38643783"/>
      <w:r>
        <w:t>CORS</w:t>
      </w:r>
      <w:bookmarkEnd w:id="7"/>
    </w:p>
    <w:p w:rsidR="00695A89" w:rsidRDefault="00695A89" w:rsidP="005638EB"/>
    <w:p w:rsidR="005638EB" w:rsidRDefault="005638EB" w:rsidP="005673BB">
      <w:pPr>
        <w:pStyle w:val="2"/>
        <w:numPr>
          <w:ilvl w:val="0"/>
          <w:numId w:val="2"/>
        </w:numPr>
      </w:pPr>
      <w:bookmarkStart w:id="8" w:name="_Toc38643784"/>
      <w:r>
        <w:t>DB</w:t>
      </w:r>
      <w:bookmarkEnd w:id="8"/>
    </w:p>
    <w:p w:rsidR="00695A89" w:rsidRDefault="00695A89" w:rsidP="005638EB"/>
    <w:p w:rsidR="005638EB" w:rsidRDefault="005638EB" w:rsidP="005673BB">
      <w:pPr>
        <w:pStyle w:val="2"/>
        <w:numPr>
          <w:ilvl w:val="0"/>
          <w:numId w:val="2"/>
        </w:numPr>
      </w:pPr>
      <w:bookmarkStart w:id="9" w:name="_Toc38643785"/>
      <w:r>
        <w:t>POJO</w:t>
      </w:r>
      <w:bookmarkEnd w:id="9"/>
    </w:p>
    <w:p w:rsidR="00695A89" w:rsidRDefault="00695A89" w:rsidP="005638EB"/>
    <w:p w:rsidR="005638EB" w:rsidRDefault="005638EB" w:rsidP="005673BB">
      <w:pPr>
        <w:pStyle w:val="2"/>
        <w:numPr>
          <w:ilvl w:val="0"/>
          <w:numId w:val="2"/>
        </w:numPr>
        <w:rPr>
          <w:rFonts w:hint="eastAsia"/>
        </w:rPr>
      </w:pPr>
      <w:bookmarkStart w:id="10" w:name="_Toc38643786"/>
      <w:r>
        <w:rPr>
          <w:rFonts w:hint="eastAsia"/>
        </w:rPr>
        <w:t>异常</w:t>
      </w:r>
      <w:bookmarkEnd w:id="10"/>
    </w:p>
    <w:p w:rsidR="00695A89" w:rsidRDefault="00695A89" w:rsidP="005638EB"/>
    <w:p w:rsidR="005638EB" w:rsidRDefault="005638EB" w:rsidP="005673BB">
      <w:pPr>
        <w:pStyle w:val="2"/>
        <w:numPr>
          <w:ilvl w:val="0"/>
          <w:numId w:val="2"/>
        </w:numPr>
        <w:rPr>
          <w:rFonts w:hint="eastAsia"/>
        </w:rPr>
      </w:pPr>
      <w:bookmarkStart w:id="11" w:name="_Toc38643787"/>
      <w:r>
        <w:rPr>
          <w:rFonts w:hint="eastAsia"/>
        </w:rPr>
        <w:t>日志</w:t>
      </w:r>
      <w:bookmarkEnd w:id="11"/>
    </w:p>
    <w:p w:rsidR="00695A89" w:rsidRDefault="00695A89" w:rsidP="005638EB"/>
    <w:p w:rsidR="005638EB" w:rsidRDefault="005638EB" w:rsidP="005673BB">
      <w:pPr>
        <w:pStyle w:val="2"/>
        <w:numPr>
          <w:ilvl w:val="0"/>
          <w:numId w:val="2"/>
        </w:numPr>
      </w:pPr>
      <w:bookmarkStart w:id="12" w:name="_Toc38643788"/>
      <w:r>
        <w:t>redis</w:t>
      </w:r>
      <w:bookmarkEnd w:id="12"/>
    </w:p>
    <w:p w:rsidR="00695A89" w:rsidRDefault="00695A89" w:rsidP="005638EB"/>
    <w:p w:rsidR="005638EB" w:rsidRDefault="005638EB" w:rsidP="005673BB">
      <w:pPr>
        <w:pStyle w:val="2"/>
        <w:numPr>
          <w:ilvl w:val="0"/>
          <w:numId w:val="2"/>
        </w:numPr>
      </w:pPr>
      <w:bookmarkStart w:id="13" w:name="_Toc38643789"/>
      <w:r>
        <w:t>response</w:t>
      </w:r>
      <w:bookmarkEnd w:id="13"/>
    </w:p>
    <w:p w:rsidR="00695A89" w:rsidRDefault="00695A89" w:rsidP="005638EB"/>
    <w:p w:rsidR="00445E56" w:rsidRDefault="005638EB" w:rsidP="005673BB">
      <w:pPr>
        <w:pStyle w:val="2"/>
        <w:numPr>
          <w:ilvl w:val="0"/>
          <w:numId w:val="2"/>
        </w:numPr>
        <w:rPr>
          <w:rFonts w:hint="eastAsia"/>
        </w:rPr>
      </w:pPr>
      <w:bookmarkStart w:id="14" w:name="_Toc38643790"/>
      <w:r>
        <w:t>swagger2</w:t>
      </w:r>
      <w:bookmarkEnd w:id="14"/>
    </w:p>
    <w:sectPr w:rsidR="00445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B0D4E"/>
    <w:multiLevelType w:val="hybridMultilevel"/>
    <w:tmpl w:val="AD74CF56"/>
    <w:lvl w:ilvl="0" w:tplc="900A760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1110C1"/>
    <w:multiLevelType w:val="hybridMultilevel"/>
    <w:tmpl w:val="FC981E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55328"/>
    <w:multiLevelType w:val="hybridMultilevel"/>
    <w:tmpl w:val="F5A446F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45"/>
    <w:rsid w:val="0000079B"/>
    <w:rsid w:val="00053590"/>
    <w:rsid w:val="00090CAD"/>
    <w:rsid w:val="00092B9C"/>
    <w:rsid w:val="000A256C"/>
    <w:rsid w:val="000A7438"/>
    <w:rsid w:val="000B3EA7"/>
    <w:rsid w:val="000B677F"/>
    <w:rsid w:val="000C63AD"/>
    <w:rsid w:val="000E682E"/>
    <w:rsid w:val="00117876"/>
    <w:rsid w:val="0012428A"/>
    <w:rsid w:val="0014326A"/>
    <w:rsid w:val="0017366D"/>
    <w:rsid w:val="00173B75"/>
    <w:rsid w:val="001B72B2"/>
    <w:rsid w:val="00205771"/>
    <w:rsid w:val="002131FD"/>
    <w:rsid w:val="00217912"/>
    <w:rsid w:val="00240102"/>
    <w:rsid w:val="00252E92"/>
    <w:rsid w:val="0026083C"/>
    <w:rsid w:val="002B25C7"/>
    <w:rsid w:val="002B2C1E"/>
    <w:rsid w:val="002E75D6"/>
    <w:rsid w:val="003002A7"/>
    <w:rsid w:val="00310C53"/>
    <w:rsid w:val="00312820"/>
    <w:rsid w:val="00321900"/>
    <w:rsid w:val="00351FA1"/>
    <w:rsid w:val="00367405"/>
    <w:rsid w:val="00373536"/>
    <w:rsid w:val="003A5A4B"/>
    <w:rsid w:val="003C0BAD"/>
    <w:rsid w:val="0040637F"/>
    <w:rsid w:val="00424015"/>
    <w:rsid w:val="00445E56"/>
    <w:rsid w:val="00464AE6"/>
    <w:rsid w:val="004666B2"/>
    <w:rsid w:val="004744A1"/>
    <w:rsid w:val="004A32BE"/>
    <w:rsid w:val="004A7639"/>
    <w:rsid w:val="004B21AD"/>
    <w:rsid w:val="004B6575"/>
    <w:rsid w:val="004B727E"/>
    <w:rsid w:val="005010B4"/>
    <w:rsid w:val="0051114A"/>
    <w:rsid w:val="00515EB2"/>
    <w:rsid w:val="0053074A"/>
    <w:rsid w:val="00536995"/>
    <w:rsid w:val="005638EB"/>
    <w:rsid w:val="005673BB"/>
    <w:rsid w:val="005A350A"/>
    <w:rsid w:val="005B2898"/>
    <w:rsid w:val="005D2538"/>
    <w:rsid w:val="005E2C5A"/>
    <w:rsid w:val="005F145C"/>
    <w:rsid w:val="0064321A"/>
    <w:rsid w:val="00695A89"/>
    <w:rsid w:val="006974F3"/>
    <w:rsid w:val="006A2867"/>
    <w:rsid w:val="006C17FF"/>
    <w:rsid w:val="006C4570"/>
    <w:rsid w:val="006D7822"/>
    <w:rsid w:val="006E1735"/>
    <w:rsid w:val="007151D8"/>
    <w:rsid w:val="00715802"/>
    <w:rsid w:val="00715BD3"/>
    <w:rsid w:val="00740DD0"/>
    <w:rsid w:val="00742307"/>
    <w:rsid w:val="00775427"/>
    <w:rsid w:val="007B3B6C"/>
    <w:rsid w:val="007B6183"/>
    <w:rsid w:val="007D4BC1"/>
    <w:rsid w:val="007F329B"/>
    <w:rsid w:val="008260DC"/>
    <w:rsid w:val="00835CDE"/>
    <w:rsid w:val="0085245B"/>
    <w:rsid w:val="00882DF4"/>
    <w:rsid w:val="008863DC"/>
    <w:rsid w:val="00886645"/>
    <w:rsid w:val="008A31C7"/>
    <w:rsid w:val="008A5C4B"/>
    <w:rsid w:val="008B5FFA"/>
    <w:rsid w:val="008F1980"/>
    <w:rsid w:val="00917909"/>
    <w:rsid w:val="00923120"/>
    <w:rsid w:val="009315B5"/>
    <w:rsid w:val="0093633F"/>
    <w:rsid w:val="00961EC3"/>
    <w:rsid w:val="009A3435"/>
    <w:rsid w:val="009C2818"/>
    <w:rsid w:val="009E3882"/>
    <w:rsid w:val="009F04EA"/>
    <w:rsid w:val="009F79A2"/>
    <w:rsid w:val="00A11155"/>
    <w:rsid w:val="00A25CB8"/>
    <w:rsid w:val="00A7575E"/>
    <w:rsid w:val="00A93977"/>
    <w:rsid w:val="00A96C41"/>
    <w:rsid w:val="00B10EA7"/>
    <w:rsid w:val="00B543E4"/>
    <w:rsid w:val="00B81CCE"/>
    <w:rsid w:val="00B87B32"/>
    <w:rsid w:val="00BA0CA2"/>
    <w:rsid w:val="00BC5EDC"/>
    <w:rsid w:val="00BD0DF8"/>
    <w:rsid w:val="00BE0287"/>
    <w:rsid w:val="00C02AA1"/>
    <w:rsid w:val="00C05225"/>
    <w:rsid w:val="00C111EB"/>
    <w:rsid w:val="00C11298"/>
    <w:rsid w:val="00C31DB5"/>
    <w:rsid w:val="00C44B6C"/>
    <w:rsid w:val="00C51109"/>
    <w:rsid w:val="00C63A2E"/>
    <w:rsid w:val="00CC1752"/>
    <w:rsid w:val="00CC7FDE"/>
    <w:rsid w:val="00CE1130"/>
    <w:rsid w:val="00D1384D"/>
    <w:rsid w:val="00D16561"/>
    <w:rsid w:val="00D20728"/>
    <w:rsid w:val="00D26763"/>
    <w:rsid w:val="00D30126"/>
    <w:rsid w:val="00DA00F2"/>
    <w:rsid w:val="00DE24FC"/>
    <w:rsid w:val="00DE7DB4"/>
    <w:rsid w:val="00E07F2A"/>
    <w:rsid w:val="00E348E0"/>
    <w:rsid w:val="00E442C1"/>
    <w:rsid w:val="00E46760"/>
    <w:rsid w:val="00E5392E"/>
    <w:rsid w:val="00E700B6"/>
    <w:rsid w:val="00E7468A"/>
    <w:rsid w:val="00E904F8"/>
    <w:rsid w:val="00E97FA9"/>
    <w:rsid w:val="00EA4362"/>
    <w:rsid w:val="00EA46F0"/>
    <w:rsid w:val="00EA4812"/>
    <w:rsid w:val="00EA7895"/>
    <w:rsid w:val="00EC42CD"/>
    <w:rsid w:val="00EE51B5"/>
    <w:rsid w:val="00F30C12"/>
    <w:rsid w:val="00F33272"/>
    <w:rsid w:val="00F44ED5"/>
    <w:rsid w:val="00F8579E"/>
    <w:rsid w:val="00F94E3E"/>
    <w:rsid w:val="00FA4A3D"/>
    <w:rsid w:val="00FB1238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6BD07-351D-4B53-96E8-170678D4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52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5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11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511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E5392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C052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5E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114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178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17876"/>
  </w:style>
  <w:style w:type="paragraph" w:styleId="20">
    <w:name w:val="toc 2"/>
    <w:basedOn w:val="a"/>
    <w:next w:val="a"/>
    <w:autoRedefine/>
    <w:uiPriority w:val="39"/>
    <w:unhideWhenUsed/>
    <w:rsid w:val="0011787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17876"/>
    <w:pPr>
      <w:ind w:leftChars="400" w:left="840"/>
    </w:pPr>
  </w:style>
  <w:style w:type="character" w:styleId="a4">
    <w:name w:val="Hyperlink"/>
    <w:basedOn w:val="a0"/>
    <w:uiPriority w:val="99"/>
    <w:unhideWhenUsed/>
    <w:rsid w:val="0011787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D0DF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C4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5110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5A549-9F03-4263-B26C-337EF5F6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2020-04-24T09:13:00Z</dcterms:created>
  <dcterms:modified xsi:type="dcterms:W3CDTF">2020-04-24T10:03:00Z</dcterms:modified>
</cp:coreProperties>
</file>