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0F2" w14:textId="3B1A5D9D" w:rsidR="00CB7848" w:rsidRPr="001168BB" w:rsidRDefault="001168BB" w:rsidP="001168BB">
      <w:pPr>
        <w:jc w:val="center"/>
        <w:rPr>
          <w:sz w:val="28"/>
          <w:szCs w:val="28"/>
        </w:rPr>
      </w:pPr>
      <w:r w:rsidRPr="001168BB">
        <w:rPr>
          <w:rFonts w:hint="eastAsia"/>
          <w:sz w:val="28"/>
          <w:szCs w:val="28"/>
        </w:rPr>
        <w:t>プラネタリウムを作ろう！</w:t>
      </w:r>
    </w:p>
    <w:p w14:paraId="7D8631AA" w14:textId="0DBC032D" w:rsidR="001168BB" w:rsidRDefault="001168BB" w:rsidP="001168BB">
      <w:pPr>
        <w:jc w:val="center"/>
        <w:rPr>
          <w:sz w:val="20"/>
          <w:szCs w:val="20"/>
        </w:rPr>
      </w:pPr>
      <w:r w:rsidRPr="001168BB">
        <w:rPr>
          <w:rFonts w:hint="eastAsia"/>
          <w:sz w:val="20"/>
          <w:szCs w:val="20"/>
        </w:rPr>
        <w:t>中原佑之助</w:t>
      </w:r>
    </w:p>
    <w:p w14:paraId="00D287A1" w14:textId="4E6A207E" w:rsidR="001168BB" w:rsidRDefault="001168BB" w:rsidP="001168BB">
      <w:pPr>
        <w:ind w:firstLineChars="50" w:firstLine="90"/>
        <w:jc w:val="left"/>
        <w:rPr>
          <w:sz w:val="18"/>
          <w:szCs w:val="18"/>
        </w:rPr>
      </w:pPr>
      <w:r>
        <w:rPr>
          <w:rFonts w:hint="eastAsia"/>
          <w:sz w:val="18"/>
          <w:szCs w:val="18"/>
        </w:rPr>
        <w:t>2</w:t>
      </w:r>
      <w:r>
        <w:rPr>
          <w:sz w:val="18"/>
          <w:szCs w:val="18"/>
        </w:rPr>
        <w:t>022</w:t>
      </w:r>
      <w:r>
        <w:rPr>
          <w:rFonts w:hint="eastAsia"/>
          <w:sz w:val="18"/>
          <w:szCs w:val="18"/>
        </w:rPr>
        <w:t>年の電気通信大学の学祭である調布祭までは、おそらく</w:t>
      </w:r>
      <w:r>
        <w:rPr>
          <w:sz w:val="18"/>
          <w:szCs w:val="18"/>
        </w:rPr>
        <w:t>20</w:t>
      </w:r>
      <w:r>
        <w:rPr>
          <w:rFonts w:hint="eastAsia"/>
          <w:sz w:val="18"/>
          <w:szCs w:val="18"/>
        </w:rPr>
        <w:t>年前につくられたプラネタリウムの土台などを改良したものを使っていましたが、そのプラネタリウムもそろそろ限界を迎えそう、新しいものを作りたいという理由から、このまち活フェスタに向けてプラネタリウムを作り始めました。</w:t>
      </w:r>
    </w:p>
    <w:p w14:paraId="586D5B76" w14:textId="1E698655" w:rsidR="001168BB" w:rsidRDefault="001168BB" w:rsidP="001168BB">
      <w:pPr>
        <w:jc w:val="left"/>
        <w:rPr>
          <w:sz w:val="18"/>
          <w:szCs w:val="18"/>
        </w:rPr>
      </w:pPr>
      <w:r>
        <w:rPr>
          <w:rFonts w:hint="eastAsia"/>
          <w:sz w:val="18"/>
          <w:szCs w:val="18"/>
        </w:rPr>
        <w:t xml:space="preserve">　プラネタリウムには、大きく分けてピンホール式、レンズ式、デジタル式の3種類があります。今回はピンホール式を作りました。ピンホール式プラネタリウムは、穴を開けた球体や多面体(これを恒星球と言います</w:t>
      </w:r>
      <w:r>
        <w:rPr>
          <w:sz w:val="18"/>
          <w:szCs w:val="18"/>
        </w:rPr>
        <w:t>)</w:t>
      </w:r>
      <w:r>
        <w:rPr>
          <w:rFonts w:hint="eastAsia"/>
          <w:sz w:val="18"/>
          <w:szCs w:val="18"/>
        </w:rPr>
        <w:t>の中に電球をいれ、恒星球の穴から漏れ出た光をスクリーンとなるドームに投影し星空を再現します。</w:t>
      </w:r>
    </w:p>
    <w:p w14:paraId="7CFA5169" w14:textId="66F95346" w:rsidR="00EE4143" w:rsidRDefault="001168BB" w:rsidP="001168BB">
      <w:pPr>
        <w:jc w:val="left"/>
        <w:rPr>
          <w:sz w:val="18"/>
          <w:szCs w:val="18"/>
        </w:rPr>
      </w:pPr>
      <w:r>
        <w:rPr>
          <w:rFonts w:hint="eastAsia"/>
          <w:sz w:val="18"/>
          <w:szCs w:val="18"/>
        </w:rPr>
        <w:t xml:space="preserve"> </w:t>
      </w:r>
      <w:r>
        <w:rPr>
          <w:sz w:val="18"/>
          <w:szCs w:val="18"/>
        </w:rPr>
        <w:t xml:space="preserve"> </w:t>
      </w:r>
      <w:r>
        <w:rPr>
          <w:rFonts w:hint="eastAsia"/>
          <w:sz w:val="18"/>
          <w:szCs w:val="18"/>
        </w:rPr>
        <w:t>これまで使っていた恒星球体は、半球を二つ組み合わせて星空を再現できるようにしていましたが、</w:t>
      </w:r>
      <w:r w:rsidR="00B15B0E">
        <w:rPr>
          <w:rFonts w:hint="eastAsia"/>
          <w:sz w:val="18"/>
          <w:szCs w:val="18"/>
        </w:rPr>
        <w:t>二つの</w:t>
      </w:r>
      <w:r w:rsidR="00E56A56">
        <w:rPr>
          <w:rFonts w:hint="eastAsia"/>
          <w:sz w:val="18"/>
          <w:szCs w:val="18"/>
        </w:rPr>
        <w:t>半球の</w:t>
      </w:r>
      <w:r w:rsidR="00B15B0E">
        <w:rPr>
          <w:rFonts w:hint="eastAsia"/>
          <w:sz w:val="18"/>
          <w:szCs w:val="18"/>
        </w:rPr>
        <w:t>間にどうしても隙間が</w:t>
      </w:r>
      <w:r w:rsidR="00E56A56">
        <w:rPr>
          <w:rFonts w:hint="eastAsia"/>
          <w:sz w:val="18"/>
          <w:szCs w:val="18"/>
        </w:rPr>
        <w:t>生まれ</w:t>
      </w:r>
      <w:r w:rsidR="00B15B0E">
        <w:rPr>
          <w:rFonts w:hint="eastAsia"/>
          <w:sz w:val="18"/>
          <w:szCs w:val="18"/>
        </w:rPr>
        <w:t>，その結果ドームに星のない真っ暗な帯状の部分ができて</w:t>
      </w:r>
      <w:r w:rsidR="00E56A56">
        <w:rPr>
          <w:rFonts w:hint="eastAsia"/>
          <w:sz w:val="18"/>
          <w:szCs w:val="18"/>
        </w:rPr>
        <w:t>しま</w:t>
      </w:r>
      <w:r w:rsidR="00B15B0E">
        <w:rPr>
          <w:rFonts w:hint="eastAsia"/>
          <w:sz w:val="18"/>
          <w:szCs w:val="18"/>
        </w:rPr>
        <w:t>いました。それを解消するために今回は恒星球</w:t>
      </w:r>
      <w:r w:rsidR="00E56A56">
        <w:rPr>
          <w:rFonts w:hint="eastAsia"/>
          <w:sz w:val="18"/>
          <w:szCs w:val="18"/>
        </w:rPr>
        <w:t>が</w:t>
      </w:r>
      <w:r w:rsidR="00B15B0E">
        <w:rPr>
          <w:rFonts w:hint="eastAsia"/>
          <w:sz w:val="18"/>
          <w:szCs w:val="18"/>
        </w:rPr>
        <w:t>一つで済むようにしました。また、綺麗な球体の材料を用意することがむずかしいこと、球体の面に対して垂直に穴を開けることが難しいことから、今回は正二十面体の恒星球を作ることにしました。</w:t>
      </w:r>
    </w:p>
    <w:p w14:paraId="5153362F" w14:textId="78F40207" w:rsidR="001168BB" w:rsidRDefault="00EE4143" w:rsidP="00EE4143">
      <w:pPr>
        <w:jc w:val="center"/>
        <w:rPr>
          <w:sz w:val="18"/>
          <w:szCs w:val="18"/>
        </w:rPr>
      </w:pPr>
      <w:r>
        <w:rPr>
          <w:noProof/>
          <w:sz w:val="18"/>
          <w:szCs w:val="18"/>
        </w:rPr>
        <w:drawing>
          <wp:inline distT="0" distB="0" distL="0" distR="0" wp14:anchorId="7CD18EAC" wp14:editId="1FB80334">
            <wp:extent cx="2862247" cy="3102168"/>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rotWithShape="1">
                    <a:blip r:embed="rId4" cstate="print">
                      <a:extLst>
                        <a:ext uri="{28A0092B-C50C-407E-A947-70E740481C1C}">
                          <a14:useLocalDpi xmlns:a14="http://schemas.microsoft.com/office/drawing/2010/main" val="0"/>
                        </a:ext>
                      </a:extLst>
                    </a:blip>
                    <a:srcRect l="22271" t="10578" r="24660" b="3140"/>
                    <a:stretch/>
                  </pic:blipFill>
                  <pic:spPr bwMode="auto">
                    <a:xfrm>
                      <a:off x="0" y="0"/>
                      <a:ext cx="2863733" cy="3103778"/>
                    </a:xfrm>
                    <a:prstGeom prst="rect">
                      <a:avLst/>
                    </a:prstGeom>
                    <a:ln>
                      <a:noFill/>
                    </a:ln>
                    <a:extLst>
                      <a:ext uri="{53640926-AAD7-44D8-BBD7-CCE9431645EC}">
                        <a14:shadowObscured xmlns:a14="http://schemas.microsoft.com/office/drawing/2010/main"/>
                      </a:ext>
                    </a:extLst>
                  </pic:spPr>
                </pic:pic>
              </a:graphicData>
            </a:graphic>
          </wp:inline>
        </w:drawing>
      </w:r>
    </w:p>
    <w:p w14:paraId="48060ED2" w14:textId="213EA857" w:rsidR="00EE4143" w:rsidRDefault="00EE4143" w:rsidP="00EE4143">
      <w:pPr>
        <w:jc w:val="center"/>
        <w:rPr>
          <w:sz w:val="13"/>
          <w:szCs w:val="13"/>
        </w:rPr>
      </w:pPr>
      <w:r>
        <w:rPr>
          <w:rFonts w:hint="eastAsia"/>
          <w:sz w:val="13"/>
          <w:szCs w:val="13"/>
        </w:rPr>
        <w:t>図1</w:t>
      </w:r>
      <w:r>
        <w:rPr>
          <w:sz w:val="13"/>
          <w:szCs w:val="13"/>
        </w:rPr>
        <w:t xml:space="preserve"> </w:t>
      </w:r>
      <w:r>
        <w:rPr>
          <w:rFonts w:hint="eastAsia"/>
          <w:sz w:val="13"/>
          <w:szCs w:val="13"/>
        </w:rPr>
        <w:t>去年まで実際に使っていたプラネタリウム、半球二つの隙間が大きく帯状の星がない部分ができてしまっていた。</w:t>
      </w:r>
    </w:p>
    <w:p w14:paraId="7BCCCD3F" w14:textId="77777777" w:rsidR="001D0944" w:rsidRPr="00EE4143" w:rsidRDefault="001D0944" w:rsidP="00EE4143">
      <w:pPr>
        <w:jc w:val="center"/>
        <w:rPr>
          <w:sz w:val="13"/>
          <w:szCs w:val="13"/>
        </w:rPr>
      </w:pPr>
    </w:p>
    <w:p w14:paraId="4A0C40D2" w14:textId="7A8A61BA" w:rsidR="00B15B0E" w:rsidRDefault="00B15B0E" w:rsidP="001168BB">
      <w:pPr>
        <w:jc w:val="left"/>
        <w:rPr>
          <w:sz w:val="18"/>
          <w:szCs w:val="18"/>
        </w:rPr>
      </w:pPr>
      <w:r>
        <w:rPr>
          <w:rFonts w:hint="eastAsia"/>
          <w:sz w:val="18"/>
          <w:szCs w:val="18"/>
        </w:rPr>
        <w:t xml:space="preserve"> </w:t>
      </w:r>
      <w:r>
        <w:rPr>
          <w:sz w:val="18"/>
          <w:szCs w:val="18"/>
        </w:rPr>
        <w:t xml:space="preserve"> </w:t>
      </w:r>
      <w:r>
        <w:rPr>
          <w:rFonts w:hint="eastAsia"/>
          <w:sz w:val="18"/>
          <w:szCs w:val="18"/>
        </w:rPr>
        <w:t>星は球面上に散らばっているように見えるので、球体の恒星球を作る場合は実際の星の位置のデータを</w:t>
      </w:r>
      <w:r w:rsidR="00E56A56">
        <w:rPr>
          <w:rFonts w:hint="eastAsia"/>
          <w:sz w:val="18"/>
          <w:szCs w:val="18"/>
        </w:rPr>
        <w:t>用いて</w:t>
      </w:r>
      <w:r>
        <w:rPr>
          <w:rFonts w:hint="eastAsia"/>
          <w:sz w:val="18"/>
          <w:szCs w:val="18"/>
        </w:rPr>
        <w:t>その通りに恒星球に穴を開ければプラネタリウムが作れます。しかし、正二十面体の場合は、星の位置のデータから正二十面体のどの位置に穴を開ければいいかを映したい全ての星について計算する必要があります。</w:t>
      </w:r>
      <w:r w:rsidR="0099465A">
        <w:rPr>
          <w:rFonts w:hint="eastAsia"/>
          <w:sz w:val="18"/>
          <w:szCs w:val="18"/>
        </w:rPr>
        <w:t>穴を開ける位置を求めるための計算式を立てて、その計算式に基づいたプログラムを作成しコンピュータに計算してもらいました。</w:t>
      </w:r>
    </w:p>
    <w:p w14:paraId="349F4FC8" w14:textId="1ACFCC1C" w:rsidR="001D0944" w:rsidRDefault="0099465A" w:rsidP="001168BB">
      <w:pPr>
        <w:jc w:val="left"/>
        <w:rPr>
          <w:sz w:val="18"/>
          <w:szCs w:val="18"/>
        </w:rPr>
      </w:pPr>
      <w:r>
        <w:rPr>
          <w:rFonts w:hint="eastAsia"/>
          <w:sz w:val="18"/>
          <w:szCs w:val="18"/>
        </w:rPr>
        <w:lastRenderedPageBreak/>
        <w:t xml:space="preserve">　次に穴あけです。星にはそれぞれ明るさがあります。明るさは光量で決まるので、光量は面積に比例することを用いて、明るい星は穴の半径を大きく、暗い星は穴の半径を小さくします。星の明るさのデータも存在するため、それぞれの星をどのくらいの穴の大きさにすればいいか、先程の位置を求める時と同様に計算式を作り、それを元にプログラムを作成して計算しました。</w:t>
      </w:r>
      <w:r w:rsidR="007C69C2">
        <w:rPr>
          <w:rFonts w:hint="eastAsia"/>
          <w:sz w:val="18"/>
          <w:szCs w:val="18"/>
        </w:rPr>
        <w:t>初めは開ける穴の大きさに最も近いドリルを用意して穴を開けていました。</w:t>
      </w:r>
    </w:p>
    <w:p w14:paraId="6F88DB05" w14:textId="70474D98" w:rsidR="001D0944" w:rsidRDefault="001D0944" w:rsidP="001D0944">
      <w:pPr>
        <w:jc w:val="center"/>
        <w:rPr>
          <w:sz w:val="18"/>
          <w:szCs w:val="18"/>
        </w:rPr>
      </w:pPr>
      <w:r>
        <w:rPr>
          <w:rFonts w:hint="eastAsia"/>
          <w:noProof/>
          <w:sz w:val="18"/>
          <w:szCs w:val="18"/>
          <w:lang w:val="ja-JP"/>
        </w:rPr>
        <w:drawing>
          <wp:inline distT="0" distB="0" distL="0" distR="0" wp14:anchorId="38CCD508" wp14:editId="3B89AAC1">
            <wp:extent cx="2402803" cy="2402803"/>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8859" cy="2418859"/>
                    </a:xfrm>
                    <a:prstGeom prst="rect">
                      <a:avLst/>
                    </a:prstGeom>
                  </pic:spPr>
                </pic:pic>
              </a:graphicData>
            </a:graphic>
          </wp:inline>
        </w:drawing>
      </w:r>
    </w:p>
    <w:p w14:paraId="7AA37FC4" w14:textId="77777777" w:rsidR="001D0944" w:rsidRPr="001D0944" w:rsidRDefault="001D0944" w:rsidP="001D0944">
      <w:pPr>
        <w:jc w:val="center"/>
        <w:rPr>
          <w:sz w:val="11"/>
          <w:szCs w:val="11"/>
        </w:rPr>
      </w:pPr>
      <w:r w:rsidRPr="001D0944">
        <w:rPr>
          <w:rFonts w:hint="eastAsia"/>
          <w:sz w:val="11"/>
          <w:szCs w:val="11"/>
        </w:rPr>
        <w:t>図</w:t>
      </w:r>
      <w:r w:rsidRPr="001D0944">
        <w:rPr>
          <w:sz w:val="11"/>
          <w:szCs w:val="11"/>
        </w:rPr>
        <w:t xml:space="preserve">2 </w:t>
      </w:r>
    </w:p>
    <w:p w14:paraId="3C38FD2F" w14:textId="0D61429F" w:rsidR="001D0944" w:rsidRDefault="001D0944" w:rsidP="001D0944">
      <w:pPr>
        <w:jc w:val="center"/>
        <w:rPr>
          <w:sz w:val="11"/>
          <w:szCs w:val="11"/>
        </w:rPr>
      </w:pPr>
      <w:r w:rsidRPr="001D0944">
        <w:rPr>
          <w:rFonts w:hint="eastAsia"/>
          <w:sz w:val="11"/>
          <w:szCs w:val="11"/>
        </w:rPr>
        <w:t>ドリルで穴を開けるために作成していた画像、これを印刷して厚紙に貼り付け穴を開けていた。色ごとにドリルの刃の径を決めて穴あけ作業を行っていた。</w:t>
      </w:r>
    </w:p>
    <w:p w14:paraId="67458DDD" w14:textId="77777777" w:rsidR="001D0944" w:rsidRPr="001D0944" w:rsidRDefault="001D0944" w:rsidP="001D0944">
      <w:pPr>
        <w:jc w:val="center"/>
        <w:rPr>
          <w:sz w:val="11"/>
          <w:szCs w:val="11"/>
        </w:rPr>
      </w:pPr>
    </w:p>
    <w:p w14:paraId="378B9A19" w14:textId="4EB041CA" w:rsidR="00F04F29" w:rsidRDefault="007C69C2" w:rsidP="001D0944">
      <w:pPr>
        <w:rPr>
          <w:sz w:val="18"/>
          <w:szCs w:val="18"/>
        </w:rPr>
      </w:pPr>
      <w:r>
        <w:rPr>
          <w:rFonts w:hint="eastAsia"/>
          <w:sz w:val="18"/>
          <w:szCs w:val="18"/>
        </w:rPr>
        <w:t>一通り穴を開けたタイミングで、プラネタリウムの試し上映をしましたが、ここで問題が発生しました。穴は恒星球体の面に対して垂直に開けていたため、各面の端の方では、開けた穴に対して垂直に光が入らないため穴を通る光量が減り、面の重心から離れるにつれて星が暗くなってしまいました。その結果、三角形の面の中心部分は星がたくさんあるが端の方では星が全くない</w:t>
      </w:r>
      <w:r w:rsidR="00A63A45">
        <w:rPr>
          <w:rFonts w:hint="eastAsia"/>
          <w:sz w:val="18"/>
          <w:szCs w:val="18"/>
        </w:rPr>
        <w:t>ように</w:t>
      </w:r>
      <w:r w:rsidR="00E56A56">
        <w:rPr>
          <w:rFonts w:hint="eastAsia"/>
          <w:sz w:val="18"/>
          <w:szCs w:val="18"/>
        </w:rPr>
        <w:t>見えて</w:t>
      </w:r>
      <w:r w:rsidR="00A63A45">
        <w:rPr>
          <w:rFonts w:hint="eastAsia"/>
          <w:sz w:val="18"/>
          <w:szCs w:val="18"/>
        </w:rPr>
        <w:t>しまいました。ドリルだけでは円形の穴しか開けられないため、穴の大きさを端の方では大きくすることで対処しようとしました。しかしここで、</w:t>
      </w:r>
      <w:r>
        <w:rPr>
          <w:rFonts w:hint="eastAsia"/>
          <w:sz w:val="18"/>
          <w:szCs w:val="18"/>
        </w:rPr>
        <w:t>大学の設備でレーザーカッターを使え</w:t>
      </w:r>
      <w:r w:rsidR="00A63A45">
        <w:rPr>
          <w:rFonts w:hint="eastAsia"/>
          <w:sz w:val="18"/>
          <w:szCs w:val="18"/>
        </w:rPr>
        <w:t>る</w:t>
      </w:r>
      <w:r>
        <w:rPr>
          <w:rFonts w:hint="eastAsia"/>
          <w:sz w:val="18"/>
          <w:szCs w:val="18"/>
        </w:rPr>
        <w:t>ことがわかったため、</w:t>
      </w:r>
      <w:r w:rsidR="00E56A56">
        <w:rPr>
          <w:rFonts w:hint="eastAsia"/>
          <w:sz w:val="18"/>
          <w:szCs w:val="18"/>
        </w:rPr>
        <w:t>それ</w:t>
      </w:r>
      <w:r>
        <w:rPr>
          <w:rFonts w:hint="eastAsia"/>
          <w:sz w:val="18"/>
          <w:szCs w:val="18"/>
        </w:rPr>
        <w:t>で穴を開けることにしました。</w:t>
      </w:r>
      <w:r w:rsidR="00A63A45">
        <w:rPr>
          <w:rFonts w:hint="eastAsia"/>
          <w:sz w:val="18"/>
          <w:szCs w:val="18"/>
        </w:rPr>
        <w:t>円以外の形に穴を開けることも出来るため、穴の大きさを変えるのではなく、端の方星は中心から外側に向かって引き伸ばしたような形に穴を開けることで明るさを保てます。</w:t>
      </w:r>
      <w:r>
        <w:rPr>
          <w:rFonts w:hint="eastAsia"/>
          <w:sz w:val="18"/>
          <w:szCs w:val="18"/>
        </w:rPr>
        <w:t>レーザーカッターに読み込ませるための画像データを計算した結果からプログラムで作成し、穴を開けました。</w:t>
      </w:r>
      <w:r w:rsidR="001D0944">
        <w:rPr>
          <w:rFonts w:hint="eastAsia"/>
          <w:sz w:val="18"/>
          <w:szCs w:val="18"/>
        </w:rPr>
        <w:t>ドリルの場合では用意した刃の径の種類分しか穴の大きさを変えられ</w:t>
      </w:r>
      <w:r w:rsidR="00E56A56">
        <w:rPr>
          <w:rFonts w:hint="eastAsia"/>
          <w:sz w:val="18"/>
          <w:szCs w:val="18"/>
        </w:rPr>
        <w:t>ません</w:t>
      </w:r>
      <w:r w:rsidR="001D0944">
        <w:rPr>
          <w:rFonts w:hint="eastAsia"/>
          <w:sz w:val="18"/>
          <w:szCs w:val="18"/>
        </w:rPr>
        <w:t>が、レーザーカッターの場合は好きな大きさで穴を開けられるので実際の星空により近づけられます。</w:t>
      </w:r>
    </w:p>
    <w:p w14:paraId="40B0C9AB" w14:textId="77777777" w:rsidR="00F04F29" w:rsidRDefault="00F04F29" w:rsidP="001D0944">
      <w:pPr>
        <w:rPr>
          <w:sz w:val="18"/>
          <w:szCs w:val="18"/>
        </w:rPr>
      </w:pPr>
    </w:p>
    <w:p w14:paraId="4448EE24" w14:textId="61B34E4D" w:rsidR="007C69C2" w:rsidRDefault="001D0944" w:rsidP="001D0944">
      <w:pPr>
        <w:jc w:val="center"/>
        <w:rPr>
          <w:sz w:val="18"/>
          <w:szCs w:val="18"/>
        </w:rPr>
      </w:pPr>
      <w:r>
        <w:rPr>
          <w:rFonts w:hint="eastAsia"/>
          <w:noProof/>
          <w:sz w:val="18"/>
          <w:szCs w:val="18"/>
        </w:rPr>
        <w:lastRenderedPageBreak/>
        <w:drawing>
          <wp:inline distT="0" distB="0" distL="0" distR="0" wp14:anchorId="4DE3851E" wp14:editId="463C9C61">
            <wp:extent cx="4047659" cy="3404170"/>
            <wp:effectExtent l="0" t="0" r="381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3083" cy="3467604"/>
                    </a:xfrm>
                    <a:prstGeom prst="rect">
                      <a:avLst/>
                    </a:prstGeom>
                  </pic:spPr>
                </pic:pic>
              </a:graphicData>
            </a:graphic>
          </wp:inline>
        </w:drawing>
      </w:r>
    </w:p>
    <w:p w14:paraId="721F399A" w14:textId="11EF30BB" w:rsidR="001D0944" w:rsidRDefault="001D0944" w:rsidP="001D0944">
      <w:pPr>
        <w:jc w:val="center"/>
        <w:rPr>
          <w:sz w:val="13"/>
          <w:szCs w:val="13"/>
        </w:rPr>
      </w:pPr>
      <w:r>
        <w:rPr>
          <w:rFonts w:hint="eastAsia"/>
          <w:sz w:val="13"/>
          <w:szCs w:val="13"/>
        </w:rPr>
        <w:t>図</w:t>
      </w:r>
      <w:r>
        <w:rPr>
          <w:sz w:val="13"/>
          <w:szCs w:val="13"/>
        </w:rPr>
        <w:t>3</w:t>
      </w:r>
      <w:r>
        <w:rPr>
          <w:rFonts w:hint="eastAsia"/>
          <w:sz w:val="13"/>
          <w:szCs w:val="13"/>
        </w:rPr>
        <w:t xml:space="preserve"> レーザーカッターのために使用していた画像、よくみると端の方は綺麗な円でないことが確かめられる。</w:t>
      </w:r>
    </w:p>
    <w:p w14:paraId="202D3507" w14:textId="0157FEC6" w:rsidR="002A6561" w:rsidRDefault="002A6561" w:rsidP="001D0944">
      <w:pPr>
        <w:jc w:val="center"/>
        <w:rPr>
          <w:sz w:val="13"/>
          <w:szCs w:val="13"/>
        </w:rPr>
      </w:pPr>
    </w:p>
    <w:p w14:paraId="27D5B25F" w14:textId="037F19F8" w:rsidR="002A6561" w:rsidRDefault="002A6561" w:rsidP="001D0944">
      <w:pPr>
        <w:jc w:val="center"/>
        <w:rPr>
          <w:sz w:val="13"/>
          <w:szCs w:val="13"/>
        </w:rPr>
      </w:pPr>
      <w:r>
        <w:rPr>
          <w:rFonts w:hint="eastAsia"/>
          <w:noProof/>
          <w:sz w:val="13"/>
          <w:szCs w:val="13"/>
        </w:rPr>
        <w:drawing>
          <wp:inline distT="0" distB="0" distL="0" distR="0" wp14:anchorId="779625D1" wp14:editId="1D7DF079">
            <wp:extent cx="3764301" cy="3827560"/>
            <wp:effectExtent l="0" t="6033" r="1588" b="1587"/>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rotWithShape="1">
                    <a:blip r:embed="rId7" cstate="print">
                      <a:extLst>
                        <a:ext uri="{28A0092B-C50C-407E-A947-70E740481C1C}">
                          <a14:useLocalDpi xmlns:a14="http://schemas.microsoft.com/office/drawing/2010/main" val="0"/>
                        </a:ext>
                      </a:extLst>
                    </a:blip>
                    <a:srcRect l="6487" r="19755"/>
                    <a:stretch/>
                  </pic:blipFill>
                  <pic:spPr bwMode="auto">
                    <a:xfrm rot="5400000">
                      <a:off x="0" y="0"/>
                      <a:ext cx="3783670" cy="3847254"/>
                    </a:xfrm>
                    <a:prstGeom prst="rect">
                      <a:avLst/>
                    </a:prstGeom>
                    <a:ln>
                      <a:noFill/>
                    </a:ln>
                    <a:extLst>
                      <a:ext uri="{53640926-AAD7-44D8-BBD7-CCE9431645EC}">
                        <a14:shadowObscured xmlns:a14="http://schemas.microsoft.com/office/drawing/2010/main"/>
                      </a:ext>
                    </a:extLst>
                  </pic:spPr>
                </pic:pic>
              </a:graphicData>
            </a:graphic>
          </wp:inline>
        </w:drawing>
      </w:r>
    </w:p>
    <w:p w14:paraId="3E13E190" w14:textId="4232C677" w:rsidR="002A6561" w:rsidRDefault="002A6561" w:rsidP="001D0944">
      <w:pPr>
        <w:jc w:val="center"/>
        <w:rPr>
          <w:sz w:val="13"/>
          <w:szCs w:val="13"/>
        </w:rPr>
      </w:pPr>
      <w:r>
        <w:rPr>
          <w:rFonts w:hint="eastAsia"/>
          <w:sz w:val="13"/>
          <w:szCs w:val="13"/>
        </w:rPr>
        <w:t>図</w:t>
      </w:r>
      <w:r>
        <w:rPr>
          <w:sz w:val="13"/>
          <w:szCs w:val="13"/>
        </w:rPr>
        <w:t xml:space="preserve">4 </w:t>
      </w:r>
      <w:r>
        <w:rPr>
          <w:rFonts w:hint="eastAsia"/>
          <w:sz w:val="13"/>
          <w:szCs w:val="13"/>
        </w:rPr>
        <w:t>実際に正二十面体に組み立てた様子、部誌を各段階ではレーザーカッターバージョンはまだ完成していないので試作品</w:t>
      </w:r>
    </w:p>
    <w:p w14:paraId="30F48D1C" w14:textId="376BA1A3" w:rsidR="00B7209C" w:rsidRDefault="00B7209C" w:rsidP="001D0944">
      <w:pPr>
        <w:jc w:val="center"/>
        <w:rPr>
          <w:sz w:val="13"/>
          <w:szCs w:val="13"/>
        </w:rPr>
      </w:pPr>
      <w:r>
        <w:rPr>
          <w:rFonts w:hint="eastAsia"/>
          <w:noProof/>
          <w:sz w:val="13"/>
          <w:szCs w:val="13"/>
        </w:rPr>
        <w:lastRenderedPageBreak/>
        <w:drawing>
          <wp:inline distT="0" distB="0" distL="0" distR="0" wp14:anchorId="7501A1C2" wp14:editId="2AD48E81">
            <wp:extent cx="5200279" cy="3900095"/>
            <wp:effectExtent l="254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221569" cy="3916062"/>
                    </a:xfrm>
                    <a:prstGeom prst="rect">
                      <a:avLst/>
                    </a:prstGeom>
                  </pic:spPr>
                </pic:pic>
              </a:graphicData>
            </a:graphic>
          </wp:inline>
        </w:drawing>
      </w:r>
    </w:p>
    <w:p w14:paraId="3724BB96" w14:textId="1939FE5A" w:rsidR="00B7209C" w:rsidRPr="001D0944" w:rsidRDefault="00B7209C" w:rsidP="001D0944">
      <w:pPr>
        <w:jc w:val="center"/>
        <w:rPr>
          <w:sz w:val="13"/>
          <w:szCs w:val="13"/>
        </w:rPr>
      </w:pPr>
      <w:r>
        <w:rPr>
          <w:rFonts w:hint="eastAsia"/>
          <w:sz w:val="13"/>
          <w:szCs w:val="13"/>
        </w:rPr>
        <w:t>図</w:t>
      </w:r>
      <w:r>
        <w:rPr>
          <w:sz w:val="13"/>
          <w:szCs w:val="13"/>
        </w:rPr>
        <w:t>5</w:t>
      </w:r>
      <w:r>
        <w:rPr>
          <w:rFonts w:hint="eastAsia"/>
          <w:sz w:val="13"/>
          <w:szCs w:val="13"/>
        </w:rPr>
        <w:t xml:space="preserve"> 実は恒星球の中を覗くのが一番綺麗なのかもしれないと思う写真</w:t>
      </w:r>
    </w:p>
    <w:sectPr w:rsidR="00B7209C" w:rsidRPr="001D0944" w:rsidSect="009F149D">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8BB"/>
    <w:rsid w:val="001168BB"/>
    <w:rsid w:val="001C5E49"/>
    <w:rsid w:val="001D0944"/>
    <w:rsid w:val="002A6561"/>
    <w:rsid w:val="00383C1A"/>
    <w:rsid w:val="00540DA1"/>
    <w:rsid w:val="00643B11"/>
    <w:rsid w:val="007C69C2"/>
    <w:rsid w:val="008B57D0"/>
    <w:rsid w:val="00930944"/>
    <w:rsid w:val="0099465A"/>
    <w:rsid w:val="009F149D"/>
    <w:rsid w:val="00A63A45"/>
    <w:rsid w:val="00B15B0E"/>
    <w:rsid w:val="00B7209C"/>
    <w:rsid w:val="00D07CFC"/>
    <w:rsid w:val="00E56A56"/>
    <w:rsid w:val="00EE4143"/>
    <w:rsid w:val="00F04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D990EC5"/>
  <w15:chartTrackingRefBased/>
  <w15:docId w15:val="{661ECF40-C6D4-5B48-B443-1C23FF0A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254</Words>
  <Characters>1452</Characters>
  <Application>Microsoft Office Word</Application>
  <DocSecurity>0</DocSecurity>
  <Lines>12</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中原 佑之助</dc:creator>
  <cp:keywords/>
  <dc:description/>
  <cp:lastModifiedBy>m2010784</cp:lastModifiedBy>
  <cp:revision>4</cp:revision>
  <dcterms:created xsi:type="dcterms:W3CDTF">2023-03-02T14:11:00Z</dcterms:created>
  <dcterms:modified xsi:type="dcterms:W3CDTF">2023-03-02T14:42:00Z</dcterms:modified>
</cp:coreProperties>
</file>