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7F86" w14:textId="77777777" w:rsidR="003812AE" w:rsidRDefault="003812AE" w:rsidP="003812AE">
      <w:r>
        <w:t xml:space="preserve">Cosas para estudiar del </w:t>
      </w:r>
      <w:proofErr w:type="spellStart"/>
      <w:r>
        <w:t>sensei</w:t>
      </w:r>
      <w:proofErr w:type="spellEnd"/>
      <w:r>
        <w:t xml:space="preserve"> Moy:</w:t>
      </w:r>
    </w:p>
    <w:p w14:paraId="7DC91E07" w14:textId="4B5C1AB5" w:rsidR="003812AE" w:rsidRDefault="003812AE" w:rsidP="003812AE">
      <w:pPr>
        <w:pStyle w:val="Prrafodelista"/>
        <w:numPr>
          <w:ilvl w:val="0"/>
          <w:numId w:val="7"/>
        </w:numPr>
      </w:pPr>
      <w:r>
        <w:t>Arreglos</w:t>
      </w:r>
    </w:p>
    <w:p w14:paraId="2791F765" w14:textId="27796E4B" w:rsidR="003812AE" w:rsidRDefault="003812AE" w:rsidP="003812AE">
      <w:pPr>
        <w:pStyle w:val="Prrafodelista"/>
        <w:numPr>
          <w:ilvl w:val="0"/>
          <w:numId w:val="7"/>
        </w:numPr>
      </w:pPr>
      <w:r>
        <w:t>Funciones normal y flecha</w:t>
      </w:r>
    </w:p>
    <w:p w14:paraId="25CC931E" w14:textId="7888F33B" w:rsidR="003812AE" w:rsidRDefault="003812AE" w:rsidP="003812AE">
      <w:pPr>
        <w:pStyle w:val="Prrafodelista"/>
        <w:numPr>
          <w:ilvl w:val="0"/>
          <w:numId w:val="7"/>
        </w:numPr>
      </w:pPr>
      <w:r>
        <w:t>Objetos</w:t>
      </w:r>
    </w:p>
    <w:p w14:paraId="3434ACEE" w14:textId="38E82348" w:rsidR="003812AE" w:rsidRDefault="003812AE" w:rsidP="003812AE">
      <w:pPr>
        <w:pStyle w:val="Prrafodelista"/>
        <w:numPr>
          <w:ilvl w:val="0"/>
          <w:numId w:val="7"/>
        </w:numPr>
      </w:pPr>
      <w:r>
        <w:t>Métodos de arreglos-objetos y combinados</w:t>
      </w:r>
    </w:p>
    <w:p w14:paraId="63DB07CA" w14:textId="2D3F6C60" w:rsidR="003812AE" w:rsidRDefault="003812AE" w:rsidP="003812AE">
      <w:pPr>
        <w:pStyle w:val="Prrafodelista"/>
        <w:numPr>
          <w:ilvl w:val="0"/>
          <w:numId w:val="7"/>
        </w:numPr>
      </w:pPr>
      <w:r>
        <w:t>Asincronía</w:t>
      </w:r>
    </w:p>
    <w:p w14:paraId="64C6CEB6" w14:textId="752D727E" w:rsidR="003812AE" w:rsidRDefault="003812AE" w:rsidP="003812AE">
      <w:pPr>
        <w:pStyle w:val="Prrafodelista"/>
        <w:numPr>
          <w:ilvl w:val="0"/>
          <w:numId w:val="7"/>
        </w:numPr>
      </w:pPr>
      <w:r>
        <w:t>Try catch</w:t>
      </w:r>
    </w:p>
    <w:p w14:paraId="39F4FF66" w14:textId="6B8E40E2" w:rsidR="003812AE" w:rsidRDefault="003812AE" w:rsidP="003812AE">
      <w:pPr>
        <w:pStyle w:val="Prrafodelista"/>
        <w:numPr>
          <w:ilvl w:val="0"/>
          <w:numId w:val="7"/>
        </w:numPr>
      </w:pPr>
      <w:proofErr w:type="spellStart"/>
      <w:r>
        <w:t>Promise</w:t>
      </w:r>
      <w:proofErr w:type="spellEnd"/>
    </w:p>
    <w:p w14:paraId="06F6B962" w14:textId="77777777" w:rsidR="003812AE" w:rsidRDefault="003812AE" w:rsidP="003812AE"/>
    <w:p w14:paraId="4232A976" w14:textId="096B29A8" w:rsidR="003812AE" w:rsidRDefault="003812AE" w:rsidP="003812AE">
      <w:r>
        <w:t xml:space="preserve">Conexión a </w:t>
      </w:r>
      <w:proofErr w:type="spellStart"/>
      <w:r>
        <w:t>PLCs</w:t>
      </w:r>
      <w:proofErr w:type="spellEnd"/>
      <w:r>
        <w:t xml:space="preserve"> Siemens, Modbus y </w:t>
      </w:r>
      <w:proofErr w:type="spellStart"/>
      <w:r>
        <w:t>AllenBradley</w:t>
      </w:r>
      <w:proofErr w:type="spellEnd"/>
    </w:p>
    <w:p w14:paraId="2C9BEAEF" w14:textId="77777777" w:rsidR="003812AE" w:rsidRDefault="003812AE" w:rsidP="003812AE">
      <w:r>
        <w:t xml:space="preserve">Puertos de </w:t>
      </w:r>
      <w:proofErr w:type="spellStart"/>
      <w:r>
        <w:t>PLCs</w:t>
      </w:r>
      <w:proofErr w:type="spellEnd"/>
    </w:p>
    <w:p w14:paraId="0CE5A230" w14:textId="794D94AE" w:rsidR="00814FF5" w:rsidRDefault="003812AE" w:rsidP="003812AE">
      <w:pPr>
        <w:pStyle w:val="Prrafodelista"/>
        <w:numPr>
          <w:ilvl w:val="0"/>
          <w:numId w:val="8"/>
        </w:numPr>
      </w:pPr>
      <w:r>
        <w:t>Modbus: 502</w:t>
      </w:r>
    </w:p>
    <w:p w14:paraId="304DC522" w14:textId="1EB7E890" w:rsidR="009D23B8" w:rsidRDefault="009D23B8">
      <w:r>
        <w:br w:type="page"/>
      </w:r>
    </w:p>
    <w:p w14:paraId="076D5F7D" w14:textId="1CFA0869" w:rsidR="00E616CB" w:rsidRDefault="00E616CB" w:rsidP="00E616CB">
      <w:pPr>
        <w:pStyle w:val="Ttulo1"/>
      </w:pPr>
      <w:r>
        <w:lastRenderedPageBreak/>
        <w:t>Introducción</w:t>
      </w:r>
    </w:p>
    <w:p w14:paraId="6E55104C" w14:textId="44338475" w:rsidR="00BC144D" w:rsidRDefault="005910D1" w:rsidP="005910D1">
      <w:r w:rsidRPr="004B72DB">
        <w:rPr>
          <w:b/>
          <w:bCs/>
        </w:rPr>
        <w:t>Actividad:</w:t>
      </w:r>
      <w:r>
        <w:t xml:space="preserve"> </w:t>
      </w:r>
      <w:r w:rsidR="004B72DB">
        <w:t>Cosita naranja y los datos</w:t>
      </w:r>
    </w:p>
    <w:p w14:paraId="31D2F231" w14:textId="01BF5301" w:rsidR="004B72DB" w:rsidRDefault="004B72DB" w:rsidP="005910D1">
      <w:r w:rsidRPr="004B72DB">
        <w:rPr>
          <w:b/>
          <w:bCs/>
        </w:rPr>
        <w:t>Descripción:</w:t>
      </w:r>
      <w:r>
        <w:t xml:space="preserve"> se tiene un PLC Modbus al que debemos acceder a sus datos.</w:t>
      </w:r>
    </w:p>
    <w:p w14:paraId="0F94B9B8" w14:textId="63AF883A" w:rsidR="009D23B8" w:rsidRPr="004B72DB" w:rsidRDefault="009D23B8" w:rsidP="005910D1">
      <w:pPr>
        <w:rPr>
          <w:b/>
          <w:bCs/>
        </w:rPr>
      </w:pPr>
      <w:r w:rsidRPr="004B72DB">
        <w:rPr>
          <w:b/>
          <w:bCs/>
        </w:rPr>
        <w:t xml:space="preserve">Recursos </w:t>
      </w:r>
      <w:r w:rsidR="004B72DB">
        <w:rPr>
          <w:b/>
          <w:bCs/>
        </w:rPr>
        <w:t>(</w:t>
      </w:r>
      <w:r w:rsidRPr="004B72DB">
        <w:rPr>
          <w:b/>
          <w:bCs/>
        </w:rPr>
        <w:t>qué y para qué</w:t>
      </w:r>
      <w:r w:rsidR="004B72DB">
        <w:rPr>
          <w:b/>
          <w:bCs/>
        </w:rPr>
        <w:t>)</w:t>
      </w:r>
      <w:r w:rsidRPr="004B72DB">
        <w:rPr>
          <w:b/>
          <w:bCs/>
        </w:rPr>
        <w:t>:</w:t>
      </w:r>
    </w:p>
    <w:p w14:paraId="14B039EC" w14:textId="37490FB9" w:rsidR="009D23B8" w:rsidRDefault="009D23B8" w:rsidP="009D23B8">
      <w:pPr>
        <w:pStyle w:val="Prrafodelista"/>
        <w:numPr>
          <w:ilvl w:val="0"/>
          <w:numId w:val="8"/>
        </w:numPr>
      </w:pPr>
      <w:r>
        <w:t xml:space="preserve">Panoramic Power </w:t>
      </w:r>
      <w:proofErr w:type="spellStart"/>
      <w:r>
        <w:t>Badge</w:t>
      </w:r>
      <w:proofErr w:type="spellEnd"/>
      <w:r>
        <w:t xml:space="preserve">: tengo entendido que este es el PLC </w:t>
      </w:r>
      <w:proofErr w:type="spellStart"/>
      <w:r>
        <w:t>jsjsj</w:t>
      </w:r>
      <w:proofErr w:type="spellEnd"/>
    </w:p>
    <w:p w14:paraId="47CE0ECE" w14:textId="27C93AAC" w:rsidR="009D23B8" w:rsidRDefault="009D23B8" w:rsidP="009D23B8">
      <w:pPr>
        <w:pStyle w:val="Prrafodelista"/>
        <w:numPr>
          <w:ilvl w:val="1"/>
          <w:numId w:val="8"/>
        </w:numPr>
      </w:pPr>
      <w:r>
        <w:t>Cargadorcito: para que prenda</w:t>
      </w:r>
    </w:p>
    <w:p w14:paraId="1A840B84" w14:textId="639034C5" w:rsidR="009D23B8" w:rsidRDefault="009D23B8" w:rsidP="009D23B8">
      <w:pPr>
        <w:pStyle w:val="Prrafodelista"/>
        <w:numPr>
          <w:ilvl w:val="0"/>
          <w:numId w:val="8"/>
        </w:numPr>
      </w:pPr>
      <w:r>
        <w:t>Cable Ethernet</w:t>
      </w:r>
    </w:p>
    <w:p w14:paraId="2E4563DA" w14:textId="1CF29061" w:rsidR="009D23B8" w:rsidRDefault="009D23B8" w:rsidP="009D23B8">
      <w:pPr>
        <w:pStyle w:val="Prrafodelista"/>
        <w:numPr>
          <w:ilvl w:val="1"/>
          <w:numId w:val="8"/>
        </w:numPr>
      </w:pPr>
      <w:r>
        <w:t>Adaptador Ethernet – C (mi laptop no tiene puerto Ethernet)</w:t>
      </w:r>
    </w:p>
    <w:p w14:paraId="5F8B99DB" w14:textId="099A5A40" w:rsidR="004B72DB" w:rsidRDefault="00E616CB" w:rsidP="004B72DB">
      <w:r>
        <w:br w:type="page"/>
      </w:r>
    </w:p>
    <w:p w14:paraId="79FDC32D" w14:textId="01850E1D" w:rsidR="00E616CB" w:rsidRDefault="00E616CB" w:rsidP="00E616CB">
      <w:pPr>
        <w:pStyle w:val="Ttulo1"/>
      </w:pPr>
      <w:r>
        <w:lastRenderedPageBreak/>
        <w:t>Objetivos</w:t>
      </w:r>
    </w:p>
    <w:p w14:paraId="687B1F3D" w14:textId="12FA725D" w:rsidR="00E616CB" w:rsidRDefault="00E616CB" w:rsidP="004B72DB">
      <w:r>
        <w:rPr>
          <w:b/>
          <w:bCs/>
        </w:rPr>
        <w:t>Objetivo general:</w:t>
      </w:r>
      <w:r>
        <w:t xml:space="preserve"> tener comunicación total con el PLC</w:t>
      </w:r>
    </w:p>
    <w:p w14:paraId="2D0216DA" w14:textId="549D1F40" w:rsidR="00E616CB" w:rsidRDefault="00E616CB" w:rsidP="004B72DB">
      <w:r>
        <w:rPr>
          <w:b/>
          <w:bCs/>
        </w:rPr>
        <w:t>Objetivos específicos:</w:t>
      </w:r>
    </w:p>
    <w:p w14:paraId="7BE2574F" w14:textId="0485E671" w:rsidR="00064F67" w:rsidRDefault="00E616CB" w:rsidP="00064F67">
      <w:pPr>
        <w:pStyle w:val="Prrafodelista"/>
        <w:numPr>
          <w:ilvl w:val="0"/>
          <w:numId w:val="10"/>
        </w:numPr>
      </w:pPr>
      <w:r>
        <w:t>Conexión con el PLC</w:t>
      </w:r>
    </w:p>
    <w:p w14:paraId="3472F141" w14:textId="3F635991" w:rsidR="00E616CB" w:rsidRDefault="00E616CB" w:rsidP="00E616CB">
      <w:pPr>
        <w:pStyle w:val="Prrafodelista"/>
        <w:numPr>
          <w:ilvl w:val="0"/>
          <w:numId w:val="10"/>
        </w:numPr>
      </w:pPr>
      <w:r>
        <w:t>CRUD de datos</w:t>
      </w:r>
    </w:p>
    <w:p w14:paraId="616FF14E" w14:textId="33155B6A" w:rsidR="00E616CB" w:rsidRDefault="00E616CB" w:rsidP="00E616CB">
      <w:pPr>
        <w:pStyle w:val="Prrafodelista"/>
        <w:numPr>
          <w:ilvl w:val="1"/>
          <w:numId w:val="10"/>
        </w:numPr>
      </w:pPr>
      <w:r>
        <w:t>Lectura</w:t>
      </w:r>
    </w:p>
    <w:p w14:paraId="5560CB92" w14:textId="5B451E16" w:rsidR="00E616CB" w:rsidRDefault="00E616CB" w:rsidP="00E616CB">
      <w:pPr>
        <w:pStyle w:val="Prrafodelista"/>
        <w:numPr>
          <w:ilvl w:val="1"/>
          <w:numId w:val="10"/>
        </w:numPr>
      </w:pPr>
      <w:r>
        <w:t>Manipulación</w:t>
      </w:r>
    </w:p>
    <w:p w14:paraId="05A00ADC" w14:textId="02C92B08" w:rsidR="00E616CB" w:rsidRDefault="00E616CB" w:rsidP="00E616CB">
      <w:pPr>
        <w:pStyle w:val="Prrafodelista"/>
        <w:numPr>
          <w:ilvl w:val="2"/>
          <w:numId w:val="10"/>
        </w:numPr>
      </w:pPr>
      <w:r>
        <w:t>Escritura</w:t>
      </w:r>
    </w:p>
    <w:p w14:paraId="7A848082" w14:textId="10F2570F" w:rsidR="00E616CB" w:rsidRDefault="00E616CB" w:rsidP="00E616CB">
      <w:pPr>
        <w:pStyle w:val="Prrafodelista"/>
        <w:numPr>
          <w:ilvl w:val="2"/>
          <w:numId w:val="10"/>
        </w:numPr>
      </w:pPr>
      <w:r>
        <w:t>Modificación</w:t>
      </w:r>
    </w:p>
    <w:p w14:paraId="3C02A05C" w14:textId="6A16CF24" w:rsidR="00E616CB" w:rsidRDefault="00E616CB" w:rsidP="00E616CB">
      <w:pPr>
        <w:pStyle w:val="Prrafodelista"/>
        <w:numPr>
          <w:ilvl w:val="2"/>
          <w:numId w:val="10"/>
        </w:numPr>
      </w:pPr>
      <w:r>
        <w:t>Eliminación</w:t>
      </w:r>
    </w:p>
    <w:p w14:paraId="081585DA" w14:textId="1FE63F97" w:rsidR="00064F67" w:rsidRDefault="00064F67">
      <w:r>
        <w:br w:type="page"/>
      </w:r>
    </w:p>
    <w:p w14:paraId="5F2242B8" w14:textId="088CC78B" w:rsidR="00064F67" w:rsidRDefault="00064F67" w:rsidP="00064F67">
      <w:pPr>
        <w:pStyle w:val="Ttulo1"/>
      </w:pPr>
      <w:r>
        <w:lastRenderedPageBreak/>
        <w:t>Proceso</w:t>
      </w:r>
    </w:p>
    <w:p w14:paraId="1BCFDA05" w14:textId="1CF952C5" w:rsidR="00064F67" w:rsidRDefault="00064F67" w:rsidP="00064F67">
      <w:pPr>
        <w:pStyle w:val="Prrafodelista"/>
        <w:numPr>
          <w:ilvl w:val="0"/>
          <w:numId w:val="9"/>
        </w:numPr>
      </w:pPr>
      <w:r>
        <w:t>Primero clone el repositorio de GitHub que tenía Moy para tener las carpetas</w:t>
      </w:r>
    </w:p>
    <w:p w14:paraId="11E0F14C" w14:textId="77777777" w:rsidR="00DD0B02" w:rsidRDefault="00122141" w:rsidP="00064F67">
      <w:pPr>
        <w:pStyle w:val="Prrafodelista"/>
        <w:numPr>
          <w:ilvl w:val="0"/>
          <w:numId w:val="9"/>
        </w:numPr>
      </w:pPr>
      <w:r>
        <w:t xml:space="preserve">Vi las librerías/bibliotecas que me pasó Moy en las páginas que vimos y decidí probar con la de </w:t>
      </w:r>
      <w:proofErr w:type="spellStart"/>
      <w:r w:rsidRPr="00122141">
        <w:rPr>
          <w:i/>
          <w:iCs/>
        </w:rPr>
        <w:t>jsmodbus</w:t>
      </w:r>
      <w:proofErr w:type="spellEnd"/>
      <w:r>
        <w:t xml:space="preserve"> </w:t>
      </w:r>
      <w:r w:rsidR="00DD0B02">
        <w:t>porque en mi razonamiento necesito este y no uno serial porque uso un cable Ethernet.</w:t>
      </w:r>
    </w:p>
    <w:p w14:paraId="23E912EE" w14:textId="7D95B8D6" w:rsidR="00122141" w:rsidRDefault="00DD0B02" w:rsidP="00DD0B02">
      <w:pPr>
        <w:pStyle w:val="Prrafodelista"/>
        <w:ind w:left="360"/>
      </w:pPr>
      <w:r>
        <w:t>Al menos eso es lo que entendí jsjs.</w:t>
      </w:r>
    </w:p>
    <w:p w14:paraId="5366DFB7" w14:textId="0AE80069" w:rsidR="00DD0B02" w:rsidRPr="00064F67" w:rsidRDefault="00DD0B02" w:rsidP="00DD0B02">
      <w:pPr>
        <w:pStyle w:val="Prrafodelista"/>
        <w:numPr>
          <w:ilvl w:val="1"/>
          <w:numId w:val="9"/>
        </w:numPr>
      </w:pPr>
      <w:r>
        <w:t xml:space="preserve">Lo instalé con el </w:t>
      </w:r>
      <w:proofErr w:type="spellStart"/>
      <w:r>
        <w:t>cmd</w:t>
      </w:r>
      <w:proofErr w:type="spellEnd"/>
      <w:r>
        <w:t xml:space="preserve"> poniendo </w:t>
      </w:r>
    </w:p>
    <w:p w14:paraId="74F07E04" w14:textId="0176868A" w:rsidR="005910D1" w:rsidRDefault="00BC144D" w:rsidP="009D23B8">
      <w:pPr>
        <w:pStyle w:val="Prrafodelista"/>
        <w:numPr>
          <w:ilvl w:val="0"/>
          <w:numId w:val="9"/>
        </w:numPr>
      </w:pPr>
      <w:r>
        <w:t>C</w:t>
      </w:r>
      <w:r w:rsidR="005910D1">
        <w:t xml:space="preserve">onectarse a la </w:t>
      </w:r>
      <w:r w:rsidR="0066118A">
        <w:t>cosita</w:t>
      </w:r>
      <w:r w:rsidR="005910D1">
        <w:t xml:space="preserve"> naranjita</w:t>
      </w:r>
      <w:r w:rsidR="0066118A">
        <w:t xml:space="preserve"> jiji</w:t>
      </w:r>
      <w:r>
        <w:t xml:space="preserve"> (Panoramic Power Bridge)</w:t>
      </w:r>
      <w:r w:rsidR="009D23B8">
        <w:t xml:space="preserve"> (</w:t>
      </w:r>
      <w:r w:rsidR="004B72DB">
        <w:t>Modbus PLC</w:t>
      </w:r>
      <w:r w:rsidR="009D23B8">
        <w:t>)</w:t>
      </w:r>
    </w:p>
    <w:p w14:paraId="6D380213" w14:textId="5F3AAA0F" w:rsidR="009D23B8" w:rsidRDefault="009D23B8" w:rsidP="009D23B8">
      <w:r>
        <w:t>Pr</w:t>
      </w:r>
    </w:p>
    <w:p w14:paraId="571BD8CF" w14:textId="2CFFD26A" w:rsidR="009D23B8" w:rsidRDefault="009D23B8" w:rsidP="009D23B8">
      <w:r>
        <w:t xml:space="preserve">Para conectarlo físicamente a la </w:t>
      </w:r>
      <w:proofErr w:type="spellStart"/>
      <w:r>
        <w:t>compu</w:t>
      </w:r>
      <w:proofErr w:type="spellEnd"/>
      <w:r>
        <w:t xml:space="preserve"> conecte un cable Ethernet con un adaptador Ethernet – C y prendieron las </w:t>
      </w:r>
      <w:proofErr w:type="spellStart"/>
      <w:r>
        <w:t>lucesitas</w:t>
      </w:r>
      <w:proofErr w:type="spellEnd"/>
    </w:p>
    <w:p w14:paraId="465FCD50" w14:textId="77777777" w:rsidR="005910D1" w:rsidRDefault="005910D1" w:rsidP="005910D1"/>
    <w:p w14:paraId="5B39DC7E" w14:textId="27088511" w:rsidR="00022EC4" w:rsidRDefault="006611EC" w:rsidP="006611E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3ED9D3F" wp14:editId="7597EA7D">
            <wp:simplePos x="0" y="0"/>
            <wp:positionH relativeFrom="column">
              <wp:posOffset>-394335</wp:posOffset>
            </wp:positionH>
            <wp:positionV relativeFrom="paragraph">
              <wp:posOffset>347345</wp:posOffset>
            </wp:positionV>
            <wp:extent cx="6534150" cy="490029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90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14/01/2025</w:t>
      </w:r>
    </w:p>
    <w:p w14:paraId="54B58521" w14:textId="600BC33B" w:rsidR="006611EC" w:rsidRDefault="006611EC" w:rsidP="006611EC"/>
    <w:p w14:paraId="14213060" w14:textId="77777777" w:rsidR="006611EC" w:rsidRDefault="006611EC">
      <w:r>
        <w:br w:type="page"/>
      </w:r>
    </w:p>
    <w:p w14:paraId="03B45CFD" w14:textId="30B9B2B3" w:rsidR="006611EC" w:rsidRPr="006611EC" w:rsidRDefault="006611EC" w:rsidP="006611EC">
      <w:pPr>
        <w:rPr>
          <w:i/>
          <w:iCs/>
        </w:rPr>
      </w:pPr>
      <w:r>
        <w:lastRenderedPageBreak/>
        <w:t xml:space="preserve">Declarar </w:t>
      </w:r>
      <w:proofErr w:type="spellStart"/>
      <w:r>
        <w:t>viarbles</w:t>
      </w:r>
      <w:proofErr w:type="spellEnd"/>
      <w:r>
        <w:t xml:space="preserve">: </w:t>
      </w:r>
      <w:proofErr w:type="spellStart"/>
      <w:r w:rsidRPr="006611EC">
        <w:rPr>
          <w:i/>
          <w:iCs/>
        </w:rPr>
        <w:t>Let</w:t>
      </w:r>
      <w:proofErr w:type="spellEnd"/>
      <w:r>
        <w:t xml:space="preserve"> y </w:t>
      </w:r>
      <w:proofErr w:type="spellStart"/>
      <w:r w:rsidRPr="006611EC">
        <w:rPr>
          <w:i/>
          <w:iCs/>
        </w:rPr>
        <w:t>const</w:t>
      </w:r>
      <w:proofErr w:type="spellEnd"/>
    </w:p>
    <w:p w14:paraId="395FF621" w14:textId="34B1ED0E" w:rsidR="006611EC" w:rsidRDefault="006611EC" w:rsidP="006611EC">
      <w:proofErr w:type="spellStart"/>
      <w:r w:rsidRPr="006611EC">
        <w:rPr>
          <w:i/>
          <w:iCs/>
        </w:rPr>
        <w:t>Let</w:t>
      </w:r>
      <w:proofErr w:type="spellEnd"/>
      <w:r>
        <w:t xml:space="preserve"> puede cambiar de tipo (num1 = 1 y después poner num1 = “1”.</w:t>
      </w:r>
    </w:p>
    <w:p w14:paraId="31722DE0" w14:textId="53E71BA9" w:rsidR="006611EC" w:rsidRDefault="006611EC" w:rsidP="006611EC">
      <w:proofErr w:type="spellStart"/>
      <w:r w:rsidRPr="006611EC">
        <w:rPr>
          <w:i/>
          <w:iCs/>
        </w:rPr>
        <w:t>Const</w:t>
      </w:r>
      <w:proofErr w:type="spellEnd"/>
      <w:r>
        <w:t xml:space="preserve"> no puede cambiar el nombre del </w:t>
      </w:r>
      <w:proofErr w:type="gramStart"/>
      <w:r>
        <w:t>arreglo</w:t>
      </w:r>
      <w:proofErr w:type="gramEnd"/>
      <w:r>
        <w:t xml:space="preserve"> pero si el contenido</w:t>
      </w:r>
      <w:r w:rsidR="00C554E6">
        <w:t xml:space="preserve">. </w:t>
      </w:r>
      <w:proofErr w:type="spellStart"/>
      <w:r w:rsidR="009F6E95">
        <w:t>n</w:t>
      </w:r>
      <w:r w:rsidR="00C554E6">
        <w:t>um</w:t>
      </w:r>
      <w:proofErr w:type="spellEnd"/>
      <w:r w:rsidR="00C554E6">
        <w:t xml:space="preserve"> = {1, 2, 3, 4, 5}</w:t>
      </w:r>
    </w:p>
    <w:p w14:paraId="0456B4B5" w14:textId="77777777" w:rsidR="006611EC" w:rsidRDefault="006611EC" w:rsidP="006611EC"/>
    <w:p w14:paraId="0D5F3E6D" w14:textId="06DF1B84" w:rsidR="006611EC" w:rsidRDefault="006611EC" w:rsidP="00EF016A">
      <w:pPr>
        <w:pStyle w:val="Prrafodelista"/>
        <w:numPr>
          <w:ilvl w:val="0"/>
          <w:numId w:val="6"/>
        </w:numPr>
      </w:pPr>
      <w:r>
        <w:t xml:space="preserve">Function </w:t>
      </w:r>
      <w:proofErr w:type="spellStart"/>
      <w:proofErr w:type="gramStart"/>
      <w:r>
        <w:t>nom</w:t>
      </w:r>
      <w:proofErr w:type="spellEnd"/>
      <w:r>
        <w:t>(</w:t>
      </w:r>
      <w:proofErr w:type="gramEnd"/>
      <w:r>
        <w:t xml:space="preserve">){} es la forma anterior para las funciones. Internamente el lenguaje sube todas las funciones para poder </w:t>
      </w:r>
      <w:proofErr w:type="gramStart"/>
      <w:r>
        <w:t>llamarla</w:t>
      </w:r>
      <w:proofErr w:type="gramEnd"/>
      <w:r>
        <w:t xml:space="preserve"> aunque se declare despu</w:t>
      </w:r>
      <w:r w:rsidRPr="00EF016A">
        <w:rPr>
          <w:rFonts w:cs="Arial"/>
        </w:rPr>
        <w:t>é</w:t>
      </w:r>
      <w:r>
        <w:t>s.</w:t>
      </w:r>
    </w:p>
    <w:p w14:paraId="19EA97B1" w14:textId="77777777" w:rsidR="006611EC" w:rsidRDefault="006611EC" w:rsidP="006611EC"/>
    <w:p w14:paraId="57CA2EB3" w14:textId="5205E455" w:rsidR="006611EC" w:rsidRDefault="006611EC" w:rsidP="00EF016A">
      <w:pPr>
        <w:pStyle w:val="Prrafodelista"/>
        <w:numPr>
          <w:ilvl w:val="0"/>
          <w:numId w:val="5"/>
        </w:numPr>
      </w:pPr>
      <w:r>
        <w:t xml:space="preserve">La forma recomendable es </w:t>
      </w:r>
      <w:r w:rsidRPr="00EF016A">
        <w:rPr>
          <w:rFonts w:cs="Arial"/>
        </w:rPr>
        <w:t>“</w:t>
      </w:r>
      <w:proofErr w:type="spellStart"/>
      <w:r>
        <w:t>callback</w:t>
      </w:r>
      <w:proofErr w:type="spellEnd"/>
      <w:r w:rsidRPr="00EF016A">
        <w:rPr>
          <w:rFonts w:cs="Arial"/>
        </w:rPr>
        <w:t>”</w:t>
      </w:r>
      <w:r>
        <w:t xml:space="preserve"> que solo puede llamar si antes ya est</w:t>
      </w:r>
      <w:r w:rsidRPr="00EF016A">
        <w:rPr>
          <w:rFonts w:cs="Arial"/>
        </w:rPr>
        <w:t>á</w:t>
      </w:r>
      <w:r>
        <w:t xml:space="preserve"> declarada</w:t>
      </w:r>
    </w:p>
    <w:p w14:paraId="026E7B39" w14:textId="77777777" w:rsidR="006611EC" w:rsidRDefault="006611EC" w:rsidP="006611EC"/>
    <w:p w14:paraId="6379E64A" w14:textId="34ED28C0" w:rsidR="006611EC" w:rsidRDefault="006611EC" w:rsidP="006611EC">
      <w:r>
        <w:t>La sintaxis para una función compleja (</w:t>
      </w:r>
      <w:r w:rsidR="0076674C">
        <w:t>+</w:t>
      </w:r>
      <w:r>
        <w:t>1 instrucción</w:t>
      </w:r>
      <w:r w:rsidR="0076674C">
        <w:t>)</w:t>
      </w:r>
      <w:r>
        <w:t>:</w:t>
      </w:r>
    </w:p>
    <w:p w14:paraId="568481A5" w14:textId="77777777" w:rsidR="006611EC" w:rsidRDefault="006611EC" w:rsidP="006611EC">
      <w:proofErr w:type="gramStart"/>
      <w:r>
        <w:t>( (</w:t>
      </w:r>
      <w:proofErr w:type="spellStart"/>
      <w:proofErr w:type="gramEnd"/>
      <w:r>
        <w:t>v,i</w:t>
      </w:r>
      <w:proofErr w:type="spellEnd"/>
      <w:r>
        <w:t>) =&gt; {</w:t>
      </w:r>
    </w:p>
    <w:p w14:paraId="346E82D7" w14:textId="77777777" w:rsidR="006611EC" w:rsidRDefault="006611EC" w:rsidP="006611EC">
      <w:r>
        <w:t xml:space="preserve">    console.log(</w:t>
      </w:r>
      <w:proofErr w:type="spellStart"/>
      <w:proofErr w:type="gramStart"/>
      <w:r>
        <w:t>v,i</w:t>
      </w:r>
      <w:proofErr w:type="spellEnd"/>
      <w:proofErr w:type="gramEnd"/>
      <w:r>
        <w:t>)</w:t>
      </w:r>
    </w:p>
    <w:p w14:paraId="3E4D9828" w14:textId="40EB5D3C" w:rsidR="006611EC" w:rsidRDefault="006611EC" w:rsidP="006611EC">
      <w:r>
        <w:t>})</w:t>
      </w:r>
    </w:p>
    <w:p w14:paraId="20648D02" w14:textId="4C8240C5" w:rsidR="0076674C" w:rsidRDefault="0076674C" w:rsidP="006611EC"/>
    <w:p w14:paraId="3BFBA480" w14:textId="2000C6EA" w:rsidR="0076674C" w:rsidRDefault="0076674C" w:rsidP="006611EC">
      <w:r>
        <w:t>Sintaxis para función simple:</w:t>
      </w:r>
    </w:p>
    <w:p w14:paraId="58DBC06B" w14:textId="12039CC2" w:rsidR="0076674C" w:rsidRDefault="0076674C" w:rsidP="006611EC">
      <w:proofErr w:type="gramStart"/>
      <w:r>
        <w:t>( (</w:t>
      </w:r>
      <w:proofErr w:type="spellStart"/>
      <w:proofErr w:type="gramEnd"/>
      <w:r>
        <w:t>v,i</w:t>
      </w:r>
      <w:proofErr w:type="spellEnd"/>
      <w:r>
        <w:t xml:space="preserve">) =&gt; </w:t>
      </w:r>
      <w:proofErr w:type="spellStart"/>
      <w:r>
        <w:t>vxi</w:t>
      </w:r>
      <w:proofErr w:type="spellEnd"/>
      <w:r>
        <w:t>)</w:t>
      </w:r>
    </w:p>
    <w:p w14:paraId="2FA16969" w14:textId="5E55BE0E" w:rsidR="00631214" w:rsidRDefault="00631214" w:rsidP="006611EC"/>
    <w:p w14:paraId="1A6901EB" w14:textId="497B5E40" w:rsidR="00631214" w:rsidRDefault="00631214">
      <w:r>
        <w:br w:type="page"/>
      </w:r>
    </w:p>
    <w:p w14:paraId="1CDB9AD7" w14:textId="06CC664C" w:rsidR="00631214" w:rsidRDefault="00631214" w:rsidP="006611EC">
      <w:r>
        <w:lastRenderedPageBreak/>
        <w:t xml:space="preserve">Tipos de datos de programación (clasificación personal basada en </w:t>
      </w:r>
      <w:proofErr w:type="spellStart"/>
      <w:r>
        <w:t>Geeks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geeks</w:t>
      </w:r>
      <w:proofErr w:type="spellEnd"/>
      <w:r>
        <w:t>)</w:t>
      </w:r>
    </w:p>
    <w:p w14:paraId="2ABF5FC1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Data </w:t>
      </w:r>
      <w:proofErr w:type="spellStart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Type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AC92A3C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select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inputLarge</w:t>
      </w:r>
      <w:proofErr w:type="spellEnd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required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265FF56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optgroup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Numeric</w:t>
      </w:r>
      <w:proofErr w:type="spellEnd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E016147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"bit"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Bit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5FDD53C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"byte"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Byte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5EA1CC3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shrt</w:t>
      </w:r>
      <w:proofErr w:type="spellEnd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Short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15E46FF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lng</w:t>
      </w:r>
      <w:proofErr w:type="spellEnd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Long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8D67C87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int</w:t>
      </w:r>
      <w:proofErr w:type="spellEnd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Int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774235B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flt</w:t>
      </w:r>
      <w:proofErr w:type="spellEnd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Float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D7D2B81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dbl</w:t>
      </w:r>
      <w:proofErr w:type="spellEnd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Double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5FADEB6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optgroup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43EC6DB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optgroup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Logic</w:t>
      </w:r>
      <w:proofErr w:type="spellEnd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</w:t>
      </w:r>
      <w:proofErr w:type="spellStart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Binary</w:t>
      </w:r>
      <w:proofErr w:type="spellEnd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75F9820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bool</w:t>
      </w:r>
      <w:proofErr w:type="spellEnd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Boolean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95BD1EC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byn</w:t>
      </w:r>
      <w:proofErr w:type="spellEnd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Bytea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29143D3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optgroup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9E39726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optgroup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"Text"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B2A47B3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char</w:t>
      </w:r>
      <w:proofErr w:type="spellEnd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Character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00D8607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str</w:t>
      </w:r>
      <w:proofErr w:type="spellEnd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String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1DB98E1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optgroup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084BD84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optgroup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"Date/Time"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F673942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"date"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Date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60C7DAE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"time"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Time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83E5AD9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datime</w:t>
      </w:r>
      <w:proofErr w:type="spellEnd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DateTime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B2FFA1E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intvl</w:t>
      </w:r>
      <w:proofErr w:type="spellEnd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Interval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A9B2F15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optgroup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E6A1ED6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optgroup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"Compuestos"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82DA1EE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"array"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Array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9A9E50E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list</w:t>
      </w:r>
      <w:proofErr w:type="spellEnd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List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5C50966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tuple</w:t>
      </w:r>
      <w:proofErr w:type="spellEnd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Tuple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3067A8E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optgroup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A984DA9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optgroup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Structured</w:t>
      </w:r>
      <w:proofErr w:type="spellEnd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FE82F73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enum</w:t>
      </w:r>
      <w:proofErr w:type="spellEnd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Enum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9712D90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class</w:t>
      </w:r>
      <w:proofErr w:type="spellEnd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Class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5EDBE89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delegate</w:t>
      </w:r>
      <w:proofErr w:type="spellEnd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Delegate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CB363B7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struct</w:t>
      </w:r>
      <w:proofErr w:type="spellEnd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Struct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9052411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union</w:t>
      </w:r>
      <w:proofErr w:type="spellEnd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Union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63121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&lt;!--</w:t>
      </w:r>
      <w:proofErr w:type="gramEnd"/>
      <w:r w:rsidRPr="0063121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 --&gt;</w:t>
      </w:r>
    </w:p>
    <w:p w14:paraId="5545900B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"interface"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Interface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8B3D72D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optgroup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652C9BD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optgroup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Others</w:t>
      </w:r>
      <w:proofErr w:type="spellEnd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112432F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null</w:t>
      </w:r>
      <w:proofErr w:type="spellEnd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Null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4A82EA6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undefined</w:t>
      </w:r>
      <w:proofErr w:type="spellEnd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Undefined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3128891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6312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void</w:t>
      </w:r>
      <w:proofErr w:type="spellEnd"/>
      <w:r w:rsidRPr="006312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Void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90E2308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optgroup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E62A33B" w14:textId="77777777" w:rsidR="00631214" w:rsidRPr="00631214" w:rsidRDefault="00631214" w:rsidP="006312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3121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 xml:space="preserve">                </w:t>
      </w:r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312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select</w:t>
      </w:r>
      <w:proofErr w:type="spellEnd"/>
      <w:r w:rsidRPr="006312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FB95190" w14:textId="77777777" w:rsidR="00631214" w:rsidRPr="006611EC" w:rsidRDefault="00631214" w:rsidP="006611EC"/>
    <w:sectPr w:rsidR="00631214" w:rsidRPr="006611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D0153"/>
    <w:multiLevelType w:val="hybridMultilevel"/>
    <w:tmpl w:val="280232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5744C"/>
    <w:multiLevelType w:val="hybridMultilevel"/>
    <w:tmpl w:val="1FD6BAC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2E08CE"/>
    <w:multiLevelType w:val="hybridMultilevel"/>
    <w:tmpl w:val="E6D8AE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D2260"/>
    <w:multiLevelType w:val="hybridMultilevel"/>
    <w:tmpl w:val="D37E0C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13D6C"/>
    <w:multiLevelType w:val="hybridMultilevel"/>
    <w:tmpl w:val="AF4809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41F04"/>
    <w:multiLevelType w:val="hybridMultilevel"/>
    <w:tmpl w:val="155CC2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F4015"/>
    <w:multiLevelType w:val="hybridMultilevel"/>
    <w:tmpl w:val="340AD2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E18BD"/>
    <w:multiLevelType w:val="hybridMultilevel"/>
    <w:tmpl w:val="979A8E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54292"/>
    <w:multiLevelType w:val="hybridMultilevel"/>
    <w:tmpl w:val="7A268D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75A39"/>
    <w:multiLevelType w:val="hybridMultilevel"/>
    <w:tmpl w:val="1400CA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9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B6"/>
    <w:rsid w:val="00022EC4"/>
    <w:rsid w:val="00064F67"/>
    <w:rsid w:val="00122141"/>
    <w:rsid w:val="0014034F"/>
    <w:rsid w:val="001D1716"/>
    <w:rsid w:val="003812AE"/>
    <w:rsid w:val="003F19DA"/>
    <w:rsid w:val="0044787C"/>
    <w:rsid w:val="004B72DB"/>
    <w:rsid w:val="005910D1"/>
    <w:rsid w:val="005F4759"/>
    <w:rsid w:val="00631214"/>
    <w:rsid w:val="00637861"/>
    <w:rsid w:val="0066118A"/>
    <w:rsid w:val="006611EC"/>
    <w:rsid w:val="0076674C"/>
    <w:rsid w:val="00814FF5"/>
    <w:rsid w:val="009059BD"/>
    <w:rsid w:val="00966A91"/>
    <w:rsid w:val="009A3C53"/>
    <w:rsid w:val="009D23B8"/>
    <w:rsid w:val="009F6E95"/>
    <w:rsid w:val="00AA643C"/>
    <w:rsid w:val="00BC144D"/>
    <w:rsid w:val="00C554E6"/>
    <w:rsid w:val="00CC2AB6"/>
    <w:rsid w:val="00DD0B02"/>
    <w:rsid w:val="00E616CB"/>
    <w:rsid w:val="00EF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4FF7"/>
  <w15:chartTrackingRefBased/>
  <w15:docId w15:val="{F78218DC-AF24-4A6D-B5C5-8F7315B1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es-MX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F475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9059B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759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59BD"/>
    <w:rPr>
      <w:rFonts w:eastAsiaTheme="majorEastAsia" w:cstheme="majorBidi"/>
      <w:b/>
      <w:szCs w:val="26"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5F4759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F4759"/>
    <w:rPr>
      <w:i/>
      <w:iCs/>
      <w:color w:val="000000" w:themeColor="text1"/>
    </w:rPr>
  </w:style>
  <w:style w:type="paragraph" w:customStyle="1" w:styleId="Titulo3tri">
    <w:name w:val="Titulo 3tri"/>
    <w:basedOn w:val="Ttulo1"/>
    <w:next w:val="Normal"/>
    <w:autoRedefine/>
    <w:qFormat/>
    <w:rsid w:val="009A3C53"/>
    <w:pPr>
      <w:jc w:val="both"/>
    </w:pPr>
    <w:rPr>
      <w:sz w:val="24"/>
    </w:rPr>
  </w:style>
  <w:style w:type="paragraph" w:styleId="Prrafodelista">
    <w:name w:val="List Paragraph"/>
    <w:basedOn w:val="Normal"/>
    <w:uiPriority w:val="34"/>
    <w:qFormat/>
    <w:rsid w:val="00905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8</Pages>
  <Words>656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Edwärd Sánchez</dc:creator>
  <cp:keywords/>
  <dc:description/>
  <cp:lastModifiedBy>Edwärd Sánchez</cp:lastModifiedBy>
  <cp:revision>17</cp:revision>
  <dcterms:created xsi:type="dcterms:W3CDTF">2025-01-14T15:30:00Z</dcterms:created>
  <dcterms:modified xsi:type="dcterms:W3CDTF">2025-03-06T20:34:00Z</dcterms:modified>
</cp:coreProperties>
</file>