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AD24B" w14:textId="4110595E" w:rsidR="00BD035F" w:rsidRDefault="00BA5D7B">
      <w:r>
        <w:t xml:space="preserve"> </w:t>
      </w:r>
      <w:r w:rsidR="0015085C">
        <w:t>CMPE 121L</w:t>
      </w:r>
    </w:p>
    <w:p w14:paraId="08476015" w14:textId="7E210D20" w:rsidR="0015085C" w:rsidRDefault="0015085C">
      <w:r>
        <w:t>Xingyu Zhou</w:t>
      </w:r>
    </w:p>
    <w:p w14:paraId="6F0A9F55" w14:textId="55017BFC" w:rsidR="00951C97" w:rsidRDefault="00190B19">
      <w:proofErr w:type="spellStart"/>
      <w:r>
        <w:t>Anujan</w:t>
      </w:r>
      <w:proofErr w:type="spellEnd"/>
      <w:r>
        <w:t xml:space="preserve"> Varma</w:t>
      </w:r>
    </w:p>
    <w:p w14:paraId="34FE5A06" w14:textId="19C508BB" w:rsidR="001E74D4" w:rsidRDefault="001E74D4">
      <w:r>
        <w:t>04/21/2019</w:t>
      </w:r>
    </w:p>
    <w:p w14:paraId="36ECA48F" w14:textId="3C1B7948" w:rsidR="001E74D4" w:rsidRDefault="001E74D4"/>
    <w:p w14:paraId="0508A1FE" w14:textId="46D76557" w:rsidR="00F67C77" w:rsidRDefault="00F67C77" w:rsidP="00F67C77">
      <w:pPr>
        <w:jc w:val="center"/>
      </w:pPr>
      <w:r>
        <w:t>Lab report 1</w:t>
      </w:r>
    </w:p>
    <w:p w14:paraId="50579FC2" w14:textId="26D105D0" w:rsidR="00F67C77" w:rsidRDefault="00D454AC" w:rsidP="00F67C77">
      <w:pPr>
        <w:jc w:val="left"/>
        <w:rPr>
          <w:b/>
          <w:u w:val="single"/>
        </w:rPr>
      </w:pPr>
      <w:r>
        <w:rPr>
          <w:b/>
          <w:u w:val="single"/>
        </w:rPr>
        <w:t>Introduction:</w:t>
      </w:r>
      <w:bookmarkStart w:id="0" w:name="_GoBack"/>
      <w:bookmarkEnd w:id="0"/>
    </w:p>
    <w:p w14:paraId="14186ED5" w14:textId="28823B10" w:rsidR="00510BFB" w:rsidRDefault="006825AD" w:rsidP="00F67C77">
      <w:pPr>
        <w:jc w:val="left"/>
      </w:pPr>
      <w:r>
        <w:t>This lab is composed of 5 parts</w:t>
      </w:r>
      <w:r w:rsidR="005B525A">
        <w:t xml:space="preserve"> and the objectives of each of them were </w:t>
      </w:r>
      <w:r w:rsidR="00EE1E0B">
        <w:t xml:space="preserve">for us to get familiar with the PSoc-5LP </w:t>
      </w:r>
      <w:r w:rsidR="00E736D8">
        <w:t>microcontroller kit as well as some bas</w:t>
      </w:r>
      <w:r w:rsidR="0039600D">
        <w:t xml:space="preserve">ics </w:t>
      </w:r>
      <w:r w:rsidR="00556AA4">
        <w:t xml:space="preserve">of the </w:t>
      </w:r>
      <w:proofErr w:type="spellStart"/>
      <w:r w:rsidR="00556AA4">
        <w:t>PSoc</w:t>
      </w:r>
      <w:proofErr w:type="spellEnd"/>
      <w:r w:rsidR="00556AA4">
        <w:t xml:space="preserve"> Creator. </w:t>
      </w:r>
      <w:r w:rsidR="0099745C">
        <w:t>I</w:t>
      </w:r>
      <w:r w:rsidR="00D469AF">
        <w:t>n</w:t>
      </w:r>
      <w:r w:rsidR="0099745C">
        <w:t xml:space="preserve"> order to </w:t>
      </w:r>
      <w:r w:rsidR="009D6C50">
        <w:t>get familiar</w:t>
      </w:r>
      <w:r w:rsidR="00175845">
        <w:t xml:space="preserve"> with the microcontroller, we needed to </w:t>
      </w:r>
      <w:r w:rsidR="000707D5">
        <w:t>study</w:t>
      </w:r>
      <w:r w:rsidR="00350E97">
        <w:t xml:space="preserve"> different data sheets</w:t>
      </w:r>
      <w:r w:rsidR="00EB777A">
        <w:t xml:space="preserve"> </w:t>
      </w:r>
      <w:r w:rsidR="00490FC1">
        <w:t xml:space="preserve">to understand </w:t>
      </w:r>
      <w:r w:rsidR="00206E93">
        <w:t xml:space="preserve">how to </w:t>
      </w:r>
      <w:r w:rsidR="00552C4A">
        <w:t xml:space="preserve">set up properly. </w:t>
      </w:r>
      <w:r w:rsidR="00B03219">
        <w:t xml:space="preserve">In part </w:t>
      </w:r>
      <w:r w:rsidR="008B531A">
        <w:t>1 (a) of the lab</w:t>
      </w:r>
      <w:r w:rsidR="00B03219">
        <w:t>, we were asked t</w:t>
      </w:r>
      <w:r w:rsidR="008916CA">
        <w:t xml:space="preserve">o </w:t>
      </w:r>
      <w:r w:rsidR="00587D26">
        <w:t xml:space="preserve">toggle a single LED using </w:t>
      </w:r>
      <w:r w:rsidR="009F5D95">
        <w:t>3 different methods.</w:t>
      </w:r>
      <w:r w:rsidR="00C679B9">
        <w:t xml:space="preserve"> </w:t>
      </w:r>
      <w:r w:rsidR="00962AD6">
        <w:t>This was for us to get familiar with the GPIO pins.</w:t>
      </w:r>
      <w:r w:rsidR="00B53553">
        <w:t xml:space="preserve"> </w:t>
      </w:r>
      <w:r w:rsidR="00B84FEE">
        <w:t xml:space="preserve">In part 1(b), we were asked to </w:t>
      </w:r>
      <w:r w:rsidR="00EC2E58">
        <w:t xml:space="preserve">adjust the brightness of the LED using PWM and changing its duty cycle. </w:t>
      </w:r>
      <w:r w:rsidR="00091ED6">
        <w:t xml:space="preserve">In part 2 (a), </w:t>
      </w:r>
      <w:r w:rsidR="004A44A7">
        <w:t xml:space="preserve">we were asked to </w:t>
      </w:r>
      <w:proofErr w:type="gramStart"/>
      <w:r w:rsidR="004A44A7">
        <w:t>built</w:t>
      </w:r>
      <w:proofErr w:type="gramEnd"/>
      <w:r w:rsidR="004A44A7">
        <w:t xml:space="preserve"> a proximity sensor </w:t>
      </w:r>
      <w:r w:rsidR="00C9089D">
        <w:t xml:space="preserve">with a LED indicator while part 2(b) is basically the same but </w:t>
      </w:r>
      <w:r w:rsidR="00E027C6">
        <w:t xml:space="preserve">using a sleep timer. </w:t>
      </w:r>
      <w:r w:rsidR="00F117F5">
        <w:t xml:space="preserve">In the last part of the lab, we were asked to </w:t>
      </w:r>
      <w:r w:rsidR="00BE7C0B">
        <w:t>modify our design of part1 so that we could measure and output the frequency</w:t>
      </w:r>
      <w:r w:rsidR="00510BFB">
        <w:t>.</w:t>
      </w:r>
    </w:p>
    <w:p w14:paraId="7B751027" w14:textId="77777777" w:rsidR="00510BFB" w:rsidRDefault="00510BFB" w:rsidP="00F67C77">
      <w:pPr>
        <w:jc w:val="left"/>
      </w:pPr>
    </w:p>
    <w:p w14:paraId="3BD8BE6D" w14:textId="4FCB646D" w:rsidR="00D454AC" w:rsidRDefault="00962AD6" w:rsidP="00F67C77">
      <w:pPr>
        <w:jc w:val="left"/>
        <w:rPr>
          <w:b/>
        </w:rPr>
      </w:pPr>
      <w:r>
        <w:t xml:space="preserve"> </w:t>
      </w:r>
      <w:r w:rsidR="00794013">
        <w:rPr>
          <w:b/>
        </w:rPr>
        <w:t>Part 1</w:t>
      </w:r>
      <w:r w:rsidR="003C2CBC">
        <w:rPr>
          <w:b/>
        </w:rPr>
        <w:t>(a</w:t>
      </w:r>
      <w:proofErr w:type="gramStart"/>
      <w:r w:rsidR="003C2CBC">
        <w:rPr>
          <w:b/>
        </w:rPr>
        <w:t xml:space="preserve">) </w:t>
      </w:r>
      <w:r w:rsidR="00794013">
        <w:rPr>
          <w:b/>
        </w:rPr>
        <w:t>:</w:t>
      </w:r>
      <w:proofErr w:type="gramEnd"/>
      <w:r w:rsidR="00170C30">
        <w:rPr>
          <w:b/>
        </w:rPr>
        <w:t xml:space="preserve"> GPIO Pin Toggling</w:t>
      </w:r>
    </w:p>
    <w:p w14:paraId="77FE305C" w14:textId="4B050C01" w:rsidR="00F2066C" w:rsidRDefault="009D1F4B" w:rsidP="00F67C77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1BAA53BD" wp14:editId="0000D8AB">
            <wp:extent cx="5553075" cy="2857500"/>
            <wp:effectExtent l="0" t="0" r="952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 Schemat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7F99" w14:textId="7BEF74CB" w:rsidR="003C2CBC" w:rsidRDefault="003C2CBC" w:rsidP="003C2CBC">
      <w:pPr>
        <w:jc w:val="center"/>
        <w:rPr>
          <w:b/>
        </w:rPr>
      </w:pPr>
      <w:r>
        <w:rPr>
          <w:b/>
        </w:rPr>
        <w:t>Figure 1: Part1(a) Top Design</w:t>
      </w:r>
    </w:p>
    <w:p w14:paraId="2C607A98" w14:textId="2A0F5024" w:rsidR="00EE4C22" w:rsidRDefault="007D3F68" w:rsidP="00651A7D">
      <w:pPr>
        <w:jc w:val="left"/>
      </w:pPr>
      <w:r>
        <w:t>In this part of the lab, we were told to control the state of a LED on the PSoc5 board</w:t>
      </w:r>
      <w:r w:rsidR="00787646">
        <w:t xml:space="preserve">. </w:t>
      </w:r>
      <w:r w:rsidR="00136FB0">
        <w:t>Three methods were introduced</w:t>
      </w:r>
      <w:r w:rsidR="00734238">
        <w:t>: Per-Pin, Component API and the Control Register.</w:t>
      </w:r>
      <w:r w:rsidR="000A2195">
        <w:t xml:space="preserve"> </w:t>
      </w:r>
      <w:r w:rsidR="00E466B9">
        <w:t xml:space="preserve">The first step was to add a digital output pin </w:t>
      </w:r>
      <w:r w:rsidR="003F6491">
        <w:t>and assign</w:t>
      </w:r>
      <w:r w:rsidR="00841E6D">
        <w:t xml:space="preserve"> to Pin that was connected to </w:t>
      </w:r>
      <w:r w:rsidR="009642D1">
        <w:t xml:space="preserve">the LED on board. </w:t>
      </w:r>
      <w:r w:rsidR="00DF0327">
        <w:t xml:space="preserve">I have 3 pins since we need to display 3 colors </w:t>
      </w:r>
      <w:r w:rsidR="008F32BF">
        <w:t>simultaneously.</w:t>
      </w:r>
      <w:r w:rsidR="005209E8">
        <w:t xml:space="preserve"> </w:t>
      </w:r>
      <w:r w:rsidR="001755CA">
        <w:t xml:space="preserve">Since </w:t>
      </w:r>
      <w:r w:rsidR="00AF4757">
        <w:t xml:space="preserve">Per-Pin method is fully controlled by software, </w:t>
      </w:r>
      <w:r w:rsidR="00686F55">
        <w:t xml:space="preserve">there were no external input to my pins and I just need to write a C program to toggle them. </w:t>
      </w:r>
      <w:r w:rsidR="00266387">
        <w:t xml:space="preserve">The Component API method is basically the same </w:t>
      </w:r>
      <w:r w:rsidR="00BF49B3">
        <w:t xml:space="preserve">as Per-Pin </w:t>
      </w:r>
      <w:r w:rsidR="00BF49B3">
        <w:lastRenderedPageBreak/>
        <w:t xml:space="preserve">method, so I’ll talk about </w:t>
      </w:r>
      <w:r w:rsidR="00796F7F">
        <w:t xml:space="preserve">Control Register next. </w:t>
      </w:r>
      <w:r w:rsidR="00776A7F">
        <w:t xml:space="preserve">Instead of directly controlling the LED, we could also program the control register and let it do the </w:t>
      </w:r>
      <w:r w:rsidR="004B6475">
        <w:t xml:space="preserve">toggling. </w:t>
      </w:r>
      <w:r w:rsidR="00514B85">
        <w:t xml:space="preserve">When using control register, we need to enable HW connection option </w:t>
      </w:r>
      <w:r w:rsidR="004A3BDC">
        <w:t xml:space="preserve">of the Pin and </w:t>
      </w:r>
      <w:r w:rsidR="00BA6F54">
        <w:t xml:space="preserve">then connect them with the </w:t>
      </w:r>
      <w:r w:rsidR="00B45713">
        <w:t xml:space="preserve">control </w:t>
      </w:r>
      <w:proofErr w:type="gramStart"/>
      <w:r w:rsidR="00B45713">
        <w:t>register</w:t>
      </w:r>
      <w:r w:rsidR="00F9055A">
        <w:t>.(</w:t>
      </w:r>
      <w:proofErr w:type="gramEnd"/>
      <w:r w:rsidR="00F9055A">
        <w:t xml:space="preserve">As it’s shown in </w:t>
      </w:r>
      <w:r w:rsidR="00AC5E93">
        <w:t>Figure 1</w:t>
      </w:r>
      <w:r w:rsidR="005B5EAF">
        <w:t>, Pin_1</w:t>
      </w:r>
      <w:r w:rsidR="00F9055A">
        <w:t>)</w:t>
      </w:r>
      <w:r w:rsidR="00AC5E93">
        <w:t>.</w:t>
      </w:r>
      <w:r w:rsidR="008E6A1C">
        <w:t xml:space="preserve"> This part was fairly </w:t>
      </w:r>
      <w:proofErr w:type="gramStart"/>
      <w:r w:rsidR="008E6A1C">
        <w:t>easy</w:t>
      </w:r>
      <w:proofErr w:type="gramEnd"/>
      <w:r w:rsidR="008E6A1C">
        <w:t xml:space="preserve"> so I didn’t encounter any problem.</w:t>
      </w:r>
    </w:p>
    <w:p w14:paraId="23DF4C90" w14:textId="580ABDBE" w:rsidR="000D5483" w:rsidRDefault="000D5483" w:rsidP="00651A7D">
      <w:pPr>
        <w:jc w:val="left"/>
      </w:pPr>
    </w:p>
    <w:p w14:paraId="2F1E053B" w14:textId="77009724" w:rsidR="000D5483" w:rsidRDefault="000D5483" w:rsidP="00651A7D">
      <w:pPr>
        <w:jc w:val="left"/>
        <w:rPr>
          <w:b/>
        </w:rPr>
      </w:pPr>
      <w:r>
        <w:rPr>
          <w:b/>
        </w:rPr>
        <w:t>Part1(b): LED Brightness Control Using PWM.</w:t>
      </w:r>
    </w:p>
    <w:p w14:paraId="6CB34094" w14:textId="2720ACD1" w:rsidR="000D5483" w:rsidRDefault="00A223C8" w:rsidP="00651A7D">
      <w:pPr>
        <w:jc w:val="left"/>
      </w:pPr>
      <w:r>
        <w:t xml:space="preserve">This part of the lab asked us to change the </w:t>
      </w:r>
      <w:r w:rsidR="00081F27">
        <w:t xml:space="preserve">brightness of the LED using </w:t>
      </w:r>
      <w:r w:rsidR="00521C7D">
        <w:t xml:space="preserve">one </w:t>
      </w:r>
      <w:proofErr w:type="gramStart"/>
      <w:r w:rsidR="00521C7D">
        <w:t>potentiometers</w:t>
      </w:r>
      <w:proofErr w:type="gramEnd"/>
      <w:r w:rsidR="00521C7D">
        <w:t xml:space="preserve">. </w:t>
      </w:r>
      <w:r w:rsidR="000321DF">
        <w:t>Two</w:t>
      </w:r>
      <w:r w:rsidR="00121827">
        <w:t xml:space="preserve"> new </w:t>
      </w:r>
      <w:proofErr w:type="gramStart"/>
      <w:r w:rsidR="00121827">
        <w:t>component</w:t>
      </w:r>
      <w:proofErr w:type="gramEnd"/>
      <w:r w:rsidR="00121827">
        <w:t xml:space="preserve"> was introduced </w:t>
      </w:r>
      <w:r w:rsidR="001E023C">
        <w:t>in this part</w:t>
      </w:r>
      <w:r w:rsidR="000321DF">
        <w:t>—</w:t>
      </w:r>
      <w:r w:rsidR="00553DDE">
        <w:t>Delta</w:t>
      </w:r>
      <w:r w:rsidR="000321DF">
        <w:t xml:space="preserve"> Sigma ADC and PWM.</w:t>
      </w:r>
      <w:r w:rsidR="00667DE9">
        <w:t xml:space="preserve"> Since we need to read off the value from </w:t>
      </w:r>
      <w:r w:rsidR="006F74DA">
        <w:t>potentiometer</w:t>
      </w:r>
      <w:r w:rsidR="00B0404B">
        <w:t xml:space="preserve"> </w:t>
      </w:r>
      <w:r w:rsidR="001062C1">
        <w:t xml:space="preserve">and </w:t>
      </w:r>
      <w:proofErr w:type="gramStart"/>
      <w:r w:rsidR="001062C1">
        <w:t>it’s</w:t>
      </w:r>
      <w:proofErr w:type="gramEnd"/>
      <w:r w:rsidR="001062C1">
        <w:t xml:space="preserve"> analog signals, we need to use ADC</w:t>
      </w:r>
      <w:r w:rsidR="00AD4F64">
        <w:t xml:space="preserve"> (Analog to Digital) to convert the signal.</w:t>
      </w:r>
      <w:r w:rsidR="00C27D58">
        <w:t xml:space="preserve"> The signal was then fed into the PWM so that we could change the duty cycle </w:t>
      </w:r>
      <w:r w:rsidR="00DC3C78">
        <w:t xml:space="preserve">and thus change the brightness of the </w:t>
      </w:r>
      <w:r w:rsidR="00795268">
        <w:t>LED.</w:t>
      </w:r>
      <w:r w:rsidR="00215A32">
        <w:t xml:space="preserve"> At first I’ve been using </w:t>
      </w:r>
      <w:proofErr w:type="spellStart"/>
      <w:proofErr w:type="gramStart"/>
      <w:r w:rsidR="006744F0">
        <w:t>WritePeriod</w:t>
      </w:r>
      <w:proofErr w:type="spellEnd"/>
      <w:r w:rsidR="006744F0">
        <w:t>(</w:t>
      </w:r>
      <w:proofErr w:type="gramEnd"/>
      <w:r w:rsidR="006744F0">
        <w:t xml:space="preserve">) </w:t>
      </w:r>
      <w:r w:rsidR="005B5824">
        <w:t xml:space="preserve">but the LED was already off </w:t>
      </w:r>
      <w:r w:rsidR="003E6632">
        <w:t xml:space="preserve">before the nob even </w:t>
      </w:r>
      <w:r w:rsidR="00F46707">
        <w:t xml:space="preserve">passed </w:t>
      </w:r>
      <w:r w:rsidR="008E1D1B">
        <w:t xml:space="preserve">half way. </w:t>
      </w:r>
      <w:r w:rsidR="00380563">
        <w:t xml:space="preserve">Then I learned that </w:t>
      </w:r>
      <w:r w:rsidR="003D633D">
        <w:t xml:space="preserve">the </w:t>
      </w:r>
      <w:proofErr w:type="spellStart"/>
      <w:proofErr w:type="gramStart"/>
      <w:r w:rsidR="003D633D">
        <w:t>WritePeriod</w:t>
      </w:r>
      <w:proofErr w:type="spellEnd"/>
      <w:r w:rsidR="003D633D">
        <w:t>(</w:t>
      </w:r>
      <w:proofErr w:type="gramEnd"/>
      <w:r w:rsidR="003D633D">
        <w:t xml:space="preserve">) function was changing the </w:t>
      </w:r>
      <w:r w:rsidR="006C49DD">
        <w:t>PWM period all the time</w:t>
      </w:r>
      <w:r w:rsidR="00AD43BD">
        <w:t xml:space="preserve">, but it should be fixed to 999. </w:t>
      </w:r>
      <w:r w:rsidR="00E67F34">
        <w:t xml:space="preserve">After using the diagram in the configuration tab, I noticed that </w:t>
      </w:r>
      <w:r w:rsidR="006E42CA">
        <w:t xml:space="preserve">all I needed to do is to compare </w:t>
      </w:r>
      <w:r w:rsidR="009C3BA2">
        <w:t>the current period with</w:t>
      </w:r>
      <w:r w:rsidR="003D5564">
        <w:t xml:space="preserve"> the </w:t>
      </w:r>
      <w:r w:rsidR="004B7D19">
        <w:t>fixed period</w:t>
      </w:r>
      <w:r w:rsidR="00595BE5">
        <w:t xml:space="preserve">, and the function for that is </w:t>
      </w:r>
      <w:proofErr w:type="spellStart"/>
      <w:proofErr w:type="gramStart"/>
      <w:r w:rsidR="00595BE5">
        <w:t>WriteCompare</w:t>
      </w:r>
      <w:proofErr w:type="spellEnd"/>
      <w:r w:rsidR="00595BE5">
        <w:t>(</w:t>
      </w:r>
      <w:proofErr w:type="gramEnd"/>
      <w:r w:rsidR="00595BE5">
        <w:t xml:space="preserve">). </w:t>
      </w:r>
      <w:r w:rsidR="00CC2DA7">
        <w:t xml:space="preserve">After that my LED was working properly. </w:t>
      </w:r>
      <w:r w:rsidR="008F4270">
        <w:t xml:space="preserve">The inverter was added </w:t>
      </w:r>
      <w:r w:rsidR="00EC58EE">
        <w:t xml:space="preserve">so that </w:t>
      </w:r>
      <w:r w:rsidR="00733817">
        <w:t>the LED can be completely turned off.</w:t>
      </w:r>
      <w:r w:rsidR="00D24933">
        <w:t xml:space="preserve"> The Schematic is shown bel</w:t>
      </w:r>
      <w:r w:rsidR="00A37A50">
        <w:t>ow.</w:t>
      </w:r>
    </w:p>
    <w:p w14:paraId="70FF6C2E" w14:textId="7ECB16E4" w:rsidR="007A4FFA" w:rsidRDefault="007A4FFA" w:rsidP="00651A7D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F89ADEE" wp14:editId="363DE01A">
            <wp:extent cx="5731510" cy="1973580"/>
            <wp:effectExtent l="0" t="0" r="2540" b="762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1(b) T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13AD" w14:textId="3B7E16EE" w:rsidR="007A4FFA" w:rsidRDefault="007A4FFA" w:rsidP="007A4FFA">
      <w:pPr>
        <w:jc w:val="center"/>
        <w:rPr>
          <w:b/>
        </w:rPr>
      </w:pPr>
      <w:r>
        <w:rPr>
          <w:b/>
        </w:rPr>
        <w:t>Figure 2: Part1(b) Top Design</w:t>
      </w:r>
    </w:p>
    <w:p w14:paraId="336904C2" w14:textId="2DFC760B" w:rsidR="003652B2" w:rsidRDefault="003652B2" w:rsidP="003652B2">
      <w:pPr>
        <w:rPr>
          <w:b/>
        </w:rPr>
      </w:pPr>
    </w:p>
    <w:p w14:paraId="119A52FB" w14:textId="77777777" w:rsidR="00B63EF2" w:rsidRDefault="00B63EF2" w:rsidP="003652B2">
      <w:pPr>
        <w:rPr>
          <w:b/>
        </w:rPr>
      </w:pPr>
    </w:p>
    <w:p w14:paraId="66011489" w14:textId="77777777" w:rsidR="00B63EF2" w:rsidRDefault="00B63EF2" w:rsidP="003652B2">
      <w:pPr>
        <w:rPr>
          <w:b/>
        </w:rPr>
      </w:pPr>
    </w:p>
    <w:p w14:paraId="3B0A6F0A" w14:textId="77777777" w:rsidR="00B63EF2" w:rsidRDefault="00B63EF2" w:rsidP="003652B2">
      <w:pPr>
        <w:rPr>
          <w:b/>
        </w:rPr>
      </w:pPr>
    </w:p>
    <w:p w14:paraId="7164877B" w14:textId="77777777" w:rsidR="00B63EF2" w:rsidRDefault="00B63EF2" w:rsidP="003652B2">
      <w:pPr>
        <w:rPr>
          <w:b/>
        </w:rPr>
      </w:pPr>
    </w:p>
    <w:p w14:paraId="140BDEBE" w14:textId="77777777" w:rsidR="00B63EF2" w:rsidRDefault="00B63EF2" w:rsidP="003652B2">
      <w:pPr>
        <w:rPr>
          <w:b/>
        </w:rPr>
      </w:pPr>
    </w:p>
    <w:p w14:paraId="36F6F421" w14:textId="77777777" w:rsidR="00B63EF2" w:rsidRDefault="00B63EF2" w:rsidP="003652B2">
      <w:pPr>
        <w:rPr>
          <w:b/>
        </w:rPr>
      </w:pPr>
    </w:p>
    <w:p w14:paraId="1C4D387D" w14:textId="77777777" w:rsidR="00B63EF2" w:rsidRDefault="00B63EF2" w:rsidP="003652B2">
      <w:pPr>
        <w:rPr>
          <w:b/>
        </w:rPr>
      </w:pPr>
    </w:p>
    <w:p w14:paraId="26EEB5B6" w14:textId="77777777" w:rsidR="00B63EF2" w:rsidRDefault="00B63EF2" w:rsidP="003652B2">
      <w:pPr>
        <w:rPr>
          <w:b/>
        </w:rPr>
      </w:pPr>
    </w:p>
    <w:p w14:paraId="494943E9" w14:textId="597CE1C9" w:rsidR="003652B2" w:rsidRDefault="00283A57" w:rsidP="003652B2">
      <w:pPr>
        <w:rPr>
          <w:b/>
        </w:rPr>
      </w:pPr>
      <w:r>
        <w:rPr>
          <w:b/>
        </w:rPr>
        <w:lastRenderedPageBreak/>
        <w:t>Part2</w:t>
      </w:r>
      <w:r w:rsidR="00D65E6E">
        <w:rPr>
          <w:b/>
        </w:rPr>
        <w:t>(a)</w:t>
      </w:r>
      <w:r w:rsidR="00114C6E">
        <w:rPr>
          <w:b/>
        </w:rPr>
        <w:t>: Proximity Detector</w:t>
      </w:r>
    </w:p>
    <w:p w14:paraId="0C48A680" w14:textId="2EBDCADB" w:rsidR="00114C6E" w:rsidRDefault="00B63EF2" w:rsidP="003652B2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646A86EC" wp14:editId="78AFDA42">
            <wp:extent cx="5731510" cy="3669030"/>
            <wp:effectExtent l="0" t="0" r="2540" b="762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2(a) To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EED4" w14:textId="64627EA5" w:rsidR="00B63EF2" w:rsidRDefault="00074984" w:rsidP="00B63EF2">
      <w:pPr>
        <w:jc w:val="center"/>
        <w:rPr>
          <w:b/>
        </w:rPr>
      </w:pPr>
      <w:r>
        <w:rPr>
          <w:b/>
        </w:rPr>
        <w:t>Figure 3: Part2(a) Top Design</w:t>
      </w:r>
    </w:p>
    <w:p w14:paraId="3E7D58A1" w14:textId="31EA3256" w:rsidR="008A536C" w:rsidRDefault="00DC7859" w:rsidP="00952FE6">
      <w:pPr>
        <w:jc w:val="left"/>
      </w:pPr>
      <w:r>
        <w:t xml:space="preserve">In this part of the lab we were asked to design a proximity </w:t>
      </w:r>
      <w:r w:rsidR="00351244">
        <w:t xml:space="preserve">sensor using the ultrasonic module provided. </w:t>
      </w:r>
      <w:r w:rsidR="00AC39A6">
        <w:t xml:space="preserve">A LED was used to indicate whether an object </w:t>
      </w:r>
      <w:r w:rsidR="00103235">
        <w:t xml:space="preserve">was within the range of 100cm. </w:t>
      </w:r>
      <w:r w:rsidR="005973E1">
        <w:t xml:space="preserve">Two new modules were introduced </w:t>
      </w:r>
      <w:r w:rsidR="00805B00">
        <w:t>in this lab—Counter and Timer.</w:t>
      </w:r>
      <w:r w:rsidR="00FE65AA">
        <w:t xml:space="preserve"> I started by </w:t>
      </w:r>
      <w:r w:rsidR="003F5738">
        <w:t xml:space="preserve">implementing the trigger control. </w:t>
      </w:r>
      <w:r w:rsidR="00850722">
        <w:t xml:space="preserve">After the testing was completed, </w:t>
      </w:r>
      <w:r w:rsidR="00CA02AD">
        <w:t>I switched the register to Sync mode</w:t>
      </w:r>
      <w:r w:rsidR="00206D3A">
        <w:t xml:space="preserve"> (I didn’t exactly know why but </w:t>
      </w:r>
      <w:r w:rsidR="00A13C65">
        <w:t xml:space="preserve">Pulse mode </w:t>
      </w:r>
      <w:r w:rsidR="00C16625">
        <w:t>is not working).</w:t>
      </w:r>
      <w:r w:rsidR="0081496B">
        <w:t xml:space="preserve"> Then I continued adding all the components </w:t>
      </w:r>
      <w:r w:rsidR="00792865">
        <w:t xml:space="preserve">by following the lab manual. </w:t>
      </w:r>
      <w:r w:rsidR="00D45012">
        <w:t xml:space="preserve">In order to generate </w:t>
      </w:r>
      <w:r w:rsidR="004D1323">
        <w:t>an</w:t>
      </w:r>
      <w:r w:rsidR="00D45012">
        <w:t xml:space="preserve"> </w:t>
      </w:r>
      <w:r w:rsidR="004D1323">
        <w:t xml:space="preserve">interval of 10 microseconds, </w:t>
      </w:r>
      <w:r w:rsidR="00F20C20">
        <w:t>I chose a 1000</w:t>
      </w:r>
      <w:r w:rsidR="004354FD">
        <w:t>k</w:t>
      </w:r>
      <w:r w:rsidR="00D77E41">
        <w:t>H</w:t>
      </w:r>
      <w:r w:rsidR="00F20C20">
        <w:t xml:space="preserve">z clock and set the period of my counter to be </w:t>
      </w:r>
      <w:r w:rsidR="00D77E41">
        <w:t>10</w:t>
      </w:r>
      <w:r w:rsidR="004609DA">
        <w:t xml:space="preserve"> (my friend told be 1 </w:t>
      </w:r>
      <w:proofErr w:type="spellStart"/>
      <w:r w:rsidR="004609DA">
        <w:t>ms</w:t>
      </w:r>
      <w:proofErr w:type="spellEnd"/>
      <w:r w:rsidR="004609DA">
        <w:t xml:space="preserve"> = 100kHz)</w:t>
      </w:r>
      <w:r w:rsidR="00817918">
        <w:t xml:space="preserve"> and I set the clock input to be 5000kHz</w:t>
      </w:r>
      <w:r w:rsidR="0055277A">
        <w:t>. (</w:t>
      </w:r>
      <w:r w:rsidR="00350FED">
        <w:t xml:space="preserve">It must be at least 2 times greater than </w:t>
      </w:r>
      <w:r w:rsidR="00A67C54">
        <w:t>the clock of the count input</w:t>
      </w:r>
      <w:r w:rsidR="004213E3">
        <w:t xml:space="preserve">). </w:t>
      </w:r>
      <w:r w:rsidR="004D4806">
        <w:t>In order to determine the distance of the object, a timer is used</w:t>
      </w:r>
      <w:r w:rsidR="00A622BD">
        <w:t>.</w:t>
      </w:r>
      <w:r w:rsidR="00D62DBB">
        <w:t xml:space="preserve"> </w:t>
      </w:r>
      <w:r w:rsidR="000A25BE">
        <w:t xml:space="preserve">I set the timer to capture mode and </w:t>
      </w:r>
      <w:r w:rsidR="000611A5">
        <w:t xml:space="preserve">it will capture each time when either edge (fall/rising) is detected. </w:t>
      </w:r>
      <w:r w:rsidR="00123A41">
        <w:t xml:space="preserve">We were also asked to write </w:t>
      </w:r>
      <w:proofErr w:type="gramStart"/>
      <w:r w:rsidR="00123A41">
        <w:t>a</w:t>
      </w:r>
      <w:proofErr w:type="gramEnd"/>
      <w:r w:rsidR="00123A41">
        <w:t xml:space="preserve"> </w:t>
      </w:r>
      <w:r w:rsidR="000F2613">
        <w:t xml:space="preserve">ISR, which to my understanding, is a place </w:t>
      </w:r>
      <w:r w:rsidR="008A536C">
        <w:t>to handle the issue without using the too much CPU resources.</w:t>
      </w:r>
      <w:r w:rsidR="00212733">
        <w:t xml:space="preserve"> Here</w:t>
      </w:r>
      <w:r w:rsidR="004770A6">
        <w:t xml:space="preserve">’s what my </w:t>
      </w:r>
      <w:r w:rsidR="00D87164">
        <w:t>ISR do:</w:t>
      </w:r>
    </w:p>
    <w:p w14:paraId="5B7888D4" w14:textId="12F9C540" w:rsidR="00D87164" w:rsidRDefault="00D87164" w:rsidP="00D87164">
      <w:pPr>
        <w:pStyle w:val="ListParagraph"/>
        <w:numPr>
          <w:ilvl w:val="0"/>
          <w:numId w:val="2"/>
        </w:numPr>
        <w:jc w:val="left"/>
      </w:pPr>
      <w:r>
        <w:t>Assign the current reading to the previous reading variable</w:t>
      </w:r>
      <w:r w:rsidR="00BF5533">
        <w:t>.</w:t>
      </w:r>
    </w:p>
    <w:p w14:paraId="1310ED30" w14:textId="5A356B73" w:rsidR="00176565" w:rsidRDefault="00176565" w:rsidP="00D87164">
      <w:pPr>
        <w:pStyle w:val="ListParagraph"/>
        <w:numPr>
          <w:ilvl w:val="0"/>
          <w:numId w:val="2"/>
        </w:numPr>
        <w:jc w:val="left"/>
      </w:pPr>
      <w:r>
        <w:t xml:space="preserve">Read the current timer value and store it </w:t>
      </w:r>
      <w:r w:rsidR="0068249C">
        <w:t>to the current reading variable</w:t>
      </w:r>
    </w:p>
    <w:p w14:paraId="4E67F13E" w14:textId="352E1330" w:rsidR="0068249C" w:rsidRDefault="0068249C" w:rsidP="00D87164">
      <w:pPr>
        <w:pStyle w:val="ListParagraph"/>
        <w:numPr>
          <w:ilvl w:val="0"/>
          <w:numId w:val="2"/>
        </w:numPr>
        <w:jc w:val="left"/>
      </w:pPr>
      <w:r>
        <w:t>Return from ISR.</w:t>
      </w:r>
    </w:p>
    <w:p w14:paraId="31A15EE0" w14:textId="4604BAC1" w:rsidR="00074984" w:rsidRDefault="00302722" w:rsidP="00952FE6">
      <w:pPr>
        <w:jc w:val="left"/>
      </w:pPr>
      <w:r>
        <w:t xml:space="preserve">Here’s how I measure the </w:t>
      </w:r>
      <w:r w:rsidR="0049439D">
        <w:t xml:space="preserve">width of </w:t>
      </w:r>
      <w:r w:rsidR="00970240">
        <w:t>the pulse:</w:t>
      </w:r>
    </w:p>
    <w:p w14:paraId="5A8CFF87" w14:textId="5B009302" w:rsidR="00970240" w:rsidRDefault="00970240" w:rsidP="00970240">
      <w:pPr>
        <w:pStyle w:val="ListParagraph"/>
        <w:numPr>
          <w:ilvl w:val="0"/>
          <w:numId w:val="1"/>
        </w:numPr>
        <w:jc w:val="left"/>
      </w:pPr>
      <w:r>
        <w:t xml:space="preserve">I have two </w:t>
      </w:r>
      <w:proofErr w:type="gramStart"/>
      <w:r>
        <w:t>variable</w:t>
      </w:r>
      <w:proofErr w:type="gramEnd"/>
      <w:r>
        <w:t xml:space="preserve"> to store the current and previous reading of the timer</w:t>
      </w:r>
      <w:r w:rsidR="00324885">
        <w:t>.</w:t>
      </w:r>
    </w:p>
    <w:p w14:paraId="40149CDA" w14:textId="5C360D6E" w:rsidR="00324885" w:rsidRDefault="00772A20" w:rsidP="00970240">
      <w:pPr>
        <w:pStyle w:val="ListParagraph"/>
        <w:numPr>
          <w:ilvl w:val="0"/>
          <w:numId w:val="1"/>
        </w:numPr>
        <w:jc w:val="left"/>
      </w:pPr>
      <w:r>
        <w:t xml:space="preserve">Use the previous value to subtract the current value (since the timer is counting down) and </w:t>
      </w:r>
      <w:r w:rsidR="0031677C">
        <w:t>their diff</w:t>
      </w:r>
      <w:r w:rsidR="00F731D4">
        <w:t>erence.</w:t>
      </w:r>
    </w:p>
    <w:p w14:paraId="20AE2030" w14:textId="3478B87C" w:rsidR="001F6E61" w:rsidRDefault="001F6E61" w:rsidP="00970240">
      <w:pPr>
        <w:pStyle w:val="ListParagraph"/>
        <w:numPr>
          <w:ilvl w:val="0"/>
          <w:numId w:val="1"/>
        </w:numPr>
        <w:jc w:val="left"/>
      </w:pPr>
      <w:r>
        <w:t>Plug in the difference in the formula provided d = 340*result/20000. (Here I use 20000 instead of 2. The purpose is to conver</w:t>
      </w:r>
      <w:r w:rsidR="00E129E8">
        <w:t xml:space="preserve">t </w:t>
      </w:r>
      <w:r w:rsidR="004577A1">
        <w:t>the result to centimeters</w:t>
      </w:r>
      <w:r>
        <w:t>)</w:t>
      </w:r>
      <w:r w:rsidR="005E035C">
        <w:t>.</w:t>
      </w:r>
    </w:p>
    <w:p w14:paraId="164A428B" w14:textId="094B2994" w:rsidR="005E035C" w:rsidRDefault="00B87536" w:rsidP="005E035C">
      <w:pPr>
        <w:jc w:val="left"/>
      </w:pPr>
      <w:r>
        <w:lastRenderedPageBreak/>
        <w:t xml:space="preserve">When I was testing my code in the debugger, </w:t>
      </w:r>
      <w:r w:rsidR="009C34AD">
        <w:t xml:space="preserve">I noticed that sometimes </w:t>
      </w:r>
      <w:r w:rsidR="00E35A5E">
        <w:t xml:space="preserve">even </w:t>
      </w:r>
      <w:r w:rsidR="00E56770">
        <w:t xml:space="preserve">the object was </w:t>
      </w:r>
      <w:r w:rsidR="008A5A49">
        <w:t>out of</w:t>
      </w:r>
      <w:r w:rsidR="00E56770">
        <w:t xml:space="preserve"> the range,</w:t>
      </w:r>
      <w:r w:rsidR="00B90ABB">
        <w:t xml:space="preserve"> my d value could be negative </w:t>
      </w:r>
      <w:r w:rsidR="007E2D4A">
        <w:t xml:space="preserve">and thus turned on the LED. </w:t>
      </w:r>
      <w:r w:rsidR="00AF0DCC">
        <w:t>After rereading the datasheet of the timer, I noticed tha</w:t>
      </w:r>
      <w:r w:rsidR="00147FBD">
        <w:t xml:space="preserve">t when it was resetting </w:t>
      </w:r>
      <w:r w:rsidR="00D11587">
        <w:t xml:space="preserve">itself my current value </w:t>
      </w:r>
      <w:r w:rsidR="00D82D32">
        <w:t xml:space="preserve">could be larger than </w:t>
      </w:r>
      <w:r w:rsidR="00AD0C81">
        <w:t xml:space="preserve">my previous value, thus </w:t>
      </w:r>
      <w:r w:rsidR="00A11225">
        <w:t xml:space="preserve">triggered the LED. </w:t>
      </w:r>
      <w:r w:rsidR="005C5036">
        <w:t xml:space="preserve">To fix this, </w:t>
      </w:r>
      <w:r w:rsidR="004C6CAA">
        <w:t>I add 65535</w:t>
      </w:r>
      <w:r w:rsidR="00550946">
        <w:t xml:space="preserve"> which was my maximum timer period to </w:t>
      </w:r>
      <w:r w:rsidR="0058622D">
        <w:t xml:space="preserve">my previous value whenever </w:t>
      </w:r>
      <w:r w:rsidR="008B610C">
        <w:t>it is less than the current value.</w:t>
      </w:r>
      <w:r w:rsidR="008A5A49">
        <w:t xml:space="preserve"> </w:t>
      </w:r>
    </w:p>
    <w:p w14:paraId="74BE3E31" w14:textId="319F66F2" w:rsidR="00070896" w:rsidRDefault="00070896" w:rsidP="005E035C">
      <w:pPr>
        <w:jc w:val="left"/>
        <w:rPr>
          <w:b/>
        </w:rPr>
      </w:pPr>
    </w:p>
    <w:p w14:paraId="4B3D0DEE" w14:textId="536B49E3" w:rsidR="00700883" w:rsidRDefault="00700883" w:rsidP="005E035C">
      <w:pPr>
        <w:jc w:val="left"/>
        <w:rPr>
          <w:b/>
        </w:rPr>
      </w:pPr>
      <w:r>
        <w:rPr>
          <w:b/>
        </w:rPr>
        <w:t>Part2(b)</w:t>
      </w:r>
      <w:r w:rsidR="004C6EE0">
        <w:rPr>
          <w:b/>
        </w:rPr>
        <w:t>: Proximity Detector with Lower Power</w:t>
      </w:r>
    </w:p>
    <w:p w14:paraId="55FE7177" w14:textId="0099DF11" w:rsidR="00674679" w:rsidRDefault="00337B67" w:rsidP="005E035C">
      <w:pPr>
        <w:jc w:val="left"/>
      </w:pPr>
      <w:r>
        <w:t xml:space="preserve">I put down all the codes that the lab manual provided </w:t>
      </w:r>
      <w:r w:rsidR="00930739">
        <w:t xml:space="preserve">as well as all the modules, but I didn’t know how to start so </w:t>
      </w:r>
      <w:r w:rsidR="00410E5D">
        <w:t>this part was unfinished.</w:t>
      </w:r>
    </w:p>
    <w:p w14:paraId="19C25FDF" w14:textId="50E4B677" w:rsidR="00C92ADF" w:rsidRDefault="00C92ADF" w:rsidP="005E035C">
      <w:pPr>
        <w:jc w:val="left"/>
      </w:pPr>
    </w:p>
    <w:p w14:paraId="7138E5DE" w14:textId="04C9F4F9" w:rsidR="00C92ADF" w:rsidRDefault="00C92ADF" w:rsidP="005E035C">
      <w:pPr>
        <w:jc w:val="left"/>
        <w:rPr>
          <w:b/>
        </w:rPr>
      </w:pPr>
      <w:proofErr w:type="gramStart"/>
      <w:r>
        <w:rPr>
          <w:b/>
        </w:rPr>
        <w:t>Part(</w:t>
      </w:r>
      <w:proofErr w:type="gramEnd"/>
      <w:r>
        <w:rPr>
          <w:b/>
        </w:rPr>
        <w:t xml:space="preserve">3): </w:t>
      </w:r>
      <w:r w:rsidR="00691522">
        <w:rPr>
          <w:b/>
        </w:rPr>
        <w:t>Frequency</w:t>
      </w:r>
      <w:r>
        <w:rPr>
          <w:b/>
        </w:rPr>
        <w:t xml:space="preserve"> Detector</w:t>
      </w:r>
    </w:p>
    <w:p w14:paraId="52C7A443" w14:textId="3A246714" w:rsidR="00483B3B" w:rsidRDefault="007C1764" w:rsidP="005E035C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3705C7D2" wp14:editId="04548950">
            <wp:extent cx="5731510" cy="3056255"/>
            <wp:effectExtent l="0" t="0" r="2540" b="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3 To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39C4" w14:textId="7A47C202" w:rsidR="007C1764" w:rsidRDefault="00EF2761" w:rsidP="00EF2761">
      <w:pPr>
        <w:jc w:val="center"/>
        <w:rPr>
          <w:b/>
        </w:rPr>
      </w:pPr>
      <w:r>
        <w:rPr>
          <w:b/>
        </w:rPr>
        <w:t>Figure 4: Part3 Top Design</w:t>
      </w:r>
    </w:p>
    <w:p w14:paraId="2DEAC5F5" w14:textId="322E3669" w:rsidR="000C0034" w:rsidRDefault="0051301E" w:rsidP="00455ADA">
      <w:pPr>
        <w:jc w:val="left"/>
      </w:pPr>
      <w:r>
        <w:t xml:space="preserve">In last part of the lab, we were told to generate a frequency </w:t>
      </w:r>
      <w:r w:rsidR="0073087F">
        <w:t>between the range of 1kHz to 1Mhz.</w:t>
      </w:r>
      <w:r w:rsidR="008B5EBA">
        <w:t xml:space="preserve"> </w:t>
      </w:r>
      <w:r w:rsidR="00B034A3">
        <w:t xml:space="preserve">I copied pasted my design from </w:t>
      </w:r>
      <w:r w:rsidR="00860111">
        <w:t xml:space="preserve">part1(b) to here because </w:t>
      </w:r>
      <w:r w:rsidR="002E20D1">
        <w:t>they were quite similar.</w:t>
      </w:r>
      <w:r w:rsidR="00FB5E9D">
        <w:t xml:space="preserve"> </w:t>
      </w:r>
      <w:r w:rsidR="00342435">
        <w:t>We were also asked to write two different ISRs to calculate the frequency and display it onto the LCD.</w:t>
      </w:r>
    </w:p>
    <w:p w14:paraId="136CCFE0" w14:textId="6686860D" w:rsidR="00B30C7F" w:rsidRDefault="00196D35" w:rsidP="00455ADA">
      <w:pPr>
        <w:jc w:val="left"/>
      </w:pPr>
      <w:r>
        <w:t>Method 1:</w:t>
      </w:r>
    </w:p>
    <w:p w14:paraId="51D1959C" w14:textId="589FFE92" w:rsidR="00196D35" w:rsidRDefault="00196D35" w:rsidP="00196D35">
      <w:pPr>
        <w:pStyle w:val="ListParagraph"/>
        <w:numPr>
          <w:ilvl w:val="0"/>
          <w:numId w:val="3"/>
        </w:numPr>
        <w:jc w:val="left"/>
      </w:pPr>
      <w:r>
        <w:t xml:space="preserve">Read counter value </w:t>
      </w:r>
      <w:r w:rsidR="00EC54EA">
        <w:t xml:space="preserve">and multiply it by 500 </w:t>
      </w:r>
      <w:proofErr w:type="gramStart"/>
      <w:r w:rsidR="00EC54EA">
        <w:t>( or</w:t>
      </w:r>
      <w:proofErr w:type="gramEnd"/>
      <w:r w:rsidR="00EC54EA">
        <w:t xml:space="preserve"> /2ms)</w:t>
      </w:r>
    </w:p>
    <w:p w14:paraId="0CF607DA" w14:textId="5C1F9FC5" w:rsidR="007D1CFA" w:rsidRDefault="007D1CFA" w:rsidP="00196D35">
      <w:pPr>
        <w:pStyle w:val="ListParagraph"/>
        <w:numPr>
          <w:ilvl w:val="0"/>
          <w:numId w:val="3"/>
        </w:numPr>
        <w:jc w:val="left"/>
      </w:pPr>
      <w:r>
        <w:t>Reset the counter.</w:t>
      </w:r>
    </w:p>
    <w:p w14:paraId="44411DD6" w14:textId="25D58D93" w:rsidR="007D1CFA" w:rsidRDefault="007D1CFA" w:rsidP="00196D35">
      <w:pPr>
        <w:pStyle w:val="ListParagraph"/>
        <w:numPr>
          <w:ilvl w:val="0"/>
          <w:numId w:val="3"/>
        </w:numPr>
        <w:jc w:val="left"/>
      </w:pPr>
      <w:r>
        <w:t>Return from ISR.</w:t>
      </w:r>
    </w:p>
    <w:p w14:paraId="65B4274A" w14:textId="31329F65" w:rsidR="00F617A1" w:rsidRDefault="00FD1EB1" w:rsidP="00FD1EB1">
      <w:pPr>
        <w:jc w:val="left"/>
      </w:pPr>
      <w:r>
        <w:t>My method 2 is the same</w:t>
      </w:r>
      <w:r w:rsidR="002532A0">
        <w:t xml:space="preserve"> one I use </w:t>
      </w:r>
      <w:r w:rsidR="00F73888">
        <w:t>in Part1(b).</w:t>
      </w:r>
    </w:p>
    <w:p w14:paraId="5194010C" w14:textId="715749B9" w:rsidR="00524254" w:rsidRDefault="006A3AC6" w:rsidP="005E035C">
      <w:pPr>
        <w:jc w:val="left"/>
      </w:pPr>
      <w:r>
        <w:t xml:space="preserve">The expected </w:t>
      </w:r>
      <w:r w:rsidR="009B1CC0">
        <w:t xml:space="preserve">frequency is calculated by </w:t>
      </w:r>
      <w:r w:rsidR="00A270F4">
        <w:t xml:space="preserve">dividing the </w:t>
      </w:r>
      <w:r w:rsidR="00EC4BD7">
        <w:t xml:space="preserve">clock frequency by </w:t>
      </w:r>
      <w:r w:rsidR="00415301">
        <w:t xml:space="preserve">the current period of </w:t>
      </w:r>
      <w:r w:rsidR="007D7D17">
        <w:t>PWM</w:t>
      </w:r>
      <w:r w:rsidR="00DD7F00">
        <w:t>.</w:t>
      </w:r>
    </w:p>
    <w:p w14:paraId="3CB43651" w14:textId="6894A1DB" w:rsidR="004E6A80" w:rsidRDefault="004E6A80" w:rsidP="005E035C">
      <w:pPr>
        <w:jc w:val="left"/>
      </w:pPr>
    </w:p>
    <w:p w14:paraId="291245FF" w14:textId="203BA4DC" w:rsidR="004E6A80" w:rsidRDefault="00E80054" w:rsidP="005E035C">
      <w:pPr>
        <w:jc w:val="left"/>
        <w:rPr>
          <w:b/>
        </w:rPr>
      </w:pPr>
      <w:r>
        <w:rPr>
          <w:b/>
        </w:rPr>
        <w:lastRenderedPageBreak/>
        <w:t>Lab questions</w:t>
      </w:r>
      <w:r w:rsidR="004A0036">
        <w:rPr>
          <w:b/>
        </w:rPr>
        <w:t>:</w:t>
      </w:r>
    </w:p>
    <w:p w14:paraId="314F007B" w14:textId="6D62ECD9" w:rsidR="00710415" w:rsidRDefault="00ED39CB" w:rsidP="005E035C">
      <w:pPr>
        <w:jc w:val="left"/>
        <w:rPr>
          <w:b/>
        </w:rPr>
      </w:pPr>
      <w:r>
        <w:rPr>
          <w:b/>
        </w:rPr>
        <w:t>Part1(a):</w:t>
      </w:r>
    </w:p>
    <w:p w14:paraId="35F3BC5F" w14:textId="3A194D0A" w:rsidR="00A27DD9" w:rsidRDefault="00D57276" w:rsidP="005E035C">
      <w:pPr>
        <w:jc w:val="left"/>
        <w:rPr>
          <w:b/>
        </w:rPr>
      </w:pPr>
      <w:r>
        <w:rPr>
          <w:b/>
        </w:rPr>
        <w:t>Per-Pin API:</w:t>
      </w:r>
      <w:r w:rsidR="00A27DD9">
        <w:rPr>
          <w:b/>
        </w:rPr>
        <w:t xml:space="preserve"> </w:t>
      </w:r>
      <w:r w:rsidR="00FF22E3">
        <w:rPr>
          <w:b/>
        </w:rPr>
        <w:t>1.994M</w:t>
      </w:r>
      <w:r w:rsidR="00A27DD9">
        <w:rPr>
          <w:b/>
        </w:rPr>
        <w:t>Hz</w:t>
      </w:r>
    </w:p>
    <w:p w14:paraId="621FB298" w14:textId="7D474E21" w:rsidR="00A27DD9" w:rsidRDefault="00A27DD9" w:rsidP="005E035C">
      <w:pPr>
        <w:jc w:val="left"/>
        <w:rPr>
          <w:b/>
        </w:rPr>
      </w:pPr>
      <w:r>
        <w:rPr>
          <w:b/>
        </w:rPr>
        <w:t>Pros:</w:t>
      </w:r>
    </w:p>
    <w:p w14:paraId="338D3097" w14:textId="40D886AF" w:rsidR="00A27DD9" w:rsidRPr="0043459D" w:rsidRDefault="00CD28E4" w:rsidP="00BA5AA5">
      <w:pPr>
        <w:pStyle w:val="ListParagraph"/>
        <w:numPr>
          <w:ilvl w:val="0"/>
          <w:numId w:val="6"/>
        </w:numPr>
        <w:jc w:val="left"/>
        <w:rPr>
          <w:b/>
        </w:rPr>
      </w:pPr>
      <w:r>
        <w:t xml:space="preserve">Safely access individual </w:t>
      </w:r>
      <w:r w:rsidR="00E46C5B">
        <w:t xml:space="preserve">pins </w:t>
      </w:r>
      <w:r w:rsidR="009F252C">
        <w:t xml:space="preserve">without affecting </w:t>
      </w:r>
      <w:r w:rsidR="00AE1082">
        <w:t>the performance or</w:t>
      </w:r>
      <w:r w:rsidR="0043459D">
        <w:t xml:space="preserve"> taking more memory</w:t>
      </w:r>
    </w:p>
    <w:p w14:paraId="4DB3CCA7" w14:textId="6888E9E7" w:rsidR="0043459D" w:rsidRDefault="009170FA" w:rsidP="0043459D">
      <w:pPr>
        <w:jc w:val="left"/>
        <w:rPr>
          <w:b/>
        </w:rPr>
      </w:pPr>
      <w:r>
        <w:rPr>
          <w:b/>
        </w:rPr>
        <w:t>Cons:</w:t>
      </w:r>
    </w:p>
    <w:p w14:paraId="6782327C" w14:textId="781761DA" w:rsidR="009170FA" w:rsidRDefault="00C32C9D" w:rsidP="009170FA">
      <w:pPr>
        <w:pStyle w:val="ListParagraph"/>
        <w:numPr>
          <w:ilvl w:val="0"/>
          <w:numId w:val="7"/>
        </w:numPr>
        <w:jc w:val="left"/>
      </w:pPr>
      <w:r>
        <w:t xml:space="preserve">It’s unavailable when </w:t>
      </w:r>
      <w:r w:rsidR="006A34E5">
        <w:t>different components are connected to the same pin</w:t>
      </w:r>
      <w:r w:rsidR="00850BF7">
        <w:t>.</w:t>
      </w:r>
    </w:p>
    <w:p w14:paraId="3411DB70" w14:textId="6BB15C62" w:rsidR="00850BF7" w:rsidRDefault="00850BF7" w:rsidP="00850BF7">
      <w:pPr>
        <w:jc w:val="left"/>
      </w:pPr>
    </w:p>
    <w:p w14:paraId="0E320B66" w14:textId="0ED66BD6" w:rsidR="00850BF7" w:rsidRDefault="00850BF7" w:rsidP="00850BF7">
      <w:pPr>
        <w:jc w:val="left"/>
        <w:rPr>
          <w:b/>
        </w:rPr>
      </w:pPr>
      <w:r>
        <w:rPr>
          <w:b/>
        </w:rPr>
        <w:t xml:space="preserve">Component API: </w:t>
      </w:r>
      <w:r w:rsidR="005211E5">
        <w:rPr>
          <w:b/>
        </w:rPr>
        <w:t>854.8kHz</w:t>
      </w:r>
    </w:p>
    <w:p w14:paraId="52F3B17B" w14:textId="457C6D0E" w:rsidR="00684609" w:rsidRDefault="00684609" w:rsidP="00850BF7">
      <w:pPr>
        <w:jc w:val="left"/>
        <w:rPr>
          <w:b/>
        </w:rPr>
      </w:pPr>
      <w:r>
        <w:rPr>
          <w:b/>
        </w:rPr>
        <w:t>Pros:</w:t>
      </w:r>
    </w:p>
    <w:p w14:paraId="51707D8A" w14:textId="20D50E58" w:rsidR="00684609" w:rsidRPr="00944D2A" w:rsidRDefault="003B47D0" w:rsidP="00684609">
      <w:pPr>
        <w:pStyle w:val="ListParagraph"/>
        <w:numPr>
          <w:ilvl w:val="0"/>
          <w:numId w:val="8"/>
        </w:numPr>
        <w:jc w:val="left"/>
        <w:rPr>
          <w:b/>
        </w:rPr>
      </w:pPr>
      <w:r>
        <w:t xml:space="preserve">More convenient to use since </w:t>
      </w:r>
      <w:r w:rsidR="002A79F0">
        <w:t>I can use a single call to access all the pins</w:t>
      </w:r>
      <w:r w:rsidR="00944D2A">
        <w:t>.</w:t>
      </w:r>
    </w:p>
    <w:p w14:paraId="289419AA" w14:textId="284D8FDD" w:rsidR="00944D2A" w:rsidRDefault="00F40177" w:rsidP="00B60765">
      <w:pPr>
        <w:jc w:val="left"/>
        <w:rPr>
          <w:b/>
        </w:rPr>
      </w:pPr>
      <w:r>
        <w:rPr>
          <w:b/>
        </w:rPr>
        <w:t>Cons:</w:t>
      </w:r>
    </w:p>
    <w:p w14:paraId="4294EA60" w14:textId="6AEC009B" w:rsidR="00F40177" w:rsidRPr="00344F21" w:rsidRDefault="002B4852" w:rsidP="002B1839">
      <w:pPr>
        <w:pStyle w:val="ListParagraph"/>
        <w:numPr>
          <w:ilvl w:val="0"/>
          <w:numId w:val="9"/>
        </w:numPr>
        <w:jc w:val="left"/>
        <w:rPr>
          <w:b/>
        </w:rPr>
      </w:pPr>
      <w:r>
        <w:t>All the pins need to be connected to a single port for this method to be effective.</w:t>
      </w:r>
    </w:p>
    <w:p w14:paraId="7AE021DB" w14:textId="244DEEAB" w:rsidR="00344F21" w:rsidRDefault="00344F21" w:rsidP="00344F21">
      <w:pPr>
        <w:jc w:val="left"/>
        <w:rPr>
          <w:b/>
        </w:rPr>
      </w:pPr>
    </w:p>
    <w:p w14:paraId="5CC9DF53" w14:textId="68EB6F37" w:rsidR="00344F21" w:rsidRDefault="00344F21" w:rsidP="00344F21">
      <w:pPr>
        <w:jc w:val="left"/>
        <w:rPr>
          <w:b/>
        </w:rPr>
      </w:pPr>
      <w:r>
        <w:rPr>
          <w:b/>
        </w:rPr>
        <w:t>Control Register:</w:t>
      </w:r>
      <w:r w:rsidR="003250F2">
        <w:rPr>
          <w:b/>
        </w:rPr>
        <w:t xml:space="preserve"> 582kHz</w:t>
      </w:r>
    </w:p>
    <w:p w14:paraId="58DA2D96" w14:textId="7A2D1E75" w:rsidR="00344F21" w:rsidRDefault="00C55270" w:rsidP="00FB4A1D">
      <w:pPr>
        <w:jc w:val="left"/>
        <w:rPr>
          <w:b/>
        </w:rPr>
      </w:pPr>
      <w:r>
        <w:rPr>
          <w:b/>
        </w:rPr>
        <w:t>Pros:</w:t>
      </w:r>
    </w:p>
    <w:p w14:paraId="2FF65A07" w14:textId="792AB040" w:rsidR="00C55270" w:rsidRPr="00320856" w:rsidRDefault="00D52242" w:rsidP="00C55270">
      <w:pPr>
        <w:pStyle w:val="ListParagraph"/>
        <w:numPr>
          <w:ilvl w:val="0"/>
          <w:numId w:val="11"/>
        </w:numPr>
        <w:jc w:val="left"/>
        <w:rPr>
          <w:b/>
        </w:rPr>
      </w:pPr>
      <w:r>
        <w:t xml:space="preserve">Give us more control </w:t>
      </w:r>
      <w:r w:rsidR="00320856">
        <w:t>than writing into the pins directly</w:t>
      </w:r>
    </w:p>
    <w:p w14:paraId="75B87804" w14:textId="47C181BE" w:rsidR="00320856" w:rsidRDefault="00320856" w:rsidP="00320856">
      <w:pPr>
        <w:jc w:val="left"/>
        <w:rPr>
          <w:b/>
        </w:rPr>
      </w:pPr>
      <w:r>
        <w:rPr>
          <w:b/>
        </w:rPr>
        <w:t>Cons:</w:t>
      </w:r>
    </w:p>
    <w:p w14:paraId="18A43ECC" w14:textId="00E3C989" w:rsidR="00320856" w:rsidRPr="00162A46" w:rsidRDefault="006C4EF2" w:rsidP="00320856">
      <w:pPr>
        <w:pStyle w:val="ListParagraph"/>
        <w:numPr>
          <w:ilvl w:val="0"/>
          <w:numId w:val="12"/>
        </w:numPr>
        <w:jc w:val="left"/>
        <w:rPr>
          <w:b/>
        </w:rPr>
      </w:pPr>
      <w:r>
        <w:t>Sometimes the control register</w:t>
      </w:r>
      <w:r w:rsidR="00493BDD">
        <w:t xml:space="preserve"> </w:t>
      </w:r>
      <w:r w:rsidR="00FD5C4D">
        <w:t xml:space="preserve">is not fast enough and will generate </w:t>
      </w:r>
      <w:r w:rsidR="00162A46">
        <w:t>bugs.</w:t>
      </w:r>
    </w:p>
    <w:p w14:paraId="3DB742B8" w14:textId="12219BF9" w:rsidR="00162A46" w:rsidRPr="004501D6" w:rsidRDefault="00162A46" w:rsidP="00320856">
      <w:pPr>
        <w:pStyle w:val="ListParagraph"/>
        <w:numPr>
          <w:ilvl w:val="0"/>
          <w:numId w:val="12"/>
        </w:numPr>
        <w:jc w:val="left"/>
        <w:rPr>
          <w:b/>
        </w:rPr>
      </w:pPr>
      <w:r>
        <w:t xml:space="preserve">More expensive than </w:t>
      </w:r>
      <w:r w:rsidR="00DA1E34">
        <w:t>the two methods above.</w:t>
      </w:r>
    </w:p>
    <w:p w14:paraId="2E694992" w14:textId="5AE6BC0A" w:rsidR="004501D6" w:rsidRDefault="004501D6" w:rsidP="004501D6">
      <w:pPr>
        <w:jc w:val="left"/>
        <w:rPr>
          <w:b/>
        </w:rPr>
      </w:pPr>
    </w:p>
    <w:p w14:paraId="60C8BF65" w14:textId="4ECFE9AF" w:rsidR="004501D6" w:rsidRDefault="003D17B9" w:rsidP="004501D6">
      <w:pPr>
        <w:jc w:val="left"/>
        <w:rPr>
          <w:b/>
        </w:rPr>
      </w:pPr>
      <w:r>
        <w:rPr>
          <w:b/>
        </w:rPr>
        <w:t>Part</w:t>
      </w:r>
      <w:r w:rsidR="003833F0">
        <w:rPr>
          <w:b/>
        </w:rPr>
        <w:t>1</w:t>
      </w:r>
      <w:r>
        <w:rPr>
          <w:b/>
        </w:rPr>
        <w:t>(b):</w:t>
      </w:r>
    </w:p>
    <w:p w14:paraId="307DB333" w14:textId="5D60A966" w:rsidR="00B408D1" w:rsidRDefault="004E6CB7" w:rsidP="004501D6">
      <w:pPr>
        <w:jc w:val="left"/>
      </w:pPr>
      <w:r>
        <w:t xml:space="preserve">The 16-bit option only gave me </w:t>
      </w:r>
      <w:proofErr w:type="gramStart"/>
      <w:r>
        <w:t>an</w:t>
      </w:r>
      <w:proofErr w:type="gramEnd"/>
      <w:r>
        <w:t xml:space="preserve"> value of 0x8000, while the 32-bit option gave me an reading of 0xFFFF. I would use the 32-bit option since </w:t>
      </w:r>
      <w:r w:rsidR="00CD1B56">
        <w:t>this number is large enough to avoid</w:t>
      </w:r>
      <w:r w:rsidR="00331E48">
        <w:t xml:space="preserve"> the pote</w:t>
      </w:r>
      <w:r w:rsidR="00D33131">
        <w:t xml:space="preserve">ntial out of bound </w:t>
      </w:r>
      <w:r w:rsidR="00B408D1">
        <w:t>issue</w:t>
      </w:r>
      <w:r w:rsidR="00E7552D">
        <w:t>.</w:t>
      </w:r>
    </w:p>
    <w:p w14:paraId="604FA1AB" w14:textId="69FA015F" w:rsidR="00E7552D" w:rsidRDefault="00E7552D" w:rsidP="004501D6">
      <w:pPr>
        <w:jc w:val="left"/>
      </w:pPr>
    </w:p>
    <w:p w14:paraId="37139B10" w14:textId="10D3AB91" w:rsidR="00E7552D" w:rsidRDefault="00E7552D" w:rsidP="004501D6">
      <w:pPr>
        <w:jc w:val="left"/>
        <w:rPr>
          <w:b/>
        </w:rPr>
      </w:pPr>
      <w:r>
        <w:rPr>
          <w:b/>
        </w:rPr>
        <w:t>Part</w:t>
      </w:r>
      <w:r w:rsidR="005D79E7">
        <w:rPr>
          <w:b/>
        </w:rPr>
        <w:t>3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26762" w14:paraId="0D62911F" w14:textId="77777777" w:rsidTr="00A26762">
        <w:tc>
          <w:tcPr>
            <w:tcW w:w="3005" w:type="dxa"/>
          </w:tcPr>
          <w:p w14:paraId="6A26D981" w14:textId="5408A12F" w:rsidR="00A26762" w:rsidRPr="00F34B03" w:rsidRDefault="00F34B03" w:rsidP="004501D6">
            <w:pPr>
              <w:jc w:val="left"/>
            </w:pPr>
            <w:r>
              <w:t>Frequency</w:t>
            </w:r>
          </w:p>
        </w:tc>
        <w:tc>
          <w:tcPr>
            <w:tcW w:w="3005" w:type="dxa"/>
          </w:tcPr>
          <w:p w14:paraId="6F731F46" w14:textId="680FC770" w:rsidR="00A26762" w:rsidRPr="0015468E" w:rsidRDefault="00F34B03" w:rsidP="004501D6">
            <w:pPr>
              <w:jc w:val="left"/>
            </w:pPr>
            <w:r>
              <w:t>Track timer</w:t>
            </w:r>
          </w:p>
        </w:tc>
        <w:tc>
          <w:tcPr>
            <w:tcW w:w="3006" w:type="dxa"/>
          </w:tcPr>
          <w:p w14:paraId="2E83B279" w14:textId="36CCCB84" w:rsidR="00A26762" w:rsidRPr="00F34B03" w:rsidRDefault="00F34B03" w:rsidP="004501D6">
            <w:pPr>
              <w:jc w:val="left"/>
            </w:pPr>
            <w:r>
              <w:t>Clear timer</w:t>
            </w:r>
          </w:p>
        </w:tc>
      </w:tr>
      <w:tr w:rsidR="00A26762" w14:paraId="58AA8C67" w14:textId="77777777" w:rsidTr="00A26762">
        <w:tc>
          <w:tcPr>
            <w:tcW w:w="3005" w:type="dxa"/>
          </w:tcPr>
          <w:p w14:paraId="1965F87A" w14:textId="1A87D1FB" w:rsidR="00A26762" w:rsidRPr="00384130" w:rsidRDefault="009B59FF" w:rsidP="004501D6">
            <w:pPr>
              <w:jc w:val="left"/>
            </w:pPr>
            <w:r w:rsidRPr="00384130">
              <w:t>0x1200</w:t>
            </w:r>
          </w:p>
        </w:tc>
        <w:tc>
          <w:tcPr>
            <w:tcW w:w="3005" w:type="dxa"/>
          </w:tcPr>
          <w:p w14:paraId="77FA2C38" w14:textId="47B3CF06" w:rsidR="00A26762" w:rsidRPr="009F4D44" w:rsidRDefault="00793671" w:rsidP="004501D6">
            <w:pPr>
              <w:jc w:val="left"/>
            </w:pPr>
            <w:r>
              <w:t>0</w:t>
            </w:r>
            <w:r w:rsidR="001630E0">
              <w:t>x1210(.</w:t>
            </w:r>
            <w:r w:rsidR="00D9729B">
              <w:t>347</w:t>
            </w:r>
            <w:r w:rsidR="00B2284D">
              <w:t>%</w:t>
            </w:r>
            <w:r w:rsidR="00D9729B">
              <w:t>)</w:t>
            </w:r>
          </w:p>
        </w:tc>
        <w:tc>
          <w:tcPr>
            <w:tcW w:w="3006" w:type="dxa"/>
          </w:tcPr>
          <w:p w14:paraId="537F609F" w14:textId="3354C425" w:rsidR="00A26762" w:rsidRPr="006069AB" w:rsidRDefault="006069AB" w:rsidP="004501D6">
            <w:pPr>
              <w:jc w:val="left"/>
            </w:pPr>
            <w:r>
              <w:t>0x128</w:t>
            </w:r>
            <w:proofErr w:type="gramStart"/>
            <w:r w:rsidR="008F3EC4">
              <w:t>A(</w:t>
            </w:r>
            <w:proofErr w:type="gramEnd"/>
            <w:r w:rsidR="008F3EC4">
              <w:t>2.76%)</w:t>
            </w:r>
          </w:p>
        </w:tc>
      </w:tr>
      <w:tr w:rsidR="00A26762" w14:paraId="28BD6986" w14:textId="77777777" w:rsidTr="00A26762">
        <w:tc>
          <w:tcPr>
            <w:tcW w:w="3005" w:type="dxa"/>
          </w:tcPr>
          <w:p w14:paraId="21D920B0" w14:textId="00D7832F" w:rsidR="00A26762" w:rsidRPr="00384130" w:rsidRDefault="009B59FF" w:rsidP="004501D6">
            <w:pPr>
              <w:jc w:val="left"/>
            </w:pPr>
            <w:r w:rsidRPr="00384130">
              <w:t>0x4600</w:t>
            </w:r>
          </w:p>
        </w:tc>
        <w:tc>
          <w:tcPr>
            <w:tcW w:w="3005" w:type="dxa"/>
          </w:tcPr>
          <w:p w14:paraId="21C7CE8A" w14:textId="2D3C7686" w:rsidR="00A26762" w:rsidRPr="00E2602B" w:rsidRDefault="001510F7" w:rsidP="004501D6">
            <w:pPr>
              <w:jc w:val="left"/>
            </w:pPr>
            <w:r w:rsidRPr="00E2602B">
              <w:t>0x460</w:t>
            </w:r>
            <w:proofErr w:type="gramStart"/>
            <w:r w:rsidRPr="00E2602B">
              <w:t>D(</w:t>
            </w:r>
            <w:proofErr w:type="gramEnd"/>
            <w:r w:rsidR="00C85720">
              <w:t>.16%</w:t>
            </w:r>
            <w:r w:rsidRPr="00E2602B">
              <w:t>)</w:t>
            </w:r>
          </w:p>
        </w:tc>
        <w:tc>
          <w:tcPr>
            <w:tcW w:w="3006" w:type="dxa"/>
          </w:tcPr>
          <w:p w14:paraId="094B4C5E" w14:textId="168AF247" w:rsidR="00A26762" w:rsidRPr="00AE123C" w:rsidRDefault="00AE123C" w:rsidP="004501D6">
            <w:pPr>
              <w:jc w:val="left"/>
            </w:pPr>
            <w:r w:rsidRPr="00AE123C">
              <w:t>0x46D5</w:t>
            </w:r>
            <w:r>
              <w:t>(</w:t>
            </w:r>
            <w:r w:rsidR="00395015">
              <w:t>.64%)</w:t>
            </w:r>
          </w:p>
        </w:tc>
      </w:tr>
    </w:tbl>
    <w:p w14:paraId="78CAB8A8" w14:textId="46C3667E" w:rsidR="006101C9" w:rsidRDefault="00B42924" w:rsidP="004D0165">
      <w:pPr>
        <w:jc w:val="left"/>
      </w:pPr>
      <w:r>
        <w:t>As it’s shown in the table above</w:t>
      </w:r>
      <w:r w:rsidR="00F74A97">
        <w:t xml:space="preserve">, the track timer method is more reliable since </w:t>
      </w:r>
      <w:r w:rsidR="00063037">
        <w:t xml:space="preserve">the error percentage is </w:t>
      </w:r>
      <w:r w:rsidR="006E767C">
        <w:t xml:space="preserve">smaller than the clear timer method. </w:t>
      </w:r>
      <w:r w:rsidR="00EE2D07">
        <w:t>Moreover</w:t>
      </w:r>
      <w:r w:rsidR="00B8414E">
        <w:t xml:space="preserve">, clearing the timer will add a little bit more time </w:t>
      </w:r>
      <w:r w:rsidR="00771CBD">
        <w:t xml:space="preserve">and </w:t>
      </w:r>
      <w:r w:rsidR="00133B5D">
        <w:t xml:space="preserve">thus the counter will count more and </w:t>
      </w:r>
      <w:r w:rsidR="00663391">
        <w:t xml:space="preserve">present an inaccurate reading. </w:t>
      </w:r>
      <w:r w:rsidR="00D14C64">
        <w:lastRenderedPageBreak/>
        <w:t xml:space="preserve">I did notice that the measurement </w:t>
      </w:r>
      <w:r w:rsidR="005F3A3D">
        <w:t xml:space="preserve">changes a lot at </w:t>
      </w:r>
      <w:r w:rsidR="00E26E6C">
        <w:t xml:space="preserve">the low end </w:t>
      </w:r>
      <w:r w:rsidR="00DE68BD">
        <w:t>of range</w:t>
      </w:r>
      <w:r w:rsidR="001736FD">
        <w:t>, but I’m not quite sure how to fix it.</w:t>
      </w:r>
    </w:p>
    <w:p w14:paraId="75D74EE4" w14:textId="77777777" w:rsidR="004D0165" w:rsidRDefault="004D0165" w:rsidP="004D0165">
      <w:pPr>
        <w:jc w:val="left"/>
        <w:rPr>
          <w:b/>
        </w:rPr>
      </w:pPr>
      <w:r>
        <w:rPr>
          <w:b/>
        </w:rPr>
        <w:t>Conclusion:</w:t>
      </w:r>
    </w:p>
    <w:p w14:paraId="619AAB74" w14:textId="5DA6A1AE" w:rsidR="004D0165" w:rsidRDefault="004D0165" w:rsidP="004D0165">
      <w:pPr>
        <w:jc w:val="left"/>
      </w:pPr>
      <w:r>
        <w:t xml:space="preserve">This lab teaches me some basics of the </w:t>
      </w:r>
      <w:proofErr w:type="spellStart"/>
      <w:r>
        <w:t>PSoc</w:t>
      </w:r>
      <w:proofErr w:type="spellEnd"/>
      <w:r>
        <w:t xml:space="preserve"> 5 </w:t>
      </w:r>
      <w:proofErr w:type="gramStart"/>
      <w:r>
        <w:t>boards</w:t>
      </w:r>
      <w:proofErr w:type="gramEnd"/>
      <w:r>
        <w:t xml:space="preserve"> and I learned a lot about the components by reading the data sheet. The difficult part for me was to determine the frequency of the timer/counter. I’m still kind of confused about how to get those data. </w:t>
      </w:r>
      <w:proofErr w:type="gramStart"/>
      <w:r w:rsidR="00991D4B">
        <w:t>Also</w:t>
      </w:r>
      <w:proofErr w:type="gramEnd"/>
      <w:r w:rsidR="00991D4B">
        <w:t xml:space="preserve"> I should be </w:t>
      </w:r>
      <w:r w:rsidR="00611672">
        <w:t xml:space="preserve">reading through the data sheet carefully before coding since </w:t>
      </w:r>
      <w:r w:rsidR="00EC4BCC">
        <w:t xml:space="preserve">most of the issue I encountered </w:t>
      </w:r>
      <w:r w:rsidR="003C3326">
        <w:t xml:space="preserve">were addressed in the data sheet </w:t>
      </w:r>
      <w:r w:rsidR="009A7FE9">
        <w:t xml:space="preserve">and </w:t>
      </w:r>
      <w:r w:rsidR="00FA3D56">
        <w:t xml:space="preserve">I was too lazy to read through, thus took me a lot of time </w:t>
      </w:r>
      <w:r w:rsidR="007F1E8D">
        <w:t xml:space="preserve">debugging. </w:t>
      </w:r>
      <w:r w:rsidR="00C4454B">
        <w:t xml:space="preserve">Other than that, the lab was quite fun. </w:t>
      </w:r>
      <w:r w:rsidR="00EC10D7">
        <w:t xml:space="preserve">The proximity sensor reminds me of </w:t>
      </w:r>
      <w:r w:rsidR="00071445">
        <w:t xml:space="preserve">the camera </w:t>
      </w:r>
      <w:r w:rsidR="00D53A98">
        <w:t xml:space="preserve">in front of my house, which will only start recording if </w:t>
      </w:r>
      <w:r w:rsidR="00EE5CF3">
        <w:t xml:space="preserve">the </w:t>
      </w:r>
      <w:r w:rsidR="00AF2F3B">
        <w:t xml:space="preserve">sensor is triggered. </w:t>
      </w:r>
      <w:r w:rsidR="00FA3D56">
        <w:t xml:space="preserve"> </w:t>
      </w:r>
      <w:r w:rsidR="00981533">
        <w:t xml:space="preserve"> </w:t>
      </w:r>
    </w:p>
    <w:p w14:paraId="5C95877F" w14:textId="6F7BF391" w:rsidR="00444CE7" w:rsidRDefault="00444CE7" w:rsidP="004D0165">
      <w:pPr>
        <w:jc w:val="left"/>
        <w:rPr>
          <w:b/>
        </w:rPr>
      </w:pPr>
    </w:p>
    <w:p w14:paraId="013BF91E" w14:textId="26AC3823" w:rsidR="00444CE7" w:rsidRDefault="00AB3195" w:rsidP="004D0165">
      <w:pPr>
        <w:jc w:val="left"/>
        <w:rPr>
          <w:b/>
        </w:rPr>
      </w:pPr>
      <w:r>
        <w:rPr>
          <w:b/>
          <w:noProof/>
        </w:rPr>
        <w:drawing>
          <wp:inline distT="0" distB="0" distL="0" distR="0" wp14:anchorId="5FA9B366" wp14:editId="6E0A2E98">
            <wp:extent cx="5731510" cy="4789170"/>
            <wp:effectExtent l="0" t="0" r="254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oC 5 External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6F95" w14:textId="0076D2A8" w:rsidR="00D86872" w:rsidRPr="00574FB5" w:rsidRDefault="00574FB5" w:rsidP="00D86872">
      <w:pPr>
        <w:jc w:val="center"/>
        <w:rPr>
          <w:b/>
        </w:rPr>
      </w:pPr>
      <w:r>
        <w:rPr>
          <w:b/>
        </w:rPr>
        <w:t>Figure 5: External Hardware Diagram</w:t>
      </w:r>
    </w:p>
    <w:sectPr w:rsidR="00D86872" w:rsidRPr="00574FB5" w:rsidSect="009F17AD">
      <w:pgSz w:w="11906" w:h="16838"/>
      <w:pgMar w:top="1440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C1536" w14:textId="77777777" w:rsidR="00C435D4" w:rsidRDefault="00C435D4" w:rsidP="002902AA">
      <w:pPr>
        <w:spacing w:after="0"/>
      </w:pPr>
      <w:r>
        <w:separator/>
      </w:r>
    </w:p>
  </w:endnote>
  <w:endnote w:type="continuationSeparator" w:id="0">
    <w:p w14:paraId="295CE38C" w14:textId="77777777" w:rsidR="00C435D4" w:rsidRDefault="00C435D4" w:rsidP="002902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AF835" w14:textId="77777777" w:rsidR="00C435D4" w:rsidRDefault="00C435D4" w:rsidP="002902AA">
      <w:pPr>
        <w:spacing w:after="0"/>
      </w:pPr>
      <w:r>
        <w:separator/>
      </w:r>
    </w:p>
  </w:footnote>
  <w:footnote w:type="continuationSeparator" w:id="0">
    <w:p w14:paraId="11C49AED" w14:textId="77777777" w:rsidR="00C435D4" w:rsidRDefault="00C435D4" w:rsidP="002902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27530"/>
    <w:multiLevelType w:val="hybridMultilevel"/>
    <w:tmpl w:val="3124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47F5"/>
    <w:multiLevelType w:val="hybridMultilevel"/>
    <w:tmpl w:val="1908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5453D"/>
    <w:multiLevelType w:val="hybridMultilevel"/>
    <w:tmpl w:val="412C8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07D30"/>
    <w:multiLevelType w:val="hybridMultilevel"/>
    <w:tmpl w:val="907A3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41A33"/>
    <w:multiLevelType w:val="hybridMultilevel"/>
    <w:tmpl w:val="8ABA8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F4ECE"/>
    <w:multiLevelType w:val="hybridMultilevel"/>
    <w:tmpl w:val="0CC68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80DCF"/>
    <w:multiLevelType w:val="hybridMultilevel"/>
    <w:tmpl w:val="7688C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E0EE5"/>
    <w:multiLevelType w:val="hybridMultilevel"/>
    <w:tmpl w:val="1434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25011"/>
    <w:multiLevelType w:val="hybridMultilevel"/>
    <w:tmpl w:val="3478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37FF4"/>
    <w:multiLevelType w:val="hybridMultilevel"/>
    <w:tmpl w:val="EF62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36AE6"/>
    <w:multiLevelType w:val="hybridMultilevel"/>
    <w:tmpl w:val="E8D4A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178CC"/>
    <w:multiLevelType w:val="hybridMultilevel"/>
    <w:tmpl w:val="692C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97"/>
    <w:rsid w:val="00012B0F"/>
    <w:rsid w:val="00017022"/>
    <w:rsid w:val="00025DA2"/>
    <w:rsid w:val="000321DF"/>
    <w:rsid w:val="00051778"/>
    <w:rsid w:val="000611A5"/>
    <w:rsid w:val="00063037"/>
    <w:rsid w:val="000707D5"/>
    <w:rsid w:val="00070896"/>
    <w:rsid w:val="000709CB"/>
    <w:rsid w:val="00071445"/>
    <w:rsid w:val="000741C1"/>
    <w:rsid w:val="00074984"/>
    <w:rsid w:val="00081F27"/>
    <w:rsid w:val="00091881"/>
    <w:rsid w:val="00091ED6"/>
    <w:rsid w:val="000A2195"/>
    <w:rsid w:val="000A25BE"/>
    <w:rsid w:val="000B2F79"/>
    <w:rsid w:val="000B57A0"/>
    <w:rsid w:val="000C0034"/>
    <w:rsid w:val="000C1F9C"/>
    <w:rsid w:val="000D5483"/>
    <w:rsid w:val="000F2613"/>
    <w:rsid w:val="000F288D"/>
    <w:rsid w:val="00103235"/>
    <w:rsid w:val="001062C1"/>
    <w:rsid w:val="00114C6E"/>
    <w:rsid w:val="00121827"/>
    <w:rsid w:val="00123A41"/>
    <w:rsid w:val="00133B5D"/>
    <w:rsid w:val="00136FB0"/>
    <w:rsid w:val="00147FBD"/>
    <w:rsid w:val="0015085C"/>
    <w:rsid w:val="001510F7"/>
    <w:rsid w:val="0015468E"/>
    <w:rsid w:val="0016181F"/>
    <w:rsid w:val="00162A46"/>
    <w:rsid w:val="001630E0"/>
    <w:rsid w:val="00170C30"/>
    <w:rsid w:val="001736FD"/>
    <w:rsid w:val="001755CA"/>
    <w:rsid w:val="00175845"/>
    <w:rsid w:val="00176565"/>
    <w:rsid w:val="00182310"/>
    <w:rsid w:val="00190B19"/>
    <w:rsid w:val="00191146"/>
    <w:rsid w:val="00191697"/>
    <w:rsid w:val="00196642"/>
    <w:rsid w:val="00196D35"/>
    <w:rsid w:val="001B7C61"/>
    <w:rsid w:val="001C2E1E"/>
    <w:rsid w:val="001E023C"/>
    <w:rsid w:val="001E4F14"/>
    <w:rsid w:val="001E74D4"/>
    <w:rsid w:val="001F6E61"/>
    <w:rsid w:val="00206D3A"/>
    <w:rsid w:val="00206E93"/>
    <w:rsid w:val="00212733"/>
    <w:rsid w:val="00215A32"/>
    <w:rsid w:val="0021694E"/>
    <w:rsid w:val="00231BEF"/>
    <w:rsid w:val="00232321"/>
    <w:rsid w:val="002424D7"/>
    <w:rsid w:val="00242E3E"/>
    <w:rsid w:val="002532A0"/>
    <w:rsid w:val="00264E68"/>
    <w:rsid w:val="00266387"/>
    <w:rsid w:val="00283A57"/>
    <w:rsid w:val="002902AA"/>
    <w:rsid w:val="00291B6F"/>
    <w:rsid w:val="002A79F0"/>
    <w:rsid w:val="002B1839"/>
    <w:rsid w:val="002B4852"/>
    <w:rsid w:val="002E20D1"/>
    <w:rsid w:val="002F454A"/>
    <w:rsid w:val="00302722"/>
    <w:rsid w:val="0031677C"/>
    <w:rsid w:val="00320856"/>
    <w:rsid w:val="00324885"/>
    <w:rsid w:val="003250F2"/>
    <w:rsid w:val="00331E48"/>
    <w:rsid w:val="00337B67"/>
    <w:rsid w:val="00342435"/>
    <w:rsid w:val="00342776"/>
    <w:rsid w:val="00344F21"/>
    <w:rsid w:val="003470F6"/>
    <w:rsid w:val="00350E97"/>
    <w:rsid w:val="00350FED"/>
    <w:rsid w:val="00351244"/>
    <w:rsid w:val="003652B2"/>
    <w:rsid w:val="00371DF8"/>
    <w:rsid w:val="00375151"/>
    <w:rsid w:val="00380563"/>
    <w:rsid w:val="003833F0"/>
    <w:rsid w:val="00384130"/>
    <w:rsid w:val="00395015"/>
    <w:rsid w:val="0039600D"/>
    <w:rsid w:val="003A45C0"/>
    <w:rsid w:val="003B47D0"/>
    <w:rsid w:val="003C14E8"/>
    <w:rsid w:val="003C2091"/>
    <w:rsid w:val="003C2CBC"/>
    <w:rsid w:val="003C3326"/>
    <w:rsid w:val="003D17B9"/>
    <w:rsid w:val="003D5564"/>
    <w:rsid w:val="003D633D"/>
    <w:rsid w:val="003E6632"/>
    <w:rsid w:val="003F2A4C"/>
    <w:rsid w:val="003F5738"/>
    <w:rsid w:val="003F6491"/>
    <w:rsid w:val="00410E5D"/>
    <w:rsid w:val="00415301"/>
    <w:rsid w:val="004213E3"/>
    <w:rsid w:val="0043459D"/>
    <w:rsid w:val="004354FD"/>
    <w:rsid w:val="00444CE7"/>
    <w:rsid w:val="004501D6"/>
    <w:rsid w:val="004509A2"/>
    <w:rsid w:val="00455ADA"/>
    <w:rsid w:val="004577A1"/>
    <w:rsid w:val="004609DA"/>
    <w:rsid w:val="004770A6"/>
    <w:rsid w:val="0047726E"/>
    <w:rsid w:val="00483B3B"/>
    <w:rsid w:val="00490FC1"/>
    <w:rsid w:val="00493BDD"/>
    <w:rsid w:val="0049439D"/>
    <w:rsid w:val="004A0036"/>
    <w:rsid w:val="004A3BDC"/>
    <w:rsid w:val="004A44A7"/>
    <w:rsid w:val="004A4DEA"/>
    <w:rsid w:val="004B0051"/>
    <w:rsid w:val="004B1E3B"/>
    <w:rsid w:val="004B6475"/>
    <w:rsid w:val="004B7D19"/>
    <w:rsid w:val="004C6CAA"/>
    <w:rsid w:val="004C6EA4"/>
    <w:rsid w:val="004C6EE0"/>
    <w:rsid w:val="004D0165"/>
    <w:rsid w:val="004D1323"/>
    <w:rsid w:val="004D156A"/>
    <w:rsid w:val="004D4806"/>
    <w:rsid w:val="004E6A80"/>
    <w:rsid w:val="004E6CB7"/>
    <w:rsid w:val="00510BFB"/>
    <w:rsid w:val="0051301E"/>
    <w:rsid w:val="00514B85"/>
    <w:rsid w:val="005209E8"/>
    <w:rsid w:val="005211E5"/>
    <w:rsid w:val="00521C7D"/>
    <w:rsid w:val="00524254"/>
    <w:rsid w:val="005269DC"/>
    <w:rsid w:val="00550946"/>
    <w:rsid w:val="00550D04"/>
    <w:rsid w:val="0055277A"/>
    <w:rsid w:val="00552C4A"/>
    <w:rsid w:val="00553DDE"/>
    <w:rsid w:val="00556AA4"/>
    <w:rsid w:val="00574FB5"/>
    <w:rsid w:val="0058622D"/>
    <w:rsid w:val="00587D26"/>
    <w:rsid w:val="00595BE5"/>
    <w:rsid w:val="005973E1"/>
    <w:rsid w:val="005A7475"/>
    <w:rsid w:val="005B525A"/>
    <w:rsid w:val="005B5824"/>
    <w:rsid w:val="005B5EAF"/>
    <w:rsid w:val="005C5036"/>
    <w:rsid w:val="005D79E7"/>
    <w:rsid w:val="005E035C"/>
    <w:rsid w:val="005F3A3D"/>
    <w:rsid w:val="006025F4"/>
    <w:rsid w:val="006069AB"/>
    <w:rsid w:val="006101C9"/>
    <w:rsid w:val="00611672"/>
    <w:rsid w:val="00642EC3"/>
    <w:rsid w:val="00643B8D"/>
    <w:rsid w:val="00651A7D"/>
    <w:rsid w:val="00660A17"/>
    <w:rsid w:val="00663391"/>
    <w:rsid w:val="006673F4"/>
    <w:rsid w:val="00667B1F"/>
    <w:rsid w:val="00667DE9"/>
    <w:rsid w:val="006744F0"/>
    <w:rsid w:val="00674679"/>
    <w:rsid w:val="00677C17"/>
    <w:rsid w:val="0068249C"/>
    <w:rsid w:val="006825AD"/>
    <w:rsid w:val="00683D2F"/>
    <w:rsid w:val="00684609"/>
    <w:rsid w:val="00686F55"/>
    <w:rsid w:val="00691522"/>
    <w:rsid w:val="006A34E5"/>
    <w:rsid w:val="006A3AC6"/>
    <w:rsid w:val="006C49DD"/>
    <w:rsid w:val="006C4EF2"/>
    <w:rsid w:val="006E42CA"/>
    <w:rsid w:val="006E767C"/>
    <w:rsid w:val="006F6293"/>
    <w:rsid w:val="006F74DA"/>
    <w:rsid w:val="00700883"/>
    <w:rsid w:val="00710415"/>
    <w:rsid w:val="0073087F"/>
    <w:rsid w:val="00733817"/>
    <w:rsid w:val="00734238"/>
    <w:rsid w:val="007501AD"/>
    <w:rsid w:val="00771CBD"/>
    <w:rsid w:val="00772A20"/>
    <w:rsid w:val="007734B8"/>
    <w:rsid w:val="00776A7F"/>
    <w:rsid w:val="00787646"/>
    <w:rsid w:val="00792865"/>
    <w:rsid w:val="00793671"/>
    <w:rsid w:val="00794013"/>
    <w:rsid w:val="00795268"/>
    <w:rsid w:val="00796F7F"/>
    <w:rsid w:val="007A4FFA"/>
    <w:rsid w:val="007C1764"/>
    <w:rsid w:val="007D1CFA"/>
    <w:rsid w:val="007D3F68"/>
    <w:rsid w:val="007D7D17"/>
    <w:rsid w:val="007E2D4A"/>
    <w:rsid w:val="007F1E8D"/>
    <w:rsid w:val="00805B00"/>
    <w:rsid w:val="0081496B"/>
    <w:rsid w:val="00817918"/>
    <w:rsid w:val="00834A69"/>
    <w:rsid w:val="00841E6D"/>
    <w:rsid w:val="00850722"/>
    <w:rsid w:val="00850BF7"/>
    <w:rsid w:val="00852204"/>
    <w:rsid w:val="00860111"/>
    <w:rsid w:val="00873949"/>
    <w:rsid w:val="008916CA"/>
    <w:rsid w:val="008A536C"/>
    <w:rsid w:val="008A5A49"/>
    <w:rsid w:val="008B531A"/>
    <w:rsid w:val="008B5EBA"/>
    <w:rsid w:val="008B610C"/>
    <w:rsid w:val="008C3AA0"/>
    <w:rsid w:val="008E1D1B"/>
    <w:rsid w:val="008E6A1C"/>
    <w:rsid w:val="008F32BF"/>
    <w:rsid w:val="008F3EC4"/>
    <w:rsid w:val="008F4270"/>
    <w:rsid w:val="009170FA"/>
    <w:rsid w:val="00930739"/>
    <w:rsid w:val="00944D2A"/>
    <w:rsid w:val="00951C97"/>
    <w:rsid w:val="00952FE6"/>
    <w:rsid w:val="00962AD6"/>
    <w:rsid w:val="009642D1"/>
    <w:rsid w:val="009656D6"/>
    <w:rsid w:val="009665A7"/>
    <w:rsid w:val="00970240"/>
    <w:rsid w:val="0097505F"/>
    <w:rsid w:val="00981533"/>
    <w:rsid w:val="00991D4B"/>
    <w:rsid w:val="0099745C"/>
    <w:rsid w:val="009A7FE9"/>
    <w:rsid w:val="009B1CC0"/>
    <w:rsid w:val="009B59FF"/>
    <w:rsid w:val="009C34AD"/>
    <w:rsid w:val="009C3BA2"/>
    <w:rsid w:val="009D1F4B"/>
    <w:rsid w:val="009D46F8"/>
    <w:rsid w:val="009D6C50"/>
    <w:rsid w:val="009F17AD"/>
    <w:rsid w:val="009F252C"/>
    <w:rsid w:val="009F4D44"/>
    <w:rsid w:val="009F5D95"/>
    <w:rsid w:val="00A02FA5"/>
    <w:rsid w:val="00A11225"/>
    <w:rsid w:val="00A13C65"/>
    <w:rsid w:val="00A223C8"/>
    <w:rsid w:val="00A26762"/>
    <w:rsid w:val="00A270F4"/>
    <w:rsid w:val="00A27DD9"/>
    <w:rsid w:val="00A30E7A"/>
    <w:rsid w:val="00A37A50"/>
    <w:rsid w:val="00A47372"/>
    <w:rsid w:val="00A622BD"/>
    <w:rsid w:val="00A65411"/>
    <w:rsid w:val="00A67C54"/>
    <w:rsid w:val="00AB3195"/>
    <w:rsid w:val="00AB75E8"/>
    <w:rsid w:val="00AC39A6"/>
    <w:rsid w:val="00AC5E93"/>
    <w:rsid w:val="00AD0C81"/>
    <w:rsid w:val="00AD43BD"/>
    <w:rsid w:val="00AD4F64"/>
    <w:rsid w:val="00AE1082"/>
    <w:rsid w:val="00AE123C"/>
    <w:rsid w:val="00AF0DCC"/>
    <w:rsid w:val="00AF2F3B"/>
    <w:rsid w:val="00AF4757"/>
    <w:rsid w:val="00B00BAB"/>
    <w:rsid w:val="00B0178B"/>
    <w:rsid w:val="00B03219"/>
    <w:rsid w:val="00B034A3"/>
    <w:rsid w:val="00B0404B"/>
    <w:rsid w:val="00B102BA"/>
    <w:rsid w:val="00B2284D"/>
    <w:rsid w:val="00B30C7F"/>
    <w:rsid w:val="00B408D1"/>
    <w:rsid w:val="00B42924"/>
    <w:rsid w:val="00B456E9"/>
    <w:rsid w:val="00B45713"/>
    <w:rsid w:val="00B51951"/>
    <w:rsid w:val="00B53553"/>
    <w:rsid w:val="00B60765"/>
    <w:rsid w:val="00B63EF2"/>
    <w:rsid w:val="00B8414E"/>
    <w:rsid w:val="00B84FEE"/>
    <w:rsid w:val="00B87536"/>
    <w:rsid w:val="00B90ABB"/>
    <w:rsid w:val="00BA1991"/>
    <w:rsid w:val="00BA4FD2"/>
    <w:rsid w:val="00BA5AA5"/>
    <w:rsid w:val="00BA5D7B"/>
    <w:rsid w:val="00BA6F54"/>
    <w:rsid w:val="00BA75C6"/>
    <w:rsid w:val="00BB0C9E"/>
    <w:rsid w:val="00BB4362"/>
    <w:rsid w:val="00BD035F"/>
    <w:rsid w:val="00BD6131"/>
    <w:rsid w:val="00BD62D0"/>
    <w:rsid w:val="00BE5131"/>
    <w:rsid w:val="00BE7C0B"/>
    <w:rsid w:val="00BF2118"/>
    <w:rsid w:val="00BF49B3"/>
    <w:rsid w:val="00BF5533"/>
    <w:rsid w:val="00C036D6"/>
    <w:rsid w:val="00C03B3A"/>
    <w:rsid w:val="00C16625"/>
    <w:rsid w:val="00C27D58"/>
    <w:rsid w:val="00C32C9D"/>
    <w:rsid w:val="00C435D4"/>
    <w:rsid w:val="00C4454B"/>
    <w:rsid w:val="00C55270"/>
    <w:rsid w:val="00C679B9"/>
    <w:rsid w:val="00C85720"/>
    <w:rsid w:val="00C9089D"/>
    <w:rsid w:val="00C92131"/>
    <w:rsid w:val="00C92ADF"/>
    <w:rsid w:val="00CA02AD"/>
    <w:rsid w:val="00CA5FC3"/>
    <w:rsid w:val="00CC2DA7"/>
    <w:rsid w:val="00CD1B56"/>
    <w:rsid w:val="00CD28E4"/>
    <w:rsid w:val="00D11587"/>
    <w:rsid w:val="00D14C64"/>
    <w:rsid w:val="00D24933"/>
    <w:rsid w:val="00D33131"/>
    <w:rsid w:val="00D45012"/>
    <w:rsid w:val="00D454AC"/>
    <w:rsid w:val="00D469AF"/>
    <w:rsid w:val="00D52242"/>
    <w:rsid w:val="00D53A98"/>
    <w:rsid w:val="00D5580B"/>
    <w:rsid w:val="00D57276"/>
    <w:rsid w:val="00D62DBB"/>
    <w:rsid w:val="00D65E6E"/>
    <w:rsid w:val="00D703EF"/>
    <w:rsid w:val="00D77E41"/>
    <w:rsid w:val="00D82D32"/>
    <w:rsid w:val="00D86872"/>
    <w:rsid w:val="00D87164"/>
    <w:rsid w:val="00D9729B"/>
    <w:rsid w:val="00DA1E34"/>
    <w:rsid w:val="00DB26EC"/>
    <w:rsid w:val="00DC3C78"/>
    <w:rsid w:val="00DC58C1"/>
    <w:rsid w:val="00DC7859"/>
    <w:rsid w:val="00DD24F7"/>
    <w:rsid w:val="00DD7F00"/>
    <w:rsid w:val="00DE68BD"/>
    <w:rsid w:val="00DF0327"/>
    <w:rsid w:val="00E027C6"/>
    <w:rsid w:val="00E06CB7"/>
    <w:rsid w:val="00E1147B"/>
    <w:rsid w:val="00E129E8"/>
    <w:rsid w:val="00E2602B"/>
    <w:rsid w:val="00E26E6C"/>
    <w:rsid w:val="00E35A5E"/>
    <w:rsid w:val="00E3640B"/>
    <w:rsid w:val="00E466B9"/>
    <w:rsid w:val="00E46C5B"/>
    <w:rsid w:val="00E46FFF"/>
    <w:rsid w:val="00E56770"/>
    <w:rsid w:val="00E65255"/>
    <w:rsid w:val="00E67F34"/>
    <w:rsid w:val="00E736D8"/>
    <w:rsid w:val="00E7552D"/>
    <w:rsid w:val="00E80054"/>
    <w:rsid w:val="00E870DD"/>
    <w:rsid w:val="00E9206C"/>
    <w:rsid w:val="00E93498"/>
    <w:rsid w:val="00EA107D"/>
    <w:rsid w:val="00EB777A"/>
    <w:rsid w:val="00EC10D7"/>
    <w:rsid w:val="00EC2E58"/>
    <w:rsid w:val="00EC4BCC"/>
    <w:rsid w:val="00EC4BD7"/>
    <w:rsid w:val="00EC54EA"/>
    <w:rsid w:val="00EC58EE"/>
    <w:rsid w:val="00ED39CB"/>
    <w:rsid w:val="00EE0E81"/>
    <w:rsid w:val="00EE1E0B"/>
    <w:rsid w:val="00EE2D07"/>
    <w:rsid w:val="00EE4C22"/>
    <w:rsid w:val="00EE567B"/>
    <w:rsid w:val="00EE5CF3"/>
    <w:rsid w:val="00EF2761"/>
    <w:rsid w:val="00F117F5"/>
    <w:rsid w:val="00F2066C"/>
    <w:rsid w:val="00F20C20"/>
    <w:rsid w:val="00F34B03"/>
    <w:rsid w:val="00F40177"/>
    <w:rsid w:val="00F46707"/>
    <w:rsid w:val="00F617A1"/>
    <w:rsid w:val="00F657E8"/>
    <w:rsid w:val="00F67C77"/>
    <w:rsid w:val="00F731D4"/>
    <w:rsid w:val="00F73888"/>
    <w:rsid w:val="00F74A97"/>
    <w:rsid w:val="00F85030"/>
    <w:rsid w:val="00F9055A"/>
    <w:rsid w:val="00F91B1D"/>
    <w:rsid w:val="00FA3D56"/>
    <w:rsid w:val="00FA782A"/>
    <w:rsid w:val="00FB4A1D"/>
    <w:rsid w:val="00FB5E9D"/>
    <w:rsid w:val="00FC45A3"/>
    <w:rsid w:val="00FD1EB1"/>
    <w:rsid w:val="00FD5C4D"/>
    <w:rsid w:val="00FD7D78"/>
    <w:rsid w:val="00FE65AA"/>
    <w:rsid w:val="00FF159F"/>
    <w:rsid w:val="00FF1A60"/>
    <w:rsid w:val="00F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F4322"/>
  <w15:chartTrackingRefBased/>
  <w15:docId w15:val="{300FDB90-305B-45FD-BD8C-4F3849D2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 w:val="24"/>
        <w:szCs w:val="24"/>
        <w:lang w:val="en-US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74D4"/>
  </w:style>
  <w:style w:type="character" w:customStyle="1" w:styleId="DateChar">
    <w:name w:val="Date Char"/>
    <w:basedOn w:val="DefaultParagraphFont"/>
    <w:link w:val="Date"/>
    <w:uiPriority w:val="99"/>
    <w:semiHidden/>
    <w:rsid w:val="001E74D4"/>
  </w:style>
  <w:style w:type="paragraph" w:styleId="BalloonText">
    <w:name w:val="Balloon Text"/>
    <w:basedOn w:val="Normal"/>
    <w:link w:val="BalloonTextChar"/>
    <w:uiPriority w:val="99"/>
    <w:semiHidden/>
    <w:unhideWhenUsed/>
    <w:rsid w:val="003C2CB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B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02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2A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02AA"/>
  </w:style>
  <w:style w:type="paragraph" w:styleId="Footer">
    <w:name w:val="footer"/>
    <w:basedOn w:val="Normal"/>
    <w:link w:val="FooterChar"/>
    <w:uiPriority w:val="99"/>
    <w:unhideWhenUsed/>
    <w:rsid w:val="002902A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02AA"/>
  </w:style>
  <w:style w:type="table" w:styleId="TableGrid">
    <w:name w:val="Table Grid"/>
    <w:basedOn w:val="TableNormal"/>
    <w:uiPriority w:val="39"/>
    <w:rsid w:val="00B5195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Zhou</dc:creator>
  <cp:keywords/>
  <dc:description/>
  <cp:lastModifiedBy>Xingyu Zhou</cp:lastModifiedBy>
  <cp:revision>460</cp:revision>
  <dcterms:created xsi:type="dcterms:W3CDTF">2019-04-22T03:32:00Z</dcterms:created>
  <dcterms:modified xsi:type="dcterms:W3CDTF">2019-10-16T01:03:00Z</dcterms:modified>
</cp:coreProperties>
</file>