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60"/>
        <w:gridCol w:w="450"/>
        <w:gridCol w:w="450"/>
        <w:gridCol w:w="90"/>
        <w:gridCol w:w="360"/>
        <w:gridCol w:w="90"/>
        <w:gridCol w:w="720"/>
        <w:gridCol w:w="360"/>
        <w:gridCol w:w="450"/>
        <w:gridCol w:w="225"/>
        <w:gridCol w:w="225"/>
        <w:gridCol w:w="368"/>
        <w:gridCol w:w="196"/>
        <w:gridCol w:w="336"/>
        <w:gridCol w:w="180"/>
        <w:gridCol w:w="270"/>
        <w:gridCol w:w="208"/>
        <w:gridCol w:w="62"/>
        <w:gridCol w:w="348"/>
        <w:gridCol w:w="192"/>
        <w:gridCol w:w="630"/>
        <w:gridCol w:w="257"/>
        <w:gridCol w:w="13"/>
        <w:gridCol w:w="180"/>
        <w:gridCol w:w="180"/>
        <w:gridCol w:w="541"/>
        <w:gridCol w:w="404"/>
        <w:gridCol w:w="495"/>
        <w:gridCol w:w="451"/>
      </w:tblGrid>
      <w:tr w:rsidR="00A84775" w:rsidRPr="003A7385" w14:paraId="2814BD3A" w14:textId="77777777" w:rsidTr="009A3DC8">
        <w:tc>
          <w:tcPr>
            <w:tcW w:w="7188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FCABC3" w14:textId="77777777" w:rsidR="00A84775" w:rsidRPr="00A84775" w:rsidRDefault="00A84775" w:rsidP="00E931D7">
            <w:pPr>
              <w:widowControl w:val="0"/>
              <w:spacing w:line="216" w:lineRule="auto"/>
              <w:rPr>
                <w:rFonts w:ascii="Angsana New" w:eastAsia="Trirong" w:hAnsi="Angsana New" w:cs="Angsana New"/>
                <w:bCs/>
                <w:sz w:val="18"/>
                <w:szCs w:val="18"/>
              </w:rPr>
            </w:pPr>
            <w:r w:rsidRPr="00A84775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>ทะเบียนเลขที่</w:t>
            </w:r>
            <w:r w:rsidRPr="00A84775">
              <w:rPr>
                <w:rFonts w:ascii="Angsana New" w:eastAsia="Trirong" w:hAnsi="Angsana New" w:cs="Angsana New"/>
                <w:bCs/>
                <w:sz w:val="18"/>
                <w:szCs w:val="18"/>
                <w:cs/>
                <w:lang w:bidi="th-TH"/>
              </w:rPr>
              <w:t xml:space="preserve"> </w:t>
            </w:r>
            <w:r w:rsidRPr="00A84775">
              <w:rPr>
                <w:rFonts w:ascii="Angsana New" w:eastAsia="Trirong" w:hAnsi="Angsana New" w:cs="Angsana New"/>
                <w:bCs/>
                <w:sz w:val="18"/>
                <w:szCs w:val="18"/>
              </w:rPr>
              <w:t xml:space="preserve">Trade registration number                                                                                                                 </w:t>
            </w:r>
          </w:p>
          <w:p w14:paraId="202E932D" w14:textId="105658CB" w:rsidR="00A84775" w:rsidRPr="001F67AA" w:rsidRDefault="00A84775" w:rsidP="00E931D7">
            <w:pPr>
              <w:widowControl w:val="0"/>
              <w:spacing w:line="168" w:lineRule="auto"/>
              <w:rPr>
                <w:rFonts w:ascii="Angsana New" w:eastAsia="Trirong" w:hAnsi="Angsana New" w:cs="Angsana New"/>
                <w:bCs/>
                <w:sz w:val="32"/>
                <w:szCs w:val="32"/>
                <w:cs/>
                <w:lang w:bidi="th-TH"/>
              </w:rPr>
            </w:pPr>
            <w:r w:rsidRPr="00A84775">
              <w:rPr>
                <w:rFonts w:ascii="Angsana New" w:eastAsia="Trirong" w:hAnsi="Angsana New" w:cs="Angsana New"/>
                <w:b/>
                <w:sz w:val="18"/>
                <w:szCs w:val="18"/>
                <w:cs/>
                <w:lang w:bidi="th-TH"/>
              </w:rPr>
              <w:t>เลขประจำตัวผู้เสียภาษีอากร</w:t>
            </w:r>
            <w:r w:rsidRPr="00A84775">
              <w:rPr>
                <w:rFonts w:ascii="Angsana New" w:eastAsia="Trirong" w:hAnsi="Angsana New" w:cs="Angsana New"/>
                <w:bCs/>
                <w:sz w:val="18"/>
                <w:szCs w:val="18"/>
                <w:cs/>
                <w:lang w:bidi="th-TH"/>
              </w:rPr>
              <w:t xml:space="preserve"> </w:t>
            </w:r>
            <w:r w:rsidRPr="00A84775">
              <w:rPr>
                <w:rFonts w:ascii="Angsana New" w:eastAsia="Trirong" w:hAnsi="Angsana New" w:cs="Angsana New"/>
                <w:bCs/>
                <w:sz w:val="18"/>
                <w:szCs w:val="18"/>
              </w:rPr>
              <w:t>Tax identification number 010755500171</w:t>
            </w:r>
          </w:p>
        </w:tc>
        <w:tc>
          <w:tcPr>
            <w:tcW w:w="8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163867" w14:textId="7CA9ABA7" w:rsidR="00A84775" w:rsidRPr="00420D3A" w:rsidRDefault="00A84775" w:rsidP="00420D3A">
            <w:pPr>
              <w:widowControl w:val="0"/>
              <w:spacing w:line="216" w:lineRule="auto"/>
              <w:rPr>
                <w:rFonts w:ascii="Angsana New" w:eastAsia="Trirong" w:hAnsi="Angsana New" w:cs="Angsana New"/>
                <w:bCs/>
                <w:sz w:val="18"/>
                <w:szCs w:val="18"/>
                <w:cs/>
              </w:rPr>
            </w:pPr>
          </w:p>
        </w:tc>
        <w:tc>
          <w:tcPr>
            <w:tcW w:w="252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980AA5F" w14:textId="1944CD73" w:rsidR="00A84775" w:rsidRPr="00F566F9" w:rsidRDefault="00E3207F" w:rsidP="00E3207F">
            <w:pPr>
              <w:widowControl w:val="0"/>
              <w:spacing w:line="14" w:lineRule="atLeast"/>
              <w:jc w:val="right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แบบ ปร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.1</w:t>
            </w:r>
          </w:p>
        </w:tc>
      </w:tr>
      <w:tr w:rsidR="001F67AA" w:rsidRPr="003A7385" w14:paraId="6DD1AF9B" w14:textId="77777777" w:rsidTr="009A3DC8">
        <w:tc>
          <w:tcPr>
            <w:tcW w:w="9585" w:type="dxa"/>
            <w:gridSpan w:val="3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5445" w14:textId="77777777" w:rsidR="001F67AA" w:rsidRDefault="001F67AA" w:rsidP="00571AD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Cs/>
                <w:sz w:val="32"/>
                <w:szCs w:val="32"/>
                <w:lang w:bidi="th-TH"/>
              </w:rPr>
            </w:pPr>
            <w:r w:rsidRPr="001F67AA">
              <w:rPr>
                <w:rFonts w:ascii="Angsana New" w:eastAsia="Trirong" w:hAnsi="Angsana New" w:cs="Angsana New" w:hint="cs"/>
                <w:bCs/>
                <w:sz w:val="32"/>
                <w:szCs w:val="32"/>
                <w:cs/>
                <w:lang w:bidi="th-TH"/>
              </w:rPr>
              <w:t>เอกสารแนบท้ายกรมธรรม์คุ้มครองผู้ประสบภัยจากรถ</w:t>
            </w:r>
          </w:p>
          <w:p w14:paraId="3552B4D4" w14:textId="537BE76E" w:rsidR="00DA5AFF" w:rsidRPr="00571AD0" w:rsidRDefault="00DA5AFF" w:rsidP="00571AD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Cs/>
                <w:sz w:val="32"/>
                <w:szCs w:val="32"/>
                <w:lang w:bidi="th-TH"/>
              </w:rPr>
            </w:pPr>
            <w:r w:rsidRPr="00DA5AFF">
              <w:rPr>
                <w:rFonts w:ascii="Angsana New" w:eastAsia="Trirong" w:hAnsi="Angsana New" w:cs="Angsana New"/>
                <w:bCs/>
                <w:sz w:val="28"/>
                <w:szCs w:val="28"/>
                <w:lang w:bidi="th-TH"/>
              </w:rPr>
              <w:t>Endorsement</w:t>
            </w:r>
          </w:p>
        </w:tc>
        <w:tc>
          <w:tcPr>
            <w:tcW w:w="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1F67AA" w:rsidRPr="00F566F9" w:rsidRDefault="001F67AA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1F67AA" w:rsidRPr="003A7385" w:rsidRDefault="001F67AA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EC5A00" w:rsidRPr="003A7385" w14:paraId="504861C5" w14:textId="77777777" w:rsidTr="00D432E3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7E5D915E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="00B82D03">
              <w:rPr>
                <w:rFonts w:ascii="Angsana New" w:hAnsi="Angsana New" w:cs="Angsana New"/>
                <w:sz w:val="18"/>
                <w:szCs w:val="18"/>
              </w:rPr>
              <w:t>o.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5D91391C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</w:t>
            </w:r>
            <w:r w:rsidR="001A558A">
              <w:rPr>
                <w:rFonts w:ascii="Angsana New" w:hAnsi="Angsana New" w:cs="Angsana New"/>
                <w:b/>
                <w:bCs/>
                <w:sz w:val="18"/>
                <w:szCs w:val="18"/>
              </w:rPr>
              <w:t>LMG</w:t>
            </w:r>
          </w:p>
        </w:tc>
        <w:tc>
          <w:tcPr>
            <w:tcW w:w="1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1837C33B" w:rsidR="00EC5A00" w:rsidRPr="00AA2073" w:rsidRDefault="00EC5A00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เลขที่</w:t>
            </w:r>
          </w:p>
          <w:p w14:paraId="1F1454D1" w14:textId="28941A13" w:rsidR="00EC5A00" w:rsidRPr="00AA2073" w:rsidRDefault="00EC5A0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No.</w:t>
            </w:r>
          </w:p>
        </w:tc>
        <w:tc>
          <w:tcPr>
            <w:tcW w:w="243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96233" w14:textId="5D65D7A9" w:rsidR="00EC5A00" w:rsidRPr="00D432E3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D432E3">
              <w:rPr>
                <w:rFonts w:ascii="Angsana New" w:hAnsi="Angsana New" w:cs="Angsana New"/>
                <w:sz w:val="18"/>
                <w:szCs w:val="18"/>
              </w:rPr>
              <w:t>C{!</w:t>
            </w:r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quote</w:t>
            </w:r>
            <w:r w:rsidRPr="00D432E3">
              <w:rPr>
                <w:rFonts w:ascii="Angsana New" w:hAnsi="Angsana New" w:cs="Angsana New"/>
                <w:sz w:val="18"/>
                <w:szCs w:val="18"/>
              </w:rPr>
              <w:t>_name}</w:t>
            </w:r>
          </w:p>
        </w:tc>
        <w:tc>
          <w:tcPr>
            <w:tcW w:w="269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DE86F" w14:textId="77777777" w:rsidR="00EC5A00" w:rsidRPr="00EC5A00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เป็นส่วนหนึ่งของกรมธรรม์ประกันภัยเลขที่</w:t>
            </w:r>
          </w:p>
          <w:p w14:paraId="6151C6E4" w14:textId="48EBA0EB" w:rsidR="00EC5A00" w:rsidRPr="00AA2073" w:rsidRDefault="00EC5A00" w:rsidP="00EC5A00">
            <w:pPr>
              <w:spacing w:line="120" w:lineRule="auto"/>
              <w:rPr>
                <w:rFonts w:ascii="Angsana New" w:hAnsi="Angsana New" w:cs="Angsana New"/>
                <w:b/>
                <w:bCs/>
                <w:sz w:val="18"/>
                <w:szCs w:val="18"/>
                <w:lang w:bidi="th-TH"/>
              </w:rPr>
            </w:pPr>
            <w:r w:rsidRPr="00EC5A00">
              <w:rPr>
                <w:rFonts w:ascii="Angsana New" w:hAnsi="Angsana New" w:cs="Angsana New"/>
                <w:sz w:val="18"/>
                <w:szCs w:val="18"/>
                <w:lang w:bidi="th-TH"/>
              </w:rPr>
              <w:t>Attaching to and forming part of policy No.</w:t>
            </w:r>
          </w:p>
        </w:tc>
        <w:tc>
          <w:tcPr>
            <w:tcW w:w="22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14670590" w:rsidR="00EC5A00" w:rsidRPr="00D432E3" w:rsidRDefault="00EC5A00" w:rsidP="00EC5A00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D432E3">
              <w:rPr>
                <w:rFonts w:ascii="Angsana New" w:hAnsi="Angsana New" w:cs="Angsana New"/>
                <w:sz w:val="18"/>
                <w:szCs w:val="18"/>
              </w:rPr>
              <w:t>C</w:t>
            </w:r>
            <w:r w:rsidR="00947E04" w:rsidRPr="00D432E3">
              <w:rPr>
                <w:rFonts w:ascii="Angsana New" w:hAnsi="Angsana New" w:cs="Angsana New"/>
                <w:sz w:val="18"/>
                <w:szCs w:val="18"/>
              </w:rPr>
              <w:t>{!contract_name}</w:t>
            </w:r>
          </w:p>
        </w:tc>
      </w:tr>
      <w:tr w:rsidR="00D432E3" w:rsidRPr="003A7385" w14:paraId="4C337A9F" w14:textId="77777777" w:rsidTr="00A5128D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EEFB2EC" w14:textId="77777777" w:rsidR="00D432E3" w:rsidRPr="00AA2073" w:rsidRDefault="00D432E3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2004FF0E" w14:textId="7CAFFC9E" w:rsidR="00D432E3" w:rsidRPr="00AA2073" w:rsidRDefault="00D432E3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6480" w:type="dxa"/>
            <w:gridSpan w:val="2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5FF5B4" w14:textId="77777777" w:rsidR="00D432E3" w:rsidRPr="00AA2073" w:rsidRDefault="00D432E3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{!ph_fullname}</w:t>
            </w:r>
          </w:p>
        </w:tc>
        <w:tc>
          <w:tcPr>
            <w:tcW w:w="1801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603D6B2" w14:textId="77777777" w:rsidR="00D432E3" w:rsidRDefault="00D432E3" w:rsidP="00D432E3">
            <w:pPr>
              <w:spacing w:line="16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เอกสารแนบท้ายทำวันที่</w:t>
            </w:r>
          </w:p>
          <w:p w14:paraId="07EEC4E2" w14:textId="58089D6F" w:rsidR="00D432E3" w:rsidRPr="00AA2073" w:rsidRDefault="00D432E3" w:rsidP="00D432E3">
            <w:pPr>
              <w:spacing w:line="10" w:lineRule="atLeast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Endorsement Issued on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BEC25E" w14:textId="5224F079" w:rsidR="00D432E3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buddist_last_modified_date</w:t>
            </w:r>
            <w:r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</w:tr>
      <w:tr w:rsidR="0075320F" w:rsidRPr="003A7385" w14:paraId="567ECED1" w14:textId="77777777" w:rsidTr="00A5128D">
        <w:tc>
          <w:tcPr>
            <w:tcW w:w="9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E5FE6E" w14:textId="6317C9C6" w:rsidR="0075320F" w:rsidRDefault="0075320F" w:rsidP="00EC5A00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</w:p>
          <w:p w14:paraId="6B88BDFF" w14:textId="397587C2" w:rsidR="0075320F" w:rsidRPr="00AA2073" w:rsidRDefault="0075320F" w:rsidP="00EC5A00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480" w:type="dxa"/>
            <w:gridSpan w:val="2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85CE34" w14:textId="677B2479" w:rsidR="0075320F" w:rsidRPr="00AA2073" w:rsidRDefault="0075320F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{!house_number} {!village_building}, {!soi_road}, {!sub_district}, {!district}, {!province}, {!postal_code</w:t>
            </w:r>
            <w:r w:rsidR="004F1FD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0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E7AA84" w14:textId="77777777" w:rsidR="0075320F" w:rsidRDefault="0075320F" w:rsidP="00BF384A">
            <w:pPr>
              <w:spacing w:line="16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การเปลี่ยนแปลงเริ่มบังคับวันที่</w:t>
            </w:r>
          </w:p>
          <w:p w14:paraId="2E02D3B7" w14:textId="7E8D052E" w:rsidR="0075320F" w:rsidRPr="00AA2073" w:rsidRDefault="0075320F" w:rsidP="00BF384A">
            <w:pPr>
              <w:spacing w:line="10" w:lineRule="atLeast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Effective data of the amendment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39BA4A76" w:rsidR="00BF384A" w:rsidRPr="00AA2073" w:rsidRDefault="00BF384A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A23673" w:rsidRPr="00A23673">
              <w:rPr>
                <w:rFonts w:ascii="Angsana New" w:hAnsi="Angsana New" w:cs="Angsana New"/>
                <w:sz w:val="18"/>
                <w:szCs w:val="18"/>
              </w:rPr>
              <w:t>buddist_endorsement_effective_date</w:t>
            </w:r>
            <w:r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  <w:p w14:paraId="386A0641" w14:textId="5B5E4AC9" w:rsidR="0075320F" w:rsidRPr="00AA2073" w:rsidRDefault="0075320F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B8437B" w:rsidRPr="003A7385" w14:paraId="2868E710" w14:textId="77777777" w:rsidTr="001A1F68">
        <w:tc>
          <w:tcPr>
            <w:tcW w:w="6120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BC8E48" w14:textId="77777777" w:rsidR="00B8437B" w:rsidRDefault="00B8437B" w:rsidP="001A558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เป็นที่ตกลงกันว่ากรมธรรม์ประกันภัยเลขที่ดังกล่าวได้มีการเปลี่ยนแปลงรายละเอียดดังนี้</w:t>
            </w:r>
          </w:p>
          <w:p w14:paraId="47A6E5BF" w14:textId="77777777" w:rsidR="00B8437B" w:rsidRDefault="00B8437B" w:rsidP="00B8437B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It is hereby noted and agreed that the details of the following item (s)</w:t>
            </w:r>
          </w:p>
          <w:p w14:paraId="32AA1D37" w14:textId="3E98B74C" w:rsidR="00B8437B" w:rsidRPr="003B7F7D" w:rsidRDefault="00B8437B" w:rsidP="0075320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Pr="00F609AD">
              <w:rPr>
                <w:rFonts w:ascii="Angsana New" w:hAnsi="Angsana New" w:cs="Angsana New"/>
                <w:sz w:val="18"/>
                <w:szCs w:val="18"/>
                <w:lang w:bidi="th-TH"/>
              </w:rPr>
              <w:t>header_description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175AA" w14:textId="77777777" w:rsidR="00B8437B" w:rsidRDefault="00B8437B" w:rsidP="00BF384A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</w:p>
        </w:tc>
        <w:tc>
          <w:tcPr>
            <w:tcW w:w="423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D86CA" w14:textId="77777777" w:rsidR="00B8437B" w:rsidRDefault="00B8437B" w:rsidP="0019460D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เปลี่ยนแปลงรายการตารางกรมธรรม์ประกันภัยที่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{!</w:t>
            </w:r>
            <w:r w:rsidRPr="009B4767">
              <w:rPr>
                <w:rFonts w:ascii="Angsana New" w:hAnsi="Angsana New" w:cs="Angsana New"/>
                <w:sz w:val="18"/>
                <w:szCs w:val="18"/>
                <w:lang w:bidi="th-TH"/>
              </w:rPr>
              <w:t>endorse_item_compulsory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61C046CC" w14:textId="3978F276" w:rsidR="00B8437B" w:rsidRDefault="00B8437B" w:rsidP="00B8437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Under this policy is/are amended : item no. {!</w:t>
            </w:r>
            <w:r w:rsidRPr="009B4767">
              <w:rPr>
                <w:rFonts w:ascii="Angsana New" w:hAnsi="Angsana New" w:cs="Angsana New"/>
                <w:sz w:val="18"/>
                <w:szCs w:val="18"/>
                <w:lang w:bidi="th-TH"/>
              </w:rPr>
              <w:t>endorse_item_compulsory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</w:tr>
      <w:tr w:rsidR="00AD1CF7" w:rsidRPr="00AA2073" w14:paraId="5703494E" w14:textId="77777777" w:rsidTr="0043078B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E31856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bookmarkStart w:id="0" w:name="_Hlk54709186"/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1296593" w14:textId="7777777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126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2A7311" w14:textId="2659CE7D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ผู้เอาประกันภัย</w:t>
            </w:r>
          </w:p>
          <w:p w14:paraId="038D5C00" w14:textId="1BDA7509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1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The Insured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0F1330" w14:textId="65A3614A" w:rsidR="00AD1CF7" w:rsidRPr="00AA2073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ชื่อ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1A5FF234" w14:textId="32833578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Name</w:t>
            </w:r>
          </w:p>
        </w:tc>
        <w:tc>
          <w:tcPr>
            <w:tcW w:w="7831" w:type="dxa"/>
            <w:gridSpan w:val="2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DCC434" w14:textId="0805D4E4" w:rsidR="00AD1CF7" w:rsidRPr="00AA2073" w:rsidRDefault="00AD1CF7" w:rsidP="00AD1CF7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{!ph_fullname}</w:t>
            </w:r>
          </w:p>
          <w:p w14:paraId="2BD9A107" w14:textId="5B3EE507" w:rsidR="00AD1CF7" w:rsidRPr="00AA2073" w:rsidRDefault="00AD1CF7" w:rsidP="009048DA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AD1CF7" w:rsidRPr="00AA2073" w14:paraId="12E61877" w14:textId="77777777" w:rsidTr="0043078B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0DA579F" w14:textId="77777777" w:rsidR="00AD1CF7" w:rsidRPr="00AA2073" w:rsidRDefault="00AD1CF7" w:rsidP="009048DA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2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04A8E" w14:textId="77777777" w:rsidR="00AD1CF7" w:rsidRDefault="00AD1CF7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5FBCB" w14:textId="77777777" w:rsidR="00AD1CF7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7018E141" w14:textId="392F5275" w:rsidR="004F1FDC" w:rsidRDefault="004F1FDC" w:rsidP="009048DA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7831" w:type="dxa"/>
            <w:gridSpan w:val="2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86793F" w14:textId="6874F407" w:rsidR="00AD1CF7" w:rsidRPr="002B117E" w:rsidRDefault="004F1FDC" w:rsidP="00AD1CF7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{!house_number} {!village_building}, {!soi_road}, {!sub_district}, {!district}, {!province}, {!postal_code</w:t>
            </w:r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302BE" w:rsidRPr="003A7385" w14:paraId="28B54F59" w14:textId="77777777" w:rsidTr="0043078B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B401084" w:rsidR="00225C9E" w:rsidRPr="00AA2073" w:rsidRDefault="00AD1CF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 xml:space="preserve">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9FF83EB" w:rsidR="00225C9E" w:rsidRPr="00AA2073" w:rsidRDefault="00AD1CF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2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225C9E"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18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buddist_compulsory_start_date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05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69A15D1" w:rsidR="007F7CB7" w:rsidRPr="00AA2073" w:rsidRDefault="0069257F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ถึง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34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{!</w:t>
            </w:r>
            <w:r w:rsidR="00F566F9" w:rsidRPr="00F566F9">
              <w:rPr>
                <w:rFonts w:ascii="Angsana New" w:hAnsi="Angsana New" w:cs="Angsana New"/>
                <w:sz w:val="18"/>
                <w:szCs w:val="18"/>
              </w:rPr>
              <w:t>buddist_end_date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}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04ACF6C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at </w:t>
            </w:r>
            <w:r w:rsidR="00B82D03">
              <w:rPr>
                <w:rFonts w:ascii="Angsana New" w:hAnsi="Angsana New" w:cs="Angsana New"/>
                <w:sz w:val="18"/>
                <w:szCs w:val="18"/>
              </w:rPr>
              <w:t>16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:30 </w:t>
            </w:r>
            <w:r w:rsidR="00B82D03">
              <w:rPr>
                <w:rFonts w:ascii="Angsana New" w:hAnsi="Angsana New" w:cs="Angsana New"/>
                <w:sz w:val="18"/>
                <w:szCs w:val="18"/>
              </w:rPr>
              <w:t>hours</w:t>
            </w:r>
          </w:p>
        </w:tc>
      </w:tr>
      <w:bookmarkEnd w:id="0"/>
      <w:tr w:rsidR="004302BE" w:rsidRPr="003A7385" w14:paraId="403A0958" w14:textId="77777777" w:rsidTr="00EE01CB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7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66166055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Particulars of </w:t>
            </w:r>
            <w:r w:rsidR="0069257F">
              <w:rPr>
                <w:rFonts w:ascii="Angsana New" w:hAnsi="Angsana New" w:cs="Angsana New"/>
                <w:sz w:val="18"/>
                <w:szCs w:val="18"/>
              </w:rPr>
              <w:t>Insured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Vehicle</w:t>
            </w:r>
          </w:p>
        </w:tc>
        <w:tc>
          <w:tcPr>
            <w:tcW w:w="117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824" w:type="dxa"/>
            <w:gridSpan w:val="6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5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341" w:type="dxa"/>
            <w:gridSpan w:val="8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3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EE01CB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424" w:type="dxa"/>
            <w:gridSpan w:val="10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26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7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427" w:type="dxa"/>
            <w:gridSpan w:val="4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7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15D923DF" w:rsidR="007F7CB7" w:rsidRPr="00AA2073" w:rsidRDefault="001851AC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CC/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</w:t>
            </w:r>
            <w:r>
              <w:rPr>
                <w:rFonts w:ascii="Angsana New" w:hAnsi="Angsana New" w:cs="Angsana New"/>
                <w:sz w:val="18"/>
                <w:szCs w:val="18"/>
              </w:rPr>
              <w:t>W</w:t>
            </w:r>
            <w:r w:rsidR="00B9017A">
              <w:rPr>
                <w:rFonts w:ascii="Angsana New" w:hAnsi="Angsana New" w:cs="Angsana New"/>
                <w:sz w:val="18"/>
                <w:szCs w:val="18"/>
              </w:rPr>
              <w:t>eight</w:t>
            </w:r>
          </w:p>
        </w:tc>
      </w:tr>
      <w:tr w:rsidR="00DC6750" w:rsidRPr="003A7385" w14:paraId="1758645E" w14:textId="77777777" w:rsidTr="00EE01CB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compulsory_type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3424" w:type="dxa"/>
            <w:gridSpan w:val="10"/>
            <w:tcBorders>
              <w:bottom w:val="single" w:sz="4" w:space="0" w:color="auto"/>
            </w:tcBorders>
          </w:tcPr>
          <w:p w14:paraId="2AE63D69" w14:textId="66356416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make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 / 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odel_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f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amily} / 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m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odel_description}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vAlign w:val="center"/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ar_plate_number}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0E29FD" w:rsidRPr="002B117E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ar_plate_province}</w:t>
            </w:r>
          </w:p>
        </w:tc>
        <w:tc>
          <w:tcPr>
            <w:tcW w:w="1620" w:type="dxa"/>
            <w:gridSpan w:val="7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hassis_number}</w:t>
            </w:r>
          </w:p>
        </w:tc>
        <w:tc>
          <w:tcPr>
            <w:tcW w:w="1427" w:type="dxa"/>
            <w:gridSpan w:val="4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F566F9" w:rsidRPr="002B117E">
              <w:rPr>
                <w:rFonts w:ascii="Angsana New" w:hAnsi="Angsana New" w:cs="Angsana New"/>
                <w:sz w:val="20"/>
                <w:szCs w:val="20"/>
              </w:rPr>
              <w:t>body_type_thai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64" w:type="dxa"/>
            <w:gridSpan w:val="7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{!</w:t>
            </w:r>
            <w:r w:rsidR="008F3FCD" w:rsidRPr="002B117E">
              <w:rPr>
                <w:rFonts w:ascii="Angsana New" w:hAnsi="Angsana New" w:cs="Angsana New"/>
                <w:sz w:val="20"/>
                <w:szCs w:val="20"/>
              </w:rPr>
              <w:t>compulsory_seating_capacity_desc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4302BE" w:rsidRPr="003A7385" w14:paraId="40677973" w14:textId="77777777" w:rsidTr="00E43005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8E1044" w14:textId="020C6EE0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24C5E3" w14:textId="7B19AF11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2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696C2B" w14:textId="590A4C30" w:rsidR="00DC6750" w:rsidRPr="00DE671D" w:rsidRDefault="00DC6750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B51E43" w:rsidRPr="003A7385" w14:paraId="7565FC5B" w14:textId="77777777" w:rsidTr="00E43005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8E82D6" w14:textId="18BEDCB4" w:rsidR="00B51E43" w:rsidRPr="006D1967" w:rsidRDefault="00B51E43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D8B82B" w14:textId="24F9A86B" w:rsidR="00B51E43" w:rsidRPr="006D1967" w:rsidRDefault="00B51E43" w:rsidP="000E5E2F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</w:p>
        </w:tc>
        <w:tc>
          <w:tcPr>
            <w:tcW w:w="410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A0D674" w14:textId="77777777" w:rsidR="00B51E43" w:rsidRPr="006D1967" w:rsidRDefault="00B51E43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</w:t>
            </w: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คุ้มครองสูงสุดรวมไม่เกิน</w:t>
            </w:r>
          </w:p>
          <w:p w14:paraId="1A71A5FC" w14:textId="744FFBED" w:rsidR="00B51E43" w:rsidRPr="00B51E43" w:rsidRDefault="00B51E43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The maximum limit of liability shall not exceed</w:t>
            </w:r>
          </w:p>
        </w:tc>
        <w:tc>
          <w:tcPr>
            <w:tcW w:w="18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5D27B" w14:textId="5334830C" w:rsidR="00B51E43" w:rsidRPr="00B51E43" w:rsidRDefault="00E43005" w:rsidP="00E43005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5,000,000.00</w:t>
            </w:r>
          </w:p>
        </w:tc>
        <w:tc>
          <w:tcPr>
            <w:tcW w:w="3691" w:type="dxa"/>
            <w:gridSpan w:val="11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47311" w14:textId="537BF3CB" w:rsidR="00B51E43" w:rsidRDefault="00B51E43" w:rsidP="00B51E4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  <w:lang w:bidi="th-TH"/>
              </w:rPr>
              <w:t>บาท ต่ออุบัติเหตุแต่ละครั้ง</w:t>
            </w:r>
          </w:p>
          <w:p w14:paraId="0EA54573" w14:textId="780AF623" w:rsidR="00B51E43" w:rsidRPr="00B51E43" w:rsidRDefault="00B51E43" w:rsidP="00C91B5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</w:pPr>
            <w:r>
              <w:rPr>
                <w:rFonts w:ascii="Angsana New" w:hAnsi="Angsana New" w:cs="Angsana New"/>
                <w:sz w:val="20"/>
                <w:szCs w:val="20"/>
                <w:lang w:bidi="th-TH"/>
              </w:rPr>
              <w:t>Baht per Accident</w:t>
            </w:r>
          </w:p>
        </w:tc>
      </w:tr>
      <w:tr w:rsidR="00FD1718" w:rsidRPr="003A7385" w14:paraId="131EFA96" w14:textId="77777777" w:rsidTr="00E43005">
        <w:tc>
          <w:tcPr>
            <w:tcW w:w="536" w:type="dxa"/>
            <w:tcBorders>
              <w:top w:val="single" w:sz="4" w:space="0" w:color="auto"/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351502F9" w:rsidR="00FD1718" w:rsidRPr="00AA2073" w:rsidRDefault="00F51FB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5</w:t>
            </w:r>
            <w:r w:rsidR="00FD1718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</w:p>
          <w:p w14:paraId="230A194D" w14:textId="1AD3FCD0" w:rsidR="00FD1718" w:rsidRPr="00AA2073" w:rsidRDefault="00F51FB4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5</w:t>
            </w:r>
            <w:r w:rsidR="00FD1718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</w:p>
        </w:tc>
        <w:tc>
          <w:tcPr>
            <w:tcW w:w="7748" w:type="dxa"/>
            <w:gridSpan w:val="27"/>
            <w:tcBorders>
              <w:top w:val="single" w:sz="4" w:space="0" w:color="auto"/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EE01CB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6"/>
            <w:tcBorders>
              <w:top w:val="single" w:sz="4" w:space="0" w:color="auto"/>
            </w:tcBorders>
          </w:tcPr>
          <w:p w14:paraId="075D449A" w14:textId="1B4BB453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ส่วนลดจากประกันภัยโดยตรง</w:t>
            </w:r>
          </w:p>
          <w:p w14:paraId="6AE0A1CC" w14:textId="2E6D8F6D" w:rsidR="00A33D66" w:rsidRPr="00AA2073" w:rsidRDefault="00F51FB4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Premium</w:t>
            </w:r>
            <w:r w:rsidR="00A33D66" w:rsidRPr="00AA2073">
              <w:rPr>
                <w:rFonts w:ascii="Angsana New" w:hAnsi="Angsana New" w:cs="Angsana New"/>
                <w:sz w:val="18"/>
                <w:szCs w:val="18"/>
              </w:rPr>
              <w:t xml:space="preserve"> Discounts</w:t>
            </w:r>
          </w:p>
        </w:tc>
        <w:tc>
          <w:tcPr>
            <w:tcW w:w="198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558" w:type="dxa"/>
            <w:gridSpan w:val="6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0D0BEB1F" w:rsidR="00A33D66" w:rsidRPr="00AA2073" w:rsidRDefault="006F31D8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 xml:space="preserve">Revenue </w:t>
            </w:r>
            <w:r w:rsidR="00A33D66" w:rsidRPr="00AA2073">
              <w:rPr>
                <w:rFonts w:ascii="Angsana New" w:hAnsi="Angsana New" w:cs="Angsana New"/>
                <w:sz w:val="18"/>
                <w:szCs w:val="18"/>
              </w:rPr>
              <w:t>Stamp</w:t>
            </w:r>
            <w:r w:rsidR="001A213C">
              <w:rPr>
                <w:rFonts w:ascii="Angsana New" w:hAnsi="Angsana New" w:cs="Angsana New"/>
                <w:sz w:val="18"/>
                <w:szCs w:val="18"/>
                <w:lang w:bidi="th-TH"/>
              </w:rPr>
              <w:t>s</w:t>
            </w:r>
          </w:p>
        </w:tc>
        <w:tc>
          <w:tcPr>
            <w:tcW w:w="1489" w:type="dxa"/>
            <w:gridSpan w:val="5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7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EE01CB">
        <w:tc>
          <w:tcPr>
            <w:tcW w:w="1440" w:type="dxa"/>
            <w:gridSpan w:val="4"/>
          </w:tcPr>
          <w:p w14:paraId="6C2BC04E" w14:textId="6077E5D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B23461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800" w:type="dxa"/>
            <w:gridSpan w:val="6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1980" w:type="dxa"/>
            <w:gridSpan w:val="5"/>
          </w:tcPr>
          <w:p w14:paraId="3AF76716" w14:textId="75B8B4FD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net_premium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496ABB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558" w:type="dxa"/>
            <w:gridSpan w:val="6"/>
          </w:tcPr>
          <w:p w14:paraId="403A7E8D" w14:textId="1E448D9A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stamp_duty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1489" w:type="dxa"/>
            <w:gridSpan w:val="5"/>
          </w:tcPr>
          <w:p w14:paraId="1F15AC9C" w14:textId="5D8E72FE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vat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  <w:tc>
          <w:tcPr>
            <w:tcW w:w="2264" w:type="dxa"/>
            <w:gridSpan w:val="7"/>
          </w:tcPr>
          <w:p w14:paraId="1D8B97CB" w14:textId="6575AD7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980623">
              <w:rPr>
                <w:rFonts w:ascii="Angsana New" w:hAnsi="Angsana New" w:cs="Angsana New"/>
                <w:sz w:val="18"/>
                <w:szCs w:val="18"/>
                <w:lang w:bidi="th-TH"/>
              </w:rPr>
              <w:t>trans_</w:t>
            </w:r>
            <w:r w:rsidR="008F3FCD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gross_premium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00</w:t>
            </w:r>
            <w:r w:rsidR="005247B4"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</w:tc>
      </w:tr>
      <w:tr w:rsidR="00955420" w:rsidRPr="003A7385" w14:paraId="42FC1976" w14:textId="77777777" w:rsidTr="00B46570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1450394E" w:rsidR="00FD1718" w:rsidRPr="00AA2073" w:rsidRDefault="00D23540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6</w:t>
            </w:r>
            <w:r w:rsidR="00FD1718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</w:p>
          <w:p w14:paraId="68CDCA71" w14:textId="49F06583" w:rsidR="00FD1718" w:rsidRPr="00AA2073" w:rsidRDefault="00D23540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6</w:t>
            </w:r>
            <w:r w:rsidR="00FD1718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.</w:t>
            </w:r>
          </w:p>
        </w:tc>
        <w:tc>
          <w:tcPr>
            <w:tcW w:w="225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605C7A1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Use of </w:t>
            </w:r>
            <w:r w:rsidR="00B46570">
              <w:rPr>
                <w:rFonts w:ascii="Angsana New" w:hAnsi="Angsana New" w:cs="Angsana New"/>
                <w:sz w:val="18"/>
                <w:szCs w:val="18"/>
              </w:rPr>
              <w:t>Insured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 Vehicle</w:t>
            </w:r>
          </w:p>
        </w:tc>
        <w:tc>
          <w:tcPr>
            <w:tcW w:w="7381" w:type="dxa"/>
            <w:gridSpan w:val="24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EE0681" w:rsidRPr="003A7385" w14:paraId="296E374B" w14:textId="1D39100F" w:rsidTr="00B46570">
        <w:tc>
          <w:tcPr>
            <w:tcW w:w="10531" w:type="dxa"/>
            <w:gridSpan w:val="3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2E7E9D" w14:textId="77777777" w:rsidR="00EE0681" w:rsidRDefault="00EE0681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ปรับเบี้ย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ประกันภัย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 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(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</w:p>
          <w:p w14:paraId="3129D090" w14:textId="536D0807" w:rsidR="00EE0681" w:rsidRPr="007B6FE4" w:rsidRDefault="00EE0681" w:rsidP="00EC11D0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Permium Adjustment (Baht)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          </w:t>
            </w:r>
          </w:p>
        </w:tc>
      </w:tr>
      <w:tr w:rsidR="00EE01CB" w:rsidRPr="00AA2073" w14:paraId="57A7B5F9" w14:textId="77777777" w:rsidTr="00B46570">
        <w:tc>
          <w:tcPr>
            <w:tcW w:w="225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453606" w14:textId="096770C7" w:rsidR="00EE01CB" w:rsidRPr="00AA2073" w:rsidRDefault="00EE01CB" w:rsidP="007F54A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cs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{</w:t>
            </w:r>
            <w:r w:rsid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!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FORMAT_N</w:t>
            </w:r>
            <w:r w:rsidR="00534C19">
              <w:rPr>
                <w:rFonts w:ascii="Angsana New" w:hAnsi="Angsana New" w:cs="Angsana New"/>
                <w:sz w:val="18"/>
                <w:szCs w:val="18"/>
                <w:lang w:bidi="th-TH"/>
              </w:rPr>
              <w:t>U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M(</w:t>
            </w:r>
            <w:r w:rsidR="00AA27BE" w:rsidRPr="00AA27BE">
              <w:rPr>
                <w:rFonts w:ascii="Angsana New" w:hAnsi="Angsana New" w:cs="Angsana New"/>
                <w:sz w:val="18"/>
                <w:szCs w:val="18"/>
                <w:lang w:bidi="th-TH"/>
              </w:rPr>
              <w:t>trans_addition_net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7BCE171B" w14:textId="0D3649A4" w:rsidR="00EE01CB" w:rsidRPr="00AA2073" w:rsidRDefault="00EE01CB" w:rsidP="007F54A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Additional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B2FD9" w14:textId="77777777" w:rsidR="00EE01CB" w:rsidRDefault="00EE01CB" w:rsidP="007F54A3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6714629D" w14:textId="2AC765D6" w:rsidR="00EE01CB" w:rsidRPr="00AA2073" w:rsidRDefault="00EE01CB" w:rsidP="007F54A3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F246D" w14:textId="1C3B55F8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คืน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{</w:t>
            </w:r>
            <w:r w:rsidR="00A641B9">
              <w:rPr>
                <w:rFonts w:ascii="Angsana New" w:hAnsi="Angsana New" w:cs="Angsana New"/>
                <w:sz w:val="18"/>
                <w:szCs w:val="18"/>
                <w:lang w:bidi="th-TH"/>
              </w:rPr>
              <w:t>!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A641B9" w:rsidRPr="00A641B9">
              <w:rPr>
                <w:rFonts w:ascii="Angsana New" w:hAnsi="Angsana New" w:cs="Angsana New"/>
                <w:sz w:val="18"/>
                <w:szCs w:val="18"/>
                <w:lang w:bidi="th-TH"/>
              </w:rPr>
              <w:t>trans_refund_net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3A58C451" w14:textId="0575501A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Refund Premium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19337A" w14:textId="77777777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3F7169B7" w14:textId="78D88903" w:rsidR="00EE01CB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B46500" w14:textId="4964362E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  <w:r w:rsidR="003A4BE2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stamp_duty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074E1C4F" w14:textId="54E01DBB" w:rsidR="00EE01CB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Stamp</w:t>
            </w:r>
            <w:r w:rsidR="0009324E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Duty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421B6" w14:textId="77777777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67DB432C" w14:textId="378E0488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4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8114E3" w14:textId="46D1AA97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vat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1C0BD7C6" w14:textId="4C0B0C6D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DC3545" w14:textId="77777777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26AE1588" w14:textId="6EEB6F7C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F2180" w14:textId="7DE0A832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รวม</w:t>
            </w:r>
            <w:r w:rsidR="00F97210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เงิน</w:t>
            </w: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{!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FORMAT_NUM(</w:t>
            </w:r>
            <w:r w:rsidR="001D00B8">
              <w:rPr>
                <w:rFonts w:ascii="Angsana New" w:hAnsi="Angsana New" w:cs="Angsana New"/>
                <w:sz w:val="18"/>
                <w:szCs w:val="18"/>
                <w:lang w:bidi="th-TH"/>
              </w:rPr>
              <w:t>trans_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gross_premium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,###,##</w:t>
            </w:r>
            <w:r w:rsidR="00217762">
              <w:rPr>
                <w:rFonts w:ascii="Angsana New" w:hAnsi="Angsana New" w:cs="Angsana New"/>
                <w:sz w:val="18"/>
                <w:szCs w:val="18"/>
                <w:lang w:bidi="th-TH"/>
              </w:rPr>
              <w:t>0</w:t>
            </w:r>
            <w:r w:rsidR="002B38B6">
              <w:rPr>
                <w:rFonts w:ascii="Angsana New" w:hAnsi="Angsana New" w:cs="Angsana New"/>
                <w:sz w:val="18"/>
                <w:szCs w:val="18"/>
                <w:lang w:bidi="th-TH"/>
              </w:rPr>
              <w:t>.00)</w:t>
            </w:r>
            <w:r w:rsidR="002B38B6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}</w:t>
            </w:r>
          </w:p>
          <w:p w14:paraId="3166A220" w14:textId="467EEA2B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Total</w:t>
            </w:r>
          </w:p>
        </w:tc>
        <w:tc>
          <w:tcPr>
            <w:tcW w:w="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08E71F" w14:textId="77777777" w:rsidR="00EE01CB" w:rsidRDefault="00EE01CB" w:rsidP="00EE01CB">
            <w:pPr>
              <w:spacing w:line="192" w:lineRule="auto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บาท</w:t>
            </w:r>
          </w:p>
          <w:p w14:paraId="424B23C3" w14:textId="55976754" w:rsidR="00EE01CB" w:rsidRPr="00AA2073" w:rsidRDefault="00EE01CB" w:rsidP="00EE01CB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>
              <w:rPr>
                <w:rFonts w:ascii="Angsana New" w:hAnsi="Angsana New" w:cs="Angsana New"/>
                <w:sz w:val="18"/>
                <w:szCs w:val="18"/>
                <w:lang w:bidi="th-TH"/>
              </w:rPr>
              <w:t>Baht</w:t>
            </w:r>
          </w:p>
        </w:tc>
      </w:tr>
      <w:tr w:rsidR="00146F5D" w:rsidRPr="003A7385" w14:paraId="39F5DFFF" w14:textId="77777777" w:rsidTr="00B46570">
        <w:tc>
          <w:tcPr>
            <w:tcW w:w="10531" w:type="dxa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62C26" w14:textId="77777777" w:rsidR="002F630D" w:rsidRDefault="009A3FB2" w:rsidP="009A3FB2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เงื่อนไขและสัญญาประกันภัยข้ออื่นๆไม่เปลี่ยนแปลง</w:t>
            </w:r>
            <w:r w:rsidR="002F630D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</w:t>
            </w:r>
          </w:p>
          <w:p w14:paraId="65BD0AE1" w14:textId="4F171464" w:rsidR="009A3FB2" w:rsidRDefault="002F630D" w:rsidP="002F630D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2F630D">
              <w:rPr>
                <w:rFonts w:ascii="Angsana New" w:hAnsi="Angsana New" w:cs="Angsana New"/>
                <w:sz w:val="18"/>
                <w:szCs w:val="18"/>
                <w:lang w:bidi="th-TH"/>
              </w:rPr>
              <w:t>Other terms and conditions remain unchanged.</w:t>
            </w:r>
          </w:p>
          <w:p w14:paraId="6B713E49" w14:textId="54554175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FF40B3C" w:rsidR="00146F5D" w:rsidRPr="00AA2073" w:rsidRDefault="00B81AEC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B81AEC">
              <w:rPr>
                <w:rFonts w:ascii="Angsana New" w:hAnsi="Angsana New" w:cs="Angsana New"/>
                <w:sz w:val="18"/>
                <w:szCs w:val="18"/>
                <w:lang w:bidi="th-TH"/>
              </w:rPr>
              <w:t>To be evidence the Company by an authorized persons signed and affixed the Company seal at its Office</w:t>
            </w:r>
          </w:p>
        </w:tc>
      </w:tr>
      <w:tr w:rsidR="00146F5D" w:rsidRPr="003A7385" w14:paraId="19EAB1F9" w14:textId="77777777" w:rsidTr="00EC11D0">
        <w:tc>
          <w:tcPr>
            <w:tcW w:w="1053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2EEECAE6" w14:textId="0CA01E0C" w:rsidR="00146F5D" w:rsidRPr="00334E9D" w:rsidRDefault="00334E9D" w:rsidP="00216C7E">
            <w:pPr>
              <w:spacing w:line="0" w:lineRule="atLeast"/>
              <w:jc w:val="center"/>
              <w:rPr>
                <w:rFonts w:ascii="Angsana New" w:hAnsi="Angsana New"/>
                <w:sz w:val="16"/>
                <w:szCs w:val="28"/>
                <w:cs/>
                <w:lang w:bidi="th-TH"/>
              </w:rPr>
            </w:pPr>
            <w:r>
              <w:rPr>
                <w:rFonts w:ascii="Angsana New" w:hAnsi="Angsana New" w:hint="cs"/>
                <w:noProof/>
                <w:sz w:val="16"/>
                <w:szCs w:val="28"/>
                <w:lang w:val="th-TH" w:bidi="th-TH"/>
              </w:rPr>
              <w:drawing>
                <wp:inline distT="0" distB="0" distL="0" distR="0" wp14:anchorId="75AD6708" wp14:editId="4FDB52A4">
                  <wp:extent cx="5267325" cy="566439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344" cy="57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0F3F0" w14:textId="6907E127" w:rsidR="00085DFF" w:rsidRPr="003A7385" w:rsidRDefault="00085DFF" w:rsidP="00CF57FE">
      <w:pPr>
        <w:rPr>
          <w:rFonts w:ascii="Angsana New" w:hAnsi="Angsana New" w:cs="Angsana New"/>
        </w:rPr>
      </w:pPr>
    </w:p>
    <w:sectPr w:rsidR="00085DFF" w:rsidRPr="003A7385" w:rsidSect="00B06693">
      <w:headerReference w:type="default" r:id="rId12"/>
      <w:pgSz w:w="11906" w:h="16838" w:code="9"/>
      <w:pgMar w:top="812" w:right="720" w:bottom="720" w:left="720" w:header="144" w:footer="3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4837" w14:textId="77777777" w:rsidR="00D26B83" w:rsidRDefault="00D26B83" w:rsidP="00CB2104">
      <w:pPr>
        <w:spacing w:after="0" w:line="240" w:lineRule="auto"/>
      </w:pPr>
      <w:r>
        <w:separator/>
      </w:r>
    </w:p>
  </w:endnote>
  <w:endnote w:type="continuationSeparator" w:id="0">
    <w:p w14:paraId="70D97247" w14:textId="77777777" w:rsidR="00D26B83" w:rsidRDefault="00D26B8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5C01B" w14:textId="77777777" w:rsidR="00D26B83" w:rsidRDefault="00D26B83" w:rsidP="00CB2104">
      <w:pPr>
        <w:spacing w:after="0" w:line="240" w:lineRule="auto"/>
      </w:pPr>
      <w:r>
        <w:separator/>
      </w:r>
    </w:p>
  </w:footnote>
  <w:footnote w:type="continuationSeparator" w:id="0">
    <w:p w14:paraId="5AEA3726" w14:textId="77777777" w:rsidR="00D26B83" w:rsidRDefault="00D26B8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7A2018F0" w:rsidR="00CB2104" w:rsidRDefault="00984970" w:rsidP="00CB2104">
    <w:pPr>
      <w:pStyle w:val="Header"/>
      <w:jc w:val="cent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3C69983D" wp14:editId="014583E3">
          <wp:extent cx="6645910" cy="63267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63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21E49"/>
    <w:rsid w:val="0003531D"/>
    <w:rsid w:val="00040C82"/>
    <w:rsid w:val="00041E30"/>
    <w:rsid w:val="00042E2A"/>
    <w:rsid w:val="0005280E"/>
    <w:rsid w:val="000529E1"/>
    <w:rsid w:val="00085DFF"/>
    <w:rsid w:val="00086AA9"/>
    <w:rsid w:val="0009324E"/>
    <w:rsid w:val="000954C8"/>
    <w:rsid w:val="000B5F0D"/>
    <w:rsid w:val="000C1A55"/>
    <w:rsid w:val="000E29FD"/>
    <w:rsid w:val="000E4139"/>
    <w:rsid w:val="000E5E2F"/>
    <w:rsid w:val="000E69D1"/>
    <w:rsid w:val="001044CD"/>
    <w:rsid w:val="00125F20"/>
    <w:rsid w:val="00146F5D"/>
    <w:rsid w:val="001851AC"/>
    <w:rsid w:val="0019460D"/>
    <w:rsid w:val="001A1F68"/>
    <w:rsid w:val="001A213C"/>
    <w:rsid w:val="001A558A"/>
    <w:rsid w:val="001B0658"/>
    <w:rsid w:val="001D00B8"/>
    <w:rsid w:val="001F067D"/>
    <w:rsid w:val="001F0EE1"/>
    <w:rsid w:val="001F67AA"/>
    <w:rsid w:val="001F6F6D"/>
    <w:rsid w:val="00203AE1"/>
    <w:rsid w:val="00216C7E"/>
    <w:rsid w:val="00217762"/>
    <w:rsid w:val="00225C9E"/>
    <w:rsid w:val="002263DA"/>
    <w:rsid w:val="002534E4"/>
    <w:rsid w:val="00265F72"/>
    <w:rsid w:val="00270C50"/>
    <w:rsid w:val="00296898"/>
    <w:rsid w:val="002A44BE"/>
    <w:rsid w:val="002B117E"/>
    <w:rsid w:val="002B38B6"/>
    <w:rsid w:val="002C6D50"/>
    <w:rsid w:val="002E05E3"/>
    <w:rsid w:val="002F630D"/>
    <w:rsid w:val="00315EFE"/>
    <w:rsid w:val="00334E9D"/>
    <w:rsid w:val="00351241"/>
    <w:rsid w:val="00380B0E"/>
    <w:rsid w:val="00383195"/>
    <w:rsid w:val="003A4BE2"/>
    <w:rsid w:val="003A7385"/>
    <w:rsid w:val="003B3BE3"/>
    <w:rsid w:val="003B7F7D"/>
    <w:rsid w:val="003C6462"/>
    <w:rsid w:val="003D19CA"/>
    <w:rsid w:val="003E3FAE"/>
    <w:rsid w:val="00404655"/>
    <w:rsid w:val="00420D3A"/>
    <w:rsid w:val="004302BE"/>
    <w:rsid w:val="0043078B"/>
    <w:rsid w:val="00496ABB"/>
    <w:rsid w:val="004A0F96"/>
    <w:rsid w:val="004B51F1"/>
    <w:rsid w:val="004F1FDC"/>
    <w:rsid w:val="005247B4"/>
    <w:rsid w:val="00524976"/>
    <w:rsid w:val="00527DC6"/>
    <w:rsid w:val="00534C19"/>
    <w:rsid w:val="00547986"/>
    <w:rsid w:val="005622F5"/>
    <w:rsid w:val="00571AD0"/>
    <w:rsid w:val="005C2C6D"/>
    <w:rsid w:val="005C4692"/>
    <w:rsid w:val="006252CD"/>
    <w:rsid w:val="00630241"/>
    <w:rsid w:val="00630F28"/>
    <w:rsid w:val="00634403"/>
    <w:rsid w:val="0064647C"/>
    <w:rsid w:val="00650E9B"/>
    <w:rsid w:val="00667E11"/>
    <w:rsid w:val="00685B52"/>
    <w:rsid w:val="0069257F"/>
    <w:rsid w:val="006B7E0C"/>
    <w:rsid w:val="006D1967"/>
    <w:rsid w:val="006D229A"/>
    <w:rsid w:val="006D5B1D"/>
    <w:rsid w:val="006E1EC4"/>
    <w:rsid w:val="006F31D8"/>
    <w:rsid w:val="00703F24"/>
    <w:rsid w:val="00734D88"/>
    <w:rsid w:val="0075320F"/>
    <w:rsid w:val="0075421A"/>
    <w:rsid w:val="00756A94"/>
    <w:rsid w:val="0076681E"/>
    <w:rsid w:val="00790265"/>
    <w:rsid w:val="007B6FE4"/>
    <w:rsid w:val="007C1E76"/>
    <w:rsid w:val="007D5342"/>
    <w:rsid w:val="007F54A3"/>
    <w:rsid w:val="007F7CB7"/>
    <w:rsid w:val="00814FDF"/>
    <w:rsid w:val="00832092"/>
    <w:rsid w:val="00844EFD"/>
    <w:rsid w:val="00846AE9"/>
    <w:rsid w:val="00850A47"/>
    <w:rsid w:val="0086331F"/>
    <w:rsid w:val="00872511"/>
    <w:rsid w:val="00887B18"/>
    <w:rsid w:val="008C7310"/>
    <w:rsid w:val="008F3FCD"/>
    <w:rsid w:val="00921E7C"/>
    <w:rsid w:val="00945B4D"/>
    <w:rsid w:val="00947E04"/>
    <w:rsid w:val="00955420"/>
    <w:rsid w:val="00964187"/>
    <w:rsid w:val="00973063"/>
    <w:rsid w:val="00977C76"/>
    <w:rsid w:val="00980623"/>
    <w:rsid w:val="009815A5"/>
    <w:rsid w:val="00984970"/>
    <w:rsid w:val="009A3DC8"/>
    <w:rsid w:val="009A3FB2"/>
    <w:rsid w:val="009B4767"/>
    <w:rsid w:val="009B5E37"/>
    <w:rsid w:val="009C107E"/>
    <w:rsid w:val="009C76CF"/>
    <w:rsid w:val="009F4202"/>
    <w:rsid w:val="00A13141"/>
    <w:rsid w:val="00A23673"/>
    <w:rsid w:val="00A33D66"/>
    <w:rsid w:val="00A37683"/>
    <w:rsid w:val="00A5128D"/>
    <w:rsid w:val="00A57123"/>
    <w:rsid w:val="00A641B9"/>
    <w:rsid w:val="00A82CCE"/>
    <w:rsid w:val="00A84775"/>
    <w:rsid w:val="00AA1847"/>
    <w:rsid w:val="00AA2073"/>
    <w:rsid w:val="00AA27BE"/>
    <w:rsid w:val="00AA2935"/>
    <w:rsid w:val="00AB0E5D"/>
    <w:rsid w:val="00AC0E3C"/>
    <w:rsid w:val="00AD1CF7"/>
    <w:rsid w:val="00B06693"/>
    <w:rsid w:val="00B23461"/>
    <w:rsid w:val="00B46570"/>
    <w:rsid w:val="00B51E43"/>
    <w:rsid w:val="00B81AEC"/>
    <w:rsid w:val="00B82D03"/>
    <w:rsid w:val="00B8437B"/>
    <w:rsid w:val="00B87B5C"/>
    <w:rsid w:val="00B9017A"/>
    <w:rsid w:val="00BA5C72"/>
    <w:rsid w:val="00BB44D4"/>
    <w:rsid w:val="00BF384A"/>
    <w:rsid w:val="00C10A68"/>
    <w:rsid w:val="00C13DAC"/>
    <w:rsid w:val="00C473E4"/>
    <w:rsid w:val="00C74AC3"/>
    <w:rsid w:val="00C82AB0"/>
    <w:rsid w:val="00C91B5C"/>
    <w:rsid w:val="00C93D7B"/>
    <w:rsid w:val="00CB2104"/>
    <w:rsid w:val="00CD0B3F"/>
    <w:rsid w:val="00CE1896"/>
    <w:rsid w:val="00CF57FE"/>
    <w:rsid w:val="00D1594D"/>
    <w:rsid w:val="00D17FAF"/>
    <w:rsid w:val="00D23540"/>
    <w:rsid w:val="00D26B83"/>
    <w:rsid w:val="00D432E3"/>
    <w:rsid w:val="00D60168"/>
    <w:rsid w:val="00DA0F03"/>
    <w:rsid w:val="00DA5AFF"/>
    <w:rsid w:val="00DC6750"/>
    <w:rsid w:val="00DE671D"/>
    <w:rsid w:val="00DF3F04"/>
    <w:rsid w:val="00E077FA"/>
    <w:rsid w:val="00E3207F"/>
    <w:rsid w:val="00E343C1"/>
    <w:rsid w:val="00E43005"/>
    <w:rsid w:val="00E46704"/>
    <w:rsid w:val="00E468CB"/>
    <w:rsid w:val="00E627CE"/>
    <w:rsid w:val="00E67E7B"/>
    <w:rsid w:val="00E82795"/>
    <w:rsid w:val="00E9186D"/>
    <w:rsid w:val="00E931D7"/>
    <w:rsid w:val="00E96630"/>
    <w:rsid w:val="00EA1413"/>
    <w:rsid w:val="00EA29A8"/>
    <w:rsid w:val="00EB4CB9"/>
    <w:rsid w:val="00EB4FB7"/>
    <w:rsid w:val="00EB70E2"/>
    <w:rsid w:val="00EC11D0"/>
    <w:rsid w:val="00EC5A00"/>
    <w:rsid w:val="00EC6609"/>
    <w:rsid w:val="00EE01CB"/>
    <w:rsid w:val="00EE0681"/>
    <w:rsid w:val="00F0234F"/>
    <w:rsid w:val="00F364AA"/>
    <w:rsid w:val="00F3793B"/>
    <w:rsid w:val="00F452CD"/>
    <w:rsid w:val="00F51FB4"/>
    <w:rsid w:val="00F566F9"/>
    <w:rsid w:val="00F56DE9"/>
    <w:rsid w:val="00F609AD"/>
    <w:rsid w:val="00F97210"/>
    <w:rsid w:val="00FD1718"/>
    <w:rsid w:val="00FF065D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Krish Kuniyil</dc:creator>
  <cp:keywords/>
  <dc:description/>
  <cp:lastModifiedBy>Onanong Phakamad</cp:lastModifiedBy>
  <cp:revision>91</cp:revision>
  <cp:lastPrinted>2020-09-30T04:24:00Z</cp:lastPrinted>
  <dcterms:created xsi:type="dcterms:W3CDTF">2020-09-30T03:11:00Z</dcterms:created>
  <dcterms:modified xsi:type="dcterms:W3CDTF">2021-06-08T05:58:00Z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