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8FEB" w14:textId="754BB884" w:rsidR="00C32AF5" w:rsidRDefault="00EE7B06">
      <w:proofErr w:type="gramStart"/>
      <w:r>
        <w:t>{!EXTDATA</w:t>
      </w:r>
      <w:proofErr w:type="gramEnd"/>
      <w:r>
        <w:t>(ODATAACC,account</w:t>
      </w:r>
      <w:r w:rsidR="00195F19">
        <w:t>i</w:t>
      </w:r>
      <w:r>
        <w:t>d,</w:t>
      </w:r>
      <w:r w:rsidRPr="00EE7B06">
        <w:t>p</w:t>
      </w:r>
      <w:r w:rsidR="00195F19">
        <w:t>hone</w:t>
      </w:r>
      <w:r w:rsidRPr="00EE7B06">
        <w:t>Number</w:t>
      </w:r>
      <w:r>
        <w:t>)}</w:t>
      </w:r>
    </w:p>
    <w:sectPr w:rsidR="00C3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06"/>
    <w:rsid w:val="00195F19"/>
    <w:rsid w:val="00223A9F"/>
    <w:rsid w:val="0058209B"/>
    <w:rsid w:val="00C32AF5"/>
    <w:rsid w:val="00EE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7D8D"/>
  <w15:chartTrackingRefBased/>
  <w15:docId w15:val="{8C083E07-6299-42C9-B886-4897DDBE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Krishna Kuniyil</dc:creator>
  <cp:keywords/>
  <dc:description/>
  <cp:lastModifiedBy>Aung Myo Htwe</cp:lastModifiedBy>
  <cp:revision>2</cp:revision>
  <dcterms:created xsi:type="dcterms:W3CDTF">2023-03-08T10:50:00Z</dcterms:created>
  <dcterms:modified xsi:type="dcterms:W3CDTF">2023-03-09T07:59:00Z</dcterms:modified>
</cp:coreProperties>
</file>