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14859" w14:textId="77777777" w:rsidR="001D1121" w:rsidRDefault="001D1121" w:rsidP="001D1121">
      <w:pPr>
        <w:spacing w:before="240" w:after="0" w:line="240" w:lineRule="auto"/>
        <w:jc w:val="center"/>
        <w:rPr>
          <w:rFonts w:ascii="Prompt" w:hAnsi="Prompt" w:cs="Prompt"/>
          <w:b/>
          <w:bCs/>
          <w:color w:val="003B71"/>
          <w:sz w:val="20"/>
          <w:szCs w:val="20"/>
        </w:rPr>
      </w:pPr>
      <w:r w:rsidRPr="0068721D">
        <w:rPr>
          <w:rFonts w:ascii="Prompt" w:hAnsi="Prompt" w:cs="Prompt"/>
          <w:b/>
          <w:bCs/>
          <w:color w:val="003B71"/>
          <w:sz w:val="20"/>
          <w:szCs w:val="20"/>
        </w:rPr>
        <w:t>Please read this disclaimer carefully for your own benefit.</w:t>
      </w:r>
    </w:p>
    <w:p w14:paraId="0F516E81" w14:textId="77777777" w:rsidR="001D1121" w:rsidRDefault="001D1121" w:rsidP="001D1121">
      <w:pPr>
        <w:spacing w:before="240" w:after="0" w:line="240" w:lineRule="auto"/>
        <w:jc w:val="center"/>
        <w:rPr>
          <w:rFonts w:ascii="Prompt" w:hAnsi="Prompt" w:cs="Prompt"/>
          <w:b/>
          <w:bCs/>
          <w:color w:val="003B71"/>
          <w:sz w:val="20"/>
          <w:szCs w:val="20"/>
        </w:rPr>
      </w:pPr>
    </w:p>
    <w:tbl>
      <w:tblPr>
        <w:tblStyle w:val="TableGrid"/>
        <w:tblW w:w="0" w:type="auto"/>
        <w:tblLook w:val="04A0" w:firstRow="1" w:lastRow="0" w:firstColumn="1" w:lastColumn="0" w:noHBand="0" w:noVBand="1"/>
      </w:tblPr>
      <w:tblGrid>
        <w:gridCol w:w="3055"/>
        <w:gridCol w:w="7555"/>
      </w:tblGrid>
      <w:tr w:rsidR="001D1121" w14:paraId="31061AC7" w14:textId="77777777" w:rsidTr="00A86D2C">
        <w:tc>
          <w:tcPr>
            <w:tcW w:w="3055" w:type="dxa"/>
          </w:tcPr>
          <w:p w14:paraId="4208FB31"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Topic</w:t>
            </w:r>
          </w:p>
        </w:tc>
        <w:tc>
          <w:tcPr>
            <w:tcW w:w="7555" w:type="dxa"/>
          </w:tcPr>
          <w:p w14:paraId="6D9966B5" w14:textId="77777777" w:rsidR="001D1121" w:rsidRDefault="001D1121" w:rsidP="00A86D2C">
            <w:pPr>
              <w:spacing w:beforeLines="20" w:before="48"/>
              <w:rPr>
                <w:rFonts w:ascii="Prompt" w:hAnsi="Prompt" w:cs="Prompt"/>
                <w:b/>
                <w:bCs/>
                <w:color w:val="003B71"/>
                <w:sz w:val="20"/>
                <w:szCs w:val="20"/>
              </w:rPr>
            </w:pPr>
            <w:r w:rsidRPr="0068721D">
              <w:rPr>
                <w:rFonts w:ascii="Prompt" w:hAnsi="Prompt" w:cs="Prompt"/>
                <w:b/>
                <w:bCs/>
                <w:color w:val="003B71"/>
                <w:sz w:val="20"/>
                <w:szCs w:val="20"/>
              </w:rPr>
              <w:t>Disclaimer</w:t>
            </w:r>
          </w:p>
        </w:tc>
      </w:tr>
      <w:tr w:rsidR="001D1121" w14:paraId="1E18BF5F" w14:textId="77777777" w:rsidTr="00A86D2C">
        <w:tc>
          <w:tcPr>
            <w:tcW w:w="3055" w:type="dxa"/>
          </w:tcPr>
          <w:p w14:paraId="523E02DB"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Disclosure</w:t>
            </w:r>
          </w:p>
        </w:tc>
        <w:tc>
          <w:tcPr>
            <w:tcW w:w="7555" w:type="dxa"/>
          </w:tcPr>
          <w:p w14:paraId="5503873B"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The insured applicant must truthfully answer all questions. Concealing any</w:t>
            </w:r>
          </w:p>
          <w:p w14:paraId="52B18E15"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facts or making false statements will result in this insurance contract </w:t>
            </w:r>
          </w:p>
          <w:p w14:paraId="439CBE90"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being voidable, which may cause the Insurer to deny its liability under the </w:t>
            </w:r>
          </w:p>
          <w:p w14:paraId="208278DD"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insurance contract pursuant to section 865 of the Civil and Commercial </w:t>
            </w:r>
          </w:p>
          <w:p w14:paraId="30007F19" w14:textId="6F4761DE" w:rsidR="001D1121" w:rsidRPr="0068721D"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Code.</w:t>
            </w:r>
          </w:p>
        </w:tc>
      </w:tr>
      <w:tr w:rsidR="001D1121" w14:paraId="0D0B4430" w14:textId="77777777" w:rsidTr="00A86D2C">
        <w:tc>
          <w:tcPr>
            <w:tcW w:w="3055" w:type="dxa"/>
          </w:tcPr>
          <w:p w14:paraId="36725875" w14:textId="77777777" w:rsidR="001D1121" w:rsidRDefault="001D1121" w:rsidP="00A86D2C">
            <w:pPr>
              <w:spacing w:beforeLines="20" w:before="48"/>
              <w:rPr>
                <w:rFonts w:ascii="Prompt" w:hAnsi="Prompt" w:cs="Prompt"/>
                <w:b/>
                <w:bCs/>
                <w:color w:val="003B71"/>
                <w:sz w:val="20"/>
                <w:szCs w:val="20"/>
              </w:rPr>
            </w:pPr>
            <w:r>
              <w:rPr>
                <w:rFonts w:ascii="Prompt" w:hAnsi="Prompt" w:cs="Prompt"/>
                <w:b/>
                <w:bCs/>
                <w:color w:val="003B71"/>
                <w:sz w:val="20"/>
                <w:szCs w:val="20"/>
              </w:rPr>
              <w:t>Medical history</w:t>
            </w:r>
          </w:p>
        </w:tc>
        <w:tc>
          <w:tcPr>
            <w:tcW w:w="7555" w:type="dxa"/>
          </w:tcPr>
          <w:p w14:paraId="28D1B00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The insured applicant consents the Company to check the medical history </w:t>
            </w:r>
          </w:p>
          <w:p w14:paraId="2D466399"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and diagnosis of the Insured as necessary for this insurance. The insured </w:t>
            </w:r>
          </w:p>
          <w:p w14:paraId="270106E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applicant also agrees that the Company is entitled to perform an autopsy </w:t>
            </w:r>
          </w:p>
          <w:p w14:paraId="5BB85C24" w14:textId="0067BE6D" w:rsidR="001D1121" w:rsidRPr="0068721D"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as necessary without any violation to the law at the Company’s expense. </w:t>
            </w:r>
          </w:p>
          <w:p w14:paraId="4AB3B089" w14:textId="77777777" w:rsidR="001D1121" w:rsidRPr="0068721D" w:rsidRDefault="001D1121" w:rsidP="00A86D2C">
            <w:pPr>
              <w:spacing w:beforeLines="20" w:before="48"/>
              <w:rPr>
                <w:rFonts w:ascii="Prompt" w:hAnsi="Prompt" w:cs="Prompt"/>
                <w:color w:val="003B71"/>
                <w:sz w:val="20"/>
                <w:szCs w:val="20"/>
              </w:rPr>
            </w:pPr>
          </w:p>
          <w:p w14:paraId="67FC6218"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In the case that the Insured does not consent the Company to check the </w:t>
            </w:r>
          </w:p>
          <w:p w14:paraId="7B75F9FE"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medical history and diagnosis of the Insured to consider the payment of </w:t>
            </w:r>
          </w:p>
          <w:p w14:paraId="60D7A730" w14:textId="77777777" w:rsidR="00E75606" w:rsidRDefault="001D1121" w:rsidP="00A86D2C">
            <w:pPr>
              <w:spacing w:beforeLines="20" w:before="48"/>
              <w:rPr>
                <w:rFonts w:ascii="Prompt" w:hAnsi="Prompt" w:cs="Prompt"/>
                <w:color w:val="003B71"/>
                <w:sz w:val="20"/>
                <w:szCs w:val="20"/>
              </w:rPr>
            </w:pPr>
            <w:r w:rsidRPr="0068721D">
              <w:rPr>
                <w:rFonts w:ascii="Prompt" w:hAnsi="Prompt" w:cs="Prompt"/>
                <w:color w:val="003B71"/>
                <w:sz w:val="20"/>
                <w:szCs w:val="20"/>
              </w:rPr>
              <w:t xml:space="preserve">compensation, the Company may reject the coverage under this </w:t>
            </w:r>
          </w:p>
          <w:p w14:paraId="6A886157" w14:textId="780487B8" w:rsidR="001D1121" w:rsidRDefault="001D1121" w:rsidP="00A86D2C">
            <w:pPr>
              <w:spacing w:beforeLines="20" w:before="48"/>
              <w:rPr>
                <w:rFonts w:ascii="Prompt" w:hAnsi="Prompt" w:cs="Prompt"/>
                <w:b/>
                <w:bCs/>
                <w:color w:val="003B71"/>
                <w:sz w:val="20"/>
                <w:szCs w:val="20"/>
              </w:rPr>
            </w:pPr>
            <w:r w:rsidRPr="0068721D">
              <w:rPr>
                <w:rFonts w:ascii="Prompt" w:hAnsi="Prompt" w:cs="Prompt"/>
                <w:color w:val="003B71"/>
                <w:sz w:val="20"/>
                <w:szCs w:val="20"/>
              </w:rPr>
              <w:t>insurance policy to the Insured.</w:t>
            </w:r>
          </w:p>
        </w:tc>
      </w:tr>
      <w:tr w:rsidR="001D1121" w14:paraId="028360EC" w14:textId="77777777" w:rsidTr="00A86D2C">
        <w:tc>
          <w:tcPr>
            <w:tcW w:w="3055" w:type="dxa"/>
          </w:tcPr>
          <w:p w14:paraId="1FDF887C" w14:textId="77777777" w:rsidR="00E75606"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Personal Data Protection</w:t>
            </w:r>
          </w:p>
          <w:p w14:paraId="0443A967" w14:textId="5D83C02E"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Act</w:t>
            </w:r>
          </w:p>
        </w:tc>
        <w:tc>
          <w:tcPr>
            <w:tcW w:w="7555" w:type="dxa"/>
          </w:tcPr>
          <w:p w14:paraId="4353D6D4"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For insurance arrangements, the insured applicant consents or obtains </w:t>
            </w:r>
          </w:p>
          <w:p w14:paraId="04661DB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consent for the Company to collect, use and disclose personal </w:t>
            </w:r>
          </w:p>
          <w:p w14:paraId="6DD12429"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information, including the health information of relevant persons in this </w:t>
            </w:r>
          </w:p>
          <w:p w14:paraId="412795A0"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Policy, such as the beneficiary to insurance brokers, including other </w:t>
            </w:r>
          </w:p>
          <w:p w14:paraId="32C67E3B" w14:textId="0B651D74"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persons such as the Company and third-party service providers.</w:t>
            </w:r>
          </w:p>
          <w:p w14:paraId="03E55E8D" w14:textId="77777777" w:rsidR="001D1121" w:rsidRPr="00A16595" w:rsidRDefault="001D1121" w:rsidP="00A86D2C">
            <w:pPr>
              <w:spacing w:beforeLines="20" w:before="48"/>
              <w:rPr>
                <w:rFonts w:ascii="Prompt" w:hAnsi="Prompt" w:cs="Prompt"/>
                <w:color w:val="003B71"/>
                <w:sz w:val="20"/>
                <w:szCs w:val="20"/>
              </w:rPr>
            </w:pPr>
          </w:p>
          <w:p w14:paraId="19D96B6A"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In case the buyer is not the insured, the buyer confirms that s/he has </w:t>
            </w:r>
          </w:p>
          <w:p w14:paraId="57EDD324"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obtained permission to </w:t>
            </w:r>
            <w:proofErr w:type="gramStart"/>
            <w:r w:rsidRPr="00A16595">
              <w:rPr>
                <w:rFonts w:ascii="Prompt" w:hAnsi="Prompt" w:cs="Prompt"/>
                <w:color w:val="003B71"/>
                <w:sz w:val="20"/>
                <w:szCs w:val="20"/>
              </w:rPr>
              <w:t>enter into</w:t>
            </w:r>
            <w:proofErr w:type="gramEnd"/>
            <w:r w:rsidRPr="00A16595">
              <w:rPr>
                <w:rFonts w:ascii="Prompt" w:hAnsi="Prompt" w:cs="Prompt"/>
                <w:color w:val="003B71"/>
                <w:sz w:val="20"/>
                <w:szCs w:val="20"/>
              </w:rPr>
              <w:t xml:space="preserve"> an insurance contract and has obtained </w:t>
            </w:r>
          </w:p>
          <w:p w14:paraId="312D1E0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consent to submit the personal information of the insured and any </w:t>
            </w:r>
          </w:p>
          <w:p w14:paraId="1168F4C8" w14:textId="59C9E398" w:rsidR="001D1121" w:rsidRDefault="001D1121" w:rsidP="00A86D2C">
            <w:pPr>
              <w:spacing w:beforeLines="20" w:before="48"/>
              <w:rPr>
                <w:rFonts w:ascii="Prompt" w:hAnsi="Prompt" w:cs="Prompt"/>
                <w:b/>
                <w:bCs/>
                <w:color w:val="003B71"/>
                <w:sz w:val="20"/>
                <w:szCs w:val="20"/>
              </w:rPr>
            </w:pPr>
            <w:r w:rsidRPr="00A16595">
              <w:rPr>
                <w:rFonts w:ascii="Prompt" w:hAnsi="Prompt" w:cs="Prompt"/>
                <w:color w:val="003B71"/>
                <w:sz w:val="20"/>
                <w:szCs w:val="20"/>
              </w:rPr>
              <w:t>relevant person, in accordance with the Personal Data Protection Act.</w:t>
            </w:r>
          </w:p>
        </w:tc>
      </w:tr>
      <w:tr w:rsidR="001D1121" w14:paraId="1834F770" w14:textId="77777777" w:rsidTr="00A86D2C">
        <w:tc>
          <w:tcPr>
            <w:tcW w:w="3055" w:type="dxa"/>
          </w:tcPr>
          <w:p w14:paraId="0529DD0F" w14:textId="77777777" w:rsidR="001D1121" w:rsidRPr="00A16595"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32123915" w14:textId="26A3F497"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(Electronic channels)</w:t>
            </w:r>
          </w:p>
        </w:tc>
        <w:tc>
          <w:tcPr>
            <w:tcW w:w="7555" w:type="dxa"/>
          </w:tcPr>
          <w:p w14:paraId="71319AE7"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If the insured applicant wants to cancel the Policy for whatever reason, </w:t>
            </w:r>
          </w:p>
          <w:p w14:paraId="6E764976"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the insured applicant has the right to cancel the Policy within 15 days </w:t>
            </w:r>
          </w:p>
          <w:p w14:paraId="070D9E3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from the date of receiving the Policy from the Company. In such a case, it </w:t>
            </w:r>
          </w:p>
          <w:p w14:paraId="0F7F317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shall be deemed that the Policy has never been effective since the Policy </w:t>
            </w:r>
          </w:p>
          <w:p w14:paraId="252DE53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start date specified in the schedule. The Company, therefore, shall not be </w:t>
            </w:r>
          </w:p>
          <w:p w14:paraId="06475931"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liable for any loss or damage incurred under the Policy. The Company will </w:t>
            </w:r>
          </w:p>
          <w:p w14:paraId="0024A0AF" w14:textId="6CBF69B6"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return all premiums received.</w:t>
            </w:r>
          </w:p>
        </w:tc>
      </w:tr>
      <w:tr w:rsidR="001D1121" w14:paraId="3CFE93EC" w14:textId="77777777" w:rsidTr="00A86D2C">
        <w:tc>
          <w:tcPr>
            <w:tcW w:w="3055" w:type="dxa"/>
          </w:tcPr>
          <w:p w14:paraId="430532B5" w14:textId="77777777" w:rsidR="001D1121" w:rsidRPr="00A16595"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Free Look period</w:t>
            </w:r>
          </w:p>
          <w:p w14:paraId="39771DFE" w14:textId="7A3559D4" w:rsidR="001D1121" w:rsidRDefault="001D1121" w:rsidP="00A86D2C">
            <w:pPr>
              <w:spacing w:beforeLines="20" w:before="48"/>
              <w:rPr>
                <w:rFonts w:ascii="Prompt" w:hAnsi="Prompt" w:cs="Prompt"/>
                <w:b/>
                <w:bCs/>
                <w:color w:val="003B71"/>
                <w:sz w:val="20"/>
                <w:szCs w:val="20"/>
              </w:rPr>
            </w:pPr>
            <w:r w:rsidRPr="00A16595">
              <w:rPr>
                <w:rFonts w:ascii="Prompt" w:hAnsi="Prompt" w:cs="Prompt"/>
                <w:b/>
                <w:bCs/>
                <w:color w:val="003B71"/>
                <w:sz w:val="20"/>
                <w:szCs w:val="20"/>
              </w:rPr>
              <w:t>(Telemarketing channels)</w:t>
            </w:r>
          </w:p>
        </w:tc>
        <w:tc>
          <w:tcPr>
            <w:tcW w:w="7555" w:type="dxa"/>
          </w:tcPr>
          <w:p w14:paraId="7F51A39F"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If the insured applicant wants to cancel the Policy for whatever reason, </w:t>
            </w:r>
          </w:p>
          <w:p w14:paraId="46A82AD2"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the insured applicant has the right to cancel the Policy within 30 days </w:t>
            </w:r>
          </w:p>
          <w:p w14:paraId="07736FD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from the date of receiving the Policy from the Company. In such a case, it </w:t>
            </w:r>
          </w:p>
          <w:p w14:paraId="32718D8E"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lastRenderedPageBreak/>
              <w:t xml:space="preserve">shall be deemed that the Policy has never been effective since the Policy </w:t>
            </w:r>
          </w:p>
          <w:p w14:paraId="292E6A58"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start date specified in the schedule. The Company, therefore, shall not be </w:t>
            </w:r>
          </w:p>
          <w:p w14:paraId="7BE1CCF6" w14:textId="77777777" w:rsidR="00E75606"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 xml:space="preserve">liable for any loss or damage incurred under the Policy. The Company will </w:t>
            </w:r>
          </w:p>
          <w:p w14:paraId="29C6718A" w14:textId="74B26BE3" w:rsidR="001D1121" w:rsidRPr="00A16595" w:rsidRDefault="001D1121" w:rsidP="00A86D2C">
            <w:pPr>
              <w:spacing w:beforeLines="20" w:before="48"/>
              <w:rPr>
                <w:rFonts w:ascii="Prompt" w:hAnsi="Prompt" w:cs="Prompt"/>
                <w:color w:val="003B71"/>
                <w:sz w:val="20"/>
                <w:szCs w:val="20"/>
              </w:rPr>
            </w:pPr>
            <w:r w:rsidRPr="00A16595">
              <w:rPr>
                <w:rFonts w:ascii="Prompt" w:hAnsi="Prompt" w:cs="Prompt"/>
                <w:color w:val="003B71"/>
                <w:sz w:val="20"/>
                <w:szCs w:val="20"/>
              </w:rPr>
              <w:t>return all premiums received.</w:t>
            </w:r>
          </w:p>
        </w:tc>
      </w:tr>
      <w:tr w:rsidR="007D0BF5" w14:paraId="0264F2C4" w14:textId="77777777" w:rsidTr="00A86D2C">
        <w:tc>
          <w:tcPr>
            <w:tcW w:w="3055" w:type="dxa"/>
          </w:tcPr>
          <w:p w14:paraId="7E15385E" w14:textId="77777777" w:rsidR="007D0BF5" w:rsidRDefault="007D0BF5" w:rsidP="007D0BF5">
            <w:pPr>
              <w:spacing w:beforeLines="20" w:before="48"/>
              <w:rPr>
                <w:rFonts w:ascii="Prompt" w:hAnsi="Prompt" w:cs="Prompt"/>
                <w:b/>
                <w:bCs/>
                <w:color w:val="003B71"/>
                <w:sz w:val="20"/>
                <w:szCs w:val="20"/>
              </w:rPr>
            </w:pPr>
            <w:r w:rsidRPr="00D94F8A">
              <w:rPr>
                <w:rFonts w:ascii="Prompt" w:hAnsi="Prompt" w:cs="Prompt"/>
                <w:b/>
                <w:bCs/>
                <w:color w:val="003B71"/>
                <w:sz w:val="20"/>
                <w:szCs w:val="20"/>
              </w:rPr>
              <w:lastRenderedPageBreak/>
              <w:t>Waiting Period</w:t>
            </w:r>
            <w:r>
              <w:rPr>
                <w:rFonts w:ascii="Prompt" w:hAnsi="Prompt" w:cs="Prompt"/>
                <w:b/>
                <w:bCs/>
                <w:color w:val="003B71"/>
                <w:sz w:val="20"/>
                <w:szCs w:val="20"/>
              </w:rPr>
              <w:t xml:space="preserve"> </w:t>
            </w:r>
          </w:p>
          <w:p w14:paraId="54019E8B" w14:textId="2D3D4584" w:rsidR="007D0BF5" w:rsidRPr="00A16595" w:rsidRDefault="007D0BF5" w:rsidP="007D0BF5">
            <w:pPr>
              <w:spacing w:beforeLines="20" w:before="48"/>
              <w:rPr>
                <w:rFonts w:ascii="Prompt" w:hAnsi="Prompt" w:cs="Prompt"/>
                <w:b/>
                <w:bCs/>
                <w:color w:val="003B71"/>
                <w:sz w:val="20"/>
                <w:szCs w:val="20"/>
              </w:rPr>
            </w:pPr>
          </w:p>
        </w:tc>
        <w:tc>
          <w:tcPr>
            <w:tcW w:w="7555" w:type="dxa"/>
          </w:tcPr>
          <w:p w14:paraId="5D2C2A70" w14:textId="03C416FD" w:rsidR="007D0BF5" w:rsidRPr="00A16595" w:rsidRDefault="007D0BF5" w:rsidP="007D0BF5">
            <w:pPr>
              <w:spacing w:beforeLines="20" w:before="48"/>
              <w:rPr>
                <w:rFonts w:ascii="Prompt" w:hAnsi="Prompt" w:cs="Prompt"/>
                <w:color w:val="003B71"/>
                <w:sz w:val="20"/>
                <w:szCs w:val="20"/>
              </w:rPr>
            </w:pPr>
            <w:r w:rsidRPr="00CE43F0">
              <w:rPr>
                <w:rFonts w:ascii="Prompt" w:hAnsi="Prompt" w:cs="Prompt"/>
                <w:color w:val="003B71"/>
                <w:sz w:val="20"/>
                <w:szCs w:val="20"/>
              </w:rPr>
              <w:t xml:space="preserve">There is a waiting period of 90 days from the start date of the Critical illness insurance policy. </w:t>
            </w:r>
            <w:r w:rsidRPr="00CE43F0">
              <w:rPr>
                <w:rFonts w:ascii="Prompt" w:hAnsi="Prompt" w:cs="Prompt"/>
                <w:color w:val="003B71"/>
                <w:sz w:val="20"/>
                <w:szCs w:val="20"/>
              </w:rPr>
              <w:br/>
              <w:t>Suppose during this period, the insured displays symptoms or is diagnosed with any critical illness covered by the policy. In that case, the insurer will not pay any compensation and will return the premium paid.</w:t>
            </w:r>
          </w:p>
        </w:tc>
      </w:tr>
      <w:tr w:rsidR="00560B2E" w14:paraId="27BB76AE" w14:textId="77777777" w:rsidTr="00A86D2C">
        <w:tc>
          <w:tcPr>
            <w:tcW w:w="3055" w:type="dxa"/>
          </w:tcPr>
          <w:p w14:paraId="1F53A5D1" w14:textId="77777777" w:rsidR="00560B2E" w:rsidRPr="00D94F8A" w:rsidRDefault="00560B2E" w:rsidP="00560B2E">
            <w:pPr>
              <w:spacing w:beforeLines="20" w:before="48"/>
              <w:rPr>
                <w:rFonts w:ascii="Prompt" w:hAnsi="Prompt" w:cs="Prompt"/>
                <w:b/>
                <w:bCs/>
                <w:color w:val="003B71"/>
                <w:sz w:val="20"/>
                <w:szCs w:val="20"/>
              </w:rPr>
            </w:pPr>
            <w:r w:rsidRPr="00D94F8A">
              <w:rPr>
                <w:rFonts w:ascii="Prompt" w:hAnsi="Prompt" w:cs="Prompt"/>
                <w:b/>
                <w:bCs/>
                <w:color w:val="003B71"/>
                <w:sz w:val="20"/>
                <w:szCs w:val="20"/>
              </w:rPr>
              <w:t>Excluded Occupations</w:t>
            </w:r>
          </w:p>
          <w:p w14:paraId="0670AAA8" w14:textId="77777777" w:rsidR="00560B2E" w:rsidRPr="00D94F8A" w:rsidRDefault="00560B2E" w:rsidP="007D0BF5">
            <w:pPr>
              <w:spacing w:beforeLines="20" w:before="48"/>
              <w:rPr>
                <w:rFonts w:ascii="Prompt" w:hAnsi="Prompt" w:cs="Prompt"/>
                <w:b/>
                <w:bCs/>
                <w:color w:val="003B71"/>
                <w:sz w:val="20"/>
                <w:szCs w:val="20"/>
              </w:rPr>
            </w:pPr>
          </w:p>
        </w:tc>
        <w:tc>
          <w:tcPr>
            <w:tcW w:w="7555" w:type="dxa"/>
          </w:tcPr>
          <w:p w14:paraId="6073DDB3"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Excluded Occupations for this Policy are workers or laborers of the </w:t>
            </w:r>
          </w:p>
          <w:p w14:paraId="580D0FF1"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following industries: mining, smeltery, coal, asbestos, cloth dyeing oil, fuel </w:t>
            </w:r>
          </w:p>
          <w:p w14:paraId="08296A52" w14:textId="77777777" w:rsidR="00560B2E"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 xml:space="preserve">oil, paper, plastic, petrochemical, battery, dry cell, power plant, nuclear </w:t>
            </w:r>
          </w:p>
          <w:p w14:paraId="2B4F995E" w14:textId="37E07021" w:rsidR="00560B2E" w:rsidRPr="00CE43F0" w:rsidRDefault="00560B2E" w:rsidP="00560B2E">
            <w:pPr>
              <w:spacing w:beforeLines="20" w:before="48"/>
              <w:rPr>
                <w:rFonts w:ascii="Prompt" w:hAnsi="Prompt" w:cs="Prompt"/>
                <w:color w:val="003B71"/>
                <w:sz w:val="20"/>
                <w:szCs w:val="20"/>
              </w:rPr>
            </w:pPr>
            <w:r w:rsidRPr="00D94F8A">
              <w:rPr>
                <w:rFonts w:ascii="Prompt" w:hAnsi="Prompt" w:cs="Prompt"/>
                <w:color w:val="003B71"/>
                <w:sz w:val="20"/>
                <w:szCs w:val="20"/>
              </w:rPr>
              <w:t>power plant, or medical device manufacturing plants.</w:t>
            </w:r>
          </w:p>
        </w:tc>
      </w:tr>
      <w:tr w:rsidR="007D0BF5" w14:paraId="0FF46267" w14:textId="77777777" w:rsidTr="00A86D2C">
        <w:tc>
          <w:tcPr>
            <w:tcW w:w="3055" w:type="dxa"/>
          </w:tcPr>
          <w:p w14:paraId="0D7DA7F1" w14:textId="77777777" w:rsidR="007D0BF5" w:rsidRDefault="007D0BF5" w:rsidP="007D0BF5">
            <w:pPr>
              <w:spacing w:beforeLines="20" w:before="48"/>
              <w:rPr>
                <w:rFonts w:ascii="Prompt" w:hAnsi="Prompt" w:cs="Prompt"/>
                <w:b/>
                <w:bCs/>
                <w:color w:val="003B71"/>
                <w:sz w:val="20"/>
                <w:szCs w:val="20"/>
              </w:rPr>
            </w:pPr>
            <w:r w:rsidRPr="001428C3">
              <w:rPr>
                <w:rFonts w:ascii="Prompt" w:hAnsi="Prompt" w:cs="Prompt"/>
                <w:b/>
                <w:bCs/>
                <w:color w:val="003B71"/>
                <w:sz w:val="20"/>
                <w:szCs w:val="20"/>
              </w:rPr>
              <w:t>Non-payment</w:t>
            </w:r>
          </w:p>
        </w:tc>
        <w:tc>
          <w:tcPr>
            <w:tcW w:w="7555" w:type="dxa"/>
          </w:tcPr>
          <w:p w14:paraId="3CBD9E50"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For the insured applicant who agreed to pay their premium by monthly </w:t>
            </w:r>
          </w:p>
          <w:p w14:paraId="28A08EE9" w14:textId="5D0FA86F" w:rsidR="007D0BF5" w:rsidRPr="001428C3"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instalments: </w:t>
            </w:r>
          </w:p>
          <w:p w14:paraId="0ABFB6C5"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The insured applicant’s outstanding balance and payment details will be </w:t>
            </w:r>
          </w:p>
          <w:p w14:paraId="329749A0" w14:textId="7AC8F72F" w:rsidR="007D0BF5" w:rsidRPr="001428C3"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 the Statement of Account. </w:t>
            </w:r>
          </w:p>
          <w:p w14:paraId="70F055D0" w14:textId="77777777" w:rsidR="007D0BF5" w:rsidRPr="001428C3" w:rsidRDefault="007D0BF5" w:rsidP="007D0BF5">
            <w:pPr>
              <w:spacing w:beforeLines="20" w:before="48"/>
              <w:rPr>
                <w:rFonts w:ascii="Prompt" w:hAnsi="Prompt" w:cs="Prompt"/>
                <w:color w:val="003B71"/>
                <w:sz w:val="20"/>
                <w:szCs w:val="20"/>
              </w:rPr>
            </w:pPr>
          </w:p>
          <w:p w14:paraId="02D30642"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The insured applicant must pay each instalment when due. If the insured </w:t>
            </w:r>
          </w:p>
          <w:p w14:paraId="48035A06"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applicant misses a monthly instalment, Roojai will attempt to inform the </w:t>
            </w:r>
          </w:p>
          <w:p w14:paraId="24D0ADC8"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insured applicant through email, SMS, registered mail, or phone. Without </w:t>
            </w:r>
          </w:p>
          <w:p w14:paraId="5D209331"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payment from the insured applicant, the Company will consider that the </w:t>
            </w:r>
          </w:p>
          <w:p w14:paraId="4851A375" w14:textId="77777777" w:rsidR="007D0BF5" w:rsidRDefault="007D0BF5" w:rsidP="007D0BF5">
            <w:pPr>
              <w:spacing w:beforeLines="20" w:before="48"/>
              <w:rPr>
                <w:rFonts w:ascii="Prompt" w:hAnsi="Prompt" w:cs="Prompt"/>
                <w:color w:val="003B71"/>
                <w:sz w:val="20"/>
                <w:szCs w:val="20"/>
              </w:rPr>
            </w:pPr>
            <w:r w:rsidRPr="001428C3">
              <w:rPr>
                <w:rFonts w:ascii="Prompt" w:hAnsi="Prompt" w:cs="Prompt"/>
                <w:color w:val="003B71"/>
                <w:sz w:val="20"/>
                <w:szCs w:val="20"/>
              </w:rPr>
              <w:t xml:space="preserve">insured applicant has instructed us to cancel the policy and it will expire </w:t>
            </w:r>
          </w:p>
          <w:p w14:paraId="4F1912D5" w14:textId="45BB950B" w:rsidR="007D0BF5" w:rsidRDefault="007D0BF5" w:rsidP="007D0BF5">
            <w:pPr>
              <w:spacing w:beforeLines="20" w:before="48"/>
              <w:rPr>
                <w:rFonts w:ascii="Prompt" w:hAnsi="Prompt" w:cs="Prompt"/>
                <w:b/>
                <w:bCs/>
                <w:color w:val="003B71"/>
                <w:sz w:val="20"/>
                <w:szCs w:val="20"/>
              </w:rPr>
            </w:pPr>
            <w:r w:rsidRPr="001428C3">
              <w:rPr>
                <w:rFonts w:ascii="Prompt" w:hAnsi="Prompt" w:cs="Prompt"/>
                <w:color w:val="003B71"/>
                <w:sz w:val="20"/>
                <w:szCs w:val="20"/>
              </w:rPr>
              <w:t>30 days after the missed payment.</w:t>
            </w:r>
          </w:p>
        </w:tc>
      </w:tr>
      <w:tr w:rsidR="007D0BF5" w14:paraId="030953E7" w14:textId="77777777" w:rsidTr="00A86D2C">
        <w:tc>
          <w:tcPr>
            <w:tcW w:w="3055" w:type="dxa"/>
          </w:tcPr>
          <w:p w14:paraId="2D6FC7E9" w14:textId="77777777" w:rsidR="007D0BF5" w:rsidRDefault="007D0BF5" w:rsidP="007D0BF5">
            <w:pPr>
              <w:spacing w:beforeLines="20" w:before="48"/>
              <w:rPr>
                <w:rFonts w:ascii="Prompt" w:hAnsi="Prompt" w:cs="Prompt"/>
                <w:b/>
                <w:bCs/>
                <w:color w:val="003B71"/>
                <w:sz w:val="20"/>
                <w:szCs w:val="20"/>
              </w:rPr>
            </w:pPr>
            <w:r w:rsidRPr="003C1AE2">
              <w:rPr>
                <w:rFonts w:ascii="Prompt" w:hAnsi="Prompt" w:cs="Prompt"/>
                <w:b/>
                <w:bCs/>
                <w:color w:val="003B71"/>
                <w:sz w:val="20"/>
                <w:szCs w:val="20"/>
              </w:rPr>
              <w:t>Tax deduction</w:t>
            </w:r>
          </w:p>
        </w:tc>
        <w:tc>
          <w:tcPr>
            <w:tcW w:w="7555" w:type="dxa"/>
          </w:tcPr>
          <w:p w14:paraId="22F44D13" w14:textId="77777777" w:rsidR="007D0BF5"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For the insured applicant who selected to exercise the right to apply for </w:t>
            </w:r>
          </w:p>
          <w:p w14:paraId="3454FBDA" w14:textId="7EF89EE2" w:rsidR="007D0BF5" w:rsidRPr="003C1AE2"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income tax deduction under the law on taxation: </w:t>
            </w:r>
          </w:p>
          <w:p w14:paraId="3B4EBB9A" w14:textId="77777777" w:rsidR="007D0BF5" w:rsidRPr="003C1AE2" w:rsidRDefault="007D0BF5" w:rsidP="007D0BF5">
            <w:pPr>
              <w:spacing w:beforeLines="20" w:before="48"/>
              <w:rPr>
                <w:rFonts w:ascii="Prompt" w:hAnsi="Prompt" w:cs="Prompt"/>
                <w:color w:val="003B71"/>
                <w:sz w:val="20"/>
                <w:szCs w:val="20"/>
              </w:rPr>
            </w:pPr>
          </w:p>
          <w:p w14:paraId="006C2954" w14:textId="77777777" w:rsidR="007D0BF5" w:rsidRDefault="007D0BF5" w:rsidP="007D0BF5">
            <w:pPr>
              <w:spacing w:beforeLines="20" w:before="48"/>
              <w:rPr>
                <w:rFonts w:ascii="Prompt" w:hAnsi="Prompt" w:cs="Prompt"/>
                <w:color w:val="003B71"/>
                <w:sz w:val="20"/>
                <w:szCs w:val="20"/>
              </w:rPr>
            </w:pPr>
            <w:r w:rsidRPr="003C1AE2">
              <w:rPr>
                <w:rFonts w:ascii="Prompt" w:hAnsi="Prompt" w:cs="Prompt"/>
                <w:color w:val="003B71"/>
                <w:sz w:val="20"/>
                <w:szCs w:val="20"/>
              </w:rPr>
              <w:t xml:space="preserve">The insured applicant consents the Company to submit this insurance </w:t>
            </w:r>
          </w:p>
          <w:p w14:paraId="567FE1E1" w14:textId="113D86E1" w:rsidR="007D0BF5" w:rsidRDefault="007D0BF5" w:rsidP="007D0BF5">
            <w:pPr>
              <w:spacing w:beforeLines="20" w:before="48"/>
              <w:rPr>
                <w:rFonts w:ascii="Prompt" w:hAnsi="Prompt" w:cs="Prompt"/>
                <w:b/>
                <w:bCs/>
                <w:color w:val="003B71"/>
                <w:sz w:val="20"/>
                <w:szCs w:val="20"/>
              </w:rPr>
            </w:pPr>
            <w:r w:rsidRPr="003C1AE2">
              <w:rPr>
                <w:rFonts w:ascii="Prompt" w:hAnsi="Prompt" w:cs="Prompt"/>
                <w:color w:val="003B71"/>
                <w:sz w:val="20"/>
                <w:szCs w:val="20"/>
              </w:rPr>
              <w:t>information to the Revenue Department.</w:t>
            </w:r>
          </w:p>
        </w:tc>
      </w:tr>
      <w:tr w:rsidR="007D0BF5" w14:paraId="030C076E" w14:textId="77777777" w:rsidTr="00A86D2C">
        <w:tc>
          <w:tcPr>
            <w:tcW w:w="3055" w:type="dxa"/>
          </w:tcPr>
          <w:p w14:paraId="17E46C42" w14:textId="77777777" w:rsidR="007D0BF5" w:rsidRPr="003C1AE2" w:rsidRDefault="007D0BF5" w:rsidP="007D0BF5">
            <w:pPr>
              <w:spacing w:beforeLines="20" w:before="48"/>
              <w:rPr>
                <w:rFonts w:ascii="Prompt" w:hAnsi="Prompt" w:cs="Prompt"/>
                <w:b/>
                <w:bCs/>
                <w:color w:val="003B71"/>
                <w:sz w:val="20"/>
                <w:szCs w:val="20"/>
              </w:rPr>
            </w:pPr>
            <w:r w:rsidRPr="009C28C5">
              <w:rPr>
                <w:rFonts w:ascii="Prompt" w:hAnsi="Prompt" w:cs="Prompt"/>
                <w:b/>
                <w:bCs/>
                <w:color w:val="003B71"/>
                <w:sz w:val="20"/>
                <w:szCs w:val="20"/>
              </w:rPr>
              <w:t>Automatic renewal</w:t>
            </w:r>
          </w:p>
        </w:tc>
        <w:tc>
          <w:tcPr>
            <w:tcW w:w="7555" w:type="dxa"/>
          </w:tcPr>
          <w:p w14:paraId="3119E151" w14:textId="77777777" w:rsidR="007D0BF5" w:rsidRPr="009C28C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For the insured applicant who selected automatic renewal option: </w:t>
            </w:r>
          </w:p>
          <w:p w14:paraId="73E6B225"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insured applicant agrees to renew the Policy automatically for the </w:t>
            </w:r>
          </w:p>
          <w:p w14:paraId="48E5B9E4" w14:textId="6D6918BB" w:rsidR="007D0BF5" w:rsidRPr="009C28C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following years which the Company will charge in advance. </w:t>
            </w:r>
          </w:p>
          <w:p w14:paraId="30193506" w14:textId="77777777" w:rsidR="007D0BF5" w:rsidRPr="009C28C5" w:rsidRDefault="007D0BF5" w:rsidP="007D0BF5">
            <w:pPr>
              <w:spacing w:beforeLines="20" w:before="48"/>
              <w:rPr>
                <w:rFonts w:ascii="Prompt" w:hAnsi="Prompt" w:cs="Prompt"/>
                <w:color w:val="003B71"/>
                <w:sz w:val="20"/>
                <w:szCs w:val="20"/>
              </w:rPr>
            </w:pPr>
          </w:p>
          <w:p w14:paraId="4F7D5ECB"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Roojai will send the insured applicant a renewal notice detailing the </w:t>
            </w:r>
          </w:p>
          <w:p w14:paraId="61BD6DEA" w14:textId="01249D33"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coverage and payment terms prior to the renewal date.  </w:t>
            </w:r>
          </w:p>
          <w:p w14:paraId="74AF6FD6" w14:textId="77777777" w:rsidR="007D0BF5" w:rsidRPr="009C28C5" w:rsidRDefault="007D0BF5" w:rsidP="007D0BF5">
            <w:pPr>
              <w:spacing w:beforeLines="20" w:before="48"/>
              <w:rPr>
                <w:rFonts w:ascii="Prompt" w:hAnsi="Prompt" w:cs="Prompt"/>
                <w:color w:val="003B71"/>
                <w:sz w:val="20"/>
                <w:szCs w:val="20"/>
              </w:rPr>
            </w:pPr>
          </w:p>
          <w:p w14:paraId="1D5A658D"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If the insured applicant does not wish to renew automatically, the insured </w:t>
            </w:r>
          </w:p>
          <w:p w14:paraId="22EC2DBD"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applicant can opt out of the automatic renewal option at any time before </w:t>
            </w:r>
          </w:p>
          <w:p w14:paraId="70177EC0"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lastRenderedPageBreak/>
              <w:t xml:space="preserve">the inception of the applicant’s renewal policy by going to My Account. If </w:t>
            </w:r>
          </w:p>
          <w:p w14:paraId="04DDF1D0"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Company does not receive any objections from the insured applicant, </w:t>
            </w:r>
          </w:p>
          <w:p w14:paraId="7AD71B53" w14:textId="77777777" w:rsidR="007D0BF5" w:rsidRDefault="007D0BF5" w:rsidP="007D0BF5">
            <w:pPr>
              <w:spacing w:beforeLines="20" w:before="48"/>
              <w:rPr>
                <w:rFonts w:ascii="Prompt" w:hAnsi="Prompt" w:cs="Prompt"/>
                <w:color w:val="003B71"/>
                <w:sz w:val="20"/>
                <w:szCs w:val="20"/>
              </w:rPr>
            </w:pPr>
            <w:r w:rsidRPr="009C28C5">
              <w:rPr>
                <w:rFonts w:ascii="Prompt" w:hAnsi="Prompt" w:cs="Prompt"/>
                <w:color w:val="003B71"/>
                <w:sz w:val="20"/>
                <w:szCs w:val="20"/>
              </w:rPr>
              <w:t xml:space="preserve">the Company will assume that the insured applicant has accepted the </w:t>
            </w:r>
          </w:p>
          <w:p w14:paraId="3B2E875E" w14:textId="51927674" w:rsidR="007D0BF5" w:rsidRPr="003C1AE2" w:rsidRDefault="007D0BF5" w:rsidP="007D0BF5">
            <w:pPr>
              <w:spacing w:beforeLines="20" w:before="48"/>
              <w:rPr>
                <w:rFonts w:ascii="Prompt" w:hAnsi="Prompt" w:cs="Prompt"/>
                <w:b/>
                <w:bCs/>
                <w:color w:val="003B71"/>
                <w:sz w:val="20"/>
                <w:szCs w:val="20"/>
              </w:rPr>
            </w:pPr>
            <w:r w:rsidRPr="009C28C5">
              <w:rPr>
                <w:rFonts w:ascii="Prompt" w:hAnsi="Prompt" w:cs="Prompt"/>
                <w:color w:val="003B71"/>
                <w:sz w:val="20"/>
                <w:szCs w:val="20"/>
              </w:rPr>
              <w:t>terms of the renewal invitation.</w:t>
            </w:r>
          </w:p>
        </w:tc>
      </w:tr>
    </w:tbl>
    <w:p w14:paraId="58C26511" w14:textId="29404187" w:rsidR="000C55DB" w:rsidRDefault="000C55DB" w:rsidP="00066244">
      <w:pPr>
        <w:spacing w:before="240" w:after="0" w:line="240" w:lineRule="auto"/>
        <w:rPr>
          <w:rFonts w:ascii="Prompt" w:hAnsi="Prompt" w:cs="Prompt"/>
          <w:sz w:val="20"/>
          <w:szCs w:val="20"/>
        </w:rPr>
      </w:pPr>
    </w:p>
    <w:p w14:paraId="211EB3FB" w14:textId="31EB7927" w:rsidR="00E75606" w:rsidRDefault="00E75606" w:rsidP="00066244">
      <w:pPr>
        <w:spacing w:before="240" w:after="0" w:line="240" w:lineRule="auto"/>
        <w:rPr>
          <w:rFonts w:ascii="Prompt" w:hAnsi="Prompt" w:cs="Prompt"/>
          <w:sz w:val="20"/>
          <w:szCs w:val="20"/>
        </w:rPr>
      </w:pPr>
    </w:p>
    <w:p w14:paraId="3193A642" w14:textId="085E0AB2" w:rsidR="00E75606" w:rsidRDefault="00E75606" w:rsidP="00066244">
      <w:pPr>
        <w:spacing w:before="240" w:after="0" w:line="240" w:lineRule="auto"/>
        <w:rPr>
          <w:rFonts w:ascii="Prompt" w:hAnsi="Prompt" w:cs="Prompt"/>
          <w:sz w:val="20"/>
          <w:szCs w:val="20"/>
        </w:rPr>
      </w:pPr>
    </w:p>
    <w:p w14:paraId="1ACD048A" w14:textId="4633EC9D" w:rsidR="00E75606" w:rsidRDefault="00E75606" w:rsidP="00066244">
      <w:pPr>
        <w:spacing w:before="240" w:after="0" w:line="240" w:lineRule="auto"/>
        <w:rPr>
          <w:rFonts w:ascii="Prompt" w:hAnsi="Prompt" w:cs="Prompt"/>
          <w:sz w:val="20"/>
          <w:szCs w:val="20"/>
        </w:rPr>
      </w:pPr>
    </w:p>
    <w:p w14:paraId="51090BA4" w14:textId="63106CCA" w:rsidR="00E75606" w:rsidRDefault="00E75606" w:rsidP="00066244">
      <w:pPr>
        <w:spacing w:before="240" w:after="0" w:line="240" w:lineRule="auto"/>
        <w:rPr>
          <w:rFonts w:ascii="Prompt" w:hAnsi="Prompt" w:cs="Prompt"/>
          <w:sz w:val="20"/>
          <w:szCs w:val="20"/>
        </w:rPr>
      </w:pPr>
    </w:p>
    <w:p w14:paraId="082A75E6" w14:textId="5FF9BD56" w:rsidR="00E75606" w:rsidRDefault="00E75606" w:rsidP="00066244">
      <w:pPr>
        <w:spacing w:before="240" w:after="0" w:line="240" w:lineRule="auto"/>
        <w:rPr>
          <w:rFonts w:ascii="Prompt" w:hAnsi="Prompt" w:cs="Prompt"/>
          <w:sz w:val="20"/>
          <w:szCs w:val="20"/>
        </w:rPr>
      </w:pPr>
    </w:p>
    <w:p w14:paraId="0AE182B5" w14:textId="086013E7" w:rsidR="00E75606" w:rsidRDefault="00E75606" w:rsidP="00066244">
      <w:pPr>
        <w:spacing w:before="240" w:after="0" w:line="240" w:lineRule="auto"/>
        <w:rPr>
          <w:rFonts w:ascii="Prompt" w:hAnsi="Prompt" w:cs="Prompt"/>
          <w:sz w:val="20"/>
          <w:szCs w:val="20"/>
        </w:rPr>
      </w:pPr>
    </w:p>
    <w:p w14:paraId="68E83698" w14:textId="2F834F78" w:rsidR="00E75606" w:rsidRDefault="00E75606" w:rsidP="00066244">
      <w:pPr>
        <w:spacing w:before="240" w:after="0" w:line="240" w:lineRule="auto"/>
        <w:rPr>
          <w:rFonts w:ascii="Prompt" w:hAnsi="Prompt" w:cs="Prompt"/>
          <w:sz w:val="20"/>
          <w:szCs w:val="20"/>
        </w:rPr>
      </w:pPr>
    </w:p>
    <w:p w14:paraId="5B8C77CC" w14:textId="36DCB8B5" w:rsidR="00E75606" w:rsidRDefault="00E75606" w:rsidP="00066244">
      <w:pPr>
        <w:spacing w:before="240" w:after="0" w:line="240" w:lineRule="auto"/>
        <w:rPr>
          <w:rFonts w:ascii="Prompt" w:hAnsi="Prompt" w:cs="Prompt"/>
          <w:sz w:val="20"/>
          <w:szCs w:val="20"/>
        </w:rPr>
      </w:pPr>
    </w:p>
    <w:p w14:paraId="4CA6CB4C" w14:textId="35D210C1" w:rsidR="00E75606" w:rsidRDefault="00E75606" w:rsidP="00066244">
      <w:pPr>
        <w:spacing w:before="240" w:after="0" w:line="240" w:lineRule="auto"/>
        <w:rPr>
          <w:rFonts w:ascii="Prompt" w:hAnsi="Prompt" w:cs="Prompt"/>
          <w:sz w:val="20"/>
          <w:szCs w:val="20"/>
        </w:rPr>
      </w:pPr>
    </w:p>
    <w:p w14:paraId="56D99667" w14:textId="746BC289" w:rsidR="00E75606" w:rsidRDefault="00E75606" w:rsidP="00066244">
      <w:pPr>
        <w:spacing w:before="240" w:after="0" w:line="240" w:lineRule="auto"/>
        <w:rPr>
          <w:rFonts w:ascii="Prompt" w:hAnsi="Prompt" w:cs="Prompt"/>
          <w:sz w:val="20"/>
          <w:szCs w:val="20"/>
        </w:rPr>
      </w:pPr>
    </w:p>
    <w:p w14:paraId="6512E8CB" w14:textId="2179AAA9" w:rsidR="00E75606" w:rsidRDefault="00E75606" w:rsidP="00066244">
      <w:pPr>
        <w:spacing w:before="240" w:after="0" w:line="240" w:lineRule="auto"/>
        <w:rPr>
          <w:rFonts w:ascii="Prompt" w:hAnsi="Prompt" w:cs="Prompt"/>
          <w:sz w:val="20"/>
          <w:szCs w:val="20"/>
        </w:rPr>
      </w:pPr>
    </w:p>
    <w:p w14:paraId="5394D2FC" w14:textId="0F6EF33A" w:rsidR="00E75606" w:rsidRDefault="00E75606" w:rsidP="00066244">
      <w:pPr>
        <w:spacing w:before="240" w:after="0" w:line="240" w:lineRule="auto"/>
        <w:rPr>
          <w:rFonts w:ascii="Prompt" w:hAnsi="Prompt" w:cs="Prompt"/>
          <w:sz w:val="20"/>
          <w:szCs w:val="20"/>
        </w:rPr>
      </w:pPr>
    </w:p>
    <w:p w14:paraId="2E75BE34" w14:textId="760EAB53" w:rsidR="00E75606" w:rsidRDefault="00E75606" w:rsidP="00066244">
      <w:pPr>
        <w:spacing w:before="240" w:after="0" w:line="240" w:lineRule="auto"/>
        <w:rPr>
          <w:rFonts w:ascii="Prompt" w:hAnsi="Prompt" w:cs="Prompt"/>
          <w:sz w:val="20"/>
          <w:szCs w:val="20"/>
        </w:rPr>
      </w:pPr>
    </w:p>
    <w:p w14:paraId="2BCF9893" w14:textId="561CF7F9" w:rsidR="00E75606" w:rsidRDefault="00E75606" w:rsidP="00066244">
      <w:pPr>
        <w:spacing w:before="240" w:after="0" w:line="240" w:lineRule="auto"/>
        <w:rPr>
          <w:rFonts w:ascii="Prompt" w:hAnsi="Prompt" w:cs="Prompt"/>
          <w:sz w:val="20"/>
          <w:szCs w:val="20"/>
        </w:rPr>
      </w:pPr>
    </w:p>
    <w:p w14:paraId="3061EA9E" w14:textId="37727D1A" w:rsidR="00E75606" w:rsidRDefault="00E75606" w:rsidP="00066244">
      <w:pPr>
        <w:spacing w:before="240" w:after="0" w:line="240" w:lineRule="auto"/>
        <w:rPr>
          <w:rFonts w:ascii="Prompt" w:hAnsi="Prompt" w:cs="Prompt"/>
          <w:sz w:val="20"/>
          <w:szCs w:val="20"/>
        </w:rPr>
      </w:pPr>
    </w:p>
    <w:p w14:paraId="3E360FC9" w14:textId="3B08547B" w:rsidR="00E75606" w:rsidRDefault="00E75606" w:rsidP="00066244">
      <w:pPr>
        <w:spacing w:before="240" w:after="0" w:line="240" w:lineRule="auto"/>
        <w:rPr>
          <w:rFonts w:ascii="Prompt" w:hAnsi="Prompt" w:cs="Prompt"/>
          <w:sz w:val="20"/>
          <w:szCs w:val="20"/>
        </w:rPr>
      </w:pPr>
    </w:p>
    <w:p w14:paraId="499DD0F1" w14:textId="46659AB9" w:rsidR="00E75606" w:rsidRDefault="00E75606" w:rsidP="00066244">
      <w:pPr>
        <w:spacing w:before="240" w:after="0" w:line="240" w:lineRule="auto"/>
        <w:rPr>
          <w:rFonts w:ascii="Prompt" w:hAnsi="Prompt" w:cs="Prompt"/>
          <w:sz w:val="20"/>
          <w:szCs w:val="20"/>
        </w:rPr>
      </w:pPr>
    </w:p>
    <w:p w14:paraId="42ED77A2" w14:textId="14B29CBD" w:rsidR="00E75606" w:rsidRDefault="00E75606" w:rsidP="00066244">
      <w:pPr>
        <w:spacing w:before="240" w:after="0" w:line="240" w:lineRule="auto"/>
        <w:rPr>
          <w:rFonts w:ascii="Prompt" w:hAnsi="Prompt" w:cs="Prompt"/>
          <w:sz w:val="20"/>
          <w:szCs w:val="20"/>
        </w:rPr>
      </w:pPr>
    </w:p>
    <w:p w14:paraId="2333B450" w14:textId="77777777" w:rsidR="007D0BF5" w:rsidRDefault="007D0BF5" w:rsidP="00066244">
      <w:pPr>
        <w:spacing w:before="240" w:after="0" w:line="240" w:lineRule="auto"/>
        <w:rPr>
          <w:rFonts w:ascii="Prompt" w:hAnsi="Prompt" w:cs="Prompt"/>
          <w:sz w:val="20"/>
          <w:szCs w:val="20"/>
        </w:rPr>
      </w:pPr>
    </w:p>
    <w:p w14:paraId="2243D4DE" w14:textId="1F4A208B" w:rsidR="00E75606" w:rsidRDefault="00E75606" w:rsidP="00066244">
      <w:pPr>
        <w:spacing w:before="240" w:after="0" w:line="240" w:lineRule="auto"/>
        <w:rPr>
          <w:rFonts w:ascii="Prompt" w:hAnsi="Prompt" w:cs="Prompt"/>
          <w:sz w:val="20"/>
          <w:szCs w:val="20"/>
        </w:rPr>
      </w:pPr>
    </w:p>
    <w:p w14:paraId="2290852F" w14:textId="77777777" w:rsidR="00D41DFA" w:rsidRDefault="00D41DFA" w:rsidP="00560B2E">
      <w:pPr>
        <w:tabs>
          <w:tab w:val="left" w:pos="4132"/>
        </w:tabs>
        <w:rPr>
          <w:rFonts w:ascii="Prompt" w:hAnsi="Prompt" w:cs="Prompt"/>
          <w:sz w:val="20"/>
          <w:szCs w:val="20"/>
        </w:rPr>
      </w:pPr>
    </w:p>
    <w:p w14:paraId="0E23653C" w14:textId="2F9AC3B6" w:rsidR="001D1121" w:rsidRPr="001D1121" w:rsidRDefault="00D41DFA" w:rsidP="00D41DFA">
      <w:pPr>
        <w:tabs>
          <w:tab w:val="left" w:pos="4132"/>
        </w:tabs>
        <w:rPr>
          <w:rFonts w:ascii="Prompt" w:hAnsi="Prompt" w:cs="Prompt"/>
          <w:color w:val="003B71"/>
          <w:sz w:val="20"/>
          <w:szCs w:val="20"/>
        </w:rPr>
      </w:pPr>
      <w:r>
        <w:rPr>
          <w:rFonts w:ascii="Prompt" w:hAnsi="Prompt" w:cs="Prompt"/>
          <w:sz w:val="20"/>
          <w:szCs w:val="20"/>
        </w:rPr>
        <w:lastRenderedPageBreak/>
        <w:t xml:space="preserve">                                                                                                </w:t>
      </w:r>
      <w:r w:rsidR="001D1121" w:rsidRPr="00874303">
        <w:rPr>
          <w:rFonts w:ascii="Prompt" w:hAnsi="Prompt" w:cs="Prompt"/>
          <w:color w:val="003B71"/>
          <w:sz w:val="20"/>
          <w:szCs w:val="20"/>
        </w:rPr>
        <w:t xml:space="preserve">Date </w:t>
      </w:r>
      <w:proofErr w:type="gramStart"/>
      <w:proofErr w:type="spellStart"/>
      <w:proofErr w:type="gramEnd"/>
      <w:proofErr w:type="spellEnd"/>
      <w:r w:rsidR="001D1121" w:rsidRPr="00874303">
        <w:rPr>
          <w:rFonts w:ascii="Prompt" w:hAnsi="Prompt" w:cs="Prompt"/>
          <w:color w:val="003B71"/>
          <w:sz w:val="20"/>
          <w:szCs w:val="20"/>
        </w:rPr>
        <w:t>23rd May 2023</w:t>
      </w: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1DA405F4" w14:textId="0374AB6C" w:rsidR="00D118E9" w:rsidRPr="00ED4EE2" w:rsidRDefault="00E2430C" w:rsidP="00757135">
            <w:pPr>
              <w:tabs>
                <w:tab w:val="left" w:pos="4132"/>
              </w:tabs>
              <w:rPr>
                <w:rFonts w:ascii="Prompt" w:hAnsi="Prompt" w:cs="Prompt"/>
                <w:b/>
                <w:bCs/>
                <w:color w:val="003B71"/>
                <w:sz w:val="20"/>
                <w:szCs w:val="20"/>
              </w:rPr>
            </w:pPr>
            <w:r>
              <w:rPr>
                <w:rFonts w:ascii="Prompt" w:hAnsi="Prompt" w:cs="Prompt"/>
                <w:b/>
                <w:bCs/>
                <w:color w:val="003B71"/>
                <w:sz w:val="20"/>
                <w:szCs w:val="20"/>
              </w:rPr>
              <w:t>Dear</w:t>
            </w:r>
            <w:r w:rsidR="00063C59">
              <w:rPr>
                <w:rFonts w:ascii="Prompt" w:hAnsi="Prompt" w:cs="Prompt" w:hint="cs"/>
                <w:b/>
                <w:bCs/>
                <w:color w:val="003B71"/>
                <w:sz w:val="20"/>
                <w:szCs w:val="20"/>
                <w:cs/>
              </w:rPr>
              <w:t xml:space="preserve"> </w:t>
            </w:r>
            <w:proofErr w:type="gramStart"/>
            <w:proofErr w:type="spellStart"/>
            <w:proofErr w:type="gramEnd"/>
            <w:proofErr w:type="spellEnd"/>
            <w:r w:rsidR="00D211AE" w:rsidRPr="00ED4EE2">
              <w:rPr>
                <w:rFonts w:ascii="Prompt" w:hAnsi="Prompt" w:cs="Prompt"/>
                <w:b/>
                <w:bCs/>
                <w:color w:val="003B71"/>
                <w:sz w:val="20"/>
                <w:szCs w:val="20"/>
              </w:rPr>
              <w:t>Hello0 World0</w:t>
            </w:r>
          </w:p>
          <w:p w14:paraId="2BA338F3" w14:textId="77777777" w:rsidR="00D211AE" w:rsidRPr="00ED4EE2" w:rsidRDefault="00D211AE" w:rsidP="00757135">
            <w:pPr>
              <w:tabs>
                <w:tab w:val="left" w:pos="4132"/>
              </w:tabs>
              <w:rPr>
                <w:rFonts w:ascii="Prompt" w:hAnsi="Prompt" w:cs="Prompt"/>
                <w:color w:val="003B71"/>
                <w:sz w:val="20"/>
                <w:szCs w:val="20"/>
              </w:rPr>
            </w:pPr>
            <w:proofErr w:type="gramStart"/>
            <w:proofErr w:type="spellStart"/>
            <w:proofErr w:type="gramEnd"/>
            <w:proofErr w:type="spellEnd"/>
            <w:r w:rsidRPr="00ED4EE2">
              <w:rPr>
                <w:rFonts w:ascii="Prompt" w:hAnsi="Prompt" w:cs="Prompt"/>
                <w:color w:val="003B71"/>
                <w:sz w:val="20"/>
                <w:szCs w:val="20"/>
              </w:rPr>
              <w:t>4/222</w:t>
            </w:r>
          </w:p>
          <w:p w14:paraId="7FC847D1" w14:textId="41781E7A" w:rsidR="00D211AE" w:rsidRPr="00ED4EE2" w:rsidRDefault="00D211AE" w:rsidP="00757135">
            <w:pPr>
              <w:tabs>
                <w:tab w:val="left" w:pos="4132"/>
              </w:tabs>
              <w:rPr>
                <w:rFonts w:ascii="Prompt" w:hAnsi="Prompt" w:cs="Prompt"/>
                <w:color w:val="003B71"/>
                <w:sz w:val="20"/>
                <w:szCs w:val="20"/>
              </w:rPr>
            </w:pPr>
            <w:proofErr w:type="gramStart"/>
            <w:proofErr w:type="spellStart"/>
            <w:proofErr w:type="gramEnd"/>
            <w:proofErr w:type="spellEnd"/>
            <w:r w:rsidRPr="00ED4EE2">
              <w:rPr>
                <w:rFonts w:ascii="Prompt" w:hAnsi="Prompt" w:cs="Prompt"/>
                <w:color w:val="003B71"/>
                <w:sz w:val="20"/>
                <w:szCs w:val="20"/>
              </w:rPr>
              <w:t>HM Building</w:t>
            </w:r>
          </w:p>
          <w:p w14:paraId="38360A68" w14:textId="06397629" w:rsidR="00D211AE" w:rsidRPr="00ED4EE2" w:rsidRDefault="00D211AE" w:rsidP="00757135">
            <w:pPr>
              <w:tabs>
                <w:tab w:val="left" w:pos="4132"/>
              </w:tabs>
              <w:rPr>
                <w:rFonts w:ascii="Prompt" w:hAnsi="Prompt" w:cs="Prompt"/>
                <w:color w:val="003B71"/>
                <w:sz w:val="20"/>
                <w:szCs w:val="20"/>
              </w:rPr>
            </w:pPr>
            <w:proofErr w:type="gramStart"/>
            <w:proofErr w:type="spellStart"/>
            <w:proofErr w:type="gramEnd"/>
            <w:proofErr w:type="spellEnd"/>
            <w:r w:rsidRPr="00ED4EE2">
              <w:rPr>
                <w:rFonts w:ascii="Prompt" w:hAnsi="Prompt" w:cs="Prompt"/>
                <w:color w:val="003B71"/>
                <w:sz w:val="20"/>
                <w:szCs w:val="20"/>
              </w:rPr>
              <w:t xml:space="preserve">Sukhumvit Rd. </w:t>
            </w:r>
            <w:proofErr w:type="spellStart"/>
            <w:proofErr w:type="spellEnd"/>
            <w:r w:rsidRPr="00ED4EE2">
              <w:rPr>
                <w:rFonts w:ascii="Prompt" w:hAnsi="Prompt" w:cs="Prompt"/>
                <w:color w:val="003B71"/>
                <w:sz w:val="20"/>
                <w:szCs w:val="20"/>
              </w:rPr>
              <w:t>บ่อวิน</w:t>
            </w:r>
          </w:p>
          <w:p w14:paraId="6576A8E2" w14:textId="0C90ECFD" w:rsidR="00D211AE" w:rsidRPr="00ED4EE2" w:rsidRDefault="00D211AE" w:rsidP="00757135">
            <w:pPr>
              <w:tabs>
                <w:tab w:val="left" w:pos="4132"/>
              </w:tabs>
              <w:rPr>
                <w:rFonts w:ascii="Prompt" w:hAnsi="Prompt" w:cs="Prompt"/>
                <w:color w:val="003B71"/>
                <w:sz w:val="20"/>
                <w:szCs w:val="20"/>
              </w:rPr>
            </w:pPr>
            <w:proofErr w:type="gramStart"/>
            <w:proofErr w:type="gramEnd"/>
            <w:r w:rsidRPr="00ED4EE2">
              <w:rPr>
                <w:rFonts w:ascii="Prompt" w:hAnsi="Prompt" w:cs="Prompt"/>
                <w:color w:val="003B71"/>
                <w:sz w:val="20"/>
                <w:szCs w:val="20"/>
              </w:rPr>
              <w:t xml:space="preserve">ศรีราชา </w:t>
            </w:r>
            <w:r w:rsidRPr="00ED4EE2">
              <w:rPr>
                <w:rFonts w:ascii="Prompt" w:hAnsi="Prompt" w:cs="Prompt"/>
                <w:color w:val="003B71"/>
                <w:sz w:val="20"/>
                <w:szCs w:val="20"/>
              </w:rPr>
              <w:t>ชลบุรี</w:t>
            </w:r>
          </w:p>
          <w:p w14:paraId="5B0070E2" w14:textId="172DD546" w:rsidR="00D211AE" w:rsidRDefault="00D211AE" w:rsidP="00757135">
            <w:pPr>
              <w:tabs>
                <w:tab w:val="left" w:pos="4132"/>
              </w:tabs>
              <w:rPr>
                <w:rFonts w:ascii="Prompt" w:hAnsi="Prompt" w:cs="Prompt"/>
                <w:color w:val="003B71"/>
                <w:sz w:val="20"/>
                <w:szCs w:val="20"/>
              </w:rPr>
            </w:pPr>
            <w:proofErr w:type="gramStart"/>
            <w:proofErr w:type="spellStart"/>
            <w:proofErr w:type="gramEnd"/>
            <w:proofErr w:type="spellEnd"/>
            <w:r w:rsidRPr="00ED4EE2">
              <w:rPr>
                <w:rFonts w:ascii="Prompt" w:hAnsi="Prompt" w:cs="Prompt"/>
                <w:color w:val="003B71"/>
                <w:sz w:val="20"/>
                <w:szCs w:val="20"/>
              </w:rPr>
              <w:t>20230</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35806633" w14:textId="4008B897" w:rsidR="00D118E9" w:rsidRPr="00ED4EE2" w:rsidRDefault="00D118E9" w:rsidP="00474FD8">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173F0EDE" w14:textId="0799F101" w:rsidR="00C52100" w:rsidRDefault="00E2430C" w:rsidP="00BB387D">
            <w:pPr>
              <w:tabs>
                <w:tab w:val="left" w:pos="4132"/>
              </w:tabs>
              <w:rPr>
                <w:rFonts w:ascii="Prompt" w:hAnsi="Prompt" w:cs="Prompt"/>
                <w:b/>
                <w:bCs/>
                <w:color w:val="003B71"/>
                <w:sz w:val="20"/>
                <w:szCs w:val="20"/>
              </w:rPr>
            </w:pPr>
            <w:r>
              <w:rPr>
                <w:rFonts w:ascii="Prompt" w:hAnsi="Prompt" w:cs="Prompt"/>
                <w:b/>
                <w:bCs/>
                <w:color w:val="003B71"/>
                <w:sz w:val="20"/>
                <w:szCs w:val="20"/>
              </w:rPr>
              <w:t>Policy number</w:t>
            </w:r>
            <w:r w:rsidR="00474FD8">
              <w:rPr>
                <w:rFonts w:ascii="Prompt" w:hAnsi="Prompt" w:cs="Prompt"/>
                <w:b/>
                <w:bCs/>
                <w:color w:val="003B71"/>
                <w:sz w:val="20"/>
                <w:szCs w:val="20"/>
              </w:rPr>
              <w:t xml:space="preserve">: </w:t>
            </w:r>
          </w:p>
          <w:p w14:paraId="0C117BD0" w14:textId="7E24A224" w:rsidR="00474FD8" w:rsidRDefault="00E2430C" w:rsidP="00247AE9">
            <w:pPr>
              <w:tabs>
                <w:tab w:val="left" w:pos="4132"/>
              </w:tabs>
              <w:ind w:left="720"/>
              <w:rPr>
                <w:rFonts w:ascii="Prompt" w:hAnsi="Prompt" w:cs="Prompt"/>
                <w:color w:val="003B71"/>
                <w:sz w:val="20"/>
                <w:szCs w:val="20"/>
              </w:rPr>
            </w:pPr>
            <w:proofErr w:type="gramStart"/>
            <w:proofErr w:type="spellStart"/>
            <w:proofErr w:type="gramEnd"/>
            <w:proofErr w:type="spellEnd"/>
            <w:r w:rsidRPr="00247AE9">
              <w:rPr>
                <w:rFonts w:ascii="Prompt" w:hAnsi="Prompt" w:cs="Prompt"/>
                <w:color w:val="003B71"/>
                <w:sz w:val="20"/>
                <w:szCs w:val="20"/>
              </w:rPr>
              <w:t>Critical Illness insurance CI1000-02511941</w:t>
            </w:r>
          </w:p>
          <w:p w14:paraId="119BB9B2" w14:textId="7444BCF2" w:rsidR="00C52100" w:rsidRPr="00ED4EE2" w:rsidRDefault="00C52100" w:rsidP="000E322E">
            <w:pPr>
              <w:pStyle w:val="ListParagraph"/>
              <w:tabs>
                <w:tab w:val="left" w:pos="4132"/>
              </w:tabs>
              <w:rPr>
                <w:rFonts w:ascii="Prompt" w:hAnsi="Prompt" w:cs="Prompt"/>
                <w:b/>
                <w:bCs/>
                <w:color w:val="003B71"/>
                <w:sz w:val="20"/>
                <w:szCs w:val="20"/>
              </w:rPr>
            </w:pP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12039C2C" w14:textId="37406CC5"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Thank you for choosing Roojai. Your insurance policy starts from</w:t>
            </w:r>
            <w:r>
              <w:rPr>
                <w:rFonts w:ascii="Prompt" w:hAnsi="Prompt" w:cs="Prompt"/>
                <w:color w:val="003B71"/>
                <w:sz w:val="20"/>
                <w:szCs w:val="20"/>
              </w:rPr>
              <w:t xml:space="preserve"> </w:t>
            </w:r>
            <w:proofErr w:type="gramStart"/>
            <w:proofErr w:type="spellStart"/>
            <w:proofErr w:type="gramEnd"/>
            <w:proofErr w:type="spellEnd"/>
            <w:r w:rsidRPr="00440A1D">
              <w:rPr>
                <w:rFonts w:ascii="Prompt" w:hAnsi="Prompt" w:cs="Prompt"/>
                <w:color w:val="003B71"/>
                <w:sz w:val="20"/>
                <w:szCs w:val="20"/>
              </w:rPr>
              <w:t>23/05/2023</w:t>
            </w:r>
            <w:r>
              <w:rPr>
                <w:rFonts w:ascii="Prompt" w:hAnsi="Prompt" w:cs="Prompt"/>
                <w:color w:val="003B71"/>
                <w:sz w:val="20"/>
                <w:szCs w:val="20"/>
              </w:rPr>
              <w:t xml:space="preserve"> </w:t>
            </w:r>
            <w:r w:rsidRPr="001A4B73">
              <w:rPr>
                <w:rFonts w:ascii="Prompt" w:hAnsi="Prompt" w:cs="Prompt"/>
                <w:color w:val="003B71"/>
                <w:sz w:val="20"/>
                <w:szCs w:val="20"/>
              </w:rPr>
              <w:t xml:space="preserve">until </w:t>
            </w:r>
            <w:proofErr w:type="spellStart"/>
            <w:proofErr w:type="spellEnd"/>
            <w:r w:rsidRPr="00440A1D">
              <w:rPr>
                <w:rFonts w:ascii="Prompt" w:hAnsi="Prompt" w:cs="Prompt"/>
                <w:color w:val="003B71"/>
                <w:sz w:val="20"/>
                <w:szCs w:val="20"/>
              </w:rPr>
              <w:t>23/05/2024</w:t>
            </w:r>
            <w:r>
              <w:rPr>
                <w:rFonts w:ascii="Prompt" w:hAnsi="Prompt" w:cs="Prompt"/>
                <w:color w:val="003B71"/>
                <w:sz w:val="20"/>
                <w:szCs w:val="20"/>
              </w:rPr>
              <w:t>.</w:t>
            </w:r>
            <w:r w:rsidRPr="001A4B73">
              <w:rPr>
                <w:rFonts w:ascii="Prompt" w:hAnsi="Prompt" w:cs="Prompt"/>
                <w:color w:val="003B71"/>
                <w:sz w:val="20"/>
                <w:szCs w:val="20"/>
              </w:rPr>
              <w:t xml:space="preserve"> </w:t>
            </w:r>
          </w:p>
          <w:p w14:paraId="2F8B0A7E" w14:textId="77777777"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Roojai is here to protect you. Be safe and worry-free with high coverage, so you can focus on recovery and get back to living your life.</w:t>
            </w:r>
          </w:p>
          <w:p w14:paraId="041E5AB2" w14:textId="77777777" w:rsidR="001A4B73" w:rsidRPr="001A4B73" w:rsidRDefault="001A4B73" w:rsidP="001A4B73">
            <w:pPr>
              <w:tabs>
                <w:tab w:val="left" w:pos="4132"/>
              </w:tabs>
              <w:rPr>
                <w:rFonts w:ascii="Prompt" w:hAnsi="Prompt" w:cs="Prompt"/>
                <w:color w:val="003B71"/>
                <w:sz w:val="20"/>
                <w:szCs w:val="20"/>
              </w:rPr>
            </w:pPr>
          </w:p>
          <w:p w14:paraId="1B8A06C1" w14:textId="77777777" w:rsidR="001A4B73" w:rsidRP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 xml:space="preserve">Please read the full policy details for your benefits through the website. </w:t>
            </w:r>
          </w:p>
          <w:p w14:paraId="6C68177B" w14:textId="377314AE" w:rsidR="001A4B73" w:rsidRDefault="001A4B73" w:rsidP="001A4B73">
            <w:pPr>
              <w:tabs>
                <w:tab w:val="left" w:pos="4132"/>
              </w:tabs>
              <w:rPr>
                <w:rFonts w:ascii="Prompt" w:hAnsi="Prompt" w:cs="Prompt"/>
                <w:color w:val="003B71"/>
                <w:sz w:val="20"/>
                <w:szCs w:val="20"/>
              </w:rPr>
            </w:pPr>
            <w:r w:rsidRPr="001A4B73">
              <w:rPr>
                <w:rFonts w:ascii="Prompt" w:hAnsi="Prompt" w:cs="Prompt"/>
                <w:color w:val="003B71"/>
                <w:sz w:val="20"/>
                <w:szCs w:val="20"/>
              </w:rPr>
              <w:t xml:space="preserve">For any questions, call our award-winning contact center on </w:t>
            </w:r>
            <w:proofErr w:type="gramStart"/>
            <w:proofErr w:type="gramEnd"/>
            <w:proofErr w:type="spellStart"/>
            <w:proofErr w:type="spellEnd"/>
            <w:r w:rsidRPr="006D44A1">
              <w:rPr>
                <w:rFonts w:ascii="Prompt" w:hAnsi="Prompt" w:cs="Prompt"/>
                <w:b/>
                <w:bCs/>
                <w:color w:val="003B71"/>
                <w:sz w:val="20"/>
                <w:szCs w:val="20"/>
              </w:rPr>
              <w:t>02 582 8855</w:t>
            </w:r>
            <w:r w:rsidRPr="00EF4D1B">
              <w:rPr>
                <w:rFonts w:ascii="Prompt" w:hAnsi="Prompt" w:cs="Prompt"/>
                <w:color w:val="003B71"/>
                <w:sz w:val="20"/>
                <w:szCs w:val="20"/>
              </w:rPr>
              <w:t>.</w:t>
            </w:r>
          </w:p>
          <w:p w14:paraId="3D4176A1" w14:textId="77777777" w:rsidR="001A4B73" w:rsidRDefault="001A4B73" w:rsidP="001A4B73">
            <w:pPr>
              <w:tabs>
                <w:tab w:val="left" w:pos="4132"/>
              </w:tabs>
              <w:rPr>
                <w:rFonts w:ascii="Prompt" w:hAnsi="Prompt" w:cs="Prompt"/>
                <w:color w:val="003B71"/>
                <w:sz w:val="20"/>
                <w:szCs w:val="20"/>
              </w:rPr>
            </w:pPr>
          </w:p>
          <w:p w14:paraId="196EB86D" w14:textId="2D70DBDC" w:rsidR="00BB387D" w:rsidRPr="00ED4EE2" w:rsidRDefault="00BB387D" w:rsidP="00BA4BF8">
            <w:pPr>
              <w:tabs>
                <w:tab w:val="left" w:pos="4132"/>
              </w:tabs>
              <w:rPr>
                <w:rFonts w:ascii="Prompt" w:hAnsi="Prompt" w:cs="Prompt"/>
                <w:b/>
                <w:bCs/>
                <w:color w:val="003B71"/>
                <w:sz w:val="20"/>
                <w:szCs w:val="20"/>
                <w:cs/>
              </w:rPr>
            </w:pPr>
          </w:p>
        </w:tc>
      </w:tr>
    </w:tbl>
    <w:p w14:paraId="611D9F6F" w14:textId="20EBAEA4" w:rsidR="00474FD8" w:rsidRPr="00BA4BF8" w:rsidRDefault="000D518A" w:rsidP="00BA4BF8">
      <w:pPr>
        <w:spacing w:after="0" w:line="240" w:lineRule="auto"/>
        <w:rPr>
          <w:rFonts w:ascii="Prompt" w:hAnsi="Prompt" w:cs="Prompt"/>
          <w:sz w:val="20"/>
          <w:szCs w:val="20"/>
        </w:rPr>
      </w:pPr>
      <w:r w:rsidRPr="00ED4EE2">
        <w:rPr>
          <w:rFonts w:ascii="Prompt" w:hAnsi="Prompt" w:cs="Prompt"/>
          <w:sz w:val="20"/>
          <w:szCs w:val="20"/>
        </w:rPr>
        <w:t xml:space="preserve"> </w:t>
      </w:r>
      <w:r w:rsidRPr="00ED4EE2">
        <w:rPr>
          <w:rFonts w:ascii="Prompt" w:hAnsi="Prompt" w:cs="Prompt"/>
          <w:sz w:val="20"/>
          <w:szCs w:val="20"/>
        </w:rPr>
        <w:tab/>
      </w:r>
      <w:r w:rsidR="008124D1">
        <w:rPr>
          <w:rFonts w:ascii="Prompt" w:hAnsi="Prompt" w:cs="Prompt"/>
          <w:sz w:val="20"/>
          <w:szCs w:val="20"/>
        </w:rPr>
        <w:t xml:space="preserve">           </w:t>
      </w:r>
    </w:p>
    <w:p w14:paraId="6E9B5C12" w14:textId="71C3314A" w:rsidR="00957612" w:rsidRPr="00EF4D1B" w:rsidRDefault="00BA4BF8" w:rsidP="00EF4D1B">
      <w:pPr>
        <w:spacing w:after="0" w:line="216" w:lineRule="auto"/>
        <w:rPr>
          <w:rFonts w:ascii="Prompt" w:hAnsi="Prompt" w:cs="Prompt"/>
          <w:b/>
          <w:bCs/>
          <w:color w:val="003B71"/>
          <w:sz w:val="20"/>
          <w:szCs w:val="20"/>
        </w:rPr>
      </w:pPr>
      <w:r>
        <w:rPr>
          <w:rFonts w:ascii="Prompt" w:hAnsi="Prompt" w:cs="Prompt"/>
          <w:b/>
          <w:bCs/>
          <w:color w:val="003B71"/>
          <w:sz w:val="20"/>
          <w:szCs w:val="20"/>
        </w:rPr>
        <w:t xml:space="preserve"> </w:t>
      </w:r>
      <w:r w:rsidR="00440A1D" w:rsidRPr="00440A1D">
        <w:rPr>
          <w:rFonts w:ascii="Prompt" w:hAnsi="Prompt" w:cs="Prompt"/>
          <w:b/>
          <w:bCs/>
          <w:color w:val="003B71"/>
          <w:sz w:val="20"/>
          <w:szCs w:val="20"/>
        </w:rPr>
        <w:t>Roojai</w:t>
      </w:r>
      <w:r w:rsidR="001A4B73">
        <w:rPr>
          <w:rFonts w:ascii="Prompt" w:hAnsi="Prompt" w:cs="Prompt"/>
          <w:b/>
          <w:bCs/>
          <w:color w:val="003B71"/>
          <w:sz w:val="20"/>
          <w:szCs w:val="20"/>
        </w:rPr>
        <w:t xml:space="preserve"> </w:t>
      </w:r>
      <w:r w:rsidR="001A4B73" w:rsidRPr="001A4B73">
        <w:rPr>
          <w:rFonts w:ascii="Prompt" w:hAnsi="Prompt" w:cs="Prompt"/>
          <w:b/>
          <w:bCs/>
          <w:color w:val="003B71"/>
          <w:sz w:val="20"/>
          <w:szCs w:val="20"/>
        </w:rPr>
        <w:t>Online Insurance</w:t>
      </w:r>
    </w:p>
    <w:sectPr w:rsidR="00957612" w:rsidRPr="00EF4D1B" w:rsidSect="00EC7D5B">
      <w:headerReference w:type="default" r:id="rId7"/>
      <w:footerReference w:type="default" r:id="rId8"/>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D4015" w14:textId="77777777" w:rsidR="003E0F93" w:rsidRDefault="003E0F93" w:rsidP="0078509A">
      <w:pPr>
        <w:spacing w:after="0" w:line="240" w:lineRule="auto"/>
      </w:pPr>
      <w:r>
        <w:separator/>
      </w:r>
    </w:p>
  </w:endnote>
  <w:endnote w:type="continuationSeparator" w:id="0">
    <w:p w14:paraId="444C32E9" w14:textId="77777777" w:rsidR="003E0F93" w:rsidRDefault="003E0F93"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mpt">
    <w:charset w:val="DE"/>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6A1F" w14:textId="50306EEF" w:rsidR="00EC7D5B" w:rsidRDefault="00401911" w:rsidP="00957612">
    <w:pPr>
      <w:pStyle w:val="Footer"/>
      <w:jc w:val="center"/>
    </w:pPr>
    <w:r>
      <w:rPr>
        <w:noProof/>
        <w:sz w:val="20"/>
        <w:szCs w:val="20"/>
      </w:rPr>
      <w:drawing>
        <wp:inline distT="114300" distB="114300" distL="114300" distR="114300" wp14:anchorId="6D1CA05C" wp14:editId="7E40EBF2">
          <wp:extent cx="6644130" cy="1093657"/>
          <wp:effectExtent l="0" t="0" r="4445" b="0"/>
          <wp:docPr id="36" name="image2.jpg"/>
          <wp:cNvGraphicFramePr/>
          <a:graphic xmlns:a="http://schemas.openxmlformats.org/drawingml/2006/main">
            <a:graphicData uri="http://schemas.openxmlformats.org/drawingml/2006/picture">
              <pic:pic xmlns:pic="http://schemas.openxmlformats.org/drawingml/2006/picture">
                <pic:nvPicPr>
                  <pic:cNvPr id="1" name="image2.jp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644130" cy="109365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EC035" w14:textId="77777777" w:rsidR="003E0F93" w:rsidRDefault="003E0F93" w:rsidP="0078509A">
      <w:pPr>
        <w:spacing w:after="0" w:line="240" w:lineRule="auto"/>
      </w:pPr>
      <w:r>
        <w:separator/>
      </w:r>
    </w:p>
  </w:footnote>
  <w:footnote w:type="continuationSeparator" w:id="0">
    <w:p w14:paraId="7016B58B" w14:textId="77777777" w:rsidR="003E0F93" w:rsidRDefault="003E0F93"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73CA2"/>
    <w:multiLevelType w:val="hybridMultilevel"/>
    <w:tmpl w:val="C5363A8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12796">
    <w:abstractNumId w:val="1"/>
  </w:num>
  <w:num w:numId="2" w16cid:durableId="1671909350">
    <w:abstractNumId w:val="2"/>
  </w:num>
  <w:num w:numId="3" w16cid:durableId="1620916398">
    <w:abstractNumId w:val="3"/>
  </w:num>
  <w:num w:numId="4" w16cid:durableId="2031906937">
    <w:abstractNumId w:val="7"/>
  </w:num>
  <w:num w:numId="5" w16cid:durableId="451241643">
    <w:abstractNumId w:val="4"/>
  </w:num>
  <w:num w:numId="6" w16cid:durableId="941105718">
    <w:abstractNumId w:val="5"/>
  </w:num>
  <w:num w:numId="7" w16cid:durableId="1065378327">
    <w:abstractNumId w:val="6"/>
  </w:num>
  <w:num w:numId="8" w16cid:durableId="649019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6819"/>
    <w:rsid w:val="0000787A"/>
    <w:rsid w:val="000110F1"/>
    <w:rsid w:val="00024DE1"/>
    <w:rsid w:val="000401C0"/>
    <w:rsid w:val="00047D36"/>
    <w:rsid w:val="00051BC6"/>
    <w:rsid w:val="000541CB"/>
    <w:rsid w:val="00060664"/>
    <w:rsid w:val="00061BA2"/>
    <w:rsid w:val="00063C59"/>
    <w:rsid w:val="0006604F"/>
    <w:rsid w:val="00066244"/>
    <w:rsid w:val="000662F6"/>
    <w:rsid w:val="00075A33"/>
    <w:rsid w:val="00083D2F"/>
    <w:rsid w:val="0008615E"/>
    <w:rsid w:val="000975DF"/>
    <w:rsid w:val="000A390E"/>
    <w:rsid w:val="000B20A8"/>
    <w:rsid w:val="000B5105"/>
    <w:rsid w:val="000C55DB"/>
    <w:rsid w:val="000D264A"/>
    <w:rsid w:val="000D3C06"/>
    <w:rsid w:val="000D518A"/>
    <w:rsid w:val="000E322E"/>
    <w:rsid w:val="000F2658"/>
    <w:rsid w:val="001001A9"/>
    <w:rsid w:val="00102D36"/>
    <w:rsid w:val="00117A9A"/>
    <w:rsid w:val="001247BF"/>
    <w:rsid w:val="001523C9"/>
    <w:rsid w:val="00154CB2"/>
    <w:rsid w:val="00173CD0"/>
    <w:rsid w:val="00197393"/>
    <w:rsid w:val="001A4B73"/>
    <w:rsid w:val="001C35BF"/>
    <w:rsid w:val="001D1121"/>
    <w:rsid w:val="001D7CA9"/>
    <w:rsid w:val="001E5530"/>
    <w:rsid w:val="00203949"/>
    <w:rsid w:val="00210503"/>
    <w:rsid w:val="00223E12"/>
    <w:rsid w:val="00231956"/>
    <w:rsid w:val="002329A4"/>
    <w:rsid w:val="002353A2"/>
    <w:rsid w:val="00242DD4"/>
    <w:rsid w:val="00245137"/>
    <w:rsid w:val="00247AE9"/>
    <w:rsid w:val="00252684"/>
    <w:rsid w:val="00255A8B"/>
    <w:rsid w:val="00271012"/>
    <w:rsid w:val="00272553"/>
    <w:rsid w:val="002760F4"/>
    <w:rsid w:val="00282AA0"/>
    <w:rsid w:val="00283AAB"/>
    <w:rsid w:val="00297541"/>
    <w:rsid w:val="002A35A1"/>
    <w:rsid w:val="002C5750"/>
    <w:rsid w:val="002D2F52"/>
    <w:rsid w:val="002D76ED"/>
    <w:rsid w:val="002E3B27"/>
    <w:rsid w:val="002F54F9"/>
    <w:rsid w:val="00301186"/>
    <w:rsid w:val="003312DE"/>
    <w:rsid w:val="003376F1"/>
    <w:rsid w:val="00337E72"/>
    <w:rsid w:val="00340D71"/>
    <w:rsid w:val="003423E9"/>
    <w:rsid w:val="003501C4"/>
    <w:rsid w:val="00352371"/>
    <w:rsid w:val="00357002"/>
    <w:rsid w:val="0037406D"/>
    <w:rsid w:val="00374C0B"/>
    <w:rsid w:val="003771EC"/>
    <w:rsid w:val="003A53C8"/>
    <w:rsid w:val="003C56BA"/>
    <w:rsid w:val="003C78B5"/>
    <w:rsid w:val="003D0CA4"/>
    <w:rsid w:val="003E0F93"/>
    <w:rsid w:val="003E4005"/>
    <w:rsid w:val="003E7563"/>
    <w:rsid w:val="003F02A0"/>
    <w:rsid w:val="003F1923"/>
    <w:rsid w:val="00400B6C"/>
    <w:rsid w:val="00401911"/>
    <w:rsid w:val="00402492"/>
    <w:rsid w:val="00402B28"/>
    <w:rsid w:val="00410BB2"/>
    <w:rsid w:val="00412E4B"/>
    <w:rsid w:val="00430BD5"/>
    <w:rsid w:val="00440A1D"/>
    <w:rsid w:val="00463E10"/>
    <w:rsid w:val="00474FD8"/>
    <w:rsid w:val="004817BD"/>
    <w:rsid w:val="004830FB"/>
    <w:rsid w:val="004870D6"/>
    <w:rsid w:val="0049583D"/>
    <w:rsid w:val="0049770A"/>
    <w:rsid w:val="00497A16"/>
    <w:rsid w:val="004B600E"/>
    <w:rsid w:val="004B75DD"/>
    <w:rsid w:val="004C2431"/>
    <w:rsid w:val="004C690E"/>
    <w:rsid w:val="004E3B8D"/>
    <w:rsid w:val="004F7409"/>
    <w:rsid w:val="005115C9"/>
    <w:rsid w:val="00516DF5"/>
    <w:rsid w:val="00523F8B"/>
    <w:rsid w:val="00530A43"/>
    <w:rsid w:val="00532A18"/>
    <w:rsid w:val="00532C12"/>
    <w:rsid w:val="005331C4"/>
    <w:rsid w:val="005532B5"/>
    <w:rsid w:val="00560B2E"/>
    <w:rsid w:val="00573377"/>
    <w:rsid w:val="005810B2"/>
    <w:rsid w:val="005A5483"/>
    <w:rsid w:val="005B2286"/>
    <w:rsid w:val="005B247D"/>
    <w:rsid w:val="005B70DA"/>
    <w:rsid w:val="005C1DB5"/>
    <w:rsid w:val="006002EB"/>
    <w:rsid w:val="00613621"/>
    <w:rsid w:val="00647640"/>
    <w:rsid w:val="006937A1"/>
    <w:rsid w:val="0069458D"/>
    <w:rsid w:val="006A776E"/>
    <w:rsid w:val="006B04BC"/>
    <w:rsid w:val="006B71E2"/>
    <w:rsid w:val="006C1387"/>
    <w:rsid w:val="006C36E4"/>
    <w:rsid w:val="006C75A3"/>
    <w:rsid w:val="006C7EF8"/>
    <w:rsid w:val="006D026B"/>
    <w:rsid w:val="006D2D46"/>
    <w:rsid w:val="006D44A1"/>
    <w:rsid w:val="006E25CB"/>
    <w:rsid w:val="006F70ED"/>
    <w:rsid w:val="006F78A3"/>
    <w:rsid w:val="00703785"/>
    <w:rsid w:val="00714AA0"/>
    <w:rsid w:val="00720232"/>
    <w:rsid w:val="007220FC"/>
    <w:rsid w:val="00722774"/>
    <w:rsid w:val="00727B22"/>
    <w:rsid w:val="007313DD"/>
    <w:rsid w:val="00732898"/>
    <w:rsid w:val="00746F5D"/>
    <w:rsid w:val="00751FB2"/>
    <w:rsid w:val="00757135"/>
    <w:rsid w:val="007654C4"/>
    <w:rsid w:val="00765638"/>
    <w:rsid w:val="00772EB5"/>
    <w:rsid w:val="00774F8A"/>
    <w:rsid w:val="0078509A"/>
    <w:rsid w:val="00790DC9"/>
    <w:rsid w:val="007A7192"/>
    <w:rsid w:val="007C3693"/>
    <w:rsid w:val="007D0BF5"/>
    <w:rsid w:val="007E4684"/>
    <w:rsid w:val="007E6108"/>
    <w:rsid w:val="007F6C97"/>
    <w:rsid w:val="0080385C"/>
    <w:rsid w:val="00804943"/>
    <w:rsid w:val="00806B6B"/>
    <w:rsid w:val="008124D1"/>
    <w:rsid w:val="00813898"/>
    <w:rsid w:val="00813B09"/>
    <w:rsid w:val="00813DA9"/>
    <w:rsid w:val="0081453D"/>
    <w:rsid w:val="00814C72"/>
    <w:rsid w:val="00820ED7"/>
    <w:rsid w:val="00821504"/>
    <w:rsid w:val="0082321E"/>
    <w:rsid w:val="00824D5D"/>
    <w:rsid w:val="00832D30"/>
    <w:rsid w:val="00836FBB"/>
    <w:rsid w:val="00841DE9"/>
    <w:rsid w:val="0084231E"/>
    <w:rsid w:val="00842566"/>
    <w:rsid w:val="00845C69"/>
    <w:rsid w:val="008713F0"/>
    <w:rsid w:val="00874A96"/>
    <w:rsid w:val="00880E2C"/>
    <w:rsid w:val="008A3351"/>
    <w:rsid w:val="008B6BE3"/>
    <w:rsid w:val="008C6E13"/>
    <w:rsid w:val="008D2FE5"/>
    <w:rsid w:val="008D304E"/>
    <w:rsid w:val="008E06A9"/>
    <w:rsid w:val="00901338"/>
    <w:rsid w:val="00926B5C"/>
    <w:rsid w:val="00927832"/>
    <w:rsid w:val="009322CB"/>
    <w:rsid w:val="009363C0"/>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87CD0"/>
    <w:rsid w:val="00AB5856"/>
    <w:rsid w:val="00AB6999"/>
    <w:rsid w:val="00AB7173"/>
    <w:rsid w:val="00AD7F11"/>
    <w:rsid w:val="00AE086F"/>
    <w:rsid w:val="00AE0C94"/>
    <w:rsid w:val="00AE4449"/>
    <w:rsid w:val="00AE5D7F"/>
    <w:rsid w:val="00B02285"/>
    <w:rsid w:val="00B1152C"/>
    <w:rsid w:val="00B17734"/>
    <w:rsid w:val="00B23472"/>
    <w:rsid w:val="00B24AE5"/>
    <w:rsid w:val="00B301FF"/>
    <w:rsid w:val="00B3032E"/>
    <w:rsid w:val="00B40530"/>
    <w:rsid w:val="00B4620C"/>
    <w:rsid w:val="00B62D68"/>
    <w:rsid w:val="00B673AF"/>
    <w:rsid w:val="00B91B25"/>
    <w:rsid w:val="00B93C3D"/>
    <w:rsid w:val="00B97840"/>
    <w:rsid w:val="00B97C5D"/>
    <w:rsid w:val="00BA4BF8"/>
    <w:rsid w:val="00BB1E09"/>
    <w:rsid w:val="00BB21AF"/>
    <w:rsid w:val="00BB387D"/>
    <w:rsid w:val="00BC1526"/>
    <w:rsid w:val="00BF315B"/>
    <w:rsid w:val="00BF7FFE"/>
    <w:rsid w:val="00C13E0C"/>
    <w:rsid w:val="00C27DAC"/>
    <w:rsid w:val="00C32447"/>
    <w:rsid w:val="00C3388E"/>
    <w:rsid w:val="00C33BE7"/>
    <w:rsid w:val="00C52100"/>
    <w:rsid w:val="00C57E27"/>
    <w:rsid w:val="00C63E1E"/>
    <w:rsid w:val="00C67A2F"/>
    <w:rsid w:val="00C771E5"/>
    <w:rsid w:val="00C905F7"/>
    <w:rsid w:val="00CA2973"/>
    <w:rsid w:val="00CA5430"/>
    <w:rsid w:val="00CA60E7"/>
    <w:rsid w:val="00CA7D5D"/>
    <w:rsid w:val="00CE0E5A"/>
    <w:rsid w:val="00CF32AA"/>
    <w:rsid w:val="00CF7543"/>
    <w:rsid w:val="00D03F55"/>
    <w:rsid w:val="00D118E9"/>
    <w:rsid w:val="00D1280A"/>
    <w:rsid w:val="00D211AE"/>
    <w:rsid w:val="00D24ECA"/>
    <w:rsid w:val="00D41DFA"/>
    <w:rsid w:val="00D44E8A"/>
    <w:rsid w:val="00D47069"/>
    <w:rsid w:val="00D51DFB"/>
    <w:rsid w:val="00D54516"/>
    <w:rsid w:val="00D67E3F"/>
    <w:rsid w:val="00D75041"/>
    <w:rsid w:val="00D936FE"/>
    <w:rsid w:val="00D94959"/>
    <w:rsid w:val="00D94F8A"/>
    <w:rsid w:val="00DB6550"/>
    <w:rsid w:val="00DD5672"/>
    <w:rsid w:val="00DD592F"/>
    <w:rsid w:val="00DE0465"/>
    <w:rsid w:val="00DE5E74"/>
    <w:rsid w:val="00DF209F"/>
    <w:rsid w:val="00E2430C"/>
    <w:rsid w:val="00E2721D"/>
    <w:rsid w:val="00E31F3D"/>
    <w:rsid w:val="00E51933"/>
    <w:rsid w:val="00E75606"/>
    <w:rsid w:val="00EA0816"/>
    <w:rsid w:val="00EA5E6E"/>
    <w:rsid w:val="00EC5362"/>
    <w:rsid w:val="00EC6D9B"/>
    <w:rsid w:val="00EC7D5B"/>
    <w:rsid w:val="00ED214A"/>
    <w:rsid w:val="00ED2B03"/>
    <w:rsid w:val="00ED4EE2"/>
    <w:rsid w:val="00EE1BED"/>
    <w:rsid w:val="00EE667B"/>
    <w:rsid w:val="00EF4D1B"/>
    <w:rsid w:val="00F01453"/>
    <w:rsid w:val="00F061F9"/>
    <w:rsid w:val="00F068D2"/>
    <w:rsid w:val="00F10D35"/>
    <w:rsid w:val="00F112CB"/>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9223">
      <w:bodyDiv w:val="1"/>
      <w:marLeft w:val="0"/>
      <w:marRight w:val="0"/>
      <w:marTop w:val="0"/>
      <w:marBottom w:val="0"/>
      <w:divBdr>
        <w:top w:val="none" w:sz="0" w:space="0" w:color="auto"/>
        <w:left w:val="none" w:sz="0" w:space="0" w:color="auto"/>
        <w:bottom w:val="none" w:sz="0" w:space="0" w:color="auto"/>
        <w:right w:val="none" w:sz="0" w:space="0" w:color="auto"/>
      </w:divBdr>
    </w:div>
    <w:div w:id="1906600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_rels/footer1.xml.rels><?xml version="1.0" encoding="UTF-8" standalone="yes"?><Relationships xmlns="http://schemas.openxmlformats.org/package/2006/relationships"><Relationship Id="rId1" Target="media/image2.jpeg" Type="http://schemas.openxmlformats.org/officeDocument/2006/relationships/image"/></Relationships>
</file>

<file path=word/_rels/header1.xml.rels><?xml version="1.0" encoding="UTF-8" standalone="yes"?><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1285</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2020-10-26T08:05:00Z</dcterms:created>
  <dc:creator>Weerawan  dechadanuwong</dc:creator>
  <cp:lastModifiedBy>Wipharat Songjun</cp:lastModifiedBy>
  <cp:lastPrinted>2020-09-30T02:53:00Z</cp:lastPrinted>
  <dcterms:modified xsi:type="dcterms:W3CDTF">2022-12-19T04:56:00Z</dcterms:modified>
  <cp:revision>154</cp:revision>
</cp:coreProperties>
</file>