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0F58FA30" w14:textId="77777777" w:rsidR="008538F6" w:rsidRDefault="008538F6" w:rsidP="008538F6">
      <w:pPr>
        <w:spacing w:before="360"/>
        <w:jc w:val="center"/>
        <w:rPr>
          <w:rFonts w:ascii="Frutiger LT Std 45 Light" w:hAnsi="Frutiger LT Std 45 Light"/>
          <w:b/>
          <w:noProof/>
          <w:color w:val="FFFFFF" w:themeColor="background1"/>
          <w:sz w:val="32"/>
          <w:szCs w:val="32"/>
          <w:lang w:eastAsia="fr-FR"/>
        </w:rPr>
      </w:pPr>
      <w:bookmarkStart w:id="0" w:name="_Toc76889507"/>
      <w:bookmarkStart w:id="1" w:name="_Toc85013477"/>
      <w:bookmarkStart w:id="2" w:name="_Toc101589555"/>
      <w:bookmarkStart w:id="3" w:name="_Toc291059972"/>
      <w:bookmarkStart w:id="4" w:name="_Toc444788043"/>
      <w:bookmarkStart w:id="5" w:name="_Toc445367017"/>
      <w:bookmarkStart w:id="6" w:name="_Toc390868820"/>
      <w:r>
        <w:rPr>
          <w:noProof/>
          <w:lang w:eastAsia="fr-FR"/>
        </w:rPr>
        <w:drawing>
          <wp:anchor distT="0" distB="0" distL="114300" distR="114300" simplePos="0" relativeHeight="251672064" behindDoc="1" locked="0" layoutInCell="1" allowOverlap="1" wp14:anchorId="721DDFE8" wp14:editId="7F23CE86">
            <wp:simplePos x="0" y="0"/>
            <wp:positionH relativeFrom="column">
              <wp:posOffset>0</wp:posOffset>
            </wp:positionH>
            <wp:positionV relativeFrom="paragraph">
              <wp:posOffset>-6985</wp:posOffset>
            </wp:positionV>
            <wp:extent cx="7563600" cy="10699200"/>
            <wp:effectExtent l="0" t="0" r="0" b="698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_Applicationss.jpg"/>
                    <pic:cNvPicPr/>
                  </pic:nvPicPr>
                  <pic:blipFill>
                    <a:blip r:embed="rId14">
                      <a:extLst>
                        <a:ext uri="{28A0092B-C50C-407E-A947-70E740481C1C}">
                          <a14:useLocalDpi xmlns:a14="http://schemas.microsoft.com/office/drawing/2010/main" val="0"/>
                        </a:ext>
                      </a:extLst>
                    </a:blip>
                    <a:stretch>
                      <a:fillRect/>
                    </a:stretch>
                  </pic:blipFill>
                  <pic:spPr>
                    <a:xfrm>
                      <a:off x="0" y="0"/>
                      <a:ext cx="7563600" cy="10699200"/>
                    </a:xfrm>
                    <a:prstGeom prst="rect">
                      <a:avLst/>
                    </a:prstGeom>
                  </pic:spPr>
                </pic:pic>
              </a:graphicData>
            </a:graphic>
            <wp14:sizeRelH relativeFrom="page">
              <wp14:pctWidth>0</wp14:pctWidth>
            </wp14:sizeRelH>
            <wp14:sizeRelV relativeFrom="page">
              <wp14:pctHeight>0</wp14:pctHeight>
            </wp14:sizeRelV>
          </wp:anchor>
        </w:drawing>
      </w:r>
      <w:r>
        <w:rPr>
          <w:rFonts w:ascii="Frutiger LT Std 45 Light" w:hAnsi="Frutiger LT Std 45 Light"/>
          <w:b/>
          <w:noProof/>
          <w:color w:val="FFFFFF" w:themeColor="background1"/>
          <w:sz w:val="32"/>
          <w:szCs w:val="32"/>
          <w:lang w:eastAsia="fr-FR"/>
        </w:rPr>
        <w:t>LES APPLICATIONS</w:t>
      </w:r>
    </w:p>
    <w:p w14:paraId="6382C885" w14:textId="77777777" w:rsidR="008538F6" w:rsidRPr="00A83CBE" w:rsidRDefault="008538F6" w:rsidP="008538F6">
      <w:pPr>
        <w:spacing w:before="1780"/>
        <w:ind w:left="1361"/>
        <w:rPr>
          <w:rFonts w:ascii="Frutiger LT Std 87 ExtraBlk Cn" w:hAnsi="Frutiger LT Std 87 ExtraBlk Cn"/>
          <w:noProof/>
          <w:color w:val="FFFFFF" w:themeColor="background1"/>
          <w:sz w:val="56"/>
          <w:szCs w:val="56"/>
          <w:lang w:eastAsia="fr-FR"/>
        </w:rPr>
      </w:pPr>
      <w:r w:rsidRPr="00A02EA9">
        <w:rPr>
          <w:rFonts w:ascii="Frutiger LT Std 45 Light" w:hAnsi="Frutiger LT Std 45 Light"/>
          <w:b/>
          <w:noProof/>
          <w:color w:val="FFFFFF" w:themeColor="background1"/>
          <w:sz w:val="32"/>
          <w:szCs w:val="32"/>
          <w:lang w:eastAsia="fr-FR"/>
        </w:rPr>
        <mc:AlternateContent>
          <mc:Choice Requires="wps">
            <w:drawing>
              <wp:anchor distT="0" distB="0" distL="114300" distR="114300" simplePos="0" relativeHeight="251673088" behindDoc="0" locked="0" layoutInCell="1" allowOverlap="1" wp14:anchorId="1BB6E5A4" wp14:editId="52947AE6">
                <wp:simplePos x="0" y="0"/>
                <wp:positionH relativeFrom="column">
                  <wp:posOffset>2265528</wp:posOffset>
                </wp:positionH>
                <wp:positionV relativeFrom="paragraph">
                  <wp:posOffset>49350</wp:posOffset>
                </wp:positionV>
                <wp:extent cx="3039745" cy="0"/>
                <wp:effectExtent l="0" t="0" r="27305" b="19050"/>
                <wp:wrapNone/>
                <wp:docPr id="9" name="Connecteur droit 9"/>
                <wp:cNvGraphicFramePr/>
                <a:graphic xmlns:a="http://schemas.openxmlformats.org/drawingml/2006/main">
                  <a:graphicData uri="http://schemas.microsoft.com/office/word/2010/wordprocessingShape">
                    <wps:wsp>
                      <wps:cNvCnPr/>
                      <wps:spPr>
                        <a:xfrm>
                          <a:off x="0" y="0"/>
                          <a:ext cx="3039745" cy="0"/>
                        </a:xfrm>
                        <a:prstGeom prst="line">
                          <a:avLst/>
                        </a:prstGeom>
                        <a:ln w="222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9"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178.4pt,3.9pt" to="417.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" strokecolor="white [3212]" strokeweight="1.75pt"/>
            </w:pict>
          </mc:Fallback>
        </mc:AlternateContent>
      </w:r>
      <w:r>
        <w:rPr>
          <w:rFonts w:ascii="Frutiger LT Std 45 Light" w:hAnsi="Frutiger LT Std 45 Light"/>
          <w:b/>
          <w:color w:val="FFFFFF" w:themeColor="background1"/>
          <w:sz w:val="56"/>
          <w:szCs w:val="68"/>
        </w:rPr>
        <w:t>Plugin RIPart pour QGIS</w:t>
      </w:r>
    </w:p>
    <w:p w14:paraId="2B53824A" w14:textId="20F08787" w:rsidR="008538F6" w:rsidRPr="00852505" w:rsidRDefault="008538F6" w:rsidP="008538F6">
      <w:pPr>
        <w:spacing w:before="180"/>
        <w:ind w:left="1361"/>
        <w:rPr>
          <w:rFonts w:ascii="Frutiger LT Std 45 Light" w:hAnsi="Frutiger LT Std 45 Light"/>
          <w:b/>
          <w:color w:val="FFFFFF" w:themeColor="background1"/>
          <w:sz w:val="56"/>
          <w:szCs w:val="68"/>
        </w:rPr>
      </w:pPr>
      <w:r>
        <w:rPr>
          <w:rFonts w:ascii="Frutiger LT Std 45 Light" w:hAnsi="Frutiger LT Std 45 Light"/>
          <w:b/>
          <w:color w:val="FFFFFF" w:themeColor="background1"/>
          <w:sz w:val="56"/>
          <w:szCs w:val="68"/>
        </w:rPr>
        <w:t>Version 1.</w:t>
      </w:r>
      <w:r w:rsidR="007725D7">
        <w:rPr>
          <w:rFonts w:ascii="Frutiger LT Std 45 Light" w:hAnsi="Frutiger LT Std 45 Light"/>
          <w:b/>
          <w:color w:val="FFFFFF" w:themeColor="background1"/>
          <w:sz w:val="56"/>
          <w:szCs w:val="68"/>
        </w:rPr>
        <w:t>1</w:t>
      </w:r>
    </w:p>
    <w:p w14:paraId="3DBA20E8" w14:textId="77777777" w:rsidR="008538F6" w:rsidRPr="00852505" w:rsidRDefault="008538F6" w:rsidP="008538F6">
      <w:pPr>
        <w:spacing w:before="720"/>
        <w:ind w:left="7031"/>
        <w:rPr>
          <w:rFonts w:ascii="Frutiger LT Std 45 Light" w:hAnsi="Frutiger LT Std 45 Light"/>
          <w:b/>
          <w:color w:val="FFFFFF" w:themeColor="background1"/>
          <w:sz w:val="40"/>
          <w:szCs w:val="40"/>
        </w:rPr>
      </w:pPr>
    </w:p>
    <w:p w14:paraId="288D3DD3" w14:textId="77777777" w:rsidR="008538F6" w:rsidRDefault="008538F6" w:rsidP="008538F6">
      <w:pPr>
        <w:ind w:left="7031"/>
        <w:rPr>
          <w:rFonts w:ascii="Frutiger LT Std 45 Light" w:hAnsi="Frutiger LT Std 45 Light"/>
          <w:b/>
          <w:color w:val="FFFFFF" w:themeColor="background1"/>
          <w:sz w:val="40"/>
          <w:szCs w:val="40"/>
        </w:rPr>
      </w:pPr>
      <w:r>
        <w:rPr>
          <w:rFonts w:ascii="Frutiger LT Std 45 Light" w:hAnsi="Frutiger LT Std 45 Light"/>
          <w:b/>
          <w:color w:val="FFFFFF" w:themeColor="background1"/>
          <w:sz w:val="40"/>
          <w:szCs w:val="40"/>
        </w:rPr>
        <w:t>Manuel utilisateur</w:t>
      </w:r>
    </w:p>
    <w:p w14:paraId="4D897D73" w14:textId="77777777" w:rsidR="008538F6" w:rsidRDefault="008538F6" w:rsidP="008538F6">
      <w:pPr>
        <w:spacing w:before="480"/>
        <w:rPr>
          <w:rFonts w:ascii="Frutiger LT Std 45 Light" w:hAnsi="Frutiger LT Std 45 Light"/>
          <w:b/>
          <w:color w:val="FFFFFF" w:themeColor="background1"/>
          <w:sz w:val="46"/>
          <w:szCs w:val="46"/>
        </w:rPr>
      </w:pPr>
      <w:r>
        <w:rPr>
          <w:rFonts w:ascii="Frutiger LT Std 45 Light" w:hAnsi="Frutiger LT Std 45 Light"/>
          <w:b/>
          <w:noProof/>
          <w:color w:val="FFFFFF" w:themeColor="background1"/>
          <w:sz w:val="46"/>
          <w:szCs w:val="46"/>
          <w:lang w:eastAsia="fr-FR"/>
        </w:rPr>
        <w:drawing>
          <wp:inline distT="0" distB="0" distL="0" distR="0" wp14:anchorId="253BBDD8" wp14:editId="7FEEDDB5">
            <wp:extent cx="7560000" cy="3600000"/>
            <wp:effectExtent l="0" t="0" r="3175" b="635"/>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7560000" cy="3600000"/>
                    </a:xfrm>
                    <a:prstGeom prst="rect">
                      <a:avLst/>
                    </a:prstGeom>
                    <a:noFill/>
                    <a:ln>
                      <a:noFill/>
                    </a:ln>
                  </pic:spPr>
                </pic:pic>
              </a:graphicData>
            </a:graphic>
          </wp:inline>
        </w:drawing>
      </w:r>
    </w:p>
    <w:p w14:paraId="2E9E8EA7" w14:textId="77777777" w:rsidR="008538F6" w:rsidRDefault="008538F6" w:rsidP="008538F6">
      <w:pPr>
        <w:spacing w:before="360"/>
        <w:ind w:left="7031"/>
        <w:rPr>
          <w:rFonts w:ascii="Frutiger LT Std 45 Light" w:hAnsi="Frutiger LT Std 45 Light"/>
          <w:b/>
          <w:color w:val="FFFFFF" w:themeColor="background1"/>
          <w:sz w:val="32"/>
          <w:szCs w:val="26"/>
        </w:rPr>
      </w:pPr>
      <w:r>
        <w:rPr>
          <w:rFonts w:ascii="Frutiger LT Std 45 Light" w:hAnsi="Frutiger LT Std 45 Light"/>
          <w:b/>
          <w:color w:val="FFFFFF" w:themeColor="background1"/>
          <w:sz w:val="32"/>
          <w:szCs w:val="26"/>
        </w:rPr>
        <w:t>ign.fr</w:t>
      </w:r>
    </w:p>
    <w:p w14:paraId="13D36966" w14:textId="77777777" w:rsidR="008538F6" w:rsidRDefault="008538F6" w:rsidP="008538F6">
      <w:pPr>
        <w:ind w:left="7031"/>
        <w:rPr>
          <w:rFonts w:ascii="Frutiger LT Std 45 Light" w:hAnsi="Frutiger LT Std 45 Light"/>
          <w:b/>
          <w:color w:val="FFFFFF" w:themeColor="background1"/>
          <w:sz w:val="32"/>
          <w:szCs w:val="26"/>
        </w:rPr>
      </w:pPr>
    </w:p>
    <w:p w14:paraId="307F2188" w14:textId="0D19FEE0" w:rsidR="008538F6" w:rsidRPr="003C4B7D" w:rsidRDefault="008538F6" w:rsidP="008538F6">
      <w:pPr>
        <w:spacing w:before="1680"/>
        <w:ind w:left="1361"/>
        <w:rPr>
          <w:rFonts w:ascii="Frutiger LT Std 45 Light" w:hAnsi="Frutiger LT Std 45 Light"/>
          <w:b/>
          <w:color w:val="FFFFFF" w:themeColor="background1"/>
          <w:sz w:val="22"/>
          <w:szCs w:val="26"/>
        </w:rPr>
      </w:pPr>
      <w:r w:rsidRPr="003C4B7D">
        <w:rPr>
          <w:rFonts w:ascii="Frutiger LT Std 45 Light" w:hAnsi="Frutiger LT Std 45 Light"/>
          <w:b/>
          <w:color w:val="FFFFFF" w:themeColor="background1"/>
          <w:szCs w:val="26"/>
        </w:rPr>
        <w:t xml:space="preserve">Date du document : </w:t>
      </w:r>
      <w:r w:rsidR="000F27D4">
        <w:rPr>
          <w:rFonts w:ascii="Frutiger LT Std 45 Light" w:hAnsi="Frutiger LT Std 45 Light"/>
          <w:b/>
          <w:color w:val="FFFFFF" w:themeColor="background1"/>
          <w:szCs w:val="26"/>
        </w:rPr>
        <w:t>Juin</w:t>
      </w:r>
      <w:r w:rsidRPr="003C4B7D">
        <w:rPr>
          <w:rFonts w:ascii="Frutiger LT Std 45 Light" w:hAnsi="Frutiger LT Std 45 Light"/>
          <w:b/>
          <w:color w:val="FFFFFF" w:themeColor="background1"/>
          <w:szCs w:val="26"/>
        </w:rPr>
        <w:t xml:space="preserve"> 2016</w:t>
      </w:r>
    </w:p>
    <w:p w14:paraId="18363015" w14:textId="77777777" w:rsidR="008538F6" w:rsidRDefault="008538F6" w:rsidP="008538F6">
      <w:pPr>
        <w:ind w:left="1361"/>
        <w:rPr>
          <w:rFonts w:ascii="Frutiger LT Std 45 Light" w:hAnsi="Frutiger LT Std 45 Light"/>
          <w:b/>
          <w:color w:val="FFFFFF" w:themeColor="background1"/>
          <w:szCs w:val="26"/>
        </w:rPr>
      </w:pPr>
    </w:p>
    <w:p w14:paraId="71DF48A7" w14:textId="77777777" w:rsidR="008538F6" w:rsidRPr="00CA3BA1" w:rsidRDefault="008538F6" w:rsidP="008538F6">
      <w:pPr>
        <w:rPr>
          <w:b/>
        </w:rPr>
        <w:sectPr w:rsidR="008538F6" w:rsidRPr="00CA3BA1" w:rsidSect="008538F6">
          <w:footerReference w:type="default" r:id="rId16"/>
          <w:pgSz w:w="11907" w:h="16840" w:code="9"/>
          <w:pgMar w:top="0" w:right="0" w:bottom="0" w:left="0" w:header="680" w:footer="851" w:gutter="0"/>
          <w:cols w:space="720"/>
          <w:titlePg/>
          <w:docGrid w:linePitch="272"/>
        </w:sectPr>
      </w:pPr>
    </w:p>
    <w:bookmarkEnd w:id="0"/>
    <w:bookmarkEnd w:id="1"/>
    <w:bookmarkEnd w:id="2"/>
    <w:bookmarkEnd w:id="3"/>
    <w:bookmarkEnd w:id="4"/>
    <w:bookmarkEnd w:id="5"/>
    <w:p w14:paraId="1DF32342" w14:textId="77777777" w:rsidR="008538F6" w:rsidRDefault="008538F6" w:rsidP="008538F6"/>
    <w:p w14:paraId="139C66BB" w14:textId="77777777" w:rsidR="008538F6" w:rsidRDefault="008538F6" w:rsidP="008538F6"/>
    <w:p w14:paraId="635EC57E" w14:textId="77777777" w:rsidR="008538F6" w:rsidRDefault="008538F6" w:rsidP="00DB7295">
      <w:pPr>
        <w:rPr>
          <w:rFonts w:eastAsia="Calibri"/>
        </w:rPr>
      </w:pPr>
    </w:p>
    <w:p w14:paraId="4F4311D1" w14:textId="77777777" w:rsidR="00DB7295" w:rsidRDefault="00DB7295" w:rsidP="00DB7295">
      <w:pPr>
        <w:pStyle w:val="Titre1"/>
        <w:rPr>
          <w:rFonts w:eastAsia="Calibri"/>
          <w:lang w:eastAsia="en-US"/>
        </w:rPr>
      </w:pPr>
      <w:bookmarkStart w:id="7" w:name="_Toc451866124"/>
      <w:r w:rsidRPr="00DB7295">
        <w:rPr>
          <w:rFonts w:eastAsia="Calibri"/>
        </w:rPr>
        <w:t>Versions</w:t>
      </w:r>
      <w:bookmarkEnd w:id="7"/>
    </w:p>
    <w:tbl>
      <w:tblPr>
        <w:tblStyle w:val="Grilledutableau"/>
        <w:tblW w:w="0" w:type="auto"/>
        <w:tblLook w:val="04A0" w:firstRow="1" w:lastRow="0" w:firstColumn="1" w:lastColumn="0" w:noHBand="0" w:noVBand="1"/>
      </w:tblPr>
      <w:tblGrid>
        <w:gridCol w:w="1242"/>
        <w:gridCol w:w="6663"/>
        <w:gridCol w:w="1591"/>
      </w:tblGrid>
      <w:tr w:rsidR="00DB7295" w:rsidRPr="00DB7295" w14:paraId="4F4311D5" w14:textId="77777777" w:rsidTr="00DB7295">
        <w:tc>
          <w:tcPr>
            <w:tcW w:w="1242" w:type="dxa"/>
          </w:tcPr>
          <w:p w14:paraId="4F4311D2" w14:textId="77777777" w:rsidR="00DB7295" w:rsidRPr="00DB7295" w:rsidRDefault="00DB7295" w:rsidP="00DB7295">
            <w:pPr>
              <w:rPr>
                <w:b/>
                <w:lang w:eastAsia="en-US"/>
              </w:rPr>
            </w:pPr>
            <w:r w:rsidRPr="00DB7295">
              <w:rPr>
                <w:b/>
                <w:lang w:eastAsia="en-US"/>
              </w:rPr>
              <w:t>Numéro</w:t>
            </w:r>
          </w:p>
        </w:tc>
        <w:tc>
          <w:tcPr>
            <w:tcW w:w="6663" w:type="dxa"/>
          </w:tcPr>
          <w:p w14:paraId="4F4311D3" w14:textId="77777777" w:rsidR="00DB7295" w:rsidRPr="00DB7295" w:rsidRDefault="00DB7295" w:rsidP="00DB7295">
            <w:pPr>
              <w:rPr>
                <w:b/>
                <w:lang w:eastAsia="en-US"/>
              </w:rPr>
            </w:pPr>
            <w:r w:rsidRPr="00DB7295">
              <w:rPr>
                <w:b/>
                <w:lang w:eastAsia="en-US"/>
              </w:rPr>
              <w:t>Commentaire</w:t>
            </w:r>
          </w:p>
        </w:tc>
        <w:tc>
          <w:tcPr>
            <w:tcW w:w="1591" w:type="dxa"/>
          </w:tcPr>
          <w:p w14:paraId="4F4311D4" w14:textId="77777777" w:rsidR="00DB7295" w:rsidRPr="00DB7295" w:rsidRDefault="00DB7295" w:rsidP="00DB7295">
            <w:pPr>
              <w:rPr>
                <w:b/>
                <w:lang w:eastAsia="en-US"/>
              </w:rPr>
            </w:pPr>
            <w:r w:rsidRPr="00DB7295">
              <w:rPr>
                <w:b/>
                <w:lang w:eastAsia="en-US"/>
              </w:rPr>
              <w:t>Date</w:t>
            </w:r>
          </w:p>
        </w:tc>
      </w:tr>
      <w:tr w:rsidR="00DB7295" w14:paraId="4F4311D9" w14:textId="77777777" w:rsidTr="00DB7295">
        <w:tc>
          <w:tcPr>
            <w:tcW w:w="1242" w:type="dxa"/>
          </w:tcPr>
          <w:p w14:paraId="4F4311D6" w14:textId="77777777" w:rsidR="00DB7295" w:rsidRDefault="00DB7295" w:rsidP="00DB7295">
            <w:pPr>
              <w:rPr>
                <w:lang w:eastAsia="en-US"/>
              </w:rPr>
            </w:pPr>
            <w:r>
              <w:rPr>
                <w:lang w:eastAsia="en-US"/>
              </w:rPr>
              <w:t>1.0</w:t>
            </w:r>
          </w:p>
        </w:tc>
        <w:tc>
          <w:tcPr>
            <w:tcW w:w="6663" w:type="dxa"/>
          </w:tcPr>
          <w:p w14:paraId="4F4311D7" w14:textId="77777777" w:rsidR="00DB7295" w:rsidRDefault="00DB7295" w:rsidP="0091348F">
            <w:pPr>
              <w:rPr>
                <w:lang w:eastAsia="en-US"/>
              </w:rPr>
            </w:pPr>
            <w:r>
              <w:rPr>
                <w:lang w:eastAsia="en-US"/>
              </w:rPr>
              <w:t>Première version du manuel utilisateur</w:t>
            </w:r>
          </w:p>
        </w:tc>
        <w:tc>
          <w:tcPr>
            <w:tcW w:w="1591" w:type="dxa"/>
          </w:tcPr>
          <w:p w14:paraId="4F4311D8" w14:textId="295020B8" w:rsidR="00DB7295" w:rsidRDefault="00961917" w:rsidP="00DB7295">
            <w:pPr>
              <w:rPr>
                <w:lang w:eastAsia="en-US"/>
              </w:rPr>
            </w:pPr>
            <w:r>
              <w:rPr>
                <w:lang w:eastAsia="en-US"/>
              </w:rPr>
              <w:t>24</w:t>
            </w:r>
            <w:r w:rsidR="0002056C">
              <w:rPr>
                <w:lang w:eastAsia="en-US"/>
              </w:rPr>
              <w:t>/05</w:t>
            </w:r>
            <w:r w:rsidR="00DB7295">
              <w:rPr>
                <w:lang w:eastAsia="en-US"/>
              </w:rPr>
              <w:t>/2016</w:t>
            </w:r>
          </w:p>
        </w:tc>
      </w:tr>
      <w:tr w:rsidR="000F27D4" w14:paraId="1A9E9AE8" w14:textId="77777777" w:rsidTr="00DB7295">
        <w:tc>
          <w:tcPr>
            <w:tcW w:w="1242" w:type="dxa"/>
          </w:tcPr>
          <w:p w14:paraId="563B004A" w14:textId="51A986AE" w:rsidR="000F27D4" w:rsidRDefault="000F27D4" w:rsidP="00DB7295">
            <w:pPr>
              <w:rPr>
                <w:lang w:eastAsia="en-US"/>
              </w:rPr>
            </w:pPr>
            <w:r>
              <w:rPr>
                <w:lang w:eastAsia="en-US"/>
              </w:rPr>
              <w:t>1.1</w:t>
            </w:r>
          </w:p>
        </w:tc>
        <w:tc>
          <w:tcPr>
            <w:tcW w:w="6663" w:type="dxa"/>
          </w:tcPr>
          <w:p w14:paraId="3087082D" w14:textId="6FA0973A" w:rsidR="000F27D4" w:rsidRDefault="000F27D4" w:rsidP="0091348F">
            <w:pPr>
              <w:rPr>
                <w:lang w:eastAsia="en-US"/>
              </w:rPr>
            </w:pPr>
            <w:r>
              <w:rPr>
                <w:lang w:eastAsia="en-US"/>
              </w:rPr>
              <w:t>Version du manuel utilisateur 1.1</w:t>
            </w:r>
          </w:p>
        </w:tc>
        <w:tc>
          <w:tcPr>
            <w:tcW w:w="1591" w:type="dxa"/>
          </w:tcPr>
          <w:p w14:paraId="47517266" w14:textId="7ED679FD" w:rsidR="000F27D4" w:rsidRDefault="000F27D4" w:rsidP="00DB7295">
            <w:pPr>
              <w:rPr>
                <w:lang w:eastAsia="en-US"/>
              </w:rPr>
            </w:pPr>
            <w:r>
              <w:rPr>
                <w:lang w:eastAsia="en-US"/>
              </w:rPr>
              <w:t>28/06/2016</w:t>
            </w:r>
          </w:p>
        </w:tc>
      </w:tr>
      <w:bookmarkEnd w:id="6"/>
    </w:tbl>
    <w:p w14:paraId="215D2879" w14:textId="77777777" w:rsidR="00961917" w:rsidRDefault="00961917">
      <w:pPr>
        <w:suppressAutoHyphens w:val="0"/>
        <w:spacing w:before="0" w:after="0"/>
        <w:jc w:val="left"/>
        <w:rPr>
          <w:rFonts w:eastAsia="Calibri"/>
          <w:b/>
          <w:bCs/>
          <w:color w:val="00ADC5"/>
          <w:sz w:val="36"/>
          <w:szCs w:val="36"/>
          <w:lang w:eastAsia="en-US"/>
        </w:rPr>
      </w:pPr>
      <w:r>
        <w:rPr>
          <w:rFonts w:eastAsia="Calibri"/>
          <w:lang w:eastAsia="en-US"/>
        </w:rPr>
        <w:br w:type="page"/>
      </w:r>
    </w:p>
    <w:p w14:paraId="5D38D35A" w14:textId="77777777" w:rsidR="00961917" w:rsidRDefault="00961917" w:rsidP="00961917">
      <w:pPr>
        <w:pStyle w:val="Titre1"/>
        <w:rPr>
          <w:rFonts w:eastAsia="Calibri"/>
          <w:lang w:eastAsia="en-US"/>
        </w:rPr>
      </w:pPr>
      <w:bookmarkStart w:id="8" w:name="_Toc451866125"/>
      <w:r w:rsidRPr="00AE566A">
        <w:rPr>
          <w:rFonts w:eastAsia="Calibri"/>
          <w:lang w:eastAsia="en-US"/>
        </w:rPr>
        <w:lastRenderedPageBreak/>
        <w:t>S</w:t>
      </w:r>
      <w:r>
        <w:rPr>
          <w:rFonts w:eastAsia="Calibri"/>
          <w:lang w:eastAsia="en-US"/>
        </w:rPr>
        <w:t>ommaire</w:t>
      </w:r>
      <w:bookmarkEnd w:id="8"/>
    </w:p>
    <w:p w14:paraId="56B8617C" w14:textId="77777777" w:rsidR="00961917" w:rsidRDefault="0036097C">
      <w:pPr>
        <w:pStyle w:val="TM1"/>
        <w:tabs>
          <w:tab w:val="left" w:pos="400"/>
          <w:tab w:val="right" w:leader="dot" w:pos="9346"/>
        </w:tabs>
        <w:rPr>
          <w:rFonts w:asciiTheme="minorHAnsi" w:eastAsiaTheme="minorEastAsia" w:hAnsiTheme="minorHAnsi" w:cstheme="minorBidi"/>
          <w:bCs w:val="0"/>
          <w:noProof/>
          <w:sz w:val="22"/>
          <w:szCs w:val="22"/>
          <w:lang w:eastAsia="fr-FR"/>
        </w:rPr>
      </w:pPr>
      <w:r w:rsidRPr="009F30F5">
        <w:rPr>
          <w:rFonts w:eastAsia="Calibri"/>
          <w:b/>
          <w:snapToGrid w:val="0"/>
          <w:szCs w:val="22"/>
          <w:lang w:eastAsia="en-US"/>
        </w:rPr>
        <w:fldChar w:fldCharType="begin"/>
      </w:r>
      <w:r w:rsidRPr="00F4089C">
        <w:rPr>
          <w:rFonts w:eastAsia="Calibri"/>
          <w:b/>
          <w:snapToGrid w:val="0"/>
          <w:szCs w:val="22"/>
          <w:lang w:eastAsia="en-US"/>
        </w:rPr>
        <w:instrText xml:space="preserve"> TOC \o "4-4" \h \z \t "Titre 1;1;Titre 2;2;Titre 3;3;Style8;3" </w:instrText>
      </w:r>
      <w:r w:rsidRPr="009F30F5">
        <w:rPr>
          <w:rFonts w:eastAsia="Calibri"/>
          <w:b/>
          <w:snapToGrid w:val="0"/>
          <w:szCs w:val="22"/>
          <w:lang w:eastAsia="en-US"/>
        </w:rPr>
        <w:fldChar w:fldCharType="separate"/>
      </w:r>
      <w:hyperlink w:anchor="_Toc451866124" w:history="1">
        <w:r w:rsidR="00961917" w:rsidRPr="00FC300F">
          <w:rPr>
            <w:rStyle w:val="Lienhypertexte"/>
            <w:noProof/>
            <w:lang w:eastAsia="en-US"/>
          </w:rPr>
          <w:t>1.</w:t>
        </w:r>
        <w:r w:rsidR="00961917">
          <w:rPr>
            <w:rFonts w:asciiTheme="minorHAnsi" w:eastAsiaTheme="minorEastAsia" w:hAnsiTheme="minorHAnsi" w:cstheme="minorBidi"/>
            <w:bCs w:val="0"/>
            <w:noProof/>
            <w:sz w:val="22"/>
            <w:szCs w:val="22"/>
            <w:lang w:eastAsia="fr-FR"/>
          </w:rPr>
          <w:tab/>
        </w:r>
        <w:r w:rsidR="00961917" w:rsidRPr="00FC300F">
          <w:rPr>
            <w:rStyle w:val="Lienhypertexte"/>
            <w:rFonts w:eastAsia="Calibri"/>
            <w:noProof/>
          </w:rPr>
          <w:t>Versions</w:t>
        </w:r>
        <w:r w:rsidR="00961917">
          <w:rPr>
            <w:noProof/>
            <w:webHidden/>
          </w:rPr>
          <w:tab/>
        </w:r>
        <w:r w:rsidR="00961917">
          <w:rPr>
            <w:noProof/>
            <w:webHidden/>
          </w:rPr>
          <w:fldChar w:fldCharType="begin"/>
        </w:r>
        <w:r w:rsidR="00961917">
          <w:rPr>
            <w:noProof/>
            <w:webHidden/>
          </w:rPr>
          <w:instrText xml:space="preserve"> PAGEREF _Toc451866124 \h </w:instrText>
        </w:r>
        <w:r w:rsidR="00961917">
          <w:rPr>
            <w:noProof/>
            <w:webHidden/>
          </w:rPr>
        </w:r>
        <w:r w:rsidR="00961917">
          <w:rPr>
            <w:noProof/>
            <w:webHidden/>
          </w:rPr>
          <w:fldChar w:fldCharType="separate"/>
        </w:r>
        <w:r w:rsidR="00961917">
          <w:rPr>
            <w:noProof/>
            <w:webHidden/>
          </w:rPr>
          <w:t>1</w:t>
        </w:r>
        <w:r w:rsidR="00961917">
          <w:rPr>
            <w:noProof/>
            <w:webHidden/>
          </w:rPr>
          <w:fldChar w:fldCharType="end"/>
        </w:r>
      </w:hyperlink>
    </w:p>
    <w:p w14:paraId="7A80B014" w14:textId="77777777" w:rsidR="00961917" w:rsidRDefault="0007028B">
      <w:pPr>
        <w:pStyle w:val="TM1"/>
        <w:tabs>
          <w:tab w:val="left" w:pos="400"/>
          <w:tab w:val="right" w:leader="dot" w:pos="9346"/>
        </w:tabs>
        <w:rPr>
          <w:rFonts w:asciiTheme="minorHAnsi" w:eastAsiaTheme="minorEastAsia" w:hAnsiTheme="minorHAnsi" w:cstheme="minorBidi"/>
          <w:bCs w:val="0"/>
          <w:noProof/>
          <w:sz w:val="22"/>
          <w:szCs w:val="22"/>
          <w:lang w:eastAsia="fr-FR"/>
        </w:rPr>
      </w:pPr>
      <w:hyperlink w:anchor="_Toc451866125" w:history="1">
        <w:r w:rsidR="00961917" w:rsidRPr="00FC300F">
          <w:rPr>
            <w:rStyle w:val="Lienhypertexte"/>
            <w:noProof/>
            <w:lang w:eastAsia="en-US"/>
          </w:rPr>
          <w:t>2.</w:t>
        </w:r>
        <w:r w:rsidR="00961917">
          <w:rPr>
            <w:rFonts w:asciiTheme="minorHAnsi" w:eastAsiaTheme="minorEastAsia" w:hAnsiTheme="minorHAnsi" w:cstheme="minorBidi"/>
            <w:bCs w:val="0"/>
            <w:noProof/>
            <w:sz w:val="22"/>
            <w:szCs w:val="22"/>
            <w:lang w:eastAsia="fr-FR"/>
          </w:rPr>
          <w:tab/>
        </w:r>
        <w:r w:rsidR="00961917" w:rsidRPr="00FC300F">
          <w:rPr>
            <w:rStyle w:val="Lienhypertexte"/>
            <w:rFonts w:eastAsia="Calibri"/>
            <w:noProof/>
            <w:lang w:eastAsia="en-US"/>
          </w:rPr>
          <w:t>Sommaire</w:t>
        </w:r>
        <w:r w:rsidR="00961917">
          <w:rPr>
            <w:noProof/>
            <w:webHidden/>
          </w:rPr>
          <w:tab/>
        </w:r>
        <w:r w:rsidR="00961917">
          <w:rPr>
            <w:noProof/>
            <w:webHidden/>
          </w:rPr>
          <w:fldChar w:fldCharType="begin"/>
        </w:r>
        <w:r w:rsidR="00961917">
          <w:rPr>
            <w:noProof/>
            <w:webHidden/>
          </w:rPr>
          <w:instrText xml:space="preserve"> PAGEREF _Toc451866125 \h </w:instrText>
        </w:r>
        <w:r w:rsidR="00961917">
          <w:rPr>
            <w:noProof/>
            <w:webHidden/>
          </w:rPr>
        </w:r>
        <w:r w:rsidR="00961917">
          <w:rPr>
            <w:noProof/>
            <w:webHidden/>
          </w:rPr>
          <w:fldChar w:fldCharType="separate"/>
        </w:r>
        <w:r w:rsidR="00961917">
          <w:rPr>
            <w:noProof/>
            <w:webHidden/>
          </w:rPr>
          <w:t>1</w:t>
        </w:r>
        <w:r w:rsidR="00961917">
          <w:rPr>
            <w:noProof/>
            <w:webHidden/>
          </w:rPr>
          <w:fldChar w:fldCharType="end"/>
        </w:r>
      </w:hyperlink>
    </w:p>
    <w:p w14:paraId="35EFEDE5" w14:textId="77777777" w:rsidR="00961917" w:rsidRDefault="0007028B">
      <w:pPr>
        <w:pStyle w:val="TM1"/>
        <w:tabs>
          <w:tab w:val="left" w:pos="400"/>
          <w:tab w:val="right" w:leader="dot" w:pos="9346"/>
        </w:tabs>
        <w:rPr>
          <w:rFonts w:asciiTheme="minorHAnsi" w:eastAsiaTheme="minorEastAsia" w:hAnsiTheme="minorHAnsi" w:cstheme="minorBidi"/>
          <w:bCs w:val="0"/>
          <w:noProof/>
          <w:sz w:val="22"/>
          <w:szCs w:val="22"/>
          <w:lang w:eastAsia="fr-FR"/>
        </w:rPr>
      </w:pPr>
      <w:hyperlink w:anchor="_Toc451866126" w:history="1">
        <w:r w:rsidR="00961917" w:rsidRPr="00FC300F">
          <w:rPr>
            <w:rStyle w:val="Lienhypertexte"/>
            <w:noProof/>
          </w:rPr>
          <w:t>3.</w:t>
        </w:r>
        <w:r w:rsidR="00961917">
          <w:rPr>
            <w:rFonts w:asciiTheme="minorHAnsi" w:eastAsiaTheme="minorEastAsia" w:hAnsiTheme="minorHAnsi" w:cstheme="minorBidi"/>
            <w:bCs w:val="0"/>
            <w:noProof/>
            <w:sz w:val="22"/>
            <w:szCs w:val="22"/>
            <w:lang w:eastAsia="fr-FR"/>
          </w:rPr>
          <w:tab/>
        </w:r>
        <w:r w:rsidR="00961917" w:rsidRPr="00FC300F">
          <w:rPr>
            <w:rStyle w:val="Lienhypertexte"/>
            <w:noProof/>
          </w:rPr>
          <w:t>Préambule</w:t>
        </w:r>
        <w:r w:rsidR="00961917">
          <w:rPr>
            <w:noProof/>
            <w:webHidden/>
          </w:rPr>
          <w:tab/>
        </w:r>
        <w:r w:rsidR="00961917">
          <w:rPr>
            <w:noProof/>
            <w:webHidden/>
          </w:rPr>
          <w:fldChar w:fldCharType="begin"/>
        </w:r>
        <w:r w:rsidR="00961917">
          <w:rPr>
            <w:noProof/>
            <w:webHidden/>
          </w:rPr>
          <w:instrText xml:space="preserve"> PAGEREF _Toc451866126 \h </w:instrText>
        </w:r>
        <w:r w:rsidR="00961917">
          <w:rPr>
            <w:noProof/>
            <w:webHidden/>
          </w:rPr>
        </w:r>
        <w:r w:rsidR="00961917">
          <w:rPr>
            <w:noProof/>
            <w:webHidden/>
          </w:rPr>
          <w:fldChar w:fldCharType="separate"/>
        </w:r>
        <w:r w:rsidR="00961917">
          <w:rPr>
            <w:noProof/>
            <w:webHidden/>
          </w:rPr>
          <w:t>3</w:t>
        </w:r>
        <w:r w:rsidR="00961917">
          <w:rPr>
            <w:noProof/>
            <w:webHidden/>
          </w:rPr>
          <w:fldChar w:fldCharType="end"/>
        </w:r>
      </w:hyperlink>
    </w:p>
    <w:p w14:paraId="50864321"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27" w:history="1">
        <w:r w:rsidR="00961917" w:rsidRPr="00FC300F">
          <w:rPr>
            <w:rStyle w:val="Lienhypertexte"/>
            <w:noProof/>
          </w:rPr>
          <w:t>3.1</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Présentation du service</w:t>
        </w:r>
        <w:r w:rsidR="00961917">
          <w:rPr>
            <w:noProof/>
            <w:webHidden/>
          </w:rPr>
          <w:tab/>
        </w:r>
        <w:r w:rsidR="00961917">
          <w:rPr>
            <w:noProof/>
            <w:webHidden/>
          </w:rPr>
          <w:fldChar w:fldCharType="begin"/>
        </w:r>
        <w:r w:rsidR="00961917">
          <w:rPr>
            <w:noProof/>
            <w:webHidden/>
          </w:rPr>
          <w:instrText xml:space="preserve"> PAGEREF _Toc451866127 \h </w:instrText>
        </w:r>
        <w:r w:rsidR="00961917">
          <w:rPr>
            <w:noProof/>
            <w:webHidden/>
          </w:rPr>
        </w:r>
        <w:r w:rsidR="00961917">
          <w:rPr>
            <w:noProof/>
            <w:webHidden/>
          </w:rPr>
          <w:fldChar w:fldCharType="separate"/>
        </w:r>
        <w:r w:rsidR="00961917">
          <w:rPr>
            <w:noProof/>
            <w:webHidden/>
          </w:rPr>
          <w:t>3</w:t>
        </w:r>
        <w:r w:rsidR="00961917">
          <w:rPr>
            <w:noProof/>
            <w:webHidden/>
          </w:rPr>
          <w:fldChar w:fldCharType="end"/>
        </w:r>
      </w:hyperlink>
    </w:p>
    <w:p w14:paraId="49CA3A21"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28" w:history="1">
        <w:r w:rsidR="00961917" w:rsidRPr="00FC300F">
          <w:rPr>
            <w:rStyle w:val="Lienhypertexte"/>
            <w:noProof/>
          </w:rPr>
          <w:t>3.2</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Rôle du plugin RIPart pour QGIS.</w:t>
        </w:r>
        <w:r w:rsidR="00961917">
          <w:rPr>
            <w:noProof/>
            <w:webHidden/>
          </w:rPr>
          <w:tab/>
        </w:r>
        <w:r w:rsidR="00961917">
          <w:rPr>
            <w:noProof/>
            <w:webHidden/>
          </w:rPr>
          <w:fldChar w:fldCharType="begin"/>
        </w:r>
        <w:r w:rsidR="00961917">
          <w:rPr>
            <w:noProof/>
            <w:webHidden/>
          </w:rPr>
          <w:instrText xml:space="preserve"> PAGEREF _Toc451866128 \h </w:instrText>
        </w:r>
        <w:r w:rsidR="00961917">
          <w:rPr>
            <w:noProof/>
            <w:webHidden/>
          </w:rPr>
        </w:r>
        <w:r w:rsidR="00961917">
          <w:rPr>
            <w:noProof/>
            <w:webHidden/>
          </w:rPr>
          <w:fldChar w:fldCharType="separate"/>
        </w:r>
        <w:r w:rsidR="00961917">
          <w:rPr>
            <w:noProof/>
            <w:webHidden/>
          </w:rPr>
          <w:t>3</w:t>
        </w:r>
        <w:r w:rsidR="00961917">
          <w:rPr>
            <w:noProof/>
            <w:webHidden/>
          </w:rPr>
          <w:fldChar w:fldCharType="end"/>
        </w:r>
      </w:hyperlink>
    </w:p>
    <w:p w14:paraId="6E24E877"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29" w:history="1">
        <w:r w:rsidR="00961917" w:rsidRPr="00FC300F">
          <w:rPr>
            <w:rStyle w:val="Lienhypertexte"/>
            <w:noProof/>
          </w:rPr>
          <w:t>3.3</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Prérequis</w:t>
        </w:r>
        <w:r w:rsidR="00961917">
          <w:rPr>
            <w:noProof/>
            <w:webHidden/>
          </w:rPr>
          <w:tab/>
        </w:r>
        <w:r w:rsidR="00961917">
          <w:rPr>
            <w:noProof/>
            <w:webHidden/>
          </w:rPr>
          <w:fldChar w:fldCharType="begin"/>
        </w:r>
        <w:r w:rsidR="00961917">
          <w:rPr>
            <w:noProof/>
            <w:webHidden/>
          </w:rPr>
          <w:instrText xml:space="preserve"> PAGEREF _Toc451866129 \h </w:instrText>
        </w:r>
        <w:r w:rsidR="00961917">
          <w:rPr>
            <w:noProof/>
            <w:webHidden/>
          </w:rPr>
        </w:r>
        <w:r w:rsidR="00961917">
          <w:rPr>
            <w:noProof/>
            <w:webHidden/>
          </w:rPr>
          <w:fldChar w:fldCharType="separate"/>
        </w:r>
        <w:r w:rsidR="00961917">
          <w:rPr>
            <w:noProof/>
            <w:webHidden/>
          </w:rPr>
          <w:t>3</w:t>
        </w:r>
        <w:r w:rsidR="00961917">
          <w:rPr>
            <w:noProof/>
            <w:webHidden/>
          </w:rPr>
          <w:fldChar w:fldCharType="end"/>
        </w:r>
      </w:hyperlink>
    </w:p>
    <w:p w14:paraId="18F70D53" w14:textId="77777777" w:rsidR="00961917" w:rsidRDefault="0007028B">
      <w:pPr>
        <w:pStyle w:val="TM1"/>
        <w:tabs>
          <w:tab w:val="left" w:pos="400"/>
          <w:tab w:val="right" w:leader="dot" w:pos="9346"/>
        </w:tabs>
        <w:rPr>
          <w:rFonts w:asciiTheme="minorHAnsi" w:eastAsiaTheme="minorEastAsia" w:hAnsiTheme="minorHAnsi" w:cstheme="minorBidi"/>
          <w:bCs w:val="0"/>
          <w:noProof/>
          <w:sz w:val="22"/>
          <w:szCs w:val="22"/>
          <w:lang w:eastAsia="fr-FR"/>
        </w:rPr>
      </w:pPr>
      <w:hyperlink w:anchor="_Toc451866130" w:history="1">
        <w:r w:rsidR="00961917" w:rsidRPr="00FC300F">
          <w:rPr>
            <w:rStyle w:val="Lienhypertexte"/>
            <w:noProof/>
          </w:rPr>
          <w:t>4.</w:t>
        </w:r>
        <w:r w:rsidR="00961917">
          <w:rPr>
            <w:rFonts w:asciiTheme="minorHAnsi" w:eastAsiaTheme="minorEastAsia" w:hAnsiTheme="minorHAnsi" w:cstheme="minorBidi"/>
            <w:bCs w:val="0"/>
            <w:noProof/>
            <w:sz w:val="22"/>
            <w:szCs w:val="22"/>
            <w:lang w:eastAsia="fr-FR"/>
          </w:rPr>
          <w:tab/>
        </w:r>
        <w:r w:rsidR="00961917" w:rsidRPr="00FC300F">
          <w:rPr>
            <w:rStyle w:val="Lienhypertexte"/>
            <w:noProof/>
          </w:rPr>
          <w:t>Installation et principes de fonctionnement</w:t>
        </w:r>
        <w:r w:rsidR="00961917">
          <w:rPr>
            <w:noProof/>
            <w:webHidden/>
          </w:rPr>
          <w:tab/>
        </w:r>
        <w:r w:rsidR="00961917">
          <w:rPr>
            <w:noProof/>
            <w:webHidden/>
          </w:rPr>
          <w:fldChar w:fldCharType="begin"/>
        </w:r>
        <w:r w:rsidR="00961917">
          <w:rPr>
            <w:noProof/>
            <w:webHidden/>
          </w:rPr>
          <w:instrText xml:space="preserve"> PAGEREF _Toc451866130 \h </w:instrText>
        </w:r>
        <w:r w:rsidR="00961917">
          <w:rPr>
            <w:noProof/>
            <w:webHidden/>
          </w:rPr>
        </w:r>
        <w:r w:rsidR="00961917">
          <w:rPr>
            <w:noProof/>
            <w:webHidden/>
          </w:rPr>
          <w:fldChar w:fldCharType="separate"/>
        </w:r>
        <w:r w:rsidR="00961917">
          <w:rPr>
            <w:noProof/>
            <w:webHidden/>
          </w:rPr>
          <w:t>4</w:t>
        </w:r>
        <w:r w:rsidR="00961917">
          <w:rPr>
            <w:noProof/>
            <w:webHidden/>
          </w:rPr>
          <w:fldChar w:fldCharType="end"/>
        </w:r>
      </w:hyperlink>
    </w:p>
    <w:p w14:paraId="58C6F8CD"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31" w:history="1">
        <w:r w:rsidR="00961917" w:rsidRPr="00FC300F">
          <w:rPr>
            <w:rStyle w:val="Lienhypertexte"/>
            <w:noProof/>
          </w:rPr>
          <w:t>4.1</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Procédure d'installation</w:t>
        </w:r>
        <w:r w:rsidR="00961917">
          <w:rPr>
            <w:noProof/>
            <w:webHidden/>
          </w:rPr>
          <w:tab/>
        </w:r>
        <w:r w:rsidR="00961917">
          <w:rPr>
            <w:noProof/>
            <w:webHidden/>
          </w:rPr>
          <w:fldChar w:fldCharType="begin"/>
        </w:r>
        <w:r w:rsidR="00961917">
          <w:rPr>
            <w:noProof/>
            <w:webHidden/>
          </w:rPr>
          <w:instrText xml:space="preserve"> PAGEREF _Toc451866131 \h </w:instrText>
        </w:r>
        <w:r w:rsidR="00961917">
          <w:rPr>
            <w:noProof/>
            <w:webHidden/>
          </w:rPr>
        </w:r>
        <w:r w:rsidR="00961917">
          <w:rPr>
            <w:noProof/>
            <w:webHidden/>
          </w:rPr>
          <w:fldChar w:fldCharType="separate"/>
        </w:r>
        <w:r w:rsidR="00961917">
          <w:rPr>
            <w:noProof/>
            <w:webHidden/>
          </w:rPr>
          <w:t>4</w:t>
        </w:r>
        <w:r w:rsidR="00961917">
          <w:rPr>
            <w:noProof/>
            <w:webHidden/>
          </w:rPr>
          <w:fldChar w:fldCharType="end"/>
        </w:r>
      </w:hyperlink>
    </w:p>
    <w:p w14:paraId="6443AD88"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32" w:history="1">
        <w:r w:rsidR="00961917" w:rsidRPr="00FC300F">
          <w:rPr>
            <w:rStyle w:val="Lienhypertexte"/>
            <w:noProof/>
          </w:rPr>
          <w:t>4.2</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La barre d’outils RIPart</w:t>
        </w:r>
        <w:r w:rsidR="00961917">
          <w:rPr>
            <w:noProof/>
            <w:webHidden/>
          </w:rPr>
          <w:tab/>
        </w:r>
        <w:r w:rsidR="00961917">
          <w:rPr>
            <w:noProof/>
            <w:webHidden/>
          </w:rPr>
          <w:fldChar w:fldCharType="begin"/>
        </w:r>
        <w:r w:rsidR="00961917">
          <w:rPr>
            <w:noProof/>
            <w:webHidden/>
          </w:rPr>
          <w:instrText xml:space="preserve"> PAGEREF _Toc451866132 \h </w:instrText>
        </w:r>
        <w:r w:rsidR="00961917">
          <w:rPr>
            <w:noProof/>
            <w:webHidden/>
          </w:rPr>
        </w:r>
        <w:r w:rsidR="00961917">
          <w:rPr>
            <w:noProof/>
            <w:webHidden/>
          </w:rPr>
          <w:fldChar w:fldCharType="separate"/>
        </w:r>
        <w:r w:rsidR="00961917">
          <w:rPr>
            <w:noProof/>
            <w:webHidden/>
          </w:rPr>
          <w:t>5</w:t>
        </w:r>
        <w:r w:rsidR="00961917">
          <w:rPr>
            <w:noProof/>
            <w:webHidden/>
          </w:rPr>
          <w:fldChar w:fldCharType="end"/>
        </w:r>
      </w:hyperlink>
    </w:p>
    <w:p w14:paraId="13652B2D"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33" w:history="1">
        <w:r w:rsidR="00961917" w:rsidRPr="00FC300F">
          <w:rPr>
            <w:rStyle w:val="Lienhypertexte"/>
            <w:noProof/>
          </w:rPr>
          <w:t>4.3</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Les calques gérés par le plugin</w:t>
        </w:r>
        <w:r w:rsidR="00961917">
          <w:rPr>
            <w:noProof/>
            <w:webHidden/>
          </w:rPr>
          <w:tab/>
        </w:r>
        <w:r w:rsidR="00961917">
          <w:rPr>
            <w:noProof/>
            <w:webHidden/>
          </w:rPr>
          <w:fldChar w:fldCharType="begin"/>
        </w:r>
        <w:r w:rsidR="00961917">
          <w:rPr>
            <w:noProof/>
            <w:webHidden/>
          </w:rPr>
          <w:instrText xml:space="preserve"> PAGEREF _Toc451866133 \h </w:instrText>
        </w:r>
        <w:r w:rsidR="00961917">
          <w:rPr>
            <w:noProof/>
            <w:webHidden/>
          </w:rPr>
        </w:r>
        <w:r w:rsidR="00961917">
          <w:rPr>
            <w:noProof/>
            <w:webHidden/>
          </w:rPr>
          <w:fldChar w:fldCharType="separate"/>
        </w:r>
        <w:r w:rsidR="00961917">
          <w:rPr>
            <w:noProof/>
            <w:webHidden/>
          </w:rPr>
          <w:t>5</w:t>
        </w:r>
        <w:r w:rsidR="00961917">
          <w:rPr>
            <w:noProof/>
            <w:webHidden/>
          </w:rPr>
          <w:fldChar w:fldCharType="end"/>
        </w:r>
      </w:hyperlink>
    </w:p>
    <w:p w14:paraId="2B361EFD"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34" w:history="1">
        <w:r w:rsidR="00961917" w:rsidRPr="00FC300F">
          <w:rPr>
            <w:rStyle w:val="Lienhypertexte"/>
            <w:noProof/>
          </w:rPr>
          <w:t>4.4</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Configuration du plugin</w:t>
        </w:r>
        <w:r w:rsidR="00961917">
          <w:rPr>
            <w:noProof/>
            <w:webHidden/>
          </w:rPr>
          <w:tab/>
        </w:r>
        <w:r w:rsidR="00961917">
          <w:rPr>
            <w:noProof/>
            <w:webHidden/>
          </w:rPr>
          <w:fldChar w:fldCharType="begin"/>
        </w:r>
        <w:r w:rsidR="00961917">
          <w:rPr>
            <w:noProof/>
            <w:webHidden/>
          </w:rPr>
          <w:instrText xml:space="preserve"> PAGEREF _Toc451866134 \h </w:instrText>
        </w:r>
        <w:r w:rsidR="00961917">
          <w:rPr>
            <w:noProof/>
            <w:webHidden/>
          </w:rPr>
        </w:r>
        <w:r w:rsidR="00961917">
          <w:rPr>
            <w:noProof/>
            <w:webHidden/>
          </w:rPr>
          <w:fldChar w:fldCharType="separate"/>
        </w:r>
        <w:r w:rsidR="00961917">
          <w:rPr>
            <w:noProof/>
            <w:webHidden/>
          </w:rPr>
          <w:t>6</w:t>
        </w:r>
        <w:r w:rsidR="00961917">
          <w:rPr>
            <w:noProof/>
            <w:webHidden/>
          </w:rPr>
          <w:fldChar w:fldCharType="end"/>
        </w:r>
      </w:hyperlink>
    </w:p>
    <w:p w14:paraId="564F87E1" w14:textId="77777777" w:rsidR="00961917" w:rsidRDefault="0007028B">
      <w:pPr>
        <w:pStyle w:val="TM1"/>
        <w:tabs>
          <w:tab w:val="left" w:pos="400"/>
          <w:tab w:val="right" w:leader="dot" w:pos="9346"/>
        </w:tabs>
        <w:rPr>
          <w:rFonts w:asciiTheme="minorHAnsi" w:eastAsiaTheme="minorEastAsia" w:hAnsiTheme="minorHAnsi" w:cstheme="minorBidi"/>
          <w:bCs w:val="0"/>
          <w:noProof/>
          <w:sz w:val="22"/>
          <w:szCs w:val="22"/>
          <w:lang w:eastAsia="fr-FR"/>
        </w:rPr>
      </w:pPr>
      <w:hyperlink w:anchor="_Toc451866135" w:history="1">
        <w:r w:rsidR="00961917" w:rsidRPr="00FC300F">
          <w:rPr>
            <w:rStyle w:val="Lienhypertexte"/>
            <w:noProof/>
          </w:rPr>
          <w:t>5.</w:t>
        </w:r>
        <w:r w:rsidR="00961917">
          <w:rPr>
            <w:rFonts w:asciiTheme="minorHAnsi" w:eastAsiaTheme="minorEastAsia" w:hAnsiTheme="minorHAnsi" w:cstheme="minorBidi"/>
            <w:bCs w:val="0"/>
            <w:noProof/>
            <w:sz w:val="22"/>
            <w:szCs w:val="22"/>
            <w:lang w:eastAsia="fr-FR"/>
          </w:rPr>
          <w:tab/>
        </w:r>
        <w:r w:rsidR="00961917" w:rsidRPr="00FC300F">
          <w:rPr>
            <w:rStyle w:val="Lienhypertexte"/>
            <w:noProof/>
          </w:rPr>
          <w:t>Utilisation</w:t>
        </w:r>
        <w:r w:rsidR="00961917">
          <w:rPr>
            <w:noProof/>
            <w:webHidden/>
          </w:rPr>
          <w:tab/>
        </w:r>
        <w:r w:rsidR="00961917">
          <w:rPr>
            <w:noProof/>
            <w:webHidden/>
          </w:rPr>
          <w:fldChar w:fldCharType="begin"/>
        </w:r>
        <w:r w:rsidR="00961917">
          <w:rPr>
            <w:noProof/>
            <w:webHidden/>
          </w:rPr>
          <w:instrText xml:space="preserve"> PAGEREF _Toc451866135 \h </w:instrText>
        </w:r>
        <w:r w:rsidR="00961917">
          <w:rPr>
            <w:noProof/>
            <w:webHidden/>
          </w:rPr>
        </w:r>
        <w:r w:rsidR="00961917">
          <w:rPr>
            <w:noProof/>
            <w:webHidden/>
          </w:rPr>
          <w:fldChar w:fldCharType="separate"/>
        </w:r>
        <w:r w:rsidR="00961917">
          <w:rPr>
            <w:noProof/>
            <w:webHidden/>
          </w:rPr>
          <w:t>7</w:t>
        </w:r>
        <w:r w:rsidR="00961917">
          <w:rPr>
            <w:noProof/>
            <w:webHidden/>
          </w:rPr>
          <w:fldChar w:fldCharType="end"/>
        </w:r>
      </w:hyperlink>
    </w:p>
    <w:p w14:paraId="441CB6E1"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36" w:history="1">
        <w:r w:rsidR="00961917" w:rsidRPr="00FC300F">
          <w:rPr>
            <w:rStyle w:val="Lienhypertexte"/>
            <w:noProof/>
          </w:rPr>
          <w:t>5.1</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Connexion au service</w:t>
        </w:r>
        <w:r w:rsidR="00961917">
          <w:rPr>
            <w:noProof/>
            <w:webHidden/>
          </w:rPr>
          <w:tab/>
        </w:r>
        <w:r w:rsidR="00961917">
          <w:rPr>
            <w:noProof/>
            <w:webHidden/>
          </w:rPr>
          <w:fldChar w:fldCharType="begin"/>
        </w:r>
        <w:r w:rsidR="00961917">
          <w:rPr>
            <w:noProof/>
            <w:webHidden/>
          </w:rPr>
          <w:instrText xml:space="preserve"> PAGEREF _Toc451866136 \h </w:instrText>
        </w:r>
        <w:r w:rsidR="00961917">
          <w:rPr>
            <w:noProof/>
            <w:webHidden/>
          </w:rPr>
        </w:r>
        <w:r w:rsidR="00961917">
          <w:rPr>
            <w:noProof/>
            <w:webHidden/>
          </w:rPr>
          <w:fldChar w:fldCharType="separate"/>
        </w:r>
        <w:r w:rsidR="00961917">
          <w:rPr>
            <w:noProof/>
            <w:webHidden/>
          </w:rPr>
          <w:t>7</w:t>
        </w:r>
        <w:r w:rsidR="00961917">
          <w:rPr>
            <w:noProof/>
            <w:webHidden/>
          </w:rPr>
          <w:fldChar w:fldCharType="end"/>
        </w:r>
      </w:hyperlink>
    </w:p>
    <w:p w14:paraId="1CA09E0C"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37" w:history="1">
        <w:r w:rsidR="00961917" w:rsidRPr="00FC300F">
          <w:rPr>
            <w:rStyle w:val="Lienhypertexte"/>
            <w:noProof/>
          </w:rPr>
          <w:t>5.2</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Import des remarques</w:t>
        </w:r>
        <w:r w:rsidR="00961917">
          <w:rPr>
            <w:noProof/>
            <w:webHidden/>
          </w:rPr>
          <w:tab/>
        </w:r>
        <w:r w:rsidR="00961917">
          <w:rPr>
            <w:noProof/>
            <w:webHidden/>
          </w:rPr>
          <w:fldChar w:fldCharType="begin"/>
        </w:r>
        <w:r w:rsidR="00961917">
          <w:rPr>
            <w:noProof/>
            <w:webHidden/>
          </w:rPr>
          <w:instrText xml:space="preserve"> PAGEREF _Toc451866137 \h </w:instrText>
        </w:r>
        <w:r w:rsidR="00961917">
          <w:rPr>
            <w:noProof/>
            <w:webHidden/>
          </w:rPr>
        </w:r>
        <w:r w:rsidR="00961917">
          <w:rPr>
            <w:noProof/>
            <w:webHidden/>
          </w:rPr>
          <w:fldChar w:fldCharType="separate"/>
        </w:r>
        <w:r w:rsidR="00961917">
          <w:rPr>
            <w:noProof/>
            <w:webHidden/>
          </w:rPr>
          <w:t>7</w:t>
        </w:r>
        <w:r w:rsidR="00961917">
          <w:rPr>
            <w:noProof/>
            <w:webHidden/>
          </w:rPr>
          <w:fldChar w:fldCharType="end"/>
        </w:r>
      </w:hyperlink>
    </w:p>
    <w:p w14:paraId="58DBF0B3"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38" w:history="1">
        <w:r w:rsidR="00961917" w:rsidRPr="00FC300F">
          <w:rPr>
            <w:rStyle w:val="Lienhypertexte"/>
            <w:noProof/>
          </w:rPr>
          <w:t>5.3</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Visualisation d’une remarque</w:t>
        </w:r>
        <w:r w:rsidR="00961917">
          <w:rPr>
            <w:noProof/>
            <w:webHidden/>
          </w:rPr>
          <w:tab/>
        </w:r>
        <w:r w:rsidR="00961917">
          <w:rPr>
            <w:noProof/>
            <w:webHidden/>
          </w:rPr>
          <w:fldChar w:fldCharType="begin"/>
        </w:r>
        <w:r w:rsidR="00961917">
          <w:rPr>
            <w:noProof/>
            <w:webHidden/>
          </w:rPr>
          <w:instrText xml:space="preserve"> PAGEREF _Toc451866138 \h </w:instrText>
        </w:r>
        <w:r w:rsidR="00961917">
          <w:rPr>
            <w:noProof/>
            <w:webHidden/>
          </w:rPr>
        </w:r>
        <w:r w:rsidR="00961917">
          <w:rPr>
            <w:noProof/>
            <w:webHidden/>
          </w:rPr>
          <w:fldChar w:fldCharType="separate"/>
        </w:r>
        <w:r w:rsidR="00961917">
          <w:rPr>
            <w:noProof/>
            <w:webHidden/>
          </w:rPr>
          <w:t>8</w:t>
        </w:r>
        <w:r w:rsidR="00961917">
          <w:rPr>
            <w:noProof/>
            <w:webHidden/>
          </w:rPr>
          <w:fldChar w:fldCharType="end"/>
        </w:r>
      </w:hyperlink>
    </w:p>
    <w:p w14:paraId="08ADE1AA"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39" w:history="1">
        <w:r w:rsidR="00961917" w:rsidRPr="00FC300F">
          <w:rPr>
            <w:rStyle w:val="Lienhypertexte"/>
            <w:noProof/>
          </w:rPr>
          <w:t>5.4</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Répondre à une remarque</w:t>
        </w:r>
        <w:r w:rsidR="00961917">
          <w:rPr>
            <w:noProof/>
            <w:webHidden/>
          </w:rPr>
          <w:tab/>
        </w:r>
        <w:r w:rsidR="00961917">
          <w:rPr>
            <w:noProof/>
            <w:webHidden/>
          </w:rPr>
          <w:fldChar w:fldCharType="begin"/>
        </w:r>
        <w:r w:rsidR="00961917">
          <w:rPr>
            <w:noProof/>
            <w:webHidden/>
          </w:rPr>
          <w:instrText xml:space="preserve"> PAGEREF _Toc451866139 \h </w:instrText>
        </w:r>
        <w:r w:rsidR="00961917">
          <w:rPr>
            <w:noProof/>
            <w:webHidden/>
          </w:rPr>
        </w:r>
        <w:r w:rsidR="00961917">
          <w:rPr>
            <w:noProof/>
            <w:webHidden/>
          </w:rPr>
          <w:fldChar w:fldCharType="separate"/>
        </w:r>
        <w:r w:rsidR="00961917">
          <w:rPr>
            <w:noProof/>
            <w:webHidden/>
          </w:rPr>
          <w:t>9</w:t>
        </w:r>
        <w:r w:rsidR="00961917">
          <w:rPr>
            <w:noProof/>
            <w:webHidden/>
          </w:rPr>
          <w:fldChar w:fldCharType="end"/>
        </w:r>
      </w:hyperlink>
    </w:p>
    <w:p w14:paraId="11B6FA0C"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40" w:history="1">
        <w:r w:rsidR="00961917" w:rsidRPr="00FC300F">
          <w:rPr>
            <w:rStyle w:val="Lienhypertexte"/>
            <w:noProof/>
          </w:rPr>
          <w:t>5.5</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Création d’une nouvelle remarque</w:t>
        </w:r>
        <w:r w:rsidR="00961917">
          <w:rPr>
            <w:noProof/>
            <w:webHidden/>
          </w:rPr>
          <w:tab/>
        </w:r>
        <w:r w:rsidR="00961917">
          <w:rPr>
            <w:noProof/>
            <w:webHidden/>
          </w:rPr>
          <w:fldChar w:fldCharType="begin"/>
        </w:r>
        <w:r w:rsidR="00961917">
          <w:rPr>
            <w:noProof/>
            <w:webHidden/>
          </w:rPr>
          <w:instrText xml:space="preserve"> PAGEREF _Toc451866140 \h </w:instrText>
        </w:r>
        <w:r w:rsidR="00961917">
          <w:rPr>
            <w:noProof/>
            <w:webHidden/>
          </w:rPr>
        </w:r>
        <w:r w:rsidR="00961917">
          <w:rPr>
            <w:noProof/>
            <w:webHidden/>
          </w:rPr>
          <w:fldChar w:fldCharType="separate"/>
        </w:r>
        <w:r w:rsidR="00961917">
          <w:rPr>
            <w:noProof/>
            <w:webHidden/>
          </w:rPr>
          <w:t>9</w:t>
        </w:r>
        <w:r w:rsidR="00961917">
          <w:rPr>
            <w:noProof/>
            <w:webHidden/>
          </w:rPr>
          <w:fldChar w:fldCharType="end"/>
        </w:r>
      </w:hyperlink>
    </w:p>
    <w:p w14:paraId="33A3562F"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41" w:history="1">
        <w:r w:rsidR="00961917" w:rsidRPr="00FC300F">
          <w:rPr>
            <w:rStyle w:val="Lienhypertexte"/>
            <w:noProof/>
          </w:rPr>
          <w:t>5.6</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Nettoyage de la carte</w:t>
        </w:r>
        <w:r w:rsidR="00961917">
          <w:rPr>
            <w:noProof/>
            <w:webHidden/>
          </w:rPr>
          <w:tab/>
        </w:r>
        <w:r w:rsidR="00961917">
          <w:rPr>
            <w:noProof/>
            <w:webHidden/>
          </w:rPr>
          <w:fldChar w:fldCharType="begin"/>
        </w:r>
        <w:r w:rsidR="00961917">
          <w:rPr>
            <w:noProof/>
            <w:webHidden/>
          </w:rPr>
          <w:instrText xml:space="preserve"> PAGEREF _Toc451866141 \h </w:instrText>
        </w:r>
        <w:r w:rsidR="00961917">
          <w:rPr>
            <w:noProof/>
            <w:webHidden/>
          </w:rPr>
        </w:r>
        <w:r w:rsidR="00961917">
          <w:rPr>
            <w:noProof/>
            <w:webHidden/>
          </w:rPr>
          <w:fldChar w:fldCharType="separate"/>
        </w:r>
        <w:r w:rsidR="00961917">
          <w:rPr>
            <w:noProof/>
            <w:webHidden/>
          </w:rPr>
          <w:t>10</w:t>
        </w:r>
        <w:r w:rsidR="00961917">
          <w:rPr>
            <w:noProof/>
            <w:webHidden/>
          </w:rPr>
          <w:fldChar w:fldCharType="end"/>
        </w:r>
      </w:hyperlink>
    </w:p>
    <w:p w14:paraId="1C2E08EA"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42" w:history="1">
        <w:r w:rsidR="00961917" w:rsidRPr="00FC300F">
          <w:rPr>
            <w:rStyle w:val="Lienhypertexte"/>
            <w:noProof/>
          </w:rPr>
          <w:t>5.7</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Visualiser les objets associés</w:t>
        </w:r>
        <w:r w:rsidR="00961917">
          <w:rPr>
            <w:noProof/>
            <w:webHidden/>
          </w:rPr>
          <w:tab/>
        </w:r>
        <w:r w:rsidR="00961917">
          <w:rPr>
            <w:noProof/>
            <w:webHidden/>
          </w:rPr>
          <w:fldChar w:fldCharType="begin"/>
        </w:r>
        <w:r w:rsidR="00961917">
          <w:rPr>
            <w:noProof/>
            <w:webHidden/>
          </w:rPr>
          <w:instrText xml:space="preserve"> PAGEREF _Toc451866142 \h </w:instrText>
        </w:r>
        <w:r w:rsidR="00961917">
          <w:rPr>
            <w:noProof/>
            <w:webHidden/>
          </w:rPr>
        </w:r>
        <w:r w:rsidR="00961917">
          <w:rPr>
            <w:noProof/>
            <w:webHidden/>
          </w:rPr>
          <w:fldChar w:fldCharType="separate"/>
        </w:r>
        <w:r w:rsidR="00961917">
          <w:rPr>
            <w:noProof/>
            <w:webHidden/>
          </w:rPr>
          <w:t>10</w:t>
        </w:r>
        <w:r w:rsidR="00961917">
          <w:rPr>
            <w:noProof/>
            <w:webHidden/>
          </w:rPr>
          <w:fldChar w:fldCharType="end"/>
        </w:r>
      </w:hyperlink>
    </w:p>
    <w:p w14:paraId="2D18C98F"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43" w:history="1">
        <w:r w:rsidR="00961917" w:rsidRPr="00FC300F">
          <w:rPr>
            <w:rStyle w:val="Lienhypertexte"/>
            <w:noProof/>
          </w:rPr>
          <w:t>5.8</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Configurer le plugin RIPart.</w:t>
        </w:r>
        <w:r w:rsidR="00961917">
          <w:rPr>
            <w:noProof/>
            <w:webHidden/>
          </w:rPr>
          <w:tab/>
        </w:r>
        <w:r w:rsidR="00961917">
          <w:rPr>
            <w:noProof/>
            <w:webHidden/>
          </w:rPr>
          <w:fldChar w:fldCharType="begin"/>
        </w:r>
        <w:r w:rsidR="00961917">
          <w:rPr>
            <w:noProof/>
            <w:webHidden/>
          </w:rPr>
          <w:instrText xml:space="preserve"> PAGEREF _Toc451866143 \h </w:instrText>
        </w:r>
        <w:r w:rsidR="00961917">
          <w:rPr>
            <w:noProof/>
            <w:webHidden/>
          </w:rPr>
        </w:r>
        <w:r w:rsidR="00961917">
          <w:rPr>
            <w:noProof/>
            <w:webHidden/>
          </w:rPr>
          <w:fldChar w:fldCharType="separate"/>
        </w:r>
        <w:r w:rsidR="00961917">
          <w:rPr>
            <w:noProof/>
            <w:webHidden/>
          </w:rPr>
          <w:t>11</w:t>
        </w:r>
        <w:r w:rsidR="00961917">
          <w:rPr>
            <w:noProof/>
            <w:webHidden/>
          </w:rPr>
          <w:fldChar w:fldCharType="end"/>
        </w:r>
      </w:hyperlink>
    </w:p>
    <w:p w14:paraId="2AF9308B"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44" w:history="1">
        <w:r w:rsidR="00961917" w:rsidRPr="00FC300F">
          <w:rPr>
            <w:rStyle w:val="Lienhypertexte"/>
            <w:noProof/>
          </w:rPr>
          <w:t>5.9</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Accéder au manuel utilisateur</w:t>
        </w:r>
        <w:r w:rsidR="00961917">
          <w:rPr>
            <w:noProof/>
            <w:webHidden/>
          </w:rPr>
          <w:tab/>
        </w:r>
        <w:r w:rsidR="00961917">
          <w:rPr>
            <w:noProof/>
            <w:webHidden/>
          </w:rPr>
          <w:fldChar w:fldCharType="begin"/>
        </w:r>
        <w:r w:rsidR="00961917">
          <w:rPr>
            <w:noProof/>
            <w:webHidden/>
          </w:rPr>
          <w:instrText xml:space="preserve"> PAGEREF _Toc451866144 \h </w:instrText>
        </w:r>
        <w:r w:rsidR="00961917">
          <w:rPr>
            <w:noProof/>
            <w:webHidden/>
          </w:rPr>
        </w:r>
        <w:r w:rsidR="00961917">
          <w:rPr>
            <w:noProof/>
            <w:webHidden/>
          </w:rPr>
          <w:fldChar w:fldCharType="separate"/>
        </w:r>
        <w:r w:rsidR="00961917">
          <w:rPr>
            <w:noProof/>
            <w:webHidden/>
          </w:rPr>
          <w:t>12</w:t>
        </w:r>
        <w:r w:rsidR="00961917">
          <w:rPr>
            <w:noProof/>
            <w:webHidden/>
          </w:rPr>
          <w:fldChar w:fldCharType="end"/>
        </w:r>
      </w:hyperlink>
    </w:p>
    <w:p w14:paraId="34C803D0"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45" w:history="1">
        <w:r w:rsidR="00961917" w:rsidRPr="00FC300F">
          <w:rPr>
            <w:rStyle w:val="Lienhypertexte"/>
            <w:noProof/>
          </w:rPr>
          <w:t>5.10</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Afficher le fichier journal du plugin</w:t>
        </w:r>
        <w:r w:rsidR="00961917">
          <w:rPr>
            <w:noProof/>
            <w:webHidden/>
          </w:rPr>
          <w:tab/>
        </w:r>
        <w:r w:rsidR="00961917">
          <w:rPr>
            <w:noProof/>
            <w:webHidden/>
          </w:rPr>
          <w:fldChar w:fldCharType="begin"/>
        </w:r>
        <w:r w:rsidR="00961917">
          <w:rPr>
            <w:noProof/>
            <w:webHidden/>
          </w:rPr>
          <w:instrText xml:space="preserve"> PAGEREF _Toc451866145 \h </w:instrText>
        </w:r>
        <w:r w:rsidR="00961917">
          <w:rPr>
            <w:noProof/>
            <w:webHidden/>
          </w:rPr>
        </w:r>
        <w:r w:rsidR="00961917">
          <w:rPr>
            <w:noProof/>
            <w:webHidden/>
          </w:rPr>
          <w:fldChar w:fldCharType="separate"/>
        </w:r>
        <w:r w:rsidR="00961917">
          <w:rPr>
            <w:noProof/>
            <w:webHidden/>
          </w:rPr>
          <w:t>13</w:t>
        </w:r>
        <w:r w:rsidR="00961917">
          <w:rPr>
            <w:noProof/>
            <w:webHidden/>
          </w:rPr>
          <w:fldChar w:fldCharType="end"/>
        </w:r>
      </w:hyperlink>
    </w:p>
    <w:p w14:paraId="784708B1"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46" w:history="1">
        <w:r w:rsidR="00961917" w:rsidRPr="00FC300F">
          <w:rPr>
            <w:rStyle w:val="Lienhypertexte"/>
            <w:noProof/>
          </w:rPr>
          <w:t>5.11</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Le menu À propos du plugin RIPart.</w:t>
        </w:r>
        <w:r w:rsidR="00961917">
          <w:rPr>
            <w:noProof/>
            <w:webHidden/>
          </w:rPr>
          <w:tab/>
        </w:r>
        <w:r w:rsidR="00961917">
          <w:rPr>
            <w:noProof/>
            <w:webHidden/>
          </w:rPr>
          <w:fldChar w:fldCharType="begin"/>
        </w:r>
        <w:r w:rsidR="00961917">
          <w:rPr>
            <w:noProof/>
            <w:webHidden/>
          </w:rPr>
          <w:instrText xml:space="preserve"> PAGEREF _Toc451866146 \h </w:instrText>
        </w:r>
        <w:r w:rsidR="00961917">
          <w:rPr>
            <w:noProof/>
            <w:webHidden/>
          </w:rPr>
        </w:r>
        <w:r w:rsidR="00961917">
          <w:rPr>
            <w:noProof/>
            <w:webHidden/>
          </w:rPr>
          <w:fldChar w:fldCharType="separate"/>
        </w:r>
        <w:r w:rsidR="00961917">
          <w:rPr>
            <w:noProof/>
            <w:webHidden/>
          </w:rPr>
          <w:t>13</w:t>
        </w:r>
        <w:r w:rsidR="00961917">
          <w:rPr>
            <w:noProof/>
            <w:webHidden/>
          </w:rPr>
          <w:fldChar w:fldCharType="end"/>
        </w:r>
      </w:hyperlink>
    </w:p>
    <w:p w14:paraId="58256F1A" w14:textId="77777777" w:rsidR="00961917" w:rsidRDefault="0007028B">
      <w:pPr>
        <w:pStyle w:val="TM1"/>
        <w:tabs>
          <w:tab w:val="left" w:pos="400"/>
          <w:tab w:val="right" w:leader="dot" w:pos="9346"/>
        </w:tabs>
        <w:rPr>
          <w:rFonts w:asciiTheme="minorHAnsi" w:eastAsiaTheme="minorEastAsia" w:hAnsiTheme="minorHAnsi" w:cstheme="minorBidi"/>
          <w:bCs w:val="0"/>
          <w:noProof/>
          <w:sz w:val="22"/>
          <w:szCs w:val="22"/>
          <w:lang w:eastAsia="fr-FR"/>
        </w:rPr>
      </w:pPr>
      <w:hyperlink w:anchor="_Toc451866147" w:history="1">
        <w:r w:rsidR="00961917" w:rsidRPr="00FC300F">
          <w:rPr>
            <w:rStyle w:val="Lienhypertexte"/>
            <w:noProof/>
          </w:rPr>
          <w:t>6.</w:t>
        </w:r>
        <w:r w:rsidR="00961917">
          <w:rPr>
            <w:rFonts w:asciiTheme="minorHAnsi" w:eastAsiaTheme="minorEastAsia" w:hAnsiTheme="minorHAnsi" w:cstheme="minorBidi"/>
            <w:bCs w:val="0"/>
            <w:noProof/>
            <w:sz w:val="22"/>
            <w:szCs w:val="22"/>
            <w:lang w:eastAsia="fr-FR"/>
          </w:rPr>
          <w:tab/>
        </w:r>
        <w:r w:rsidR="00961917" w:rsidRPr="00FC300F">
          <w:rPr>
            <w:rStyle w:val="Lienhypertexte"/>
            <w:noProof/>
          </w:rPr>
          <w:t>Annexes.</w:t>
        </w:r>
        <w:r w:rsidR="00961917">
          <w:rPr>
            <w:noProof/>
            <w:webHidden/>
          </w:rPr>
          <w:tab/>
        </w:r>
        <w:r w:rsidR="00961917">
          <w:rPr>
            <w:noProof/>
            <w:webHidden/>
          </w:rPr>
          <w:fldChar w:fldCharType="begin"/>
        </w:r>
        <w:r w:rsidR="00961917">
          <w:rPr>
            <w:noProof/>
            <w:webHidden/>
          </w:rPr>
          <w:instrText xml:space="preserve"> PAGEREF _Toc451866147 \h </w:instrText>
        </w:r>
        <w:r w:rsidR="00961917">
          <w:rPr>
            <w:noProof/>
            <w:webHidden/>
          </w:rPr>
        </w:r>
        <w:r w:rsidR="00961917">
          <w:rPr>
            <w:noProof/>
            <w:webHidden/>
          </w:rPr>
          <w:fldChar w:fldCharType="separate"/>
        </w:r>
        <w:r w:rsidR="00961917">
          <w:rPr>
            <w:noProof/>
            <w:webHidden/>
          </w:rPr>
          <w:t>14</w:t>
        </w:r>
        <w:r w:rsidR="00961917">
          <w:rPr>
            <w:noProof/>
            <w:webHidden/>
          </w:rPr>
          <w:fldChar w:fldCharType="end"/>
        </w:r>
      </w:hyperlink>
    </w:p>
    <w:p w14:paraId="2F241B94"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48" w:history="1">
        <w:r w:rsidR="00961917" w:rsidRPr="00FC300F">
          <w:rPr>
            <w:rStyle w:val="Lienhypertexte"/>
            <w:noProof/>
          </w:rPr>
          <w:t>6.1</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Tableau 1 : champs du calque Remarque_Ripart</w:t>
        </w:r>
        <w:r w:rsidR="00961917">
          <w:rPr>
            <w:noProof/>
            <w:webHidden/>
          </w:rPr>
          <w:tab/>
        </w:r>
        <w:r w:rsidR="00961917">
          <w:rPr>
            <w:noProof/>
            <w:webHidden/>
          </w:rPr>
          <w:fldChar w:fldCharType="begin"/>
        </w:r>
        <w:r w:rsidR="00961917">
          <w:rPr>
            <w:noProof/>
            <w:webHidden/>
          </w:rPr>
          <w:instrText xml:space="preserve"> PAGEREF _Toc451866148 \h </w:instrText>
        </w:r>
        <w:r w:rsidR="00961917">
          <w:rPr>
            <w:noProof/>
            <w:webHidden/>
          </w:rPr>
        </w:r>
        <w:r w:rsidR="00961917">
          <w:rPr>
            <w:noProof/>
            <w:webHidden/>
          </w:rPr>
          <w:fldChar w:fldCharType="separate"/>
        </w:r>
        <w:r w:rsidR="00961917">
          <w:rPr>
            <w:noProof/>
            <w:webHidden/>
          </w:rPr>
          <w:t>14</w:t>
        </w:r>
        <w:r w:rsidR="00961917">
          <w:rPr>
            <w:noProof/>
            <w:webHidden/>
          </w:rPr>
          <w:fldChar w:fldCharType="end"/>
        </w:r>
      </w:hyperlink>
    </w:p>
    <w:p w14:paraId="1742BC28"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49" w:history="1">
        <w:r w:rsidR="00961917" w:rsidRPr="00FC300F">
          <w:rPr>
            <w:rStyle w:val="Lienhypertexte"/>
            <w:noProof/>
          </w:rPr>
          <w:t>6.2</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Tableau 2 : champs des calques Croquis_Ripart.</w:t>
        </w:r>
        <w:r w:rsidR="00961917">
          <w:rPr>
            <w:noProof/>
            <w:webHidden/>
          </w:rPr>
          <w:tab/>
        </w:r>
        <w:r w:rsidR="00961917">
          <w:rPr>
            <w:noProof/>
            <w:webHidden/>
          </w:rPr>
          <w:fldChar w:fldCharType="begin"/>
        </w:r>
        <w:r w:rsidR="00961917">
          <w:rPr>
            <w:noProof/>
            <w:webHidden/>
          </w:rPr>
          <w:instrText xml:space="preserve"> PAGEREF _Toc451866149 \h </w:instrText>
        </w:r>
        <w:r w:rsidR="00961917">
          <w:rPr>
            <w:noProof/>
            <w:webHidden/>
          </w:rPr>
        </w:r>
        <w:r w:rsidR="00961917">
          <w:rPr>
            <w:noProof/>
            <w:webHidden/>
          </w:rPr>
          <w:fldChar w:fldCharType="separate"/>
        </w:r>
        <w:r w:rsidR="00961917">
          <w:rPr>
            <w:noProof/>
            <w:webHidden/>
          </w:rPr>
          <w:t>15</w:t>
        </w:r>
        <w:r w:rsidR="00961917">
          <w:rPr>
            <w:noProof/>
            <w:webHidden/>
          </w:rPr>
          <w:fldChar w:fldCharType="end"/>
        </w:r>
      </w:hyperlink>
    </w:p>
    <w:p w14:paraId="763917A1"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50" w:history="1">
        <w:r w:rsidR="00961917" w:rsidRPr="00FC300F">
          <w:rPr>
            <w:rStyle w:val="Lienhypertexte"/>
            <w:noProof/>
          </w:rPr>
          <w:t>6.3</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Tableau 3 : Valeurs et signification des statuts d’une remontée</w:t>
        </w:r>
        <w:r w:rsidR="00961917">
          <w:rPr>
            <w:noProof/>
            <w:webHidden/>
          </w:rPr>
          <w:tab/>
        </w:r>
        <w:r w:rsidR="00961917">
          <w:rPr>
            <w:noProof/>
            <w:webHidden/>
          </w:rPr>
          <w:fldChar w:fldCharType="begin"/>
        </w:r>
        <w:r w:rsidR="00961917">
          <w:rPr>
            <w:noProof/>
            <w:webHidden/>
          </w:rPr>
          <w:instrText xml:space="preserve"> PAGEREF _Toc451866150 \h </w:instrText>
        </w:r>
        <w:r w:rsidR="00961917">
          <w:rPr>
            <w:noProof/>
            <w:webHidden/>
          </w:rPr>
        </w:r>
        <w:r w:rsidR="00961917">
          <w:rPr>
            <w:noProof/>
            <w:webHidden/>
          </w:rPr>
          <w:fldChar w:fldCharType="separate"/>
        </w:r>
        <w:r w:rsidR="00961917">
          <w:rPr>
            <w:noProof/>
            <w:webHidden/>
          </w:rPr>
          <w:t>15</w:t>
        </w:r>
        <w:r w:rsidR="00961917">
          <w:rPr>
            <w:noProof/>
            <w:webHidden/>
          </w:rPr>
          <w:fldChar w:fldCharType="end"/>
        </w:r>
      </w:hyperlink>
    </w:p>
    <w:p w14:paraId="074C782C"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51" w:history="1">
        <w:r w:rsidR="00961917" w:rsidRPr="00FC300F">
          <w:rPr>
            <w:rStyle w:val="Lienhypertexte"/>
            <w:noProof/>
          </w:rPr>
          <w:t>6.4</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Formats acceptés pour les documents joints</w:t>
        </w:r>
        <w:r w:rsidR="00961917">
          <w:rPr>
            <w:noProof/>
            <w:webHidden/>
          </w:rPr>
          <w:tab/>
        </w:r>
        <w:r w:rsidR="00961917">
          <w:rPr>
            <w:noProof/>
            <w:webHidden/>
          </w:rPr>
          <w:fldChar w:fldCharType="begin"/>
        </w:r>
        <w:r w:rsidR="00961917">
          <w:rPr>
            <w:noProof/>
            <w:webHidden/>
          </w:rPr>
          <w:instrText xml:space="preserve"> PAGEREF _Toc451866151 \h </w:instrText>
        </w:r>
        <w:r w:rsidR="00961917">
          <w:rPr>
            <w:noProof/>
            <w:webHidden/>
          </w:rPr>
        </w:r>
        <w:r w:rsidR="00961917">
          <w:rPr>
            <w:noProof/>
            <w:webHidden/>
          </w:rPr>
          <w:fldChar w:fldCharType="separate"/>
        </w:r>
        <w:r w:rsidR="00961917">
          <w:rPr>
            <w:noProof/>
            <w:webHidden/>
          </w:rPr>
          <w:t>16</w:t>
        </w:r>
        <w:r w:rsidR="00961917">
          <w:rPr>
            <w:noProof/>
            <w:webHidden/>
          </w:rPr>
          <w:fldChar w:fldCharType="end"/>
        </w:r>
      </w:hyperlink>
    </w:p>
    <w:p w14:paraId="1BAAED0E"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52" w:history="1">
        <w:r w:rsidR="00961917" w:rsidRPr="00FC300F">
          <w:rPr>
            <w:rStyle w:val="Lienhypertexte"/>
            <w:noProof/>
          </w:rPr>
          <w:t>6.5</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Fichiers nécessaires au fonctionnement du plugin</w:t>
        </w:r>
        <w:r w:rsidR="00961917">
          <w:rPr>
            <w:noProof/>
            <w:webHidden/>
          </w:rPr>
          <w:tab/>
        </w:r>
        <w:r w:rsidR="00961917">
          <w:rPr>
            <w:noProof/>
            <w:webHidden/>
          </w:rPr>
          <w:fldChar w:fldCharType="begin"/>
        </w:r>
        <w:r w:rsidR="00961917">
          <w:rPr>
            <w:noProof/>
            <w:webHidden/>
          </w:rPr>
          <w:instrText xml:space="preserve"> PAGEREF _Toc451866152 \h </w:instrText>
        </w:r>
        <w:r w:rsidR="00961917">
          <w:rPr>
            <w:noProof/>
            <w:webHidden/>
          </w:rPr>
        </w:r>
        <w:r w:rsidR="00961917">
          <w:rPr>
            <w:noProof/>
            <w:webHidden/>
          </w:rPr>
          <w:fldChar w:fldCharType="separate"/>
        </w:r>
        <w:r w:rsidR="00961917">
          <w:rPr>
            <w:noProof/>
            <w:webHidden/>
          </w:rPr>
          <w:t>16</w:t>
        </w:r>
        <w:r w:rsidR="00961917">
          <w:rPr>
            <w:noProof/>
            <w:webHidden/>
          </w:rPr>
          <w:fldChar w:fldCharType="end"/>
        </w:r>
      </w:hyperlink>
    </w:p>
    <w:p w14:paraId="0754E6FD" w14:textId="77777777" w:rsidR="00961917" w:rsidRDefault="0007028B">
      <w:pPr>
        <w:pStyle w:val="TM2"/>
        <w:tabs>
          <w:tab w:val="left" w:pos="800"/>
          <w:tab w:val="right" w:leader="dot" w:pos="9346"/>
        </w:tabs>
        <w:rPr>
          <w:rFonts w:asciiTheme="minorHAnsi" w:eastAsiaTheme="minorEastAsia" w:hAnsiTheme="minorHAnsi" w:cstheme="minorBidi"/>
          <w:smallCaps w:val="0"/>
          <w:noProof/>
          <w:sz w:val="22"/>
          <w:szCs w:val="22"/>
          <w:lang w:eastAsia="fr-FR"/>
        </w:rPr>
      </w:pPr>
      <w:hyperlink w:anchor="_Toc451866153" w:history="1">
        <w:r w:rsidR="00961917" w:rsidRPr="00FC300F">
          <w:rPr>
            <w:rStyle w:val="Lienhypertexte"/>
            <w:noProof/>
          </w:rPr>
          <w:t>6.6</w:t>
        </w:r>
        <w:r w:rsidR="00961917">
          <w:rPr>
            <w:rFonts w:asciiTheme="minorHAnsi" w:eastAsiaTheme="minorEastAsia" w:hAnsiTheme="minorHAnsi" w:cstheme="minorBidi"/>
            <w:smallCaps w:val="0"/>
            <w:noProof/>
            <w:sz w:val="22"/>
            <w:szCs w:val="22"/>
            <w:lang w:eastAsia="fr-FR"/>
          </w:rPr>
          <w:tab/>
        </w:r>
        <w:r w:rsidR="00961917" w:rsidRPr="00FC300F">
          <w:rPr>
            <w:rStyle w:val="Lienhypertexte"/>
            <w:noProof/>
          </w:rPr>
          <w:t>Exemple de contenu du fichier de configuration Ripart.xml</w:t>
        </w:r>
        <w:r w:rsidR="00961917">
          <w:rPr>
            <w:noProof/>
            <w:webHidden/>
          </w:rPr>
          <w:tab/>
        </w:r>
        <w:r w:rsidR="00961917">
          <w:rPr>
            <w:noProof/>
            <w:webHidden/>
          </w:rPr>
          <w:fldChar w:fldCharType="begin"/>
        </w:r>
        <w:r w:rsidR="00961917">
          <w:rPr>
            <w:noProof/>
            <w:webHidden/>
          </w:rPr>
          <w:instrText xml:space="preserve"> PAGEREF _Toc451866153 \h </w:instrText>
        </w:r>
        <w:r w:rsidR="00961917">
          <w:rPr>
            <w:noProof/>
            <w:webHidden/>
          </w:rPr>
        </w:r>
        <w:r w:rsidR="00961917">
          <w:rPr>
            <w:noProof/>
            <w:webHidden/>
          </w:rPr>
          <w:fldChar w:fldCharType="separate"/>
        </w:r>
        <w:r w:rsidR="00961917">
          <w:rPr>
            <w:noProof/>
            <w:webHidden/>
          </w:rPr>
          <w:t>16</w:t>
        </w:r>
        <w:r w:rsidR="00961917">
          <w:rPr>
            <w:noProof/>
            <w:webHidden/>
          </w:rPr>
          <w:fldChar w:fldCharType="end"/>
        </w:r>
      </w:hyperlink>
    </w:p>
    <w:p w14:paraId="4F4311F9" w14:textId="77777777" w:rsidR="0036097C" w:rsidRDefault="0036097C" w:rsidP="005D1B0A">
      <w:pPr>
        <w:rPr>
          <w:rFonts w:eastAsia="Calibri"/>
          <w:snapToGrid w:val="0"/>
          <w:lang w:eastAsia="en-US"/>
        </w:rPr>
      </w:pPr>
      <w:r w:rsidRPr="009F30F5">
        <w:rPr>
          <w:rFonts w:eastAsia="Calibri"/>
          <w:snapToGrid w:val="0"/>
          <w:lang w:eastAsia="en-US"/>
        </w:rPr>
        <w:fldChar w:fldCharType="end"/>
      </w:r>
      <w:r>
        <w:rPr>
          <w:rFonts w:eastAsia="Calibri"/>
          <w:snapToGrid w:val="0"/>
          <w:lang w:eastAsia="en-US"/>
        </w:rPr>
        <w:br w:type="page"/>
      </w:r>
    </w:p>
    <w:p w14:paraId="4F4311FA" w14:textId="77777777" w:rsidR="00516E16" w:rsidRDefault="005F2098" w:rsidP="005D1B0A">
      <w:pPr>
        <w:pStyle w:val="Titre1"/>
      </w:pPr>
      <w:bookmarkStart w:id="9" w:name="__RefHeading__948_2063432300"/>
      <w:bookmarkStart w:id="10" w:name="_Toc409711621"/>
      <w:bookmarkStart w:id="11" w:name="_Toc451866126"/>
      <w:r>
        <w:lastRenderedPageBreak/>
        <w:t>Préambule</w:t>
      </w:r>
      <w:bookmarkEnd w:id="9"/>
      <w:bookmarkEnd w:id="10"/>
      <w:bookmarkEnd w:id="11"/>
    </w:p>
    <w:p w14:paraId="4F4311FB" w14:textId="77777777" w:rsidR="00516E16" w:rsidRDefault="00516E16" w:rsidP="00557913">
      <w:pPr>
        <w:pStyle w:val="Titre2"/>
      </w:pPr>
      <w:bookmarkStart w:id="12" w:name="_Toc406079672"/>
      <w:bookmarkStart w:id="13" w:name="_Toc401913786"/>
      <w:bookmarkStart w:id="14" w:name="_Toc401913710"/>
      <w:bookmarkStart w:id="15" w:name="_Toc401913675"/>
      <w:bookmarkStart w:id="16" w:name="__RefHeading__950_2063432300"/>
      <w:bookmarkStart w:id="17" w:name="_Toc409711622"/>
      <w:bookmarkStart w:id="18" w:name="_Toc451866127"/>
      <w:r>
        <w:t>P</w:t>
      </w:r>
      <w:bookmarkEnd w:id="12"/>
      <w:bookmarkEnd w:id="13"/>
      <w:bookmarkEnd w:id="14"/>
      <w:bookmarkEnd w:id="15"/>
      <w:r>
        <w:t>résentation du service</w:t>
      </w:r>
      <w:bookmarkEnd w:id="16"/>
      <w:bookmarkEnd w:id="17"/>
      <w:bookmarkEnd w:id="18"/>
    </w:p>
    <w:p w14:paraId="4F4311FC" w14:textId="77777777" w:rsidR="00516E16" w:rsidRDefault="00516E16" w:rsidP="005D1B0A">
      <w:r w:rsidRPr="005D1B0A">
        <w:t xml:space="preserve">Le service de remontées d'information partagées (RIPart) est un service offert par l'Institut national de l'information géographique et forestière (IGN) pour permettre à ses partenaires institutionnels de lui transmettre de façon automatique et normalisée, des remarques concernant les données de l'Institut et qui </w:t>
      </w:r>
      <w:r w:rsidRPr="005D1B0A">
        <w:rPr>
          <w:rStyle w:val="Citation1"/>
          <w:i w:val="0"/>
          <w:iCs w:val="0"/>
        </w:rPr>
        <w:t>nécessiteraient</w:t>
      </w:r>
      <w:r w:rsidRPr="005D1B0A">
        <w:t xml:space="preserve"> une correction ou une mise-à-jour.</w:t>
      </w:r>
      <w:r w:rsidR="00924F60">
        <w:t xml:space="preserve"> Ce service peut également être utilisé par les partenaires pour leurs propres besoins (mise à jour de données métiers, non destinées à l’IGN).</w:t>
      </w:r>
    </w:p>
    <w:p w14:paraId="4F4311FD" w14:textId="77777777" w:rsidR="005F2098" w:rsidRDefault="005F2098" w:rsidP="005D1B0A">
      <w:r>
        <w:t xml:space="preserve">Le service est accessible sur l’Espace collaboratif de l’IGN : </w:t>
      </w:r>
      <w:hyperlink r:id="rId17" w:history="1">
        <w:r w:rsidRPr="005F2098">
          <w:rPr>
            <w:rStyle w:val="Lienhypertexte"/>
          </w:rPr>
          <w:t>espacecollaboratif.ign.fr</w:t>
        </w:r>
      </w:hyperlink>
      <w:r>
        <w:t>.</w:t>
      </w:r>
    </w:p>
    <w:p w14:paraId="4F4311FE" w14:textId="77777777" w:rsidR="00516E16" w:rsidRDefault="00516E16" w:rsidP="005D1B0A">
      <w:r>
        <w:t xml:space="preserve">Chaque nouvelle </w:t>
      </w:r>
      <w:r w:rsidR="005F2098">
        <w:t>remontée</w:t>
      </w:r>
      <w:r>
        <w:t xml:space="preserve"> </w:t>
      </w:r>
      <w:r w:rsidR="00924F60">
        <w:t xml:space="preserve">sur une donnée IGN </w:t>
      </w:r>
      <w:r>
        <w:t>donne lieu à un traitement hiérarchisé au sein du service de l'IGN concerné par la remarque, qui apportera des réponses officielles.</w:t>
      </w:r>
    </w:p>
    <w:p w14:paraId="4F4311FF" w14:textId="77777777" w:rsidR="00516E16" w:rsidRDefault="00516E16" w:rsidP="005D1B0A">
      <w:r>
        <w:t xml:space="preserve">Une </w:t>
      </w:r>
      <w:r w:rsidR="005F2098">
        <w:t xml:space="preserve">remontée contient </w:t>
      </w:r>
      <w:r>
        <w:t>:</w:t>
      </w:r>
    </w:p>
    <w:p w14:paraId="4F431200" w14:textId="77777777" w:rsidR="00516E16" w:rsidRDefault="00516E16" w:rsidP="00F75D69">
      <w:pPr>
        <w:numPr>
          <w:ilvl w:val="0"/>
          <w:numId w:val="19"/>
        </w:numPr>
      </w:pPr>
      <w:r w:rsidRPr="005F2098">
        <w:rPr>
          <w:b/>
        </w:rPr>
        <w:t>Une position géographique</w:t>
      </w:r>
      <w:r w:rsidR="00D3173D">
        <w:t xml:space="preserve"> pour situer la remarque ;</w:t>
      </w:r>
    </w:p>
    <w:p w14:paraId="4F431201" w14:textId="77777777" w:rsidR="005F2098" w:rsidRDefault="005F2098" w:rsidP="005F2098">
      <w:pPr>
        <w:numPr>
          <w:ilvl w:val="0"/>
          <w:numId w:val="19"/>
        </w:numPr>
      </w:pPr>
      <w:r>
        <w:t xml:space="preserve">Au moins </w:t>
      </w:r>
      <w:r w:rsidRPr="005F2098">
        <w:rPr>
          <w:b/>
        </w:rPr>
        <w:t>un thème</w:t>
      </w:r>
      <w:r>
        <w:t xml:space="preserve"> associé pour définir le produ</w:t>
      </w:r>
      <w:r w:rsidR="00D3173D">
        <w:t>it IGN concerné par la remarque ;</w:t>
      </w:r>
    </w:p>
    <w:p w14:paraId="4F431202" w14:textId="77777777" w:rsidR="00516E16" w:rsidRDefault="00516E16" w:rsidP="00F75D69">
      <w:pPr>
        <w:numPr>
          <w:ilvl w:val="0"/>
          <w:numId w:val="19"/>
        </w:numPr>
      </w:pPr>
      <w:r w:rsidRPr="005F2098">
        <w:rPr>
          <w:b/>
        </w:rPr>
        <w:t xml:space="preserve">Un </w:t>
      </w:r>
      <w:r w:rsidR="005F2098" w:rsidRPr="005F2098">
        <w:rPr>
          <w:b/>
        </w:rPr>
        <w:t>commentaire</w:t>
      </w:r>
      <w:r>
        <w:t xml:space="preserve"> rédigé par l'auteur de l</w:t>
      </w:r>
      <w:r w:rsidR="005F2098">
        <w:t>a remarque à l'adresse de l'IGN</w:t>
      </w:r>
      <w:r w:rsidR="00D3173D">
        <w:t xml:space="preserve"> pour expliquer l’objet de sa remarque ;</w:t>
      </w:r>
    </w:p>
    <w:p w14:paraId="4F431203" w14:textId="77777777" w:rsidR="00D3173D" w:rsidRDefault="00D3173D" w:rsidP="00D3173D">
      <w:pPr>
        <w:numPr>
          <w:ilvl w:val="0"/>
          <w:numId w:val="19"/>
        </w:numPr>
      </w:pPr>
      <w:r w:rsidRPr="00D3173D">
        <w:rPr>
          <w:b/>
        </w:rPr>
        <w:t>Un statut</w:t>
      </w:r>
      <w:r>
        <w:t xml:space="preserve"> pour situer la remarque dans la chaîne de traitement (reçue dans nos services, en cours de traitement, pris en compte…)</w:t>
      </w:r>
    </w:p>
    <w:p w14:paraId="4F431204" w14:textId="77777777" w:rsidR="00516E16" w:rsidRDefault="00516E16" w:rsidP="00F75D69">
      <w:pPr>
        <w:numPr>
          <w:ilvl w:val="0"/>
          <w:numId w:val="19"/>
        </w:numPr>
      </w:pPr>
      <w:r>
        <w:t>Éventuellement des objets géométriques</w:t>
      </w:r>
      <w:r w:rsidR="005F2098">
        <w:t xml:space="preserve"> (ponctuels, linéaires, surfaciques)</w:t>
      </w:r>
      <w:r>
        <w:t xml:space="preserve"> composant </w:t>
      </w:r>
      <w:r w:rsidRPr="00D3173D">
        <w:rPr>
          <w:b/>
        </w:rPr>
        <w:t>un croquis</w:t>
      </w:r>
      <w:r>
        <w:t xml:space="preserve"> joint à la remarque.</w:t>
      </w:r>
    </w:p>
    <w:p w14:paraId="4F431205" w14:textId="77777777" w:rsidR="00516E16" w:rsidRDefault="00516E16" w:rsidP="00F75D69">
      <w:pPr>
        <w:numPr>
          <w:ilvl w:val="0"/>
          <w:numId w:val="19"/>
        </w:numPr>
      </w:pPr>
      <w:r>
        <w:t xml:space="preserve">Éventuellement </w:t>
      </w:r>
      <w:r w:rsidR="005F2098" w:rsidRPr="00D3173D">
        <w:rPr>
          <w:b/>
        </w:rPr>
        <w:t>de 1 à 4 fichiers</w:t>
      </w:r>
      <w:r w:rsidRPr="00D3173D">
        <w:rPr>
          <w:b/>
        </w:rPr>
        <w:t xml:space="preserve"> </w:t>
      </w:r>
      <w:r w:rsidR="005F2098" w:rsidRPr="00D3173D">
        <w:rPr>
          <w:b/>
        </w:rPr>
        <w:t>joints</w:t>
      </w:r>
      <w:r w:rsidR="005F2098">
        <w:t xml:space="preserve"> de formats divers (</w:t>
      </w:r>
      <w:proofErr w:type="spellStart"/>
      <w:r w:rsidR="005F2098">
        <w:t>pdf</w:t>
      </w:r>
      <w:proofErr w:type="spellEnd"/>
      <w:r w:rsidR="005F2098">
        <w:t>, doc, images…)</w:t>
      </w:r>
      <w:r>
        <w:t>.</w:t>
      </w:r>
    </w:p>
    <w:p w14:paraId="4F431206" w14:textId="08B72358" w:rsidR="00516E16" w:rsidRDefault="00D3173D" w:rsidP="00516E16">
      <w:pPr>
        <w:pStyle w:val="Textbody"/>
      </w:pPr>
      <w:r>
        <w:t xml:space="preserve">Chaque remontée est accessible </w:t>
      </w:r>
      <w:r w:rsidR="002220F3">
        <w:t xml:space="preserve">en consultation à tous les utilisateurs </w:t>
      </w:r>
      <w:r>
        <w:t>sur l’espace collaboratif où elle possède une fiche où tous ces éléments sont visibles ainsi que les réponses apportées par l’IGN.</w:t>
      </w:r>
    </w:p>
    <w:p w14:paraId="4F431207" w14:textId="77777777" w:rsidR="00516E16" w:rsidRDefault="00516E16" w:rsidP="00557913">
      <w:pPr>
        <w:pStyle w:val="Titre2"/>
      </w:pPr>
      <w:bookmarkStart w:id="19" w:name="_Toc406079673"/>
      <w:bookmarkStart w:id="20" w:name="_Toc401913787"/>
      <w:bookmarkStart w:id="21" w:name="_Toc401913711"/>
      <w:bookmarkStart w:id="22" w:name="_Toc401913676"/>
      <w:bookmarkStart w:id="23" w:name="__RefHeading__952_2063432300"/>
      <w:bookmarkStart w:id="24" w:name="_Toc409711623"/>
      <w:bookmarkStart w:id="25" w:name="_Toc451866128"/>
      <w:r>
        <w:t>R</w:t>
      </w:r>
      <w:bookmarkEnd w:id="19"/>
      <w:bookmarkEnd w:id="20"/>
      <w:bookmarkEnd w:id="21"/>
      <w:bookmarkEnd w:id="22"/>
      <w:r w:rsidR="000802C8">
        <w:t>ôle du plugin RIPart pour QGIS</w:t>
      </w:r>
      <w:r>
        <w:t>.</w:t>
      </w:r>
      <w:bookmarkEnd w:id="23"/>
      <w:bookmarkEnd w:id="24"/>
      <w:bookmarkEnd w:id="25"/>
    </w:p>
    <w:p w14:paraId="4F431208" w14:textId="77777777" w:rsidR="00516E16" w:rsidRDefault="000802C8" w:rsidP="005D1B0A">
      <w:r>
        <w:t>Ce plugin</w:t>
      </w:r>
      <w:r w:rsidR="00516E16">
        <w:t xml:space="preserve"> RIPart est </w:t>
      </w:r>
      <w:r>
        <w:t>une extension pour le logiciel QGIS</w:t>
      </w:r>
      <w:r w:rsidR="00516E16">
        <w:t xml:space="preserve">, qui permet depuis le SIG d'interagir directement avec le service RIPart (sans passer par </w:t>
      </w:r>
      <w:r w:rsidR="00D3173D">
        <w:t xml:space="preserve">le site web </w:t>
      </w:r>
      <w:hyperlink r:id="rId18" w:history="1">
        <w:r w:rsidR="00D3173D" w:rsidRPr="00D3173D">
          <w:rPr>
            <w:rStyle w:val="Lienhypertexte"/>
          </w:rPr>
          <w:t>espacecollaboratif.ign.fr</w:t>
        </w:r>
      </w:hyperlink>
      <w:r w:rsidR="00516E16">
        <w:t>).</w:t>
      </w:r>
    </w:p>
    <w:p w14:paraId="4F431209" w14:textId="77777777" w:rsidR="00D3173D" w:rsidRDefault="00516E16" w:rsidP="005D1B0A">
      <w:r>
        <w:t xml:space="preserve">L'utilisateur peut ainsi depuis </w:t>
      </w:r>
      <w:r w:rsidR="00D3173D">
        <w:t>QGIS :</w:t>
      </w:r>
    </w:p>
    <w:p w14:paraId="4F43120A" w14:textId="77777777" w:rsidR="00D3173D" w:rsidRDefault="00D3173D" w:rsidP="00D3173D">
      <w:pPr>
        <w:pStyle w:val="Paragraphedeliste"/>
        <w:numPr>
          <w:ilvl w:val="0"/>
          <w:numId w:val="28"/>
        </w:numPr>
      </w:pPr>
      <w:r>
        <w:t>I</w:t>
      </w:r>
      <w:r w:rsidR="00516E16">
        <w:t>mporter</w:t>
      </w:r>
      <w:r>
        <w:t>,</w:t>
      </w:r>
      <w:r w:rsidR="00516E16">
        <w:t xml:space="preserve"> </w:t>
      </w:r>
      <w:r>
        <w:t xml:space="preserve">dans sa carte courante, </w:t>
      </w:r>
      <w:r w:rsidR="00516E16">
        <w:t xml:space="preserve">l'ensemble des </w:t>
      </w:r>
      <w:r>
        <w:t>remontées</w:t>
      </w:r>
      <w:r w:rsidR="00516E16">
        <w:t xml:space="preserve"> d'un endroit donné</w:t>
      </w:r>
      <w:r>
        <w:t> ;</w:t>
      </w:r>
    </w:p>
    <w:p w14:paraId="4F43120B" w14:textId="77777777" w:rsidR="00D3173D" w:rsidRDefault="00D3173D" w:rsidP="00D3173D">
      <w:pPr>
        <w:pStyle w:val="Paragraphedeliste"/>
        <w:numPr>
          <w:ilvl w:val="0"/>
          <w:numId w:val="28"/>
        </w:numPr>
      </w:pPr>
      <w:r>
        <w:t>C</w:t>
      </w:r>
      <w:r w:rsidR="00516E16">
        <w:t>onsulter le contenu des re</w:t>
      </w:r>
      <w:r>
        <w:t>marques présentes sur la carte ;</w:t>
      </w:r>
    </w:p>
    <w:p w14:paraId="4F43120C" w14:textId="77777777" w:rsidR="00D3173D" w:rsidRDefault="00D3173D" w:rsidP="00D3173D">
      <w:pPr>
        <w:pStyle w:val="Paragraphedeliste"/>
        <w:numPr>
          <w:ilvl w:val="0"/>
          <w:numId w:val="28"/>
        </w:numPr>
      </w:pPr>
      <w:r>
        <w:t>L</w:t>
      </w:r>
      <w:r w:rsidR="00516E16">
        <w:t>eur ajouter une réponse (</w:t>
      </w:r>
      <w:r>
        <w:t>s’il en a la permission) ;</w:t>
      </w:r>
    </w:p>
    <w:p w14:paraId="4F43120D" w14:textId="77777777" w:rsidR="00516E16" w:rsidRDefault="00D3173D" w:rsidP="00D3173D">
      <w:pPr>
        <w:pStyle w:val="Paragraphedeliste"/>
        <w:numPr>
          <w:ilvl w:val="0"/>
          <w:numId w:val="28"/>
        </w:numPr>
      </w:pPr>
      <w:r>
        <w:t>R</w:t>
      </w:r>
      <w:r w:rsidR="00516E16">
        <w:t>édiger de nouvelles remarques qui seront transmises au service.</w:t>
      </w:r>
    </w:p>
    <w:p w14:paraId="4F43120E" w14:textId="77777777" w:rsidR="00516E16" w:rsidRDefault="00516E16" w:rsidP="005D1B0A">
      <w:r>
        <w:t>L'int</w:t>
      </w:r>
      <w:r w:rsidR="00344CC6">
        <w:t xml:space="preserve">égration du plugin </w:t>
      </w:r>
      <w:r>
        <w:t>dans le SIG se traduit visuellement par une barre d'outil</w:t>
      </w:r>
      <w:r w:rsidR="00D3173D">
        <w:t>s</w:t>
      </w:r>
      <w:r>
        <w:t xml:space="preserve"> supplémentaire dédiée aux fonctionnalités RIPart, et par des calques ajoutés à la carte active et qui sont destinés à contenir les différents objets RIPart (les remarques et leurs croquis associés).</w:t>
      </w:r>
    </w:p>
    <w:p w14:paraId="4F43120F" w14:textId="77777777" w:rsidR="00516E16" w:rsidRDefault="00516E16" w:rsidP="00557913">
      <w:pPr>
        <w:pStyle w:val="Titre2"/>
      </w:pPr>
      <w:bookmarkStart w:id="26" w:name="__RefHeading__1000_2063432300"/>
      <w:bookmarkStart w:id="27" w:name="_Toc409711624"/>
      <w:bookmarkStart w:id="28" w:name="_Toc451866129"/>
      <w:r>
        <w:t>Prérequis</w:t>
      </w:r>
      <w:bookmarkEnd w:id="26"/>
      <w:bookmarkEnd w:id="27"/>
      <w:bookmarkEnd w:id="28"/>
    </w:p>
    <w:p w14:paraId="4F431210" w14:textId="77777777" w:rsidR="00516E16" w:rsidRDefault="00344CC6" w:rsidP="005D1B0A">
      <w:r>
        <w:t>Le plugin</w:t>
      </w:r>
      <w:r w:rsidR="00516E16">
        <w:t xml:space="preserve"> RIPart pour </w:t>
      </w:r>
      <w:r>
        <w:t>QGIS</w:t>
      </w:r>
      <w:r w:rsidR="00516E16">
        <w:t xml:space="preserve"> requiert </w:t>
      </w:r>
      <w:r w:rsidR="00924F60">
        <w:t xml:space="preserve">la configuration </w:t>
      </w:r>
      <w:r w:rsidR="00516E16">
        <w:t xml:space="preserve">minimum </w:t>
      </w:r>
      <w:r w:rsidR="00924F60">
        <w:t>suivante :</w:t>
      </w:r>
    </w:p>
    <w:p w14:paraId="4F431211" w14:textId="0BBC05A5" w:rsidR="00516E16" w:rsidRDefault="00961917" w:rsidP="00F75D69">
      <w:pPr>
        <w:numPr>
          <w:ilvl w:val="0"/>
          <w:numId w:val="20"/>
        </w:numPr>
      </w:pPr>
      <w:r>
        <w:t>Windows</w:t>
      </w:r>
    </w:p>
    <w:p w14:paraId="4F431212" w14:textId="77777777" w:rsidR="00516E16" w:rsidRDefault="00516E16" w:rsidP="00F75D69">
      <w:pPr>
        <w:numPr>
          <w:ilvl w:val="0"/>
          <w:numId w:val="20"/>
        </w:numPr>
      </w:pPr>
      <w:r>
        <w:t xml:space="preserve">Une connexion internet permanente (afin que </w:t>
      </w:r>
      <w:r w:rsidR="00344CC6">
        <w:t>le plugin</w:t>
      </w:r>
      <w:r>
        <w:t xml:space="preserve"> puisse communiquer avec le serveur RIPart).</w:t>
      </w:r>
    </w:p>
    <w:p w14:paraId="4F431213" w14:textId="134E47E9" w:rsidR="00347D02" w:rsidRDefault="00516E16" w:rsidP="005D1B0A">
      <w:pPr>
        <w:numPr>
          <w:ilvl w:val="0"/>
          <w:numId w:val="20"/>
        </w:numPr>
      </w:pPr>
      <w:r>
        <w:t xml:space="preserve">Le SIG </w:t>
      </w:r>
      <w:r w:rsidR="00344CC6">
        <w:t>QGIS</w:t>
      </w:r>
      <w:r>
        <w:t xml:space="preserve"> (version </w:t>
      </w:r>
      <w:r w:rsidR="00344CC6">
        <w:t>2.</w:t>
      </w:r>
      <w:r w:rsidR="0044640F">
        <w:t>4 et suivantes</w:t>
      </w:r>
      <w:r>
        <w:t>).</w:t>
      </w:r>
    </w:p>
    <w:p w14:paraId="4F431214" w14:textId="6C055D0E" w:rsidR="00D3173D" w:rsidRDefault="00924F60" w:rsidP="005D1B0A">
      <w:r>
        <w:t>L</w:t>
      </w:r>
      <w:r w:rsidR="00516E16" w:rsidRPr="005D1B0A">
        <w:t>'utilisation d</w:t>
      </w:r>
      <w:r w:rsidR="00347D02">
        <w:t xml:space="preserve">u plugin </w:t>
      </w:r>
      <w:r w:rsidR="00516E16" w:rsidRPr="005D1B0A">
        <w:t xml:space="preserve">RIPart nécessite de posséder un compte </w:t>
      </w:r>
      <w:r w:rsidR="00D3173D">
        <w:t>utilisateur</w:t>
      </w:r>
      <w:r w:rsidR="00516E16" w:rsidRPr="005D1B0A">
        <w:t xml:space="preserve"> </w:t>
      </w:r>
      <w:r w:rsidR="00D3173D">
        <w:t xml:space="preserve">sur le site </w:t>
      </w:r>
      <w:hyperlink r:id="rId19" w:history="1">
        <w:r w:rsidR="00D3173D" w:rsidRPr="00D3173D">
          <w:rPr>
            <w:rStyle w:val="Lienhypertexte"/>
          </w:rPr>
          <w:t>espacecollaboratif.ign.fr</w:t>
        </w:r>
      </w:hyperlink>
      <w:r w:rsidR="00073782">
        <w:rPr>
          <w:rStyle w:val="Lienhypertexte"/>
        </w:rPr>
        <w:t>, et d’être affilié à un groupe d’utilisateur</w:t>
      </w:r>
      <w:r w:rsidR="00516E16" w:rsidRPr="005D1B0A">
        <w:t xml:space="preserve">. </w:t>
      </w:r>
      <w:r w:rsidR="00D3173D">
        <w:t xml:space="preserve">L’inscription est ouverte mais l’affiliation </w:t>
      </w:r>
      <w:r w:rsidR="00D3173D">
        <w:lastRenderedPageBreak/>
        <w:t>à un groupe d’utilisateurs est soumise à acceptation par le ou les gestionnaires de ce groupe. Appartenir à au moins un groupe d’utilisateurs est nécessaire pour déterminer le niveau de permission de l’utilisateur.</w:t>
      </w:r>
    </w:p>
    <w:p w14:paraId="4F431215" w14:textId="77777777" w:rsidR="00D3173D" w:rsidRDefault="007A6CE3" w:rsidP="00D3173D">
      <w:r>
        <w:t>Le plugin</w:t>
      </w:r>
      <w:r w:rsidR="00516E16">
        <w:t xml:space="preserve"> RIPart ne fonctionne qu'en association avec une carte </w:t>
      </w:r>
      <w:r w:rsidR="005A2054">
        <w:t>QGIS</w:t>
      </w:r>
      <w:r w:rsidR="00516E16">
        <w:t xml:space="preserve"> au format </w:t>
      </w:r>
      <w:proofErr w:type="spellStart"/>
      <w:r w:rsidR="005A2054">
        <w:t>qgs</w:t>
      </w:r>
      <w:proofErr w:type="spellEnd"/>
      <w:r w:rsidR="00516E16">
        <w:t>. C'est à par</w:t>
      </w:r>
      <w:r>
        <w:t>tir de cette carte, que le plugin</w:t>
      </w:r>
      <w:r w:rsidR="00516E16">
        <w:t xml:space="preserve"> va ajouter ses propres calques qui seront stockés parallèlement au fichier </w:t>
      </w:r>
      <w:proofErr w:type="spellStart"/>
      <w:r w:rsidR="005A2054">
        <w:t>qgs</w:t>
      </w:r>
      <w:proofErr w:type="spellEnd"/>
      <w:r w:rsidR="00516E16">
        <w:t xml:space="preserve"> dans une </w:t>
      </w:r>
      <w:r w:rsidR="005A2054">
        <w:t xml:space="preserve">base de données </w:t>
      </w:r>
      <w:proofErr w:type="spellStart"/>
      <w:r w:rsidR="005A2054">
        <w:t>SpatiaLite</w:t>
      </w:r>
      <w:proofErr w:type="spellEnd"/>
      <w:r w:rsidR="00516E16">
        <w:t>. C'est aussi dans ce même dossier que doit se situer</w:t>
      </w:r>
      <w:r w:rsidR="00D731BC">
        <w:t xml:space="preserve"> le fichier de configuration du plugin</w:t>
      </w:r>
      <w:r w:rsidR="00D731BC">
        <w:rPr>
          <w:rFonts w:ascii="Consolas" w:hAnsi="Consolas"/>
          <w:b/>
          <w:bCs/>
          <w:color w:val="00B050"/>
        </w:rPr>
        <w:t xml:space="preserve"> </w:t>
      </w:r>
      <w:r w:rsidR="00516E16">
        <w:rPr>
          <w:rFonts w:ascii="Consolas" w:hAnsi="Consolas"/>
          <w:b/>
          <w:bCs/>
          <w:color w:val="00B050"/>
        </w:rPr>
        <w:t>Ripart.xml</w:t>
      </w:r>
      <w:r w:rsidR="00516E16">
        <w:t xml:space="preserve"> (qui est créé automatiquement par </w:t>
      </w:r>
      <w:r w:rsidR="00386B60">
        <w:t>le plugin</w:t>
      </w:r>
      <w:r w:rsidR="00516E16">
        <w:t xml:space="preserve"> </w:t>
      </w:r>
      <w:r w:rsidR="00386B60">
        <w:t>lors de la</w:t>
      </w:r>
      <w:r w:rsidR="00516E16">
        <w:t xml:space="preserve"> première utilisation).</w:t>
      </w:r>
    </w:p>
    <w:p w14:paraId="4F431216" w14:textId="77777777" w:rsidR="00516E16" w:rsidRDefault="00F929D9" w:rsidP="005D1B0A">
      <w:pPr>
        <w:pStyle w:val="Titre1"/>
      </w:pPr>
      <w:bookmarkStart w:id="29" w:name="__RefHeading__954_2063432300"/>
      <w:bookmarkStart w:id="30" w:name="_Toc409711625"/>
      <w:bookmarkStart w:id="31" w:name="_Toc451866130"/>
      <w:r>
        <w:t xml:space="preserve">Installation </w:t>
      </w:r>
      <w:r w:rsidR="00516E16">
        <w:t>et principes de fonctionnement</w:t>
      </w:r>
      <w:bookmarkEnd w:id="29"/>
      <w:bookmarkEnd w:id="30"/>
      <w:bookmarkEnd w:id="31"/>
    </w:p>
    <w:p w14:paraId="4F431217" w14:textId="77777777" w:rsidR="00516E16" w:rsidRDefault="00516E16" w:rsidP="00557913">
      <w:pPr>
        <w:pStyle w:val="Titre2"/>
      </w:pPr>
      <w:bookmarkStart w:id="32" w:name="__RefHeading__1002_2063432300"/>
      <w:bookmarkStart w:id="33" w:name="_Toc409711626"/>
      <w:bookmarkStart w:id="34" w:name="_Toc451866131"/>
      <w:r>
        <w:t>Proc</w:t>
      </w:r>
      <w:r w:rsidR="009463C8">
        <w:t>édure d'installation</w:t>
      </w:r>
      <w:bookmarkEnd w:id="32"/>
      <w:bookmarkEnd w:id="33"/>
      <w:bookmarkEnd w:id="34"/>
    </w:p>
    <w:p w14:paraId="4F431218" w14:textId="77777777" w:rsidR="00516E16" w:rsidRPr="0062741B" w:rsidRDefault="000E0A98" w:rsidP="00516E16">
      <w:pPr>
        <w:pStyle w:val="Textbody"/>
        <w:rPr>
          <w:rFonts w:ascii="Arial" w:hAnsi="Arial" w:cs="Arial"/>
          <w:sz w:val="20"/>
          <w:szCs w:val="20"/>
        </w:rPr>
      </w:pPr>
      <w:r w:rsidRPr="0062741B">
        <w:rPr>
          <w:rFonts w:ascii="Arial" w:hAnsi="Arial" w:cs="Arial"/>
          <w:sz w:val="20"/>
          <w:szCs w:val="20"/>
        </w:rPr>
        <w:t>Pour installer le plugin suivre les étapes suivantes :</w:t>
      </w:r>
    </w:p>
    <w:p w14:paraId="4F431219" w14:textId="07F1B101" w:rsidR="00516E16" w:rsidRPr="0062741B" w:rsidRDefault="000E0A98" w:rsidP="00D3173D">
      <w:pPr>
        <w:pStyle w:val="Textbody"/>
        <w:numPr>
          <w:ilvl w:val="0"/>
          <w:numId w:val="26"/>
        </w:numPr>
        <w:jc w:val="left"/>
        <w:rPr>
          <w:rFonts w:ascii="Arial" w:hAnsi="Arial" w:cs="Arial"/>
          <w:sz w:val="20"/>
          <w:szCs w:val="20"/>
        </w:rPr>
      </w:pPr>
      <w:proofErr w:type="spellStart"/>
      <w:r w:rsidRPr="0062741B">
        <w:rPr>
          <w:rFonts w:ascii="Arial" w:hAnsi="Arial" w:cs="Arial"/>
          <w:sz w:val="20"/>
          <w:szCs w:val="20"/>
        </w:rPr>
        <w:t>Dézipper</w:t>
      </w:r>
      <w:proofErr w:type="spellEnd"/>
      <w:r w:rsidRPr="0062741B">
        <w:rPr>
          <w:rFonts w:ascii="Arial" w:hAnsi="Arial" w:cs="Arial"/>
          <w:sz w:val="20"/>
          <w:szCs w:val="20"/>
        </w:rPr>
        <w:t xml:space="preserve"> le fich</w:t>
      </w:r>
      <w:r w:rsidR="001306DF">
        <w:rPr>
          <w:rFonts w:ascii="Arial" w:hAnsi="Arial" w:cs="Arial"/>
          <w:sz w:val="20"/>
          <w:szCs w:val="20"/>
        </w:rPr>
        <w:t>ier « plugin_</w:t>
      </w:r>
      <w:r w:rsidR="00961917">
        <w:rPr>
          <w:rFonts w:ascii="Arial" w:hAnsi="Arial" w:cs="Arial"/>
          <w:sz w:val="20"/>
          <w:szCs w:val="20"/>
        </w:rPr>
        <w:t>QGIS</w:t>
      </w:r>
      <w:r w:rsidR="001306DF">
        <w:rPr>
          <w:rFonts w:ascii="Arial" w:hAnsi="Arial" w:cs="Arial"/>
          <w:sz w:val="20"/>
          <w:szCs w:val="20"/>
        </w:rPr>
        <w:t>_</w:t>
      </w:r>
      <w:r w:rsidR="00961917">
        <w:rPr>
          <w:rFonts w:ascii="Arial" w:hAnsi="Arial" w:cs="Arial"/>
          <w:sz w:val="20"/>
          <w:szCs w:val="20"/>
        </w:rPr>
        <w:t>RIPart</w:t>
      </w:r>
      <w:r w:rsidR="001306DF">
        <w:rPr>
          <w:rFonts w:ascii="Arial" w:hAnsi="Arial" w:cs="Arial"/>
          <w:sz w:val="20"/>
          <w:szCs w:val="20"/>
        </w:rPr>
        <w:t>_</w:t>
      </w:r>
      <w:r w:rsidRPr="0062741B">
        <w:rPr>
          <w:rFonts w:ascii="Arial" w:hAnsi="Arial" w:cs="Arial"/>
          <w:sz w:val="20"/>
          <w:szCs w:val="20"/>
        </w:rPr>
        <w:t>xxxx.zip » dans le répertoire ~user\.qgis</w:t>
      </w:r>
      <w:r w:rsidR="005F58FE" w:rsidRPr="0062741B">
        <w:rPr>
          <w:rFonts w:ascii="Arial" w:hAnsi="Arial" w:cs="Arial"/>
          <w:sz w:val="20"/>
          <w:szCs w:val="20"/>
        </w:rPr>
        <w:t>2</w:t>
      </w:r>
      <w:r w:rsidRPr="0062741B">
        <w:rPr>
          <w:rFonts w:ascii="Arial" w:hAnsi="Arial" w:cs="Arial"/>
          <w:sz w:val="20"/>
          <w:szCs w:val="20"/>
        </w:rPr>
        <w:t>\python\plugins</w:t>
      </w:r>
      <w:r w:rsidR="005F58FE" w:rsidRPr="0062741B">
        <w:rPr>
          <w:rFonts w:ascii="Arial" w:hAnsi="Arial" w:cs="Arial"/>
          <w:sz w:val="20"/>
          <w:szCs w:val="20"/>
        </w:rPr>
        <w:t>. Par exemple pour Windows  C:\Users\votre_nom\.qgis2 python\plugins</w:t>
      </w:r>
    </w:p>
    <w:p w14:paraId="4F43121A" w14:textId="77777777" w:rsidR="000C7E7C" w:rsidRPr="0062741B" w:rsidRDefault="005F58FE" w:rsidP="00F75D69">
      <w:pPr>
        <w:pStyle w:val="Textbody"/>
        <w:numPr>
          <w:ilvl w:val="0"/>
          <w:numId w:val="26"/>
        </w:numPr>
        <w:rPr>
          <w:rFonts w:ascii="Arial" w:hAnsi="Arial" w:cs="Arial"/>
          <w:sz w:val="20"/>
          <w:szCs w:val="20"/>
        </w:rPr>
      </w:pPr>
      <w:r w:rsidRPr="0062741B">
        <w:rPr>
          <w:rFonts w:ascii="Arial" w:hAnsi="Arial" w:cs="Arial"/>
          <w:sz w:val="20"/>
          <w:szCs w:val="20"/>
        </w:rPr>
        <w:t xml:space="preserve">Ouvrir </w:t>
      </w:r>
      <w:r w:rsidR="000C7E7C" w:rsidRPr="0062741B">
        <w:rPr>
          <w:rFonts w:ascii="Arial" w:hAnsi="Arial" w:cs="Arial"/>
          <w:sz w:val="20"/>
          <w:szCs w:val="20"/>
        </w:rPr>
        <w:t xml:space="preserve">le logiciel </w:t>
      </w:r>
      <w:r w:rsidRPr="0062741B">
        <w:rPr>
          <w:rFonts w:ascii="Arial" w:hAnsi="Arial" w:cs="Arial"/>
          <w:sz w:val="20"/>
          <w:szCs w:val="20"/>
        </w:rPr>
        <w:t xml:space="preserve">QGIS </w:t>
      </w:r>
      <w:r w:rsidR="000C7E7C" w:rsidRPr="0062741B">
        <w:rPr>
          <w:rFonts w:ascii="Arial" w:hAnsi="Arial" w:cs="Arial"/>
          <w:sz w:val="20"/>
          <w:szCs w:val="20"/>
        </w:rPr>
        <w:t>Desktop</w:t>
      </w:r>
      <w:r w:rsidR="005B29DF" w:rsidRPr="0062741B">
        <w:rPr>
          <w:rFonts w:ascii="Arial" w:hAnsi="Arial" w:cs="Arial"/>
          <w:sz w:val="20"/>
          <w:szCs w:val="20"/>
        </w:rPr>
        <w:t xml:space="preserve"> (le fermer d’abord s’il est déjà ouvert)</w:t>
      </w:r>
    </w:p>
    <w:p w14:paraId="4F43121B" w14:textId="77777777" w:rsidR="001D2D34" w:rsidRPr="0091348F" w:rsidRDefault="000C7E7C" w:rsidP="001D2D34">
      <w:pPr>
        <w:pStyle w:val="Textbody"/>
        <w:numPr>
          <w:ilvl w:val="0"/>
          <w:numId w:val="26"/>
        </w:numPr>
        <w:rPr>
          <w:rFonts w:ascii="Arial" w:hAnsi="Arial" w:cs="Arial"/>
          <w:sz w:val="20"/>
          <w:szCs w:val="20"/>
        </w:rPr>
      </w:pPr>
      <w:r w:rsidRPr="0062741B">
        <w:rPr>
          <w:rFonts w:ascii="Arial" w:hAnsi="Arial" w:cs="Arial"/>
          <w:sz w:val="20"/>
          <w:szCs w:val="20"/>
        </w:rPr>
        <w:t xml:space="preserve">La barre d’outils RIPart doit être </w:t>
      </w:r>
      <w:r w:rsidR="00177119" w:rsidRPr="0062741B">
        <w:rPr>
          <w:rFonts w:ascii="Arial" w:hAnsi="Arial" w:cs="Arial"/>
          <w:sz w:val="20"/>
          <w:szCs w:val="20"/>
        </w:rPr>
        <w:t xml:space="preserve">maintenant </w:t>
      </w:r>
      <w:r w:rsidRPr="0062741B">
        <w:rPr>
          <w:rFonts w:ascii="Arial" w:hAnsi="Arial" w:cs="Arial"/>
          <w:sz w:val="20"/>
          <w:szCs w:val="20"/>
        </w:rPr>
        <w:t>présente</w:t>
      </w:r>
    </w:p>
    <w:p w14:paraId="4F43121C" w14:textId="77777777" w:rsidR="005F58FE" w:rsidRDefault="001D2D34" w:rsidP="001D2D34">
      <w:pPr>
        <w:jc w:val="center"/>
      </w:pPr>
      <w:r w:rsidRPr="0062741B">
        <w:rPr>
          <w:noProof/>
          <w:lang w:eastAsia="fr-FR"/>
        </w:rPr>
        <w:drawing>
          <wp:inline distT="0" distB="0" distL="0" distR="0" wp14:anchorId="4F4312F8" wp14:editId="4F4312F9">
            <wp:extent cx="2753995" cy="313055"/>
            <wp:effectExtent l="0" t="0" r="825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753995" cy="313055"/>
                    </a:xfrm>
                    <a:prstGeom prst="rect">
                      <a:avLst/>
                    </a:prstGeom>
                  </pic:spPr>
                </pic:pic>
              </a:graphicData>
            </a:graphic>
          </wp:inline>
        </w:drawing>
      </w:r>
    </w:p>
    <w:p w14:paraId="4F43121D" w14:textId="6A893BC4" w:rsidR="00516E16" w:rsidRDefault="00EE75D5" w:rsidP="0091348F">
      <w:pPr>
        <w:pStyle w:val="figure"/>
      </w:pPr>
      <w:r>
        <w:t xml:space="preserve">Figure </w:t>
      </w:r>
      <w:fldSimple w:instr=" SEQ Figure \* ARABIC ">
        <w:r>
          <w:rPr>
            <w:noProof/>
          </w:rPr>
          <w:t>1</w:t>
        </w:r>
      </w:fldSimple>
      <w:r>
        <w:t xml:space="preserve">: </w:t>
      </w:r>
      <w:r w:rsidR="00671CB3">
        <w:t>la barre d'outils du plugin RIPart dans QGIS</w:t>
      </w:r>
    </w:p>
    <w:p w14:paraId="3511996A" w14:textId="3E7F15A9" w:rsidR="00EE75D5" w:rsidRDefault="00EE75D5" w:rsidP="00EE75D5">
      <w:pPr>
        <w:pStyle w:val="Textbody"/>
        <w:numPr>
          <w:ilvl w:val="0"/>
          <w:numId w:val="26"/>
        </w:numPr>
        <w:rPr>
          <w:rFonts w:ascii="Arial" w:hAnsi="Arial" w:cs="Arial"/>
          <w:sz w:val="20"/>
          <w:szCs w:val="20"/>
        </w:rPr>
      </w:pPr>
      <w:r>
        <w:rPr>
          <w:rFonts w:ascii="Arial" w:hAnsi="Arial" w:cs="Arial"/>
          <w:sz w:val="20"/>
          <w:szCs w:val="20"/>
        </w:rPr>
        <w:t>Si la barre d’outils RIPart n’apparait pas directement, il peut être nécessaire d’aller dans le menu « Extension&gt;Installer/Gérer » les extensions</w:t>
      </w:r>
    </w:p>
    <w:p w14:paraId="610C03D2" w14:textId="77777777" w:rsidR="00EE75D5" w:rsidRDefault="00EE75D5" w:rsidP="00EE75D5">
      <w:pPr>
        <w:pStyle w:val="Textbody"/>
        <w:ind w:left="720"/>
        <w:jc w:val="center"/>
        <w:rPr>
          <w:rFonts w:ascii="Arial" w:hAnsi="Arial" w:cs="Arial"/>
          <w:sz w:val="20"/>
          <w:szCs w:val="20"/>
        </w:rPr>
      </w:pPr>
      <w:r>
        <w:rPr>
          <w:rFonts w:ascii="Arial" w:hAnsi="Arial" w:cs="Arial"/>
          <w:noProof/>
          <w:sz w:val="20"/>
          <w:szCs w:val="20"/>
          <w:lang w:eastAsia="fr-FR"/>
        </w:rPr>
        <w:drawing>
          <wp:inline distT="0" distB="0" distL="0" distR="0" wp14:anchorId="5BE62CAC" wp14:editId="6F87E47B">
            <wp:extent cx="2438400" cy="476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476250"/>
                    </a:xfrm>
                    <a:prstGeom prst="rect">
                      <a:avLst/>
                    </a:prstGeom>
                    <a:noFill/>
                    <a:ln>
                      <a:noFill/>
                    </a:ln>
                  </pic:spPr>
                </pic:pic>
              </a:graphicData>
            </a:graphic>
          </wp:inline>
        </w:drawing>
      </w:r>
    </w:p>
    <w:p w14:paraId="7FA1212F" w14:textId="139F8907" w:rsidR="00EE75D5" w:rsidRDefault="00EE75D5" w:rsidP="00EE75D5">
      <w:pPr>
        <w:pStyle w:val="figure"/>
      </w:pPr>
      <w:r>
        <w:t xml:space="preserve">Figure </w:t>
      </w:r>
      <w:fldSimple w:instr=" SEQ Figure \* ARABIC ">
        <w:r>
          <w:rPr>
            <w:noProof/>
          </w:rPr>
          <w:t>2</w:t>
        </w:r>
      </w:fldSimple>
      <w:r>
        <w:t>: le menu de gestion des extensions</w:t>
      </w:r>
    </w:p>
    <w:p w14:paraId="2F1CD196" w14:textId="77777777" w:rsidR="00EE75D5" w:rsidRDefault="00EE75D5" w:rsidP="00EE75D5">
      <w:pPr>
        <w:pStyle w:val="Textbody"/>
        <w:ind w:left="720"/>
        <w:jc w:val="center"/>
        <w:rPr>
          <w:rFonts w:ascii="Arial" w:hAnsi="Arial" w:cs="Arial"/>
          <w:sz w:val="20"/>
          <w:szCs w:val="20"/>
        </w:rPr>
      </w:pPr>
    </w:p>
    <w:p w14:paraId="485228D8" w14:textId="67724D96" w:rsidR="00EE75D5" w:rsidRDefault="00EE75D5" w:rsidP="00EE75D5">
      <w:pPr>
        <w:pStyle w:val="Textbody"/>
        <w:numPr>
          <w:ilvl w:val="0"/>
          <w:numId w:val="26"/>
        </w:numPr>
        <w:rPr>
          <w:rFonts w:ascii="Arial" w:hAnsi="Arial" w:cs="Arial"/>
          <w:sz w:val="20"/>
          <w:szCs w:val="20"/>
        </w:rPr>
      </w:pPr>
      <w:r>
        <w:rPr>
          <w:rFonts w:ascii="Arial" w:hAnsi="Arial" w:cs="Arial"/>
          <w:sz w:val="20"/>
          <w:szCs w:val="20"/>
        </w:rPr>
        <w:t>Dans l’onglet « Installées », cocher le module « </w:t>
      </w:r>
      <w:proofErr w:type="spellStart"/>
      <w:r>
        <w:rPr>
          <w:rFonts w:ascii="Arial" w:hAnsi="Arial" w:cs="Arial"/>
          <w:sz w:val="20"/>
          <w:szCs w:val="20"/>
        </w:rPr>
        <w:t>IGN_Ripart</w:t>
      </w:r>
      <w:proofErr w:type="spellEnd"/>
      <w:r>
        <w:rPr>
          <w:rFonts w:ascii="Arial" w:hAnsi="Arial" w:cs="Arial"/>
          <w:sz w:val="20"/>
          <w:szCs w:val="20"/>
        </w:rPr>
        <w:t> » pour s’assurer qu’il soit lancé</w:t>
      </w:r>
    </w:p>
    <w:p w14:paraId="2F7CF290" w14:textId="02031A12" w:rsidR="00EE75D5" w:rsidRDefault="00EE75D5" w:rsidP="00EE75D5">
      <w:pPr>
        <w:pStyle w:val="Textbody"/>
        <w:ind w:left="720"/>
        <w:jc w:val="center"/>
        <w:rPr>
          <w:rFonts w:ascii="Arial" w:hAnsi="Arial" w:cs="Arial"/>
          <w:sz w:val="20"/>
          <w:szCs w:val="20"/>
        </w:rPr>
      </w:pPr>
      <w:r>
        <w:rPr>
          <w:rFonts w:ascii="Arial" w:hAnsi="Arial" w:cs="Arial"/>
          <w:noProof/>
          <w:sz w:val="20"/>
          <w:szCs w:val="20"/>
          <w:lang w:eastAsia="fr-FR"/>
        </w:rPr>
        <w:drawing>
          <wp:inline distT="0" distB="0" distL="0" distR="0" wp14:anchorId="6B27E8AF" wp14:editId="387F7769">
            <wp:extent cx="4162425" cy="295731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65491" cy="2959496"/>
                    </a:xfrm>
                    <a:prstGeom prst="rect">
                      <a:avLst/>
                    </a:prstGeom>
                    <a:noFill/>
                    <a:ln>
                      <a:noFill/>
                    </a:ln>
                  </pic:spPr>
                </pic:pic>
              </a:graphicData>
            </a:graphic>
          </wp:inline>
        </w:drawing>
      </w:r>
    </w:p>
    <w:p w14:paraId="0C9BB9F4" w14:textId="534B2053" w:rsidR="00EE75D5" w:rsidRDefault="00EE75D5" w:rsidP="00EE75D5">
      <w:pPr>
        <w:pStyle w:val="figure"/>
      </w:pPr>
      <w:r>
        <w:lastRenderedPageBreak/>
        <w:t xml:space="preserve">Figure </w:t>
      </w:r>
      <w:fldSimple w:instr=" SEQ Figure \* ARABIC ">
        <w:r>
          <w:rPr>
            <w:noProof/>
          </w:rPr>
          <w:t>3</w:t>
        </w:r>
      </w:fldSimple>
      <w:r>
        <w:t>: liste des extensions installées et fonctionnant</w:t>
      </w:r>
    </w:p>
    <w:p w14:paraId="2EA957F0" w14:textId="77777777" w:rsidR="00EE75D5" w:rsidRDefault="00EE75D5" w:rsidP="0091348F">
      <w:pPr>
        <w:pStyle w:val="figure"/>
      </w:pPr>
    </w:p>
    <w:p w14:paraId="4F43121E" w14:textId="77777777" w:rsidR="00516E16" w:rsidRDefault="00E4427F" w:rsidP="00557913">
      <w:pPr>
        <w:pStyle w:val="Titre2"/>
      </w:pPr>
      <w:bookmarkStart w:id="35" w:name="__RefHeading__1004_2063432300"/>
      <w:bookmarkStart w:id="36" w:name="_Toc409711627"/>
      <w:bookmarkStart w:id="37" w:name="_Toc451866132"/>
      <w:r>
        <w:t xml:space="preserve">La </w:t>
      </w:r>
      <w:r w:rsidR="00516E16">
        <w:t>barre d’outils RIPart</w:t>
      </w:r>
      <w:bookmarkEnd w:id="35"/>
      <w:bookmarkEnd w:id="36"/>
      <w:bookmarkEnd w:id="37"/>
    </w:p>
    <w:p w14:paraId="4F43121F" w14:textId="77777777" w:rsidR="001D2D34" w:rsidRDefault="001D2D34" w:rsidP="001D2D34">
      <w:pPr>
        <w:jc w:val="center"/>
      </w:pPr>
      <w:r>
        <w:rPr>
          <w:noProof/>
          <w:lang w:eastAsia="fr-FR"/>
        </w:rPr>
        <w:drawing>
          <wp:inline distT="0" distB="0" distL="0" distR="0" wp14:anchorId="4F4312FA" wp14:editId="4F4312FB">
            <wp:extent cx="2822215" cy="61564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bar.png"/>
                    <pic:cNvPicPr/>
                  </pic:nvPicPr>
                  <pic:blipFill>
                    <a:blip r:embed="rId23">
                      <a:extLst>
                        <a:ext uri="{28A0092B-C50C-407E-A947-70E740481C1C}">
                          <a14:useLocalDpi xmlns:a14="http://schemas.microsoft.com/office/drawing/2010/main" val="0"/>
                        </a:ext>
                      </a:extLst>
                    </a:blip>
                    <a:stretch>
                      <a:fillRect/>
                    </a:stretch>
                  </pic:blipFill>
                  <pic:spPr>
                    <a:xfrm>
                      <a:off x="0" y="0"/>
                      <a:ext cx="2822215" cy="615645"/>
                    </a:xfrm>
                    <a:prstGeom prst="rect">
                      <a:avLst/>
                    </a:prstGeom>
                  </pic:spPr>
                </pic:pic>
              </a:graphicData>
            </a:graphic>
          </wp:inline>
        </w:drawing>
      </w:r>
    </w:p>
    <w:p w14:paraId="4F431220" w14:textId="77777777" w:rsidR="00516E16" w:rsidRDefault="00516E16" w:rsidP="0091348F">
      <w:pPr>
        <w:pStyle w:val="figure"/>
      </w:pPr>
      <w:r>
        <w:t xml:space="preserve">Figure </w:t>
      </w:r>
      <w:fldSimple w:instr=" SEQ Figure \* ARABIC ">
        <w:r w:rsidR="00EE75D5">
          <w:rPr>
            <w:noProof/>
          </w:rPr>
          <w:t>4</w:t>
        </w:r>
      </w:fldSimple>
      <w:r>
        <w:t xml:space="preserve">: la barre d'outils </w:t>
      </w:r>
      <w:r w:rsidR="00671CB3">
        <w:t>du plugin</w:t>
      </w:r>
      <w:r>
        <w:t xml:space="preserve"> RIPart dans </w:t>
      </w:r>
      <w:r w:rsidR="00671CB3">
        <w:t>QGIS</w:t>
      </w:r>
      <w:r>
        <w:t>.</w:t>
      </w:r>
    </w:p>
    <w:p w14:paraId="4F431221" w14:textId="37802975" w:rsidR="00516E16" w:rsidRDefault="001D2D34" w:rsidP="000E7858">
      <w:r>
        <w:t>La barre d’outils du plugin RIPart est composée des outils suivants</w:t>
      </w:r>
      <w:r w:rsidR="00516E16">
        <w:t> :</w:t>
      </w:r>
    </w:p>
    <w:p w14:paraId="4F431222" w14:textId="77777777" w:rsidR="00516E16" w:rsidRDefault="00516E16" w:rsidP="00F75D69">
      <w:pPr>
        <w:numPr>
          <w:ilvl w:val="0"/>
          <w:numId w:val="21"/>
        </w:numPr>
      </w:pPr>
      <w:r w:rsidRPr="0062741B">
        <w:rPr>
          <w:b/>
          <w:bCs/>
          <w:sz w:val="22"/>
          <w:u w:val="single"/>
        </w:rPr>
        <w:t>1</w:t>
      </w:r>
      <w:r>
        <w:rPr>
          <w:color w:val="3333FF"/>
        </w:rPr>
        <w:t xml:space="preserve"> </w:t>
      </w:r>
      <w:r w:rsidR="001D2D34">
        <w:t xml:space="preserve">Se connecter </w:t>
      </w:r>
      <w:r w:rsidR="00EF2449">
        <w:t>au</w:t>
      </w:r>
      <w:r w:rsidR="001D2D34">
        <w:t xml:space="preserve"> service</w:t>
      </w:r>
      <w:r>
        <w:t>.</w:t>
      </w:r>
    </w:p>
    <w:p w14:paraId="4F431223" w14:textId="77777777" w:rsidR="00516E16" w:rsidRPr="0062741B" w:rsidRDefault="00516E16" w:rsidP="00F75D69">
      <w:pPr>
        <w:numPr>
          <w:ilvl w:val="0"/>
          <w:numId w:val="21"/>
        </w:numPr>
      </w:pPr>
      <w:r w:rsidRPr="0062741B">
        <w:rPr>
          <w:b/>
          <w:bCs/>
          <w:sz w:val="22"/>
          <w:u w:val="single"/>
        </w:rPr>
        <w:t>2</w:t>
      </w:r>
      <w:r w:rsidRPr="0062741B">
        <w:t xml:space="preserve"> </w:t>
      </w:r>
      <w:r w:rsidR="001D2D34">
        <w:t>T</w:t>
      </w:r>
      <w:r w:rsidRPr="0062741B">
        <w:t xml:space="preserve">élécharger les </w:t>
      </w:r>
      <w:r w:rsidR="001D2D34">
        <w:t>remontées du service</w:t>
      </w:r>
      <w:r w:rsidRPr="0062741B">
        <w:t xml:space="preserve"> </w:t>
      </w:r>
      <w:r w:rsidR="00EF2449" w:rsidRPr="0062741B">
        <w:t>et</w:t>
      </w:r>
      <w:r w:rsidRPr="0062741B">
        <w:t xml:space="preserve"> les afficher sur la carte en cours.</w:t>
      </w:r>
    </w:p>
    <w:p w14:paraId="4F431224" w14:textId="77777777" w:rsidR="0013094C" w:rsidRPr="0062741B" w:rsidRDefault="0013094C" w:rsidP="001D2D34">
      <w:pPr>
        <w:numPr>
          <w:ilvl w:val="0"/>
          <w:numId w:val="21"/>
        </w:numPr>
        <w:jc w:val="left"/>
      </w:pPr>
      <w:r w:rsidRPr="0062741B">
        <w:rPr>
          <w:b/>
          <w:bCs/>
          <w:sz w:val="22"/>
          <w:u w:val="single"/>
        </w:rPr>
        <w:t>3</w:t>
      </w:r>
      <w:r w:rsidRPr="0062741B">
        <w:t xml:space="preserve"> </w:t>
      </w:r>
      <w:r w:rsidR="001D2D34">
        <w:t>V</w:t>
      </w:r>
      <w:r w:rsidRPr="0062741B">
        <w:t xml:space="preserve">isualiser le contenu d’une </w:t>
      </w:r>
      <w:r w:rsidR="001D2D34">
        <w:t>remontée</w:t>
      </w:r>
      <w:r w:rsidRPr="0062741B">
        <w:t xml:space="preserve"> (</w:t>
      </w:r>
      <w:r w:rsidR="001D2D34">
        <w:t>commentaire</w:t>
      </w:r>
      <w:r w:rsidRPr="0062741B">
        <w:t>, réponses, document joint, croquis associés)</w:t>
      </w:r>
    </w:p>
    <w:p w14:paraId="4F431225" w14:textId="77777777" w:rsidR="00EF2449" w:rsidRPr="0062741B" w:rsidRDefault="0013094C" w:rsidP="00F75D69">
      <w:pPr>
        <w:numPr>
          <w:ilvl w:val="0"/>
          <w:numId w:val="21"/>
        </w:numPr>
      </w:pPr>
      <w:r w:rsidRPr="0062741B">
        <w:rPr>
          <w:b/>
          <w:bCs/>
          <w:sz w:val="22"/>
          <w:u w:val="single"/>
        </w:rPr>
        <w:t>4</w:t>
      </w:r>
      <w:r w:rsidR="00EF2449" w:rsidRPr="0062741B">
        <w:t xml:space="preserve"> </w:t>
      </w:r>
      <w:r w:rsidR="001D2D34">
        <w:t>A</w:t>
      </w:r>
      <w:r w:rsidR="00EF2449" w:rsidRPr="0062741B">
        <w:t>jouter une nouvelle réponse à une remarque, qui sera envoyée au service RIPart.</w:t>
      </w:r>
    </w:p>
    <w:p w14:paraId="4F431226" w14:textId="77777777" w:rsidR="00516E16" w:rsidRPr="0062741B" w:rsidRDefault="0013094C" w:rsidP="00F75D69">
      <w:pPr>
        <w:numPr>
          <w:ilvl w:val="0"/>
          <w:numId w:val="21"/>
        </w:numPr>
      </w:pPr>
      <w:r w:rsidRPr="0062741B">
        <w:rPr>
          <w:b/>
          <w:bCs/>
          <w:sz w:val="22"/>
          <w:u w:val="single"/>
        </w:rPr>
        <w:t>5</w:t>
      </w:r>
      <w:r w:rsidR="00EF2449" w:rsidRPr="0062741B">
        <w:t xml:space="preserve"> </w:t>
      </w:r>
      <w:r w:rsidR="001D2D34">
        <w:t>R</w:t>
      </w:r>
      <w:r w:rsidR="00EF2449" w:rsidRPr="0062741B">
        <w:t>édiger une nouvelle remarque dans le service RIPart</w:t>
      </w:r>
      <w:r w:rsidR="00EF2449" w:rsidRPr="0062741B">
        <w:rPr>
          <w:b/>
          <w:bCs/>
          <w:u w:val="single"/>
        </w:rPr>
        <w:t xml:space="preserve"> </w:t>
      </w:r>
    </w:p>
    <w:p w14:paraId="4F431227" w14:textId="77777777" w:rsidR="00516E16" w:rsidRPr="0062741B" w:rsidRDefault="0013094C" w:rsidP="00F75D69">
      <w:pPr>
        <w:numPr>
          <w:ilvl w:val="0"/>
          <w:numId w:val="21"/>
        </w:numPr>
      </w:pPr>
      <w:r w:rsidRPr="0062741B">
        <w:rPr>
          <w:b/>
          <w:bCs/>
          <w:sz w:val="22"/>
          <w:u w:val="single"/>
        </w:rPr>
        <w:t>6</w:t>
      </w:r>
      <w:r w:rsidR="00EF2449" w:rsidRPr="0062741B">
        <w:t xml:space="preserve"> </w:t>
      </w:r>
      <w:r w:rsidR="001D2D34">
        <w:t>E</w:t>
      </w:r>
      <w:r w:rsidR="00EF2449" w:rsidRPr="0062741B">
        <w:t>ffacer</w:t>
      </w:r>
      <w:r w:rsidR="001D2D34">
        <w:t>,</w:t>
      </w:r>
      <w:r w:rsidR="00EF2449" w:rsidRPr="0062741B">
        <w:t xml:space="preserve"> dans la carte</w:t>
      </w:r>
      <w:r w:rsidR="001D2D34">
        <w:t xml:space="preserve"> courante,</w:t>
      </w:r>
      <w:r w:rsidR="00EF2449" w:rsidRPr="0062741B">
        <w:t xml:space="preserve"> tous les objets RIPart présents.</w:t>
      </w:r>
    </w:p>
    <w:p w14:paraId="4F431228" w14:textId="77777777" w:rsidR="0013094C" w:rsidRPr="0062741B" w:rsidRDefault="00516E16" w:rsidP="00F75D69">
      <w:pPr>
        <w:numPr>
          <w:ilvl w:val="0"/>
          <w:numId w:val="21"/>
        </w:numPr>
      </w:pPr>
      <w:r w:rsidRPr="0062741B">
        <w:rPr>
          <w:b/>
          <w:bCs/>
          <w:sz w:val="22"/>
          <w:u w:val="single"/>
        </w:rPr>
        <w:t>7</w:t>
      </w:r>
      <w:r w:rsidRPr="0062741B">
        <w:t xml:space="preserve"> </w:t>
      </w:r>
      <w:r w:rsidR="001D2D34">
        <w:t>S</w:t>
      </w:r>
      <w:r w:rsidRPr="0062741B">
        <w:t>élection</w:t>
      </w:r>
      <w:r w:rsidR="00EF2449" w:rsidRPr="0062741B">
        <w:t>ner</w:t>
      </w:r>
      <w:r w:rsidR="0013094C" w:rsidRPr="0062741B">
        <w:t xml:space="preserve"> les croquis associés à une ou plusieurs remarques, ou les remarques associées à un ou plusieurs croquis</w:t>
      </w:r>
    </w:p>
    <w:p w14:paraId="4F431229" w14:textId="77777777" w:rsidR="00516E16" w:rsidRPr="0062741B" w:rsidRDefault="00516E16" w:rsidP="00F75D69">
      <w:pPr>
        <w:numPr>
          <w:ilvl w:val="0"/>
          <w:numId w:val="21"/>
        </w:numPr>
      </w:pPr>
      <w:r w:rsidRPr="0062741B">
        <w:rPr>
          <w:b/>
          <w:bCs/>
          <w:sz w:val="22"/>
          <w:u w:val="single"/>
        </w:rPr>
        <w:t>8</w:t>
      </w:r>
      <w:r w:rsidRPr="0062741B">
        <w:t xml:space="preserve"> </w:t>
      </w:r>
      <w:r w:rsidR="001D2D34">
        <w:t>Dérouler le menu d’aide du plugin</w:t>
      </w:r>
    </w:p>
    <w:p w14:paraId="4F43122A" w14:textId="77777777" w:rsidR="00516E16" w:rsidRDefault="00516E16" w:rsidP="00557913">
      <w:pPr>
        <w:pStyle w:val="Titre2"/>
      </w:pPr>
      <w:bookmarkStart w:id="38" w:name="__RefHeading__1006_2063432300"/>
      <w:bookmarkStart w:id="39" w:name="_Toc409711628"/>
      <w:bookmarkStart w:id="40" w:name="_Toc451866133"/>
      <w:r>
        <w:t xml:space="preserve">Les calques </w:t>
      </w:r>
      <w:bookmarkEnd w:id="38"/>
      <w:bookmarkEnd w:id="39"/>
      <w:r w:rsidR="00E4427F">
        <w:t>gérés par le plugin</w:t>
      </w:r>
      <w:bookmarkEnd w:id="40"/>
    </w:p>
    <w:p w14:paraId="4F43122B" w14:textId="747FBD18" w:rsidR="0091348F" w:rsidRDefault="00EA6AD4" w:rsidP="0095636E">
      <w:r>
        <w:t xml:space="preserve">Lors </w:t>
      </w:r>
      <w:r w:rsidR="009025F2">
        <w:t>du premier chargement des remarques</w:t>
      </w:r>
      <w:r>
        <w:t>, l</w:t>
      </w:r>
      <w:r w:rsidR="002D472D">
        <w:t>e plugin</w:t>
      </w:r>
      <w:r w:rsidR="00516E16">
        <w:t xml:space="preserve"> ajoute </w:t>
      </w:r>
      <w:r w:rsidR="00EF2449">
        <w:t xml:space="preserve">dans la carte </w:t>
      </w:r>
      <w:r w:rsidR="00271758">
        <w:t>6</w:t>
      </w:r>
      <w:r w:rsidR="00516E16">
        <w:t xml:space="preserve"> calques destinés à contenir les différents objets RIPart. Ces calques et leurs obje</w:t>
      </w:r>
      <w:r w:rsidR="00EF2449">
        <w:t>ts sont enregistrés</w:t>
      </w:r>
      <w:r w:rsidR="00516E16">
        <w:t xml:space="preserve"> dans une </w:t>
      </w:r>
      <w:r w:rsidR="002D472D">
        <w:t xml:space="preserve">base de données </w:t>
      </w:r>
      <w:proofErr w:type="spellStart"/>
      <w:r w:rsidR="002D472D">
        <w:t>SpatiaLite</w:t>
      </w:r>
      <w:proofErr w:type="spellEnd"/>
      <w:r w:rsidR="00516E16">
        <w:t xml:space="preserve"> située dans le même dossier que celui </w:t>
      </w:r>
      <w:r w:rsidR="00F67A8A">
        <w:t>de</w:t>
      </w:r>
      <w:r w:rsidR="00516E16">
        <w:t xml:space="preserve"> la carte </w:t>
      </w:r>
      <w:proofErr w:type="spellStart"/>
      <w:r w:rsidR="002D472D">
        <w:t>qgs</w:t>
      </w:r>
      <w:proofErr w:type="spellEnd"/>
      <w:r w:rsidR="00516E16">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8"/>
        <w:gridCol w:w="4748"/>
      </w:tblGrid>
      <w:tr w:rsidR="0091348F" w14:paraId="4F431236" w14:textId="77777777" w:rsidTr="0091348F">
        <w:tc>
          <w:tcPr>
            <w:tcW w:w="4748" w:type="dxa"/>
          </w:tcPr>
          <w:p w14:paraId="4F43122C" w14:textId="77777777" w:rsidR="0091348F" w:rsidRDefault="0091348F" w:rsidP="0091348F">
            <w:r>
              <w:lastRenderedPageBreak/>
              <w:t>Ces calques dédiés se dénomment:</w:t>
            </w:r>
          </w:p>
          <w:p w14:paraId="4F43122D" w14:textId="77777777" w:rsidR="0091348F" w:rsidRDefault="0091348F" w:rsidP="0091348F">
            <w:pPr>
              <w:numPr>
                <w:ilvl w:val="0"/>
                <w:numId w:val="22"/>
              </w:numPr>
            </w:pPr>
            <w:proofErr w:type="spellStart"/>
            <w:r w:rsidRPr="00DC51F5">
              <w:rPr>
                <w:rFonts w:ascii="Consolas" w:hAnsi="Consolas"/>
                <w:b/>
                <w:bCs/>
                <w:color w:val="00B050"/>
              </w:rPr>
              <w:t>Remarque_Ripart</w:t>
            </w:r>
            <w:proofErr w:type="spellEnd"/>
            <w:r>
              <w:t> : contient les remarques RIPart sous forme de ponctuels. Les champs de ce calque stockent les différents attributs associés aux remarques.</w:t>
            </w:r>
          </w:p>
          <w:p w14:paraId="4F43122E" w14:textId="77777777" w:rsidR="0091348F" w:rsidRDefault="0091348F" w:rsidP="0091348F">
            <w:pPr>
              <w:numPr>
                <w:ilvl w:val="0"/>
                <w:numId w:val="22"/>
              </w:numPr>
              <w:jc w:val="left"/>
            </w:pPr>
            <w:proofErr w:type="spellStart"/>
            <w:r w:rsidRPr="00DC51F5">
              <w:rPr>
                <w:rFonts w:ascii="Consolas" w:hAnsi="Consolas"/>
                <w:b/>
                <w:bCs/>
                <w:color w:val="00B050"/>
              </w:rPr>
              <w:t>Croquis_Ripart_Point</w:t>
            </w:r>
            <w:proofErr w:type="spellEnd"/>
            <w:r>
              <w:rPr>
                <w:rFonts w:ascii="Consolas" w:hAnsi="Consolas"/>
                <w:b/>
                <w:bCs/>
                <w:color w:val="00B050"/>
              </w:rPr>
              <w:t> </w:t>
            </w:r>
            <w:r>
              <w:t>: contient les croquis RIPart de type ponctuel.</w:t>
            </w:r>
          </w:p>
          <w:p w14:paraId="4F43122F" w14:textId="77777777" w:rsidR="0091348F" w:rsidRDefault="0091348F" w:rsidP="0091348F">
            <w:pPr>
              <w:numPr>
                <w:ilvl w:val="0"/>
                <w:numId w:val="22"/>
              </w:numPr>
              <w:jc w:val="left"/>
            </w:pPr>
            <w:proofErr w:type="spellStart"/>
            <w:r w:rsidRPr="00DC51F5">
              <w:rPr>
                <w:rFonts w:ascii="Consolas" w:hAnsi="Consolas"/>
                <w:b/>
                <w:bCs/>
                <w:color w:val="00B050"/>
              </w:rPr>
              <w:t>Croquis_Ripart_Ligne</w:t>
            </w:r>
            <w:proofErr w:type="spellEnd"/>
            <w:r>
              <w:rPr>
                <w:rFonts w:ascii="Consolas" w:hAnsi="Consolas"/>
                <w:b/>
                <w:bCs/>
                <w:color w:val="00B050"/>
              </w:rPr>
              <w:t> </w:t>
            </w:r>
            <w:r>
              <w:t xml:space="preserve">: contient les croquis RIPart de type linéaire sous forme de </w:t>
            </w:r>
            <w:proofErr w:type="spellStart"/>
            <w:r>
              <w:t>polyligne</w:t>
            </w:r>
            <w:proofErr w:type="spellEnd"/>
            <w:r>
              <w:t>.</w:t>
            </w:r>
          </w:p>
          <w:p w14:paraId="4F431230" w14:textId="77777777" w:rsidR="0091348F" w:rsidRDefault="0091348F" w:rsidP="0091348F">
            <w:pPr>
              <w:numPr>
                <w:ilvl w:val="0"/>
                <w:numId w:val="22"/>
              </w:numPr>
              <w:jc w:val="left"/>
            </w:pPr>
            <w:proofErr w:type="spellStart"/>
            <w:r w:rsidRPr="00DC51F5">
              <w:rPr>
                <w:rFonts w:ascii="Consolas" w:hAnsi="Consolas"/>
                <w:b/>
                <w:bCs/>
                <w:color w:val="00B050"/>
              </w:rPr>
              <w:t>Croquis_Ripart_Polygone</w:t>
            </w:r>
            <w:proofErr w:type="spellEnd"/>
            <w:r>
              <w:rPr>
                <w:rFonts w:ascii="Consolas" w:hAnsi="Consolas"/>
                <w:b/>
                <w:bCs/>
                <w:color w:val="00B050"/>
              </w:rPr>
              <w:t> </w:t>
            </w:r>
            <w:r>
              <w:t>: contient les croquis RIPart de type surfacique sous forme de polygone simple.</w:t>
            </w:r>
          </w:p>
          <w:p w14:paraId="4F431231" w14:textId="77777777" w:rsidR="0091348F" w:rsidRDefault="0091348F" w:rsidP="0091348F">
            <w:pPr>
              <w:numPr>
                <w:ilvl w:val="0"/>
                <w:numId w:val="22"/>
              </w:numPr>
              <w:jc w:val="left"/>
            </w:pPr>
            <w:proofErr w:type="spellStart"/>
            <w:r w:rsidRPr="00DC51F5">
              <w:rPr>
                <w:rFonts w:ascii="Consolas" w:hAnsi="Consolas"/>
                <w:b/>
                <w:bCs/>
                <w:color w:val="00B050"/>
              </w:rPr>
              <w:t>Croquis_Ripart_Texte</w:t>
            </w:r>
            <w:proofErr w:type="spellEnd"/>
            <w:r>
              <w:rPr>
                <w:rFonts w:ascii="Consolas" w:hAnsi="Consolas"/>
                <w:b/>
                <w:bCs/>
                <w:color w:val="00B050"/>
              </w:rPr>
              <w:t> </w:t>
            </w:r>
            <w:r>
              <w:t>: contient les croquis RIPart de type texte sous forme de ponctuelle.</w:t>
            </w:r>
          </w:p>
          <w:p w14:paraId="4F431232" w14:textId="77777777" w:rsidR="0091348F" w:rsidRDefault="0091348F" w:rsidP="0091348F">
            <w:pPr>
              <w:numPr>
                <w:ilvl w:val="0"/>
                <w:numId w:val="22"/>
              </w:numPr>
              <w:jc w:val="left"/>
            </w:pPr>
            <w:proofErr w:type="spellStart"/>
            <w:r w:rsidRPr="00DC51F5">
              <w:rPr>
                <w:rFonts w:ascii="Consolas" w:hAnsi="Consolas"/>
                <w:b/>
                <w:bCs/>
                <w:color w:val="00B050"/>
              </w:rPr>
              <w:t>Croquis_Ripart_Fleche</w:t>
            </w:r>
            <w:proofErr w:type="spellEnd"/>
            <w:r>
              <w:rPr>
                <w:rFonts w:ascii="Consolas" w:hAnsi="Consolas"/>
                <w:b/>
                <w:bCs/>
                <w:color w:val="00B050"/>
              </w:rPr>
              <w:t> </w:t>
            </w:r>
            <w:r>
              <w:t xml:space="preserve">: contient les croquis RIPart de type flèche sous forme de </w:t>
            </w:r>
            <w:proofErr w:type="spellStart"/>
            <w:r>
              <w:t>polyligne</w:t>
            </w:r>
            <w:proofErr w:type="spellEnd"/>
            <w:r>
              <w:t>.</w:t>
            </w:r>
          </w:p>
          <w:p w14:paraId="4F431233" w14:textId="77777777" w:rsidR="0091348F" w:rsidRDefault="0091348F" w:rsidP="0095636E"/>
        </w:tc>
        <w:tc>
          <w:tcPr>
            <w:tcW w:w="4748" w:type="dxa"/>
          </w:tcPr>
          <w:p w14:paraId="4F431234" w14:textId="77777777" w:rsidR="0091348F" w:rsidRDefault="0091348F" w:rsidP="0091348F">
            <w:pPr>
              <w:jc w:val="center"/>
            </w:pPr>
            <w:r>
              <w:rPr>
                <w:noProof/>
                <w:lang w:eastAsia="fr-FR"/>
              </w:rPr>
              <w:drawing>
                <wp:inline distT="0" distB="0" distL="0" distR="0" wp14:anchorId="4F4312FC" wp14:editId="4F4312FD">
                  <wp:extent cx="2623820" cy="4352290"/>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623820" cy="4352290"/>
                          </a:xfrm>
                          <a:prstGeom prst="rect">
                            <a:avLst/>
                          </a:prstGeom>
                        </pic:spPr>
                      </pic:pic>
                    </a:graphicData>
                  </a:graphic>
                </wp:inline>
              </w:drawing>
            </w:r>
          </w:p>
          <w:p w14:paraId="4F431235" w14:textId="77777777" w:rsidR="0091348F" w:rsidRDefault="0091348F" w:rsidP="0091348F">
            <w:pPr>
              <w:pStyle w:val="figure"/>
            </w:pPr>
            <w:r w:rsidRPr="0091348F">
              <w:t xml:space="preserve">Figure </w:t>
            </w:r>
            <w:r w:rsidRPr="0095636E">
              <w:rPr>
                <w:rStyle w:val="figureCar"/>
                <w:b/>
                <w:iCs/>
              </w:rPr>
              <w:fldChar w:fldCharType="begin"/>
            </w:r>
            <w:r w:rsidRPr="0095636E">
              <w:rPr>
                <w:rStyle w:val="figureCar"/>
                <w:b/>
                <w:iCs/>
              </w:rPr>
              <w:instrText xml:space="preserve"> SEQ Figure \* ARABIC </w:instrText>
            </w:r>
            <w:r w:rsidRPr="0095636E">
              <w:rPr>
                <w:rStyle w:val="figureCar"/>
                <w:b/>
                <w:iCs/>
              </w:rPr>
              <w:fldChar w:fldCharType="separate"/>
            </w:r>
            <w:r w:rsidR="00EE75D5">
              <w:rPr>
                <w:rStyle w:val="figureCar"/>
                <w:b/>
                <w:iCs/>
                <w:noProof/>
              </w:rPr>
              <w:t>5</w:t>
            </w:r>
            <w:r w:rsidRPr="0095636E">
              <w:rPr>
                <w:rStyle w:val="figureCar"/>
                <w:b/>
                <w:iCs/>
              </w:rPr>
              <w:fldChar w:fldCharType="end"/>
            </w:r>
            <w:r w:rsidRPr="0091348F">
              <w:t>: Couches ajoutées par le plugin dans le projet QGIS</w:t>
            </w:r>
          </w:p>
        </w:tc>
      </w:tr>
    </w:tbl>
    <w:p w14:paraId="4F431237" w14:textId="77777777" w:rsidR="00516E16" w:rsidRDefault="00516E16" w:rsidP="0095636E">
      <w:r>
        <w:t xml:space="preserve">Ces </w:t>
      </w:r>
      <w:r w:rsidR="00271758">
        <w:t>6</w:t>
      </w:r>
      <w:r>
        <w:t xml:space="preserve"> calques utilisent le même système géographique de coordonnées que celui utilisé par le service RIPart (WGS84, coordonnées géographique en degrés décimaux). Néanmoins l'utilisateur peut utiliser n’importe quel système géographique de coordonnées qui lui convient. </w:t>
      </w:r>
      <w:r w:rsidR="00801B59">
        <w:t>Le plugin</w:t>
      </w:r>
      <w:r>
        <w:t xml:space="preserve"> RIPart et le SIG </w:t>
      </w:r>
      <w:r w:rsidR="00801B59">
        <w:t>QGIS</w:t>
      </w:r>
      <w:r>
        <w:t xml:space="preserve"> assurent </w:t>
      </w:r>
      <w:r w:rsidR="00F67A8A">
        <w:t>d</w:t>
      </w:r>
      <w:r>
        <w:t>e façon automatique et transparente le changement de projection à la volée et dans les deux sens.</w:t>
      </w:r>
    </w:p>
    <w:p w14:paraId="4F431238" w14:textId="77777777" w:rsidR="00516E16" w:rsidRDefault="00FF391B" w:rsidP="0095636E">
      <w:r>
        <w:t>Le plugin</w:t>
      </w:r>
      <w:r w:rsidR="00516E16">
        <w:t xml:space="preserve"> propose une </w:t>
      </w:r>
      <w:proofErr w:type="spellStart"/>
      <w:r w:rsidR="00516E16">
        <w:t>symbologie</w:t>
      </w:r>
      <w:proofErr w:type="spellEnd"/>
      <w:r w:rsidR="00516E16">
        <w:t xml:space="preserve"> par défaut pour les remarques RIPart en fonction de la valeur du champ statut</w:t>
      </w:r>
      <w:r w:rsidR="00516E16">
        <w:rPr>
          <w:rStyle w:val="Appelnotedebasdep"/>
        </w:rPr>
        <w:footnoteReference w:id="1"/>
      </w:r>
      <w:r w:rsidR="00516E16">
        <w:t xml:space="preserve">. </w:t>
      </w:r>
    </w:p>
    <w:p w14:paraId="4F431239" w14:textId="77777777" w:rsidR="00516E16" w:rsidRDefault="00516E16" w:rsidP="0091348F">
      <w:r>
        <w:t xml:space="preserve">Cette </w:t>
      </w:r>
      <w:proofErr w:type="spellStart"/>
      <w:r>
        <w:t>symbologie</w:t>
      </w:r>
      <w:proofErr w:type="spellEnd"/>
      <w:r>
        <w:t xml:space="preserve"> est définie dans le fichier </w:t>
      </w:r>
      <w:proofErr w:type="spellStart"/>
      <w:r w:rsidR="00FF391B" w:rsidRPr="00FF391B">
        <w:rPr>
          <w:rFonts w:ascii="Consolas" w:hAnsi="Consolas"/>
          <w:b/>
          <w:bCs/>
          <w:color w:val="00B050"/>
        </w:rPr>
        <w:t>Remarque_Ripart.qml</w:t>
      </w:r>
      <w:proofErr w:type="spellEnd"/>
      <w:r>
        <w:t xml:space="preserve">. Néanmoins l’utilisateur peut utiliser tout autre </w:t>
      </w:r>
      <w:proofErr w:type="spellStart"/>
      <w:r>
        <w:t>symbologie</w:t>
      </w:r>
      <w:proofErr w:type="spellEnd"/>
      <w:r>
        <w:t xml:space="preserve"> </w:t>
      </w:r>
      <w:r w:rsidR="00F67A8A">
        <w:t>à sa convenance</w:t>
      </w:r>
      <w:r>
        <w:t>.</w:t>
      </w:r>
    </w:p>
    <w:p w14:paraId="4F43123A" w14:textId="77777777" w:rsidR="00516E16" w:rsidRDefault="00E4427F" w:rsidP="00557913">
      <w:pPr>
        <w:pStyle w:val="Titre2"/>
      </w:pPr>
      <w:bookmarkStart w:id="41" w:name="__RefHeading__1008_2063432300"/>
      <w:bookmarkStart w:id="42" w:name="_Toc409711629"/>
      <w:bookmarkStart w:id="43" w:name="_Toc451866134"/>
      <w:r>
        <w:t>C</w:t>
      </w:r>
      <w:r w:rsidR="00516E16">
        <w:t xml:space="preserve">onfiguration </w:t>
      </w:r>
      <w:bookmarkEnd w:id="41"/>
      <w:bookmarkEnd w:id="42"/>
      <w:r w:rsidR="002E19C0">
        <w:t>du plugin</w:t>
      </w:r>
      <w:bookmarkEnd w:id="43"/>
    </w:p>
    <w:p w14:paraId="4F43123B" w14:textId="77777777" w:rsidR="001236F4" w:rsidRDefault="00516E16" w:rsidP="0095636E">
      <w:r>
        <w:t xml:space="preserve">Pour son fonctionnement, </w:t>
      </w:r>
      <w:r w:rsidR="000C0B1B">
        <w:t>le plugin</w:t>
      </w:r>
      <w:r>
        <w:t xml:space="preserve"> stocke tous ses paramètres de configuration dans un fichier de type XML dénommé </w:t>
      </w:r>
      <w:r w:rsidRPr="00DC51F5">
        <w:rPr>
          <w:rFonts w:ascii="Consolas" w:hAnsi="Consolas"/>
          <w:b/>
          <w:bCs/>
          <w:color w:val="00B050"/>
        </w:rPr>
        <w:t>Ripart.xml</w:t>
      </w:r>
      <w:r>
        <w:t xml:space="preserve">. Ce dernier se situe </w:t>
      </w:r>
      <w:r w:rsidR="00394887">
        <w:t>dans le même dossier que celui qui contient le fichier projet QGIS (</w:t>
      </w:r>
      <w:proofErr w:type="spellStart"/>
      <w:r w:rsidR="00394887">
        <w:t>qgs</w:t>
      </w:r>
      <w:proofErr w:type="spellEnd"/>
      <w:r w:rsidR="00394887">
        <w:t>)</w:t>
      </w:r>
      <w:r w:rsidR="001236F4">
        <w:t>.</w:t>
      </w:r>
    </w:p>
    <w:p w14:paraId="4F43123C" w14:textId="77777777" w:rsidR="00F67A8A" w:rsidRDefault="00516E16" w:rsidP="0095636E">
      <w:r>
        <w:t xml:space="preserve">Ce fichier étant nécessaire à son fonctionnement, </w:t>
      </w:r>
      <w:r w:rsidR="001236F4">
        <w:t>le plugin</w:t>
      </w:r>
      <w:r>
        <w:t xml:space="preserve"> le génère automatiquement s’il n’exi</w:t>
      </w:r>
      <w:r w:rsidR="001236F4">
        <w:t xml:space="preserve">ste pas déjà. Le paramétrage du plugin </w:t>
      </w:r>
      <w:r>
        <w:t xml:space="preserve">se fait via la fenêtre de configuration qui s’ouvre depuis le menu </w:t>
      </w:r>
      <w:r>
        <w:rPr>
          <w:rFonts w:ascii="Consolas" w:hAnsi="Consolas"/>
          <w:b/>
          <w:bCs/>
          <w:color w:val="0000FF"/>
        </w:rPr>
        <w:t>Aide-</w:t>
      </w:r>
      <w:r w:rsidR="001236F4">
        <w:rPr>
          <w:rFonts w:ascii="Consolas" w:hAnsi="Consolas"/>
          <w:b/>
          <w:bCs/>
          <w:color w:val="0000FF"/>
        </w:rPr>
        <w:t xml:space="preserve">&gt;Configurer le plugin </w:t>
      </w:r>
      <w:r>
        <w:rPr>
          <w:rFonts w:ascii="Consolas" w:hAnsi="Consolas"/>
          <w:b/>
          <w:bCs/>
          <w:color w:val="0000FF"/>
        </w:rPr>
        <w:t>RIPart</w:t>
      </w:r>
      <w:r>
        <w:rPr>
          <w:rFonts w:ascii="Consolas" w:hAnsi="Consolas"/>
          <w:b/>
          <w:bCs/>
          <w:color w:val="0000FF"/>
          <w:sz w:val="19"/>
        </w:rPr>
        <w:t xml:space="preserve"> </w:t>
      </w:r>
      <w:r>
        <w:t xml:space="preserve">de la barre </w:t>
      </w:r>
      <w:proofErr w:type="gramStart"/>
      <w:r>
        <w:t>d'outil</w:t>
      </w:r>
      <w:proofErr w:type="gramEnd"/>
      <w:r>
        <w:t>. Les nouveaux paramètres saisis sont ensuite automatiquement enregistrés dans ce fichier XML.</w:t>
      </w:r>
    </w:p>
    <w:p w14:paraId="4F43123D" w14:textId="77777777" w:rsidR="00516E16" w:rsidRDefault="00516E16" w:rsidP="005D1B0A">
      <w:pPr>
        <w:pStyle w:val="Titre1"/>
      </w:pPr>
      <w:bookmarkStart w:id="44" w:name="__RefHeading__956_2063432300"/>
      <w:bookmarkStart w:id="45" w:name="_Toc409711630"/>
      <w:bookmarkStart w:id="46" w:name="_Toc451866135"/>
      <w:r>
        <w:lastRenderedPageBreak/>
        <w:t>Utilisation</w:t>
      </w:r>
      <w:bookmarkEnd w:id="44"/>
      <w:bookmarkEnd w:id="45"/>
      <w:bookmarkEnd w:id="46"/>
    </w:p>
    <w:p w14:paraId="4F43123E" w14:textId="77777777" w:rsidR="00516E16" w:rsidRDefault="00516E16" w:rsidP="00557913">
      <w:pPr>
        <w:pStyle w:val="Titre2"/>
      </w:pPr>
      <w:bookmarkStart w:id="47" w:name="__RefHeading__1012_2063432300"/>
      <w:bookmarkStart w:id="48" w:name="_Toc409711631"/>
      <w:bookmarkStart w:id="49" w:name="_Toc451866136"/>
      <w:r>
        <w:t>Connexion au service</w:t>
      </w:r>
      <w:bookmarkEnd w:id="47"/>
      <w:bookmarkEnd w:id="48"/>
      <w:bookmarkEnd w:id="49"/>
    </w:p>
    <w:p w14:paraId="4F43123F" w14:textId="77777777" w:rsidR="00516E16" w:rsidRDefault="00DC3164" w:rsidP="00271758">
      <w:pPr>
        <w:pStyle w:val="Textbody"/>
        <w:jc w:val="center"/>
      </w:pPr>
      <w:r w:rsidRPr="00DC3164">
        <w:rPr>
          <w:noProof/>
          <w:lang w:eastAsia="fr-FR"/>
        </w:rPr>
        <w:drawing>
          <wp:inline distT="0" distB="0" distL="0" distR="0" wp14:anchorId="4F4312FE" wp14:editId="4F4312FF">
            <wp:extent cx="2734057" cy="400106"/>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734057" cy="400106"/>
                    </a:xfrm>
                    <a:prstGeom prst="rect">
                      <a:avLst/>
                    </a:prstGeom>
                  </pic:spPr>
                </pic:pic>
              </a:graphicData>
            </a:graphic>
          </wp:inline>
        </w:drawing>
      </w:r>
    </w:p>
    <w:p w14:paraId="4F431240" w14:textId="77777777" w:rsidR="00516E16" w:rsidRDefault="00516E16" w:rsidP="0095636E">
      <w:r>
        <w:t xml:space="preserve">Toute interaction </w:t>
      </w:r>
      <w:r w:rsidR="00C42255">
        <w:t>entre QGIS</w:t>
      </w:r>
      <w:r>
        <w:t xml:space="preserve"> et le service nécessite une authentification auprès de ce dernier </w:t>
      </w:r>
      <w:r w:rsidR="00271758">
        <w:t xml:space="preserve">avec </w:t>
      </w:r>
      <w:r>
        <w:t>un compte utilisateur exista</w:t>
      </w:r>
      <w:r w:rsidR="00271758">
        <w:t>nt.</w:t>
      </w:r>
    </w:p>
    <w:p w14:paraId="4F431241" w14:textId="77777777" w:rsidR="00516E16" w:rsidRDefault="00271758" w:rsidP="0095636E">
      <w:r>
        <w:t>L’action de connexion</w:t>
      </w:r>
      <w:r w:rsidR="00516E16">
        <w:t xml:space="preserve"> </w:t>
      </w:r>
      <w:r>
        <w:t xml:space="preserve">au service </w:t>
      </w:r>
      <w:r w:rsidR="00516E16">
        <w:t>est lan</w:t>
      </w:r>
      <w:r w:rsidR="00C42255">
        <w:t>cée automatiquement par le plugin</w:t>
      </w:r>
      <w:r w:rsidR="00516E16">
        <w:t xml:space="preserve"> avant chaque action en cas d'absence de connexion. Elle peut aussi être manuellement lancée par l'utilisateur en cliquant sur le bouton </w:t>
      </w:r>
      <w:r w:rsidR="00516E16">
        <w:rPr>
          <w:rFonts w:ascii="Consolas" w:hAnsi="Consolas"/>
          <w:b/>
          <w:bCs/>
          <w:color w:val="0000FF"/>
        </w:rPr>
        <w:t>Se connecter au service RIPart</w:t>
      </w:r>
      <w:r w:rsidR="00516E16">
        <w:t xml:space="preserve">. Dans tous les cas, cela provoque l'ouverture du formulaire </w:t>
      </w:r>
      <w:r>
        <w:t>d’authentification</w:t>
      </w:r>
      <w:r w:rsidR="00516E16">
        <w:t>.</w:t>
      </w:r>
    </w:p>
    <w:p w14:paraId="4F431242" w14:textId="77777777" w:rsidR="00516E16" w:rsidRDefault="00516E16" w:rsidP="0095636E">
      <w:r>
        <w:t xml:space="preserve">Le champ </w:t>
      </w:r>
      <w:r>
        <w:rPr>
          <w:rFonts w:ascii="Consolas" w:hAnsi="Consolas"/>
          <w:b/>
          <w:bCs/>
          <w:color w:val="0000FF"/>
        </w:rPr>
        <w:t>Votre login</w:t>
      </w:r>
      <w:r>
        <w:t xml:space="preserve"> est pré-rempli par le login utilisé lors de la précédente connexion.</w:t>
      </w:r>
    </w:p>
    <w:p w14:paraId="4F431243" w14:textId="77777777" w:rsidR="00DC3164" w:rsidRDefault="00DC3164" w:rsidP="00271758">
      <w:pPr>
        <w:jc w:val="center"/>
      </w:pPr>
      <w:r>
        <w:rPr>
          <w:noProof/>
          <w:lang w:eastAsia="fr-FR"/>
        </w:rPr>
        <w:drawing>
          <wp:inline distT="0" distB="0" distL="0" distR="0" wp14:anchorId="4F431300" wp14:editId="4F431301">
            <wp:extent cx="3112135" cy="1110074"/>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112135" cy="1110074"/>
                    </a:xfrm>
                    <a:prstGeom prst="rect">
                      <a:avLst/>
                    </a:prstGeom>
                  </pic:spPr>
                </pic:pic>
              </a:graphicData>
            </a:graphic>
          </wp:inline>
        </w:drawing>
      </w:r>
    </w:p>
    <w:p w14:paraId="4F431244" w14:textId="77777777" w:rsidR="00271758" w:rsidRDefault="00271758" w:rsidP="00271758">
      <w:pPr>
        <w:pStyle w:val="figure"/>
      </w:pPr>
      <w:r>
        <w:t xml:space="preserve">Figure </w:t>
      </w:r>
      <w:fldSimple w:instr=" SEQ Figure \* ARABIC ">
        <w:r w:rsidR="00EE75D5">
          <w:rPr>
            <w:noProof/>
          </w:rPr>
          <w:t>6</w:t>
        </w:r>
      </w:fldSimple>
      <w:r>
        <w:t>: Le formulaire de connexion au service RIPart.</w:t>
      </w:r>
    </w:p>
    <w:p w14:paraId="4F431245" w14:textId="77777777" w:rsidR="00516E16" w:rsidRDefault="00516E16" w:rsidP="0095636E">
      <w:r>
        <w:t xml:space="preserve">La fermeture </w:t>
      </w:r>
      <w:r w:rsidR="00DC3164">
        <w:t>de QGIS</w:t>
      </w:r>
      <w:r>
        <w:t xml:space="preserve"> </w:t>
      </w:r>
      <w:r w:rsidR="00271758">
        <w:t>interrompt</w:t>
      </w:r>
      <w:r>
        <w:t xml:space="preserve"> la connexion </w:t>
      </w:r>
      <w:r w:rsidR="00271758">
        <w:t>au service</w:t>
      </w:r>
      <w:r>
        <w:t>. Il faut donc la rétablir lors de la prochaine utilisation du SIG.</w:t>
      </w:r>
    </w:p>
    <w:p w14:paraId="7713DD3C" w14:textId="77777777" w:rsidR="00072F9D" w:rsidRDefault="00072F9D" w:rsidP="0095636E"/>
    <w:p w14:paraId="501B3474" w14:textId="2969BF1D" w:rsidR="00072F9D" w:rsidRDefault="00072F9D" w:rsidP="0095636E">
      <w:r w:rsidRPr="008538F6">
        <w:rPr>
          <w:u w:val="single"/>
        </w:rPr>
        <w:t>Note :</w:t>
      </w:r>
      <w:r>
        <w:t xml:space="preserve"> En cas d’échec de la connexion (message : « la connexion a échoué »), il ne s’agit pas d’un problème de login ou de mot de passe mais d’un problème d’accès au serveur. La définition des variables d’environnement HTTP_PROXY et HTTPS_PROXY avec les valeurs ad-hoc (dépendant de votre établissement) peut régler le problème.</w:t>
      </w:r>
    </w:p>
    <w:p w14:paraId="4F431246" w14:textId="638627D8" w:rsidR="00516E16" w:rsidRDefault="00E4427F" w:rsidP="00557913">
      <w:pPr>
        <w:pStyle w:val="Titre2"/>
      </w:pPr>
      <w:bookmarkStart w:id="50" w:name="_Toc451866137"/>
      <w:r>
        <w:t xml:space="preserve">Import </w:t>
      </w:r>
      <w:r w:rsidR="00516E16">
        <w:t xml:space="preserve">des </w:t>
      </w:r>
      <w:r w:rsidR="008B30C4">
        <w:t>remarque</w:t>
      </w:r>
      <w:r w:rsidR="002220F3">
        <w:t>s</w:t>
      </w:r>
      <w:bookmarkEnd w:id="50"/>
    </w:p>
    <w:p w14:paraId="4F431247" w14:textId="77777777" w:rsidR="00516E16" w:rsidRDefault="00DC3164" w:rsidP="00271758">
      <w:pPr>
        <w:pStyle w:val="Textbody"/>
        <w:jc w:val="center"/>
      </w:pPr>
      <w:r w:rsidRPr="00DC3164">
        <w:rPr>
          <w:noProof/>
          <w:lang w:eastAsia="fr-FR"/>
        </w:rPr>
        <w:drawing>
          <wp:inline distT="0" distB="0" distL="0" distR="0" wp14:anchorId="4F431302" wp14:editId="4F431303">
            <wp:extent cx="2734057" cy="485843"/>
            <wp:effectExtent l="0" t="0" r="0" b="9525"/>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734057" cy="485843"/>
                    </a:xfrm>
                    <a:prstGeom prst="rect">
                      <a:avLst/>
                    </a:prstGeom>
                  </pic:spPr>
                </pic:pic>
              </a:graphicData>
            </a:graphic>
          </wp:inline>
        </w:drawing>
      </w:r>
    </w:p>
    <w:p w14:paraId="4F431248" w14:textId="77777777" w:rsidR="00516E16" w:rsidRDefault="00516E16" w:rsidP="0095636E">
      <w:r>
        <w:t>Cliquer sur le bouton </w:t>
      </w:r>
      <w:r>
        <w:rPr>
          <w:rFonts w:ascii="Consolas" w:hAnsi="Consolas"/>
          <w:b/>
          <w:bCs/>
          <w:color w:val="0000FF"/>
        </w:rPr>
        <w:t>Télécharger les remarques RIPart</w:t>
      </w:r>
      <w:r>
        <w:t xml:space="preserve"> pour lancer la procédure de téléchargement des r</w:t>
      </w:r>
      <w:r w:rsidR="00271758">
        <w:t>emontées</w:t>
      </w:r>
      <w:r>
        <w:t xml:space="preserve"> depuis </w:t>
      </w:r>
      <w:r w:rsidR="00271758">
        <w:t>l’espace collaboratif IGN.</w:t>
      </w:r>
    </w:p>
    <w:p w14:paraId="4F431249" w14:textId="77777777" w:rsidR="00516E16" w:rsidRDefault="00516E16" w:rsidP="0095636E">
      <w:r>
        <w:t xml:space="preserve">La procédure efface préalablement tous les objets RIPart présents sur la carte. Les remarques importées sont mises dans le calque </w:t>
      </w:r>
      <w:proofErr w:type="spellStart"/>
      <w:r w:rsidRPr="00DC51F5">
        <w:rPr>
          <w:rFonts w:ascii="Consolas" w:hAnsi="Consolas"/>
          <w:b/>
          <w:bCs/>
          <w:color w:val="00B050"/>
        </w:rPr>
        <w:t>Remarque_Ripart</w:t>
      </w:r>
      <w:proofErr w:type="spellEnd"/>
      <w:r>
        <w:t xml:space="preserve">. Lorsqu'elles sont accompagnées de croquis, ces derniers  sont </w:t>
      </w:r>
      <w:r w:rsidR="004D6EF6">
        <w:t>importés</w:t>
      </w:r>
      <w:r>
        <w:t xml:space="preserve"> dans les différents calques </w:t>
      </w:r>
      <w:proofErr w:type="spellStart"/>
      <w:r w:rsidRPr="005D4E13">
        <w:rPr>
          <w:rFonts w:ascii="Consolas" w:hAnsi="Consolas"/>
          <w:b/>
          <w:bCs/>
          <w:color w:val="00B050"/>
        </w:rPr>
        <w:t>Croquis_Ripart</w:t>
      </w:r>
      <w:proofErr w:type="spellEnd"/>
      <w:r>
        <w:t>.</w:t>
      </w:r>
    </w:p>
    <w:p w14:paraId="4F43124A" w14:textId="77777777" w:rsidR="00516E16" w:rsidRDefault="00451127" w:rsidP="0095636E">
      <w:r>
        <w:t>Le plugin</w:t>
      </w:r>
      <w:r w:rsidR="00516E16">
        <w:t xml:space="preserve"> propose </w:t>
      </w:r>
      <w:r w:rsidR="00271758">
        <w:t>dans</w:t>
      </w:r>
      <w:r w:rsidR="00516E16">
        <w:t xml:space="preserve"> le formulaire de configuration, deux options pour filtrer</w:t>
      </w:r>
      <w:r w:rsidR="00516E16">
        <w:rPr>
          <w:rStyle w:val="Appelnotedebasdep"/>
        </w:rPr>
        <w:footnoteReference w:id="2"/>
      </w:r>
      <w:r w:rsidR="00516E16">
        <w:t xml:space="preserve"> l'import des remarques selon les besoins de l'utilisateur :</w:t>
      </w:r>
    </w:p>
    <w:p w14:paraId="4F43124B" w14:textId="77777777" w:rsidR="00516E16" w:rsidRDefault="00516E16" w:rsidP="00F75D69">
      <w:pPr>
        <w:numPr>
          <w:ilvl w:val="0"/>
          <w:numId w:val="23"/>
        </w:numPr>
      </w:pPr>
      <w:r>
        <w:t xml:space="preserve">Le </w:t>
      </w:r>
      <w:r w:rsidRPr="006F2BF6">
        <w:rPr>
          <w:b/>
        </w:rPr>
        <w:t>filtrage spatial</w:t>
      </w:r>
      <w:r>
        <w:t xml:space="preserve"> : on choisit le calque </w:t>
      </w:r>
      <w:r w:rsidR="004D6EF6">
        <w:t>contenant</w:t>
      </w:r>
      <w:r>
        <w:t xml:space="preserve"> l</w:t>
      </w:r>
      <w:r w:rsidR="004D6EF6">
        <w:t>’emprise</w:t>
      </w:r>
      <w:r>
        <w:t xml:space="preserve"> à utiliser pour </w:t>
      </w:r>
      <w:r w:rsidR="004D6EF6">
        <w:t>filtrer les remarques à importer.</w:t>
      </w:r>
    </w:p>
    <w:p w14:paraId="4F43124C" w14:textId="77777777" w:rsidR="00516E16" w:rsidRDefault="00516E16" w:rsidP="00F75D69">
      <w:pPr>
        <w:numPr>
          <w:ilvl w:val="0"/>
          <w:numId w:val="23"/>
        </w:numPr>
      </w:pPr>
      <w:r>
        <w:t xml:space="preserve">Le </w:t>
      </w:r>
      <w:r w:rsidRPr="006F2BF6">
        <w:rPr>
          <w:b/>
        </w:rPr>
        <w:t>filtrage chronologique</w:t>
      </w:r>
      <w:r>
        <w:t xml:space="preserve"> : </w:t>
      </w:r>
      <w:r w:rsidR="004D6EF6">
        <w:t xml:space="preserve">l’utilisateur </w:t>
      </w:r>
      <w:proofErr w:type="gramStart"/>
      <w:r w:rsidR="004D6EF6">
        <w:t>précise</w:t>
      </w:r>
      <w:proofErr w:type="gramEnd"/>
      <w:r>
        <w:t xml:space="preserve"> </w:t>
      </w:r>
      <w:r w:rsidR="00271758">
        <w:t>une</w:t>
      </w:r>
      <w:r>
        <w:t xml:space="preserve"> date </w:t>
      </w:r>
      <w:r w:rsidR="006F2BF6">
        <w:t>et seules les remarques plus récentes seront importées</w:t>
      </w:r>
      <w:r>
        <w:t>.</w:t>
      </w:r>
    </w:p>
    <w:p w14:paraId="4F43124D" w14:textId="77777777" w:rsidR="00516E16" w:rsidRDefault="00516E16" w:rsidP="0095636E">
      <w:r>
        <w:lastRenderedPageBreak/>
        <w:t xml:space="preserve">L'import de toutes les remarques depuis le service RIPart peut prendre un </w:t>
      </w:r>
      <w:r w:rsidR="004D6EF6">
        <w:t xml:space="preserve">certain </w:t>
      </w:r>
      <w:r>
        <w:t xml:space="preserve">temps en </w:t>
      </w:r>
      <w:r w:rsidR="004D6EF6">
        <w:t>fonction</w:t>
      </w:r>
      <w:r>
        <w:t xml:space="preserve"> d</w:t>
      </w:r>
      <w:r w:rsidR="004D6EF6">
        <w:t>u</w:t>
      </w:r>
      <w:r>
        <w:t xml:space="preserve">  nombre </w:t>
      </w:r>
      <w:r w:rsidR="006F2BF6">
        <w:t>de remarques et de la qualité de la connexion</w:t>
      </w:r>
      <w:r w:rsidR="004D6EF6">
        <w:t xml:space="preserve"> réseau</w:t>
      </w:r>
      <w:r>
        <w:t>. C'est pourquoi il est judicieux d'utiliser les options d</w:t>
      </w:r>
      <w:r w:rsidR="004D6EF6">
        <w:t xml:space="preserve">e filtrage </w:t>
      </w:r>
      <w:r>
        <w:t xml:space="preserve">pour limiter </w:t>
      </w:r>
      <w:r w:rsidR="004D6EF6">
        <w:t>le nombre</w:t>
      </w:r>
      <w:r>
        <w:t xml:space="preserve"> de remarques à télécharger.</w:t>
      </w:r>
    </w:p>
    <w:p w14:paraId="4F43124E" w14:textId="77777777" w:rsidR="003955D0" w:rsidRDefault="00516E16" w:rsidP="003955D0">
      <w:r>
        <w:t>À l'issue du téléchargement, une fenêtre annonce le succès de l'opération et détaille la répartition des remarques importées selon leur statut.</w:t>
      </w:r>
    </w:p>
    <w:p w14:paraId="4F43124F" w14:textId="77777777" w:rsidR="006F2BF6" w:rsidRDefault="006F2BF6" w:rsidP="006F2BF6">
      <w:pPr>
        <w:jc w:val="center"/>
      </w:pPr>
      <w:r w:rsidRPr="005B09C4">
        <w:rPr>
          <w:noProof/>
          <w:lang w:eastAsia="fr-FR"/>
        </w:rPr>
        <w:drawing>
          <wp:inline distT="0" distB="0" distL="0" distR="0" wp14:anchorId="4F431304" wp14:editId="4F431305">
            <wp:extent cx="3609975" cy="1697457"/>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619977" cy="1702160"/>
                    </a:xfrm>
                    <a:prstGeom prst="rect">
                      <a:avLst/>
                    </a:prstGeom>
                  </pic:spPr>
                </pic:pic>
              </a:graphicData>
            </a:graphic>
          </wp:inline>
        </w:drawing>
      </w:r>
    </w:p>
    <w:p w14:paraId="4F431250" w14:textId="63181F0E" w:rsidR="006F2BF6" w:rsidRDefault="00EE75D5" w:rsidP="006F2BF6">
      <w:pPr>
        <w:pStyle w:val="figure"/>
      </w:pPr>
      <w:r>
        <w:t xml:space="preserve">Figure </w:t>
      </w:r>
      <w:fldSimple w:instr=" SEQ Figure \* ARABIC ">
        <w:r>
          <w:rPr>
            <w:noProof/>
          </w:rPr>
          <w:t>7</w:t>
        </w:r>
      </w:fldSimple>
      <w:r w:rsidR="006F2BF6">
        <w:t>: Fenêtre annonçant la réussite du téléchargement des remarques depuis le service RIPart.</w:t>
      </w:r>
    </w:p>
    <w:p w14:paraId="4F431251" w14:textId="380D5827" w:rsidR="00EB0032" w:rsidRDefault="00EB0032" w:rsidP="00EB0032">
      <w:pPr>
        <w:pStyle w:val="Titre2"/>
      </w:pPr>
      <w:bookmarkStart w:id="51" w:name="_Toc451866138"/>
      <w:r>
        <w:t xml:space="preserve">Visualisation d’une </w:t>
      </w:r>
      <w:r w:rsidR="008B30C4">
        <w:t>remarque</w:t>
      </w:r>
      <w:bookmarkEnd w:id="51"/>
    </w:p>
    <w:p w14:paraId="4F431252" w14:textId="77777777" w:rsidR="00516E16" w:rsidRPr="000E2CF4" w:rsidRDefault="0088327E" w:rsidP="006F2BF6">
      <w:pPr>
        <w:jc w:val="center"/>
        <w:rPr>
          <w:b/>
          <w:iCs/>
          <w:color w:val="548DD4"/>
          <w:sz w:val="18"/>
        </w:rPr>
      </w:pPr>
      <w:r w:rsidRPr="0088327E">
        <w:rPr>
          <w:noProof/>
          <w:lang w:eastAsia="fr-FR"/>
        </w:rPr>
        <w:drawing>
          <wp:inline distT="0" distB="0" distL="0" distR="0" wp14:anchorId="4F431306" wp14:editId="4F431307">
            <wp:extent cx="2734057" cy="447738"/>
            <wp:effectExtent l="0" t="0" r="0" b="9525"/>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734057" cy="447738"/>
                    </a:xfrm>
                    <a:prstGeom prst="rect">
                      <a:avLst/>
                    </a:prstGeom>
                  </pic:spPr>
                </pic:pic>
              </a:graphicData>
            </a:graphic>
          </wp:inline>
        </w:drawing>
      </w:r>
    </w:p>
    <w:p w14:paraId="4F431253" w14:textId="77777777" w:rsidR="0088327E" w:rsidRPr="00A0116D" w:rsidRDefault="000E2CF4" w:rsidP="0088327E">
      <w:pPr>
        <w:rPr>
          <w:rFonts w:asciiTheme="minorHAnsi" w:hAnsiTheme="minorHAnsi"/>
          <w:sz w:val="22"/>
          <w:szCs w:val="22"/>
        </w:rPr>
      </w:pPr>
      <w:r w:rsidRPr="00A0116D">
        <w:rPr>
          <w:rFonts w:asciiTheme="minorHAnsi" w:hAnsiTheme="minorHAnsi"/>
          <w:sz w:val="22"/>
          <w:szCs w:val="22"/>
        </w:rPr>
        <w:t>Sélectionner une remarque</w:t>
      </w:r>
      <w:r w:rsidR="009D44A4">
        <w:rPr>
          <w:rFonts w:asciiTheme="minorHAnsi" w:hAnsiTheme="minorHAnsi"/>
          <w:sz w:val="22"/>
          <w:szCs w:val="22"/>
        </w:rPr>
        <w:t xml:space="preserve"> sur la carte</w:t>
      </w:r>
      <w:r w:rsidRPr="00A0116D">
        <w:rPr>
          <w:rFonts w:asciiTheme="minorHAnsi" w:hAnsiTheme="minorHAnsi"/>
          <w:sz w:val="22"/>
          <w:szCs w:val="22"/>
        </w:rPr>
        <w:t>, puis c</w:t>
      </w:r>
      <w:r w:rsidR="0088327E" w:rsidRPr="00A0116D">
        <w:rPr>
          <w:rFonts w:asciiTheme="minorHAnsi" w:hAnsiTheme="minorHAnsi"/>
          <w:sz w:val="22"/>
          <w:szCs w:val="22"/>
        </w:rPr>
        <w:t>liquer sur le bouton </w:t>
      </w:r>
      <w:r w:rsidR="0088327E" w:rsidRPr="009B4145">
        <w:rPr>
          <w:rFonts w:ascii="Consolas" w:hAnsi="Consolas" w:cs="Consolas"/>
          <w:b/>
          <w:bCs/>
          <w:color w:val="0000FF"/>
        </w:rPr>
        <w:t>Voir la remarque</w:t>
      </w:r>
      <w:r w:rsidR="0088327E" w:rsidRPr="00A0116D">
        <w:rPr>
          <w:rFonts w:asciiTheme="minorHAnsi" w:hAnsiTheme="minorHAnsi"/>
          <w:sz w:val="22"/>
          <w:szCs w:val="22"/>
        </w:rPr>
        <w:t xml:space="preserve">. </w:t>
      </w:r>
    </w:p>
    <w:p w14:paraId="4F431254" w14:textId="77777777" w:rsidR="003955D0" w:rsidRDefault="000E2CF4" w:rsidP="0088327E">
      <w:pPr>
        <w:rPr>
          <w:noProof/>
          <w:lang w:eastAsia="fr-FR"/>
        </w:rPr>
      </w:pPr>
      <w:r w:rsidRPr="00A0116D">
        <w:rPr>
          <w:rFonts w:asciiTheme="minorHAnsi" w:hAnsiTheme="minorHAnsi"/>
          <w:sz w:val="22"/>
          <w:szCs w:val="22"/>
        </w:rPr>
        <w:t>Une fenêtre avec le message de la remarque et les éventuelles réponses s’ouvre </w:t>
      </w:r>
      <w:r w:rsidR="00E16D4F">
        <w:rPr>
          <w:rFonts w:asciiTheme="minorHAnsi" w:hAnsiTheme="minorHAnsi"/>
          <w:sz w:val="22"/>
          <w:szCs w:val="22"/>
        </w:rPr>
        <w:t>(Figure 6)</w:t>
      </w:r>
      <w:r w:rsidR="003955D0" w:rsidRPr="003955D0">
        <w:rPr>
          <w:noProof/>
          <w:lang w:eastAsia="fr-FR"/>
        </w:rPr>
        <w:t xml:space="preserve"> </w:t>
      </w:r>
    </w:p>
    <w:p w14:paraId="4F431255" w14:textId="77777777" w:rsidR="00E16D4F" w:rsidRDefault="00A4290B" w:rsidP="006F2BF6">
      <w:pPr>
        <w:jc w:val="center"/>
        <w:rPr>
          <w:rFonts w:asciiTheme="minorHAnsi" w:hAnsiTheme="minorHAnsi"/>
          <w:sz w:val="22"/>
          <w:szCs w:val="22"/>
        </w:rPr>
      </w:pPr>
      <w:r>
        <w:rPr>
          <w:rFonts w:asciiTheme="minorHAnsi" w:hAnsiTheme="minorHAnsi"/>
          <w:noProof/>
          <w:sz w:val="22"/>
          <w:szCs w:val="22"/>
          <w:lang w:eastAsia="fr-FR"/>
        </w:rPr>
        <w:drawing>
          <wp:inline distT="0" distB="0" distL="0" distR="0" wp14:anchorId="4F431308" wp14:editId="4F431309">
            <wp:extent cx="2343150" cy="3467100"/>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ir.png"/>
                    <pic:cNvPicPr/>
                  </pic:nvPicPr>
                  <pic:blipFill>
                    <a:blip r:embed="rId30">
                      <a:extLst>
                        <a:ext uri="{28A0092B-C50C-407E-A947-70E740481C1C}">
                          <a14:useLocalDpi xmlns:a14="http://schemas.microsoft.com/office/drawing/2010/main" val="0"/>
                        </a:ext>
                      </a:extLst>
                    </a:blip>
                    <a:stretch>
                      <a:fillRect/>
                    </a:stretch>
                  </pic:blipFill>
                  <pic:spPr>
                    <a:xfrm>
                      <a:off x="0" y="0"/>
                      <a:ext cx="2343150" cy="3467100"/>
                    </a:xfrm>
                    <a:prstGeom prst="rect">
                      <a:avLst/>
                    </a:prstGeom>
                  </pic:spPr>
                </pic:pic>
              </a:graphicData>
            </a:graphic>
          </wp:inline>
        </w:drawing>
      </w:r>
    </w:p>
    <w:p w14:paraId="4F431256" w14:textId="16C9A38E" w:rsidR="006F2BF6" w:rsidRDefault="00EE75D5" w:rsidP="0091348F">
      <w:pPr>
        <w:pStyle w:val="figure"/>
      </w:pPr>
      <w:r>
        <w:t xml:space="preserve">Figure </w:t>
      </w:r>
      <w:fldSimple w:instr=" SEQ Figure \* ARABIC ">
        <w:r>
          <w:rPr>
            <w:noProof/>
          </w:rPr>
          <w:t>8</w:t>
        </w:r>
      </w:fldSimple>
      <w:r>
        <w:rPr>
          <w:noProof/>
        </w:rPr>
        <w:t xml:space="preserve"> </w:t>
      </w:r>
      <w:r w:rsidR="0091348F">
        <w:t xml:space="preserve">: </w:t>
      </w:r>
      <w:r w:rsidR="006F2BF6" w:rsidRPr="0091348F">
        <w:t>Fiche</w:t>
      </w:r>
      <w:r w:rsidR="006F2BF6">
        <w:t xml:space="preserve"> d’une </w:t>
      </w:r>
      <w:r w:rsidR="006F2BF6" w:rsidRPr="006F2BF6">
        <w:t>remarque</w:t>
      </w:r>
    </w:p>
    <w:p w14:paraId="4F431257" w14:textId="77777777" w:rsidR="00516E16" w:rsidRDefault="00E16D4F" w:rsidP="0095636E">
      <w:r>
        <w:rPr>
          <w:rFonts w:asciiTheme="minorHAnsi" w:hAnsiTheme="minorHAnsi"/>
          <w:sz w:val="22"/>
          <w:szCs w:val="22"/>
        </w:rPr>
        <w:t>Cette fenêtre permet également d’ouvrir le document joint s’il y en a un, et de (dé)</w:t>
      </w:r>
      <w:proofErr w:type="gramStart"/>
      <w:r>
        <w:rPr>
          <w:rFonts w:asciiTheme="minorHAnsi" w:hAnsiTheme="minorHAnsi"/>
          <w:sz w:val="22"/>
          <w:szCs w:val="22"/>
        </w:rPr>
        <w:t>sélectionner</w:t>
      </w:r>
      <w:proofErr w:type="gramEnd"/>
      <w:r>
        <w:rPr>
          <w:rFonts w:asciiTheme="minorHAnsi" w:hAnsiTheme="minorHAnsi"/>
          <w:sz w:val="22"/>
          <w:szCs w:val="22"/>
        </w:rPr>
        <w:t xml:space="preserve"> sur la carte les croquis associés à la remarque.</w:t>
      </w:r>
    </w:p>
    <w:p w14:paraId="4F431258" w14:textId="37B96E4F" w:rsidR="00516E16" w:rsidRDefault="008B30C4" w:rsidP="00557913">
      <w:pPr>
        <w:pStyle w:val="Titre2"/>
      </w:pPr>
      <w:bookmarkStart w:id="52" w:name="__RefHeading__1016_2063432300"/>
      <w:bookmarkStart w:id="53" w:name="_Toc409711632"/>
      <w:bookmarkStart w:id="54" w:name="_Toc451866139"/>
      <w:r>
        <w:lastRenderedPageBreak/>
        <w:t xml:space="preserve">Répondre </w:t>
      </w:r>
      <w:r w:rsidR="00516E16">
        <w:t xml:space="preserve">à une </w:t>
      </w:r>
      <w:bookmarkEnd w:id="52"/>
      <w:bookmarkEnd w:id="53"/>
      <w:r>
        <w:t>remarque</w:t>
      </w:r>
      <w:bookmarkEnd w:id="54"/>
    </w:p>
    <w:p w14:paraId="4F431259" w14:textId="77777777" w:rsidR="00516E16" w:rsidRDefault="000048EE" w:rsidP="006F2BF6">
      <w:pPr>
        <w:jc w:val="center"/>
      </w:pPr>
      <w:r w:rsidRPr="000048EE">
        <w:rPr>
          <w:noProof/>
          <w:lang w:eastAsia="fr-FR"/>
        </w:rPr>
        <w:drawing>
          <wp:inline distT="0" distB="0" distL="0" distR="0" wp14:anchorId="4F43130A" wp14:editId="4F43130B">
            <wp:extent cx="2772162" cy="409632"/>
            <wp:effectExtent l="0" t="0" r="9525" b="952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772162" cy="409632"/>
                    </a:xfrm>
                    <a:prstGeom prst="rect">
                      <a:avLst/>
                    </a:prstGeom>
                  </pic:spPr>
                </pic:pic>
              </a:graphicData>
            </a:graphic>
          </wp:inline>
        </w:drawing>
      </w:r>
    </w:p>
    <w:p w14:paraId="4F43125A" w14:textId="77777777" w:rsidR="00516E16" w:rsidRDefault="00162E0A" w:rsidP="0095636E">
      <w:pPr>
        <w:rPr>
          <w:rFonts w:ascii="Consolas" w:hAnsi="Consolas" w:cs="Consolas"/>
        </w:rPr>
      </w:pPr>
      <w:r w:rsidRPr="0062741B">
        <w:rPr>
          <w:rFonts w:asciiTheme="minorHAnsi" w:hAnsiTheme="minorHAnsi"/>
          <w:sz w:val="22"/>
          <w:szCs w:val="22"/>
        </w:rPr>
        <w:t>Pour ajouter une réponse : s</w:t>
      </w:r>
      <w:r w:rsidR="000048EE" w:rsidRPr="0062741B">
        <w:rPr>
          <w:rFonts w:asciiTheme="minorHAnsi" w:hAnsiTheme="minorHAnsi"/>
          <w:sz w:val="22"/>
          <w:szCs w:val="22"/>
        </w:rPr>
        <w:t>électionner une remarque sur la carte</w:t>
      </w:r>
      <w:r w:rsidR="005A3C43" w:rsidRPr="0062741B">
        <w:rPr>
          <w:rFonts w:asciiTheme="minorHAnsi" w:hAnsiTheme="minorHAnsi"/>
          <w:sz w:val="22"/>
          <w:szCs w:val="22"/>
        </w:rPr>
        <w:t>,</w:t>
      </w:r>
      <w:r w:rsidR="000048EE" w:rsidRPr="0062741B">
        <w:rPr>
          <w:rFonts w:asciiTheme="minorHAnsi" w:hAnsiTheme="minorHAnsi"/>
          <w:sz w:val="22"/>
          <w:szCs w:val="22"/>
        </w:rPr>
        <w:t xml:space="preserve"> puis c</w:t>
      </w:r>
      <w:r w:rsidR="00516E16" w:rsidRPr="0062741B">
        <w:rPr>
          <w:rFonts w:asciiTheme="minorHAnsi" w:hAnsiTheme="minorHAnsi"/>
          <w:sz w:val="22"/>
          <w:szCs w:val="22"/>
        </w:rPr>
        <w:t xml:space="preserve">liquer sur le bouton </w:t>
      </w:r>
      <w:r w:rsidR="00516E16" w:rsidRPr="009B4145">
        <w:rPr>
          <w:rFonts w:ascii="Consolas" w:hAnsi="Consolas" w:cs="Consolas"/>
          <w:b/>
          <w:bCs/>
          <w:color w:val="0000FF"/>
        </w:rPr>
        <w:t>Répondre à une remarque RIPart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2"/>
        <w:gridCol w:w="4940"/>
      </w:tblGrid>
      <w:tr w:rsidR="0091348F" w14:paraId="4F431263" w14:textId="77777777" w:rsidTr="0091348F">
        <w:tc>
          <w:tcPr>
            <w:tcW w:w="4748" w:type="dxa"/>
          </w:tcPr>
          <w:p w14:paraId="4F43125B" w14:textId="77777777" w:rsidR="0091348F" w:rsidRDefault="0091348F" w:rsidP="0091348F">
            <w:r>
              <w:t>Le formulaire d'ajout d'une réponse est composé comme suit :</w:t>
            </w:r>
          </w:p>
          <w:p w14:paraId="4F43125C" w14:textId="77777777" w:rsidR="0091348F" w:rsidRPr="00F55FF6" w:rsidRDefault="0091348F" w:rsidP="0091348F">
            <w:r w:rsidRPr="00E65C5A">
              <w:rPr>
                <w:b/>
                <w:bCs/>
                <w:u w:val="single"/>
              </w:rPr>
              <w:t>1</w:t>
            </w:r>
            <w:r w:rsidRPr="00F55FF6">
              <w:rPr>
                <w:b/>
                <w:bCs/>
                <w:sz w:val="24"/>
                <w:szCs w:val="24"/>
              </w:rPr>
              <w:t xml:space="preserve">  </w:t>
            </w:r>
            <w:r w:rsidRPr="00F55FF6">
              <w:t>Le statut de la remarque</w:t>
            </w:r>
          </w:p>
          <w:p w14:paraId="4F43125D" w14:textId="77777777" w:rsidR="0091348F" w:rsidRPr="00F55FF6" w:rsidRDefault="0091348F" w:rsidP="0091348F">
            <w:r w:rsidRPr="00E65C5A">
              <w:rPr>
                <w:b/>
                <w:bCs/>
                <w:u w:val="single"/>
              </w:rPr>
              <w:t>2</w:t>
            </w:r>
            <w:r w:rsidRPr="00F55FF6">
              <w:rPr>
                <w:b/>
                <w:bCs/>
                <w:sz w:val="24"/>
                <w:szCs w:val="24"/>
              </w:rPr>
              <w:t xml:space="preserve">  </w:t>
            </w:r>
            <w:r w:rsidRPr="00F55FF6">
              <w:t>Le message d'origine de la remarque</w:t>
            </w:r>
          </w:p>
          <w:p w14:paraId="4F43125E" w14:textId="77777777" w:rsidR="0091348F" w:rsidRPr="00F55FF6" w:rsidRDefault="0091348F" w:rsidP="0091348F">
            <w:r w:rsidRPr="00E65C5A">
              <w:rPr>
                <w:b/>
                <w:bCs/>
                <w:u w:val="single"/>
              </w:rPr>
              <w:t>3</w:t>
            </w:r>
            <w:r w:rsidRPr="00F55FF6">
              <w:rPr>
                <w:b/>
                <w:bCs/>
                <w:sz w:val="24"/>
                <w:szCs w:val="24"/>
              </w:rPr>
              <w:t xml:space="preserve"> </w:t>
            </w:r>
            <w:r w:rsidRPr="00F55FF6">
              <w:t>Les réponses antérieures apportées à la remarque, afin de connaître son historique.</w:t>
            </w:r>
          </w:p>
          <w:p w14:paraId="4F43125F" w14:textId="77777777" w:rsidR="0091348F" w:rsidRPr="00F55FF6" w:rsidRDefault="0091348F" w:rsidP="0091348F">
            <w:r w:rsidRPr="00E65C5A">
              <w:rPr>
                <w:b/>
                <w:bCs/>
                <w:u w:val="single"/>
              </w:rPr>
              <w:t>4</w:t>
            </w:r>
            <w:r>
              <w:rPr>
                <w:b/>
                <w:bCs/>
                <w:sz w:val="24"/>
                <w:szCs w:val="24"/>
              </w:rPr>
              <w:t xml:space="preserve"> </w:t>
            </w:r>
            <w:r w:rsidRPr="00F55FF6">
              <w:t>Un champ pour rédiger la nouvelle réponse qu'on veut ajouter à la remarque.</w:t>
            </w:r>
          </w:p>
          <w:p w14:paraId="4F431260" w14:textId="77777777" w:rsidR="0091348F" w:rsidRDefault="0091348F" w:rsidP="0091348F"/>
        </w:tc>
        <w:tc>
          <w:tcPr>
            <w:tcW w:w="4748" w:type="dxa"/>
          </w:tcPr>
          <w:p w14:paraId="4F431261" w14:textId="77777777" w:rsidR="0091348F" w:rsidRDefault="0091348F" w:rsidP="0091348F">
            <w:pPr>
              <w:jc w:val="center"/>
            </w:pPr>
            <w:r>
              <w:rPr>
                <w:rFonts w:eastAsia="SimSun"/>
                <w:b/>
                <w:i/>
                <w:iCs/>
                <w:noProof/>
                <w:color w:val="548DD4"/>
                <w:sz w:val="18"/>
                <w:lang w:eastAsia="fr-FR"/>
              </w:rPr>
              <w:drawing>
                <wp:inline distT="0" distB="0" distL="0" distR="0" wp14:anchorId="4F43130C" wp14:editId="4F43130D">
                  <wp:extent cx="2999740" cy="3689985"/>
                  <wp:effectExtent l="0" t="0" r="0" b="5715"/>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ndre.png"/>
                          <pic:cNvPicPr/>
                        </pic:nvPicPr>
                        <pic:blipFill>
                          <a:blip r:embed="rId32">
                            <a:extLst>
                              <a:ext uri="{28A0092B-C50C-407E-A947-70E740481C1C}">
                                <a14:useLocalDpi xmlns:a14="http://schemas.microsoft.com/office/drawing/2010/main" val="0"/>
                              </a:ext>
                            </a:extLst>
                          </a:blip>
                          <a:stretch>
                            <a:fillRect/>
                          </a:stretch>
                        </pic:blipFill>
                        <pic:spPr>
                          <a:xfrm>
                            <a:off x="0" y="0"/>
                            <a:ext cx="2999740" cy="3689985"/>
                          </a:xfrm>
                          <a:prstGeom prst="rect">
                            <a:avLst/>
                          </a:prstGeom>
                        </pic:spPr>
                      </pic:pic>
                    </a:graphicData>
                  </a:graphic>
                </wp:inline>
              </w:drawing>
            </w:r>
          </w:p>
          <w:p w14:paraId="4F431262" w14:textId="6268096E" w:rsidR="0091348F" w:rsidRDefault="00EE75D5" w:rsidP="0091348F">
            <w:pPr>
              <w:pStyle w:val="Lgende"/>
            </w:pPr>
            <w:r w:rsidRPr="00EE75D5">
              <w:rPr>
                <w:rStyle w:val="figureCar"/>
                <w:i w:val="0"/>
              </w:rPr>
              <w:t xml:space="preserve">Figure </w:t>
            </w:r>
            <w:r w:rsidRPr="00EE75D5">
              <w:rPr>
                <w:rStyle w:val="figureCar"/>
                <w:i w:val="0"/>
              </w:rPr>
              <w:fldChar w:fldCharType="begin"/>
            </w:r>
            <w:r w:rsidRPr="00EE75D5">
              <w:rPr>
                <w:rStyle w:val="figureCar"/>
                <w:i w:val="0"/>
              </w:rPr>
              <w:instrText xml:space="preserve"> SEQ Figure \* ARABIC </w:instrText>
            </w:r>
            <w:r w:rsidRPr="00EE75D5">
              <w:rPr>
                <w:rStyle w:val="figureCar"/>
                <w:i w:val="0"/>
              </w:rPr>
              <w:fldChar w:fldCharType="separate"/>
            </w:r>
            <w:r w:rsidRPr="00EE75D5">
              <w:rPr>
                <w:rStyle w:val="figureCar"/>
                <w:i w:val="0"/>
              </w:rPr>
              <w:t>9</w:t>
            </w:r>
            <w:r w:rsidRPr="00EE75D5">
              <w:rPr>
                <w:rStyle w:val="figureCar"/>
                <w:i w:val="0"/>
              </w:rPr>
              <w:fldChar w:fldCharType="end"/>
            </w:r>
            <w:r w:rsidR="0091348F" w:rsidRPr="00A0191F">
              <w:rPr>
                <w:rStyle w:val="figureCar"/>
                <w:i w:val="0"/>
              </w:rPr>
              <w:t>: Formulaire pour répondre à une</w:t>
            </w:r>
            <w:r w:rsidR="0091348F" w:rsidRPr="00A0191F">
              <w:rPr>
                <w:i w:val="0"/>
              </w:rPr>
              <w:t xml:space="preserve"> </w:t>
            </w:r>
            <w:r w:rsidR="0091348F" w:rsidRPr="00A0191F">
              <w:rPr>
                <w:rStyle w:val="figureCar"/>
                <w:i w:val="0"/>
              </w:rPr>
              <w:t>remarque RIPart.</w:t>
            </w:r>
          </w:p>
        </w:tc>
      </w:tr>
    </w:tbl>
    <w:p w14:paraId="4F431264" w14:textId="5FC9AB55" w:rsidR="00004EB8" w:rsidRDefault="00A357AA" w:rsidP="00A357AA">
      <w:pPr>
        <w:pStyle w:val="Titre2"/>
      </w:pPr>
      <w:bookmarkStart w:id="55" w:name="_Toc451866140"/>
      <w:r>
        <w:t xml:space="preserve">Création d’une nouvelle </w:t>
      </w:r>
      <w:r w:rsidR="008B30C4">
        <w:t>remarque</w:t>
      </w:r>
      <w:bookmarkEnd w:id="55"/>
    </w:p>
    <w:p w14:paraId="218B096C" w14:textId="53B237EF" w:rsidR="00841A42" w:rsidRDefault="00841A42" w:rsidP="00841A42">
      <w:pPr>
        <w:jc w:val="left"/>
      </w:pPr>
      <w:r w:rsidRPr="00A61CEC">
        <w:rPr>
          <w:u w:val="single"/>
        </w:rPr>
        <w:t>Note :</w:t>
      </w:r>
      <w:r>
        <w:t xml:space="preserve"> avant la création d‘une nouvelle remarque, il est indispensable d’avoir préalablement chargé une premiè</w:t>
      </w:r>
      <w:r w:rsidR="00A61CEC">
        <w:t>re fois les remarques (cf. 5.2)</w:t>
      </w:r>
      <w:r w:rsidR="00845D88">
        <w:t>.</w:t>
      </w:r>
    </w:p>
    <w:p w14:paraId="4F431265" w14:textId="77777777" w:rsidR="00516E16" w:rsidRDefault="00576785" w:rsidP="006F2BF6">
      <w:pPr>
        <w:jc w:val="center"/>
      </w:pPr>
      <w:r w:rsidRPr="00576785">
        <w:rPr>
          <w:noProof/>
          <w:lang w:eastAsia="fr-FR"/>
        </w:rPr>
        <w:drawing>
          <wp:inline distT="0" distB="0" distL="0" distR="0" wp14:anchorId="4F43130E" wp14:editId="4F43130F">
            <wp:extent cx="2743583" cy="457264"/>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743583" cy="457264"/>
                    </a:xfrm>
                    <a:prstGeom prst="rect">
                      <a:avLst/>
                    </a:prstGeom>
                  </pic:spPr>
                </pic:pic>
              </a:graphicData>
            </a:graphic>
          </wp:inline>
        </w:drawing>
      </w:r>
    </w:p>
    <w:p w14:paraId="4F431266" w14:textId="77777777" w:rsidR="0012545A" w:rsidRDefault="009B4145" w:rsidP="0095636E">
      <w:r>
        <w:t>Sélectionner un ou plusieurs objets sur la carte, puis c</w:t>
      </w:r>
      <w:r w:rsidR="00516E16">
        <w:t xml:space="preserve">liquer sur le bouton </w:t>
      </w:r>
      <w:r>
        <w:rPr>
          <w:rFonts w:ascii="Consolas" w:hAnsi="Consolas"/>
          <w:b/>
          <w:bCs/>
          <w:color w:val="0000FF"/>
        </w:rPr>
        <w:t xml:space="preserve">Créer </w:t>
      </w:r>
      <w:r w:rsidR="00516E16">
        <w:rPr>
          <w:rFonts w:ascii="Consolas" w:hAnsi="Consolas"/>
          <w:b/>
          <w:bCs/>
          <w:color w:val="0000FF"/>
        </w:rPr>
        <w:t>une nouvelle remarque RIPart</w:t>
      </w:r>
      <w:r w:rsidR="0012545A">
        <w:rPr>
          <w:rFonts w:ascii="Consolas" w:hAnsi="Consolas"/>
          <w:b/>
          <w:bCs/>
          <w:color w:val="0000FF"/>
        </w:rPr>
        <w:t>.</w:t>
      </w:r>
      <w:r w:rsidR="00516E16">
        <w:t xml:space="preserve"> </w:t>
      </w:r>
    </w:p>
    <w:p w14:paraId="4F431267" w14:textId="77777777" w:rsidR="00576785" w:rsidRDefault="00576785" w:rsidP="0095636E">
      <w:r>
        <w:t xml:space="preserve">Les objets sélectionnés </w:t>
      </w:r>
      <w:r w:rsidR="00516E16">
        <w:t xml:space="preserve">seront transformés en croquis RIPart et joints à la nouvelle remarque si l'option idoine est activée. C’est aussi à partir de ces objets sélectionnés que </w:t>
      </w:r>
      <w:r>
        <w:t>le plugin</w:t>
      </w:r>
      <w:r w:rsidR="00516E16">
        <w:t xml:space="preserve"> détermine la</w:t>
      </w:r>
      <w:r>
        <w:t xml:space="preserve"> position géographique de la </w:t>
      </w:r>
      <w:r w:rsidR="00516E16">
        <w:t>remarque à créer</w:t>
      </w:r>
      <w:r>
        <w:t xml:space="preserve"> (située au </w:t>
      </w:r>
      <w:proofErr w:type="spellStart"/>
      <w:r>
        <w:t>centroïde</w:t>
      </w:r>
      <w:proofErr w:type="spellEnd"/>
      <w:r>
        <w:t xml:space="preserve"> des objets sélectionnés).</w:t>
      </w:r>
    </w:p>
    <w:p w14:paraId="4F431268" w14:textId="77777777" w:rsidR="00417014" w:rsidRDefault="00417014" w:rsidP="0095636E">
      <w:r>
        <w:t>Le formulaire suivant permet de :</w:t>
      </w:r>
    </w:p>
    <w:p w14:paraId="4F431269" w14:textId="77777777" w:rsidR="00417014" w:rsidRDefault="00417014" w:rsidP="00F75D69">
      <w:pPr>
        <w:pStyle w:val="Paragraphedeliste"/>
        <w:numPr>
          <w:ilvl w:val="0"/>
          <w:numId w:val="27"/>
        </w:numPr>
      </w:pPr>
      <w:r>
        <w:t xml:space="preserve">rédiger un </w:t>
      </w:r>
      <w:r w:rsidR="006F2BF6">
        <w:t>commentaire</w:t>
      </w:r>
    </w:p>
    <w:p w14:paraId="4F43126A" w14:textId="77777777" w:rsidR="00417014" w:rsidRDefault="006F2BF6" w:rsidP="00F75D69">
      <w:pPr>
        <w:pStyle w:val="Paragraphedeliste"/>
        <w:numPr>
          <w:ilvl w:val="0"/>
          <w:numId w:val="27"/>
        </w:numPr>
      </w:pPr>
      <w:r>
        <w:t xml:space="preserve">Sélectionner les thèmes concernés par </w:t>
      </w:r>
      <w:r w:rsidR="00417014">
        <w:t xml:space="preserve"> la remarque </w:t>
      </w:r>
    </w:p>
    <w:p w14:paraId="4F43126B" w14:textId="0647EB91" w:rsidR="00516E16" w:rsidRDefault="006F2BF6" w:rsidP="00417014">
      <w:pPr>
        <w:pStyle w:val="Paragraphedeliste"/>
        <w:numPr>
          <w:ilvl w:val="0"/>
          <w:numId w:val="27"/>
        </w:numPr>
      </w:pPr>
      <w:r>
        <w:t>J</w:t>
      </w:r>
      <w:r w:rsidR="00417014">
        <w:t>oindre un croquis (</w:t>
      </w:r>
      <w:r w:rsidR="00A61CEC">
        <w:t>l’option</w:t>
      </w:r>
      <w:r w:rsidR="00417014">
        <w:t xml:space="preserve"> « joindre un croquis » est cochée par défaut, et détermine s'il faut joindre à la nouvelle remarque le (ou les) croquis généré(s) à partir des objets sélectionnés</w:t>
      </w:r>
      <w:r w:rsidR="00FA6AF3">
        <w:t>)</w:t>
      </w:r>
    </w:p>
    <w:p w14:paraId="4F43126C" w14:textId="77777777" w:rsidR="00516E16" w:rsidRDefault="006F2BF6" w:rsidP="00F75D69">
      <w:pPr>
        <w:numPr>
          <w:ilvl w:val="0"/>
          <w:numId w:val="24"/>
        </w:numPr>
      </w:pPr>
      <w:r>
        <w:t>J</w:t>
      </w:r>
      <w:r w:rsidR="00717DEA">
        <w:t>oindre un document</w:t>
      </w:r>
      <w:r w:rsidR="006028E8">
        <w:t> : l</w:t>
      </w:r>
      <w:r w:rsidR="00516E16">
        <w:t>a taille du fic</w:t>
      </w:r>
      <w:r w:rsidR="00717DEA">
        <w:t>hier ne doit pas excéder 5 Mo</w:t>
      </w:r>
      <w:r w:rsidR="006028E8">
        <w:t>, l</w:t>
      </w:r>
      <w:r w:rsidR="00717DEA">
        <w:t xml:space="preserve">es formats autorisés sont listés </w:t>
      </w:r>
      <w:r>
        <w:t>dans l’annexe 5.3</w:t>
      </w:r>
      <w:r w:rsidR="005E2DB2">
        <w:t>.</w:t>
      </w:r>
    </w:p>
    <w:p w14:paraId="4F43126D" w14:textId="03073075" w:rsidR="00F901AA" w:rsidRDefault="006F2BF6" w:rsidP="00F75D69">
      <w:pPr>
        <w:numPr>
          <w:ilvl w:val="0"/>
          <w:numId w:val="24"/>
        </w:numPr>
      </w:pPr>
      <w:r>
        <w:lastRenderedPageBreak/>
        <w:t>C</w:t>
      </w:r>
      <w:r w:rsidR="00516E16">
        <w:t>réer</w:t>
      </w:r>
      <w:r w:rsidR="006028E8">
        <w:t xml:space="preserve"> une ou plusieurs remarque(s) : d</w:t>
      </w:r>
      <w:r w:rsidR="00516E16">
        <w:t xml:space="preserve">ans le premier cas, une remarque unique est créée et positionnée sur le </w:t>
      </w:r>
      <w:proofErr w:type="spellStart"/>
      <w:r w:rsidR="00516E16">
        <w:t>centr</w:t>
      </w:r>
      <w:r w:rsidR="006028E8">
        <w:t>oïde</w:t>
      </w:r>
      <w:proofErr w:type="spellEnd"/>
      <w:r w:rsidR="00516E16">
        <w:t xml:space="preserve"> de l’ensemble des objets sélectionnés. </w:t>
      </w:r>
      <w:r w:rsidR="00233E35">
        <w:t>D</w:t>
      </w:r>
      <w:r w:rsidR="00516E16">
        <w:t xml:space="preserve">ans le second cas, il est créé une </w:t>
      </w:r>
      <w:r>
        <w:t xml:space="preserve">nouvelle </w:t>
      </w:r>
      <w:r w:rsidR="00516E16">
        <w:t xml:space="preserve">remarque </w:t>
      </w:r>
      <w:r w:rsidR="006028E8">
        <w:t xml:space="preserve">par </w:t>
      </w:r>
      <w:r w:rsidR="00516E16">
        <w:t xml:space="preserve">objet </w:t>
      </w:r>
      <w:r w:rsidR="006028E8">
        <w:t>sélectionné, avec</w:t>
      </w:r>
      <w:r w:rsidR="00671AC6">
        <w:t xml:space="preserve"> </w:t>
      </w:r>
      <w:r w:rsidR="006028E8">
        <w:t>pour position</w:t>
      </w:r>
      <w:r w:rsidR="00671AC6">
        <w:t xml:space="preserve">, à chaque fois, </w:t>
      </w:r>
      <w:r w:rsidR="006028E8">
        <w:t xml:space="preserve">le </w:t>
      </w:r>
      <w:proofErr w:type="spellStart"/>
      <w:r w:rsidR="006028E8">
        <w:t>centroïde</w:t>
      </w:r>
      <w:proofErr w:type="spellEnd"/>
      <w:r w:rsidR="006028E8">
        <w:t xml:space="preserve"> de l’objet</w:t>
      </w:r>
      <w:r w:rsidR="00845D88">
        <w:t xml:space="preserve"> (cette deuxième configuration est à éviter)</w:t>
      </w:r>
      <w:r w:rsidR="00516E16">
        <w:t>.</w:t>
      </w:r>
    </w:p>
    <w:p w14:paraId="4F43126E" w14:textId="77777777" w:rsidR="006F2BF6" w:rsidRPr="00F901AA" w:rsidRDefault="006F2BF6" w:rsidP="006F2BF6">
      <w:pPr>
        <w:jc w:val="center"/>
        <w:rPr>
          <w:rStyle w:val="figureCar"/>
          <w:rFonts w:cs="Arial"/>
          <w:b w:val="0"/>
          <w:iCs w:val="0"/>
          <w:color w:val="auto"/>
          <w:sz w:val="20"/>
          <w:szCs w:val="20"/>
        </w:rPr>
      </w:pPr>
    </w:p>
    <w:tbl>
      <w:tblPr>
        <w:tblStyle w:val="Grilledutableau"/>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3935"/>
      </w:tblGrid>
      <w:tr w:rsidR="006F2BF6" w14:paraId="4F431271" w14:textId="77777777" w:rsidTr="0091348F">
        <w:tc>
          <w:tcPr>
            <w:tcW w:w="5353" w:type="dxa"/>
          </w:tcPr>
          <w:p w14:paraId="4F43126F" w14:textId="77777777" w:rsidR="006F2BF6" w:rsidRDefault="006F2BF6" w:rsidP="0091348F">
            <w:pPr>
              <w:pStyle w:val="Textbody"/>
              <w:spacing w:line="240" w:lineRule="auto"/>
            </w:pPr>
            <w:r w:rsidRPr="00F901AA">
              <w:rPr>
                <w:noProof/>
                <w:lang w:eastAsia="fr-FR"/>
              </w:rPr>
              <w:drawing>
                <wp:inline distT="0" distB="0" distL="0" distR="0" wp14:anchorId="4F431310" wp14:editId="4F431311">
                  <wp:extent cx="2819400" cy="4010025"/>
                  <wp:effectExtent l="0" t="0" r="0" b="9525"/>
                  <wp:docPr id="5" name="Image 4"/>
                  <wp:cNvGraphicFramePr/>
                  <a:graphic xmlns:a="http://schemas.openxmlformats.org/drawingml/2006/main">
                    <a:graphicData uri="http://schemas.openxmlformats.org/drawingml/2006/picture">
                      <pic:pic xmlns:pic="http://schemas.openxmlformats.org/drawingml/2006/picture">
                        <pic:nvPicPr>
                          <pic:cNvPr id="5" name="Image 4"/>
                          <pic:cNvPicPr/>
                        </pic:nvPicPr>
                        <pic:blipFill>
                          <a:blip r:embed="rId34">
                            <a:extLst>
                              <a:ext uri="{28A0092B-C50C-407E-A947-70E740481C1C}">
                                <a14:useLocalDpi xmlns:a14="http://schemas.microsoft.com/office/drawing/2010/main" val="0"/>
                              </a:ext>
                            </a:extLst>
                          </a:blip>
                          <a:stretch>
                            <a:fillRect/>
                          </a:stretch>
                        </pic:blipFill>
                        <pic:spPr>
                          <a:xfrm>
                            <a:off x="0" y="0"/>
                            <a:ext cx="2819400" cy="4010025"/>
                          </a:xfrm>
                          <a:prstGeom prst="rect">
                            <a:avLst/>
                          </a:prstGeom>
                        </pic:spPr>
                      </pic:pic>
                    </a:graphicData>
                  </a:graphic>
                </wp:inline>
              </w:drawing>
            </w:r>
          </w:p>
        </w:tc>
        <w:tc>
          <w:tcPr>
            <w:tcW w:w="3935" w:type="dxa"/>
          </w:tcPr>
          <w:p w14:paraId="4F431270" w14:textId="77777777" w:rsidR="006F2BF6" w:rsidRDefault="006F2BF6" w:rsidP="0091348F">
            <w:pPr>
              <w:pStyle w:val="Textbody"/>
              <w:spacing w:line="240" w:lineRule="auto"/>
            </w:pPr>
            <w:r w:rsidRPr="00F901AA">
              <w:rPr>
                <w:noProof/>
                <w:lang w:eastAsia="fr-FR"/>
              </w:rPr>
              <w:drawing>
                <wp:inline distT="0" distB="0" distL="0" distR="0" wp14:anchorId="4F431312" wp14:editId="4F431313">
                  <wp:extent cx="2808312" cy="1872208"/>
                  <wp:effectExtent l="0" t="0" r="0" b="0"/>
                  <wp:docPr id="205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08312" cy="187220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tc>
      </w:tr>
    </w:tbl>
    <w:p w14:paraId="4F431272" w14:textId="77777777" w:rsidR="00F901AA" w:rsidRPr="00F901AA" w:rsidRDefault="00F901AA" w:rsidP="006F2BF6">
      <w:pPr>
        <w:pStyle w:val="figure"/>
        <w:rPr>
          <w:rFonts w:eastAsia="SimSun"/>
          <w:i/>
        </w:rPr>
      </w:pPr>
      <w:r w:rsidRPr="006F2BF6">
        <w:t xml:space="preserve">Figure </w:t>
      </w:r>
      <w:r w:rsidRPr="00034109">
        <w:rPr>
          <w:rStyle w:val="figureCar"/>
          <w:i/>
        </w:rPr>
        <w:fldChar w:fldCharType="begin"/>
      </w:r>
      <w:r w:rsidRPr="00034109">
        <w:rPr>
          <w:rStyle w:val="figureCar"/>
          <w:i/>
        </w:rPr>
        <w:instrText xml:space="preserve"> SEQ Figure \* ARABIC </w:instrText>
      </w:r>
      <w:r w:rsidRPr="00034109">
        <w:rPr>
          <w:rStyle w:val="figureCar"/>
          <w:i/>
        </w:rPr>
        <w:fldChar w:fldCharType="separate"/>
      </w:r>
      <w:r w:rsidR="00EE75D5">
        <w:rPr>
          <w:rStyle w:val="figureCar"/>
          <w:i/>
          <w:noProof/>
        </w:rPr>
        <w:t>10</w:t>
      </w:r>
      <w:r w:rsidRPr="00034109">
        <w:rPr>
          <w:rStyle w:val="figureCar"/>
          <w:i/>
        </w:rPr>
        <w:fldChar w:fldCharType="end"/>
      </w:r>
      <w:r w:rsidRPr="006F2BF6">
        <w:t>: Formulaire</w:t>
      </w:r>
      <w:r w:rsidR="006F2BF6">
        <w:t>s</w:t>
      </w:r>
      <w:r w:rsidRPr="006F2BF6">
        <w:t xml:space="preserve"> de création de nouvelles</w:t>
      </w:r>
      <w:r w:rsidRPr="00034109">
        <w:rPr>
          <w:i/>
        </w:rPr>
        <w:t xml:space="preserve"> </w:t>
      </w:r>
      <w:r w:rsidRPr="006F2BF6">
        <w:t>remarques RIPart.</w:t>
      </w:r>
    </w:p>
    <w:p w14:paraId="4F431273" w14:textId="77777777" w:rsidR="00516E16" w:rsidRDefault="00516E16" w:rsidP="0095636E">
      <w:r>
        <w:t xml:space="preserve">Un </w:t>
      </w:r>
      <w:r w:rsidR="0055750B">
        <w:t>message</w:t>
      </w:r>
      <w:r>
        <w:t xml:space="preserve"> informe du succès de l'</w:t>
      </w:r>
      <w:r w:rsidR="006F2BF6">
        <w:t xml:space="preserve">envoi vers le service RIPart de </w:t>
      </w:r>
      <w:r>
        <w:t xml:space="preserve">la nouvelle remarque, puis </w:t>
      </w:r>
      <w:r w:rsidR="0055750B">
        <w:t xml:space="preserve">celle-ci </w:t>
      </w:r>
      <w:r>
        <w:t xml:space="preserve">est </w:t>
      </w:r>
      <w:r w:rsidR="00F108DF">
        <w:t>affichée</w:t>
      </w:r>
      <w:r>
        <w:t xml:space="preserve"> sur la carte.</w:t>
      </w:r>
    </w:p>
    <w:p w14:paraId="4F431274" w14:textId="77777777" w:rsidR="00516E16" w:rsidRDefault="00516E16" w:rsidP="00557913">
      <w:pPr>
        <w:pStyle w:val="Titre2"/>
      </w:pPr>
      <w:bookmarkStart w:id="56" w:name="__RefHeading__917_728654783"/>
      <w:bookmarkStart w:id="57" w:name="_Toc409711634"/>
      <w:bookmarkStart w:id="58" w:name="_Toc451866141"/>
      <w:r>
        <w:t>Nettoyage de la carte</w:t>
      </w:r>
      <w:bookmarkEnd w:id="56"/>
      <w:bookmarkEnd w:id="57"/>
      <w:bookmarkEnd w:id="58"/>
    </w:p>
    <w:p w14:paraId="4F431275" w14:textId="77777777" w:rsidR="00516E16" w:rsidRDefault="0012545A" w:rsidP="006F2BF6">
      <w:pPr>
        <w:pStyle w:val="Textbody"/>
        <w:jc w:val="center"/>
      </w:pPr>
      <w:r w:rsidRPr="0012545A">
        <w:rPr>
          <w:noProof/>
          <w:lang w:eastAsia="fr-FR"/>
        </w:rPr>
        <w:drawing>
          <wp:inline distT="0" distB="0" distL="0" distR="0" wp14:anchorId="4F431314" wp14:editId="4F431315">
            <wp:extent cx="2638793" cy="381053"/>
            <wp:effectExtent l="0" t="0" r="9525"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638793" cy="381053"/>
                    </a:xfrm>
                    <a:prstGeom prst="rect">
                      <a:avLst/>
                    </a:prstGeom>
                  </pic:spPr>
                </pic:pic>
              </a:graphicData>
            </a:graphic>
          </wp:inline>
        </w:drawing>
      </w:r>
    </w:p>
    <w:p w14:paraId="4F431276" w14:textId="77777777" w:rsidR="00516E16" w:rsidRDefault="00516E16" w:rsidP="00034109">
      <w:r>
        <w:t xml:space="preserve">Cliquer sur le bouton </w:t>
      </w:r>
      <w:r w:rsidR="006C6860" w:rsidRPr="006C6860">
        <w:rPr>
          <w:rFonts w:ascii="Consolas" w:hAnsi="Consolas" w:cs="Consolas"/>
          <w:color w:val="0000FF"/>
        </w:rPr>
        <w:t>S</w:t>
      </w:r>
      <w:r w:rsidR="006C6860" w:rsidRPr="006C6860">
        <w:rPr>
          <w:rFonts w:ascii="Consolas" w:hAnsi="Consolas" w:cs="Consolas"/>
          <w:iCs/>
          <w:color w:val="0000FF"/>
          <w:lang w:eastAsia="fr-FR"/>
        </w:rPr>
        <w:t>upprimer les remarques de la carte en cour</w:t>
      </w:r>
      <w:r w:rsidR="006C6860" w:rsidRPr="00C02097">
        <w:rPr>
          <w:rFonts w:ascii="Consolas" w:hAnsi="Consolas" w:cs="Consolas"/>
          <w:i/>
          <w:iCs/>
          <w:lang w:eastAsia="fr-FR"/>
        </w:rPr>
        <w:t>s</w:t>
      </w:r>
      <w:r w:rsidR="00C02097">
        <w:rPr>
          <w:rFonts w:ascii="Consolas" w:hAnsi="Consolas" w:cs="Consolas"/>
          <w:i/>
          <w:iCs/>
          <w:lang w:eastAsia="fr-FR"/>
        </w:rPr>
        <w:t xml:space="preserve"> </w:t>
      </w:r>
      <w:r w:rsidRPr="006C6860">
        <w:t>provoque</w:t>
      </w:r>
      <w:r>
        <w:t xml:space="preserve"> la suppression sur la carte en cours de tous les objets RIPart (remarques et croquis) qu'elle contenait.</w:t>
      </w:r>
    </w:p>
    <w:p w14:paraId="4F431277" w14:textId="77777777" w:rsidR="00516E16" w:rsidRDefault="00516E16" w:rsidP="00034109">
      <w:r>
        <w:t>Les autres données présentes dans la carte ne sont pas affectées par l'opération.</w:t>
      </w:r>
    </w:p>
    <w:p w14:paraId="4F431278" w14:textId="77777777" w:rsidR="00516E16" w:rsidRDefault="00D2424C" w:rsidP="00557913">
      <w:pPr>
        <w:pStyle w:val="Titre2"/>
      </w:pPr>
      <w:bookmarkStart w:id="59" w:name="_Toc409711635"/>
      <w:bookmarkStart w:id="60" w:name="_Toc451866142"/>
      <w:r>
        <w:t>V</w:t>
      </w:r>
      <w:r w:rsidR="00E4427F">
        <w:t>isualiser</w:t>
      </w:r>
      <w:r>
        <w:t xml:space="preserve"> les objets associés</w:t>
      </w:r>
      <w:bookmarkEnd w:id="59"/>
      <w:bookmarkEnd w:id="60"/>
    </w:p>
    <w:p w14:paraId="4F431279" w14:textId="77777777" w:rsidR="00516E16" w:rsidRDefault="00D2424C" w:rsidP="006F2BF6">
      <w:pPr>
        <w:pStyle w:val="Textbody"/>
        <w:jc w:val="center"/>
      </w:pPr>
      <w:r w:rsidRPr="00D2424C">
        <w:rPr>
          <w:noProof/>
          <w:lang w:eastAsia="fr-FR"/>
        </w:rPr>
        <w:drawing>
          <wp:inline distT="0" distB="0" distL="0" distR="0" wp14:anchorId="4F431316" wp14:editId="4F431317">
            <wp:extent cx="2705478" cy="438211"/>
            <wp:effectExtent l="0" t="0" r="0" b="0"/>
            <wp:docPr id="2048" name="Imag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705478" cy="438211"/>
                    </a:xfrm>
                    <a:prstGeom prst="rect">
                      <a:avLst/>
                    </a:prstGeom>
                  </pic:spPr>
                </pic:pic>
              </a:graphicData>
            </a:graphic>
          </wp:inline>
        </w:drawing>
      </w:r>
    </w:p>
    <w:p w14:paraId="4F43127A" w14:textId="77777777" w:rsidR="00D2424C" w:rsidRDefault="00D2424C" w:rsidP="006F2BF6">
      <w:r>
        <w:t xml:space="preserve">Cet outil </w:t>
      </w:r>
      <w:r w:rsidR="00B55D33">
        <w:t>(baguette magique)</w:t>
      </w:r>
      <w:r w:rsidR="003C6709">
        <w:t xml:space="preserve"> </w:t>
      </w:r>
      <w:r>
        <w:t xml:space="preserve">permet de sélectionner sur la carte tous les croquis associés à une ou plusieurs remarques, ou </w:t>
      </w:r>
      <w:proofErr w:type="spellStart"/>
      <w:r>
        <w:t>inversément</w:t>
      </w:r>
      <w:proofErr w:type="spellEnd"/>
      <w:r>
        <w:t xml:space="preserve">, toutes les remarques associées </w:t>
      </w:r>
      <w:proofErr w:type="spellStart"/>
      <w:proofErr w:type="gramStart"/>
      <w:r>
        <w:t>a</w:t>
      </w:r>
      <w:proofErr w:type="spellEnd"/>
      <w:proofErr w:type="gramEnd"/>
      <w:r>
        <w:t xml:space="preserve">  un ou plusieurs croquis</w:t>
      </w:r>
    </w:p>
    <w:p w14:paraId="4F43127B" w14:textId="77777777" w:rsidR="00D2424C" w:rsidRPr="008B316C" w:rsidRDefault="00D2424C" w:rsidP="006F2BF6">
      <w:pPr>
        <w:rPr>
          <w:b/>
        </w:rPr>
      </w:pPr>
      <w:r w:rsidRPr="008B316C">
        <w:rPr>
          <w:b/>
        </w:rPr>
        <w:t>Exemple :</w:t>
      </w:r>
    </w:p>
    <w:p w14:paraId="4F43127C" w14:textId="77777777" w:rsidR="00516E16" w:rsidRDefault="00B55D33" w:rsidP="006F2BF6">
      <w:pPr>
        <w:rPr>
          <w:rFonts w:ascii="Consolas" w:hAnsi="Consolas" w:cs="Consolas"/>
          <w:color w:val="0000FF"/>
        </w:rPr>
      </w:pPr>
      <w:r>
        <w:t xml:space="preserve">On sélectionne </w:t>
      </w:r>
      <w:r w:rsidR="00427FBC">
        <w:t xml:space="preserve">deux </w:t>
      </w:r>
      <w:r>
        <w:t>remarques (en jaune)</w:t>
      </w:r>
      <w:r w:rsidR="00427FBC">
        <w:t>, puis on clique sur le bouton</w:t>
      </w:r>
      <w:r w:rsidR="00B12409">
        <w:t xml:space="preserve"> </w:t>
      </w:r>
      <w:r w:rsidR="00B12409" w:rsidRPr="00B12409">
        <w:rPr>
          <w:rFonts w:ascii="Consolas" w:hAnsi="Consolas" w:cs="Consolas"/>
          <w:color w:val="0000FF"/>
        </w:rPr>
        <w:t>Voir les objets associés</w:t>
      </w:r>
      <w:r w:rsidR="00427FBC">
        <w:t>. Tous les croquis associés aux deux remarques sont alors sélectionnés</w:t>
      </w:r>
    </w:p>
    <w:p w14:paraId="4F43127D" w14:textId="77777777" w:rsidR="008B316C" w:rsidRDefault="00B12409" w:rsidP="008B316C">
      <w:pPr>
        <w:jc w:val="center"/>
        <w:rPr>
          <w:rStyle w:val="figureCar"/>
          <w:i/>
        </w:rPr>
      </w:pPr>
      <w:r>
        <w:rPr>
          <w:noProof/>
          <w:lang w:eastAsia="fr-FR"/>
        </w:rPr>
        <w:lastRenderedPageBreak/>
        <w:drawing>
          <wp:inline distT="0" distB="0" distL="0" distR="0" wp14:anchorId="4F431318" wp14:editId="4F431319">
            <wp:extent cx="4546800" cy="3823200"/>
            <wp:effectExtent l="0" t="0" r="6350" b="0"/>
            <wp:docPr id="2057" name="Imag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icwandExample.png"/>
                    <pic:cNvPicPr/>
                  </pic:nvPicPr>
                  <pic:blipFill>
                    <a:blip r:embed="rId38">
                      <a:extLst>
                        <a:ext uri="{28A0092B-C50C-407E-A947-70E740481C1C}">
                          <a14:useLocalDpi xmlns:a14="http://schemas.microsoft.com/office/drawing/2010/main" val="0"/>
                        </a:ext>
                      </a:extLst>
                    </a:blip>
                    <a:stretch>
                      <a:fillRect/>
                    </a:stretch>
                  </pic:blipFill>
                  <pic:spPr>
                    <a:xfrm>
                      <a:off x="0" y="0"/>
                      <a:ext cx="4546800" cy="3823200"/>
                    </a:xfrm>
                    <a:prstGeom prst="rect">
                      <a:avLst/>
                    </a:prstGeom>
                  </pic:spPr>
                </pic:pic>
              </a:graphicData>
            </a:graphic>
          </wp:inline>
        </w:drawing>
      </w:r>
    </w:p>
    <w:p w14:paraId="4F43127E" w14:textId="7C7EAA69" w:rsidR="00516E16" w:rsidRPr="008B316C" w:rsidRDefault="00EE75D5" w:rsidP="008B316C">
      <w:pPr>
        <w:pStyle w:val="figure"/>
      </w:pPr>
      <w:r>
        <w:t xml:space="preserve">Figure </w:t>
      </w:r>
      <w:fldSimple w:instr=" SEQ Figure \* ARABIC ">
        <w:r>
          <w:rPr>
            <w:noProof/>
          </w:rPr>
          <w:t>11</w:t>
        </w:r>
      </w:fldSimple>
      <w:r w:rsidR="00CD47D7" w:rsidRPr="008B316C">
        <w:t>: Exemple d’utilisation de la « Baguette magique »</w:t>
      </w:r>
    </w:p>
    <w:p w14:paraId="4F43127F" w14:textId="77777777" w:rsidR="00C96A45" w:rsidRDefault="00B12409" w:rsidP="0091348F">
      <w:pPr>
        <w:rPr>
          <w:noProof/>
          <w:lang w:eastAsia="fr-FR"/>
        </w:rPr>
      </w:pPr>
      <w:r>
        <w:rPr>
          <w:noProof/>
          <w:lang w:eastAsia="fr-FR"/>
        </w:rPr>
        <w:t>Si on clique à nouveau sur le bouton, on retrouve la première situation avec les deux rem</w:t>
      </w:r>
      <w:r w:rsidR="008B316C">
        <w:rPr>
          <w:noProof/>
          <w:lang w:eastAsia="fr-FR"/>
        </w:rPr>
        <w:t>arques sélectionnées.</w:t>
      </w:r>
    </w:p>
    <w:p w14:paraId="4F431280" w14:textId="77777777" w:rsidR="00516E16" w:rsidRDefault="008D662E" w:rsidP="00557913">
      <w:pPr>
        <w:pStyle w:val="Titre2"/>
      </w:pPr>
      <w:bookmarkStart w:id="61" w:name="__RefHeading__1020_2063432300"/>
      <w:bookmarkStart w:id="62" w:name="_Toc409711640"/>
      <w:bookmarkStart w:id="63" w:name="_Toc451866143"/>
      <w:r>
        <w:t xml:space="preserve">Configurer le plugin </w:t>
      </w:r>
      <w:r w:rsidR="00516E16">
        <w:t>RIPart.</w:t>
      </w:r>
      <w:bookmarkEnd w:id="61"/>
      <w:bookmarkEnd w:id="62"/>
      <w:bookmarkEnd w:id="63"/>
    </w:p>
    <w:p w14:paraId="4F431281" w14:textId="77777777" w:rsidR="009D311D" w:rsidRDefault="008D662E" w:rsidP="008B316C">
      <w:pPr>
        <w:jc w:val="center"/>
      </w:pPr>
      <w:r w:rsidRPr="008D662E">
        <w:rPr>
          <w:noProof/>
          <w:lang w:eastAsia="fr-FR"/>
        </w:rPr>
        <w:drawing>
          <wp:inline distT="0" distB="0" distL="0" distR="0" wp14:anchorId="4F43131A" wp14:editId="4F43131B">
            <wp:extent cx="5087060" cy="1228897"/>
            <wp:effectExtent l="0" t="0" r="0" b="9525"/>
            <wp:docPr id="2058" name="Imag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087060" cy="1228897"/>
                    </a:xfrm>
                    <a:prstGeom prst="rect">
                      <a:avLst/>
                    </a:prstGeom>
                  </pic:spPr>
                </pic:pic>
              </a:graphicData>
            </a:graphic>
          </wp:inline>
        </w:drawing>
      </w:r>
    </w:p>
    <w:p w14:paraId="4F431282" w14:textId="77777777" w:rsidR="00516E16" w:rsidRDefault="00516E16" w:rsidP="00557913">
      <w:r>
        <w:t>C</w:t>
      </w:r>
      <w:r w:rsidRPr="00557913">
        <w:t xml:space="preserve">liquer sur </w:t>
      </w:r>
      <w:r w:rsidRPr="004A455B">
        <w:rPr>
          <w:rFonts w:ascii="Consolas" w:hAnsi="Consolas" w:cs="Consolas"/>
          <w:color w:val="0000FF"/>
        </w:rPr>
        <w:t xml:space="preserve">Configurer </w:t>
      </w:r>
      <w:r w:rsidR="009D311D" w:rsidRPr="004A455B">
        <w:rPr>
          <w:rFonts w:ascii="Consolas" w:hAnsi="Consolas" w:cs="Consolas"/>
          <w:color w:val="0000FF"/>
        </w:rPr>
        <w:t>le plugin</w:t>
      </w:r>
      <w:r w:rsidRPr="004A455B">
        <w:rPr>
          <w:rFonts w:ascii="Consolas" w:hAnsi="Consolas" w:cs="Consolas"/>
          <w:color w:val="0000FF"/>
        </w:rPr>
        <w:t xml:space="preserve"> RIPart</w:t>
      </w:r>
      <w:r w:rsidRPr="004A455B">
        <w:rPr>
          <w:color w:val="0000FF"/>
        </w:rPr>
        <w:t xml:space="preserve"> </w:t>
      </w:r>
      <w:r w:rsidRPr="00557913">
        <w:t>dans le menu Aide</w:t>
      </w:r>
      <w:r w:rsidR="004A455B">
        <w:t>,</w:t>
      </w:r>
      <w:r w:rsidRPr="00557913">
        <w:t xml:space="preserve"> ouvre le formulaire d'édition des</w:t>
      </w:r>
      <w:r>
        <w:t xml:space="preserve"> paramètres de fonctionnement </w:t>
      </w:r>
      <w:r w:rsidR="004A455B">
        <w:t>du plugin</w:t>
      </w:r>
      <w:r>
        <w:t>. Tous ces paramètres sont stockés dans le fichier de configuration Ripart.xml.</w:t>
      </w:r>
    </w:p>
    <w:p w14:paraId="4F431283" w14:textId="77777777" w:rsidR="00516E16" w:rsidRDefault="00516E16" w:rsidP="00557913">
      <w:r>
        <w:t>Dans ce formulaire peuvent être édités les paramètres suivants :</w:t>
      </w:r>
    </w:p>
    <w:p w14:paraId="4F431284" w14:textId="04B09FC0" w:rsidR="00516E16" w:rsidRDefault="006E13D2" w:rsidP="00F75D69">
      <w:pPr>
        <w:numPr>
          <w:ilvl w:val="0"/>
          <w:numId w:val="25"/>
        </w:numPr>
      </w:pPr>
      <w:r>
        <w:t>A</w:t>
      </w:r>
      <w:r w:rsidR="00694C78">
        <w:t>dresse de connexion</w:t>
      </w:r>
      <w:r w:rsidR="00516E16">
        <w:t xml:space="preserve"> au servic</w:t>
      </w:r>
      <w:r w:rsidR="004A4EE0">
        <w:t>e RIPart</w:t>
      </w:r>
      <w:r>
        <w:t> : l’url du se</w:t>
      </w:r>
      <w:r w:rsidR="00EA4CD6">
        <w:t>r</w:t>
      </w:r>
      <w:r>
        <w:t>vice</w:t>
      </w:r>
      <w:r w:rsidR="00EA4CD6">
        <w:t> </w:t>
      </w:r>
      <w:proofErr w:type="gramStart"/>
      <w:r w:rsidR="00EA4CD6">
        <w:t>:https</w:t>
      </w:r>
      <w:proofErr w:type="gramEnd"/>
      <w:r w:rsidR="00EA4CD6">
        <w:t>://espacecollaboratif.ign.fr</w:t>
      </w:r>
    </w:p>
    <w:p w14:paraId="4F431285" w14:textId="77777777" w:rsidR="00516E16" w:rsidRDefault="006E13D2" w:rsidP="00F75D69">
      <w:pPr>
        <w:numPr>
          <w:ilvl w:val="0"/>
          <w:numId w:val="25"/>
        </w:numPr>
      </w:pPr>
      <w:r>
        <w:t>Login par défaut : l</w:t>
      </w:r>
      <w:r w:rsidR="00516E16">
        <w:t>e login à utiliser par défaut lors de la tentative d'authentification vers le service RIPart.</w:t>
      </w:r>
      <w:r w:rsidR="00F40FFC">
        <w:t xml:space="preserve"> Par défaut (case non cochée) aucun login.</w:t>
      </w:r>
    </w:p>
    <w:p w14:paraId="4F431286" w14:textId="77777777" w:rsidR="00516E16" w:rsidRDefault="004A4EE0" w:rsidP="00F75D69">
      <w:pPr>
        <w:numPr>
          <w:ilvl w:val="0"/>
          <w:numId w:val="25"/>
        </w:numPr>
        <w:jc w:val="left"/>
      </w:pPr>
      <w:r>
        <w:t>Pagination : le nombre de remarques que</w:t>
      </w:r>
      <w:r w:rsidR="00516E16">
        <w:t xml:space="preserve"> le servi</w:t>
      </w:r>
      <w:r>
        <w:t>ce RIPart envoie par pages lors des transactions (min=10). Par défaut</w:t>
      </w:r>
      <w:r w:rsidR="00F40FFC">
        <w:t>,</w:t>
      </w:r>
      <w:r w:rsidR="000B0222">
        <w:t xml:space="preserve"> la</w:t>
      </w:r>
      <w:r w:rsidR="00F40FFC">
        <w:t xml:space="preserve"> pagination =</w:t>
      </w:r>
      <w:r>
        <w:t xml:space="preserve"> 100</w:t>
      </w:r>
    </w:p>
    <w:p w14:paraId="4F431287" w14:textId="77777777" w:rsidR="004A4EE0" w:rsidRDefault="00C346D5" w:rsidP="00F75D69">
      <w:pPr>
        <w:numPr>
          <w:ilvl w:val="0"/>
          <w:numId w:val="25"/>
        </w:numPr>
        <w:spacing w:before="0" w:after="0"/>
      </w:pPr>
      <w:r>
        <w:t xml:space="preserve">Date d’extraction : la date </w:t>
      </w:r>
      <w:r w:rsidR="00516E16">
        <w:t>pour le filtrage chronologique lors du télé</w:t>
      </w:r>
      <w:r w:rsidR="004A4EE0">
        <w:t>chargement des remarques RIPart</w:t>
      </w:r>
      <w:r>
        <w:t>. S</w:t>
      </w:r>
      <w:r w:rsidR="004A4EE0">
        <w:t>eules les remarques à partir de cette date seront téléchargées.</w:t>
      </w:r>
      <w:r w:rsidR="00714F65">
        <w:t xml:space="preserve"> Par défaut (case non cochée), pas de filtre </w:t>
      </w:r>
      <w:r w:rsidR="007A04A9">
        <w:t>selon la date.</w:t>
      </w:r>
    </w:p>
    <w:p w14:paraId="4F431288" w14:textId="77777777" w:rsidR="007A04A9" w:rsidRDefault="007A04A9" w:rsidP="007A04A9">
      <w:pPr>
        <w:spacing w:before="0" w:after="0"/>
        <w:ind w:left="720"/>
      </w:pPr>
    </w:p>
    <w:p w14:paraId="4F431289" w14:textId="77777777" w:rsidR="00516E16" w:rsidRDefault="00C346D5" w:rsidP="00F75D69">
      <w:pPr>
        <w:numPr>
          <w:ilvl w:val="0"/>
          <w:numId w:val="25"/>
        </w:numPr>
        <w:spacing w:before="0" w:after="0"/>
      </w:pPr>
      <w:r>
        <w:t>Calque pour filtrage spa</w:t>
      </w:r>
      <w:bookmarkStart w:id="64" w:name="_GoBack"/>
      <w:bookmarkEnd w:id="64"/>
      <w:r>
        <w:t xml:space="preserve">tial : choix du </w:t>
      </w:r>
      <w:r w:rsidR="00516E16">
        <w:t>calque à utiliser pour le filtrage spatial lors du télé</w:t>
      </w:r>
      <w:r w:rsidR="004A4EE0">
        <w:t>chargement des remarques RIPart</w:t>
      </w:r>
      <w:r>
        <w:t>. S</w:t>
      </w:r>
      <w:r w:rsidR="004A4EE0">
        <w:t>eules les remarques contenues dans les objets du calque seront téléchargées.</w:t>
      </w:r>
      <w:r w:rsidR="007A04A9" w:rsidRPr="007A04A9">
        <w:t xml:space="preserve"> </w:t>
      </w:r>
      <w:r w:rsidR="007A04A9">
        <w:t>Par défaut (case non cochée), pas de filtre spatial.</w:t>
      </w:r>
    </w:p>
    <w:p w14:paraId="4F43128A" w14:textId="77777777" w:rsidR="007A04A9" w:rsidRDefault="007A04A9" w:rsidP="007A04A9">
      <w:pPr>
        <w:spacing w:before="0" w:after="0"/>
      </w:pPr>
    </w:p>
    <w:p w14:paraId="4F43128B" w14:textId="77777777" w:rsidR="001B6B58" w:rsidRDefault="006E13D2" w:rsidP="00F75D69">
      <w:pPr>
        <w:numPr>
          <w:ilvl w:val="0"/>
          <w:numId w:val="25"/>
        </w:numPr>
        <w:spacing w:before="0" w:after="0"/>
      </w:pPr>
      <w:r>
        <w:lastRenderedPageBreak/>
        <w:t xml:space="preserve">Extraction pour groupe : </w:t>
      </w:r>
      <w:r w:rsidR="00F70309">
        <w:t xml:space="preserve">option </w:t>
      </w:r>
      <w:r w:rsidR="00C346D5">
        <w:t xml:space="preserve">permettant </w:t>
      </w:r>
      <w:r w:rsidR="00F70309">
        <w:t>de filtrer les remarques à télécharger en fonction du groupe de l’utilisateur</w:t>
      </w:r>
      <w:r w:rsidR="007A04A9">
        <w:t>. Par défaut (case non cochée), pas filtre selon le groupe.</w:t>
      </w:r>
    </w:p>
    <w:p w14:paraId="4F43128C" w14:textId="77777777" w:rsidR="00516E16" w:rsidRDefault="0091348F" w:rsidP="00F75D69">
      <w:pPr>
        <w:numPr>
          <w:ilvl w:val="0"/>
          <w:numId w:val="25"/>
        </w:numPr>
      </w:pPr>
      <w:r>
        <w:t>Calques sources et champs</w:t>
      </w:r>
      <w:r w:rsidR="00C346D5">
        <w:t> : pou</w:t>
      </w:r>
      <w:r w:rsidR="00C96A45">
        <w:t>r</w:t>
      </w:r>
      <w:r w:rsidR="00C346D5">
        <w:t xml:space="preserve"> chaque calque, l</w:t>
      </w:r>
      <w:r w:rsidR="00516E16">
        <w:t xml:space="preserve">e choix </w:t>
      </w:r>
      <w:r w:rsidR="00C346D5">
        <w:t xml:space="preserve">des attributs </w:t>
      </w:r>
      <w:r w:rsidR="00516E16">
        <w:t>à transmettre lors de l</w:t>
      </w:r>
      <w:r w:rsidR="003A053A">
        <w:t>’envoi</w:t>
      </w:r>
      <w:r w:rsidR="00516E16">
        <w:t xml:space="preserve"> des croquis RIPart.</w:t>
      </w:r>
    </w:p>
    <w:p w14:paraId="768632EA" w14:textId="2EC8FDAE" w:rsidR="0007028B" w:rsidRDefault="0007028B" w:rsidP="0007028B">
      <w:pPr>
        <w:numPr>
          <w:ilvl w:val="0"/>
          <w:numId w:val="25"/>
        </w:numPr>
      </w:pPr>
      <w:r>
        <w:t>Proxy : permet à l’utilisateur de rentrer ses paramètres de proxy (s’il en a un) directement depuis cette interface.</w:t>
      </w:r>
    </w:p>
    <w:p w14:paraId="21B6A289" w14:textId="77777777" w:rsidR="0007028B" w:rsidRDefault="0007028B" w:rsidP="0007028B">
      <w:pPr>
        <w:ind w:left="720"/>
      </w:pPr>
    </w:p>
    <w:p w14:paraId="4F43128D" w14:textId="1405B42A" w:rsidR="008B316C" w:rsidRDefault="0007028B" w:rsidP="008B316C">
      <w:pPr>
        <w:jc w:val="center"/>
      </w:pPr>
      <w:r>
        <w:rPr>
          <w:noProof/>
          <w:lang w:eastAsia="fr-FR"/>
        </w:rPr>
        <w:drawing>
          <wp:inline distT="0" distB="0" distL="0" distR="0" wp14:anchorId="698389C0" wp14:editId="4B22800C">
            <wp:extent cx="5934075" cy="5257800"/>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5257800"/>
                    </a:xfrm>
                    <a:prstGeom prst="rect">
                      <a:avLst/>
                    </a:prstGeom>
                    <a:noFill/>
                    <a:ln>
                      <a:noFill/>
                    </a:ln>
                  </pic:spPr>
                </pic:pic>
              </a:graphicData>
            </a:graphic>
          </wp:inline>
        </w:drawing>
      </w:r>
    </w:p>
    <w:p w14:paraId="4F43128E" w14:textId="52EEDC7D" w:rsidR="00516E16" w:rsidRDefault="00EE75D5" w:rsidP="00557913">
      <w:pPr>
        <w:pStyle w:val="figure"/>
      </w:pPr>
      <w:r>
        <w:t xml:space="preserve">Figure </w:t>
      </w:r>
      <w:fldSimple w:instr=" SEQ Figure \* ARABIC ">
        <w:r>
          <w:rPr>
            <w:noProof/>
          </w:rPr>
          <w:t>12</w:t>
        </w:r>
      </w:fldSimple>
      <w:r w:rsidR="00516E16">
        <w:t xml:space="preserve">: </w:t>
      </w:r>
      <w:r w:rsidR="00516E16" w:rsidRPr="003A0CE4">
        <w:t>Le formulaire de configuration</w:t>
      </w:r>
      <w:r w:rsidR="00F15DAD">
        <w:t xml:space="preserve"> du plugin</w:t>
      </w:r>
      <w:proofErr w:type="gramStart"/>
      <w:r w:rsidR="00F15DAD">
        <w:t>.</w:t>
      </w:r>
      <w:r w:rsidR="00516E16">
        <w:t>.</w:t>
      </w:r>
      <w:proofErr w:type="gramEnd"/>
    </w:p>
    <w:p w14:paraId="4F43128F" w14:textId="77777777" w:rsidR="00F975A0" w:rsidRPr="00557913" w:rsidRDefault="00E4427F" w:rsidP="00F975A0">
      <w:pPr>
        <w:pStyle w:val="Titre2"/>
      </w:pPr>
      <w:bookmarkStart w:id="65" w:name="_Toc451866144"/>
      <w:r>
        <w:t>Accéder au manuel utilisateur</w:t>
      </w:r>
      <w:bookmarkEnd w:id="65"/>
    </w:p>
    <w:p w14:paraId="4F431290" w14:textId="77777777" w:rsidR="00F975A0" w:rsidRDefault="00F975A0" w:rsidP="008B316C">
      <w:pPr>
        <w:pStyle w:val="Textbody"/>
        <w:jc w:val="center"/>
        <w:rPr>
          <w:noProof/>
          <w:lang w:eastAsia="fr-FR"/>
        </w:rPr>
      </w:pPr>
      <w:r w:rsidRPr="00F975A0">
        <w:rPr>
          <w:noProof/>
          <w:lang w:eastAsia="fr-FR"/>
        </w:rPr>
        <w:drawing>
          <wp:inline distT="0" distB="0" distL="0" distR="0" wp14:anchorId="4F43131E" wp14:editId="4F43131F">
            <wp:extent cx="4953692" cy="1257476"/>
            <wp:effectExtent l="0" t="0" r="0" b="0"/>
            <wp:docPr id="2060" name="Imag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53692" cy="1257476"/>
                    </a:xfrm>
                    <a:prstGeom prst="rect">
                      <a:avLst/>
                    </a:prstGeom>
                  </pic:spPr>
                </pic:pic>
              </a:graphicData>
            </a:graphic>
          </wp:inline>
        </w:drawing>
      </w:r>
    </w:p>
    <w:p w14:paraId="4F431291" w14:textId="517D310D" w:rsidR="0075068A" w:rsidRDefault="00F975A0" w:rsidP="00F975A0">
      <w:r>
        <w:t xml:space="preserve">Ouvre la dernière version du manuel utilisateur </w:t>
      </w:r>
      <w:r w:rsidR="002220F3">
        <w:t>(au format .</w:t>
      </w:r>
      <w:proofErr w:type="spellStart"/>
      <w:r w:rsidR="002220F3">
        <w:t>pdf</w:t>
      </w:r>
      <w:proofErr w:type="spellEnd"/>
      <w:r w:rsidR="002220F3">
        <w:t xml:space="preserve">) </w:t>
      </w:r>
      <w:r>
        <w:t>hébergé sur le site web consacré au plugin RIPart pour QGIS.</w:t>
      </w:r>
    </w:p>
    <w:p w14:paraId="4F431292" w14:textId="77777777" w:rsidR="0075068A" w:rsidRDefault="0075068A" w:rsidP="0075068A">
      <w:pPr>
        <w:pStyle w:val="Titre2"/>
      </w:pPr>
      <w:bookmarkStart w:id="66" w:name="_Toc409711642"/>
      <w:r>
        <w:lastRenderedPageBreak/>
        <w:t xml:space="preserve"> </w:t>
      </w:r>
      <w:bookmarkStart w:id="67" w:name="_Toc451866145"/>
      <w:bookmarkEnd w:id="66"/>
      <w:r w:rsidR="00E4427F">
        <w:t>Afficher le fichier journal du plugin</w:t>
      </w:r>
      <w:bookmarkEnd w:id="67"/>
    </w:p>
    <w:p w14:paraId="4F431293" w14:textId="77777777" w:rsidR="0075068A" w:rsidRDefault="00206DD6" w:rsidP="008B316C">
      <w:pPr>
        <w:pStyle w:val="Textbody"/>
        <w:jc w:val="center"/>
        <w:rPr>
          <w:noProof/>
          <w:lang w:eastAsia="fr-FR"/>
        </w:rPr>
      </w:pPr>
      <w:r w:rsidRPr="00206DD6">
        <w:rPr>
          <w:noProof/>
          <w:lang w:eastAsia="fr-FR"/>
        </w:rPr>
        <w:drawing>
          <wp:inline distT="0" distB="0" distL="0" distR="0" wp14:anchorId="4F431320" wp14:editId="4F431321">
            <wp:extent cx="4858428" cy="1276528"/>
            <wp:effectExtent l="0" t="0" r="0" b="0"/>
            <wp:docPr id="2061" name="Imag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858428" cy="1276528"/>
                    </a:xfrm>
                    <a:prstGeom prst="rect">
                      <a:avLst/>
                    </a:prstGeom>
                  </pic:spPr>
                </pic:pic>
              </a:graphicData>
            </a:graphic>
          </wp:inline>
        </w:drawing>
      </w:r>
    </w:p>
    <w:p w14:paraId="4F431294" w14:textId="77777777" w:rsidR="0075068A" w:rsidRPr="00297AC9" w:rsidRDefault="00206DD6" w:rsidP="0075068A">
      <w:r>
        <w:t>Le plugin</w:t>
      </w:r>
      <w:r w:rsidR="0075068A">
        <w:t xml:space="preserve"> RIPart enregistre le déroulé des événements dans un fichier journal. Pour le consulter, il suffit de cliquer sur </w:t>
      </w:r>
      <w:r>
        <w:rPr>
          <w:rFonts w:ascii="Consolas" w:hAnsi="Consolas" w:cs="Consolas"/>
          <w:b/>
          <w:bCs/>
          <w:color w:val="0000FF"/>
        </w:rPr>
        <w:t xml:space="preserve">Ouvrir le </w:t>
      </w:r>
      <w:r w:rsidR="008B316C">
        <w:rPr>
          <w:rFonts w:ascii="Consolas" w:hAnsi="Consolas" w:cs="Consolas"/>
          <w:b/>
          <w:bCs/>
          <w:color w:val="0000FF"/>
        </w:rPr>
        <w:t>fichier log</w:t>
      </w:r>
      <w:r>
        <w:rPr>
          <w:rFonts w:ascii="Consolas" w:hAnsi="Consolas" w:cs="Consolas"/>
          <w:b/>
          <w:bCs/>
          <w:color w:val="0000FF"/>
        </w:rPr>
        <w:t xml:space="preserve"> du plugin </w:t>
      </w:r>
      <w:r w:rsidR="0075068A">
        <w:rPr>
          <w:rFonts w:ascii="Consolas" w:hAnsi="Consolas"/>
          <w:b/>
          <w:bCs/>
          <w:color w:val="0000FF"/>
        </w:rPr>
        <w:t>RIPart</w:t>
      </w:r>
      <w:r w:rsidR="0075068A">
        <w:t xml:space="preserve"> du menu </w:t>
      </w:r>
      <w:r w:rsidR="0075068A">
        <w:rPr>
          <w:rFonts w:ascii="Consolas" w:hAnsi="Consolas"/>
          <w:b/>
          <w:bCs/>
          <w:color w:val="0000FF"/>
        </w:rPr>
        <w:t>Aide</w:t>
      </w:r>
      <w:r w:rsidR="0075068A" w:rsidRPr="00297AC9">
        <w:t>.</w:t>
      </w:r>
    </w:p>
    <w:p w14:paraId="4F431295" w14:textId="77777777" w:rsidR="00F975A0" w:rsidRDefault="0075068A" w:rsidP="008B316C">
      <w:r w:rsidRPr="00297AC9">
        <w:t>En cas</w:t>
      </w:r>
      <w:r>
        <w:t xml:space="preserve"> de dysfonctionnent, il peut être utile de consulter ce log pour connaître la description complète de l’erreur qui est à l’origine du problème. Dans le cadre de sa démarche d’assistance pour les logiciels qu’il distribue, l’IGN pourrait </w:t>
      </w:r>
      <w:r w:rsidR="008B316C">
        <w:t>être amené à</w:t>
      </w:r>
      <w:r w:rsidR="00AF09A1">
        <w:t xml:space="preserve"> demander qu’on lui </w:t>
      </w:r>
      <w:r>
        <w:t>envoie ce log pour analyser la cause du dysfonctionnement (et</w:t>
      </w:r>
      <w:r w:rsidR="00BB40A4">
        <w:t>, si besoin est,</w:t>
      </w:r>
      <w:r>
        <w:t xml:space="preserve"> </w:t>
      </w:r>
      <w:r w:rsidR="008B316C">
        <w:t>d’</w:t>
      </w:r>
      <w:r>
        <w:t xml:space="preserve">apporter une correction </w:t>
      </w:r>
      <w:r w:rsidR="00AF09A1">
        <w:t>dans la prochaine version du plugin</w:t>
      </w:r>
      <w:r>
        <w:t>).</w:t>
      </w:r>
    </w:p>
    <w:p w14:paraId="4F431296" w14:textId="77777777" w:rsidR="00516E16" w:rsidRDefault="008E51E2" w:rsidP="00557913">
      <w:pPr>
        <w:pStyle w:val="Titre2"/>
      </w:pPr>
      <w:bookmarkStart w:id="68" w:name="__RefHeading__1022_2063432300"/>
      <w:bookmarkStart w:id="69" w:name="_Toc409711641"/>
      <w:r>
        <w:t xml:space="preserve"> </w:t>
      </w:r>
      <w:bookmarkStart w:id="70" w:name="_Toc451866146"/>
      <w:r w:rsidR="00516E16">
        <w:t xml:space="preserve">Le menu </w:t>
      </w:r>
      <w:r w:rsidR="00E87172">
        <w:t xml:space="preserve">À propos du plugin </w:t>
      </w:r>
      <w:r w:rsidR="00516E16">
        <w:t>RIPart.</w:t>
      </w:r>
      <w:bookmarkEnd w:id="68"/>
      <w:bookmarkEnd w:id="69"/>
      <w:bookmarkEnd w:id="70"/>
    </w:p>
    <w:p w14:paraId="4F431297" w14:textId="77777777" w:rsidR="00557913" w:rsidRDefault="005152EB" w:rsidP="008B316C">
      <w:pPr>
        <w:pStyle w:val="Textbody"/>
        <w:jc w:val="center"/>
        <w:rPr>
          <w:noProof/>
          <w:lang w:eastAsia="fr-FR"/>
        </w:rPr>
      </w:pPr>
      <w:r w:rsidRPr="005152EB">
        <w:rPr>
          <w:noProof/>
          <w:lang w:eastAsia="fr-FR"/>
        </w:rPr>
        <w:drawing>
          <wp:inline distT="0" distB="0" distL="0" distR="0" wp14:anchorId="4F431322" wp14:editId="4F431323">
            <wp:extent cx="3486637" cy="1200318"/>
            <wp:effectExtent l="0" t="0" r="0" b="0"/>
            <wp:docPr id="2062" name="Imag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486637" cy="1200318"/>
                    </a:xfrm>
                    <a:prstGeom prst="rect">
                      <a:avLst/>
                    </a:prstGeom>
                  </pic:spPr>
                </pic:pic>
              </a:graphicData>
            </a:graphic>
          </wp:inline>
        </w:drawing>
      </w:r>
    </w:p>
    <w:p w14:paraId="4F431298" w14:textId="77777777" w:rsidR="003D2E96" w:rsidRDefault="003D2E96" w:rsidP="00516E16">
      <w:pPr>
        <w:pStyle w:val="Textbody"/>
        <w:rPr>
          <w:noProof/>
          <w:lang w:eastAsia="fr-FR"/>
        </w:rPr>
      </w:pPr>
      <w:r>
        <w:rPr>
          <w:noProof/>
          <w:lang w:eastAsia="fr-FR"/>
        </w:rPr>
        <w:t>Affiche les informations de version du plugin.</w:t>
      </w:r>
    </w:p>
    <w:p w14:paraId="4F431299" w14:textId="77777777" w:rsidR="008B316C" w:rsidRDefault="008B316C">
      <w:pPr>
        <w:suppressAutoHyphens w:val="0"/>
        <w:spacing w:before="0" w:after="0"/>
        <w:jc w:val="left"/>
        <w:rPr>
          <w:rFonts w:ascii="Calibri" w:eastAsia="SimSun" w:hAnsi="Calibri" w:cs="Calibri"/>
          <w:noProof/>
          <w:kern w:val="3"/>
          <w:sz w:val="22"/>
          <w:szCs w:val="22"/>
          <w:lang w:eastAsia="fr-FR"/>
        </w:rPr>
      </w:pPr>
      <w:r>
        <w:rPr>
          <w:noProof/>
          <w:lang w:eastAsia="fr-FR"/>
        </w:rPr>
        <w:br w:type="page"/>
      </w:r>
    </w:p>
    <w:p w14:paraId="4F43129A" w14:textId="77777777" w:rsidR="00516E16" w:rsidRDefault="00516E16" w:rsidP="005D1B0A">
      <w:pPr>
        <w:pStyle w:val="Titre1"/>
      </w:pPr>
      <w:bookmarkStart w:id="71" w:name="__RefHeading__1197_2063432300"/>
      <w:bookmarkStart w:id="72" w:name="_Toc409711644"/>
      <w:bookmarkStart w:id="73" w:name="_Toc451866147"/>
      <w:r>
        <w:lastRenderedPageBreak/>
        <w:t>Annexes.</w:t>
      </w:r>
      <w:bookmarkEnd w:id="71"/>
      <w:bookmarkEnd w:id="72"/>
      <w:bookmarkEnd w:id="73"/>
    </w:p>
    <w:p w14:paraId="4F43129B" w14:textId="77777777" w:rsidR="00C56E91" w:rsidRPr="00C56E91" w:rsidRDefault="00C56E91" w:rsidP="00CF7FDB">
      <w:pPr>
        <w:pStyle w:val="Titre2"/>
      </w:pPr>
      <w:bookmarkStart w:id="74" w:name="_Toc451866148"/>
      <w:r w:rsidRPr="00CF7FDB">
        <w:t>Tableau</w:t>
      </w:r>
      <w:r>
        <w:t xml:space="preserve"> 1 : champs du calque </w:t>
      </w:r>
      <w:proofErr w:type="spellStart"/>
      <w:r>
        <w:t>Remarque_Ripart</w:t>
      </w:r>
      <w:bookmarkEnd w:id="7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035"/>
        <w:gridCol w:w="7040"/>
      </w:tblGrid>
      <w:tr w:rsidR="00516E16" w:rsidRPr="00EB00E8" w14:paraId="4F43129F" w14:textId="77777777" w:rsidTr="00137454">
        <w:trPr>
          <w:trHeight w:val="659"/>
        </w:trPr>
        <w:tc>
          <w:tcPr>
            <w:tcW w:w="0" w:type="auto"/>
            <w:shd w:val="clear" w:color="auto" w:fill="auto"/>
            <w:vAlign w:val="center"/>
          </w:tcPr>
          <w:p w14:paraId="4F43129C" w14:textId="77777777" w:rsidR="00516E16" w:rsidRPr="00EB00E8" w:rsidRDefault="00EB00E8" w:rsidP="00EB00E8">
            <w:pPr>
              <w:jc w:val="left"/>
              <w:rPr>
                <w:b/>
              </w:rPr>
            </w:pPr>
            <w:r w:rsidRPr="00EB00E8">
              <w:rPr>
                <w:b/>
              </w:rPr>
              <w:t>Nom</w:t>
            </w:r>
          </w:p>
        </w:tc>
        <w:tc>
          <w:tcPr>
            <w:tcW w:w="0" w:type="auto"/>
            <w:shd w:val="clear" w:color="auto" w:fill="auto"/>
            <w:vAlign w:val="center"/>
          </w:tcPr>
          <w:p w14:paraId="4F43129D" w14:textId="77777777" w:rsidR="00516E16" w:rsidRPr="00EB00E8" w:rsidRDefault="00EB00E8" w:rsidP="00EB00E8">
            <w:pPr>
              <w:jc w:val="left"/>
              <w:rPr>
                <w:b/>
                <w:bCs/>
              </w:rPr>
            </w:pPr>
            <w:r w:rsidRPr="00EB00E8">
              <w:rPr>
                <w:b/>
                <w:bCs/>
              </w:rPr>
              <w:t>Type</w:t>
            </w:r>
          </w:p>
        </w:tc>
        <w:tc>
          <w:tcPr>
            <w:tcW w:w="0" w:type="auto"/>
            <w:shd w:val="clear" w:color="auto" w:fill="auto"/>
            <w:vAlign w:val="center"/>
          </w:tcPr>
          <w:p w14:paraId="4F43129E" w14:textId="77777777" w:rsidR="00516E16" w:rsidRPr="00EB00E8" w:rsidRDefault="00EB00E8" w:rsidP="00EB00E8">
            <w:pPr>
              <w:rPr>
                <w:b/>
                <w:bCs/>
              </w:rPr>
            </w:pPr>
            <w:r w:rsidRPr="00EB00E8">
              <w:rPr>
                <w:b/>
                <w:bCs/>
              </w:rPr>
              <w:t>Contenu</w:t>
            </w:r>
          </w:p>
        </w:tc>
      </w:tr>
      <w:tr w:rsidR="00516E16" w:rsidRPr="004A11D5" w14:paraId="4F4312A3" w14:textId="77777777" w:rsidTr="00137454">
        <w:trPr>
          <w:trHeight w:val="659"/>
        </w:trPr>
        <w:tc>
          <w:tcPr>
            <w:tcW w:w="0" w:type="auto"/>
            <w:shd w:val="clear" w:color="auto" w:fill="auto"/>
            <w:vAlign w:val="center"/>
          </w:tcPr>
          <w:p w14:paraId="4F4312A0" w14:textId="77777777" w:rsidR="00516E16" w:rsidRPr="009A7FD2" w:rsidRDefault="003F049D" w:rsidP="00137454">
            <w:pPr>
              <w:pStyle w:val="Standard"/>
              <w:spacing w:after="0"/>
              <w:jc w:val="left"/>
              <w:rPr>
                <w:rFonts w:ascii="Arial" w:hAnsi="Arial" w:cs="Arial"/>
                <w:sz w:val="18"/>
                <w:szCs w:val="18"/>
              </w:rPr>
            </w:pPr>
            <w:proofErr w:type="spellStart"/>
            <w:r>
              <w:rPr>
                <w:rFonts w:ascii="Arial" w:hAnsi="Arial" w:cs="Arial"/>
                <w:sz w:val="18"/>
                <w:szCs w:val="18"/>
              </w:rPr>
              <w:t>NoR</w:t>
            </w:r>
            <w:r w:rsidR="00516E16" w:rsidRPr="009A7FD2">
              <w:rPr>
                <w:rFonts w:ascii="Arial" w:hAnsi="Arial" w:cs="Arial"/>
                <w:sz w:val="18"/>
                <w:szCs w:val="18"/>
              </w:rPr>
              <w:t>emarque</w:t>
            </w:r>
            <w:proofErr w:type="spellEnd"/>
          </w:p>
        </w:tc>
        <w:tc>
          <w:tcPr>
            <w:tcW w:w="0" w:type="auto"/>
            <w:shd w:val="clear" w:color="auto" w:fill="auto"/>
            <w:vAlign w:val="center"/>
          </w:tcPr>
          <w:p w14:paraId="4F4312A1" w14:textId="77777777" w:rsidR="00516E16" w:rsidRPr="009A7FD2" w:rsidRDefault="003F049D" w:rsidP="00137454">
            <w:pPr>
              <w:pStyle w:val="TableContents"/>
              <w:spacing w:after="0"/>
              <w:jc w:val="left"/>
              <w:rPr>
                <w:rFonts w:ascii="Arial" w:hAnsi="Arial" w:cs="Arial"/>
                <w:sz w:val="18"/>
                <w:szCs w:val="18"/>
              </w:rPr>
            </w:pPr>
            <w:proofErr w:type="spellStart"/>
            <w:r w:rsidRPr="003F049D">
              <w:rPr>
                <w:rFonts w:ascii="Arial" w:hAnsi="Arial" w:cs="Arial"/>
                <w:bCs/>
                <w:sz w:val="18"/>
                <w:szCs w:val="18"/>
              </w:rPr>
              <w:t>int</w:t>
            </w:r>
            <w:proofErr w:type="spellEnd"/>
          </w:p>
        </w:tc>
        <w:tc>
          <w:tcPr>
            <w:tcW w:w="0" w:type="auto"/>
            <w:shd w:val="clear" w:color="auto" w:fill="auto"/>
            <w:vAlign w:val="center"/>
          </w:tcPr>
          <w:p w14:paraId="4F4312A2" w14:textId="77777777" w:rsidR="00516E16" w:rsidRPr="009A7FD2" w:rsidRDefault="00516E16" w:rsidP="00EB00E8">
            <w:pPr>
              <w:pStyle w:val="Standard"/>
              <w:spacing w:after="0"/>
              <w:jc w:val="left"/>
              <w:rPr>
                <w:rFonts w:ascii="Arial" w:hAnsi="Arial" w:cs="Arial"/>
                <w:sz w:val="18"/>
                <w:szCs w:val="18"/>
              </w:rPr>
            </w:pPr>
            <w:r w:rsidRPr="009A7FD2">
              <w:rPr>
                <w:rFonts w:ascii="Arial" w:hAnsi="Arial" w:cs="Arial"/>
                <w:sz w:val="18"/>
                <w:szCs w:val="18"/>
              </w:rPr>
              <w:t xml:space="preserve">L'identifiant unique </w:t>
            </w:r>
            <w:r w:rsidR="00EB00E8">
              <w:rPr>
                <w:rFonts w:ascii="Arial" w:hAnsi="Arial" w:cs="Arial"/>
                <w:sz w:val="18"/>
                <w:szCs w:val="18"/>
              </w:rPr>
              <w:t>d’une remontée</w:t>
            </w:r>
          </w:p>
        </w:tc>
      </w:tr>
      <w:tr w:rsidR="00516E16" w:rsidRPr="004A11D5" w14:paraId="4F4312A7" w14:textId="77777777" w:rsidTr="00137454">
        <w:trPr>
          <w:trHeight w:val="659"/>
        </w:trPr>
        <w:tc>
          <w:tcPr>
            <w:tcW w:w="0" w:type="auto"/>
            <w:shd w:val="clear" w:color="auto" w:fill="auto"/>
            <w:vAlign w:val="center"/>
          </w:tcPr>
          <w:p w14:paraId="4F4312A4" w14:textId="77777777" w:rsidR="00516E16" w:rsidRPr="009A7FD2" w:rsidRDefault="00516E16" w:rsidP="00137454">
            <w:pPr>
              <w:pStyle w:val="Standard"/>
              <w:spacing w:after="0"/>
              <w:jc w:val="left"/>
              <w:rPr>
                <w:rFonts w:ascii="Arial" w:hAnsi="Arial" w:cs="Arial"/>
                <w:sz w:val="18"/>
                <w:szCs w:val="18"/>
              </w:rPr>
            </w:pPr>
            <w:r w:rsidRPr="009A7FD2">
              <w:rPr>
                <w:rFonts w:ascii="Arial" w:hAnsi="Arial" w:cs="Arial"/>
                <w:sz w:val="18"/>
                <w:szCs w:val="18"/>
              </w:rPr>
              <w:t>Auteur</w:t>
            </w:r>
          </w:p>
        </w:tc>
        <w:tc>
          <w:tcPr>
            <w:tcW w:w="0" w:type="auto"/>
            <w:shd w:val="clear" w:color="auto" w:fill="auto"/>
            <w:vAlign w:val="center"/>
          </w:tcPr>
          <w:p w14:paraId="4F4312A5"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string</w:t>
            </w:r>
          </w:p>
        </w:tc>
        <w:tc>
          <w:tcPr>
            <w:tcW w:w="0" w:type="auto"/>
            <w:shd w:val="clear" w:color="auto" w:fill="auto"/>
            <w:vAlign w:val="center"/>
          </w:tcPr>
          <w:p w14:paraId="4F4312A6" w14:textId="77777777" w:rsidR="00516E16" w:rsidRPr="009A7FD2" w:rsidRDefault="00516E16" w:rsidP="00137454">
            <w:pPr>
              <w:pStyle w:val="Standard"/>
              <w:spacing w:after="0"/>
              <w:jc w:val="left"/>
              <w:rPr>
                <w:rFonts w:ascii="Arial" w:hAnsi="Arial" w:cs="Arial"/>
                <w:sz w:val="18"/>
                <w:szCs w:val="18"/>
              </w:rPr>
            </w:pPr>
            <w:r w:rsidRPr="009A7FD2">
              <w:rPr>
                <w:rFonts w:ascii="Arial" w:hAnsi="Arial" w:cs="Arial"/>
                <w:sz w:val="18"/>
                <w:szCs w:val="18"/>
              </w:rPr>
              <w:t>Le login du compte RIPart utilisé par le rédacteur de la remarque RIPart.</w:t>
            </w:r>
          </w:p>
        </w:tc>
      </w:tr>
      <w:tr w:rsidR="00516E16" w:rsidRPr="004A11D5" w14:paraId="4F4312AB" w14:textId="77777777" w:rsidTr="00137454">
        <w:trPr>
          <w:trHeight w:val="659"/>
        </w:trPr>
        <w:tc>
          <w:tcPr>
            <w:tcW w:w="0" w:type="auto"/>
            <w:shd w:val="clear" w:color="auto" w:fill="auto"/>
            <w:vAlign w:val="center"/>
          </w:tcPr>
          <w:p w14:paraId="4F4312A8" w14:textId="77777777" w:rsidR="00516E16" w:rsidRPr="009A7FD2" w:rsidRDefault="00516E16" w:rsidP="00137454">
            <w:pPr>
              <w:pStyle w:val="Standard"/>
              <w:spacing w:after="0"/>
              <w:jc w:val="left"/>
              <w:rPr>
                <w:rFonts w:ascii="Arial" w:hAnsi="Arial" w:cs="Arial"/>
                <w:sz w:val="18"/>
                <w:szCs w:val="18"/>
              </w:rPr>
            </w:pPr>
            <w:r w:rsidRPr="009A7FD2">
              <w:rPr>
                <w:rFonts w:ascii="Arial" w:hAnsi="Arial" w:cs="Arial"/>
                <w:sz w:val="18"/>
                <w:szCs w:val="18"/>
              </w:rPr>
              <w:t>Commune</w:t>
            </w:r>
          </w:p>
        </w:tc>
        <w:tc>
          <w:tcPr>
            <w:tcW w:w="0" w:type="auto"/>
            <w:shd w:val="clear" w:color="auto" w:fill="auto"/>
            <w:vAlign w:val="center"/>
          </w:tcPr>
          <w:p w14:paraId="4F4312A9"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string</w:t>
            </w:r>
          </w:p>
        </w:tc>
        <w:tc>
          <w:tcPr>
            <w:tcW w:w="0" w:type="auto"/>
            <w:shd w:val="clear" w:color="auto" w:fill="auto"/>
            <w:vAlign w:val="center"/>
          </w:tcPr>
          <w:p w14:paraId="4F4312AA" w14:textId="77777777" w:rsidR="00516E16" w:rsidRPr="009A7FD2" w:rsidRDefault="00516E16" w:rsidP="00EB00E8">
            <w:pPr>
              <w:pStyle w:val="Standard"/>
              <w:spacing w:after="0"/>
              <w:jc w:val="left"/>
              <w:rPr>
                <w:rFonts w:ascii="Arial" w:hAnsi="Arial" w:cs="Arial"/>
                <w:sz w:val="18"/>
                <w:szCs w:val="18"/>
              </w:rPr>
            </w:pPr>
            <w:r w:rsidRPr="009A7FD2">
              <w:rPr>
                <w:rFonts w:ascii="Arial" w:hAnsi="Arial" w:cs="Arial"/>
                <w:sz w:val="18"/>
                <w:szCs w:val="18"/>
              </w:rPr>
              <w:t xml:space="preserve">Le nom de la commune </w:t>
            </w:r>
            <w:r w:rsidR="00EB00E8">
              <w:rPr>
                <w:rFonts w:ascii="Arial" w:hAnsi="Arial" w:cs="Arial"/>
                <w:sz w:val="18"/>
                <w:szCs w:val="18"/>
              </w:rPr>
              <w:t>dans laquelle se trouve la remontée</w:t>
            </w:r>
          </w:p>
        </w:tc>
      </w:tr>
      <w:tr w:rsidR="00516E16" w:rsidRPr="004A11D5" w14:paraId="4F4312AF" w14:textId="77777777" w:rsidTr="00137454">
        <w:trPr>
          <w:trHeight w:val="659"/>
        </w:trPr>
        <w:tc>
          <w:tcPr>
            <w:tcW w:w="0" w:type="auto"/>
            <w:shd w:val="clear" w:color="auto" w:fill="auto"/>
            <w:vAlign w:val="center"/>
          </w:tcPr>
          <w:p w14:paraId="4F4312AC" w14:textId="77777777" w:rsidR="00516E16" w:rsidRPr="009A7FD2" w:rsidRDefault="003F049D" w:rsidP="00137454">
            <w:pPr>
              <w:pStyle w:val="Standard"/>
              <w:spacing w:after="0"/>
              <w:jc w:val="left"/>
              <w:rPr>
                <w:rFonts w:ascii="Arial" w:hAnsi="Arial" w:cs="Arial"/>
                <w:sz w:val="18"/>
                <w:szCs w:val="18"/>
              </w:rPr>
            </w:pPr>
            <w:r>
              <w:rPr>
                <w:rFonts w:ascii="Arial" w:hAnsi="Arial" w:cs="Arial"/>
                <w:sz w:val="18"/>
                <w:szCs w:val="18"/>
              </w:rPr>
              <w:t>Dé</w:t>
            </w:r>
            <w:r w:rsidR="00516E16" w:rsidRPr="009A7FD2">
              <w:rPr>
                <w:rFonts w:ascii="Arial" w:hAnsi="Arial" w:cs="Arial"/>
                <w:sz w:val="18"/>
                <w:szCs w:val="18"/>
              </w:rPr>
              <w:t>partement</w:t>
            </w:r>
          </w:p>
        </w:tc>
        <w:tc>
          <w:tcPr>
            <w:tcW w:w="0" w:type="auto"/>
            <w:shd w:val="clear" w:color="auto" w:fill="auto"/>
            <w:vAlign w:val="center"/>
          </w:tcPr>
          <w:p w14:paraId="4F4312AD"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string</w:t>
            </w:r>
          </w:p>
        </w:tc>
        <w:tc>
          <w:tcPr>
            <w:tcW w:w="0" w:type="auto"/>
            <w:shd w:val="clear" w:color="auto" w:fill="auto"/>
            <w:vAlign w:val="center"/>
          </w:tcPr>
          <w:p w14:paraId="4F4312AE" w14:textId="77777777" w:rsidR="00516E16" w:rsidRPr="009A7FD2" w:rsidRDefault="00516E16" w:rsidP="00EB00E8">
            <w:pPr>
              <w:pStyle w:val="Standard"/>
              <w:spacing w:after="0"/>
              <w:jc w:val="left"/>
              <w:rPr>
                <w:rFonts w:ascii="Arial" w:hAnsi="Arial" w:cs="Arial"/>
                <w:sz w:val="18"/>
                <w:szCs w:val="18"/>
              </w:rPr>
            </w:pPr>
            <w:r w:rsidRPr="009A7FD2">
              <w:rPr>
                <w:rFonts w:ascii="Arial" w:hAnsi="Arial" w:cs="Arial"/>
                <w:sz w:val="18"/>
                <w:szCs w:val="18"/>
              </w:rPr>
              <w:t xml:space="preserve">Le nom du département </w:t>
            </w:r>
            <w:r w:rsidR="00EB00E8">
              <w:rPr>
                <w:rFonts w:ascii="Arial" w:hAnsi="Arial" w:cs="Arial"/>
                <w:sz w:val="18"/>
                <w:szCs w:val="18"/>
              </w:rPr>
              <w:t>dans lequel se trouve la remontée</w:t>
            </w:r>
          </w:p>
        </w:tc>
      </w:tr>
      <w:tr w:rsidR="00516E16" w:rsidRPr="004A11D5" w14:paraId="4F4312B3" w14:textId="77777777" w:rsidTr="00137454">
        <w:trPr>
          <w:trHeight w:val="659"/>
        </w:trPr>
        <w:tc>
          <w:tcPr>
            <w:tcW w:w="0" w:type="auto"/>
            <w:shd w:val="clear" w:color="auto" w:fill="auto"/>
            <w:vAlign w:val="center"/>
          </w:tcPr>
          <w:p w14:paraId="4F4312B0" w14:textId="77777777" w:rsidR="00516E16" w:rsidRPr="009A7FD2" w:rsidRDefault="003F049D" w:rsidP="00137454">
            <w:pPr>
              <w:pStyle w:val="Standard"/>
              <w:spacing w:after="0"/>
              <w:jc w:val="left"/>
              <w:rPr>
                <w:rFonts w:ascii="Arial" w:hAnsi="Arial" w:cs="Arial"/>
                <w:sz w:val="18"/>
                <w:szCs w:val="18"/>
              </w:rPr>
            </w:pPr>
            <w:proofErr w:type="spellStart"/>
            <w:r>
              <w:rPr>
                <w:rFonts w:ascii="Arial" w:hAnsi="Arial" w:cs="Arial"/>
                <w:sz w:val="18"/>
                <w:szCs w:val="18"/>
              </w:rPr>
              <w:t>Dé</w:t>
            </w:r>
            <w:r w:rsidR="00516E16" w:rsidRPr="009A7FD2">
              <w:rPr>
                <w:rFonts w:ascii="Arial" w:hAnsi="Arial" w:cs="Arial"/>
                <w:sz w:val="18"/>
                <w:szCs w:val="18"/>
              </w:rPr>
              <w:t>partement_</w:t>
            </w:r>
            <w:r>
              <w:rPr>
                <w:rFonts w:ascii="Arial" w:hAnsi="Arial" w:cs="Arial"/>
                <w:sz w:val="18"/>
                <w:szCs w:val="18"/>
              </w:rPr>
              <w:t>id</w:t>
            </w:r>
            <w:proofErr w:type="spellEnd"/>
          </w:p>
        </w:tc>
        <w:tc>
          <w:tcPr>
            <w:tcW w:w="0" w:type="auto"/>
            <w:shd w:val="clear" w:color="auto" w:fill="auto"/>
            <w:vAlign w:val="center"/>
          </w:tcPr>
          <w:p w14:paraId="4F4312B1"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string</w:t>
            </w:r>
          </w:p>
        </w:tc>
        <w:tc>
          <w:tcPr>
            <w:tcW w:w="0" w:type="auto"/>
            <w:shd w:val="clear" w:color="auto" w:fill="auto"/>
            <w:vAlign w:val="center"/>
          </w:tcPr>
          <w:p w14:paraId="4F4312B2" w14:textId="77777777" w:rsidR="00516E16" w:rsidRPr="009A7FD2" w:rsidRDefault="00516E16" w:rsidP="00EB00E8">
            <w:pPr>
              <w:pStyle w:val="Standard"/>
              <w:spacing w:after="0"/>
              <w:jc w:val="left"/>
              <w:rPr>
                <w:rFonts w:ascii="Arial" w:hAnsi="Arial" w:cs="Arial"/>
                <w:sz w:val="18"/>
                <w:szCs w:val="18"/>
              </w:rPr>
            </w:pPr>
            <w:r w:rsidRPr="009A7FD2">
              <w:rPr>
                <w:rFonts w:ascii="Arial" w:hAnsi="Arial" w:cs="Arial"/>
                <w:sz w:val="18"/>
                <w:szCs w:val="18"/>
              </w:rPr>
              <w:t xml:space="preserve">Le code du département </w:t>
            </w:r>
            <w:r w:rsidR="00EB00E8">
              <w:rPr>
                <w:rFonts w:ascii="Arial" w:hAnsi="Arial" w:cs="Arial"/>
                <w:sz w:val="18"/>
                <w:szCs w:val="18"/>
              </w:rPr>
              <w:t>dans lequel se trouve la remontée</w:t>
            </w:r>
          </w:p>
        </w:tc>
      </w:tr>
      <w:tr w:rsidR="00516E16" w:rsidRPr="004A11D5" w14:paraId="4F4312B7" w14:textId="77777777" w:rsidTr="00137454">
        <w:trPr>
          <w:trHeight w:val="659"/>
        </w:trPr>
        <w:tc>
          <w:tcPr>
            <w:tcW w:w="0" w:type="auto"/>
            <w:shd w:val="clear" w:color="auto" w:fill="auto"/>
            <w:vAlign w:val="center"/>
          </w:tcPr>
          <w:p w14:paraId="4F4312B4" w14:textId="77777777" w:rsidR="00516E16" w:rsidRPr="009A7FD2" w:rsidRDefault="003F049D" w:rsidP="00137454">
            <w:pPr>
              <w:pStyle w:val="Standard"/>
              <w:spacing w:after="0"/>
              <w:jc w:val="left"/>
              <w:rPr>
                <w:rFonts w:ascii="Arial" w:hAnsi="Arial" w:cs="Arial"/>
                <w:sz w:val="18"/>
                <w:szCs w:val="18"/>
              </w:rPr>
            </w:pPr>
            <w:proofErr w:type="spellStart"/>
            <w:r>
              <w:rPr>
                <w:rFonts w:ascii="Arial" w:hAnsi="Arial" w:cs="Arial"/>
                <w:sz w:val="18"/>
                <w:szCs w:val="18"/>
              </w:rPr>
              <w:t>Date_</w:t>
            </w:r>
            <w:r w:rsidR="00516E16" w:rsidRPr="009A7FD2">
              <w:rPr>
                <w:rFonts w:ascii="Arial" w:hAnsi="Arial" w:cs="Arial"/>
                <w:sz w:val="18"/>
                <w:szCs w:val="18"/>
              </w:rPr>
              <w:t>création</w:t>
            </w:r>
            <w:proofErr w:type="spellEnd"/>
          </w:p>
        </w:tc>
        <w:tc>
          <w:tcPr>
            <w:tcW w:w="0" w:type="auto"/>
            <w:shd w:val="clear" w:color="auto" w:fill="auto"/>
            <w:vAlign w:val="center"/>
          </w:tcPr>
          <w:p w14:paraId="4F4312B5"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Date &amp; heure</w:t>
            </w:r>
          </w:p>
        </w:tc>
        <w:tc>
          <w:tcPr>
            <w:tcW w:w="0" w:type="auto"/>
            <w:shd w:val="clear" w:color="auto" w:fill="auto"/>
            <w:vAlign w:val="center"/>
          </w:tcPr>
          <w:p w14:paraId="4F4312B6" w14:textId="77777777" w:rsidR="00516E16" w:rsidRPr="009A7FD2" w:rsidRDefault="00516E16" w:rsidP="00EB00E8">
            <w:pPr>
              <w:pStyle w:val="Standard"/>
              <w:spacing w:after="0"/>
              <w:jc w:val="left"/>
              <w:rPr>
                <w:rFonts w:ascii="Arial" w:hAnsi="Arial" w:cs="Arial"/>
                <w:sz w:val="18"/>
                <w:szCs w:val="18"/>
              </w:rPr>
            </w:pPr>
            <w:r w:rsidRPr="009A7FD2">
              <w:rPr>
                <w:rFonts w:ascii="Arial" w:hAnsi="Arial" w:cs="Arial"/>
                <w:sz w:val="18"/>
                <w:szCs w:val="18"/>
              </w:rPr>
              <w:t xml:space="preserve">La date et l'heure </w:t>
            </w:r>
            <w:r w:rsidR="00EB00E8">
              <w:rPr>
                <w:rFonts w:ascii="Arial" w:hAnsi="Arial" w:cs="Arial"/>
                <w:sz w:val="18"/>
                <w:szCs w:val="18"/>
              </w:rPr>
              <w:t>de saisie de la remontée (création dans le service)</w:t>
            </w:r>
            <w:r w:rsidRPr="009A7FD2">
              <w:rPr>
                <w:rFonts w:ascii="Arial" w:hAnsi="Arial" w:cs="Arial"/>
                <w:sz w:val="18"/>
                <w:szCs w:val="18"/>
              </w:rPr>
              <w:t>.</w:t>
            </w:r>
          </w:p>
        </w:tc>
      </w:tr>
      <w:tr w:rsidR="00516E16" w:rsidRPr="004A11D5" w14:paraId="4F4312BB" w14:textId="77777777" w:rsidTr="00137454">
        <w:trPr>
          <w:trHeight w:val="659"/>
        </w:trPr>
        <w:tc>
          <w:tcPr>
            <w:tcW w:w="0" w:type="auto"/>
            <w:shd w:val="clear" w:color="auto" w:fill="auto"/>
            <w:vAlign w:val="center"/>
          </w:tcPr>
          <w:p w14:paraId="4F4312B8" w14:textId="77777777" w:rsidR="00516E16" w:rsidRPr="009A7FD2" w:rsidRDefault="003F049D" w:rsidP="00137454">
            <w:pPr>
              <w:pStyle w:val="Standard"/>
              <w:spacing w:after="0"/>
              <w:jc w:val="left"/>
              <w:rPr>
                <w:rFonts w:ascii="Arial" w:hAnsi="Arial" w:cs="Arial"/>
                <w:sz w:val="18"/>
                <w:szCs w:val="18"/>
              </w:rPr>
            </w:pPr>
            <w:proofErr w:type="spellStart"/>
            <w:r>
              <w:rPr>
                <w:rFonts w:ascii="Arial" w:hAnsi="Arial" w:cs="Arial"/>
                <w:sz w:val="18"/>
                <w:szCs w:val="18"/>
              </w:rPr>
              <w:t>Date_</w:t>
            </w:r>
            <w:r w:rsidR="00516E16" w:rsidRPr="009A7FD2">
              <w:rPr>
                <w:rFonts w:ascii="Arial" w:hAnsi="Arial" w:cs="Arial"/>
                <w:sz w:val="18"/>
                <w:szCs w:val="18"/>
              </w:rPr>
              <w:t>MAJ</w:t>
            </w:r>
            <w:proofErr w:type="spellEnd"/>
          </w:p>
        </w:tc>
        <w:tc>
          <w:tcPr>
            <w:tcW w:w="0" w:type="auto"/>
            <w:shd w:val="clear" w:color="auto" w:fill="auto"/>
            <w:vAlign w:val="center"/>
          </w:tcPr>
          <w:p w14:paraId="4F4312B9"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Date &amp; heure</w:t>
            </w:r>
          </w:p>
        </w:tc>
        <w:tc>
          <w:tcPr>
            <w:tcW w:w="0" w:type="auto"/>
            <w:shd w:val="clear" w:color="auto" w:fill="auto"/>
            <w:vAlign w:val="center"/>
          </w:tcPr>
          <w:p w14:paraId="4F4312BA" w14:textId="77777777" w:rsidR="00516E16" w:rsidRPr="009A7FD2" w:rsidRDefault="00516E16" w:rsidP="00EB00E8">
            <w:pPr>
              <w:pStyle w:val="Standard"/>
              <w:spacing w:after="0"/>
              <w:jc w:val="left"/>
              <w:rPr>
                <w:rFonts w:ascii="Arial" w:hAnsi="Arial" w:cs="Arial"/>
                <w:sz w:val="18"/>
                <w:szCs w:val="18"/>
              </w:rPr>
            </w:pPr>
            <w:r w:rsidRPr="009A7FD2">
              <w:rPr>
                <w:rFonts w:ascii="Arial" w:hAnsi="Arial" w:cs="Arial"/>
                <w:sz w:val="18"/>
                <w:szCs w:val="18"/>
              </w:rPr>
              <w:t>La date et l'heure de la dernière action apportée à la r</w:t>
            </w:r>
            <w:r w:rsidR="00EB00E8">
              <w:rPr>
                <w:rFonts w:ascii="Arial" w:hAnsi="Arial" w:cs="Arial"/>
                <w:sz w:val="18"/>
                <w:szCs w:val="18"/>
              </w:rPr>
              <w:t>emontée</w:t>
            </w:r>
            <w:r w:rsidRPr="009A7FD2">
              <w:rPr>
                <w:rFonts w:ascii="Arial" w:hAnsi="Arial" w:cs="Arial"/>
                <w:sz w:val="18"/>
                <w:szCs w:val="18"/>
              </w:rPr>
              <w:t xml:space="preserve">. (ajout d'une réponse, changement de statut et clôture de la </w:t>
            </w:r>
            <w:r w:rsidR="00EB00E8">
              <w:rPr>
                <w:rFonts w:ascii="Arial" w:hAnsi="Arial" w:cs="Arial"/>
                <w:sz w:val="18"/>
                <w:szCs w:val="18"/>
              </w:rPr>
              <w:t>remontée</w:t>
            </w:r>
            <w:r w:rsidRPr="009A7FD2">
              <w:rPr>
                <w:rFonts w:ascii="Arial" w:hAnsi="Arial" w:cs="Arial"/>
                <w:sz w:val="18"/>
                <w:szCs w:val="18"/>
              </w:rPr>
              <w:t>.)</w:t>
            </w:r>
          </w:p>
        </w:tc>
      </w:tr>
      <w:tr w:rsidR="00516E16" w:rsidRPr="004A11D5" w14:paraId="4F4312BF" w14:textId="77777777" w:rsidTr="00137454">
        <w:trPr>
          <w:trHeight w:val="659"/>
        </w:trPr>
        <w:tc>
          <w:tcPr>
            <w:tcW w:w="0" w:type="auto"/>
            <w:shd w:val="clear" w:color="auto" w:fill="auto"/>
            <w:vAlign w:val="center"/>
          </w:tcPr>
          <w:p w14:paraId="4F4312BC" w14:textId="77777777" w:rsidR="00516E16" w:rsidRPr="009A7FD2" w:rsidRDefault="003F049D" w:rsidP="00137454">
            <w:pPr>
              <w:pStyle w:val="Standard"/>
              <w:spacing w:after="0"/>
              <w:jc w:val="left"/>
              <w:rPr>
                <w:rFonts w:ascii="Arial" w:hAnsi="Arial" w:cs="Arial"/>
                <w:sz w:val="18"/>
                <w:szCs w:val="18"/>
              </w:rPr>
            </w:pPr>
            <w:proofErr w:type="spellStart"/>
            <w:r>
              <w:rPr>
                <w:rFonts w:ascii="Arial" w:hAnsi="Arial" w:cs="Arial"/>
                <w:sz w:val="18"/>
                <w:szCs w:val="18"/>
              </w:rPr>
              <w:t>Date_v</w:t>
            </w:r>
            <w:r w:rsidR="00516E16" w:rsidRPr="009A7FD2">
              <w:rPr>
                <w:rFonts w:ascii="Arial" w:hAnsi="Arial" w:cs="Arial"/>
                <w:sz w:val="18"/>
                <w:szCs w:val="18"/>
              </w:rPr>
              <w:t>alidation</w:t>
            </w:r>
            <w:proofErr w:type="spellEnd"/>
          </w:p>
        </w:tc>
        <w:tc>
          <w:tcPr>
            <w:tcW w:w="0" w:type="auto"/>
            <w:shd w:val="clear" w:color="auto" w:fill="auto"/>
            <w:vAlign w:val="center"/>
          </w:tcPr>
          <w:p w14:paraId="4F4312BD"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Date &amp; heure</w:t>
            </w:r>
          </w:p>
        </w:tc>
        <w:tc>
          <w:tcPr>
            <w:tcW w:w="0" w:type="auto"/>
            <w:shd w:val="clear" w:color="auto" w:fill="auto"/>
            <w:vAlign w:val="center"/>
          </w:tcPr>
          <w:p w14:paraId="4F4312BE" w14:textId="77777777" w:rsidR="00516E16" w:rsidRPr="009A7FD2" w:rsidRDefault="00516E16" w:rsidP="00EB00E8">
            <w:pPr>
              <w:pStyle w:val="Standard"/>
              <w:spacing w:after="0"/>
              <w:jc w:val="left"/>
              <w:rPr>
                <w:rFonts w:ascii="Arial" w:hAnsi="Arial" w:cs="Arial"/>
                <w:sz w:val="18"/>
                <w:szCs w:val="18"/>
              </w:rPr>
            </w:pPr>
            <w:r w:rsidRPr="009A7FD2">
              <w:rPr>
                <w:rFonts w:ascii="Arial" w:hAnsi="Arial" w:cs="Arial"/>
                <w:sz w:val="18"/>
                <w:szCs w:val="18"/>
              </w:rPr>
              <w:t xml:space="preserve">La date et l'heure de l'action de clôture de la </w:t>
            </w:r>
            <w:r w:rsidR="00EB00E8">
              <w:rPr>
                <w:rFonts w:ascii="Arial" w:hAnsi="Arial" w:cs="Arial"/>
                <w:sz w:val="18"/>
                <w:szCs w:val="18"/>
              </w:rPr>
              <w:t>remontée</w:t>
            </w:r>
            <w:r w:rsidRPr="009A7FD2">
              <w:rPr>
                <w:rFonts w:ascii="Arial" w:hAnsi="Arial" w:cs="Arial"/>
                <w:sz w:val="18"/>
                <w:szCs w:val="18"/>
              </w:rPr>
              <w:t xml:space="preserve"> (</w:t>
            </w:r>
            <w:r w:rsidR="00EB00E8">
              <w:rPr>
                <w:rFonts w:ascii="Arial" w:hAnsi="Arial" w:cs="Arial"/>
                <w:sz w:val="18"/>
                <w:szCs w:val="18"/>
              </w:rPr>
              <w:t>prise en compte ou rejet)</w:t>
            </w:r>
          </w:p>
        </w:tc>
      </w:tr>
      <w:tr w:rsidR="00516E16" w:rsidRPr="004A11D5" w14:paraId="4F4312C3" w14:textId="77777777" w:rsidTr="00137454">
        <w:trPr>
          <w:trHeight w:val="659"/>
        </w:trPr>
        <w:tc>
          <w:tcPr>
            <w:tcW w:w="0" w:type="auto"/>
            <w:shd w:val="clear" w:color="auto" w:fill="auto"/>
            <w:vAlign w:val="center"/>
          </w:tcPr>
          <w:p w14:paraId="4F4312C0" w14:textId="77777777" w:rsidR="00516E16" w:rsidRPr="009A7FD2" w:rsidRDefault="00516E16" w:rsidP="00137454">
            <w:pPr>
              <w:pStyle w:val="Standard"/>
              <w:spacing w:after="0"/>
              <w:jc w:val="left"/>
              <w:rPr>
                <w:rFonts w:ascii="Arial" w:hAnsi="Arial" w:cs="Arial"/>
                <w:sz w:val="18"/>
                <w:szCs w:val="18"/>
              </w:rPr>
            </w:pPr>
            <w:r w:rsidRPr="009A7FD2">
              <w:rPr>
                <w:rFonts w:ascii="Arial" w:hAnsi="Arial" w:cs="Arial"/>
                <w:sz w:val="18"/>
                <w:szCs w:val="18"/>
              </w:rPr>
              <w:t>Thèmes</w:t>
            </w:r>
          </w:p>
        </w:tc>
        <w:tc>
          <w:tcPr>
            <w:tcW w:w="0" w:type="auto"/>
            <w:shd w:val="clear" w:color="auto" w:fill="auto"/>
            <w:vAlign w:val="center"/>
          </w:tcPr>
          <w:p w14:paraId="4F4312C1"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string</w:t>
            </w:r>
          </w:p>
        </w:tc>
        <w:tc>
          <w:tcPr>
            <w:tcW w:w="0" w:type="auto"/>
            <w:shd w:val="clear" w:color="auto" w:fill="auto"/>
            <w:vAlign w:val="center"/>
          </w:tcPr>
          <w:p w14:paraId="4F4312C2" w14:textId="77777777" w:rsidR="00516E16" w:rsidRPr="009A7FD2" w:rsidRDefault="00516E16" w:rsidP="00EB00E8">
            <w:pPr>
              <w:pStyle w:val="TableContents"/>
              <w:spacing w:after="0"/>
              <w:jc w:val="left"/>
              <w:rPr>
                <w:rFonts w:ascii="Arial" w:hAnsi="Arial" w:cs="Arial"/>
                <w:sz w:val="18"/>
                <w:szCs w:val="18"/>
              </w:rPr>
            </w:pPr>
            <w:r w:rsidRPr="009A7FD2">
              <w:rPr>
                <w:rFonts w:ascii="Arial" w:hAnsi="Arial" w:cs="Arial"/>
                <w:sz w:val="18"/>
                <w:szCs w:val="18"/>
              </w:rPr>
              <w:t xml:space="preserve">La concaténation du nom des thèmes associés à la </w:t>
            </w:r>
            <w:r w:rsidR="00EB00E8">
              <w:rPr>
                <w:rFonts w:ascii="Arial" w:hAnsi="Arial" w:cs="Arial"/>
                <w:sz w:val="18"/>
                <w:szCs w:val="18"/>
              </w:rPr>
              <w:t>remontée</w:t>
            </w:r>
          </w:p>
        </w:tc>
      </w:tr>
      <w:tr w:rsidR="00516E16" w:rsidRPr="004A11D5" w14:paraId="4F4312C7" w14:textId="77777777" w:rsidTr="00137454">
        <w:trPr>
          <w:trHeight w:val="659"/>
        </w:trPr>
        <w:tc>
          <w:tcPr>
            <w:tcW w:w="0" w:type="auto"/>
            <w:shd w:val="clear" w:color="auto" w:fill="auto"/>
            <w:vAlign w:val="center"/>
          </w:tcPr>
          <w:p w14:paraId="4F4312C4" w14:textId="77777777" w:rsidR="00516E16" w:rsidRPr="009A7FD2" w:rsidRDefault="00516E16" w:rsidP="00137454">
            <w:pPr>
              <w:pStyle w:val="Standard"/>
              <w:spacing w:after="0"/>
              <w:jc w:val="left"/>
              <w:rPr>
                <w:rFonts w:ascii="Arial" w:hAnsi="Arial" w:cs="Arial"/>
                <w:sz w:val="18"/>
                <w:szCs w:val="18"/>
              </w:rPr>
            </w:pPr>
            <w:r w:rsidRPr="009A7FD2">
              <w:rPr>
                <w:rFonts w:ascii="Arial" w:hAnsi="Arial" w:cs="Arial"/>
                <w:sz w:val="18"/>
                <w:szCs w:val="18"/>
              </w:rPr>
              <w:t>Statut</w:t>
            </w:r>
          </w:p>
        </w:tc>
        <w:tc>
          <w:tcPr>
            <w:tcW w:w="0" w:type="auto"/>
            <w:shd w:val="clear" w:color="auto" w:fill="auto"/>
            <w:vAlign w:val="center"/>
          </w:tcPr>
          <w:p w14:paraId="4F4312C5" w14:textId="77777777" w:rsidR="00516E16" w:rsidRPr="009A7FD2" w:rsidRDefault="003F049D" w:rsidP="00137454">
            <w:pPr>
              <w:pStyle w:val="TableContents"/>
              <w:spacing w:after="0"/>
              <w:jc w:val="left"/>
              <w:rPr>
                <w:rFonts w:ascii="Arial" w:hAnsi="Arial" w:cs="Arial"/>
                <w:sz w:val="18"/>
                <w:szCs w:val="18"/>
              </w:rPr>
            </w:pPr>
            <w:proofErr w:type="spellStart"/>
            <w:r w:rsidRPr="003F049D">
              <w:rPr>
                <w:rFonts w:ascii="Arial" w:hAnsi="Arial" w:cs="Arial"/>
                <w:bCs/>
                <w:sz w:val="18"/>
                <w:szCs w:val="18"/>
              </w:rPr>
              <w:t>int</w:t>
            </w:r>
            <w:proofErr w:type="spellEnd"/>
          </w:p>
        </w:tc>
        <w:tc>
          <w:tcPr>
            <w:tcW w:w="0" w:type="auto"/>
            <w:shd w:val="clear" w:color="auto" w:fill="auto"/>
            <w:vAlign w:val="center"/>
          </w:tcPr>
          <w:p w14:paraId="4F4312C6" w14:textId="77777777" w:rsidR="00516E16" w:rsidRPr="009A7FD2" w:rsidRDefault="00516E16" w:rsidP="00EB00E8">
            <w:pPr>
              <w:pStyle w:val="Standard"/>
              <w:spacing w:after="0"/>
              <w:jc w:val="left"/>
              <w:rPr>
                <w:rFonts w:ascii="Arial" w:hAnsi="Arial" w:cs="Arial"/>
                <w:sz w:val="18"/>
                <w:szCs w:val="18"/>
              </w:rPr>
            </w:pPr>
            <w:r w:rsidRPr="009A7FD2">
              <w:rPr>
                <w:rFonts w:ascii="Arial" w:hAnsi="Arial" w:cs="Arial"/>
                <w:sz w:val="18"/>
                <w:szCs w:val="18"/>
              </w:rPr>
              <w:t xml:space="preserve">Le stade d'avancement dans la chaîne de traitement de la </w:t>
            </w:r>
            <w:r w:rsidR="00EB00E8">
              <w:rPr>
                <w:rFonts w:ascii="Arial" w:hAnsi="Arial" w:cs="Arial"/>
                <w:sz w:val="18"/>
                <w:szCs w:val="18"/>
              </w:rPr>
              <w:t>remontée</w:t>
            </w:r>
          </w:p>
        </w:tc>
      </w:tr>
      <w:tr w:rsidR="00516E16" w:rsidRPr="004A11D5" w14:paraId="4F4312CB" w14:textId="77777777" w:rsidTr="00137454">
        <w:trPr>
          <w:trHeight w:val="659"/>
        </w:trPr>
        <w:tc>
          <w:tcPr>
            <w:tcW w:w="0" w:type="auto"/>
            <w:shd w:val="clear" w:color="auto" w:fill="auto"/>
            <w:vAlign w:val="center"/>
          </w:tcPr>
          <w:p w14:paraId="4F4312C8"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Message</w:t>
            </w:r>
          </w:p>
        </w:tc>
        <w:tc>
          <w:tcPr>
            <w:tcW w:w="0" w:type="auto"/>
            <w:shd w:val="clear" w:color="auto" w:fill="auto"/>
            <w:vAlign w:val="center"/>
          </w:tcPr>
          <w:p w14:paraId="4F4312C9"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string</w:t>
            </w:r>
          </w:p>
        </w:tc>
        <w:tc>
          <w:tcPr>
            <w:tcW w:w="0" w:type="auto"/>
            <w:shd w:val="clear" w:color="auto" w:fill="auto"/>
            <w:vAlign w:val="center"/>
          </w:tcPr>
          <w:p w14:paraId="4F4312CA" w14:textId="77777777" w:rsidR="00516E16" w:rsidRPr="009A7FD2" w:rsidRDefault="00EB00E8" w:rsidP="00EB00E8">
            <w:pPr>
              <w:pStyle w:val="TableContents"/>
              <w:spacing w:after="0"/>
              <w:jc w:val="left"/>
              <w:rPr>
                <w:rFonts w:ascii="Arial" w:hAnsi="Arial" w:cs="Arial"/>
                <w:sz w:val="18"/>
                <w:szCs w:val="18"/>
              </w:rPr>
            </w:pPr>
            <w:r>
              <w:rPr>
                <w:rFonts w:ascii="Arial" w:hAnsi="Arial" w:cs="Arial"/>
                <w:sz w:val="18"/>
                <w:szCs w:val="18"/>
              </w:rPr>
              <w:t>Le commentaire</w:t>
            </w:r>
            <w:r w:rsidR="00516E16" w:rsidRPr="009A7FD2">
              <w:rPr>
                <w:rFonts w:ascii="Arial" w:hAnsi="Arial" w:cs="Arial"/>
                <w:sz w:val="18"/>
                <w:szCs w:val="18"/>
              </w:rPr>
              <w:t xml:space="preserve"> envoyé lors de la création de la </w:t>
            </w:r>
            <w:r>
              <w:rPr>
                <w:rFonts w:ascii="Arial" w:hAnsi="Arial" w:cs="Arial"/>
                <w:sz w:val="18"/>
                <w:szCs w:val="18"/>
              </w:rPr>
              <w:t>remontée</w:t>
            </w:r>
          </w:p>
        </w:tc>
      </w:tr>
      <w:tr w:rsidR="00516E16" w:rsidRPr="004A11D5" w14:paraId="4F4312CF" w14:textId="77777777" w:rsidTr="00137454">
        <w:trPr>
          <w:trHeight w:val="659"/>
        </w:trPr>
        <w:tc>
          <w:tcPr>
            <w:tcW w:w="0" w:type="auto"/>
            <w:shd w:val="clear" w:color="auto" w:fill="auto"/>
            <w:vAlign w:val="center"/>
          </w:tcPr>
          <w:p w14:paraId="4F4312CC"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Réponses</w:t>
            </w:r>
          </w:p>
        </w:tc>
        <w:tc>
          <w:tcPr>
            <w:tcW w:w="0" w:type="auto"/>
            <w:shd w:val="clear" w:color="auto" w:fill="auto"/>
            <w:vAlign w:val="center"/>
          </w:tcPr>
          <w:p w14:paraId="4F4312CD"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string</w:t>
            </w:r>
          </w:p>
        </w:tc>
        <w:tc>
          <w:tcPr>
            <w:tcW w:w="0" w:type="auto"/>
            <w:shd w:val="clear" w:color="auto" w:fill="auto"/>
            <w:vAlign w:val="center"/>
          </w:tcPr>
          <w:p w14:paraId="4F4312CE" w14:textId="1FAE9D41" w:rsidR="00516E16" w:rsidRPr="009A7FD2" w:rsidRDefault="00516E16" w:rsidP="00EB00E8">
            <w:pPr>
              <w:pStyle w:val="TableContents"/>
              <w:spacing w:after="0"/>
              <w:jc w:val="left"/>
              <w:rPr>
                <w:rFonts w:ascii="Arial" w:hAnsi="Arial" w:cs="Arial"/>
                <w:sz w:val="18"/>
                <w:szCs w:val="18"/>
              </w:rPr>
            </w:pPr>
            <w:r w:rsidRPr="009A7FD2">
              <w:rPr>
                <w:rFonts w:ascii="Arial" w:hAnsi="Arial" w:cs="Arial"/>
                <w:sz w:val="18"/>
                <w:szCs w:val="18"/>
              </w:rPr>
              <w:t xml:space="preserve">La concaténation des réponses apportées </w:t>
            </w:r>
            <w:r w:rsidR="00056F3C">
              <w:rPr>
                <w:rFonts w:ascii="Arial" w:hAnsi="Arial" w:cs="Arial"/>
                <w:sz w:val="18"/>
                <w:szCs w:val="18"/>
              </w:rPr>
              <w:t xml:space="preserve">à la </w:t>
            </w:r>
            <w:r w:rsidR="00EB00E8">
              <w:rPr>
                <w:rFonts w:ascii="Arial" w:hAnsi="Arial" w:cs="Arial"/>
                <w:sz w:val="18"/>
                <w:szCs w:val="18"/>
              </w:rPr>
              <w:t>remontée</w:t>
            </w:r>
          </w:p>
        </w:tc>
      </w:tr>
      <w:tr w:rsidR="00516E16" w:rsidRPr="004A11D5" w14:paraId="4F4312D3" w14:textId="77777777" w:rsidTr="00137454">
        <w:trPr>
          <w:trHeight w:val="659"/>
        </w:trPr>
        <w:tc>
          <w:tcPr>
            <w:tcW w:w="0" w:type="auto"/>
            <w:shd w:val="clear" w:color="auto" w:fill="auto"/>
            <w:vAlign w:val="center"/>
          </w:tcPr>
          <w:p w14:paraId="4F4312D0"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URL</w:t>
            </w:r>
          </w:p>
        </w:tc>
        <w:tc>
          <w:tcPr>
            <w:tcW w:w="0" w:type="auto"/>
            <w:shd w:val="clear" w:color="auto" w:fill="auto"/>
            <w:vAlign w:val="center"/>
          </w:tcPr>
          <w:p w14:paraId="4F4312D1"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string</w:t>
            </w:r>
          </w:p>
        </w:tc>
        <w:tc>
          <w:tcPr>
            <w:tcW w:w="0" w:type="auto"/>
            <w:shd w:val="clear" w:color="auto" w:fill="auto"/>
            <w:vAlign w:val="center"/>
          </w:tcPr>
          <w:p w14:paraId="4F4312D2" w14:textId="77777777" w:rsidR="00516E16" w:rsidRPr="009A7FD2" w:rsidRDefault="00516E16" w:rsidP="00EB00E8">
            <w:pPr>
              <w:pStyle w:val="TableContents"/>
              <w:spacing w:after="0"/>
              <w:jc w:val="left"/>
              <w:rPr>
                <w:rFonts w:ascii="Arial" w:hAnsi="Arial" w:cs="Arial"/>
                <w:sz w:val="18"/>
                <w:szCs w:val="18"/>
              </w:rPr>
            </w:pPr>
            <w:r w:rsidRPr="009A7FD2">
              <w:rPr>
                <w:rFonts w:ascii="Arial" w:hAnsi="Arial" w:cs="Arial"/>
                <w:sz w:val="18"/>
                <w:szCs w:val="18"/>
              </w:rPr>
              <w:t xml:space="preserve">Lien vers la fiche publique de la remarque sur </w:t>
            </w:r>
            <w:r w:rsidR="00EB00E8">
              <w:rPr>
                <w:rFonts w:ascii="Arial" w:hAnsi="Arial" w:cs="Arial"/>
                <w:sz w:val="18"/>
                <w:szCs w:val="18"/>
              </w:rPr>
              <w:t>l’espace collaboratif</w:t>
            </w:r>
          </w:p>
        </w:tc>
      </w:tr>
      <w:tr w:rsidR="00516E16" w:rsidRPr="004A11D5" w14:paraId="4F4312D7" w14:textId="77777777" w:rsidTr="00137454">
        <w:trPr>
          <w:trHeight w:val="659"/>
        </w:trPr>
        <w:tc>
          <w:tcPr>
            <w:tcW w:w="0" w:type="auto"/>
            <w:shd w:val="clear" w:color="auto" w:fill="auto"/>
            <w:vAlign w:val="center"/>
          </w:tcPr>
          <w:p w14:paraId="4F4312D4"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Document</w:t>
            </w:r>
          </w:p>
        </w:tc>
        <w:tc>
          <w:tcPr>
            <w:tcW w:w="0" w:type="auto"/>
            <w:shd w:val="clear" w:color="auto" w:fill="auto"/>
            <w:vAlign w:val="center"/>
          </w:tcPr>
          <w:p w14:paraId="4F4312D5" w14:textId="77777777" w:rsidR="00516E16" w:rsidRPr="009A7FD2" w:rsidRDefault="00516E16" w:rsidP="00137454">
            <w:pPr>
              <w:pStyle w:val="TableContents"/>
              <w:spacing w:after="0"/>
              <w:jc w:val="left"/>
              <w:rPr>
                <w:rFonts w:ascii="Arial" w:hAnsi="Arial" w:cs="Arial"/>
                <w:sz w:val="18"/>
                <w:szCs w:val="18"/>
              </w:rPr>
            </w:pPr>
            <w:r w:rsidRPr="009A7FD2">
              <w:rPr>
                <w:rFonts w:ascii="Arial" w:hAnsi="Arial" w:cs="Arial"/>
                <w:sz w:val="18"/>
                <w:szCs w:val="18"/>
              </w:rPr>
              <w:t>string</w:t>
            </w:r>
          </w:p>
        </w:tc>
        <w:tc>
          <w:tcPr>
            <w:tcW w:w="0" w:type="auto"/>
            <w:shd w:val="clear" w:color="auto" w:fill="auto"/>
            <w:vAlign w:val="center"/>
          </w:tcPr>
          <w:p w14:paraId="4F4312D6" w14:textId="4ACFAF5E" w:rsidR="00516E16" w:rsidRPr="009A7FD2" w:rsidRDefault="00516E16" w:rsidP="00056F3C">
            <w:pPr>
              <w:pStyle w:val="TableContents"/>
              <w:spacing w:after="0"/>
              <w:jc w:val="left"/>
              <w:rPr>
                <w:rFonts w:ascii="Arial" w:hAnsi="Arial" w:cs="Arial"/>
                <w:sz w:val="18"/>
                <w:szCs w:val="18"/>
              </w:rPr>
            </w:pPr>
            <w:r w:rsidRPr="009A7FD2">
              <w:rPr>
                <w:rFonts w:ascii="Arial" w:hAnsi="Arial" w:cs="Arial"/>
                <w:sz w:val="18"/>
                <w:szCs w:val="18"/>
              </w:rPr>
              <w:t xml:space="preserve">Lien vers le fichier associé à la remarque et </w:t>
            </w:r>
            <w:r w:rsidR="00137454">
              <w:rPr>
                <w:rFonts w:ascii="Arial" w:hAnsi="Arial" w:cs="Arial"/>
                <w:sz w:val="18"/>
                <w:szCs w:val="18"/>
              </w:rPr>
              <w:t xml:space="preserve"> </w:t>
            </w:r>
            <w:r w:rsidRPr="009A7FD2">
              <w:rPr>
                <w:rFonts w:ascii="Arial" w:hAnsi="Arial" w:cs="Arial"/>
                <w:sz w:val="18"/>
                <w:szCs w:val="18"/>
              </w:rPr>
              <w:t>téléchargeable depuis l</w:t>
            </w:r>
            <w:r w:rsidR="00056F3C">
              <w:rPr>
                <w:rFonts w:ascii="Arial" w:hAnsi="Arial" w:cs="Arial"/>
                <w:sz w:val="18"/>
                <w:szCs w:val="18"/>
              </w:rPr>
              <w:t>’espace collaboratif</w:t>
            </w:r>
            <w:r w:rsidRPr="009A7FD2">
              <w:rPr>
                <w:rFonts w:ascii="Arial" w:hAnsi="Arial" w:cs="Arial"/>
                <w:sz w:val="18"/>
                <w:szCs w:val="18"/>
              </w:rPr>
              <w:t>.</w:t>
            </w:r>
          </w:p>
        </w:tc>
      </w:tr>
      <w:tr w:rsidR="003F049D" w:rsidRPr="004A11D5" w14:paraId="4F4312DB" w14:textId="77777777" w:rsidTr="00137454">
        <w:trPr>
          <w:trHeight w:val="659"/>
        </w:trPr>
        <w:tc>
          <w:tcPr>
            <w:tcW w:w="0" w:type="auto"/>
            <w:shd w:val="clear" w:color="auto" w:fill="auto"/>
            <w:vAlign w:val="center"/>
          </w:tcPr>
          <w:p w14:paraId="4F4312D8" w14:textId="77777777" w:rsidR="003F049D" w:rsidRPr="009A7FD2" w:rsidRDefault="003F049D" w:rsidP="00137454">
            <w:pPr>
              <w:pStyle w:val="TableContents"/>
              <w:spacing w:after="0"/>
              <w:jc w:val="left"/>
              <w:rPr>
                <w:rFonts w:ascii="Arial" w:hAnsi="Arial" w:cs="Arial"/>
                <w:sz w:val="18"/>
                <w:szCs w:val="18"/>
              </w:rPr>
            </w:pPr>
            <w:r>
              <w:rPr>
                <w:rFonts w:ascii="Arial" w:hAnsi="Arial" w:cs="Arial"/>
                <w:sz w:val="18"/>
                <w:szCs w:val="18"/>
              </w:rPr>
              <w:t>Autorisation</w:t>
            </w:r>
          </w:p>
        </w:tc>
        <w:tc>
          <w:tcPr>
            <w:tcW w:w="0" w:type="auto"/>
            <w:shd w:val="clear" w:color="auto" w:fill="auto"/>
            <w:vAlign w:val="center"/>
          </w:tcPr>
          <w:p w14:paraId="4F4312D9" w14:textId="77777777" w:rsidR="003F049D" w:rsidRPr="009A7FD2" w:rsidRDefault="003F049D" w:rsidP="00137454">
            <w:pPr>
              <w:pStyle w:val="TableContents"/>
              <w:spacing w:after="0"/>
              <w:jc w:val="left"/>
              <w:rPr>
                <w:rFonts w:ascii="Arial" w:hAnsi="Arial" w:cs="Arial"/>
                <w:sz w:val="18"/>
                <w:szCs w:val="18"/>
              </w:rPr>
            </w:pPr>
            <w:r>
              <w:rPr>
                <w:rFonts w:ascii="Arial" w:hAnsi="Arial" w:cs="Arial"/>
                <w:sz w:val="18"/>
                <w:szCs w:val="18"/>
              </w:rPr>
              <w:t>string</w:t>
            </w:r>
          </w:p>
        </w:tc>
        <w:tc>
          <w:tcPr>
            <w:tcW w:w="0" w:type="auto"/>
            <w:shd w:val="clear" w:color="auto" w:fill="auto"/>
            <w:vAlign w:val="center"/>
          </w:tcPr>
          <w:p w14:paraId="4F4312DA" w14:textId="77777777" w:rsidR="003F049D" w:rsidRPr="009A7FD2" w:rsidRDefault="00BB5833" w:rsidP="00137454">
            <w:pPr>
              <w:pStyle w:val="TableContents"/>
              <w:spacing w:after="0"/>
              <w:jc w:val="left"/>
              <w:rPr>
                <w:rFonts w:ascii="Arial" w:hAnsi="Arial" w:cs="Arial"/>
                <w:sz w:val="18"/>
                <w:szCs w:val="18"/>
              </w:rPr>
            </w:pPr>
            <w:r>
              <w:rPr>
                <w:rFonts w:ascii="Arial" w:hAnsi="Arial" w:cs="Arial"/>
                <w:sz w:val="18"/>
                <w:szCs w:val="18"/>
              </w:rPr>
              <w:t xml:space="preserve">Niveau d’autorisation que l’utilisateur  possède sur la remarque (lecture seule, </w:t>
            </w:r>
            <w:r w:rsidR="00C738F4">
              <w:rPr>
                <w:rFonts w:ascii="Arial" w:hAnsi="Arial" w:cs="Arial"/>
                <w:sz w:val="18"/>
                <w:szCs w:val="18"/>
              </w:rPr>
              <w:t>réponse autorisée</w:t>
            </w:r>
            <w:r w:rsidR="00EB00E8">
              <w:rPr>
                <w:rFonts w:ascii="Arial" w:hAnsi="Arial" w:cs="Arial"/>
                <w:sz w:val="18"/>
                <w:szCs w:val="18"/>
              </w:rPr>
              <w:t>, clôture autorisée</w:t>
            </w:r>
            <w:r>
              <w:rPr>
                <w:rFonts w:ascii="Arial" w:hAnsi="Arial" w:cs="Arial"/>
                <w:sz w:val="18"/>
                <w:szCs w:val="18"/>
              </w:rPr>
              <w:t>)</w:t>
            </w:r>
          </w:p>
        </w:tc>
      </w:tr>
    </w:tbl>
    <w:p w14:paraId="4F4312DC" w14:textId="77777777" w:rsidR="00137454" w:rsidRDefault="00137454" w:rsidP="00516E16">
      <w:pPr>
        <w:pStyle w:val="Standard"/>
      </w:pPr>
    </w:p>
    <w:p w14:paraId="4F4312DD" w14:textId="77777777" w:rsidR="00EB00E8" w:rsidRDefault="00EB00E8" w:rsidP="00516E16">
      <w:pPr>
        <w:pStyle w:val="Standard"/>
      </w:pPr>
    </w:p>
    <w:p w14:paraId="4F4312DE" w14:textId="77777777" w:rsidR="00EB00E8" w:rsidRDefault="00EB00E8" w:rsidP="00516E16">
      <w:pPr>
        <w:pStyle w:val="Standard"/>
      </w:pPr>
    </w:p>
    <w:p w14:paraId="4F4312DF" w14:textId="44B3130F" w:rsidR="00516E16" w:rsidRDefault="00516E16" w:rsidP="00CF7FDB">
      <w:pPr>
        <w:pStyle w:val="Titre2"/>
      </w:pPr>
      <w:bookmarkStart w:id="75" w:name="_Toc451866149"/>
      <w:r w:rsidRPr="00CF7FDB">
        <w:lastRenderedPageBreak/>
        <w:t>Tableau</w:t>
      </w:r>
      <w:r>
        <w:t xml:space="preserve"> </w:t>
      </w:r>
      <w:fldSimple w:instr=" SEQ Tableau \* ARABIC ">
        <w:r w:rsidR="00DD4D84">
          <w:rPr>
            <w:noProof/>
          </w:rPr>
          <w:t>2</w:t>
        </w:r>
      </w:fldSimple>
      <w:r w:rsidR="008B30C4">
        <w:rPr>
          <w:noProof/>
        </w:rPr>
        <w:t xml:space="preserve"> </w:t>
      </w:r>
      <w:r>
        <w:t xml:space="preserve">: </w:t>
      </w:r>
      <w:r w:rsidRPr="001F3AD3">
        <w:t>ch</w:t>
      </w:r>
      <w:r>
        <w:t xml:space="preserve">amps des calques </w:t>
      </w:r>
      <w:proofErr w:type="spellStart"/>
      <w:r>
        <w:t>Croquis_Ripart</w:t>
      </w:r>
      <w:proofErr w:type="spellEnd"/>
      <w:r>
        <w:t>.</w:t>
      </w:r>
      <w:bookmarkEnd w:id="75"/>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560"/>
        <w:gridCol w:w="6095"/>
      </w:tblGrid>
      <w:tr w:rsidR="00516E16" w:rsidRPr="004A11D5" w14:paraId="4F4312E3" w14:textId="77777777" w:rsidTr="009A7FD2">
        <w:trPr>
          <w:trHeight w:val="537"/>
        </w:trPr>
        <w:tc>
          <w:tcPr>
            <w:tcW w:w="1809" w:type="dxa"/>
            <w:shd w:val="clear" w:color="auto" w:fill="auto"/>
            <w:vAlign w:val="center"/>
          </w:tcPr>
          <w:p w14:paraId="4F4312E0" w14:textId="77777777" w:rsidR="00516E16" w:rsidRPr="009A7FD2" w:rsidRDefault="00516E16" w:rsidP="009A7FD2">
            <w:pPr>
              <w:pStyle w:val="TableContents"/>
              <w:jc w:val="left"/>
              <w:rPr>
                <w:rFonts w:ascii="Arial" w:hAnsi="Arial" w:cs="Arial"/>
                <w:b/>
                <w:bCs/>
              </w:rPr>
            </w:pPr>
            <w:r w:rsidRPr="009A7FD2">
              <w:rPr>
                <w:rFonts w:ascii="Arial" w:hAnsi="Arial" w:cs="Arial"/>
                <w:b/>
                <w:bCs/>
              </w:rPr>
              <w:t>Nom du champ :</w:t>
            </w:r>
          </w:p>
        </w:tc>
        <w:tc>
          <w:tcPr>
            <w:tcW w:w="1560" w:type="dxa"/>
            <w:shd w:val="clear" w:color="auto" w:fill="auto"/>
            <w:vAlign w:val="center"/>
          </w:tcPr>
          <w:p w14:paraId="4F4312E1" w14:textId="77777777" w:rsidR="00516E16" w:rsidRPr="009A7FD2" w:rsidRDefault="00516E16" w:rsidP="009A7FD2">
            <w:pPr>
              <w:pStyle w:val="TableContents"/>
              <w:jc w:val="left"/>
              <w:rPr>
                <w:rFonts w:ascii="Arial" w:hAnsi="Arial" w:cs="Arial"/>
                <w:b/>
                <w:bCs/>
              </w:rPr>
            </w:pPr>
            <w:r w:rsidRPr="009A7FD2">
              <w:rPr>
                <w:rFonts w:ascii="Arial" w:hAnsi="Arial" w:cs="Arial"/>
                <w:b/>
                <w:bCs/>
              </w:rPr>
              <w:t>Type de champ :</w:t>
            </w:r>
          </w:p>
        </w:tc>
        <w:tc>
          <w:tcPr>
            <w:tcW w:w="6095" w:type="dxa"/>
            <w:shd w:val="clear" w:color="auto" w:fill="auto"/>
            <w:vAlign w:val="center"/>
          </w:tcPr>
          <w:p w14:paraId="4F4312E2" w14:textId="77777777" w:rsidR="00516E16" w:rsidRPr="009A7FD2" w:rsidRDefault="00516E16" w:rsidP="009A7FD2">
            <w:pPr>
              <w:pStyle w:val="TableContents"/>
              <w:jc w:val="left"/>
              <w:rPr>
                <w:rFonts w:ascii="Arial" w:hAnsi="Arial" w:cs="Arial"/>
                <w:b/>
                <w:bCs/>
              </w:rPr>
            </w:pPr>
            <w:r w:rsidRPr="009A7FD2">
              <w:rPr>
                <w:rFonts w:ascii="Arial" w:hAnsi="Arial" w:cs="Arial"/>
                <w:b/>
                <w:bCs/>
              </w:rPr>
              <w:t>Contenu du champ :</w:t>
            </w:r>
          </w:p>
        </w:tc>
      </w:tr>
      <w:tr w:rsidR="00516E16" w:rsidRPr="004A11D5" w14:paraId="4F4312E7" w14:textId="77777777" w:rsidTr="009A7FD2">
        <w:trPr>
          <w:trHeight w:val="537"/>
        </w:trPr>
        <w:tc>
          <w:tcPr>
            <w:tcW w:w="1809" w:type="dxa"/>
            <w:shd w:val="clear" w:color="auto" w:fill="auto"/>
            <w:vAlign w:val="center"/>
          </w:tcPr>
          <w:p w14:paraId="4F4312E4" w14:textId="77777777" w:rsidR="00516E16" w:rsidRPr="009A7FD2" w:rsidRDefault="00203482" w:rsidP="00203482">
            <w:pPr>
              <w:pStyle w:val="Standard"/>
              <w:spacing w:after="0"/>
              <w:jc w:val="left"/>
              <w:rPr>
                <w:rFonts w:ascii="Arial" w:hAnsi="Arial" w:cs="Arial"/>
                <w:sz w:val="18"/>
                <w:szCs w:val="18"/>
              </w:rPr>
            </w:pPr>
            <w:proofErr w:type="spellStart"/>
            <w:r>
              <w:rPr>
                <w:rFonts w:ascii="Arial" w:hAnsi="Arial" w:cs="Arial"/>
                <w:sz w:val="18"/>
                <w:szCs w:val="18"/>
              </w:rPr>
              <w:t>NoR</w:t>
            </w:r>
            <w:r w:rsidR="00516E16" w:rsidRPr="009A7FD2">
              <w:rPr>
                <w:rFonts w:ascii="Arial" w:hAnsi="Arial" w:cs="Arial"/>
                <w:sz w:val="18"/>
                <w:szCs w:val="18"/>
              </w:rPr>
              <w:t>emarque</w:t>
            </w:r>
            <w:proofErr w:type="spellEnd"/>
          </w:p>
        </w:tc>
        <w:tc>
          <w:tcPr>
            <w:tcW w:w="1560" w:type="dxa"/>
            <w:shd w:val="clear" w:color="auto" w:fill="auto"/>
            <w:vAlign w:val="center"/>
          </w:tcPr>
          <w:p w14:paraId="4F4312E5" w14:textId="77777777" w:rsidR="00516E16" w:rsidRPr="009A7FD2" w:rsidRDefault="003F049D" w:rsidP="00203482">
            <w:pPr>
              <w:pStyle w:val="TableContents"/>
              <w:spacing w:after="0"/>
              <w:jc w:val="left"/>
              <w:rPr>
                <w:rFonts w:ascii="Arial" w:hAnsi="Arial" w:cs="Arial"/>
                <w:sz w:val="18"/>
                <w:szCs w:val="18"/>
              </w:rPr>
            </w:pPr>
            <w:proofErr w:type="spellStart"/>
            <w:r w:rsidRPr="003F049D">
              <w:rPr>
                <w:rFonts w:ascii="Arial" w:hAnsi="Arial" w:cs="Arial"/>
                <w:bCs/>
                <w:sz w:val="18"/>
                <w:szCs w:val="18"/>
              </w:rPr>
              <w:t>int</w:t>
            </w:r>
            <w:proofErr w:type="spellEnd"/>
          </w:p>
        </w:tc>
        <w:tc>
          <w:tcPr>
            <w:tcW w:w="6095" w:type="dxa"/>
            <w:shd w:val="clear" w:color="auto" w:fill="auto"/>
            <w:vAlign w:val="center"/>
          </w:tcPr>
          <w:p w14:paraId="4F4312E6" w14:textId="77777777" w:rsidR="00516E16" w:rsidRPr="009A7FD2" w:rsidRDefault="00516E16" w:rsidP="00EB00E8">
            <w:pPr>
              <w:pStyle w:val="Standard"/>
              <w:spacing w:after="0"/>
              <w:jc w:val="left"/>
              <w:rPr>
                <w:rFonts w:ascii="Arial" w:hAnsi="Arial" w:cs="Arial"/>
                <w:sz w:val="18"/>
                <w:szCs w:val="18"/>
              </w:rPr>
            </w:pPr>
            <w:r w:rsidRPr="009A7FD2">
              <w:rPr>
                <w:rFonts w:ascii="Arial" w:hAnsi="Arial" w:cs="Arial"/>
                <w:sz w:val="18"/>
                <w:szCs w:val="18"/>
              </w:rPr>
              <w:t xml:space="preserve">Le numéro de la </w:t>
            </w:r>
            <w:r w:rsidR="00EB00E8">
              <w:rPr>
                <w:rFonts w:ascii="Arial" w:hAnsi="Arial" w:cs="Arial"/>
                <w:sz w:val="18"/>
                <w:szCs w:val="18"/>
              </w:rPr>
              <w:t>remontée</w:t>
            </w:r>
            <w:r w:rsidRPr="009A7FD2">
              <w:rPr>
                <w:rFonts w:ascii="Arial" w:hAnsi="Arial" w:cs="Arial"/>
                <w:sz w:val="18"/>
                <w:szCs w:val="18"/>
              </w:rPr>
              <w:t xml:space="preserve"> à laquelle le croquis est associé.</w:t>
            </w:r>
          </w:p>
        </w:tc>
      </w:tr>
      <w:tr w:rsidR="00516E16" w:rsidRPr="004A11D5" w14:paraId="4F4312EB" w14:textId="77777777" w:rsidTr="009A7FD2">
        <w:trPr>
          <w:trHeight w:val="537"/>
        </w:trPr>
        <w:tc>
          <w:tcPr>
            <w:tcW w:w="1809" w:type="dxa"/>
            <w:shd w:val="clear" w:color="auto" w:fill="auto"/>
            <w:vAlign w:val="center"/>
          </w:tcPr>
          <w:p w14:paraId="4F4312E8" w14:textId="77777777" w:rsidR="00516E16" w:rsidRPr="009A7FD2" w:rsidRDefault="00516E16" w:rsidP="00203482">
            <w:pPr>
              <w:pStyle w:val="Standard"/>
              <w:spacing w:after="0"/>
              <w:jc w:val="left"/>
              <w:rPr>
                <w:rFonts w:ascii="Arial" w:hAnsi="Arial" w:cs="Arial"/>
                <w:sz w:val="18"/>
                <w:szCs w:val="18"/>
              </w:rPr>
            </w:pPr>
            <w:r w:rsidRPr="009A7FD2">
              <w:rPr>
                <w:rFonts w:ascii="Arial" w:hAnsi="Arial" w:cs="Arial"/>
                <w:sz w:val="18"/>
                <w:szCs w:val="18"/>
              </w:rPr>
              <w:t>Nom</w:t>
            </w:r>
          </w:p>
        </w:tc>
        <w:tc>
          <w:tcPr>
            <w:tcW w:w="1560" w:type="dxa"/>
            <w:shd w:val="clear" w:color="auto" w:fill="auto"/>
            <w:vAlign w:val="center"/>
          </w:tcPr>
          <w:p w14:paraId="4F4312E9" w14:textId="77777777" w:rsidR="00516E16" w:rsidRPr="009A7FD2" w:rsidRDefault="00516E16" w:rsidP="00203482">
            <w:pPr>
              <w:pStyle w:val="TableContents"/>
              <w:spacing w:after="0"/>
              <w:jc w:val="left"/>
              <w:rPr>
                <w:rFonts w:ascii="Arial" w:hAnsi="Arial" w:cs="Arial"/>
                <w:sz w:val="18"/>
                <w:szCs w:val="18"/>
              </w:rPr>
            </w:pPr>
            <w:r w:rsidRPr="009A7FD2">
              <w:rPr>
                <w:rFonts w:ascii="Arial" w:hAnsi="Arial" w:cs="Arial"/>
                <w:sz w:val="18"/>
                <w:szCs w:val="18"/>
              </w:rPr>
              <w:t>string</w:t>
            </w:r>
          </w:p>
        </w:tc>
        <w:tc>
          <w:tcPr>
            <w:tcW w:w="6095" w:type="dxa"/>
            <w:shd w:val="clear" w:color="auto" w:fill="auto"/>
            <w:vAlign w:val="center"/>
          </w:tcPr>
          <w:p w14:paraId="4F4312EA" w14:textId="77777777" w:rsidR="00516E16" w:rsidRPr="009A7FD2" w:rsidRDefault="00516E16" w:rsidP="00EB00E8">
            <w:pPr>
              <w:pStyle w:val="Standard"/>
              <w:spacing w:after="0"/>
              <w:jc w:val="left"/>
              <w:rPr>
                <w:rFonts w:ascii="Arial" w:hAnsi="Arial" w:cs="Arial"/>
                <w:sz w:val="18"/>
                <w:szCs w:val="18"/>
              </w:rPr>
            </w:pPr>
            <w:r w:rsidRPr="009A7FD2">
              <w:rPr>
                <w:rFonts w:ascii="Arial" w:hAnsi="Arial" w:cs="Arial"/>
                <w:sz w:val="18"/>
                <w:szCs w:val="18"/>
              </w:rPr>
              <w:t xml:space="preserve">Le nom </w:t>
            </w:r>
            <w:r w:rsidR="00EB00E8">
              <w:rPr>
                <w:rFonts w:ascii="Arial" w:hAnsi="Arial" w:cs="Arial"/>
                <w:sz w:val="18"/>
                <w:szCs w:val="18"/>
              </w:rPr>
              <w:t>du croquis</w:t>
            </w:r>
            <w:r w:rsidRPr="009A7FD2">
              <w:rPr>
                <w:rFonts w:ascii="Arial" w:hAnsi="Arial" w:cs="Arial"/>
                <w:sz w:val="18"/>
                <w:szCs w:val="18"/>
              </w:rPr>
              <w:t>.</w:t>
            </w:r>
          </w:p>
        </w:tc>
      </w:tr>
      <w:tr w:rsidR="00516E16" w:rsidRPr="004A11D5" w14:paraId="4F4312EF" w14:textId="77777777" w:rsidTr="009A7FD2">
        <w:trPr>
          <w:trHeight w:val="537"/>
        </w:trPr>
        <w:tc>
          <w:tcPr>
            <w:tcW w:w="1809" w:type="dxa"/>
            <w:shd w:val="clear" w:color="auto" w:fill="auto"/>
            <w:vAlign w:val="center"/>
          </w:tcPr>
          <w:p w14:paraId="4F4312EC" w14:textId="77777777" w:rsidR="00516E16" w:rsidRPr="009A7FD2" w:rsidRDefault="00516E16" w:rsidP="00203482">
            <w:pPr>
              <w:pStyle w:val="Standard"/>
              <w:spacing w:after="0"/>
              <w:jc w:val="left"/>
              <w:rPr>
                <w:rFonts w:ascii="Arial" w:hAnsi="Arial" w:cs="Arial"/>
                <w:sz w:val="18"/>
                <w:szCs w:val="18"/>
              </w:rPr>
            </w:pPr>
            <w:proofErr w:type="spellStart"/>
            <w:r w:rsidRPr="009A7FD2">
              <w:rPr>
                <w:rFonts w:ascii="Arial" w:hAnsi="Arial" w:cs="Arial"/>
                <w:sz w:val="18"/>
                <w:szCs w:val="18"/>
              </w:rPr>
              <w:t>Attributs_croquis</w:t>
            </w:r>
            <w:proofErr w:type="spellEnd"/>
          </w:p>
        </w:tc>
        <w:tc>
          <w:tcPr>
            <w:tcW w:w="1560" w:type="dxa"/>
            <w:shd w:val="clear" w:color="auto" w:fill="auto"/>
            <w:vAlign w:val="center"/>
          </w:tcPr>
          <w:p w14:paraId="4F4312ED" w14:textId="77777777" w:rsidR="00516E16" w:rsidRPr="009A7FD2" w:rsidRDefault="00516E16" w:rsidP="00203482">
            <w:pPr>
              <w:pStyle w:val="TableContents"/>
              <w:spacing w:after="0"/>
              <w:jc w:val="left"/>
              <w:rPr>
                <w:rFonts w:ascii="Arial" w:hAnsi="Arial" w:cs="Arial"/>
                <w:sz w:val="18"/>
                <w:szCs w:val="18"/>
              </w:rPr>
            </w:pPr>
            <w:r w:rsidRPr="009A7FD2">
              <w:rPr>
                <w:rFonts w:ascii="Arial" w:hAnsi="Arial" w:cs="Arial"/>
                <w:sz w:val="18"/>
                <w:szCs w:val="18"/>
              </w:rPr>
              <w:t>string</w:t>
            </w:r>
          </w:p>
        </w:tc>
        <w:tc>
          <w:tcPr>
            <w:tcW w:w="6095" w:type="dxa"/>
            <w:shd w:val="clear" w:color="auto" w:fill="auto"/>
            <w:vAlign w:val="center"/>
          </w:tcPr>
          <w:p w14:paraId="4F4312EE" w14:textId="77777777" w:rsidR="00516E16" w:rsidRPr="009A7FD2" w:rsidRDefault="00516E16" w:rsidP="00EB00E8">
            <w:pPr>
              <w:pStyle w:val="Standard"/>
              <w:spacing w:after="0"/>
              <w:jc w:val="left"/>
              <w:rPr>
                <w:rFonts w:ascii="Arial" w:hAnsi="Arial" w:cs="Arial"/>
                <w:sz w:val="18"/>
                <w:szCs w:val="18"/>
              </w:rPr>
            </w:pPr>
            <w:r w:rsidRPr="009A7FD2">
              <w:rPr>
                <w:rFonts w:ascii="Arial" w:hAnsi="Arial" w:cs="Arial"/>
                <w:sz w:val="18"/>
                <w:szCs w:val="18"/>
              </w:rPr>
              <w:t>Concaténation des éventuels attributs du croquis sous forme : nom attribut ='' valeur attribut ''.</w:t>
            </w:r>
          </w:p>
        </w:tc>
      </w:tr>
    </w:tbl>
    <w:p w14:paraId="2D51FD2B" w14:textId="223775E8" w:rsidR="008B30C4" w:rsidRDefault="008B30C4" w:rsidP="008B30C4">
      <w:pPr>
        <w:pStyle w:val="Titre2"/>
      </w:pPr>
      <w:bookmarkStart w:id="76" w:name="_Ref409190574"/>
      <w:bookmarkStart w:id="77" w:name="_Toc446513817"/>
      <w:bookmarkStart w:id="78" w:name="_Toc451866150"/>
      <w:r>
        <w:t>Tableau 3 : Valeurs</w:t>
      </w:r>
      <w:r w:rsidRPr="00CD4B0B">
        <w:t xml:space="preserve"> </w:t>
      </w:r>
      <w:r>
        <w:t>et signification des statuts</w:t>
      </w:r>
      <w:bookmarkEnd w:id="76"/>
      <w:r>
        <w:t xml:space="preserve"> d’une remontée</w:t>
      </w:r>
      <w:bookmarkEnd w:id="77"/>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1459"/>
        <w:gridCol w:w="5382"/>
        <w:gridCol w:w="1647"/>
      </w:tblGrid>
      <w:tr w:rsidR="008B30C4" w:rsidRPr="004A11D5" w14:paraId="387E09F9" w14:textId="77777777" w:rsidTr="008B30C4">
        <w:trPr>
          <w:trHeight w:val="879"/>
        </w:trPr>
        <w:tc>
          <w:tcPr>
            <w:tcW w:w="0" w:type="auto"/>
            <w:shd w:val="clear" w:color="auto" w:fill="auto"/>
            <w:vAlign w:val="center"/>
          </w:tcPr>
          <w:p w14:paraId="3D6A25A0" w14:textId="77777777" w:rsidR="008B30C4" w:rsidRPr="009A7FD2" w:rsidRDefault="008B30C4" w:rsidP="008B30C4">
            <w:pPr>
              <w:pStyle w:val="TableContents"/>
              <w:jc w:val="center"/>
              <w:rPr>
                <w:rFonts w:ascii="Arial" w:hAnsi="Arial" w:cs="Arial"/>
                <w:b/>
                <w:bCs/>
              </w:rPr>
            </w:pPr>
            <w:r w:rsidRPr="009A7FD2">
              <w:rPr>
                <w:rFonts w:ascii="Arial" w:hAnsi="Arial" w:cs="Arial"/>
                <w:b/>
                <w:bCs/>
              </w:rPr>
              <w:t>N° du statut :</w:t>
            </w:r>
          </w:p>
        </w:tc>
        <w:tc>
          <w:tcPr>
            <w:tcW w:w="0" w:type="auto"/>
            <w:shd w:val="clear" w:color="auto" w:fill="auto"/>
            <w:vAlign w:val="center"/>
          </w:tcPr>
          <w:p w14:paraId="2C323E26" w14:textId="77777777" w:rsidR="008B30C4" w:rsidRPr="009A7FD2" w:rsidRDefault="008B30C4" w:rsidP="008B30C4">
            <w:pPr>
              <w:pStyle w:val="TableContents"/>
              <w:jc w:val="left"/>
              <w:rPr>
                <w:rFonts w:ascii="Arial" w:hAnsi="Arial" w:cs="Arial"/>
                <w:b/>
                <w:bCs/>
              </w:rPr>
            </w:pPr>
            <w:r w:rsidRPr="009A7FD2">
              <w:rPr>
                <w:rFonts w:ascii="Arial" w:hAnsi="Arial" w:cs="Arial"/>
                <w:b/>
                <w:bCs/>
              </w:rPr>
              <w:t>Libellé :</w:t>
            </w:r>
          </w:p>
        </w:tc>
        <w:tc>
          <w:tcPr>
            <w:tcW w:w="0" w:type="auto"/>
            <w:shd w:val="clear" w:color="auto" w:fill="auto"/>
            <w:vAlign w:val="center"/>
          </w:tcPr>
          <w:p w14:paraId="1E86F52C" w14:textId="77777777" w:rsidR="008B30C4" w:rsidRPr="009A7FD2" w:rsidRDefault="008B30C4" w:rsidP="008B30C4">
            <w:pPr>
              <w:pStyle w:val="TableContents"/>
              <w:jc w:val="left"/>
              <w:rPr>
                <w:rFonts w:ascii="Arial" w:hAnsi="Arial" w:cs="Arial"/>
                <w:b/>
                <w:bCs/>
              </w:rPr>
            </w:pPr>
            <w:r w:rsidRPr="009A7FD2">
              <w:rPr>
                <w:rFonts w:ascii="Arial" w:hAnsi="Arial" w:cs="Arial"/>
                <w:b/>
                <w:bCs/>
              </w:rPr>
              <w:t>Définition :</w:t>
            </w:r>
          </w:p>
        </w:tc>
        <w:tc>
          <w:tcPr>
            <w:tcW w:w="0" w:type="auto"/>
            <w:shd w:val="clear" w:color="auto" w:fill="auto"/>
            <w:vAlign w:val="center"/>
          </w:tcPr>
          <w:p w14:paraId="3A7869C2" w14:textId="77777777" w:rsidR="008B30C4" w:rsidRPr="009A7FD2" w:rsidRDefault="008B30C4" w:rsidP="008B30C4">
            <w:pPr>
              <w:pStyle w:val="TableContents"/>
              <w:jc w:val="center"/>
              <w:rPr>
                <w:rFonts w:ascii="Arial" w:hAnsi="Arial" w:cs="Arial"/>
                <w:b/>
                <w:bCs/>
              </w:rPr>
            </w:pPr>
            <w:r w:rsidRPr="009A7FD2">
              <w:rPr>
                <w:rFonts w:ascii="Arial" w:hAnsi="Arial" w:cs="Arial"/>
                <w:b/>
                <w:bCs/>
              </w:rPr>
              <w:t>Chaîne de traitement :</w:t>
            </w:r>
          </w:p>
        </w:tc>
      </w:tr>
      <w:tr w:rsidR="008B30C4" w:rsidRPr="004A11D5" w14:paraId="5DB1DC29" w14:textId="77777777" w:rsidTr="008B30C4">
        <w:trPr>
          <w:trHeight w:val="879"/>
        </w:trPr>
        <w:tc>
          <w:tcPr>
            <w:tcW w:w="0" w:type="auto"/>
            <w:shd w:val="clear" w:color="auto" w:fill="auto"/>
          </w:tcPr>
          <w:p w14:paraId="56516EC5" w14:textId="77777777" w:rsidR="008B30C4" w:rsidRPr="009A7FD2" w:rsidRDefault="008B30C4" w:rsidP="008B30C4">
            <w:pPr>
              <w:pStyle w:val="TableContents"/>
              <w:jc w:val="center"/>
              <w:rPr>
                <w:rFonts w:ascii="Arial" w:hAnsi="Arial" w:cs="Arial"/>
                <w:sz w:val="52"/>
                <w:szCs w:val="52"/>
              </w:rPr>
            </w:pPr>
            <w:r w:rsidRPr="009A7FD2">
              <w:rPr>
                <w:rFonts w:ascii="Arial" w:hAnsi="Arial" w:cs="Arial"/>
                <w:sz w:val="52"/>
                <w:szCs w:val="52"/>
              </w:rPr>
              <w:t>0</w:t>
            </w:r>
          </w:p>
        </w:tc>
        <w:tc>
          <w:tcPr>
            <w:tcW w:w="0" w:type="auto"/>
            <w:shd w:val="clear" w:color="auto" w:fill="auto"/>
            <w:vAlign w:val="center"/>
          </w:tcPr>
          <w:p w14:paraId="0D136931"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Reçue dans nos services</w:t>
            </w:r>
          </w:p>
        </w:tc>
        <w:tc>
          <w:tcPr>
            <w:tcW w:w="0" w:type="auto"/>
            <w:shd w:val="clear" w:color="auto" w:fill="auto"/>
            <w:vAlign w:val="center"/>
          </w:tcPr>
          <w:p w14:paraId="3CB72650"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La remarque vient d’être rédigée. Elle n’est pas encore prise en charge par son destinataire.</w:t>
            </w:r>
          </w:p>
        </w:tc>
        <w:tc>
          <w:tcPr>
            <w:tcW w:w="0" w:type="auto"/>
            <w:shd w:val="clear" w:color="auto" w:fill="auto"/>
            <w:vAlign w:val="center"/>
          </w:tcPr>
          <w:p w14:paraId="594596AA" w14:textId="77777777" w:rsidR="008B30C4" w:rsidRPr="009A7FD2" w:rsidRDefault="008B30C4" w:rsidP="008B30C4">
            <w:pPr>
              <w:pStyle w:val="Standard"/>
              <w:ind w:left="65"/>
              <w:jc w:val="center"/>
              <w:rPr>
                <w:rFonts w:ascii="Arial" w:hAnsi="Arial" w:cs="Arial"/>
                <w:sz w:val="18"/>
                <w:szCs w:val="18"/>
              </w:rPr>
            </w:pPr>
            <w:r w:rsidRPr="009A7FD2">
              <w:rPr>
                <w:rFonts w:ascii="Arial" w:hAnsi="Arial" w:cs="Arial"/>
                <w:sz w:val="18"/>
                <w:szCs w:val="18"/>
              </w:rPr>
              <w:t>À traiter</w:t>
            </w:r>
          </w:p>
        </w:tc>
      </w:tr>
      <w:tr w:rsidR="008B30C4" w:rsidRPr="004A11D5" w14:paraId="6767A5F7" w14:textId="77777777" w:rsidTr="008B30C4">
        <w:trPr>
          <w:trHeight w:val="879"/>
        </w:trPr>
        <w:tc>
          <w:tcPr>
            <w:tcW w:w="0" w:type="auto"/>
            <w:shd w:val="clear" w:color="auto" w:fill="auto"/>
            <w:vAlign w:val="center"/>
          </w:tcPr>
          <w:p w14:paraId="0B57FA06" w14:textId="77777777" w:rsidR="008B30C4" w:rsidRPr="009A7FD2" w:rsidRDefault="008B30C4" w:rsidP="008B30C4">
            <w:pPr>
              <w:pStyle w:val="TableContents"/>
              <w:jc w:val="center"/>
              <w:rPr>
                <w:rFonts w:ascii="Arial" w:hAnsi="Arial" w:cs="Arial"/>
                <w:sz w:val="18"/>
                <w:szCs w:val="18"/>
              </w:rPr>
            </w:pPr>
            <w:r>
              <w:rPr>
                <w:rFonts w:ascii="Arial" w:hAnsi="Arial" w:cs="Arial"/>
                <w:noProof/>
                <w:sz w:val="18"/>
                <w:szCs w:val="18"/>
                <w:lang w:eastAsia="fr-FR"/>
              </w:rPr>
              <w:drawing>
                <wp:inline distT="0" distB="0" distL="0" distR="0" wp14:anchorId="4B5A454A" wp14:editId="612111FB">
                  <wp:extent cx="247650" cy="247650"/>
                  <wp:effectExtent l="0" t="0" r="0" b="0"/>
                  <wp:docPr id="1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shd w:val="clear" w:color="auto" w:fill="FFFFCC"/>
            <w:vAlign w:val="center"/>
          </w:tcPr>
          <w:p w14:paraId="491F6596"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En cours de traitement</w:t>
            </w:r>
          </w:p>
        </w:tc>
        <w:tc>
          <w:tcPr>
            <w:tcW w:w="0" w:type="auto"/>
            <w:shd w:val="clear" w:color="auto" w:fill="FFFFCC"/>
            <w:vAlign w:val="center"/>
          </w:tcPr>
          <w:p w14:paraId="5489082D"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La remarque est prise en charge par son destinataire. Elle est en cours de traitement.</w:t>
            </w:r>
          </w:p>
        </w:tc>
        <w:tc>
          <w:tcPr>
            <w:tcW w:w="0" w:type="auto"/>
            <w:vMerge w:val="restart"/>
            <w:shd w:val="clear" w:color="auto" w:fill="FFFFCC"/>
            <w:vAlign w:val="center"/>
          </w:tcPr>
          <w:p w14:paraId="280B9AA3" w14:textId="77777777" w:rsidR="008B30C4" w:rsidRPr="009A7FD2" w:rsidRDefault="008B30C4" w:rsidP="008B30C4">
            <w:pPr>
              <w:pStyle w:val="Standard"/>
              <w:jc w:val="center"/>
              <w:rPr>
                <w:rFonts w:ascii="Arial" w:hAnsi="Arial" w:cs="Arial"/>
                <w:sz w:val="18"/>
                <w:szCs w:val="18"/>
              </w:rPr>
            </w:pPr>
            <w:r w:rsidRPr="009A7FD2">
              <w:rPr>
                <w:rFonts w:ascii="Arial" w:hAnsi="Arial" w:cs="Arial"/>
                <w:sz w:val="18"/>
                <w:szCs w:val="18"/>
              </w:rPr>
              <w:t>En cours</w:t>
            </w:r>
          </w:p>
          <w:p w14:paraId="60383575" w14:textId="77777777" w:rsidR="008B30C4" w:rsidRPr="009A7FD2" w:rsidRDefault="008B30C4" w:rsidP="008B30C4">
            <w:pPr>
              <w:pStyle w:val="Standard"/>
              <w:jc w:val="center"/>
              <w:rPr>
                <w:rFonts w:ascii="Arial" w:hAnsi="Arial" w:cs="Arial"/>
                <w:sz w:val="18"/>
                <w:szCs w:val="18"/>
              </w:rPr>
            </w:pPr>
            <w:r w:rsidRPr="009A7FD2">
              <w:rPr>
                <w:rFonts w:ascii="Arial" w:hAnsi="Arial" w:cs="Arial"/>
                <w:sz w:val="18"/>
                <w:szCs w:val="18"/>
              </w:rPr>
              <w:t>(à finir)</w:t>
            </w:r>
          </w:p>
        </w:tc>
      </w:tr>
      <w:tr w:rsidR="008B30C4" w:rsidRPr="004A11D5" w14:paraId="780DF332" w14:textId="77777777" w:rsidTr="008B30C4">
        <w:trPr>
          <w:trHeight w:val="879"/>
        </w:trPr>
        <w:tc>
          <w:tcPr>
            <w:tcW w:w="0" w:type="auto"/>
            <w:shd w:val="clear" w:color="auto" w:fill="auto"/>
            <w:vAlign w:val="center"/>
          </w:tcPr>
          <w:p w14:paraId="0E56D41E" w14:textId="77777777" w:rsidR="008B30C4" w:rsidRPr="009A7FD2" w:rsidRDefault="008B30C4" w:rsidP="008B30C4">
            <w:pPr>
              <w:pStyle w:val="TableContents"/>
              <w:jc w:val="center"/>
              <w:rPr>
                <w:rFonts w:ascii="Arial" w:hAnsi="Arial" w:cs="Arial"/>
                <w:sz w:val="18"/>
                <w:szCs w:val="18"/>
              </w:rPr>
            </w:pPr>
            <w:r>
              <w:rPr>
                <w:rFonts w:ascii="Arial" w:hAnsi="Arial" w:cs="Arial"/>
                <w:noProof/>
                <w:sz w:val="18"/>
                <w:szCs w:val="18"/>
                <w:lang w:eastAsia="fr-FR"/>
              </w:rPr>
              <w:drawing>
                <wp:inline distT="0" distB="0" distL="0" distR="0" wp14:anchorId="4CBBABD1" wp14:editId="56BB3E67">
                  <wp:extent cx="247650" cy="247650"/>
                  <wp:effectExtent l="0" t="0" r="0" b="0"/>
                  <wp:docPr id="2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shd w:val="clear" w:color="auto" w:fill="FFFFCC"/>
            <w:vAlign w:val="center"/>
          </w:tcPr>
          <w:p w14:paraId="34143F24"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Demande de qualification</w:t>
            </w:r>
          </w:p>
        </w:tc>
        <w:tc>
          <w:tcPr>
            <w:tcW w:w="0" w:type="auto"/>
            <w:shd w:val="clear" w:color="auto" w:fill="FFFFCC"/>
            <w:vAlign w:val="center"/>
          </w:tcPr>
          <w:p w14:paraId="07C7236B"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 xml:space="preserve">Le destinataire n’est pas qualifié pour répondre à la remarque, destinée à un autre service. Il demande sa requalification (le gestionnaire </w:t>
            </w:r>
            <w:r>
              <w:rPr>
                <w:rFonts w:ascii="Arial" w:hAnsi="Arial" w:cs="Arial"/>
                <w:sz w:val="18"/>
                <w:szCs w:val="18"/>
              </w:rPr>
              <w:t>du groupe ou un administrateur de l’espace collaboratif</w:t>
            </w:r>
            <w:r w:rsidRPr="009A7FD2">
              <w:rPr>
                <w:rFonts w:ascii="Arial" w:hAnsi="Arial" w:cs="Arial"/>
                <w:sz w:val="18"/>
                <w:szCs w:val="18"/>
              </w:rPr>
              <w:t xml:space="preserve"> réorientera alors la remarque vers la bonne personne).</w:t>
            </w:r>
          </w:p>
        </w:tc>
        <w:tc>
          <w:tcPr>
            <w:tcW w:w="0" w:type="auto"/>
            <w:vMerge/>
            <w:shd w:val="clear" w:color="auto" w:fill="FFFFCC"/>
            <w:vAlign w:val="center"/>
          </w:tcPr>
          <w:p w14:paraId="7DA68374" w14:textId="77777777" w:rsidR="008B30C4" w:rsidRPr="009A7FD2" w:rsidRDefault="008B30C4" w:rsidP="008B30C4">
            <w:pPr>
              <w:pStyle w:val="TableContents"/>
              <w:jc w:val="center"/>
              <w:rPr>
                <w:rFonts w:ascii="Arial" w:hAnsi="Arial" w:cs="Arial"/>
                <w:sz w:val="18"/>
                <w:szCs w:val="18"/>
              </w:rPr>
            </w:pPr>
          </w:p>
        </w:tc>
      </w:tr>
      <w:tr w:rsidR="008B30C4" w:rsidRPr="004A11D5" w14:paraId="706424B7" w14:textId="77777777" w:rsidTr="008B30C4">
        <w:trPr>
          <w:trHeight w:val="879"/>
        </w:trPr>
        <w:tc>
          <w:tcPr>
            <w:tcW w:w="0" w:type="auto"/>
            <w:shd w:val="clear" w:color="auto" w:fill="auto"/>
            <w:vAlign w:val="center"/>
          </w:tcPr>
          <w:p w14:paraId="4A37C152" w14:textId="77777777" w:rsidR="008B30C4" w:rsidRPr="009A7FD2" w:rsidRDefault="008B30C4" w:rsidP="008B30C4">
            <w:pPr>
              <w:pStyle w:val="TableContents"/>
              <w:jc w:val="center"/>
              <w:rPr>
                <w:rFonts w:ascii="Arial" w:hAnsi="Arial" w:cs="Arial"/>
                <w:sz w:val="18"/>
                <w:szCs w:val="18"/>
              </w:rPr>
            </w:pPr>
            <w:r>
              <w:rPr>
                <w:rFonts w:ascii="Arial" w:hAnsi="Arial" w:cs="Arial"/>
                <w:noProof/>
                <w:sz w:val="18"/>
                <w:szCs w:val="18"/>
                <w:lang w:eastAsia="fr-FR"/>
              </w:rPr>
              <w:drawing>
                <wp:inline distT="0" distB="0" distL="0" distR="0" wp14:anchorId="6855C836" wp14:editId="3DEEB4CE">
                  <wp:extent cx="247650" cy="247650"/>
                  <wp:effectExtent l="0" t="0" r="0" b="0"/>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shd w:val="clear" w:color="auto" w:fill="FFFFCC"/>
            <w:vAlign w:val="center"/>
          </w:tcPr>
          <w:p w14:paraId="58003FE1"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En attente de saisie</w:t>
            </w:r>
          </w:p>
        </w:tc>
        <w:tc>
          <w:tcPr>
            <w:tcW w:w="0" w:type="auto"/>
            <w:shd w:val="clear" w:color="auto" w:fill="FFFFCC"/>
            <w:vAlign w:val="center"/>
          </w:tcPr>
          <w:p w14:paraId="1C9F7375"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Le destinataire a bien pris en charge la remarque, mais sa saisie dans la base de données de l’IGN nécessite un délai supplémentaire (passage terrain, enquête, …).</w:t>
            </w:r>
          </w:p>
        </w:tc>
        <w:tc>
          <w:tcPr>
            <w:tcW w:w="0" w:type="auto"/>
            <w:vMerge/>
            <w:shd w:val="clear" w:color="auto" w:fill="FFFFCC"/>
            <w:vAlign w:val="center"/>
          </w:tcPr>
          <w:p w14:paraId="2C1D0561" w14:textId="77777777" w:rsidR="008B30C4" w:rsidRPr="009A7FD2" w:rsidRDefault="008B30C4" w:rsidP="008B30C4">
            <w:pPr>
              <w:pStyle w:val="TableContents"/>
              <w:jc w:val="center"/>
              <w:rPr>
                <w:rFonts w:ascii="Arial" w:hAnsi="Arial" w:cs="Arial"/>
                <w:sz w:val="18"/>
                <w:szCs w:val="18"/>
              </w:rPr>
            </w:pPr>
          </w:p>
        </w:tc>
      </w:tr>
      <w:tr w:rsidR="008B30C4" w:rsidRPr="004A11D5" w14:paraId="035F97E8" w14:textId="77777777" w:rsidTr="008B30C4">
        <w:trPr>
          <w:trHeight w:val="879"/>
        </w:trPr>
        <w:tc>
          <w:tcPr>
            <w:tcW w:w="0" w:type="auto"/>
            <w:shd w:val="clear" w:color="auto" w:fill="auto"/>
            <w:vAlign w:val="center"/>
          </w:tcPr>
          <w:p w14:paraId="4CE16F73" w14:textId="77777777" w:rsidR="008B30C4" w:rsidRPr="009A7FD2" w:rsidRDefault="008B30C4" w:rsidP="008B30C4">
            <w:pPr>
              <w:pStyle w:val="TableContents"/>
              <w:jc w:val="center"/>
              <w:rPr>
                <w:rFonts w:ascii="Arial" w:hAnsi="Arial" w:cs="Arial"/>
                <w:sz w:val="18"/>
                <w:szCs w:val="18"/>
              </w:rPr>
            </w:pPr>
            <w:r>
              <w:rPr>
                <w:rFonts w:ascii="Arial" w:hAnsi="Arial" w:cs="Arial"/>
                <w:noProof/>
                <w:sz w:val="18"/>
                <w:szCs w:val="18"/>
                <w:lang w:eastAsia="fr-FR"/>
              </w:rPr>
              <w:drawing>
                <wp:inline distT="0" distB="0" distL="0" distR="0" wp14:anchorId="099B1FFA" wp14:editId="1F2664D5">
                  <wp:extent cx="247650" cy="247650"/>
                  <wp:effectExtent l="0" t="0" r="0" b="0"/>
                  <wp:docPr id="2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shd w:val="clear" w:color="auto" w:fill="FFFFCC"/>
            <w:vAlign w:val="center"/>
          </w:tcPr>
          <w:p w14:paraId="7F7D6910"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En attente de validation</w:t>
            </w:r>
          </w:p>
        </w:tc>
        <w:tc>
          <w:tcPr>
            <w:tcW w:w="0" w:type="auto"/>
            <w:shd w:val="clear" w:color="auto" w:fill="FFFFCC"/>
            <w:vAlign w:val="center"/>
          </w:tcPr>
          <w:p w14:paraId="0934864C"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La réponse à la remarque est à valider par un auteur disposant des droits nécessaires.</w:t>
            </w:r>
          </w:p>
        </w:tc>
        <w:tc>
          <w:tcPr>
            <w:tcW w:w="0" w:type="auto"/>
            <w:vMerge/>
            <w:shd w:val="clear" w:color="auto" w:fill="FFFFCC"/>
            <w:vAlign w:val="center"/>
          </w:tcPr>
          <w:p w14:paraId="3F10D246" w14:textId="77777777" w:rsidR="008B30C4" w:rsidRPr="009A7FD2" w:rsidRDefault="008B30C4" w:rsidP="008B30C4">
            <w:pPr>
              <w:pStyle w:val="TableContents"/>
              <w:jc w:val="center"/>
              <w:rPr>
                <w:rFonts w:ascii="Arial" w:hAnsi="Arial" w:cs="Arial"/>
                <w:sz w:val="18"/>
                <w:szCs w:val="18"/>
              </w:rPr>
            </w:pPr>
          </w:p>
        </w:tc>
      </w:tr>
      <w:tr w:rsidR="008B30C4" w:rsidRPr="004A11D5" w14:paraId="5EE904AD" w14:textId="77777777" w:rsidTr="008B30C4">
        <w:trPr>
          <w:trHeight w:val="879"/>
        </w:trPr>
        <w:tc>
          <w:tcPr>
            <w:tcW w:w="0" w:type="auto"/>
            <w:shd w:val="clear" w:color="auto" w:fill="auto"/>
            <w:vAlign w:val="center"/>
          </w:tcPr>
          <w:p w14:paraId="055355E8" w14:textId="77777777" w:rsidR="008B30C4" w:rsidRPr="009A7FD2" w:rsidRDefault="008B30C4" w:rsidP="008B30C4">
            <w:pPr>
              <w:pStyle w:val="TableContents"/>
              <w:jc w:val="center"/>
              <w:rPr>
                <w:rFonts w:ascii="Arial" w:hAnsi="Arial" w:cs="Arial"/>
                <w:sz w:val="18"/>
                <w:szCs w:val="18"/>
              </w:rPr>
            </w:pPr>
            <w:r>
              <w:rPr>
                <w:rFonts w:ascii="Arial" w:hAnsi="Arial" w:cs="Arial"/>
                <w:noProof/>
                <w:sz w:val="18"/>
                <w:szCs w:val="18"/>
                <w:lang w:eastAsia="fr-FR"/>
              </w:rPr>
              <w:drawing>
                <wp:inline distT="0" distB="0" distL="0" distR="0" wp14:anchorId="1EF6FCE6" wp14:editId="0450BBE8">
                  <wp:extent cx="247650" cy="247650"/>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shd w:val="clear" w:color="auto" w:fill="CCFFCC"/>
            <w:vAlign w:val="center"/>
          </w:tcPr>
          <w:p w14:paraId="691368B7"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Prise en compte</w:t>
            </w:r>
          </w:p>
        </w:tc>
        <w:tc>
          <w:tcPr>
            <w:tcW w:w="0" w:type="auto"/>
            <w:shd w:val="clear" w:color="auto" w:fill="CCFFCC"/>
            <w:vAlign w:val="center"/>
          </w:tcPr>
          <w:p w14:paraId="28A5209B"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La remarque a été prise en compte. Son traitement est terminé et validé.</w:t>
            </w:r>
          </w:p>
        </w:tc>
        <w:tc>
          <w:tcPr>
            <w:tcW w:w="0" w:type="auto"/>
            <w:vMerge w:val="restart"/>
            <w:shd w:val="clear" w:color="auto" w:fill="CCFFCC"/>
            <w:vAlign w:val="center"/>
          </w:tcPr>
          <w:p w14:paraId="61E091E7" w14:textId="77777777" w:rsidR="008B30C4" w:rsidRPr="009A7FD2" w:rsidRDefault="008B30C4" w:rsidP="008B30C4">
            <w:pPr>
              <w:pStyle w:val="Standard"/>
              <w:jc w:val="center"/>
              <w:rPr>
                <w:rFonts w:ascii="Arial" w:hAnsi="Arial" w:cs="Arial"/>
                <w:sz w:val="18"/>
                <w:szCs w:val="18"/>
              </w:rPr>
            </w:pPr>
            <w:r w:rsidRPr="009A7FD2">
              <w:rPr>
                <w:rFonts w:ascii="Arial" w:hAnsi="Arial" w:cs="Arial"/>
                <w:sz w:val="18"/>
                <w:szCs w:val="18"/>
              </w:rPr>
              <w:t>Traitée</w:t>
            </w:r>
          </w:p>
          <w:p w14:paraId="7F4A4293" w14:textId="77777777" w:rsidR="008B30C4" w:rsidRPr="009A7FD2" w:rsidRDefault="008B30C4" w:rsidP="008B30C4">
            <w:pPr>
              <w:pStyle w:val="Standard"/>
              <w:jc w:val="center"/>
              <w:rPr>
                <w:rFonts w:ascii="Arial" w:hAnsi="Arial" w:cs="Arial"/>
                <w:sz w:val="18"/>
                <w:szCs w:val="18"/>
              </w:rPr>
            </w:pPr>
            <w:r w:rsidRPr="009A7FD2">
              <w:rPr>
                <w:rFonts w:ascii="Arial" w:hAnsi="Arial" w:cs="Arial"/>
                <w:sz w:val="18"/>
                <w:szCs w:val="18"/>
              </w:rPr>
              <w:t>(terminée)</w:t>
            </w:r>
          </w:p>
        </w:tc>
      </w:tr>
      <w:tr w:rsidR="008B30C4" w:rsidRPr="004A11D5" w14:paraId="62FAFCAA" w14:textId="77777777" w:rsidTr="008B30C4">
        <w:trPr>
          <w:trHeight w:val="879"/>
        </w:trPr>
        <w:tc>
          <w:tcPr>
            <w:tcW w:w="0" w:type="auto"/>
            <w:shd w:val="clear" w:color="auto" w:fill="auto"/>
            <w:vAlign w:val="center"/>
          </w:tcPr>
          <w:p w14:paraId="2C6543AE" w14:textId="77777777" w:rsidR="008B30C4" w:rsidRPr="009A7FD2" w:rsidRDefault="008B30C4" w:rsidP="008B30C4">
            <w:pPr>
              <w:pStyle w:val="TableContents"/>
              <w:jc w:val="center"/>
              <w:rPr>
                <w:rFonts w:ascii="Arial" w:hAnsi="Arial" w:cs="Arial"/>
                <w:sz w:val="18"/>
                <w:szCs w:val="18"/>
              </w:rPr>
            </w:pPr>
            <w:r>
              <w:rPr>
                <w:rFonts w:ascii="Arial" w:hAnsi="Arial" w:cs="Arial"/>
                <w:noProof/>
                <w:sz w:val="18"/>
                <w:szCs w:val="18"/>
                <w:lang w:eastAsia="fr-FR"/>
              </w:rPr>
              <w:drawing>
                <wp:inline distT="0" distB="0" distL="0" distR="0" wp14:anchorId="2845572C" wp14:editId="072E0D0D">
                  <wp:extent cx="247650" cy="247650"/>
                  <wp:effectExtent l="0" t="0" r="0" b="0"/>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shd w:val="clear" w:color="auto" w:fill="CCFFCC"/>
            <w:vAlign w:val="center"/>
          </w:tcPr>
          <w:p w14:paraId="43E23417"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Déjà prise en compte</w:t>
            </w:r>
          </w:p>
        </w:tc>
        <w:tc>
          <w:tcPr>
            <w:tcW w:w="0" w:type="auto"/>
            <w:shd w:val="clear" w:color="auto" w:fill="CCFFCC"/>
            <w:vAlign w:val="center"/>
          </w:tcPr>
          <w:p w14:paraId="57F533F1"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La remarque était déjà intégrée dans la base de données interne de l’IGN. Son traitement est terminé et validé.</w:t>
            </w:r>
          </w:p>
        </w:tc>
        <w:tc>
          <w:tcPr>
            <w:tcW w:w="0" w:type="auto"/>
            <w:vMerge/>
            <w:shd w:val="clear" w:color="auto" w:fill="CCFFCC"/>
            <w:vAlign w:val="center"/>
          </w:tcPr>
          <w:p w14:paraId="74D6795E" w14:textId="77777777" w:rsidR="008B30C4" w:rsidRPr="009A7FD2" w:rsidRDefault="008B30C4" w:rsidP="008B30C4">
            <w:pPr>
              <w:pStyle w:val="TableContents"/>
              <w:jc w:val="center"/>
              <w:rPr>
                <w:rFonts w:ascii="Arial" w:hAnsi="Arial" w:cs="Arial"/>
                <w:sz w:val="18"/>
                <w:szCs w:val="18"/>
              </w:rPr>
            </w:pPr>
          </w:p>
        </w:tc>
      </w:tr>
      <w:tr w:rsidR="008B30C4" w:rsidRPr="004A11D5" w14:paraId="79D568AA" w14:textId="77777777" w:rsidTr="008B30C4">
        <w:trPr>
          <w:trHeight w:val="879"/>
        </w:trPr>
        <w:tc>
          <w:tcPr>
            <w:tcW w:w="0" w:type="auto"/>
            <w:shd w:val="clear" w:color="auto" w:fill="auto"/>
            <w:vAlign w:val="center"/>
          </w:tcPr>
          <w:p w14:paraId="51BBE6CA" w14:textId="77777777" w:rsidR="008B30C4" w:rsidRPr="009A7FD2" w:rsidRDefault="008B30C4" w:rsidP="008B30C4">
            <w:pPr>
              <w:pStyle w:val="TableContents"/>
              <w:jc w:val="center"/>
              <w:rPr>
                <w:rFonts w:ascii="Arial" w:hAnsi="Arial" w:cs="Arial"/>
                <w:sz w:val="18"/>
                <w:szCs w:val="18"/>
              </w:rPr>
            </w:pPr>
            <w:r>
              <w:rPr>
                <w:rFonts w:ascii="Arial" w:hAnsi="Arial" w:cs="Arial"/>
                <w:noProof/>
                <w:sz w:val="18"/>
                <w:szCs w:val="18"/>
                <w:lang w:eastAsia="fr-FR"/>
              </w:rPr>
              <w:drawing>
                <wp:inline distT="0" distB="0" distL="0" distR="0" wp14:anchorId="0CB76BF1" wp14:editId="73B4A336">
                  <wp:extent cx="247650" cy="247650"/>
                  <wp:effectExtent l="0" t="0" r="0" b="0"/>
                  <wp:docPr id="2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shd w:val="clear" w:color="auto" w:fill="FFCCCC"/>
            <w:vAlign w:val="center"/>
          </w:tcPr>
          <w:p w14:paraId="3091B5D7"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 xml:space="preserve">Rejetée (hors </w:t>
            </w:r>
            <w:proofErr w:type="spellStart"/>
            <w:r w:rsidRPr="009A7FD2">
              <w:rPr>
                <w:rFonts w:ascii="Arial" w:hAnsi="Arial" w:cs="Arial"/>
                <w:sz w:val="18"/>
                <w:szCs w:val="18"/>
              </w:rPr>
              <w:t>spec</w:t>
            </w:r>
            <w:proofErr w:type="spellEnd"/>
            <w:r w:rsidRPr="009A7FD2">
              <w:rPr>
                <w:rFonts w:ascii="Arial" w:hAnsi="Arial" w:cs="Arial"/>
                <w:sz w:val="18"/>
                <w:szCs w:val="18"/>
              </w:rPr>
              <w:t>.)</w:t>
            </w:r>
          </w:p>
        </w:tc>
        <w:tc>
          <w:tcPr>
            <w:tcW w:w="0" w:type="auto"/>
            <w:shd w:val="clear" w:color="auto" w:fill="FFCCCC"/>
            <w:vAlign w:val="center"/>
          </w:tcPr>
          <w:p w14:paraId="60F9C681"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La remarque est rejetée car elle ne répond pas aux critères de sélection appliqués dans les spécifications de nos produits.</w:t>
            </w:r>
          </w:p>
        </w:tc>
        <w:tc>
          <w:tcPr>
            <w:tcW w:w="0" w:type="auto"/>
            <w:vMerge w:val="restart"/>
            <w:shd w:val="clear" w:color="auto" w:fill="FFCCCC"/>
            <w:vAlign w:val="center"/>
          </w:tcPr>
          <w:p w14:paraId="6941350D" w14:textId="77777777" w:rsidR="008B30C4" w:rsidRPr="009A7FD2" w:rsidRDefault="008B30C4" w:rsidP="008B30C4">
            <w:pPr>
              <w:pStyle w:val="Standard"/>
              <w:jc w:val="center"/>
              <w:rPr>
                <w:rFonts w:ascii="Arial" w:hAnsi="Arial" w:cs="Arial"/>
                <w:sz w:val="18"/>
                <w:szCs w:val="18"/>
              </w:rPr>
            </w:pPr>
            <w:r w:rsidRPr="009A7FD2">
              <w:rPr>
                <w:rFonts w:ascii="Arial" w:hAnsi="Arial" w:cs="Arial"/>
                <w:sz w:val="18"/>
                <w:szCs w:val="18"/>
              </w:rPr>
              <w:t>Rejetée</w:t>
            </w:r>
          </w:p>
          <w:p w14:paraId="059D2D09" w14:textId="77777777" w:rsidR="008B30C4" w:rsidRPr="009A7FD2" w:rsidRDefault="008B30C4" w:rsidP="008B30C4">
            <w:pPr>
              <w:pStyle w:val="Standard"/>
              <w:jc w:val="center"/>
              <w:rPr>
                <w:rFonts w:ascii="Arial" w:hAnsi="Arial" w:cs="Arial"/>
                <w:sz w:val="18"/>
                <w:szCs w:val="18"/>
              </w:rPr>
            </w:pPr>
            <w:r w:rsidRPr="009A7FD2">
              <w:rPr>
                <w:rFonts w:ascii="Arial" w:hAnsi="Arial" w:cs="Arial"/>
                <w:sz w:val="18"/>
                <w:szCs w:val="18"/>
              </w:rPr>
              <w:t>(terminée)</w:t>
            </w:r>
          </w:p>
        </w:tc>
      </w:tr>
      <w:tr w:rsidR="008B30C4" w:rsidRPr="004A11D5" w14:paraId="1055EC63" w14:textId="77777777" w:rsidTr="008B30C4">
        <w:trPr>
          <w:trHeight w:val="879"/>
        </w:trPr>
        <w:tc>
          <w:tcPr>
            <w:tcW w:w="0" w:type="auto"/>
            <w:shd w:val="clear" w:color="auto" w:fill="auto"/>
            <w:vAlign w:val="center"/>
          </w:tcPr>
          <w:p w14:paraId="0B1D3D05" w14:textId="77777777" w:rsidR="008B30C4" w:rsidRPr="009A7FD2" w:rsidRDefault="008B30C4" w:rsidP="008B30C4">
            <w:pPr>
              <w:pStyle w:val="TableContents"/>
              <w:jc w:val="center"/>
              <w:rPr>
                <w:rFonts w:ascii="Arial" w:hAnsi="Arial" w:cs="Arial"/>
              </w:rPr>
            </w:pPr>
            <w:r>
              <w:rPr>
                <w:rFonts w:ascii="Arial" w:hAnsi="Arial" w:cs="Arial"/>
                <w:noProof/>
                <w:lang w:eastAsia="fr-FR"/>
              </w:rPr>
              <w:drawing>
                <wp:inline distT="0" distB="0" distL="0" distR="0" wp14:anchorId="73E64454" wp14:editId="63D83224">
                  <wp:extent cx="247650" cy="247650"/>
                  <wp:effectExtent l="0" t="0" r="0" b="0"/>
                  <wp:docPr id="2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shd w:val="clear" w:color="auto" w:fill="FFCCCC"/>
            <w:vAlign w:val="center"/>
          </w:tcPr>
          <w:p w14:paraId="7BBA94A5"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Rejetée (hors propos)</w:t>
            </w:r>
          </w:p>
        </w:tc>
        <w:tc>
          <w:tcPr>
            <w:tcW w:w="0" w:type="auto"/>
            <w:shd w:val="clear" w:color="auto" w:fill="FFCCCC"/>
            <w:vAlign w:val="center"/>
          </w:tcPr>
          <w:p w14:paraId="3FE5881C" w14:textId="77777777" w:rsidR="008B30C4" w:rsidRPr="009A7FD2" w:rsidRDefault="008B30C4" w:rsidP="008B30C4">
            <w:pPr>
              <w:pStyle w:val="Standard"/>
              <w:ind w:left="65"/>
              <w:jc w:val="left"/>
              <w:rPr>
                <w:rFonts w:ascii="Arial" w:hAnsi="Arial" w:cs="Arial"/>
                <w:sz w:val="18"/>
                <w:szCs w:val="18"/>
              </w:rPr>
            </w:pPr>
            <w:r w:rsidRPr="009A7FD2">
              <w:rPr>
                <w:rFonts w:ascii="Arial" w:hAnsi="Arial" w:cs="Arial"/>
                <w:sz w:val="18"/>
                <w:szCs w:val="18"/>
              </w:rPr>
              <w:t xml:space="preserve">La remarque est rejetée, elle est totalement hors </w:t>
            </w:r>
            <w:proofErr w:type="gramStart"/>
            <w:r w:rsidRPr="009A7FD2">
              <w:rPr>
                <w:rFonts w:ascii="Arial" w:hAnsi="Arial" w:cs="Arial"/>
                <w:sz w:val="18"/>
                <w:szCs w:val="18"/>
              </w:rPr>
              <w:t>sujet</w:t>
            </w:r>
            <w:proofErr w:type="gramEnd"/>
            <w:r w:rsidRPr="009A7FD2">
              <w:rPr>
                <w:rFonts w:ascii="Arial" w:hAnsi="Arial" w:cs="Arial"/>
                <w:sz w:val="18"/>
                <w:szCs w:val="18"/>
              </w:rPr>
              <w:t>.</w:t>
            </w:r>
          </w:p>
        </w:tc>
        <w:tc>
          <w:tcPr>
            <w:tcW w:w="0" w:type="auto"/>
            <w:vMerge/>
            <w:shd w:val="clear" w:color="auto" w:fill="FFCCCC"/>
          </w:tcPr>
          <w:p w14:paraId="63A371E9" w14:textId="77777777" w:rsidR="008B30C4" w:rsidRPr="009A7FD2" w:rsidRDefault="008B30C4" w:rsidP="008B30C4">
            <w:pPr>
              <w:pStyle w:val="TableContents"/>
              <w:rPr>
                <w:rFonts w:ascii="Arial" w:hAnsi="Arial" w:cs="Arial"/>
              </w:rPr>
            </w:pPr>
          </w:p>
        </w:tc>
      </w:tr>
    </w:tbl>
    <w:p w14:paraId="4F4312F0" w14:textId="77777777" w:rsidR="00516E16" w:rsidRDefault="00EB00E8" w:rsidP="008B30C4">
      <w:pPr>
        <w:pStyle w:val="Titre2"/>
      </w:pPr>
      <w:bookmarkStart w:id="79" w:name="_Toc451866151"/>
      <w:r>
        <w:lastRenderedPageBreak/>
        <w:t>F</w:t>
      </w:r>
      <w:r w:rsidR="00460C6A" w:rsidRPr="00CF7FDB">
        <w:t>ormats</w:t>
      </w:r>
      <w:r w:rsidR="00460C6A">
        <w:t xml:space="preserve"> acceptés pour les documents join</w:t>
      </w:r>
      <w:r w:rsidR="00A95F57">
        <w:t>t</w:t>
      </w:r>
      <w:r w:rsidR="00460C6A">
        <w:t>s</w:t>
      </w:r>
      <w:bookmarkEnd w:id="79"/>
    </w:p>
    <w:p w14:paraId="4F4312F1" w14:textId="7A2607CF" w:rsidR="00863239" w:rsidRDefault="00863239" w:rsidP="00EB00E8">
      <w:proofErr w:type="spellStart"/>
      <w:r w:rsidRPr="00863239">
        <w:t>jpg</w:t>
      </w:r>
      <w:proofErr w:type="spellEnd"/>
      <w:r w:rsidR="009B649A">
        <w:t xml:space="preserve">, </w:t>
      </w:r>
      <w:proofErr w:type="spellStart"/>
      <w:r w:rsidRPr="00863239">
        <w:t>png</w:t>
      </w:r>
      <w:proofErr w:type="spellEnd"/>
      <w:r w:rsidR="009B649A">
        <w:t xml:space="preserve">, </w:t>
      </w:r>
      <w:proofErr w:type="spellStart"/>
      <w:r w:rsidRPr="00863239">
        <w:t>gif</w:t>
      </w:r>
      <w:proofErr w:type="spellEnd"/>
      <w:r w:rsidR="009B649A">
        <w:t xml:space="preserve">, </w:t>
      </w:r>
      <w:proofErr w:type="spellStart"/>
      <w:r w:rsidRPr="00863239">
        <w:t>bmp</w:t>
      </w:r>
      <w:proofErr w:type="spellEnd"/>
      <w:r w:rsidR="009B649A">
        <w:t xml:space="preserve">, </w:t>
      </w:r>
      <w:r w:rsidRPr="00863239">
        <w:t>tif</w:t>
      </w:r>
      <w:r w:rsidR="009B649A">
        <w:t xml:space="preserve">, </w:t>
      </w:r>
      <w:proofErr w:type="spellStart"/>
      <w:r w:rsidRPr="00863239">
        <w:t>aiff</w:t>
      </w:r>
      <w:proofErr w:type="spellEnd"/>
      <w:r w:rsidR="009B649A">
        <w:t xml:space="preserve">, </w:t>
      </w:r>
      <w:proofErr w:type="spellStart"/>
      <w:r w:rsidRPr="00863239">
        <w:t>asf</w:t>
      </w:r>
      <w:proofErr w:type="spellEnd"/>
      <w:r w:rsidR="009B649A">
        <w:t xml:space="preserve">, </w:t>
      </w:r>
      <w:proofErr w:type="spellStart"/>
      <w:r w:rsidRPr="00863239">
        <w:t>avi</w:t>
      </w:r>
      <w:proofErr w:type="spellEnd"/>
      <w:r w:rsidR="009B649A">
        <w:t xml:space="preserve">, </w:t>
      </w:r>
      <w:proofErr w:type="spellStart"/>
      <w:r w:rsidRPr="00863239">
        <w:t>flv</w:t>
      </w:r>
      <w:proofErr w:type="spellEnd"/>
      <w:r w:rsidR="009B649A">
        <w:t xml:space="preserve">, </w:t>
      </w:r>
      <w:proofErr w:type="spellStart"/>
      <w:r w:rsidRPr="00863239">
        <w:t>mid</w:t>
      </w:r>
      <w:proofErr w:type="spellEnd"/>
      <w:r w:rsidR="009B649A">
        <w:t xml:space="preserve">, </w:t>
      </w:r>
      <w:proofErr w:type="spellStart"/>
      <w:r w:rsidRPr="00863239">
        <w:t>mng</w:t>
      </w:r>
      <w:proofErr w:type="spellEnd"/>
      <w:r w:rsidR="009B649A">
        <w:t xml:space="preserve">, </w:t>
      </w:r>
      <w:proofErr w:type="spellStart"/>
      <w:r w:rsidRPr="00863239">
        <w:t>mka</w:t>
      </w:r>
      <w:proofErr w:type="spellEnd"/>
      <w:r w:rsidR="009B649A">
        <w:t xml:space="preserve">, </w:t>
      </w:r>
      <w:proofErr w:type="spellStart"/>
      <w:r w:rsidRPr="00863239">
        <w:t>mkv</w:t>
      </w:r>
      <w:proofErr w:type="spellEnd"/>
      <w:r w:rsidR="009B649A">
        <w:t xml:space="preserve">, </w:t>
      </w:r>
      <w:proofErr w:type="spellStart"/>
      <w:r w:rsidRPr="00863239">
        <w:t>mov</w:t>
      </w:r>
      <w:proofErr w:type="spellEnd"/>
      <w:r w:rsidR="009B649A">
        <w:t xml:space="preserve">, </w:t>
      </w:r>
      <w:r w:rsidRPr="00863239">
        <w:t>mp3</w:t>
      </w:r>
      <w:r w:rsidR="009B649A">
        <w:t xml:space="preserve">, </w:t>
      </w:r>
      <w:r w:rsidRPr="00863239">
        <w:t>mp4</w:t>
      </w:r>
      <w:r w:rsidR="009B649A">
        <w:t xml:space="preserve">, </w:t>
      </w:r>
      <w:proofErr w:type="spellStart"/>
      <w:r w:rsidRPr="00863239">
        <w:t>mpg</w:t>
      </w:r>
      <w:proofErr w:type="spellEnd"/>
      <w:r w:rsidR="009B649A">
        <w:t xml:space="preserve">, </w:t>
      </w:r>
      <w:proofErr w:type="spellStart"/>
      <w:r w:rsidRPr="00863239">
        <w:t>ogg</w:t>
      </w:r>
      <w:proofErr w:type="spellEnd"/>
      <w:r w:rsidR="009B649A">
        <w:t xml:space="preserve">, </w:t>
      </w:r>
      <w:proofErr w:type="spellStart"/>
      <w:r w:rsidRPr="00863239">
        <w:t>qt</w:t>
      </w:r>
      <w:proofErr w:type="spellEnd"/>
      <w:r w:rsidR="009B649A">
        <w:t xml:space="preserve">, </w:t>
      </w:r>
      <w:r w:rsidRPr="00863239">
        <w:t>ra</w:t>
      </w:r>
      <w:r w:rsidR="009B649A">
        <w:t xml:space="preserve">, </w:t>
      </w:r>
      <w:r w:rsidRPr="00863239">
        <w:t>ram</w:t>
      </w:r>
      <w:r w:rsidR="009B649A">
        <w:t xml:space="preserve">, </w:t>
      </w:r>
      <w:proofErr w:type="spellStart"/>
      <w:r w:rsidRPr="00863239">
        <w:t>rm</w:t>
      </w:r>
      <w:proofErr w:type="spellEnd"/>
      <w:r w:rsidR="009B649A">
        <w:t xml:space="preserve">, </w:t>
      </w:r>
      <w:proofErr w:type="spellStart"/>
      <w:r w:rsidRPr="00863239">
        <w:t>svg</w:t>
      </w:r>
      <w:proofErr w:type="spellEnd"/>
      <w:r w:rsidR="009B649A">
        <w:t xml:space="preserve">, </w:t>
      </w:r>
      <w:proofErr w:type="spellStart"/>
      <w:r w:rsidRPr="00863239">
        <w:t>swf</w:t>
      </w:r>
      <w:proofErr w:type="spellEnd"/>
      <w:r w:rsidR="009B649A">
        <w:t xml:space="preserve">, </w:t>
      </w:r>
      <w:proofErr w:type="spellStart"/>
      <w:r w:rsidRPr="00863239">
        <w:t>wav</w:t>
      </w:r>
      <w:proofErr w:type="spellEnd"/>
      <w:r w:rsidR="009B649A">
        <w:t xml:space="preserve">, </w:t>
      </w:r>
      <w:proofErr w:type="spellStart"/>
      <w:r w:rsidRPr="00863239">
        <w:t>wmv</w:t>
      </w:r>
      <w:proofErr w:type="spellEnd"/>
      <w:r w:rsidR="009B649A">
        <w:t xml:space="preserve">, </w:t>
      </w:r>
      <w:proofErr w:type="spellStart"/>
      <w:r w:rsidRPr="00863239">
        <w:t>abw</w:t>
      </w:r>
      <w:proofErr w:type="spellEnd"/>
      <w:r w:rsidR="009B649A">
        <w:t xml:space="preserve">, </w:t>
      </w:r>
      <w:r w:rsidRPr="00863239">
        <w:t>ai</w:t>
      </w:r>
      <w:r w:rsidR="009B649A">
        <w:t xml:space="preserve">, </w:t>
      </w:r>
      <w:r w:rsidRPr="00863239">
        <w:t>bz2</w:t>
      </w:r>
      <w:r w:rsidR="009B649A">
        <w:t xml:space="preserve">, </w:t>
      </w:r>
      <w:r w:rsidRPr="00863239">
        <w:t>bin</w:t>
      </w:r>
      <w:r w:rsidR="009B649A">
        <w:t xml:space="preserve">, </w:t>
      </w:r>
      <w:proofErr w:type="spellStart"/>
      <w:r w:rsidRPr="00863239">
        <w:t>blend</w:t>
      </w:r>
      <w:proofErr w:type="spellEnd"/>
      <w:r w:rsidR="009B649A">
        <w:t xml:space="preserve">, </w:t>
      </w:r>
      <w:r w:rsidRPr="00863239">
        <w:t>c</w:t>
      </w:r>
      <w:r w:rsidR="009B649A">
        <w:t xml:space="preserve">, </w:t>
      </w:r>
      <w:proofErr w:type="spellStart"/>
      <w:r w:rsidRPr="00863239">
        <w:t>css</w:t>
      </w:r>
      <w:proofErr w:type="spellEnd"/>
      <w:r w:rsidR="009B649A">
        <w:t xml:space="preserve">, </w:t>
      </w:r>
      <w:r w:rsidRPr="00863239">
        <w:t>csv</w:t>
      </w:r>
      <w:r w:rsidR="009B649A">
        <w:t xml:space="preserve">, </w:t>
      </w:r>
      <w:r w:rsidRPr="00863239">
        <w:t>deb</w:t>
      </w:r>
      <w:r w:rsidR="009B649A">
        <w:t xml:space="preserve">, </w:t>
      </w:r>
      <w:r w:rsidRPr="00863239">
        <w:t>doc</w:t>
      </w:r>
      <w:r w:rsidR="009B649A">
        <w:t xml:space="preserve">, </w:t>
      </w:r>
      <w:proofErr w:type="spellStart"/>
      <w:r w:rsidRPr="00863239">
        <w:t>djvu</w:t>
      </w:r>
      <w:proofErr w:type="spellEnd"/>
      <w:r w:rsidR="009B649A">
        <w:t xml:space="preserve">, </w:t>
      </w:r>
      <w:r w:rsidRPr="00863239">
        <w:t>dvi</w:t>
      </w:r>
      <w:r w:rsidR="009B649A">
        <w:t xml:space="preserve">, </w:t>
      </w:r>
      <w:proofErr w:type="spellStart"/>
      <w:r w:rsidRPr="00863239">
        <w:t>eps</w:t>
      </w:r>
      <w:proofErr w:type="spellEnd"/>
      <w:r w:rsidR="009B649A">
        <w:t xml:space="preserve">, </w:t>
      </w:r>
      <w:proofErr w:type="spellStart"/>
      <w:r w:rsidRPr="00863239">
        <w:t>gz</w:t>
      </w:r>
      <w:proofErr w:type="spellEnd"/>
      <w:r w:rsidR="009B649A">
        <w:t xml:space="preserve">, </w:t>
      </w:r>
      <w:r w:rsidRPr="00863239">
        <w:t>h</w:t>
      </w:r>
      <w:r w:rsidR="009B649A">
        <w:t xml:space="preserve">, </w:t>
      </w:r>
      <w:r w:rsidRPr="00863239">
        <w:t>html</w:t>
      </w:r>
      <w:r w:rsidR="009B649A">
        <w:t xml:space="preserve">, </w:t>
      </w:r>
      <w:proofErr w:type="spellStart"/>
      <w:r w:rsidRPr="00863239">
        <w:t>kml</w:t>
      </w:r>
      <w:proofErr w:type="spellEnd"/>
      <w:r w:rsidR="009B649A">
        <w:t xml:space="preserve">, </w:t>
      </w:r>
      <w:proofErr w:type="spellStart"/>
      <w:r w:rsidRPr="00863239">
        <w:t>kmz</w:t>
      </w:r>
      <w:proofErr w:type="spellEnd"/>
      <w:r w:rsidR="009B649A">
        <w:t xml:space="preserve">, </w:t>
      </w:r>
      <w:r w:rsidRPr="00863239">
        <w:t>pas</w:t>
      </w:r>
      <w:r w:rsidR="009B649A">
        <w:t xml:space="preserve">, </w:t>
      </w:r>
      <w:proofErr w:type="spellStart"/>
      <w:r w:rsidRPr="00863239">
        <w:t>pdf</w:t>
      </w:r>
      <w:proofErr w:type="spellEnd"/>
      <w:r w:rsidR="009B649A">
        <w:t xml:space="preserve">, </w:t>
      </w:r>
      <w:proofErr w:type="spellStart"/>
      <w:r w:rsidRPr="00863239">
        <w:t>pgn</w:t>
      </w:r>
      <w:proofErr w:type="spellEnd"/>
      <w:r w:rsidR="009B649A">
        <w:t xml:space="preserve">, </w:t>
      </w:r>
      <w:proofErr w:type="spellStart"/>
      <w:r w:rsidRPr="00863239">
        <w:t>ppt</w:t>
      </w:r>
      <w:proofErr w:type="spellEnd"/>
      <w:r w:rsidR="009B649A">
        <w:t xml:space="preserve">, </w:t>
      </w:r>
      <w:proofErr w:type="spellStart"/>
      <w:r w:rsidRPr="00863239">
        <w:t>ps</w:t>
      </w:r>
      <w:proofErr w:type="spellEnd"/>
      <w:r w:rsidR="009B649A">
        <w:t xml:space="preserve">, </w:t>
      </w:r>
      <w:proofErr w:type="spellStart"/>
      <w:r w:rsidRPr="00863239">
        <w:t>psd</w:t>
      </w:r>
      <w:proofErr w:type="spellEnd"/>
      <w:r w:rsidR="009B649A">
        <w:t xml:space="preserve">, </w:t>
      </w:r>
      <w:proofErr w:type="spellStart"/>
      <w:r w:rsidRPr="00863239">
        <w:t>rpm</w:t>
      </w:r>
      <w:proofErr w:type="spellEnd"/>
      <w:r w:rsidR="009B649A">
        <w:t xml:space="preserve">, </w:t>
      </w:r>
      <w:proofErr w:type="spellStart"/>
      <w:r w:rsidRPr="00863239">
        <w:t>rtf</w:t>
      </w:r>
      <w:proofErr w:type="spellEnd"/>
      <w:r w:rsidR="009B649A">
        <w:t xml:space="preserve">, </w:t>
      </w:r>
      <w:proofErr w:type="spellStart"/>
      <w:r w:rsidRPr="00863239">
        <w:t>sdd</w:t>
      </w:r>
      <w:proofErr w:type="spellEnd"/>
      <w:r w:rsidR="009B649A">
        <w:t xml:space="preserve">, </w:t>
      </w:r>
      <w:proofErr w:type="spellStart"/>
      <w:r w:rsidRPr="00863239">
        <w:t>sdw</w:t>
      </w:r>
      <w:proofErr w:type="spellEnd"/>
      <w:r w:rsidR="009B649A">
        <w:t xml:space="preserve">, </w:t>
      </w:r>
      <w:proofErr w:type="spellStart"/>
      <w:r w:rsidRPr="00863239">
        <w:t>sit</w:t>
      </w:r>
      <w:proofErr w:type="spellEnd"/>
      <w:r w:rsidR="009B649A">
        <w:t xml:space="preserve">, </w:t>
      </w:r>
      <w:proofErr w:type="spellStart"/>
      <w:r w:rsidRPr="00863239">
        <w:t>sxc</w:t>
      </w:r>
      <w:proofErr w:type="spellEnd"/>
      <w:r w:rsidR="009B649A">
        <w:t xml:space="preserve">, </w:t>
      </w:r>
      <w:proofErr w:type="spellStart"/>
      <w:r w:rsidRPr="00863239">
        <w:t>sxi</w:t>
      </w:r>
      <w:proofErr w:type="spellEnd"/>
      <w:r w:rsidR="009B649A">
        <w:t xml:space="preserve">, </w:t>
      </w:r>
      <w:proofErr w:type="spellStart"/>
      <w:r w:rsidRPr="00863239">
        <w:t>sxw</w:t>
      </w:r>
      <w:proofErr w:type="spellEnd"/>
      <w:r w:rsidR="009B649A">
        <w:t xml:space="preserve">, </w:t>
      </w:r>
      <w:r w:rsidRPr="00863239">
        <w:t>tex</w:t>
      </w:r>
      <w:r w:rsidR="009B649A">
        <w:t xml:space="preserve">, </w:t>
      </w:r>
      <w:proofErr w:type="spellStart"/>
      <w:r w:rsidRPr="00863239">
        <w:t>tgz</w:t>
      </w:r>
      <w:proofErr w:type="spellEnd"/>
      <w:r w:rsidR="009B649A">
        <w:t xml:space="preserve">, </w:t>
      </w:r>
      <w:r w:rsidRPr="00863239">
        <w:t>torrent</w:t>
      </w:r>
      <w:r w:rsidR="009B649A">
        <w:t xml:space="preserve">, </w:t>
      </w:r>
      <w:proofErr w:type="spellStart"/>
      <w:r w:rsidRPr="00863239">
        <w:t>ttf</w:t>
      </w:r>
      <w:proofErr w:type="spellEnd"/>
      <w:r w:rsidR="009B649A">
        <w:t xml:space="preserve">, </w:t>
      </w:r>
      <w:proofErr w:type="spellStart"/>
      <w:r w:rsidRPr="00863239">
        <w:t>txt</w:t>
      </w:r>
      <w:proofErr w:type="spellEnd"/>
      <w:r w:rsidR="009B649A">
        <w:t xml:space="preserve">, </w:t>
      </w:r>
      <w:proofErr w:type="spellStart"/>
      <w:r w:rsidRPr="00863239">
        <w:t>xcf</w:t>
      </w:r>
      <w:proofErr w:type="spellEnd"/>
      <w:r w:rsidR="009B649A">
        <w:t xml:space="preserve">, </w:t>
      </w:r>
      <w:proofErr w:type="spellStart"/>
      <w:r w:rsidRPr="00863239">
        <w:t>xls</w:t>
      </w:r>
      <w:proofErr w:type="spellEnd"/>
      <w:r w:rsidR="009B649A">
        <w:t xml:space="preserve">, </w:t>
      </w:r>
      <w:proofErr w:type="spellStart"/>
      <w:r w:rsidRPr="00863239">
        <w:t>xml</w:t>
      </w:r>
      <w:proofErr w:type="spellEnd"/>
      <w:r w:rsidR="009B649A">
        <w:t xml:space="preserve">, </w:t>
      </w:r>
      <w:r w:rsidRPr="00863239">
        <w:t>zip</w:t>
      </w:r>
      <w:r w:rsidR="009B649A">
        <w:t xml:space="preserve">, </w:t>
      </w:r>
      <w:proofErr w:type="spellStart"/>
      <w:r w:rsidRPr="00863239">
        <w:t>odt</w:t>
      </w:r>
      <w:proofErr w:type="spellEnd"/>
      <w:r w:rsidR="009B649A">
        <w:t xml:space="preserve">, </w:t>
      </w:r>
      <w:proofErr w:type="spellStart"/>
      <w:r w:rsidRPr="00863239">
        <w:t>ods</w:t>
      </w:r>
      <w:proofErr w:type="spellEnd"/>
      <w:r w:rsidR="009B649A">
        <w:t xml:space="preserve">, </w:t>
      </w:r>
      <w:proofErr w:type="spellStart"/>
      <w:r w:rsidRPr="00863239">
        <w:t>odp</w:t>
      </w:r>
      <w:proofErr w:type="spellEnd"/>
      <w:r w:rsidR="009B649A">
        <w:t xml:space="preserve">, </w:t>
      </w:r>
      <w:proofErr w:type="spellStart"/>
      <w:r w:rsidRPr="00863239">
        <w:t>odg</w:t>
      </w:r>
      <w:proofErr w:type="spellEnd"/>
      <w:r w:rsidR="009B649A">
        <w:t xml:space="preserve">, </w:t>
      </w:r>
      <w:proofErr w:type="spellStart"/>
      <w:r w:rsidRPr="00863239">
        <w:t>odc</w:t>
      </w:r>
      <w:proofErr w:type="spellEnd"/>
      <w:r w:rsidR="009B649A">
        <w:t xml:space="preserve">, </w:t>
      </w:r>
      <w:proofErr w:type="spellStart"/>
      <w:r w:rsidRPr="00863239">
        <w:t>odf</w:t>
      </w:r>
      <w:proofErr w:type="spellEnd"/>
      <w:r w:rsidR="009B649A">
        <w:t xml:space="preserve">, </w:t>
      </w:r>
      <w:proofErr w:type="spellStart"/>
      <w:r w:rsidRPr="00863239">
        <w:t>odb</w:t>
      </w:r>
      <w:proofErr w:type="spellEnd"/>
      <w:r w:rsidR="009B649A">
        <w:t xml:space="preserve">, </w:t>
      </w:r>
      <w:proofErr w:type="spellStart"/>
      <w:r w:rsidRPr="00863239">
        <w:t>odi</w:t>
      </w:r>
      <w:proofErr w:type="spellEnd"/>
      <w:r w:rsidR="009B649A">
        <w:t xml:space="preserve">, </w:t>
      </w:r>
      <w:proofErr w:type="spellStart"/>
      <w:r w:rsidRPr="00863239">
        <w:t>odm</w:t>
      </w:r>
      <w:proofErr w:type="spellEnd"/>
      <w:r w:rsidR="009B649A">
        <w:t xml:space="preserve">, </w:t>
      </w:r>
      <w:proofErr w:type="spellStart"/>
      <w:r w:rsidRPr="00863239">
        <w:t>ott</w:t>
      </w:r>
      <w:proofErr w:type="spellEnd"/>
      <w:r w:rsidR="009B649A">
        <w:t xml:space="preserve">, </w:t>
      </w:r>
      <w:proofErr w:type="spellStart"/>
      <w:r w:rsidRPr="00863239">
        <w:t>ots</w:t>
      </w:r>
      <w:proofErr w:type="spellEnd"/>
      <w:r w:rsidR="009B649A">
        <w:t xml:space="preserve">, </w:t>
      </w:r>
      <w:proofErr w:type="spellStart"/>
      <w:r w:rsidRPr="00863239">
        <w:t>otp</w:t>
      </w:r>
      <w:proofErr w:type="spellEnd"/>
      <w:r w:rsidR="009B649A">
        <w:t xml:space="preserve">, </w:t>
      </w:r>
      <w:proofErr w:type="spellStart"/>
      <w:r w:rsidRPr="00863239">
        <w:t>otg</w:t>
      </w:r>
      <w:proofErr w:type="spellEnd"/>
      <w:r w:rsidR="009B649A">
        <w:t xml:space="preserve">, </w:t>
      </w:r>
      <w:proofErr w:type="spellStart"/>
      <w:r w:rsidRPr="00863239">
        <w:t>gpx</w:t>
      </w:r>
      <w:proofErr w:type="spellEnd"/>
      <w:r w:rsidR="009B649A">
        <w:t xml:space="preserve">, </w:t>
      </w:r>
      <w:proofErr w:type="spellStart"/>
      <w:r w:rsidRPr="00863239">
        <w:t>gxt</w:t>
      </w:r>
      <w:proofErr w:type="spellEnd"/>
      <w:r w:rsidR="009B649A">
        <w:t xml:space="preserve">, </w:t>
      </w:r>
      <w:proofErr w:type="spellStart"/>
      <w:r w:rsidRPr="00863239">
        <w:t>dxf</w:t>
      </w:r>
      <w:proofErr w:type="spellEnd"/>
      <w:r w:rsidR="009B649A">
        <w:t xml:space="preserve">, </w:t>
      </w:r>
      <w:proofErr w:type="spellStart"/>
      <w:r w:rsidRPr="00863239">
        <w:t>crq</w:t>
      </w:r>
      <w:proofErr w:type="spellEnd"/>
      <w:r w:rsidR="008B30C4">
        <w:t xml:space="preserve">, </w:t>
      </w:r>
      <w:proofErr w:type="spellStart"/>
      <w:r w:rsidR="008B30C4">
        <w:t>docx</w:t>
      </w:r>
      <w:proofErr w:type="spellEnd"/>
      <w:r w:rsidR="008B30C4">
        <w:t xml:space="preserve">, </w:t>
      </w:r>
      <w:proofErr w:type="spellStart"/>
      <w:r w:rsidR="008B30C4">
        <w:t>xlsx</w:t>
      </w:r>
      <w:proofErr w:type="spellEnd"/>
      <w:r w:rsidR="00EB00E8">
        <w:t>.</w:t>
      </w:r>
    </w:p>
    <w:p w14:paraId="4F4312F2" w14:textId="11BADB95" w:rsidR="00516E16" w:rsidRDefault="00B71EE7" w:rsidP="00CF7FDB">
      <w:pPr>
        <w:pStyle w:val="Titre2"/>
      </w:pPr>
      <w:bookmarkStart w:id="80" w:name="_Toc451866152"/>
      <w:r>
        <w:rPr>
          <w:noProof/>
          <w:lang w:eastAsia="fr-FR"/>
        </w:rPr>
        <mc:AlternateContent>
          <mc:Choice Requires="wpg">
            <w:drawing>
              <wp:anchor distT="0" distB="0" distL="114300" distR="114300" simplePos="0" relativeHeight="251670016" behindDoc="0" locked="0" layoutInCell="1" allowOverlap="1" wp14:anchorId="4F431324" wp14:editId="1D20976B">
                <wp:simplePos x="0" y="0"/>
                <wp:positionH relativeFrom="column">
                  <wp:posOffset>-267335</wp:posOffset>
                </wp:positionH>
                <wp:positionV relativeFrom="paragraph">
                  <wp:posOffset>431800</wp:posOffset>
                </wp:positionV>
                <wp:extent cx="4877435" cy="2038350"/>
                <wp:effectExtent l="0" t="0" r="18415" b="19050"/>
                <wp:wrapNone/>
                <wp:docPr id="51" name="Groupe 51"/>
                <wp:cNvGraphicFramePr/>
                <a:graphic xmlns:a="http://schemas.openxmlformats.org/drawingml/2006/main">
                  <a:graphicData uri="http://schemas.microsoft.com/office/word/2010/wordprocessingGroup">
                    <wpg:wgp>
                      <wpg:cNvGrpSpPr/>
                      <wpg:grpSpPr>
                        <a:xfrm>
                          <a:off x="0" y="0"/>
                          <a:ext cx="4877435" cy="2038350"/>
                          <a:chOff x="-1419225" y="-1014095"/>
                          <a:chExt cx="4877435" cy="2038350"/>
                        </a:xfrm>
                      </wpg:grpSpPr>
                      <wps:wsp>
                        <wps:cNvPr id="34" name="Rectangle à coins arrondis 40"/>
                        <wps:cNvSpPr>
                          <a:spLocks noChangeArrowheads="1"/>
                        </wps:cNvSpPr>
                        <wps:spPr bwMode="auto">
                          <a:xfrm>
                            <a:off x="314325" y="602298"/>
                            <a:ext cx="1866900" cy="421957"/>
                          </a:xfrm>
                          <a:prstGeom prst="roundRect">
                            <a:avLst>
                              <a:gd name="adj" fmla="val 16667"/>
                            </a:avLst>
                          </a:prstGeom>
                          <a:solidFill>
                            <a:srgbClr val="FFFFFF"/>
                          </a:solidFill>
                          <a:ln w="25400" algn="ctr">
                            <a:solidFill>
                              <a:srgbClr val="FF0000"/>
                            </a:solidFill>
                            <a:round/>
                            <a:headEnd/>
                            <a:tailEnd/>
                          </a:ln>
                        </wps:spPr>
                        <wps:txbx>
                          <w:txbxContent>
                            <w:p w14:paraId="4F431336" w14:textId="77777777" w:rsidR="0007028B" w:rsidRPr="00557913" w:rsidRDefault="0007028B" w:rsidP="00557913">
                              <w:pPr>
                                <w:spacing w:before="0" w:after="0"/>
                                <w:rPr>
                                  <w:b/>
                                  <w:sz w:val="16"/>
                                  <w:szCs w:val="16"/>
                                </w:rPr>
                              </w:pPr>
                              <w:r>
                                <w:rPr>
                                  <w:b/>
                                  <w:sz w:val="16"/>
                                  <w:szCs w:val="16"/>
                                </w:rPr>
                                <w:t xml:space="preserve">Base de données </w:t>
                              </w:r>
                              <w:proofErr w:type="spellStart"/>
                              <w:r>
                                <w:rPr>
                                  <w:b/>
                                  <w:sz w:val="16"/>
                                  <w:szCs w:val="16"/>
                                </w:rPr>
                                <w:t>spatiaLite</w:t>
                              </w:r>
                              <w:proofErr w:type="spellEnd"/>
                              <w:r>
                                <w:rPr>
                                  <w:b/>
                                  <w:sz w:val="16"/>
                                  <w:szCs w:val="16"/>
                                </w:rPr>
                                <w:t>, contenant les objets RIPart</w:t>
                              </w:r>
                            </w:p>
                          </w:txbxContent>
                        </wps:txbx>
                        <wps:bodyPr rot="0" vert="horz" wrap="square" lIns="91440" tIns="45720" rIns="91440" bIns="45720" anchor="ctr" anchorCtr="0" upright="1">
                          <a:noAutofit/>
                        </wps:bodyPr>
                      </wps:wsp>
                      <wps:wsp>
                        <wps:cNvPr id="29" name="Rectangle à coins arrondis 41"/>
                        <wps:cNvSpPr>
                          <a:spLocks noChangeArrowheads="1"/>
                        </wps:cNvSpPr>
                        <wps:spPr bwMode="auto">
                          <a:xfrm>
                            <a:off x="762001" y="-6031"/>
                            <a:ext cx="894715" cy="370204"/>
                          </a:xfrm>
                          <a:prstGeom prst="roundRect">
                            <a:avLst>
                              <a:gd name="adj" fmla="val 16667"/>
                            </a:avLst>
                          </a:prstGeom>
                          <a:solidFill>
                            <a:srgbClr val="FFFFFF"/>
                          </a:solidFill>
                          <a:ln w="25400" algn="ctr">
                            <a:solidFill>
                              <a:srgbClr val="FF0000"/>
                            </a:solidFill>
                            <a:round/>
                            <a:headEnd/>
                            <a:tailEnd/>
                          </a:ln>
                        </wps:spPr>
                        <wps:txbx>
                          <w:txbxContent>
                            <w:p w14:paraId="4F431337" w14:textId="06674B1D" w:rsidR="0007028B" w:rsidRPr="00557913" w:rsidRDefault="00B71EE7" w:rsidP="00557913">
                              <w:pPr>
                                <w:spacing w:before="0" w:after="0"/>
                                <w:rPr>
                                  <w:b/>
                                  <w:sz w:val="16"/>
                                </w:rPr>
                              </w:pPr>
                              <w:r>
                                <w:rPr>
                                  <w:b/>
                                  <w:sz w:val="16"/>
                                </w:rPr>
                                <w:t>Manuel utilisateurs</w:t>
                              </w:r>
                            </w:p>
                            <w:p w14:paraId="4F431338" w14:textId="77777777" w:rsidR="0007028B" w:rsidRDefault="0007028B" w:rsidP="005D1B0A"/>
                          </w:txbxContent>
                        </wps:txbx>
                        <wps:bodyPr rot="0" vert="horz" wrap="square" lIns="91440" tIns="45720" rIns="91440" bIns="45720" anchor="ctr" anchorCtr="0" upright="1">
                          <a:noAutofit/>
                        </wps:bodyPr>
                      </wps:wsp>
                      <wps:wsp>
                        <wps:cNvPr id="28" name="Rectangle à coins arrondis 42"/>
                        <wps:cNvSpPr>
                          <a:spLocks noChangeArrowheads="1"/>
                        </wps:cNvSpPr>
                        <wps:spPr bwMode="auto">
                          <a:xfrm>
                            <a:off x="723900" y="-1014095"/>
                            <a:ext cx="2734310" cy="370840"/>
                          </a:xfrm>
                          <a:prstGeom prst="roundRect">
                            <a:avLst>
                              <a:gd name="adj" fmla="val 16667"/>
                            </a:avLst>
                          </a:prstGeom>
                          <a:solidFill>
                            <a:srgbClr val="FFFFFF"/>
                          </a:solidFill>
                          <a:ln w="25400" algn="ctr">
                            <a:solidFill>
                              <a:srgbClr val="FF0000"/>
                            </a:solidFill>
                            <a:round/>
                            <a:headEnd/>
                            <a:tailEnd/>
                          </a:ln>
                        </wps:spPr>
                        <wps:txbx>
                          <w:txbxContent>
                            <w:p w14:paraId="4F431339" w14:textId="77777777" w:rsidR="0007028B" w:rsidRPr="00557913" w:rsidRDefault="0007028B" w:rsidP="00557913">
                              <w:pPr>
                                <w:spacing w:before="0" w:after="0"/>
                                <w:rPr>
                                  <w:b/>
                                  <w:sz w:val="16"/>
                                </w:rPr>
                              </w:pPr>
                              <w:r w:rsidRPr="00557913">
                                <w:rPr>
                                  <w:b/>
                                  <w:sz w:val="16"/>
                                </w:rPr>
                                <w:t>Fichier</w:t>
                              </w:r>
                              <w:r>
                                <w:rPr>
                                  <w:b/>
                                  <w:sz w:val="16"/>
                                </w:rPr>
                                <w:t xml:space="preserve">s </w:t>
                              </w:r>
                              <w:r w:rsidRPr="00557913">
                                <w:rPr>
                                  <w:b/>
                                  <w:sz w:val="16"/>
                                </w:rPr>
                                <w:t xml:space="preserve"> de </w:t>
                              </w:r>
                              <w:proofErr w:type="spellStart"/>
                              <w:r w:rsidRPr="00557913">
                                <w:rPr>
                                  <w:b/>
                                  <w:sz w:val="16"/>
                                </w:rPr>
                                <w:t>symbologie</w:t>
                              </w:r>
                              <w:proofErr w:type="spellEnd"/>
                              <w:r w:rsidRPr="00557913">
                                <w:rPr>
                                  <w:b/>
                                  <w:sz w:val="16"/>
                                </w:rPr>
                                <w:t xml:space="preserve"> par défaut pour les objets RIPart.</w:t>
                              </w:r>
                            </w:p>
                            <w:p w14:paraId="4F43133A" w14:textId="77777777" w:rsidR="0007028B" w:rsidRDefault="0007028B" w:rsidP="005D1B0A"/>
                          </w:txbxContent>
                        </wps:txbx>
                        <wps:bodyPr rot="0" vert="horz" wrap="square" lIns="91440" tIns="45720" rIns="91440" bIns="45720" anchor="ctr" anchorCtr="0" upright="1">
                          <a:noAutofit/>
                        </wps:bodyPr>
                      </wps:wsp>
                      <wps:wsp>
                        <wps:cNvPr id="27" name="Rectangle à coins arrondis 43"/>
                        <wps:cNvSpPr>
                          <a:spLocks noChangeArrowheads="1"/>
                        </wps:cNvSpPr>
                        <wps:spPr bwMode="auto">
                          <a:xfrm>
                            <a:off x="-1419225" y="611512"/>
                            <a:ext cx="1600200" cy="412743"/>
                          </a:xfrm>
                          <a:prstGeom prst="roundRect">
                            <a:avLst>
                              <a:gd name="adj" fmla="val 16667"/>
                            </a:avLst>
                          </a:prstGeom>
                          <a:solidFill>
                            <a:srgbClr val="FFFFFF"/>
                          </a:solidFill>
                          <a:ln w="25400" algn="ctr">
                            <a:solidFill>
                              <a:srgbClr val="FF0000"/>
                            </a:solidFill>
                            <a:round/>
                            <a:headEnd/>
                            <a:tailEnd/>
                          </a:ln>
                        </wps:spPr>
                        <wps:txbx>
                          <w:txbxContent>
                            <w:p w14:paraId="4F43133B" w14:textId="77777777" w:rsidR="0007028B" w:rsidRPr="00557913" w:rsidRDefault="0007028B" w:rsidP="00557913">
                              <w:pPr>
                                <w:spacing w:before="0" w:after="0"/>
                                <w:rPr>
                                  <w:b/>
                                  <w:sz w:val="16"/>
                                </w:rPr>
                              </w:pPr>
                              <w:r w:rsidRPr="00557913">
                                <w:rPr>
                                  <w:b/>
                                  <w:sz w:val="16"/>
                                </w:rPr>
                                <w:t>F</w:t>
                              </w:r>
                              <w:r>
                                <w:rPr>
                                  <w:b/>
                                  <w:sz w:val="16"/>
                                </w:rPr>
                                <w:t xml:space="preserve">ichier </w:t>
                              </w:r>
                              <w:r w:rsidRPr="00557913">
                                <w:rPr>
                                  <w:b/>
                                  <w:sz w:val="16"/>
                                </w:rPr>
                                <w:t xml:space="preserve">de configuration </w:t>
                              </w:r>
                              <w:r>
                                <w:rPr>
                                  <w:b/>
                                  <w:sz w:val="16"/>
                                </w:rPr>
                                <w:t>du plugin</w:t>
                              </w:r>
                            </w:p>
                          </w:txbxContent>
                        </wps:txbx>
                        <wps:bodyPr rot="0" vert="horz" wrap="square" lIns="91440" tIns="45720" rIns="91440" bIns="45720" anchor="ctr" anchorCtr="0" upright="1">
                          <a:noAutofit/>
                        </wps:bodyPr>
                      </wps:wsp>
                      <wps:wsp>
                        <wps:cNvPr id="30" name="Connecteur droit avec flèche 50"/>
                        <wps:cNvCnPr>
                          <a:cxnSpLocks noChangeShapeType="1"/>
                        </wps:cNvCnPr>
                        <wps:spPr bwMode="auto">
                          <a:xfrm flipH="1" flipV="1">
                            <a:off x="-133349" y="-128270"/>
                            <a:ext cx="553143" cy="730569"/>
                          </a:xfrm>
                          <a:prstGeom prst="straightConnector1">
                            <a:avLst/>
                          </a:prstGeom>
                          <a:noFill/>
                          <a:ln w="25400" algn="ctr">
                            <a:solidFill>
                              <a:srgbClr val="FF0000"/>
                            </a:solidFill>
                            <a:round/>
                            <a:headEnd/>
                            <a:tailEnd type="arrow" w="med" len="med"/>
                          </a:ln>
                        </wps:spPr>
                        <wps:bodyPr/>
                      </wps:wsp>
                      <wps:wsp>
                        <wps:cNvPr id="31" name="Connecteur droit avec flèche 51"/>
                        <wps:cNvCnPr>
                          <a:cxnSpLocks noChangeShapeType="1"/>
                          <a:stCxn id="29" idx="1"/>
                        </wps:cNvCnPr>
                        <wps:spPr bwMode="auto">
                          <a:xfrm flipH="1" flipV="1">
                            <a:off x="-133349" y="-252095"/>
                            <a:ext cx="895350" cy="431166"/>
                          </a:xfrm>
                          <a:prstGeom prst="straightConnector1">
                            <a:avLst/>
                          </a:prstGeom>
                          <a:noFill/>
                          <a:ln w="25400" algn="ctr">
                            <a:solidFill>
                              <a:srgbClr val="FF0000"/>
                            </a:solidFill>
                            <a:round/>
                            <a:headEnd/>
                            <a:tailEnd type="arrow" w="med" len="med"/>
                          </a:ln>
                        </wps:spPr>
                        <wps:bodyPr/>
                      </wps:wsp>
                      <wps:wsp>
                        <wps:cNvPr id="32" name="Connecteur droit avec flèche 52"/>
                        <wps:cNvCnPr>
                          <a:cxnSpLocks noChangeShapeType="1"/>
                        </wps:cNvCnPr>
                        <wps:spPr bwMode="auto">
                          <a:xfrm flipH="1">
                            <a:off x="-133349" y="-885825"/>
                            <a:ext cx="857250" cy="90805"/>
                          </a:xfrm>
                          <a:prstGeom prst="straightConnector1">
                            <a:avLst/>
                          </a:prstGeom>
                          <a:noFill/>
                          <a:ln w="25400" algn="ctr">
                            <a:solidFill>
                              <a:srgbClr val="FF0000"/>
                            </a:solidFill>
                            <a:round/>
                            <a:headEnd/>
                            <a:tailEnd type="arrow" w="med" len="med"/>
                          </a:ln>
                        </wps:spPr>
                        <wps:bodyPr/>
                      </wps:wsp>
                      <wps:wsp>
                        <wps:cNvPr id="33" name="Connecteur droit avec flèche 53"/>
                        <wps:cNvCnPr>
                          <a:cxnSpLocks noChangeShapeType="1"/>
                        </wps:cNvCnPr>
                        <wps:spPr bwMode="auto">
                          <a:xfrm flipV="1">
                            <a:off x="-962023" y="78423"/>
                            <a:ext cx="1" cy="528954"/>
                          </a:xfrm>
                          <a:prstGeom prst="straightConnector1">
                            <a:avLst/>
                          </a:prstGeom>
                          <a:noFill/>
                          <a:ln w="25400" algn="ctr">
                            <a:solidFill>
                              <a:srgbClr val="FF0000"/>
                            </a:solidFill>
                            <a:round/>
                            <a:headEnd/>
                            <a:tailEnd type="arrow" w="med" len="med"/>
                          </a:ln>
                        </wps:spPr>
                        <wps:bodyPr/>
                      </wps:wsp>
                    </wpg:wgp>
                  </a:graphicData>
                </a:graphic>
                <wp14:sizeRelH relativeFrom="margin">
                  <wp14:pctWidth>0</wp14:pctWidth>
                </wp14:sizeRelH>
                <wp14:sizeRelV relativeFrom="margin">
                  <wp14:pctHeight>0</wp14:pctHeight>
                </wp14:sizeRelV>
              </wp:anchor>
            </w:drawing>
          </mc:Choice>
          <mc:Fallback>
            <w:pict>
              <v:group id="Groupe 51" o:spid="_x0000_s1026" style="position:absolute;left:0;text-align:left;margin-left:-21.05pt;margin-top:34pt;width:384.05pt;height:160.5pt;z-index:251670016;mso-width-relative:margin;mso-height-relative:margin" coordorigin="-14192,-10140" coordsize="48774,2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">
                <v:roundrect id="Rectangle à coins arrondis 40" o:spid="_x0000_s1027" style="position:absolute;left:3143;top:6022;width:18669;height:422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rJucMA&#10;AADbAAAADwAAAGRycy9kb3ducmV2LnhtbESPQWvCQBSE7wX/w/IEb3VjE0Siq4hS0J5a48HjI/vM&#10;BrNvY3bV+O/dQqHHYWa+YRar3jbiTp2vHSuYjBMQxKXTNVcKjsXn+wyED8gaG8ek4EkeVsvB2wJz&#10;7R78Q/dDqESEsM9RgQmhzaX0pSGLfuxa4uidXWcxRNlVUnf4iHDbyI8kmUqLNccFgy1tDJWXw80q&#10;KE42vWb+Vn3b4mlO6Wa6z7ZfSo2G/XoOIlAf/sN/7Z1WkGbw+yX+AL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7rJucMAAADbAAAADwAAAAAAAAAAAAAAAACYAgAAZHJzL2Rv&#10;d25yZXYueG1sUEsFBgAAAAAEAAQA9QAAAIgDAAAAAA==&#10;" strokecolor="red" strokeweight="2pt">
                  <v:textbox>
                    <w:txbxContent>
                      <w:p w14:paraId="4F431336" w14:textId="77777777" w:rsidR="0007028B" w:rsidRPr="00557913" w:rsidRDefault="0007028B" w:rsidP="00557913">
                        <w:pPr>
                          <w:spacing w:before="0" w:after="0"/>
                          <w:rPr>
                            <w:b/>
                            <w:sz w:val="16"/>
                            <w:szCs w:val="16"/>
                          </w:rPr>
                        </w:pPr>
                        <w:r>
                          <w:rPr>
                            <w:b/>
                            <w:sz w:val="16"/>
                            <w:szCs w:val="16"/>
                          </w:rPr>
                          <w:t xml:space="preserve">Base de données </w:t>
                        </w:r>
                        <w:proofErr w:type="spellStart"/>
                        <w:r>
                          <w:rPr>
                            <w:b/>
                            <w:sz w:val="16"/>
                            <w:szCs w:val="16"/>
                          </w:rPr>
                          <w:t>spatiaLite</w:t>
                        </w:r>
                        <w:proofErr w:type="spellEnd"/>
                        <w:r>
                          <w:rPr>
                            <w:b/>
                            <w:sz w:val="16"/>
                            <w:szCs w:val="16"/>
                          </w:rPr>
                          <w:t>, contenant les objets RIPart</w:t>
                        </w:r>
                      </w:p>
                    </w:txbxContent>
                  </v:textbox>
                </v:roundrect>
                <v:roundrect id="_x0000_s1028" style="position:absolute;left:7620;top:-60;width:8947;height:37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Lw+sMA&#10;AADbAAAADwAAAGRycy9kb3ducmV2LnhtbESPQYvCMBSE7wv7H8Jb8KbpqohWoyyKsOtJrQePj+bZ&#10;FJuX2kSt/94Iwh6HmfmGmS1aW4kbNb50rOC7l4Agzp0uuVBwyNbdMQgfkDVWjknBgzws5p8fM0y1&#10;u/OObvtQiAhhn6ICE0KdSulzQxZ9z9XE0Tu5xmKIsimkbvAe4baS/SQZSYslxwWDNS0N5ef91SrI&#10;jnZwGfprsbXZwxwHy9HfcLVRqvPV/kxBBGrDf/jd/tUK+hN4fYk/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Lw+sMAAADbAAAADwAAAAAAAAAAAAAAAACYAgAAZHJzL2Rv&#10;d25yZXYueG1sUEsFBgAAAAAEAAQA9QAAAIgDAAAAAA==&#10;" strokecolor="red" strokeweight="2pt">
                  <v:textbox>
                    <w:txbxContent>
                      <w:p w14:paraId="4F431337" w14:textId="06674B1D" w:rsidR="0007028B" w:rsidRPr="00557913" w:rsidRDefault="00B71EE7" w:rsidP="00557913">
                        <w:pPr>
                          <w:spacing w:before="0" w:after="0"/>
                          <w:rPr>
                            <w:b/>
                            <w:sz w:val="16"/>
                          </w:rPr>
                        </w:pPr>
                        <w:r>
                          <w:rPr>
                            <w:b/>
                            <w:sz w:val="16"/>
                          </w:rPr>
                          <w:t>Manuel utilisateurs</w:t>
                        </w:r>
                      </w:p>
                      <w:p w14:paraId="4F431338" w14:textId="77777777" w:rsidR="0007028B" w:rsidRDefault="0007028B" w:rsidP="005D1B0A"/>
                    </w:txbxContent>
                  </v:textbox>
                </v:roundrect>
                <v:roundrect id="Rectangle à coins arrondis 42" o:spid="_x0000_s1029" style="position:absolute;left:7239;top:-10140;width:27343;height:370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5VYcEA&#10;AADbAAAADwAAAGRycy9kb3ducmV2LnhtbERPy2rCQBTdF/yH4Qrd1YlGRFJHEaXQdmVNFy4vmWsm&#10;mLkTM5OHf99ZCF0eznuzG20temp95VjBfJaAIC6crrhU8Jt/vK1B+ICssXZMCh7kYbedvGww027g&#10;H+rPoRQxhH2GCkwITSalLwxZ9DPXEEfu6lqLIcK2lLrFIYbbWi6SZCUtVhwbDDZ0MFTczp1VkF9s&#10;el/6rjzZ/GEu6WH1tTx+K/U6HffvIAKN4V/8dH9qBYs4Nn6JP0B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uVWHBAAAA2wAAAA8AAAAAAAAAAAAAAAAAmAIAAGRycy9kb3du&#10;cmV2LnhtbFBLBQYAAAAABAAEAPUAAACGAwAAAAA=&#10;" strokecolor="red" strokeweight="2pt">
                  <v:textbox>
                    <w:txbxContent>
                      <w:p w14:paraId="4F431339" w14:textId="77777777" w:rsidR="0007028B" w:rsidRPr="00557913" w:rsidRDefault="0007028B" w:rsidP="00557913">
                        <w:pPr>
                          <w:spacing w:before="0" w:after="0"/>
                          <w:rPr>
                            <w:b/>
                            <w:sz w:val="16"/>
                          </w:rPr>
                        </w:pPr>
                        <w:r w:rsidRPr="00557913">
                          <w:rPr>
                            <w:b/>
                            <w:sz w:val="16"/>
                          </w:rPr>
                          <w:t>Fichier</w:t>
                        </w:r>
                        <w:r>
                          <w:rPr>
                            <w:b/>
                            <w:sz w:val="16"/>
                          </w:rPr>
                          <w:t xml:space="preserve">s </w:t>
                        </w:r>
                        <w:r w:rsidRPr="00557913">
                          <w:rPr>
                            <w:b/>
                            <w:sz w:val="16"/>
                          </w:rPr>
                          <w:t xml:space="preserve"> de </w:t>
                        </w:r>
                        <w:proofErr w:type="spellStart"/>
                        <w:r w:rsidRPr="00557913">
                          <w:rPr>
                            <w:b/>
                            <w:sz w:val="16"/>
                          </w:rPr>
                          <w:t>symbologie</w:t>
                        </w:r>
                        <w:proofErr w:type="spellEnd"/>
                        <w:r w:rsidRPr="00557913">
                          <w:rPr>
                            <w:b/>
                            <w:sz w:val="16"/>
                          </w:rPr>
                          <w:t xml:space="preserve"> par défaut pour les objets RIPart.</w:t>
                        </w:r>
                      </w:p>
                      <w:p w14:paraId="4F43133A" w14:textId="77777777" w:rsidR="0007028B" w:rsidRDefault="0007028B" w:rsidP="005D1B0A"/>
                    </w:txbxContent>
                  </v:textbox>
                </v:roundrect>
                <v:roundrect id="Rectangle à coins arrondis 43" o:spid="_x0000_s1030" style="position:absolute;left:-14192;top:6115;width:16001;height:412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HBE8MA&#10;AADbAAAADwAAAGRycy9kb3ducmV2LnhtbESPQYvCMBSE7wv7H8Jb8KbpqqhUoyyKsOtJrQePj+bZ&#10;FJuX2kSt/94Iwh6HmfmGmS1aW4kbNb50rOC7l4Agzp0uuVBwyNbdCQgfkDVWjknBgzws5p8fM0y1&#10;u/OObvtQiAhhn6ICE0KdSulzQxZ9z9XE0Tu5xmKIsimkbvAe4baS/SQZSYslxwWDNS0N5ef91SrI&#10;jnZwGfprsbXZwxwHy9HfcLVRqvPV/kxBBGrDf/jd/tUK+mN4fYk/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HBE8MAAADbAAAADwAAAAAAAAAAAAAAAACYAgAAZHJzL2Rv&#10;d25yZXYueG1sUEsFBgAAAAAEAAQA9QAAAIgDAAAAAA==&#10;" strokecolor="red" strokeweight="2pt">
                  <v:textbox>
                    <w:txbxContent>
                      <w:p w14:paraId="4F43133B" w14:textId="77777777" w:rsidR="0007028B" w:rsidRPr="00557913" w:rsidRDefault="0007028B" w:rsidP="00557913">
                        <w:pPr>
                          <w:spacing w:before="0" w:after="0"/>
                          <w:rPr>
                            <w:b/>
                            <w:sz w:val="16"/>
                          </w:rPr>
                        </w:pPr>
                        <w:r w:rsidRPr="00557913">
                          <w:rPr>
                            <w:b/>
                            <w:sz w:val="16"/>
                          </w:rPr>
                          <w:t>F</w:t>
                        </w:r>
                        <w:r>
                          <w:rPr>
                            <w:b/>
                            <w:sz w:val="16"/>
                          </w:rPr>
                          <w:t xml:space="preserve">ichier </w:t>
                        </w:r>
                        <w:r w:rsidRPr="00557913">
                          <w:rPr>
                            <w:b/>
                            <w:sz w:val="16"/>
                          </w:rPr>
                          <w:t xml:space="preserve">de configuration </w:t>
                        </w:r>
                        <w:r>
                          <w:rPr>
                            <w:b/>
                            <w:sz w:val="16"/>
                          </w:rPr>
                          <w:t>du plugin</w:t>
                        </w:r>
                      </w:p>
                    </w:txbxContent>
                  </v:textbox>
                </v:roundrect>
                <v:shapetype id="_x0000_t32" coordsize="21600,21600" o:spt="32" o:oned="t" path="m,l21600,21600e" filled="f">
                  <v:path arrowok="t" fillok="f" o:connecttype="none"/>
                  <o:lock v:ext="edit" shapetype="t"/>
                </v:shapetype>
                <v:shape id="Connecteur droit avec flèche 50" o:spid="_x0000_s1031" type="#_x0000_t32" style="position:absolute;left:-1333;top:-1282;width:5530;height:730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LhDb8AAADbAAAADwAAAGRycy9kb3ducmV2LnhtbERPTYvCMBC9C/6HMII3TVWQtRpFXRa9&#10;eNiuot6GZmyLzSQ0Ubv/fnMQ9vh434tVa2rxpMZXlhWMhgkI4tzqigsFx5+vwQcIH5A11pZJwS95&#10;WC27nQWm2r74m55ZKEQMYZ+igjIEl0rp85IM+qF1xJG72cZgiLAppG7wFcNNLcdJMpUGK44NJTra&#10;lpTfs4dRkJ23MxfMxrmDyY+70+f1QuiU6vfa9RxEoDb8i9/uvVYwievjl/gD5PI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zLhDb8AAADbAAAADwAAAAAAAAAAAAAAAACh&#10;AgAAZHJzL2Rvd25yZXYueG1sUEsFBgAAAAAEAAQA+QAAAI0DAAAAAA==&#10;" strokecolor="red" strokeweight="2pt">
                  <v:stroke endarrow="open"/>
                </v:shape>
                <v:shape id="Connecteur droit avec flèche 51" o:spid="_x0000_s1032" type="#_x0000_t32" style="position:absolute;left:-1333;top:-2520;width:8953;height:431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5ElsMAAADbAAAADwAAAGRycy9kb3ducmV2LnhtbESPT2sCMRTE7wW/Q3hCbzWrgtTVKP5B&#10;9OKhW0W9PTbP3cXNS9ikun57Uyj0OMzMb5jpvDW1uFPjK8sK+r0EBHFudcWFgsP35uMThA/IGmvL&#10;pOBJHuazztsUU20f/EX3LBQiQtinqKAMwaVS+rwkg75nHXH0rrYxGKJsCqkbfES4qeUgSUbSYMVx&#10;oURHq5LyW/ZjFGSn1dgFs3Rub/LD9ri+nAmdUu/ddjEBEagN/+G/9k4rGPbh90v8AXL2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B+RJbDAAAA2wAAAA8AAAAAAAAAAAAA&#10;AAAAoQIAAGRycy9kb3ducmV2LnhtbFBLBQYAAAAABAAEAPkAAACRAwAAAAA=&#10;" strokecolor="red" strokeweight="2pt">
                  <v:stroke endarrow="open"/>
                </v:shape>
                <v:shape id="Connecteur droit avec flèche 52" o:spid="_x0000_s1033" type="#_x0000_t32" style="position:absolute;left:-1333;top:-8858;width:8572;height:90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pppsYAAADbAAAADwAAAGRycy9kb3ducmV2LnhtbESPQWvCQBSE7wX/w/KEXqRumhJbU1fR&#10;gqJ4sbb2/Mg+k9js25BdNfrru4LQ4zAz3zCjSWsqcaLGlZYVPPcjEMSZ1SXnCr6/5k9vIJxH1lhZ&#10;JgUXcjAZdx5GmGp75k86bX0uAoRdigoK7+tUSpcVZND1bU0cvL1tDPogm1zqBs8BbioZR9FAGiw5&#10;LBRY00dB2e/2aBTE691rOTM/q0T2FnM6JPVwc02Ueuy203cQnlr/H763l1rBSwy3L+EHyPE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g6aabGAAAA2wAAAA8AAAAAAAAA&#10;AAAAAAAAoQIAAGRycy9kb3ducmV2LnhtbFBLBQYAAAAABAAEAPkAAACUAwAAAAA=&#10;" strokecolor="red" strokeweight="2pt">
                  <v:stroke endarrow="open"/>
                </v:shape>
                <v:shape id="Connecteur droit avec flèche 53" o:spid="_x0000_s1034" type="#_x0000_t32" style="position:absolute;left:-9620;top:784;width:0;height:528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bMPcYAAADbAAAADwAAAGRycy9kb3ducmV2LnhtbESPT2vCQBTE74V+h+UVvJS6UYnV6Coq&#10;WCpe/NN6fmSfSTT7NmRXTf30bqHQ4zAzv2HG08aU4kq1Kywr6LQjEMSp1QVnCr72y7cBCOeRNZaW&#10;ScEPOZhOnp/GmGh74y1ddz4TAcIuQQW591UipUtzMujatiIO3tHWBn2QdSZ1jbcAN6XsRlFfGiw4&#10;LORY0SKn9Ly7GAXd9fd7MTeHVSxfP5Z0iqvh5h4r1XppZiMQnhr/H/5rf2oFvR78fgk/QE4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d2zD3GAAAA2wAAAA8AAAAAAAAA&#10;AAAAAAAAoQIAAGRycy9kb3ducmV2LnhtbFBLBQYAAAAABAAEAPkAAACUAwAAAAA=&#10;" strokecolor="red" strokeweight="2pt">
                  <v:stroke endarrow="open"/>
                </v:shape>
              </v:group>
            </w:pict>
          </mc:Fallback>
        </mc:AlternateContent>
      </w:r>
      <w:r w:rsidR="00EB00E8">
        <w:t>F</w:t>
      </w:r>
      <w:r w:rsidR="00A72C9F" w:rsidRPr="004D1769">
        <w:t>ichiers n</w:t>
      </w:r>
      <w:r w:rsidR="00A72C9F">
        <w:t>écessaires au fonctionnement du plugin</w:t>
      </w:r>
      <w:bookmarkEnd w:id="80"/>
      <w:r w:rsidR="00A72C9F">
        <w:t xml:space="preserve"> </w:t>
      </w:r>
    </w:p>
    <w:p w14:paraId="4F4312F3" w14:textId="3CD11CAA" w:rsidR="00516E16" w:rsidRDefault="00B71EE7" w:rsidP="00516E16">
      <w:pPr>
        <w:pStyle w:val="Standard"/>
      </w:pPr>
      <w:r w:rsidRPr="00B71EE7">
        <mc:AlternateContent>
          <mc:Choice Requires="wps">
            <w:drawing>
              <wp:anchor distT="0" distB="0" distL="114300" distR="114300" simplePos="0" relativeHeight="251676160" behindDoc="0" locked="0" layoutInCell="1" allowOverlap="1" wp14:anchorId="07A3C3EC" wp14:editId="791E1938">
                <wp:simplePos x="0" y="0"/>
                <wp:positionH relativeFrom="column">
                  <wp:posOffset>1094740</wp:posOffset>
                </wp:positionH>
                <wp:positionV relativeFrom="paragraph">
                  <wp:posOffset>313055</wp:posOffset>
                </wp:positionV>
                <wp:extent cx="818515" cy="152400"/>
                <wp:effectExtent l="38100" t="76200" r="19685" b="19050"/>
                <wp:wrapNone/>
                <wp:docPr id="11" name="Connecteur droit avec flèch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18515" cy="152400"/>
                        </a:xfrm>
                        <a:prstGeom prst="straightConnector1">
                          <a:avLst/>
                        </a:prstGeom>
                        <a:noFill/>
                        <a:ln w="25400" algn="ctr">
                          <a:solidFill>
                            <a:srgbClr val="FF0000"/>
                          </a:solidFill>
                          <a:round/>
                          <a:headEnd/>
                          <a:tailEnd type="arrow" w="med" len="med"/>
                        </a:ln>
                      </wps:spPr>
                      <wps:bodyPr/>
                    </wps:wsp>
                  </a:graphicData>
                </a:graphic>
                <wp14:sizeRelH relativeFrom="margin">
                  <wp14:pctWidth>0</wp14:pctWidth>
                </wp14:sizeRelH>
                <wp14:sizeRelV relativeFrom="margin">
                  <wp14:pctHeight>0</wp14:pctHeight>
                </wp14:sizeRelV>
              </wp:anchor>
            </w:drawing>
          </mc:Choice>
          <mc:Fallback>
            <w:pict>
              <v:shape id="Connecteur droit avec flèche 51" o:spid="_x0000_s1026" type="#_x0000_t32" style="position:absolute;margin-left:86.2pt;margin-top:24.65pt;width:64.45pt;height:12pt;flip:x 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" strokecolor="red" strokeweight="2pt">
                <v:stroke endarrow="open"/>
              </v:shape>
            </w:pict>
          </mc:Fallback>
        </mc:AlternateContent>
      </w:r>
      <w:r w:rsidRPr="00B71EE7">
        <mc:AlternateContent>
          <mc:Choice Requires="wps">
            <w:drawing>
              <wp:anchor distT="0" distB="0" distL="114300" distR="114300" simplePos="0" relativeHeight="251675136" behindDoc="0" locked="0" layoutInCell="1" allowOverlap="1" wp14:anchorId="55BE62A4" wp14:editId="3D457076">
                <wp:simplePos x="0" y="0"/>
                <wp:positionH relativeFrom="column">
                  <wp:posOffset>1912620</wp:posOffset>
                </wp:positionH>
                <wp:positionV relativeFrom="paragraph">
                  <wp:posOffset>345440</wp:posOffset>
                </wp:positionV>
                <wp:extent cx="894715" cy="369570"/>
                <wp:effectExtent l="0" t="0" r="19685" b="11430"/>
                <wp:wrapNone/>
                <wp:docPr id="10" name="Rectangle à coins arrondi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715" cy="369570"/>
                        </a:xfrm>
                        <a:prstGeom prst="roundRect">
                          <a:avLst>
                            <a:gd name="adj" fmla="val 16667"/>
                          </a:avLst>
                        </a:prstGeom>
                        <a:solidFill>
                          <a:srgbClr val="FFFFFF"/>
                        </a:solidFill>
                        <a:ln w="25400" algn="ctr">
                          <a:solidFill>
                            <a:srgbClr val="FF0000"/>
                          </a:solidFill>
                          <a:round/>
                          <a:headEnd/>
                          <a:tailEnd/>
                        </a:ln>
                      </wps:spPr>
                      <wps:txbx>
                        <w:txbxContent>
                          <w:p w14:paraId="11D17433" w14:textId="13F302EC" w:rsidR="00B71EE7" w:rsidRPr="00557913" w:rsidRDefault="00B71EE7" w:rsidP="00B71EE7">
                            <w:pPr>
                              <w:spacing w:before="0" w:after="0"/>
                              <w:rPr>
                                <w:b/>
                                <w:sz w:val="16"/>
                              </w:rPr>
                            </w:pPr>
                            <w:r>
                              <w:rPr>
                                <w:b/>
                                <w:sz w:val="16"/>
                              </w:rPr>
                              <w:t xml:space="preserve">Formats acceptés </w:t>
                            </w:r>
                          </w:p>
                          <w:p w14:paraId="2B637736" w14:textId="77777777" w:rsidR="00B71EE7" w:rsidRDefault="00B71EE7" w:rsidP="00B71EE7"/>
                        </w:txbxContent>
                      </wps:txbx>
                      <wps:bodyPr rot="0" vert="horz" wrap="square" lIns="91440" tIns="45720" rIns="91440" bIns="45720" anchor="ctr" anchorCtr="0" upright="1">
                        <a:noAutofit/>
                      </wps:bodyPr>
                    </wps:wsp>
                  </a:graphicData>
                </a:graphic>
              </wp:anchor>
            </w:drawing>
          </mc:Choice>
          <mc:Fallback>
            <w:pict>
              <v:roundrect id="Rectangle à coins arrondis 41" o:spid="_x0000_s1035" style="position:absolute;left:0;text-align:left;margin-left:150.6pt;margin-top:27.2pt;width:70.45pt;height:29.1pt;z-index:251675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" strokecolor="red" strokeweight="2pt">
                <v:textbox>
                  <w:txbxContent>
                    <w:p w14:paraId="11D17433" w14:textId="13F302EC" w:rsidR="00B71EE7" w:rsidRPr="00557913" w:rsidRDefault="00B71EE7" w:rsidP="00B71EE7">
                      <w:pPr>
                        <w:spacing w:before="0" w:after="0"/>
                        <w:rPr>
                          <w:b/>
                          <w:sz w:val="16"/>
                        </w:rPr>
                      </w:pPr>
                      <w:r>
                        <w:rPr>
                          <w:b/>
                          <w:sz w:val="16"/>
                        </w:rPr>
                        <w:t xml:space="preserve">Formats acceptés </w:t>
                      </w:r>
                    </w:p>
                    <w:p w14:paraId="2B637736" w14:textId="77777777" w:rsidR="00B71EE7" w:rsidRDefault="00B71EE7" w:rsidP="00B71EE7"/>
                  </w:txbxContent>
                </v:textbox>
              </v:roundrect>
            </w:pict>
          </mc:Fallback>
        </mc:AlternateContent>
      </w:r>
      <w:r>
        <w:rPr>
          <w:noProof/>
          <w:lang w:eastAsia="fr-FR"/>
        </w:rPr>
        <w:drawing>
          <wp:inline distT="0" distB="0" distL="0" distR="0" wp14:anchorId="092B3FA3" wp14:editId="2472B9BF">
            <wp:extent cx="5762625" cy="1123950"/>
            <wp:effectExtent l="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2625" cy="1123950"/>
                    </a:xfrm>
                    <a:prstGeom prst="rect">
                      <a:avLst/>
                    </a:prstGeom>
                    <a:noFill/>
                    <a:ln>
                      <a:noFill/>
                    </a:ln>
                  </pic:spPr>
                </pic:pic>
              </a:graphicData>
            </a:graphic>
          </wp:inline>
        </w:drawing>
      </w:r>
    </w:p>
    <w:p w14:paraId="4F4312F4" w14:textId="77777777" w:rsidR="00516E16" w:rsidRDefault="00516E16" w:rsidP="00516E16">
      <w:pPr>
        <w:pStyle w:val="Standard"/>
      </w:pPr>
    </w:p>
    <w:p w14:paraId="4F4312F5" w14:textId="77777777" w:rsidR="00516E16" w:rsidRDefault="00516E16" w:rsidP="005D1B0A"/>
    <w:p w14:paraId="5B251767" w14:textId="77777777" w:rsidR="00B71EE7" w:rsidRPr="00A80D24" w:rsidRDefault="00B71EE7" w:rsidP="005D1B0A"/>
    <w:p w14:paraId="4F4312F6" w14:textId="77777777" w:rsidR="00A72C9F" w:rsidRDefault="00A72C9F" w:rsidP="00CF7FDB">
      <w:pPr>
        <w:pStyle w:val="Titre2"/>
      </w:pPr>
      <w:bookmarkStart w:id="81" w:name="_Toc451866153"/>
      <w:r>
        <w:t xml:space="preserve">Exemple </w:t>
      </w:r>
      <w:r w:rsidRPr="00CF7FDB">
        <w:t>de</w:t>
      </w:r>
      <w:r>
        <w:t xml:space="preserve"> contenu du fichier de configuration Ripart.xml</w:t>
      </w:r>
      <w:bookmarkEnd w:id="81"/>
      <w:r>
        <w:t xml:space="preserve"> </w:t>
      </w:r>
    </w:p>
    <w:p w14:paraId="6AD55EA7" w14:textId="77777777" w:rsidR="007B36B1" w:rsidRPr="007B36B1" w:rsidRDefault="007B36B1" w:rsidP="007B36B1">
      <w:pPr>
        <w:rPr>
          <w:rFonts w:ascii="Lucida Console" w:hAnsi="Lucida Console"/>
          <w:color w:val="0070C0"/>
        </w:rPr>
      </w:pPr>
      <w:r w:rsidRPr="007B36B1">
        <w:rPr>
          <w:rFonts w:ascii="Lucida Console" w:hAnsi="Lucida Console"/>
          <w:color w:val="0070C0"/>
        </w:rPr>
        <w:t>&lt;</w:t>
      </w:r>
      <w:proofErr w:type="spellStart"/>
      <w:r w:rsidRPr="007B36B1">
        <w:rPr>
          <w:rFonts w:ascii="Lucida Console" w:hAnsi="Lucida Console"/>
          <w:color w:val="0070C0"/>
        </w:rPr>
        <w:t>Paramètres_connexion_à_Ripart</w:t>
      </w:r>
      <w:proofErr w:type="spellEnd"/>
      <w:r w:rsidRPr="007B36B1">
        <w:rPr>
          <w:rFonts w:ascii="Lucida Console" w:hAnsi="Lucida Console"/>
          <w:color w:val="0070C0"/>
        </w:rPr>
        <w:t>&gt;</w:t>
      </w:r>
    </w:p>
    <w:p w14:paraId="169D0BC1"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&lt;Serveur&gt;</w:t>
      </w:r>
    </w:p>
    <w:p w14:paraId="21D8B1EC" w14:textId="547FD4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URLHost</w:t>
      </w:r>
      <w:proofErr w:type="spellEnd"/>
      <w:r w:rsidRPr="007B36B1">
        <w:rPr>
          <w:rFonts w:ascii="Lucida Console" w:hAnsi="Lucida Console"/>
          <w:color w:val="0070C0"/>
        </w:rPr>
        <w:t>&gt;</w:t>
      </w:r>
      <w:r w:rsidRPr="007B36B1">
        <w:rPr>
          <w:rFonts w:ascii="Lucida Console" w:hAnsi="Lucida Console"/>
        </w:rPr>
        <w:t>https://espacecollaboratif.ign.fr</w:t>
      </w:r>
      <w:r w:rsidRPr="007B36B1">
        <w:rPr>
          <w:rFonts w:ascii="Lucida Console" w:hAnsi="Lucida Console"/>
          <w:color w:val="0070C0"/>
        </w:rPr>
        <w:t>&lt;/URLHost&gt;</w:t>
      </w:r>
    </w:p>
    <w:p w14:paraId="112E772A"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&lt;Login&gt;</w:t>
      </w:r>
      <w:proofErr w:type="spellStart"/>
      <w:r w:rsidRPr="007B36B1">
        <w:rPr>
          <w:rFonts w:ascii="Lucida Console" w:hAnsi="Lucida Console"/>
        </w:rPr>
        <w:t>mon_login</w:t>
      </w:r>
      <w:proofErr w:type="spellEnd"/>
      <w:r w:rsidRPr="007B36B1">
        <w:rPr>
          <w:rFonts w:ascii="Lucida Console" w:hAnsi="Lucida Console"/>
          <w:color w:val="0070C0"/>
        </w:rPr>
        <w:t>&lt;/Login&gt;</w:t>
      </w:r>
    </w:p>
    <w:p w14:paraId="3E9E4439"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&lt;/Serveur&gt;</w:t>
      </w:r>
    </w:p>
    <w:p w14:paraId="58AC20DD"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Map</w:t>
      </w:r>
      <w:proofErr w:type="spellEnd"/>
      <w:r w:rsidRPr="007B36B1">
        <w:rPr>
          <w:rFonts w:ascii="Lucida Console" w:hAnsi="Lucida Console"/>
          <w:color w:val="0070C0"/>
        </w:rPr>
        <w:t>&gt;</w:t>
      </w:r>
    </w:p>
    <w:p w14:paraId="5E75962D"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Date_extraction</w:t>
      </w:r>
      <w:proofErr w:type="spellEnd"/>
      <w:r w:rsidRPr="007B36B1">
        <w:rPr>
          <w:rFonts w:ascii="Lucida Console" w:hAnsi="Lucida Console"/>
          <w:color w:val="0070C0"/>
        </w:rPr>
        <w:t>&gt;</w:t>
      </w:r>
      <w:r w:rsidRPr="007B36B1">
        <w:rPr>
          <w:rFonts w:ascii="Lucida Console" w:hAnsi="Lucida Console"/>
        </w:rPr>
        <w:t>01/06/2015 00:00:00</w:t>
      </w:r>
      <w:r w:rsidRPr="007B36B1">
        <w:rPr>
          <w:rFonts w:ascii="Lucida Console" w:hAnsi="Lucida Console"/>
          <w:color w:val="0070C0"/>
        </w:rPr>
        <w:t>&lt;/</w:t>
      </w:r>
      <w:proofErr w:type="spellStart"/>
      <w:r w:rsidRPr="007B36B1">
        <w:rPr>
          <w:rFonts w:ascii="Lucida Console" w:hAnsi="Lucida Console"/>
          <w:color w:val="0070C0"/>
        </w:rPr>
        <w:t>Date_extraction</w:t>
      </w:r>
      <w:proofErr w:type="spellEnd"/>
      <w:r w:rsidRPr="007B36B1">
        <w:rPr>
          <w:rFonts w:ascii="Lucida Console" w:hAnsi="Lucida Console"/>
          <w:color w:val="0070C0"/>
        </w:rPr>
        <w:t>&gt;</w:t>
      </w:r>
    </w:p>
    <w:p w14:paraId="600F18A8"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&lt;Pagination&gt;</w:t>
      </w:r>
      <w:r w:rsidRPr="007B36B1">
        <w:rPr>
          <w:rFonts w:ascii="Lucida Console" w:hAnsi="Lucida Console"/>
        </w:rPr>
        <w:t>100</w:t>
      </w:r>
      <w:r w:rsidRPr="007B36B1">
        <w:rPr>
          <w:rFonts w:ascii="Lucida Console" w:hAnsi="Lucida Console"/>
          <w:color w:val="0070C0"/>
        </w:rPr>
        <w:t>&lt;/Pagination&gt;</w:t>
      </w:r>
    </w:p>
    <w:p w14:paraId="3E31DCD8"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Zone_extraction</w:t>
      </w:r>
      <w:proofErr w:type="spellEnd"/>
      <w:r w:rsidRPr="007B36B1">
        <w:rPr>
          <w:rFonts w:ascii="Lucida Console" w:hAnsi="Lucida Console"/>
          <w:color w:val="0070C0"/>
        </w:rPr>
        <w:t>&gt;</w:t>
      </w:r>
      <w:r w:rsidRPr="007B36B1">
        <w:rPr>
          <w:rFonts w:ascii="Lucida Console" w:hAnsi="Lucida Console"/>
        </w:rPr>
        <w:t>emprise</w:t>
      </w:r>
      <w:r w:rsidRPr="007B36B1">
        <w:rPr>
          <w:rFonts w:ascii="Lucida Console" w:hAnsi="Lucida Console"/>
          <w:color w:val="0070C0"/>
        </w:rPr>
        <w:t>&lt;/</w:t>
      </w:r>
      <w:proofErr w:type="spellStart"/>
      <w:r w:rsidRPr="007B36B1">
        <w:rPr>
          <w:rFonts w:ascii="Lucida Console" w:hAnsi="Lucida Console"/>
          <w:color w:val="0070C0"/>
        </w:rPr>
        <w:t>Zone_extraction</w:t>
      </w:r>
      <w:proofErr w:type="spellEnd"/>
      <w:r w:rsidRPr="007B36B1">
        <w:rPr>
          <w:rFonts w:ascii="Lucida Console" w:hAnsi="Lucida Console"/>
          <w:color w:val="0070C0"/>
        </w:rPr>
        <w:t>&gt;</w:t>
      </w:r>
    </w:p>
    <w:p w14:paraId="19F20EF5"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Thèmes_préférés</w:t>
      </w:r>
      <w:proofErr w:type="spellEnd"/>
      <w:r w:rsidRPr="007B36B1">
        <w:rPr>
          <w:rFonts w:ascii="Lucida Console" w:hAnsi="Lucida Console"/>
          <w:color w:val="0070C0"/>
        </w:rPr>
        <w:t>&gt;</w:t>
      </w:r>
    </w:p>
    <w:p w14:paraId="7634813A"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&lt;Thème&gt;</w:t>
      </w:r>
      <w:r w:rsidRPr="007B36B1">
        <w:rPr>
          <w:rFonts w:ascii="Lucida Console" w:hAnsi="Lucida Console"/>
        </w:rPr>
        <w:t>Administratif</w:t>
      </w:r>
      <w:r w:rsidRPr="007B36B1">
        <w:rPr>
          <w:rFonts w:ascii="Lucida Console" w:hAnsi="Lucida Console"/>
          <w:color w:val="0070C0"/>
        </w:rPr>
        <w:t>&lt;/Thème&gt;</w:t>
      </w:r>
    </w:p>
    <w:p w14:paraId="574E7F10"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Thèmes_préférés</w:t>
      </w:r>
      <w:proofErr w:type="spellEnd"/>
      <w:r w:rsidRPr="007B36B1">
        <w:rPr>
          <w:rFonts w:ascii="Lucida Console" w:hAnsi="Lucida Console"/>
          <w:color w:val="0070C0"/>
        </w:rPr>
        <w:t>&gt;</w:t>
      </w:r>
    </w:p>
    <w:p w14:paraId="796D5F5A"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Afficher_Croquis</w:t>
      </w:r>
      <w:proofErr w:type="spellEnd"/>
      <w:r w:rsidRPr="007B36B1">
        <w:rPr>
          <w:rFonts w:ascii="Lucida Console" w:hAnsi="Lucida Console"/>
          <w:color w:val="0070C0"/>
        </w:rPr>
        <w:t>&gt;</w:t>
      </w:r>
      <w:r w:rsidRPr="007B36B1">
        <w:rPr>
          <w:rFonts w:ascii="Lucida Console" w:hAnsi="Lucida Console"/>
        </w:rPr>
        <w:t>Oui</w:t>
      </w:r>
      <w:r w:rsidRPr="007B36B1">
        <w:rPr>
          <w:rFonts w:ascii="Lucida Console" w:hAnsi="Lucida Console"/>
          <w:color w:val="0070C0"/>
        </w:rPr>
        <w:t>&lt;/</w:t>
      </w:r>
      <w:proofErr w:type="spellStart"/>
      <w:r w:rsidRPr="007B36B1">
        <w:rPr>
          <w:rFonts w:ascii="Lucida Console" w:hAnsi="Lucida Console"/>
          <w:color w:val="0070C0"/>
        </w:rPr>
        <w:t>Afficher_Croquis</w:t>
      </w:r>
      <w:proofErr w:type="spellEnd"/>
      <w:r w:rsidRPr="007B36B1">
        <w:rPr>
          <w:rFonts w:ascii="Lucida Console" w:hAnsi="Lucida Console"/>
          <w:color w:val="0070C0"/>
        </w:rPr>
        <w:t>&gt;</w:t>
      </w:r>
    </w:p>
    <w:p w14:paraId="73EFF807"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Import_pour_groupe</w:t>
      </w:r>
      <w:proofErr w:type="spellEnd"/>
      <w:r w:rsidRPr="007B36B1">
        <w:rPr>
          <w:rFonts w:ascii="Lucida Console" w:hAnsi="Lucida Console"/>
          <w:color w:val="0070C0"/>
        </w:rPr>
        <w:t>&gt;</w:t>
      </w:r>
      <w:proofErr w:type="spellStart"/>
      <w:r w:rsidRPr="007B36B1">
        <w:rPr>
          <w:rFonts w:ascii="Lucida Console" w:hAnsi="Lucida Console"/>
        </w:rPr>
        <w:t>true</w:t>
      </w:r>
      <w:proofErr w:type="spellEnd"/>
      <w:r w:rsidRPr="007B36B1">
        <w:rPr>
          <w:rFonts w:ascii="Lucida Console" w:hAnsi="Lucida Console"/>
          <w:color w:val="0070C0"/>
        </w:rPr>
        <w:t>&lt;/</w:t>
      </w:r>
      <w:proofErr w:type="spellStart"/>
      <w:r w:rsidRPr="007B36B1">
        <w:rPr>
          <w:rFonts w:ascii="Lucida Console" w:hAnsi="Lucida Console"/>
          <w:color w:val="0070C0"/>
        </w:rPr>
        <w:t>Import_pour_groupe</w:t>
      </w:r>
      <w:proofErr w:type="spellEnd"/>
      <w:r w:rsidRPr="007B36B1">
        <w:rPr>
          <w:rFonts w:ascii="Lucida Console" w:hAnsi="Lucida Console"/>
          <w:color w:val="0070C0"/>
        </w:rPr>
        <w:t>&gt;</w:t>
      </w:r>
    </w:p>
    <w:p w14:paraId="580B19F4"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Atttributs_croquis</w:t>
      </w:r>
      <w:proofErr w:type="spellEnd"/>
      <w:r w:rsidRPr="007B36B1">
        <w:rPr>
          <w:rFonts w:ascii="Lucida Console" w:hAnsi="Lucida Console"/>
          <w:color w:val="0070C0"/>
        </w:rPr>
        <w:t>&gt;</w:t>
      </w:r>
    </w:p>
    <w:p w14:paraId="3CEF97C2"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Calque_Nom</w:t>
      </w:r>
      <w:proofErr w:type="spellEnd"/>
      <w:r w:rsidRPr="007B36B1">
        <w:rPr>
          <w:rFonts w:ascii="Lucida Console" w:hAnsi="Lucida Console"/>
          <w:color w:val="0070C0"/>
        </w:rPr>
        <w:t>&gt;</w:t>
      </w:r>
      <w:proofErr w:type="spellStart"/>
      <w:r w:rsidRPr="007B36B1">
        <w:rPr>
          <w:rFonts w:ascii="Lucida Console" w:hAnsi="Lucida Console"/>
        </w:rPr>
        <w:t>lines</w:t>
      </w:r>
      <w:proofErr w:type="spellEnd"/>
      <w:r w:rsidRPr="007B36B1">
        <w:rPr>
          <w:rFonts w:ascii="Lucida Console" w:hAnsi="Lucida Console"/>
          <w:color w:val="0070C0"/>
        </w:rPr>
        <w:t>&lt;/</w:t>
      </w:r>
      <w:proofErr w:type="spellStart"/>
      <w:r w:rsidRPr="007B36B1">
        <w:rPr>
          <w:rFonts w:ascii="Lucida Console" w:hAnsi="Lucida Console"/>
          <w:color w:val="0070C0"/>
        </w:rPr>
        <w:t>Calque_Nom</w:t>
      </w:r>
      <w:proofErr w:type="spellEnd"/>
      <w:r w:rsidRPr="007B36B1">
        <w:rPr>
          <w:rFonts w:ascii="Lucida Console" w:hAnsi="Lucida Console"/>
          <w:color w:val="0070C0"/>
        </w:rPr>
        <w:t>&gt;</w:t>
      </w:r>
    </w:p>
    <w:p w14:paraId="4E9DB974"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Calque_Champ</w:t>
      </w:r>
      <w:proofErr w:type="spellEnd"/>
      <w:r w:rsidRPr="007B36B1">
        <w:rPr>
          <w:rFonts w:ascii="Lucida Console" w:hAnsi="Lucida Console"/>
          <w:color w:val="0070C0"/>
        </w:rPr>
        <w:t>&gt;</w:t>
      </w:r>
      <w:proofErr w:type="spellStart"/>
      <w:r w:rsidRPr="007B36B1">
        <w:rPr>
          <w:rFonts w:ascii="Lucida Console" w:hAnsi="Lucida Console"/>
        </w:rPr>
        <w:t>name</w:t>
      </w:r>
      <w:proofErr w:type="spellEnd"/>
      <w:r w:rsidRPr="007B36B1">
        <w:rPr>
          <w:rFonts w:ascii="Lucida Console" w:hAnsi="Lucida Console"/>
          <w:color w:val="0070C0"/>
        </w:rPr>
        <w:t>&lt;/</w:t>
      </w:r>
      <w:proofErr w:type="spellStart"/>
      <w:r w:rsidRPr="007B36B1">
        <w:rPr>
          <w:rFonts w:ascii="Lucida Console" w:hAnsi="Lucida Console"/>
          <w:color w:val="0070C0"/>
        </w:rPr>
        <w:t>Calque_Champ</w:t>
      </w:r>
      <w:proofErr w:type="spellEnd"/>
      <w:r w:rsidRPr="007B36B1">
        <w:rPr>
          <w:rFonts w:ascii="Lucida Console" w:hAnsi="Lucida Console"/>
          <w:color w:val="0070C0"/>
        </w:rPr>
        <w:t>&gt;</w:t>
      </w:r>
    </w:p>
    <w:p w14:paraId="13E07807"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Calque_Champ</w:t>
      </w:r>
      <w:proofErr w:type="spellEnd"/>
      <w:r w:rsidRPr="007B36B1">
        <w:rPr>
          <w:rFonts w:ascii="Lucida Console" w:hAnsi="Lucida Console"/>
          <w:color w:val="0070C0"/>
        </w:rPr>
        <w:t>&gt;</w:t>
      </w:r>
      <w:proofErr w:type="spellStart"/>
      <w:r w:rsidRPr="007B36B1">
        <w:rPr>
          <w:rFonts w:ascii="Lucida Console" w:hAnsi="Lucida Console"/>
        </w:rPr>
        <w:t>desc</w:t>
      </w:r>
      <w:proofErr w:type="spellEnd"/>
      <w:r w:rsidRPr="007B36B1">
        <w:rPr>
          <w:rFonts w:ascii="Lucida Console" w:hAnsi="Lucida Console"/>
          <w:color w:val="0070C0"/>
        </w:rPr>
        <w:t>&lt;/</w:t>
      </w:r>
      <w:proofErr w:type="spellStart"/>
      <w:r w:rsidRPr="007B36B1">
        <w:rPr>
          <w:rFonts w:ascii="Lucida Console" w:hAnsi="Lucida Console"/>
          <w:color w:val="0070C0"/>
        </w:rPr>
        <w:t>Calque_Champ</w:t>
      </w:r>
      <w:proofErr w:type="spellEnd"/>
      <w:r w:rsidRPr="007B36B1">
        <w:rPr>
          <w:rFonts w:ascii="Lucida Console" w:hAnsi="Lucida Console"/>
          <w:color w:val="0070C0"/>
        </w:rPr>
        <w:t>&gt;</w:t>
      </w:r>
    </w:p>
    <w:p w14:paraId="256952B3"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Calque_Champ</w:t>
      </w:r>
      <w:proofErr w:type="spellEnd"/>
      <w:r w:rsidRPr="007B36B1">
        <w:rPr>
          <w:rFonts w:ascii="Lucida Console" w:hAnsi="Lucida Console"/>
          <w:color w:val="0070C0"/>
        </w:rPr>
        <w:t>&gt;</w:t>
      </w:r>
      <w:r w:rsidRPr="007B36B1">
        <w:rPr>
          <w:rFonts w:ascii="Lucida Console" w:hAnsi="Lucida Console"/>
        </w:rPr>
        <w:t>date</w:t>
      </w:r>
      <w:r w:rsidRPr="007B36B1">
        <w:rPr>
          <w:rFonts w:ascii="Lucida Console" w:hAnsi="Lucida Console"/>
          <w:color w:val="0070C0"/>
        </w:rPr>
        <w:t>&lt;/</w:t>
      </w:r>
      <w:proofErr w:type="spellStart"/>
      <w:r w:rsidRPr="007B36B1">
        <w:rPr>
          <w:rFonts w:ascii="Lucida Console" w:hAnsi="Lucida Console"/>
          <w:color w:val="0070C0"/>
        </w:rPr>
        <w:t>Calque_Champ</w:t>
      </w:r>
      <w:proofErr w:type="spellEnd"/>
      <w:r w:rsidRPr="007B36B1">
        <w:rPr>
          <w:rFonts w:ascii="Lucida Console" w:hAnsi="Lucida Console"/>
          <w:color w:val="0070C0"/>
        </w:rPr>
        <w:t>&gt;</w:t>
      </w:r>
    </w:p>
    <w:p w14:paraId="549672AB"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Atttributs_croquis</w:t>
      </w:r>
      <w:proofErr w:type="spellEnd"/>
      <w:r w:rsidRPr="007B36B1">
        <w:rPr>
          <w:rFonts w:ascii="Lucida Console" w:hAnsi="Lucida Console"/>
          <w:color w:val="0070C0"/>
        </w:rPr>
        <w:t>&gt;</w:t>
      </w:r>
    </w:p>
    <w:p w14:paraId="2AB9FB90" w14:textId="77777777" w:rsidR="007B36B1" w:rsidRPr="007B36B1" w:rsidRDefault="007B36B1" w:rsidP="007B36B1">
      <w:pPr>
        <w:rPr>
          <w:rFonts w:ascii="Lucida Console" w:hAnsi="Lucida Console"/>
          <w:color w:val="0070C0"/>
        </w:rPr>
      </w:pPr>
      <w:r w:rsidRPr="007B36B1">
        <w:rPr>
          <w:rFonts w:ascii="Lucida Console" w:hAnsi="Lucida Console"/>
          <w:color w:val="0070C0"/>
        </w:rPr>
        <w:t xml:space="preserve">  &lt;/</w:t>
      </w:r>
      <w:proofErr w:type="spellStart"/>
      <w:r w:rsidRPr="007B36B1">
        <w:rPr>
          <w:rFonts w:ascii="Lucida Console" w:hAnsi="Lucida Console"/>
          <w:color w:val="0070C0"/>
        </w:rPr>
        <w:t>Map</w:t>
      </w:r>
      <w:proofErr w:type="spellEnd"/>
      <w:r w:rsidRPr="007B36B1">
        <w:rPr>
          <w:rFonts w:ascii="Lucida Console" w:hAnsi="Lucida Console"/>
          <w:color w:val="0070C0"/>
        </w:rPr>
        <w:t>&gt;</w:t>
      </w:r>
    </w:p>
    <w:p w14:paraId="4F4312F7" w14:textId="3AC134A8" w:rsidR="00516E16" w:rsidRPr="00A80D24" w:rsidRDefault="007B36B1" w:rsidP="005D1B0A">
      <w:r w:rsidRPr="007B36B1">
        <w:rPr>
          <w:rFonts w:ascii="Lucida Console" w:hAnsi="Lucida Console"/>
          <w:color w:val="0070C0"/>
        </w:rPr>
        <w:t>&lt;/</w:t>
      </w:r>
      <w:proofErr w:type="spellStart"/>
      <w:r w:rsidRPr="007B36B1">
        <w:rPr>
          <w:rFonts w:ascii="Lucida Console" w:hAnsi="Lucida Console"/>
          <w:color w:val="0070C0"/>
        </w:rPr>
        <w:t>Paramètres_connexion_à_Ripart</w:t>
      </w:r>
      <w:proofErr w:type="spellEnd"/>
      <w:r w:rsidRPr="007B36B1">
        <w:rPr>
          <w:rFonts w:ascii="Lucida Console" w:hAnsi="Lucida Console"/>
          <w:color w:val="0070C0"/>
        </w:rPr>
        <w:t>&gt;</w:t>
      </w:r>
    </w:p>
    <w:sectPr w:rsidR="00516E16" w:rsidRPr="00A80D24" w:rsidSect="002E32E9">
      <w:headerReference w:type="even" r:id="rId53"/>
      <w:footerReference w:type="even" r:id="rId54"/>
      <w:footerReference w:type="default" r:id="rId55"/>
      <w:pgSz w:w="11906" w:h="16838"/>
      <w:pgMar w:top="523" w:right="1274" w:bottom="1418" w:left="1276"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2E8DB8" w14:textId="77777777" w:rsidR="00B3221C" w:rsidRDefault="00B3221C" w:rsidP="005D1B0A">
      <w:r>
        <w:separator/>
      </w:r>
    </w:p>
  </w:endnote>
  <w:endnote w:type="continuationSeparator" w:id="0">
    <w:p w14:paraId="4B7C4A00" w14:textId="77777777" w:rsidR="00B3221C" w:rsidRDefault="00B3221C" w:rsidP="005D1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ohit Hindi">
    <w:altName w:val="Arial Unicode MS"/>
    <w:charset w:val="80"/>
    <w:family w:val="auto"/>
    <w:pitch w:val="variable"/>
  </w:font>
  <w:font w:name="Arial Unicode MS">
    <w:panose1 w:val="020B0604020202020204"/>
    <w:charset w:val="80"/>
    <w:family w:val="swiss"/>
    <w:pitch w:val="variable"/>
    <w:sig w:usb0="F7FFAFFF" w:usb1="E9DFFFFF" w:usb2="0000003F" w:usb3="00000000" w:csb0="003F01FF" w:csb1="00000000"/>
  </w:font>
  <w:font w:name="Futura Md BT">
    <w:panose1 w:val="00000000000000000000"/>
    <w:charset w:val="4D"/>
    <w:family w:val="auto"/>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OpenSymbol">
    <w:panose1 w:val="05010000000000000000"/>
    <w:charset w:val="00"/>
    <w:family w:val="auto"/>
    <w:pitch w:val="variable"/>
    <w:sig w:usb0="800000AF" w:usb1="1001ECEA"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Frutiger LT Std 87 ExtraBlk Cn">
    <w:panose1 w:val="00000000000000000000"/>
    <w:charset w:val="00"/>
    <w:family w:val="swiss"/>
    <w:notTrueType/>
    <w:pitch w:val="variable"/>
    <w:sig w:usb0="800000AF" w:usb1="4000204A" w:usb2="00000000" w:usb3="00000000" w:csb0="00000001" w:csb1="00000000"/>
  </w:font>
  <w:font w:name="Consolas">
    <w:panose1 w:val="020B0609020204030204"/>
    <w:charset w:val="00"/>
    <w:family w:val="modern"/>
    <w:pitch w:val="fixed"/>
    <w:sig w:usb0="E10002FF" w:usb1="4000FCFF" w:usb2="00000009"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BC6B95" w14:textId="77777777" w:rsidR="0007028B" w:rsidRPr="00FE666D" w:rsidRDefault="0007028B">
    <w:pPr>
      <w:framePr w:wrap="around" w:vAnchor="text" w:hAnchor="margin" w:xAlign="right" w:y="1"/>
    </w:pPr>
    <w:r>
      <w:fldChar w:fldCharType="begin"/>
    </w:r>
    <w:r>
      <w:instrText xml:space="preserve">PAGE  </w:instrText>
    </w:r>
    <w:r>
      <w:fldChar w:fldCharType="separate"/>
    </w:r>
    <w:r>
      <w:rPr>
        <w:noProof/>
      </w:rPr>
      <w:t>2</w:t>
    </w:r>
    <w:r>
      <w:fldChar w:fldCharType="end"/>
    </w:r>
  </w:p>
  <w:p w14:paraId="1C77EC4D" w14:textId="77777777" w:rsidR="0007028B" w:rsidRPr="002835B5" w:rsidRDefault="0007028B" w:rsidP="008538F6">
    <w:pPr>
      <w:tabs>
        <w:tab w:val="center" w:pos="5120"/>
        <w:tab w:val="left" w:pos="7590"/>
      </w:tabs>
      <w:ind w:right="-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431330" w14:textId="77777777" w:rsidR="0007028B" w:rsidRDefault="0007028B" w:rsidP="005D1B0A"/>
  <w:p w14:paraId="4F431331" w14:textId="77777777" w:rsidR="0007028B" w:rsidRDefault="0007028B" w:rsidP="005D1B0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431332" w14:textId="77777777" w:rsidR="0007028B" w:rsidRDefault="0007028B" w:rsidP="002E32E9">
    <w:pPr>
      <w:pStyle w:val="Pieddepage"/>
      <w:pBdr>
        <w:top w:val="single" w:sz="4" w:space="1" w:color="auto"/>
      </w:pBdr>
      <w:tabs>
        <w:tab w:val="clear" w:pos="9072"/>
        <w:tab w:val="right" w:pos="9356"/>
      </w:tabs>
      <w:ind w:right="-28"/>
      <w:jc w:val="left"/>
    </w:pPr>
    <w:r>
      <w:t>IGN</w:t>
    </w:r>
    <w:r>
      <w:ptab w:relativeTo="margin" w:alignment="center" w:leader="none"/>
    </w:r>
    <w:r>
      <w:t>Manuel utilisateur du plugin RIPart pour QGIS</w:t>
    </w:r>
    <w:r>
      <w:ptab w:relativeTo="margin" w:alignment="right" w:leader="none"/>
    </w:r>
    <w:r w:rsidRPr="0091348F">
      <w:t xml:space="preserve"> </w:t>
    </w:r>
    <w:sdt>
      <w:sdtPr>
        <w:id w:val="860082579"/>
        <w:docPartObj>
          <w:docPartGallery w:val="Page Numbers (Top of Page)"/>
          <w:docPartUnique/>
        </w:docPartObj>
      </w:sdtPr>
      <w:sdtContent>
        <w:r w:rsidRPr="0091348F">
          <w:t xml:space="preserve">Page </w:t>
        </w:r>
        <w:r w:rsidRPr="0091348F">
          <w:rPr>
            <w:b/>
            <w:bCs/>
          </w:rPr>
          <w:fldChar w:fldCharType="begin"/>
        </w:r>
        <w:r w:rsidRPr="0091348F">
          <w:rPr>
            <w:b/>
            <w:bCs/>
          </w:rPr>
          <w:instrText>PAGE</w:instrText>
        </w:r>
        <w:r w:rsidRPr="0091348F">
          <w:rPr>
            <w:b/>
            <w:bCs/>
          </w:rPr>
          <w:fldChar w:fldCharType="separate"/>
        </w:r>
        <w:r w:rsidR="00582906">
          <w:rPr>
            <w:b/>
            <w:bCs/>
            <w:noProof/>
          </w:rPr>
          <w:t>12</w:t>
        </w:r>
        <w:r w:rsidRPr="0091348F">
          <w:fldChar w:fldCharType="end"/>
        </w:r>
        <w:r w:rsidRPr="0091348F">
          <w:t>/</w:t>
        </w:r>
        <w:r w:rsidRPr="0091348F">
          <w:rPr>
            <w:b/>
            <w:bCs/>
          </w:rPr>
          <w:fldChar w:fldCharType="begin"/>
        </w:r>
        <w:r w:rsidRPr="0091348F">
          <w:rPr>
            <w:b/>
            <w:bCs/>
          </w:rPr>
          <w:instrText>NUMPAGES</w:instrText>
        </w:r>
        <w:r w:rsidRPr="0091348F">
          <w:rPr>
            <w:b/>
            <w:bCs/>
          </w:rPr>
          <w:fldChar w:fldCharType="separate"/>
        </w:r>
        <w:r w:rsidR="00582906">
          <w:rPr>
            <w:b/>
            <w:bCs/>
            <w:noProof/>
          </w:rPr>
          <w:t>17</w:t>
        </w:r>
        <w:r w:rsidRPr="0091348F">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2096BC" w14:textId="77777777" w:rsidR="00B3221C" w:rsidRDefault="00B3221C" w:rsidP="005D1B0A">
      <w:r>
        <w:separator/>
      </w:r>
    </w:p>
  </w:footnote>
  <w:footnote w:type="continuationSeparator" w:id="0">
    <w:p w14:paraId="16BDDE0D" w14:textId="77777777" w:rsidR="00B3221C" w:rsidRDefault="00B3221C" w:rsidP="005D1B0A">
      <w:r>
        <w:continuationSeparator/>
      </w:r>
    </w:p>
  </w:footnote>
  <w:footnote w:id="1">
    <w:p w14:paraId="4F431333" w14:textId="77777777" w:rsidR="0007028B" w:rsidRDefault="0007028B" w:rsidP="005D1B0A">
      <w:pPr>
        <w:pStyle w:val="Notedebasdepage"/>
      </w:pPr>
      <w:r>
        <w:rPr>
          <w:rStyle w:val="Appelnotedebasdep"/>
        </w:rPr>
        <w:footnoteRef/>
      </w:r>
      <w:r>
        <w:t xml:space="preserve"> Cf. </w:t>
      </w:r>
      <w:r>
        <w:fldChar w:fldCharType="begin"/>
      </w:r>
      <w:r>
        <w:instrText xml:space="preserve"> REF _Ref409190574 \h </w:instrText>
      </w:r>
      <w:r>
        <w:fldChar w:fldCharType="separate"/>
      </w:r>
      <w:r>
        <w:t xml:space="preserve">Tableau </w:t>
      </w:r>
      <w:r>
        <w:rPr>
          <w:noProof/>
        </w:rPr>
        <w:t>3</w:t>
      </w:r>
      <w:r>
        <w:t xml:space="preserve">: </w:t>
      </w:r>
      <w:r w:rsidRPr="00CD4B0B">
        <w:t xml:space="preserve">Les différentes valeurs </w:t>
      </w:r>
      <w:r>
        <w:t>et significations que peut prendre le statut d'une remarque RIPart.</w:t>
      </w:r>
      <w:r>
        <w:fldChar w:fldCharType="end"/>
      </w:r>
    </w:p>
    <w:p w14:paraId="4F431334" w14:textId="77777777" w:rsidR="0007028B" w:rsidRDefault="0007028B" w:rsidP="005D1B0A">
      <w:pPr>
        <w:pStyle w:val="Notedebasdepage"/>
      </w:pPr>
    </w:p>
  </w:footnote>
  <w:footnote w:id="2">
    <w:p w14:paraId="4F431335" w14:textId="77777777" w:rsidR="0007028B" w:rsidRDefault="0007028B" w:rsidP="005D1B0A">
      <w:pPr>
        <w:pStyle w:val="Notedebasdepage"/>
      </w:pPr>
      <w:r>
        <w:rPr>
          <w:rStyle w:val="Appelnotedebasdep"/>
        </w:rPr>
        <w:footnoteRef/>
      </w:r>
      <w:r>
        <w:t xml:space="preserve"> Il existe également un filtrage thématique paramétrable sur l’espace collaboratif pour importer des remarques sur des thèmes précis.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43132E" w14:textId="77777777" w:rsidR="0007028B" w:rsidRDefault="0007028B" w:rsidP="005D1B0A"/>
  <w:p w14:paraId="4F43132F" w14:textId="77777777" w:rsidR="0007028B" w:rsidRDefault="0007028B" w:rsidP="005D1B0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CHAPITRES"/>
      <w:suff w:val="nothing"/>
      <w:lvlText w:val=""/>
      <w:lvlJc w:val="center"/>
      <w:pPr>
        <w:tabs>
          <w:tab w:val="num" w:pos="0"/>
        </w:tabs>
        <w:ind w:left="432" w:hanging="144"/>
      </w:pPr>
    </w:lvl>
    <w:lvl w:ilvl="1">
      <w:start w:val="1"/>
      <w:numFmt w:val="decimal"/>
      <w:pStyle w:val="SOUS-CHAPITRE"/>
      <w:lvlText w:val=".%2"/>
      <w:lvlJc w:val="left"/>
      <w:pPr>
        <w:tabs>
          <w:tab w:val="num" w:pos="576"/>
        </w:tabs>
        <w:ind w:left="576" w:hanging="576"/>
      </w:pPr>
    </w:lvl>
    <w:lvl w:ilvl="2">
      <w:start w:val="1"/>
      <w:numFmt w:val="decimal"/>
      <w:pStyle w:val="SOUS-SOUS-CHAPITRE"/>
      <w:lvlText w:val=".%2.%3"/>
      <w:lvlJc w:val="left"/>
      <w:pPr>
        <w:tabs>
          <w:tab w:val="num" w:pos="720"/>
        </w:tabs>
        <w:ind w:left="720" w:hanging="720"/>
      </w:pPr>
    </w:lvl>
    <w:lvl w:ilvl="3">
      <w:start w:val="1"/>
      <w:numFmt w:val="decimal"/>
      <w:lvlText w:val="..%2.%3.%4"/>
      <w:lvlJc w:val="left"/>
      <w:pPr>
        <w:tabs>
          <w:tab w:val="num" w:pos="864"/>
        </w:tabs>
        <w:ind w:left="864" w:hanging="864"/>
      </w:pPr>
    </w:lvl>
    <w:lvl w:ilvl="4">
      <w:start w:val="1"/>
      <w:numFmt w:val="decimal"/>
      <w:lvlText w:val="..%2.%3.%4.%5"/>
      <w:lvlJc w:val="left"/>
      <w:pPr>
        <w:tabs>
          <w:tab w:val="num" w:pos="1008"/>
        </w:tabs>
        <w:ind w:left="1008" w:hanging="1008"/>
      </w:pPr>
    </w:lvl>
    <w:lvl w:ilvl="5">
      <w:start w:val="1"/>
      <w:numFmt w:val="decimal"/>
      <w:lvlText w:val="..%2.%3.%4.%5.%6"/>
      <w:lvlJc w:val="left"/>
      <w:pPr>
        <w:tabs>
          <w:tab w:val="num" w:pos="1152"/>
        </w:tabs>
        <w:ind w:left="1152" w:hanging="1152"/>
      </w:pPr>
    </w:lvl>
    <w:lvl w:ilvl="6">
      <w:start w:val="1"/>
      <w:numFmt w:val="decimal"/>
      <w:lvlText w:val="..%2.%3.%4.%5.%6.%7"/>
      <w:lvlJc w:val="left"/>
      <w:pPr>
        <w:tabs>
          <w:tab w:val="num" w:pos="1296"/>
        </w:tabs>
        <w:ind w:left="1296" w:hanging="1296"/>
      </w:pPr>
    </w:lvl>
    <w:lvl w:ilvl="7">
      <w:start w:val="1"/>
      <w:numFmt w:val="decimal"/>
      <w:lvlText w:val="..%2.%3.%4.%5.%6.%7.%8"/>
      <w:lvlJc w:val="left"/>
      <w:pPr>
        <w:tabs>
          <w:tab w:val="num" w:pos="1440"/>
        </w:tabs>
        <w:ind w:left="1440" w:hanging="1440"/>
      </w:pPr>
    </w:lvl>
    <w:lvl w:ilvl="8">
      <w:start w:val="1"/>
      <w:numFmt w:val="decimal"/>
      <w:lvlText w:val="..%2.%3.%4.%5.%6.%7.%8.%9"/>
      <w:lvlJc w:val="left"/>
      <w:pPr>
        <w:tabs>
          <w:tab w:val="num" w:pos="1584"/>
        </w:tabs>
        <w:ind w:left="1584" w:hanging="1584"/>
      </w:pPr>
    </w:lvl>
  </w:abstractNum>
  <w:abstractNum w:abstractNumId="1">
    <w:nsid w:val="00000002"/>
    <w:multiLevelType w:val="multilevel"/>
    <w:tmpl w:val="4ED6F60C"/>
    <w:name w:val="WW8Num2"/>
    <w:lvl w:ilvl="0">
      <w:start w:val="1"/>
      <w:numFmt w:val="decimal"/>
      <w:lvlText w:val="%1"/>
      <w:lvlJc w:val="left"/>
      <w:pPr>
        <w:tabs>
          <w:tab w:val="num" w:pos="0"/>
        </w:tabs>
        <w:ind w:left="450" w:hanging="450"/>
      </w:pPr>
    </w:lvl>
    <w:lvl w:ilvl="1">
      <w:start w:val="1"/>
      <w:numFmt w:val="decimal"/>
      <w:pStyle w:val="Style6"/>
      <w:lvlText w:val="%1.%2"/>
      <w:lvlJc w:val="left"/>
      <w:pPr>
        <w:tabs>
          <w:tab w:val="num" w:pos="0"/>
        </w:tabs>
        <w:ind w:left="720" w:hanging="720"/>
      </w:pPr>
      <w:rPr>
        <w:color w:val="FFFFFF"/>
      </w:rPr>
    </w:lvl>
    <w:lvl w:ilvl="2">
      <w:start w:val="1"/>
      <w:numFmt w:val="decimal"/>
      <w:lvlText w:val="%1.%2.%3"/>
      <w:lvlJc w:val="left"/>
      <w:pPr>
        <w:tabs>
          <w:tab w:val="num" w:pos="0"/>
        </w:tabs>
        <w:ind w:left="1931" w:hanging="108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2160" w:hanging="216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520" w:hanging="2520"/>
      </w:pPr>
    </w:lvl>
  </w:abstractNum>
  <w:abstractNum w:abstractNumId="2">
    <w:nsid w:val="00000003"/>
    <w:multiLevelType w:val="singleLevel"/>
    <w:tmpl w:val="00000003"/>
    <w:name w:val="WW8Num3"/>
    <w:lvl w:ilvl="0">
      <w:start w:val="1"/>
      <w:numFmt w:val="decimal"/>
      <w:pStyle w:val="S-CHAPITRE11"/>
      <w:lvlText w:val="%1."/>
      <w:lvlJc w:val="left"/>
      <w:pPr>
        <w:tabs>
          <w:tab w:val="num" w:pos="720"/>
        </w:tabs>
        <w:ind w:left="720" w:hanging="360"/>
      </w:pPr>
    </w:lvl>
  </w:abstractNum>
  <w:abstractNum w:abstractNumId="3">
    <w:nsid w:val="00000004"/>
    <w:multiLevelType w:val="multilevel"/>
    <w:tmpl w:val="D3482A42"/>
    <w:name w:val="WW8Num4"/>
    <w:lvl w:ilvl="0">
      <w:start w:val="1"/>
      <w:numFmt w:val="decimal"/>
      <w:pStyle w:val="Style5"/>
      <w:lvlText w:val="%1."/>
      <w:lvlJc w:val="left"/>
      <w:pPr>
        <w:tabs>
          <w:tab w:val="num" w:pos="360"/>
        </w:tabs>
        <w:ind w:left="360" w:hanging="360"/>
      </w:pPr>
      <w:rPr>
        <w:rFonts w:cs="Times New Roman"/>
        <w:sz w:val="36"/>
        <w:szCs w:val="36"/>
      </w:rPr>
    </w:lvl>
    <w:lvl w:ilvl="1">
      <w:start w:val="1"/>
      <w:numFmt w:val="decimal"/>
      <w:lvlText w:val="%1.%2."/>
      <w:lvlJc w:val="left"/>
      <w:pPr>
        <w:tabs>
          <w:tab w:val="num" w:pos="1216"/>
        </w:tabs>
        <w:ind w:left="1216" w:hanging="432"/>
      </w:pPr>
      <w:rPr>
        <w:rFonts w:cs="Times New Roman"/>
        <w:color w:val="FFFFFF"/>
        <w:sz w:val="28"/>
        <w:szCs w:val="28"/>
      </w:rPr>
    </w:lvl>
    <w:lvl w:ilvl="2">
      <w:start w:val="1"/>
      <w:numFmt w:val="decimal"/>
      <w:lvlText w:val="%1.%2.%3."/>
      <w:lvlJc w:val="left"/>
      <w:pPr>
        <w:tabs>
          <w:tab w:val="num" w:pos="1652"/>
        </w:tabs>
        <w:ind w:left="1652" w:hanging="504"/>
      </w:pPr>
      <w:rPr>
        <w:rFonts w:ascii="Arial" w:hAnsi="Arial" w:cs="Arial"/>
        <w:b w:val="0"/>
        <w:bCs w:val="0"/>
        <w:i w:val="0"/>
        <w:iCs w:val="0"/>
        <w:caps w:val="0"/>
        <w:smallCaps w:val="0"/>
        <w:strike w:val="0"/>
        <w:dstrike w:val="0"/>
        <w:vanish w:val="0"/>
        <w:color w:val="000000"/>
        <w:spacing w:val="0"/>
        <w:w w:val="100"/>
        <w:kern w:val="1"/>
        <w:position w:val="0"/>
        <w:sz w:val="20"/>
        <w:szCs w:val="20"/>
        <w:u w:val="none"/>
        <w:vertAlign w:val="baseline"/>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
    <w:nsid w:val="00000005"/>
    <w:multiLevelType w:val="multilevel"/>
    <w:tmpl w:val="00000005"/>
    <w:name w:val="WW8Num5"/>
    <w:lvl w:ilvl="0">
      <w:start w:val="1"/>
      <w:numFmt w:val="decimal"/>
      <w:lvlText w:val="%1."/>
      <w:lvlJc w:val="left"/>
      <w:pPr>
        <w:tabs>
          <w:tab w:val="num" w:pos="0"/>
        </w:tabs>
        <w:ind w:left="1065" w:hanging="360"/>
      </w:pPr>
    </w:lvl>
    <w:lvl w:ilvl="1">
      <w:start w:val="1"/>
      <w:numFmt w:val="decimal"/>
      <w:lvlText w:val="%1.%2"/>
      <w:lvlJc w:val="left"/>
      <w:pPr>
        <w:tabs>
          <w:tab w:val="num" w:pos="0"/>
        </w:tabs>
        <w:ind w:left="1425" w:hanging="360"/>
      </w:pPr>
    </w:lvl>
    <w:lvl w:ilvl="2">
      <w:start w:val="1"/>
      <w:numFmt w:val="decimal"/>
      <w:lvlText w:val="%1.%2.%3"/>
      <w:lvlJc w:val="left"/>
      <w:pPr>
        <w:tabs>
          <w:tab w:val="num" w:pos="0"/>
        </w:tabs>
        <w:ind w:left="2145" w:hanging="720"/>
      </w:pPr>
    </w:lvl>
    <w:lvl w:ilvl="3">
      <w:start w:val="1"/>
      <w:numFmt w:val="decimal"/>
      <w:lvlText w:val="%1.%2.%3.%4"/>
      <w:lvlJc w:val="left"/>
      <w:pPr>
        <w:tabs>
          <w:tab w:val="num" w:pos="0"/>
        </w:tabs>
        <w:ind w:left="2505" w:hanging="720"/>
      </w:pPr>
    </w:lvl>
    <w:lvl w:ilvl="4">
      <w:start w:val="1"/>
      <w:numFmt w:val="decimal"/>
      <w:lvlText w:val="%1.%2.%3.%4.%5"/>
      <w:lvlJc w:val="left"/>
      <w:pPr>
        <w:tabs>
          <w:tab w:val="num" w:pos="0"/>
        </w:tabs>
        <w:ind w:left="3225" w:hanging="1080"/>
      </w:pPr>
    </w:lvl>
    <w:lvl w:ilvl="5">
      <w:start w:val="1"/>
      <w:numFmt w:val="decimal"/>
      <w:lvlText w:val="%1.%2.%3.%4.%5.%6"/>
      <w:lvlJc w:val="left"/>
      <w:pPr>
        <w:tabs>
          <w:tab w:val="num" w:pos="0"/>
        </w:tabs>
        <w:ind w:left="3585" w:hanging="1080"/>
      </w:pPr>
    </w:lvl>
    <w:lvl w:ilvl="6">
      <w:start w:val="1"/>
      <w:numFmt w:val="decimal"/>
      <w:lvlText w:val="%1.%2.%3.%4.%5.%6.%7"/>
      <w:lvlJc w:val="left"/>
      <w:pPr>
        <w:tabs>
          <w:tab w:val="num" w:pos="0"/>
        </w:tabs>
        <w:ind w:left="4305" w:hanging="1440"/>
      </w:pPr>
    </w:lvl>
    <w:lvl w:ilvl="7">
      <w:start w:val="1"/>
      <w:numFmt w:val="decimal"/>
      <w:lvlText w:val="%1.%2.%3.%4.%5.%6.%7.%8"/>
      <w:lvlJc w:val="left"/>
      <w:pPr>
        <w:tabs>
          <w:tab w:val="num" w:pos="0"/>
        </w:tabs>
        <w:ind w:left="4665" w:hanging="1440"/>
      </w:pPr>
    </w:lvl>
    <w:lvl w:ilvl="8">
      <w:start w:val="1"/>
      <w:numFmt w:val="decimal"/>
      <w:lvlText w:val="%1.%2.%3.%4.%5.%6.%7.%8.%9"/>
      <w:lvlJc w:val="left"/>
      <w:pPr>
        <w:tabs>
          <w:tab w:val="num" w:pos="0"/>
        </w:tabs>
        <w:ind w:left="5385" w:hanging="1800"/>
      </w:pPr>
    </w:lvl>
  </w:abstractNum>
  <w:abstractNum w:abstractNumId="5">
    <w:nsid w:val="00000006"/>
    <w:multiLevelType w:val="singleLevel"/>
    <w:tmpl w:val="00000006"/>
    <w:name w:val="WW8Num6"/>
    <w:lvl w:ilvl="0">
      <w:start w:val="2"/>
      <w:numFmt w:val="bullet"/>
      <w:lvlText w:val="-"/>
      <w:lvlJc w:val="left"/>
      <w:pPr>
        <w:tabs>
          <w:tab w:val="num" w:pos="927"/>
        </w:tabs>
        <w:ind w:left="927" w:hanging="360"/>
      </w:pPr>
      <w:rPr>
        <w:rFonts w:ascii="Times New Roman" w:hAnsi="Times New Roman" w:cs="Times New Roman"/>
      </w:rPr>
    </w:lvl>
  </w:abstractNum>
  <w:abstractNum w:abstractNumId="6">
    <w:nsid w:val="00000007"/>
    <w:multiLevelType w:val="multilevel"/>
    <w:tmpl w:val="31DE9F56"/>
    <w:name w:val="WW8Num7"/>
    <w:lvl w:ilvl="0">
      <w:start w:val="1"/>
      <w:numFmt w:val="decimal"/>
      <w:pStyle w:val="Style1"/>
      <w:lvlText w:val="%1."/>
      <w:lvlJc w:val="left"/>
      <w:pPr>
        <w:tabs>
          <w:tab w:val="num" w:pos="360"/>
        </w:tabs>
        <w:ind w:left="360" w:hanging="360"/>
      </w:pPr>
      <w:rPr>
        <w:rFonts w:cs="Times New Roman"/>
        <w:sz w:val="36"/>
        <w:szCs w:val="36"/>
      </w:rPr>
    </w:lvl>
    <w:lvl w:ilvl="1">
      <w:start w:val="1"/>
      <w:numFmt w:val="decimal"/>
      <w:lvlText w:val="%1.%2."/>
      <w:lvlJc w:val="left"/>
      <w:pPr>
        <w:tabs>
          <w:tab w:val="num" w:pos="1216"/>
        </w:tabs>
        <w:ind w:left="1216" w:hanging="432"/>
      </w:pPr>
      <w:rPr>
        <w:rFonts w:cs="Times New Roman"/>
        <w:color w:val="FFFFFF"/>
        <w:sz w:val="28"/>
        <w:szCs w:val="28"/>
      </w:rPr>
    </w:lvl>
    <w:lvl w:ilvl="2">
      <w:start w:val="1"/>
      <w:numFmt w:val="decimal"/>
      <w:lvlText w:val="%1.%2.%3."/>
      <w:lvlJc w:val="left"/>
      <w:pPr>
        <w:tabs>
          <w:tab w:val="num" w:pos="1652"/>
        </w:tabs>
        <w:ind w:left="1652" w:hanging="504"/>
      </w:pPr>
      <w:rPr>
        <w:rFonts w:ascii="Arial" w:hAnsi="Arial" w:cs="Arial"/>
        <w:b w:val="0"/>
        <w:bCs w:val="0"/>
        <w:i w:val="0"/>
        <w:iCs w:val="0"/>
        <w:caps w:val="0"/>
        <w:smallCaps w:val="0"/>
        <w:strike w:val="0"/>
        <w:dstrike w:val="0"/>
        <w:vanish w:val="0"/>
        <w:color w:val="000000"/>
        <w:spacing w:val="0"/>
        <w:w w:val="100"/>
        <w:kern w:val="1"/>
        <w:position w:val="0"/>
        <w:sz w:val="20"/>
        <w:szCs w:val="20"/>
        <w:u w:val="none"/>
        <w:vertAlign w:val="baseline"/>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nsid w:val="00000008"/>
    <w:multiLevelType w:val="multilevel"/>
    <w:tmpl w:val="0BDA305A"/>
    <w:name w:val="WW8Num8"/>
    <w:lvl w:ilvl="0">
      <w:start w:val="1"/>
      <w:numFmt w:val="decimal"/>
      <w:pStyle w:val="Style2"/>
      <w:lvlText w:val="%1"/>
      <w:lvlJc w:val="left"/>
      <w:pPr>
        <w:tabs>
          <w:tab w:val="num" w:pos="0"/>
        </w:tabs>
        <w:ind w:left="450" w:hanging="450"/>
      </w:pPr>
    </w:lvl>
    <w:lvl w:ilvl="1">
      <w:start w:val="1"/>
      <w:numFmt w:val="decimal"/>
      <w:lvlText w:val="%1.%2"/>
      <w:lvlJc w:val="left"/>
      <w:pPr>
        <w:tabs>
          <w:tab w:val="num" w:pos="0"/>
        </w:tabs>
        <w:ind w:left="720" w:hanging="720"/>
      </w:pPr>
      <w:rPr>
        <w:color w:val="FFFFFF"/>
      </w:rPr>
    </w:lvl>
    <w:lvl w:ilvl="2">
      <w:start w:val="1"/>
      <w:numFmt w:val="decimal"/>
      <w:lvlText w:val="%1.%2.%3"/>
      <w:lvlJc w:val="left"/>
      <w:pPr>
        <w:tabs>
          <w:tab w:val="num" w:pos="0"/>
        </w:tabs>
        <w:ind w:left="1931" w:hanging="108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2160" w:hanging="216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520" w:hanging="2520"/>
      </w:pPr>
    </w:lvl>
  </w:abstractNum>
  <w:abstractNum w:abstractNumId="8">
    <w:nsid w:val="00056FEE"/>
    <w:multiLevelType w:val="hybridMultilevel"/>
    <w:tmpl w:val="A6188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69526C3"/>
    <w:multiLevelType w:val="hybridMultilevel"/>
    <w:tmpl w:val="954021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0B7B2399"/>
    <w:multiLevelType w:val="multilevel"/>
    <w:tmpl w:val="C3EE22D6"/>
    <w:styleLink w:val="WWNum3"/>
    <w:lvl w:ilvl="0">
      <w:numFmt w:val="bullet"/>
      <w:lvlText w:val=""/>
      <w:lvlJc w:val="left"/>
    </w:lvl>
    <w:lvl w:ilvl="1">
      <w:numFmt w:val="bullet"/>
      <w:lvlText w:val="o"/>
      <w:lvlJc w:val="left"/>
      <w:rPr>
        <w:rFonts w:cs="Courier New"/>
      </w:rPr>
    </w:lvl>
    <w:lvl w:ilvl="2">
      <w:numFmt w:val="bullet"/>
      <w:lvlText w:val=""/>
      <w:lvlJc w:val="left"/>
    </w:lvl>
    <w:lvl w:ilvl="3">
      <w:numFmt w:val="bullet"/>
      <w:lvlText w:val=""/>
      <w:lvlJc w:val="left"/>
    </w:lvl>
    <w:lvl w:ilvl="4">
      <w:numFmt w:val="bullet"/>
      <w:lvlText w:val="o"/>
      <w:lvlJc w:val="left"/>
      <w:rPr>
        <w:rFonts w:cs="Courier New"/>
      </w:rPr>
    </w:lvl>
    <w:lvl w:ilvl="5">
      <w:numFmt w:val="bullet"/>
      <w:lvlText w:val=""/>
      <w:lvlJc w:val="left"/>
    </w:lvl>
    <w:lvl w:ilvl="6">
      <w:numFmt w:val="bullet"/>
      <w:lvlText w:val=""/>
      <w:lvlJc w:val="left"/>
    </w:lvl>
    <w:lvl w:ilvl="7">
      <w:numFmt w:val="bullet"/>
      <w:lvlText w:val="o"/>
      <w:lvlJc w:val="left"/>
      <w:rPr>
        <w:rFonts w:cs="Courier New"/>
      </w:rPr>
    </w:lvl>
    <w:lvl w:ilvl="8">
      <w:numFmt w:val="bullet"/>
      <w:lvlText w:val=""/>
      <w:lvlJc w:val="left"/>
    </w:lvl>
  </w:abstractNum>
  <w:abstractNum w:abstractNumId="11">
    <w:nsid w:val="0C653947"/>
    <w:multiLevelType w:val="hybridMultilevel"/>
    <w:tmpl w:val="2D7A2A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7DD2EDD"/>
    <w:multiLevelType w:val="multilevel"/>
    <w:tmpl w:val="2B549DCE"/>
    <w:styleLink w:val="WWNum10"/>
    <w:lvl w:ilvl="0">
      <w:numFmt w:val="bullet"/>
      <w:lvlText w:val="-"/>
      <w:lvlJc w:val="left"/>
      <w:rPr>
        <w:rFonts w:cs="Calibri"/>
      </w:rPr>
    </w:lvl>
    <w:lvl w:ilvl="1">
      <w:numFmt w:val="bullet"/>
      <w:lvlText w:val="o"/>
      <w:lvlJc w:val="left"/>
      <w:rPr>
        <w:rFonts w:cs="Courier New"/>
      </w:rPr>
    </w:lvl>
    <w:lvl w:ilvl="2">
      <w:numFmt w:val="bullet"/>
      <w:lvlText w:val=""/>
      <w:lvlJc w:val="left"/>
    </w:lvl>
    <w:lvl w:ilvl="3">
      <w:numFmt w:val="bullet"/>
      <w:lvlText w:val=""/>
      <w:lvlJc w:val="left"/>
    </w:lvl>
    <w:lvl w:ilvl="4">
      <w:numFmt w:val="bullet"/>
      <w:lvlText w:val="o"/>
      <w:lvlJc w:val="left"/>
      <w:rPr>
        <w:rFonts w:cs="Courier New"/>
      </w:rPr>
    </w:lvl>
    <w:lvl w:ilvl="5">
      <w:numFmt w:val="bullet"/>
      <w:lvlText w:val=""/>
      <w:lvlJc w:val="left"/>
    </w:lvl>
    <w:lvl w:ilvl="6">
      <w:numFmt w:val="bullet"/>
      <w:lvlText w:val=""/>
      <w:lvlJc w:val="left"/>
    </w:lvl>
    <w:lvl w:ilvl="7">
      <w:numFmt w:val="bullet"/>
      <w:lvlText w:val="o"/>
      <w:lvlJc w:val="left"/>
      <w:rPr>
        <w:rFonts w:cs="Courier New"/>
      </w:rPr>
    </w:lvl>
    <w:lvl w:ilvl="8">
      <w:numFmt w:val="bullet"/>
      <w:lvlText w:val=""/>
      <w:lvlJc w:val="left"/>
    </w:lvl>
  </w:abstractNum>
  <w:abstractNum w:abstractNumId="13">
    <w:nsid w:val="1E026569"/>
    <w:multiLevelType w:val="multilevel"/>
    <w:tmpl w:val="9740EFE0"/>
    <w:styleLink w:val="WWNum2"/>
    <w:lvl w:ilvl="0">
      <w:numFmt w:val="bullet"/>
      <w:lvlText w:val="-"/>
      <w:lvlJc w:val="left"/>
      <w:rPr>
        <w:rFonts w:eastAsia="Times New Roman" w:cs="Arial"/>
      </w:rPr>
    </w:lvl>
    <w:lvl w:ilvl="1">
      <w:numFmt w:val="bullet"/>
      <w:lvlText w:val="o"/>
      <w:lvlJc w:val="left"/>
      <w:rPr>
        <w:rFonts w:cs="Courier New"/>
      </w:rPr>
    </w:lvl>
    <w:lvl w:ilvl="2">
      <w:numFmt w:val="bullet"/>
      <w:lvlText w:val=""/>
      <w:lvlJc w:val="left"/>
    </w:lvl>
    <w:lvl w:ilvl="3">
      <w:numFmt w:val="bullet"/>
      <w:lvlText w:val=""/>
      <w:lvlJc w:val="left"/>
    </w:lvl>
    <w:lvl w:ilvl="4">
      <w:numFmt w:val="bullet"/>
      <w:lvlText w:val="o"/>
      <w:lvlJc w:val="left"/>
      <w:rPr>
        <w:rFonts w:cs="Courier New"/>
      </w:rPr>
    </w:lvl>
    <w:lvl w:ilvl="5">
      <w:numFmt w:val="bullet"/>
      <w:lvlText w:val=""/>
      <w:lvlJc w:val="left"/>
    </w:lvl>
    <w:lvl w:ilvl="6">
      <w:numFmt w:val="bullet"/>
      <w:lvlText w:val=""/>
      <w:lvlJc w:val="left"/>
    </w:lvl>
    <w:lvl w:ilvl="7">
      <w:numFmt w:val="bullet"/>
      <w:lvlText w:val="o"/>
      <w:lvlJc w:val="left"/>
      <w:rPr>
        <w:rFonts w:cs="Courier New"/>
      </w:rPr>
    </w:lvl>
    <w:lvl w:ilvl="8">
      <w:numFmt w:val="bullet"/>
      <w:lvlText w:val=""/>
      <w:lvlJc w:val="left"/>
    </w:lvl>
  </w:abstractNum>
  <w:abstractNum w:abstractNumId="14">
    <w:nsid w:val="1EEC0DA3"/>
    <w:multiLevelType w:val="hybridMultilevel"/>
    <w:tmpl w:val="B5E234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7CE3727"/>
    <w:multiLevelType w:val="hybridMultilevel"/>
    <w:tmpl w:val="43E653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56F2A4D"/>
    <w:multiLevelType w:val="hybridMultilevel"/>
    <w:tmpl w:val="F7C25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9832475"/>
    <w:multiLevelType w:val="hybridMultilevel"/>
    <w:tmpl w:val="93A81272"/>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8">
    <w:nsid w:val="3BD34C47"/>
    <w:multiLevelType w:val="multilevel"/>
    <w:tmpl w:val="BA8AB83A"/>
    <w:lvl w:ilvl="0">
      <w:start w:val="1"/>
      <w:numFmt w:val="decimal"/>
      <w:pStyle w:val="Titre1"/>
      <w:lvlText w:val="%1."/>
      <w:lvlJc w:val="left"/>
      <w:pPr>
        <w:ind w:left="432" w:hanging="432"/>
      </w:pPr>
      <w:rPr>
        <w:rFonts w:ascii="Arial" w:eastAsia="Times New Roman" w:hAnsi="Arial" w:cs="Arial"/>
      </w:rPr>
    </w:lvl>
    <w:lvl w:ilvl="1">
      <w:start w:val="1"/>
      <w:numFmt w:val="decimal"/>
      <w:pStyle w:val="Titre2"/>
      <w:lvlText w:val="%1.%2"/>
      <w:lvlJc w:val="left"/>
      <w:pPr>
        <w:ind w:left="4829"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9">
    <w:nsid w:val="3C012BB2"/>
    <w:multiLevelType w:val="multilevel"/>
    <w:tmpl w:val="EEBE776A"/>
    <w:styleLink w:val="WWNum8"/>
    <w:lvl w:ilvl="0">
      <w:numFmt w:val="bullet"/>
      <w:lvlText w:val=""/>
      <w:lvlJc w:val="left"/>
    </w:lvl>
    <w:lvl w:ilvl="1">
      <w:numFmt w:val="bullet"/>
      <w:lvlText w:val="o"/>
      <w:lvlJc w:val="left"/>
      <w:rPr>
        <w:rFonts w:cs="Courier New"/>
      </w:rPr>
    </w:lvl>
    <w:lvl w:ilvl="2">
      <w:numFmt w:val="bullet"/>
      <w:lvlText w:val=""/>
      <w:lvlJc w:val="left"/>
    </w:lvl>
    <w:lvl w:ilvl="3">
      <w:numFmt w:val="bullet"/>
      <w:lvlText w:val=""/>
      <w:lvlJc w:val="left"/>
    </w:lvl>
    <w:lvl w:ilvl="4">
      <w:numFmt w:val="bullet"/>
      <w:lvlText w:val="o"/>
      <w:lvlJc w:val="left"/>
      <w:rPr>
        <w:rFonts w:cs="Courier New"/>
      </w:rPr>
    </w:lvl>
    <w:lvl w:ilvl="5">
      <w:numFmt w:val="bullet"/>
      <w:lvlText w:val=""/>
      <w:lvlJc w:val="left"/>
    </w:lvl>
    <w:lvl w:ilvl="6">
      <w:numFmt w:val="bullet"/>
      <w:lvlText w:val=""/>
      <w:lvlJc w:val="left"/>
    </w:lvl>
    <w:lvl w:ilvl="7">
      <w:numFmt w:val="bullet"/>
      <w:lvlText w:val="o"/>
      <w:lvlJc w:val="left"/>
      <w:rPr>
        <w:rFonts w:cs="Courier New"/>
      </w:rPr>
    </w:lvl>
    <w:lvl w:ilvl="8">
      <w:numFmt w:val="bullet"/>
      <w:lvlText w:val=""/>
      <w:lvlJc w:val="left"/>
    </w:lvl>
  </w:abstractNum>
  <w:abstractNum w:abstractNumId="20">
    <w:nsid w:val="4F7E4BD1"/>
    <w:multiLevelType w:val="hybridMultilevel"/>
    <w:tmpl w:val="B8A2B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8DF3DB1"/>
    <w:multiLevelType w:val="hybridMultilevel"/>
    <w:tmpl w:val="318074D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9B24350"/>
    <w:multiLevelType w:val="multilevel"/>
    <w:tmpl w:val="1EF400E6"/>
    <w:styleLink w:val="Aucuneliste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3">
    <w:nsid w:val="5E437A26"/>
    <w:multiLevelType w:val="multilevel"/>
    <w:tmpl w:val="937A3D3A"/>
    <w:styleLink w:val="WWNum9"/>
    <w:lvl w:ilvl="0">
      <w:numFmt w:val="bullet"/>
      <w:lvlText w:val=""/>
      <w:lvlJc w:val="left"/>
    </w:lvl>
    <w:lvl w:ilvl="1">
      <w:numFmt w:val="bullet"/>
      <w:lvlText w:val="o"/>
      <w:lvlJc w:val="left"/>
      <w:rPr>
        <w:rFonts w:cs="Courier New"/>
      </w:rPr>
    </w:lvl>
    <w:lvl w:ilvl="2">
      <w:numFmt w:val="bullet"/>
      <w:lvlText w:val=""/>
      <w:lvlJc w:val="left"/>
    </w:lvl>
    <w:lvl w:ilvl="3">
      <w:numFmt w:val="bullet"/>
      <w:lvlText w:val=""/>
      <w:lvlJc w:val="left"/>
    </w:lvl>
    <w:lvl w:ilvl="4">
      <w:numFmt w:val="bullet"/>
      <w:lvlText w:val="o"/>
      <w:lvlJc w:val="left"/>
      <w:rPr>
        <w:rFonts w:cs="Courier New"/>
      </w:rPr>
    </w:lvl>
    <w:lvl w:ilvl="5">
      <w:numFmt w:val="bullet"/>
      <w:lvlText w:val=""/>
      <w:lvlJc w:val="left"/>
    </w:lvl>
    <w:lvl w:ilvl="6">
      <w:numFmt w:val="bullet"/>
      <w:lvlText w:val=""/>
      <w:lvlJc w:val="left"/>
    </w:lvl>
    <w:lvl w:ilvl="7">
      <w:numFmt w:val="bullet"/>
      <w:lvlText w:val="o"/>
      <w:lvlJc w:val="left"/>
      <w:rPr>
        <w:rFonts w:cs="Courier New"/>
      </w:rPr>
    </w:lvl>
    <w:lvl w:ilvl="8">
      <w:numFmt w:val="bullet"/>
      <w:lvlText w:val=""/>
      <w:lvlJc w:val="left"/>
    </w:lvl>
  </w:abstractNum>
  <w:abstractNum w:abstractNumId="24">
    <w:nsid w:val="66CC6E12"/>
    <w:multiLevelType w:val="multilevel"/>
    <w:tmpl w:val="F4ECB446"/>
    <w:styleLink w:val="WWNum7"/>
    <w:lvl w:ilvl="0">
      <w:numFmt w:val="bullet"/>
      <w:lvlText w:val=""/>
      <w:lvlJc w:val="left"/>
    </w:lvl>
    <w:lvl w:ilvl="1">
      <w:numFmt w:val="bullet"/>
      <w:lvlText w:val="o"/>
      <w:lvlJc w:val="left"/>
      <w:rPr>
        <w:rFonts w:cs="Courier New"/>
      </w:rPr>
    </w:lvl>
    <w:lvl w:ilvl="2">
      <w:numFmt w:val="bullet"/>
      <w:lvlText w:val=""/>
      <w:lvlJc w:val="left"/>
    </w:lvl>
    <w:lvl w:ilvl="3">
      <w:numFmt w:val="bullet"/>
      <w:lvlText w:val=""/>
      <w:lvlJc w:val="left"/>
    </w:lvl>
    <w:lvl w:ilvl="4">
      <w:numFmt w:val="bullet"/>
      <w:lvlText w:val="o"/>
      <w:lvlJc w:val="left"/>
      <w:rPr>
        <w:rFonts w:cs="Courier New"/>
      </w:rPr>
    </w:lvl>
    <w:lvl w:ilvl="5">
      <w:numFmt w:val="bullet"/>
      <w:lvlText w:val=""/>
      <w:lvlJc w:val="left"/>
    </w:lvl>
    <w:lvl w:ilvl="6">
      <w:numFmt w:val="bullet"/>
      <w:lvlText w:val=""/>
      <w:lvlJc w:val="left"/>
    </w:lvl>
    <w:lvl w:ilvl="7">
      <w:numFmt w:val="bullet"/>
      <w:lvlText w:val="o"/>
      <w:lvlJc w:val="left"/>
      <w:rPr>
        <w:rFonts w:cs="Courier New"/>
      </w:rPr>
    </w:lvl>
    <w:lvl w:ilvl="8">
      <w:numFmt w:val="bullet"/>
      <w:lvlText w:val=""/>
      <w:lvlJc w:val="left"/>
    </w:lvl>
  </w:abstractNum>
  <w:abstractNum w:abstractNumId="25">
    <w:nsid w:val="6BB3110B"/>
    <w:multiLevelType w:val="multilevel"/>
    <w:tmpl w:val="23BC2F2A"/>
    <w:styleLink w:val="WWNum6"/>
    <w:lvl w:ilvl="0">
      <w:numFmt w:val="bullet"/>
      <w:lvlText w:val=""/>
      <w:lvlJc w:val="left"/>
      <w:rPr>
        <w:rFonts w:cs="Calibri"/>
      </w:rPr>
    </w:lvl>
    <w:lvl w:ilvl="1">
      <w:numFmt w:val="bullet"/>
      <w:lvlText w:val="o"/>
      <w:lvlJc w:val="left"/>
      <w:rPr>
        <w:rFonts w:cs="Courier New"/>
      </w:rPr>
    </w:lvl>
    <w:lvl w:ilvl="2">
      <w:numFmt w:val="bullet"/>
      <w:lvlText w:val=""/>
      <w:lvlJc w:val="left"/>
    </w:lvl>
    <w:lvl w:ilvl="3">
      <w:numFmt w:val="bullet"/>
      <w:lvlText w:val=""/>
      <w:lvlJc w:val="left"/>
    </w:lvl>
    <w:lvl w:ilvl="4">
      <w:numFmt w:val="bullet"/>
      <w:lvlText w:val="o"/>
      <w:lvlJc w:val="left"/>
      <w:rPr>
        <w:rFonts w:cs="Courier New"/>
      </w:rPr>
    </w:lvl>
    <w:lvl w:ilvl="5">
      <w:numFmt w:val="bullet"/>
      <w:lvlText w:val=""/>
      <w:lvlJc w:val="left"/>
    </w:lvl>
    <w:lvl w:ilvl="6">
      <w:numFmt w:val="bullet"/>
      <w:lvlText w:val=""/>
      <w:lvlJc w:val="left"/>
    </w:lvl>
    <w:lvl w:ilvl="7">
      <w:numFmt w:val="bullet"/>
      <w:lvlText w:val="o"/>
      <w:lvlJc w:val="left"/>
      <w:rPr>
        <w:rFonts w:cs="Courier New"/>
      </w:rPr>
    </w:lvl>
    <w:lvl w:ilvl="8">
      <w:numFmt w:val="bullet"/>
      <w:lvlText w:val=""/>
      <w:lvlJc w:val="left"/>
    </w:lvl>
  </w:abstractNum>
  <w:abstractNum w:abstractNumId="26">
    <w:nsid w:val="6E12695C"/>
    <w:multiLevelType w:val="hybridMultilevel"/>
    <w:tmpl w:val="D0F495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7D97F1A"/>
    <w:multiLevelType w:val="hybridMultilevel"/>
    <w:tmpl w:val="D72408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9436381"/>
    <w:multiLevelType w:val="multilevel"/>
    <w:tmpl w:val="34FE444E"/>
    <w:styleLink w:val="WWNum4"/>
    <w:lvl w:ilvl="0">
      <w:numFmt w:val="bullet"/>
      <w:lvlText w:val=""/>
      <w:lvlJc w:val="left"/>
    </w:lvl>
    <w:lvl w:ilvl="1">
      <w:numFmt w:val="bullet"/>
      <w:lvlText w:val="o"/>
      <w:lvlJc w:val="left"/>
      <w:rPr>
        <w:rFonts w:cs="Courier New"/>
      </w:rPr>
    </w:lvl>
    <w:lvl w:ilvl="2">
      <w:numFmt w:val="bullet"/>
      <w:lvlText w:val=""/>
      <w:lvlJc w:val="left"/>
    </w:lvl>
    <w:lvl w:ilvl="3">
      <w:numFmt w:val="bullet"/>
      <w:lvlText w:val=""/>
      <w:lvlJc w:val="left"/>
    </w:lvl>
    <w:lvl w:ilvl="4">
      <w:numFmt w:val="bullet"/>
      <w:lvlText w:val="o"/>
      <w:lvlJc w:val="left"/>
      <w:rPr>
        <w:rFonts w:cs="Courier New"/>
      </w:rPr>
    </w:lvl>
    <w:lvl w:ilvl="5">
      <w:numFmt w:val="bullet"/>
      <w:lvlText w:val=""/>
      <w:lvlJc w:val="left"/>
    </w:lvl>
    <w:lvl w:ilvl="6">
      <w:numFmt w:val="bullet"/>
      <w:lvlText w:val=""/>
      <w:lvlJc w:val="left"/>
    </w:lvl>
    <w:lvl w:ilvl="7">
      <w:numFmt w:val="bullet"/>
      <w:lvlText w:val="o"/>
      <w:lvlJc w:val="left"/>
      <w:rPr>
        <w:rFonts w:cs="Courier New"/>
      </w:rPr>
    </w:lvl>
    <w:lvl w:ilvl="8">
      <w:numFmt w:val="bullet"/>
      <w:lvlText w:val=""/>
      <w:lvlJc w:val="left"/>
    </w:lvl>
  </w:abstractNum>
  <w:abstractNum w:abstractNumId="29">
    <w:nsid w:val="7C2A35DF"/>
    <w:multiLevelType w:val="multilevel"/>
    <w:tmpl w:val="F85C8704"/>
    <w:styleLink w:val="WWNum1"/>
    <w:lvl w:ilvl="0">
      <w:numFmt w:val="bullet"/>
      <w:lvlText w:val="-"/>
      <w:lvlJc w:val="left"/>
      <w:rPr>
        <w:rFonts w:cs="Calibri"/>
      </w:rPr>
    </w:lvl>
    <w:lvl w:ilvl="1">
      <w:numFmt w:val="bullet"/>
      <w:lvlText w:val="o"/>
      <w:lvlJc w:val="left"/>
      <w:rPr>
        <w:rFonts w:cs="Courier New"/>
      </w:rPr>
    </w:lvl>
    <w:lvl w:ilvl="2">
      <w:numFmt w:val="bullet"/>
      <w:lvlText w:val=""/>
      <w:lvlJc w:val="left"/>
    </w:lvl>
    <w:lvl w:ilvl="3">
      <w:numFmt w:val="bullet"/>
      <w:lvlText w:val=""/>
      <w:lvlJc w:val="left"/>
    </w:lvl>
    <w:lvl w:ilvl="4">
      <w:numFmt w:val="bullet"/>
      <w:lvlText w:val="o"/>
      <w:lvlJc w:val="left"/>
      <w:rPr>
        <w:rFonts w:cs="Courier New"/>
      </w:rPr>
    </w:lvl>
    <w:lvl w:ilvl="5">
      <w:numFmt w:val="bullet"/>
      <w:lvlText w:val=""/>
      <w:lvlJc w:val="left"/>
    </w:lvl>
    <w:lvl w:ilvl="6">
      <w:numFmt w:val="bullet"/>
      <w:lvlText w:val=""/>
      <w:lvlJc w:val="left"/>
    </w:lvl>
    <w:lvl w:ilvl="7">
      <w:numFmt w:val="bullet"/>
      <w:lvlText w:val="o"/>
      <w:lvlJc w:val="left"/>
      <w:rPr>
        <w:rFonts w:cs="Courier New"/>
      </w:rPr>
    </w:lvl>
    <w:lvl w:ilvl="8">
      <w:numFmt w:val="bullet"/>
      <w:lvlText w:val=""/>
      <w:lvlJc w:val="left"/>
    </w:lvl>
  </w:abstractNum>
  <w:abstractNum w:abstractNumId="30">
    <w:nsid w:val="7D992A82"/>
    <w:multiLevelType w:val="multilevel"/>
    <w:tmpl w:val="CB8E80DC"/>
    <w:styleLink w:val="WWNum5"/>
    <w:lvl w:ilvl="0">
      <w:numFmt w:val="bullet"/>
      <w:lvlText w:val=""/>
      <w:lvlJc w:val="left"/>
    </w:lvl>
    <w:lvl w:ilvl="1">
      <w:numFmt w:val="bullet"/>
      <w:lvlText w:val="o"/>
      <w:lvlJc w:val="left"/>
      <w:rPr>
        <w:rFonts w:cs="Courier New"/>
      </w:rPr>
    </w:lvl>
    <w:lvl w:ilvl="2">
      <w:numFmt w:val="bullet"/>
      <w:lvlText w:val=""/>
      <w:lvlJc w:val="left"/>
    </w:lvl>
    <w:lvl w:ilvl="3">
      <w:numFmt w:val="bullet"/>
      <w:lvlText w:val=""/>
      <w:lvlJc w:val="left"/>
    </w:lvl>
    <w:lvl w:ilvl="4">
      <w:numFmt w:val="bullet"/>
      <w:lvlText w:val="o"/>
      <w:lvlJc w:val="left"/>
      <w:rPr>
        <w:rFonts w:cs="Courier New"/>
      </w:rPr>
    </w:lvl>
    <w:lvl w:ilvl="5">
      <w:numFmt w:val="bullet"/>
      <w:lvlText w:val=""/>
      <w:lvlJc w:val="left"/>
    </w:lvl>
    <w:lvl w:ilvl="6">
      <w:numFmt w:val="bullet"/>
      <w:lvlText w:val=""/>
      <w:lvlJc w:val="left"/>
    </w:lvl>
    <w:lvl w:ilvl="7">
      <w:numFmt w:val="bullet"/>
      <w:lvlText w:val="o"/>
      <w:lvlJc w:val="left"/>
      <w:rPr>
        <w:rFonts w:cs="Courier New"/>
      </w:rPr>
    </w:lvl>
    <w:lvl w:ilvl="8">
      <w:numFmt w:val="bullet"/>
      <w:lvlText w:val=""/>
      <w:lvlJc w:val="left"/>
    </w:lvl>
  </w:abstractNum>
  <w:num w:numId="1">
    <w:abstractNumId w:val="0"/>
  </w:num>
  <w:num w:numId="2">
    <w:abstractNumId w:val="1"/>
  </w:num>
  <w:num w:numId="3">
    <w:abstractNumId w:val="2"/>
  </w:num>
  <w:num w:numId="4">
    <w:abstractNumId w:val="3"/>
  </w:num>
  <w:num w:numId="5">
    <w:abstractNumId w:val="6"/>
  </w:num>
  <w:num w:numId="6">
    <w:abstractNumId w:val="7"/>
  </w:num>
  <w:num w:numId="7">
    <w:abstractNumId w:val="18"/>
  </w:num>
  <w:num w:numId="8">
    <w:abstractNumId w:val="22"/>
  </w:num>
  <w:num w:numId="9">
    <w:abstractNumId w:val="29"/>
  </w:num>
  <w:num w:numId="10">
    <w:abstractNumId w:val="13"/>
  </w:num>
  <w:num w:numId="11">
    <w:abstractNumId w:val="10"/>
  </w:num>
  <w:num w:numId="12">
    <w:abstractNumId w:val="28"/>
  </w:num>
  <w:num w:numId="13">
    <w:abstractNumId w:val="30"/>
  </w:num>
  <w:num w:numId="14">
    <w:abstractNumId w:val="25"/>
  </w:num>
  <w:num w:numId="15">
    <w:abstractNumId w:val="24"/>
  </w:num>
  <w:num w:numId="16">
    <w:abstractNumId w:val="19"/>
  </w:num>
  <w:num w:numId="17">
    <w:abstractNumId w:val="23"/>
  </w:num>
  <w:num w:numId="18">
    <w:abstractNumId w:val="12"/>
  </w:num>
  <w:num w:numId="19">
    <w:abstractNumId w:val="20"/>
  </w:num>
  <w:num w:numId="20">
    <w:abstractNumId w:val="9"/>
  </w:num>
  <w:num w:numId="21">
    <w:abstractNumId w:val="11"/>
  </w:num>
  <w:num w:numId="22">
    <w:abstractNumId w:val="8"/>
  </w:num>
  <w:num w:numId="23">
    <w:abstractNumId w:val="16"/>
  </w:num>
  <w:num w:numId="24">
    <w:abstractNumId w:val="15"/>
  </w:num>
  <w:num w:numId="25">
    <w:abstractNumId w:val="21"/>
  </w:num>
  <w:num w:numId="26">
    <w:abstractNumId w:val="26"/>
  </w:num>
  <w:num w:numId="27">
    <w:abstractNumId w:val="17"/>
  </w:num>
  <w:num w:numId="28">
    <w:abstractNumId w:val="14"/>
  </w:num>
  <w:num w:numId="29">
    <w:abstractNumId w:val="2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604" w:allStyles="0" w:customStyles="0" w:latentStyles="1" w:stylesInUse="0" w:headingStyles="0" w:numberingStyles="0" w:tableStyles="0" w:directFormattingOnRuns="0" w:directFormattingOnParagraphs="1" w:directFormattingOnNumbering="1"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595D"/>
    <w:rsid w:val="000048EE"/>
    <w:rsid w:val="0000495F"/>
    <w:rsid w:val="00004EB8"/>
    <w:rsid w:val="0002056C"/>
    <w:rsid w:val="000219AC"/>
    <w:rsid w:val="00027B3A"/>
    <w:rsid w:val="000321B1"/>
    <w:rsid w:val="00033E38"/>
    <w:rsid w:val="00034109"/>
    <w:rsid w:val="0004284E"/>
    <w:rsid w:val="00044A8E"/>
    <w:rsid w:val="00056F3C"/>
    <w:rsid w:val="000602EC"/>
    <w:rsid w:val="0007028B"/>
    <w:rsid w:val="000721AE"/>
    <w:rsid w:val="00072F9D"/>
    <w:rsid w:val="00073782"/>
    <w:rsid w:val="0007443D"/>
    <w:rsid w:val="000802C8"/>
    <w:rsid w:val="00080D1D"/>
    <w:rsid w:val="000879B7"/>
    <w:rsid w:val="000A7080"/>
    <w:rsid w:val="000B0222"/>
    <w:rsid w:val="000B5AC9"/>
    <w:rsid w:val="000C0B1B"/>
    <w:rsid w:val="000C7E7C"/>
    <w:rsid w:val="000D4AEA"/>
    <w:rsid w:val="000E0A98"/>
    <w:rsid w:val="000E2CF4"/>
    <w:rsid w:val="000E5B5C"/>
    <w:rsid w:val="000E7858"/>
    <w:rsid w:val="000F27D4"/>
    <w:rsid w:val="000F36FB"/>
    <w:rsid w:val="000F52E4"/>
    <w:rsid w:val="000F63A3"/>
    <w:rsid w:val="001055B5"/>
    <w:rsid w:val="00112685"/>
    <w:rsid w:val="00116491"/>
    <w:rsid w:val="00116DE8"/>
    <w:rsid w:val="00121FF3"/>
    <w:rsid w:val="001236F4"/>
    <w:rsid w:val="00123CF7"/>
    <w:rsid w:val="0012545A"/>
    <w:rsid w:val="001306DF"/>
    <w:rsid w:val="0013094C"/>
    <w:rsid w:val="00136620"/>
    <w:rsid w:val="00137454"/>
    <w:rsid w:val="0014693F"/>
    <w:rsid w:val="00146DE0"/>
    <w:rsid w:val="001507A2"/>
    <w:rsid w:val="00162E0A"/>
    <w:rsid w:val="00165EF3"/>
    <w:rsid w:val="0016766E"/>
    <w:rsid w:val="00177119"/>
    <w:rsid w:val="0017773C"/>
    <w:rsid w:val="00182CB6"/>
    <w:rsid w:val="001840E9"/>
    <w:rsid w:val="00193446"/>
    <w:rsid w:val="00197202"/>
    <w:rsid w:val="001B6B58"/>
    <w:rsid w:val="001C21D1"/>
    <w:rsid w:val="001D278A"/>
    <w:rsid w:val="001D2D34"/>
    <w:rsid w:val="001D3C25"/>
    <w:rsid w:val="001D3CD3"/>
    <w:rsid w:val="001D664C"/>
    <w:rsid w:val="001E743C"/>
    <w:rsid w:val="001F3492"/>
    <w:rsid w:val="00203482"/>
    <w:rsid w:val="00206DD6"/>
    <w:rsid w:val="002173CA"/>
    <w:rsid w:val="002220F3"/>
    <w:rsid w:val="0022483C"/>
    <w:rsid w:val="00226A09"/>
    <w:rsid w:val="00233E35"/>
    <w:rsid w:val="0023569E"/>
    <w:rsid w:val="00237E68"/>
    <w:rsid w:val="00241FB1"/>
    <w:rsid w:val="0024263C"/>
    <w:rsid w:val="002466A9"/>
    <w:rsid w:val="00247C78"/>
    <w:rsid w:val="002541F3"/>
    <w:rsid w:val="00261E54"/>
    <w:rsid w:val="0026377B"/>
    <w:rsid w:val="00271758"/>
    <w:rsid w:val="00280079"/>
    <w:rsid w:val="00291ACD"/>
    <w:rsid w:val="00296F70"/>
    <w:rsid w:val="002A0A3F"/>
    <w:rsid w:val="002A509A"/>
    <w:rsid w:val="002B019C"/>
    <w:rsid w:val="002B2EC5"/>
    <w:rsid w:val="002C177C"/>
    <w:rsid w:val="002C3764"/>
    <w:rsid w:val="002D1981"/>
    <w:rsid w:val="002D21EE"/>
    <w:rsid w:val="002D472D"/>
    <w:rsid w:val="002E062C"/>
    <w:rsid w:val="002E19C0"/>
    <w:rsid w:val="002E32E9"/>
    <w:rsid w:val="002E47FC"/>
    <w:rsid w:val="002E76B3"/>
    <w:rsid w:val="002F0F6E"/>
    <w:rsid w:val="002F595D"/>
    <w:rsid w:val="0030288F"/>
    <w:rsid w:val="00313196"/>
    <w:rsid w:val="0031799B"/>
    <w:rsid w:val="00320043"/>
    <w:rsid w:val="00320E28"/>
    <w:rsid w:val="00325670"/>
    <w:rsid w:val="00337260"/>
    <w:rsid w:val="00341DA4"/>
    <w:rsid w:val="00344CC6"/>
    <w:rsid w:val="00346A2B"/>
    <w:rsid w:val="00347D02"/>
    <w:rsid w:val="0036097C"/>
    <w:rsid w:val="003629E3"/>
    <w:rsid w:val="0036554F"/>
    <w:rsid w:val="0036711C"/>
    <w:rsid w:val="00382D07"/>
    <w:rsid w:val="00386B60"/>
    <w:rsid w:val="0039014F"/>
    <w:rsid w:val="00394887"/>
    <w:rsid w:val="003955D0"/>
    <w:rsid w:val="003A053A"/>
    <w:rsid w:val="003A3A7C"/>
    <w:rsid w:val="003A5072"/>
    <w:rsid w:val="003B16EA"/>
    <w:rsid w:val="003B48D4"/>
    <w:rsid w:val="003B62BE"/>
    <w:rsid w:val="003B792E"/>
    <w:rsid w:val="003C3F7A"/>
    <w:rsid w:val="003C47D9"/>
    <w:rsid w:val="003C5056"/>
    <w:rsid w:val="003C6709"/>
    <w:rsid w:val="003D08EA"/>
    <w:rsid w:val="003D1616"/>
    <w:rsid w:val="003D2E96"/>
    <w:rsid w:val="003F049D"/>
    <w:rsid w:val="003F0AD5"/>
    <w:rsid w:val="00407311"/>
    <w:rsid w:val="004107DA"/>
    <w:rsid w:val="00412CE4"/>
    <w:rsid w:val="004163F9"/>
    <w:rsid w:val="00417014"/>
    <w:rsid w:val="00425641"/>
    <w:rsid w:val="00427FBC"/>
    <w:rsid w:val="0043245A"/>
    <w:rsid w:val="00443E94"/>
    <w:rsid w:val="0044420E"/>
    <w:rsid w:val="0044640F"/>
    <w:rsid w:val="00451127"/>
    <w:rsid w:val="004569A6"/>
    <w:rsid w:val="00456D03"/>
    <w:rsid w:val="00460C6A"/>
    <w:rsid w:val="0046272A"/>
    <w:rsid w:val="00464BCA"/>
    <w:rsid w:val="00470479"/>
    <w:rsid w:val="0047302A"/>
    <w:rsid w:val="004739C6"/>
    <w:rsid w:val="00474951"/>
    <w:rsid w:val="00480D4D"/>
    <w:rsid w:val="004820FE"/>
    <w:rsid w:val="00483AB9"/>
    <w:rsid w:val="00494D72"/>
    <w:rsid w:val="004A11D5"/>
    <w:rsid w:val="004A2286"/>
    <w:rsid w:val="004A2D55"/>
    <w:rsid w:val="004A416B"/>
    <w:rsid w:val="004A455B"/>
    <w:rsid w:val="004A4EE0"/>
    <w:rsid w:val="004A5B9E"/>
    <w:rsid w:val="004C2225"/>
    <w:rsid w:val="004C328B"/>
    <w:rsid w:val="004D397F"/>
    <w:rsid w:val="004D43DC"/>
    <w:rsid w:val="004D6519"/>
    <w:rsid w:val="004D6EB3"/>
    <w:rsid w:val="004D6EF6"/>
    <w:rsid w:val="004D7BD1"/>
    <w:rsid w:val="004E1DDE"/>
    <w:rsid w:val="004E2047"/>
    <w:rsid w:val="004E3197"/>
    <w:rsid w:val="004E409B"/>
    <w:rsid w:val="004F17C7"/>
    <w:rsid w:val="004F6179"/>
    <w:rsid w:val="00502C12"/>
    <w:rsid w:val="00502E6F"/>
    <w:rsid w:val="005121BC"/>
    <w:rsid w:val="005152EB"/>
    <w:rsid w:val="00516E16"/>
    <w:rsid w:val="005360BF"/>
    <w:rsid w:val="005417E6"/>
    <w:rsid w:val="0054501C"/>
    <w:rsid w:val="00546825"/>
    <w:rsid w:val="00553C9F"/>
    <w:rsid w:val="0055750B"/>
    <w:rsid w:val="00557913"/>
    <w:rsid w:val="00567F9C"/>
    <w:rsid w:val="00572BBA"/>
    <w:rsid w:val="005733FA"/>
    <w:rsid w:val="00576785"/>
    <w:rsid w:val="00582906"/>
    <w:rsid w:val="005830B3"/>
    <w:rsid w:val="00587DB3"/>
    <w:rsid w:val="005913C3"/>
    <w:rsid w:val="00592138"/>
    <w:rsid w:val="005A0183"/>
    <w:rsid w:val="005A2054"/>
    <w:rsid w:val="005A3C43"/>
    <w:rsid w:val="005A721F"/>
    <w:rsid w:val="005B09C4"/>
    <w:rsid w:val="005B12AE"/>
    <w:rsid w:val="005B29DF"/>
    <w:rsid w:val="005B795F"/>
    <w:rsid w:val="005C0491"/>
    <w:rsid w:val="005C0AB7"/>
    <w:rsid w:val="005C3847"/>
    <w:rsid w:val="005C669E"/>
    <w:rsid w:val="005D1B0A"/>
    <w:rsid w:val="005D4C13"/>
    <w:rsid w:val="005E2315"/>
    <w:rsid w:val="005E2DB2"/>
    <w:rsid w:val="005E3E80"/>
    <w:rsid w:val="005E6B85"/>
    <w:rsid w:val="005F0997"/>
    <w:rsid w:val="005F2098"/>
    <w:rsid w:val="005F4B7F"/>
    <w:rsid w:val="005F58FE"/>
    <w:rsid w:val="006028E8"/>
    <w:rsid w:val="006047C9"/>
    <w:rsid w:val="006048E0"/>
    <w:rsid w:val="0062049B"/>
    <w:rsid w:val="00620935"/>
    <w:rsid w:val="0062417B"/>
    <w:rsid w:val="00624F42"/>
    <w:rsid w:val="0062741B"/>
    <w:rsid w:val="006306F9"/>
    <w:rsid w:val="0063135C"/>
    <w:rsid w:val="00643904"/>
    <w:rsid w:val="0066254E"/>
    <w:rsid w:val="00663BAA"/>
    <w:rsid w:val="006666E8"/>
    <w:rsid w:val="00671AC6"/>
    <w:rsid w:val="00671CB3"/>
    <w:rsid w:val="006732CE"/>
    <w:rsid w:val="00673E13"/>
    <w:rsid w:val="0067764A"/>
    <w:rsid w:val="006808BF"/>
    <w:rsid w:val="0068729C"/>
    <w:rsid w:val="00691AFA"/>
    <w:rsid w:val="00694C78"/>
    <w:rsid w:val="006A57A5"/>
    <w:rsid w:val="006B0F23"/>
    <w:rsid w:val="006B3A03"/>
    <w:rsid w:val="006B5BE2"/>
    <w:rsid w:val="006C5F38"/>
    <w:rsid w:val="006C6860"/>
    <w:rsid w:val="006E13D2"/>
    <w:rsid w:val="006E6AB3"/>
    <w:rsid w:val="006F2BF6"/>
    <w:rsid w:val="006F7E63"/>
    <w:rsid w:val="00701744"/>
    <w:rsid w:val="0071018F"/>
    <w:rsid w:val="00710335"/>
    <w:rsid w:val="00712F7F"/>
    <w:rsid w:val="00714F65"/>
    <w:rsid w:val="0071764F"/>
    <w:rsid w:val="00717DEA"/>
    <w:rsid w:val="00723A29"/>
    <w:rsid w:val="00733D61"/>
    <w:rsid w:val="0073518E"/>
    <w:rsid w:val="00736D70"/>
    <w:rsid w:val="0075068A"/>
    <w:rsid w:val="00752DE2"/>
    <w:rsid w:val="0075385C"/>
    <w:rsid w:val="00760712"/>
    <w:rsid w:val="00772009"/>
    <w:rsid w:val="007725D7"/>
    <w:rsid w:val="00773BB7"/>
    <w:rsid w:val="007A04A9"/>
    <w:rsid w:val="007A6CE3"/>
    <w:rsid w:val="007B36B1"/>
    <w:rsid w:val="007B625C"/>
    <w:rsid w:val="007B6DEE"/>
    <w:rsid w:val="007C4E2C"/>
    <w:rsid w:val="007D0255"/>
    <w:rsid w:val="007E3901"/>
    <w:rsid w:val="007E6440"/>
    <w:rsid w:val="007F2D83"/>
    <w:rsid w:val="007F79A5"/>
    <w:rsid w:val="00801B59"/>
    <w:rsid w:val="00812CAA"/>
    <w:rsid w:val="00814419"/>
    <w:rsid w:val="00826888"/>
    <w:rsid w:val="0083721A"/>
    <w:rsid w:val="00841A42"/>
    <w:rsid w:val="008440C8"/>
    <w:rsid w:val="00845D88"/>
    <w:rsid w:val="008538F6"/>
    <w:rsid w:val="0085608D"/>
    <w:rsid w:val="00861B9F"/>
    <w:rsid w:val="00863239"/>
    <w:rsid w:val="00870FF5"/>
    <w:rsid w:val="0088327E"/>
    <w:rsid w:val="00884BA2"/>
    <w:rsid w:val="00887F23"/>
    <w:rsid w:val="00892054"/>
    <w:rsid w:val="008A4346"/>
    <w:rsid w:val="008B30C4"/>
    <w:rsid w:val="008B316C"/>
    <w:rsid w:val="008C1F0E"/>
    <w:rsid w:val="008C3225"/>
    <w:rsid w:val="008C6615"/>
    <w:rsid w:val="008D5787"/>
    <w:rsid w:val="008D5D02"/>
    <w:rsid w:val="008D662E"/>
    <w:rsid w:val="008D7628"/>
    <w:rsid w:val="008E51E2"/>
    <w:rsid w:val="008F1C29"/>
    <w:rsid w:val="008F4226"/>
    <w:rsid w:val="009025F2"/>
    <w:rsid w:val="009074B9"/>
    <w:rsid w:val="0091348F"/>
    <w:rsid w:val="00913B34"/>
    <w:rsid w:val="00916814"/>
    <w:rsid w:val="009179E3"/>
    <w:rsid w:val="00917CB1"/>
    <w:rsid w:val="009212F8"/>
    <w:rsid w:val="00924F60"/>
    <w:rsid w:val="00930140"/>
    <w:rsid w:val="00932027"/>
    <w:rsid w:val="00934118"/>
    <w:rsid w:val="009418B6"/>
    <w:rsid w:val="009463C8"/>
    <w:rsid w:val="00946D57"/>
    <w:rsid w:val="00951ADD"/>
    <w:rsid w:val="0095636E"/>
    <w:rsid w:val="00956800"/>
    <w:rsid w:val="00961917"/>
    <w:rsid w:val="009708EC"/>
    <w:rsid w:val="00971A74"/>
    <w:rsid w:val="00972EB5"/>
    <w:rsid w:val="00975928"/>
    <w:rsid w:val="009840BC"/>
    <w:rsid w:val="009860D1"/>
    <w:rsid w:val="00991D4F"/>
    <w:rsid w:val="009A09C8"/>
    <w:rsid w:val="009A7FD2"/>
    <w:rsid w:val="009B4145"/>
    <w:rsid w:val="009B641E"/>
    <w:rsid w:val="009B649A"/>
    <w:rsid w:val="009C05DF"/>
    <w:rsid w:val="009D311D"/>
    <w:rsid w:val="009D44A4"/>
    <w:rsid w:val="009D5C30"/>
    <w:rsid w:val="009E3521"/>
    <w:rsid w:val="009F30F5"/>
    <w:rsid w:val="00A0116D"/>
    <w:rsid w:val="00A0191F"/>
    <w:rsid w:val="00A112C7"/>
    <w:rsid w:val="00A15212"/>
    <w:rsid w:val="00A16602"/>
    <w:rsid w:val="00A20516"/>
    <w:rsid w:val="00A316A9"/>
    <w:rsid w:val="00A357AA"/>
    <w:rsid w:val="00A4290B"/>
    <w:rsid w:val="00A544E7"/>
    <w:rsid w:val="00A54507"/>
    <w:rsid w:val="00A61CEC"/>
    <w:rsid w:val="00A631AF"/>
    <w:rsid w:val="00A72C9F"/>
    <w:rsid w:val="00A7312C"/>
    <w:rsid w:val="00A80550"/>
    <w:rsid w:val="00A827B0"/>
    <w:rsid w:val="00A95F57"/>
    <w:rsid w:val="00A97DAB"/>
    <w:rsid w:val="00AA23CC"/>
    <w:rsid w:val="00AC145D"/>
    <w:rsid w:val="00AC3162"/>
    <w:rsid w:val="00AC3B1F"/>
    <w:rsid w:val="00AD2086"/>
    <w:rsid w:val="00AD6088"/>
    <w:rsid w:val="00AE566A"/>
    <w:rsid w:val="00AE5C9F"/>
    <w:rsid w:val="00AF09A1"/>
    <w:rsid w:val="00AF33D0"/>
    <w:rsid w:val="00AF49AC"/>
    <w:rsid w:val="00B12409"/>
    <w:rsid w:val="00B13348"/>
    <w:rsid w:val="00B21A52"/>
    <w:rsid w:val="00B21E9B"/>
    <w:rsid w:val="00B27EC4"/>
    <w:rsid w:val="00B3221C"/>
    <w:rsid w:val="00B36403"/>
    <w:rsid w:val="00B42544"/>
    <w:rsid w:val="00B5256E"/>
    <w:rsid w:val="00B54F5E"/>
    <w:rsid w:val="00B55D33"/>
    <w:rsid w:val="00B562A0"/>
    <w:rsid w:val="00B568C3"/>
    <w:rsid w:val="00B60622"/>
    <w:rsid w:val="00B6732B"/>
    <w:rsid w:val="00B71EE7"/>
    <w:rsid w:val="00B844CA"/>
    <w:rsid w:val="00B84587"/>
    <w:rsid w:val="00BA3DAE"/>
    <w:rsid w:val="00BB40A4"/>
    <w:rsid w:val="00BB5833"/>
    <w:rsid w:val="00BC1C3E"/>
    <w:rsid w:val="00BD5A7D"/>
    <w:rsid w:val="00BE06FA"/>
    <w:rsid w:val="00BE5E9A"/>
    <w:rsid w:val="00BE6F7F"/>
    <w:rsid w:val="00C00008"/>
    <w:rsid w:val="00C01C14"/>
    <w:rsid w:val="00C02097"/>
    <w:rsid w:val="00C11BA7"/>
    <w:rsid w:val="00C14926"/>
    <w:rsid w:val="00C346D5"/>
    <w:rsid w:val="00C37688"/>
    <w:rsid w:val="00C42255"/>
    <w:rsid w:val="00C50F67"/>
    <w:rsid w:val="00C51048"/>
    <w:rsid w:val="00C54FBE"/>
    <w:rsid w:val="00C5688C"/>
    <w:rsid w:val="00C56E91"/>
    <w:rsid w:val="00C67E70"/>
    <w:rsid w:val="00C738F4"/>
    <w:rsid w:val="00C77A1E"/>
    <w:rsid w:val="00C8510B"/>
    <w:rsid w:val="00C8601E"/>
    <w:rsid w:val="00C87807"/>
    <w:rsid w:val="00C95D26"/>
    <w:rsid w:val="00C96A45"/>
    <w:rsid w:val="00CA271C"/>
    <w:rsid w:val="00CA4DE5"/>
    <w:rsid w:val="00CA5E59"/>
    <w:rsid w:val="00CA6BD7"/>
    <w:rsid w:val="00CA710D"/>
    <w:rsid w:val="00CC024A"/>
    <w:rsid w:val="00CC4BAD"/>
    <w:rsid w:val="00CD41D7"/>
    <w:rsid w:val="00CD47D7"/>
    <w:rsid w:val="00CD4F6F"/>
    <w:rsid w:val="00CD7987"/>
    <w:rsid w:val="00CE0925"/>
    <w:rsid w:val="00CE18CD"/>
    <w:rsid w:val="00CE5C30"/>
    <w:rsid w:val="00CF25E9"/>
    <w:rsid w:val="00CF440D"/>
    <w:rsid w:val="00CF679D"/>
    <w:rsid w:val="00CF7FDB"/>
    <w:rsid w:val="00D0258C"/>
    <w:rsid w:val="00D07E6E"/>
    <w:rsid w:val="00D22CAF"/>
    <w:rsid w:val="00D2424C"/>
    <w:rsid w:val="00D25FF8"/>
    <w:rsid w:val="00D26A74"/>
    <w:rsid w:val="00D26C09"/>
    <w:rsid w:val="00D27BDF"/>
    <w:rsid w:val="00D30BD1"/>
    <w:rsid w:val="00D3173D"/>
    <w:rsid w:val="00D327FB"/>
    <w:rsid w:val="00D35C8B"/>
    <w:rsid w:val="00D43A71"/>
    <w:rsid w:val="00D4641B"/>
    <w:rsid w:val="00D527EE"/>
    <w:rsid w:val="00D52D41"/>
    <w:rsid w:val="00D57935"/>
    <w:rsid w:val="00D62652"/>
    <w:rsid w:val="00D62BA8"/>
    <w:rsid w:val="00D731BC"/>
    <w:rsid w:val="00D87F45"/>
    <w:rsid w:val="00D91296"/>
    <w:rsid w:val="00D916ED"/>
    <w:rsid w:val="00D944CD"/>
    <w:rsid w:val="00DA02C2"/>
    <w:rsid w:val="00DA0DA3"/>
    <w:rsid w:val="00DA4A22"/>
    <w:rsid w:val="00DA6195"/>
    <w:rsid w:val="00DA68CB"/>
    <w:rsid w:val="00DB7295"/>
    <w:rsid w:val="00DC1D4F"/>
    <w:rsid w:val="00DC3164"/>
    <w:rsid w:val="00DD14F5"/>
    <w:rsid w:val="00DD22B9"/>
    <w:rsid w:val="00DD4D84"/>
    <w:rsid w:val="00DD52CB"/>
    <w:rsid w:val="00DE22BA"/>
    <w:rsid w:val="00DE7E62"/>
    <w:rsid w:val="00DF2DB3"/>
    <w:rsid w:val="00E036F0"/>
    <w:rsid w:val="00E0381C"/>
    <w:rsid w:val="00E05F26"/>
    <w:rsid w:val="00E16D4F"/>
    <w:rsid w:val="00E27C86"/>
    <w:rsid w:val="00E3193C"/>
    <w:rsid w:val="00E325DC"/>
    <w:rsid w:val="00E373F0"/>
    <w:rsid w:val="00E4427F"/>
    <w:rsid w:val="00E46F97"/>
    <w:rsid w:val="00E502EB"/>
    <w:rsid w:val="00E51F8B"/>
    <w:rsid w:val="00E52D4E"/>
    <w:rsid w:val="00E60369"/>
    <w:rsid w:val="00E61B52"/>
    <w:rsid w:val="00E61EEA"/>
    <w:rsid w:val="00E62CFD"/>
    <w:rsid w:val="00E65C5A"/>
    <w:rsid w:val="00E73E41"/>
    <w:rsid w:val="00E848BA"/>
    <w:rsid w:val="00E87172"/>
    <w:rsid w:val="00E91BE9"/>
    <w:rsid w:val="00E9489F"/>
    <w:rsid w:val="00EA2696"/>
    <w:rsid w:val="00EA4B99"/>
    <w:rsid w:val="00EA4C48"/>
    <w:rsid w:val="00EA4CD6"/>
    <w:rsid w:val="00EA6AD4"/>
    <w:rsid w:val="00EB0032"/>
    <w:rsid w:val="00EB00E8"/>
    <w:rsid w:val="00EC2191"/>
    <w:rsid w:val="00EC452F"/>
    <w:rsid w:val="00EC6965"/>
    <w:rsid w:val="00ED00ED"/>
    <w:rsid w:val="00ED1FB1"/>
    <w:rsid w:val="00ED4E1F"/>
    <w:rsid w:val="00ED78D1"/>
    <w:rsid w:val="00EE75D5"/>
    <w:rsid w:val="00EF2449"/>
    <w:rsid w:val="00EF6D14"/>
    <w:rsid w:val="00F006A0"/>
    <w:rsid w:val="00F108DF"/>
    <w:rsid w:val="00F11F43"/>
    <w:rsid w:val="00F15DAD"/>
    <w:rsid w:val="00F23D97"/>
    <w:rsid w:val="00F24909"/>
    <w:rsid w:val="00F36A71"/>
    <w:rsid w:val="00F4051C"/>
    <w:rsid w:val="00F4089C"/>
    <w:rsid w:val="00F40FFC"/>
    <w:rsid w:val="00F509E3"/>
    <w:rsid w:val="00F55FF6"/>
    <w:rsid w:val="00F57634"/>
    <w:rsid w:val="00F62711"/>
    <w:rsid w:val="00F64AA7"/>
    <w:rsid w:val="00F67A8A"/>
    <w:rsid w:val="00F70309"/>
    <w:rsid w:val="00F7150F"/>
    <w:rsid w:val="00F75D69"/>
    <w:rsid w:val="00F901AA"/>
    <w:rsid w:val="00F929D9"/>
    <w:rsid w:val="00F95D1A"/>
    <w:rsid w:val="00F975A0"/>
    <w:rsid w:val="00FA021A"/>
    <w:rsid w:val="00FA25C4"/>
    <w:rsid w:val="00FA5606"/>
    <w:rsid w:val="00FA6AF3"/>
    <w:rsid w:val="00FC6C61"/>
    <w:rsid w:val="00FE1106"/>
    <w:rsid w:val="00FF391B"/>
    <w:rsid w:val="00FF43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F43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semiHidden="0" w:uiPriority="0" w:unhideWhenUsed="0" w:qFormat="1"/>
    <w:lsdException w:name="heading 8" w:semiHidden="0" w:uiPriority="0" w:unhideWhenUsed="0" w:qFormat="1"/>
    <w:lsdException w:name="heading 9" w:uiPriority="0" w:qFormat="1"/>
    <w:lsdException w:name="index 1" w:uiPriority="0"/>
    <w:lsdException w:name="toc 1" w:uiPriority="39"/>
    <w:lsdException w:name="toc 2" w:uiPriority="39"/>
    <w:lsdException w:name="toc 3" w:uiPriority="39"/>
    <w:lsdException w:name="toc 4" w:uiPriority="39"/>
    <w:lsdException w:name="toc 5" w:uiPriority="0"/>
    <w:lsdException w:name="toc 6" w:uiPriority="0"/>
    <w:lsdException w:name="toc 7" w:uiPriority="0"/>
    <w:lsdException w:name="toc 8" w:uiPriority="0"/>
    <w:lsdException w:name="toc 9" w:uiPriority="0"/>
    <w:lsdException w:name="header" w:uiPriority="0"/>
    <w:lsdException w:name="caption" w:semiHidden="0" w:uiPriority="0" w:unhideWhenUsed="0" w:qFormat="1"/>
    <w:lsdException w:name="page number" w:uiPriority="0"/>
    <w:lsdException w:name="endnote reference" w:uiPriority="0"/>
    <w:lsdException w:name="Lis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FollowedHyperlink" w:uiPriority="0"/>
    <w:lsdException w:name="Strong" w:semiHidden="0" w:uiPriority="22" w:unhideWhenUsed="0" w:qFormat="1"/>
    <w:lsdException w:name="Emphasis" w:semiHidden="0" w:uiPriority="0" w:unhideWhenUsed="0" w:qFormat="1"/>
    <w:lsdException w:name="Document Map" w:uiPriority="0"/>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B0A"/>
    <w:pPr>
      <w:suppressAutoHyphens/>
      <w:spacing w:before="120" w:after="120"/>
      <w:jc w:val="both"/>
    </w:pPr>
    <w:rPr>
      <w:rFonts w:ascii="Arial" w:hAnsi="Arial" w:cs="Arial"/>
      <w:lang w:eastAsia="zh-CN"/>
    </w:rPr>
  </w:style>
  <w:style w:type="paragraph" w:styleId="Titre1">
    <w:name w:val="heading 1"/>
    <w:basedOn w:val="Normal"/>
    <w:next w:val="Normal"/>
    <w:link w:val="Titre1Car"/>
    <w:qFormat/>
    <w:rsid w:val="00271758"/>
    <w:pPr>
      <w:keepNext/>
      <w:numPr>
        <w:numId w:val="7"/>
      </w:numPr>
      <w:pBdr>
        <w:top w:val="single" w:sz="4" w:space="1" w:color="auto" w:shadow="1"/>
        <w:left w:val="single" w:sz="4" w:space="4" w:color="auto" w:shadow="1"/>
        <w:bottom w:val="single" w:sz="4" w:space="1" w:color="auto" w:shadow="1"/>
        <w:right w:val="single" w:sz="4" w:space="4" w:color="auto" w:shadow="1"/>
      </w:pBdr>
      <w:spacing w:before="480" w:after="240"/>
      <w:ind w:left="431" w:hanging="431"/>
      <w:outlineLvl w:val="0"/>
    </w:pPr>
    <w:rPr>
      <w:b/>
      <w:bCs/>
      <w:color w:val="00ADC5"/>
      <w:sz w:val="36"/>
      <w:szCs w:val="36"/>
    </w:rPr>
  </w:style>
  <w:style w:type="paragraph" w:styleId="Titre2">
    <w:name w:val="heading 2"/>
    <w:basedOn w:val="Normal"/>
    <w:next w:val="Normal"/>
    <w:link w:val="Titre2Car1"/>
    <w:qFormat/>
    <w:rsid w:val="00271758"/>
    <w:pPr>
      <w:keepNext/>
      <w:numPr>
        <w:ilvl w:val="1"/>
        <w:numId w:val="7"/>
      </w:numPr>
      <w:pBdr>
        <w:top w:val="single" w:sz="4" w:space="1" w:color="auto"/>
        <w:left w:val="single" w:sz="4" w:space="4" w:color="auto"/>
        <w:bottom w:val="single" w:sz="4" w:space="1" w:color="auto"/>
        <w:right w:val="single" w:sz="4" w:space="4" w:color="auto"/>
      </w:pBdr>
      <w:shd w:val="clear" w:color="auto" w:fill="00ADC5"/>
      <w:spacing w:before="360" w:after="240"/>
      <w:ind w:left="578" w:hanging="578"/>
      <w:outlineLvl w:val="1"/>
    </w:pPr>
    <w:rPr>
      <w:b/>
      <w:bCs/>
      <w:iCs/>
      <w:color w:val="FFFFFF"/>
      <w:sz w:val="28"/>
      <w:szCs w:val="28"/>
    </w:rPr>
  </w:style>
  <w:style w:type="paragraph" w:styleId="Titre3">
    <w:name w:val="heading 3"/>
    <w:basedOn w:val="Normal"/>
    <w:next w:val="Normal"/>
    <w:link w:val="Titre3Car"/>
    <w:qFormat/>
    <w:rsid w:val="00643904"/>
    <w:pPr>
      <w:keepNext/>
      <w:numPr>
        <w:ilvl w:val="2"/>
        <w:numId w:val="7"/>
      </w:numPr>
      <w:spacing w:before="240" w:after="60"/>
      <w:ind w:left="851"/>
      <w:outlineLvl w:val="2"/>
    </w:pPr>
    <w:rPr>
      <w:rFonts w:eastAsia="Calibri"/>
      <w:b/>
      <w:bCs/>
      <w:color w:val="00ADC5"/>
      <w:sz w:val="22"/>
      <w:szCs w:val="26"/>
      <w:lang w:eastAsia="en-US"/>
    </w:rPr>
  </w:style>
  <w:style w:type="paragraph" w:styleId="Titre4">
    <w:name w:val="heading 4"/>
    <w:basedOn w:val="Normal"/>
    <w:next w:val="Normal"/>
    <w:link w:val="Titre4Car"/>
    <w:unhideWhenUsed/>
    <w:qFormat/>
    <w:rsid w:val="00643904"/>
    <w:pPr>
      <w:keepNext/>
      <w:keepLines/>
      <w:numPr>
        <w:ilvl w:val="3"/>
        <w:numId w:val="7"/>
      </w:numPr>
      <w:spacing w:before="200"/>
      <w:ind w:left="993" w:hanging="709"/>
      <w:outlineLvl w:val="3"/>
    </w:pPr>
    <w:rPr>
      <w:rFonts w:eastAsia="Calibri"/>
      <w:b/>
      <w:bCs/>
      <w:iCs/>
      <w:snapToGrid w:val="0"/>
      <w:color w:val="00ADC5"/>
      <w:lang w:eastAsia="en-US"/>
    </w:rPr>
  </w:style>
  <w:style w:type="paragraph" w:styleId="Titre5">
    <w:name w:val="heading 5"/>
    <w:basedOn w:val="Normal"/>
    <w:next w:val="Normal"/>
    <w:link w:val="Titre5Car"/>
    <w:unhideWhenUsed/>
    <w:qFormat/>
    <w:rsid w:val="00382D07"/>
    <w:pPr>
      <w:keepNext/>
      <w:keepLines/>
      <w:numPr>
        <w:ilvl w:val="4"/>
        <w:numId w:val="7"/>
      </w:numPr>
      <w:spacing w:before="200"/>
      <w:outlineLvl w:val="4"/>
    </w:pPr>
    <w:rPr>
      <w:rFonts w:ascii="Cambria" w:hAnsi="Cambria" w:cs="Times New Roman"/>
      <w:color w:val="243F60"/>
    </w:rPr>
  </w:style>
  <w:style w:type="paragraph" w:styleId="Titre6">
    <w:name w:val="heading 6"/>
    <w:basedOn w:val="Normal"/>
    <w:next w:val="Normal"/>
    <w:link w:val="Titre6Car"/>
    <w:unhideWhenUsed/>
    <w:qFormat/>
    <w:rsid w:val="00382D07"/>
    <w:pPr>
      <w:keepNext/>
      <w:keepLines/>
      <w:numPr>
        <w:ilvl w:val="5"/>
        <w:numId w:val="7"/>
      </w:numPr>
      <w:spacing w:before="200"/>
      <w:outlineLvl w:val="5"/>
    </w:pPr>
    <w:rPr>
      <w:rFonts w:ascii="Cambria" w:hAnsi="Cambria" w:cs="Times New Roman"/>
      <w:i/>
      <w:iCs/>
      <w:color w:val="243F60"/>
    </w:rPr>
  </w:style>
  <w:style w:type="paragraph" w:styleId="Titre7">
    <w:name w:val="heading 7"/>
    <w:basedOn w:val="Normal"/>
    <w:next w:val="Normal"/>
    <w:link w:val="Titre7Car"/>
    <w:qFormat/>
    <w:pPr>
      <w:numPr>
        <w:ilvl w:val="6"/>
        <w:numId w:val="7"/>
      </w:numPr>
      <w:spacing w:before="240" w:after="60"/>
      <w:outlineLvl w:val="6"/>
    </w:pPr>
    <w:rPr>
      <w:rFonts w:cs="Times New Roman"/>
      <w:lang w:val="en-US"/>
    </w:rPr>
  </w:style>
  <w:style w:type="paragraph" w:styleId="Titre8">
    <w:name w:val="heading 8"/>
    <w:basedOn w:val="Normal"/>
    <w:next w:val="Normal"/>
    <w:link w:val="Titre8Car"/>
    <w:qFormat/>
    <w:pPr>
      <w:numPr>
        <w:ilvl w:val="7"/>
        <w:numId w:val="7"/>
      </w:numPr>
      <w:spacing w:before="240" w:after="60"/>
      <w:outlineLvl w:val="7"/>
    </w:pPr>
    <w:rPr>
      <w:rFonts w:cs="Times New Roman"/>
      <w:i/>
      <w:lang w:val="en-US"/>
    </w:rPr>
  </w:style>
  <w:style w:type="paragraph" w:styleId="Titre9">
    <w:name w:val="heading 9"/>
    <w:basedOn w:val="Normal"/>
    <w:next w:val="Normal"/>
    <w:link w:val="Titre9Car"/>
    <w:unhideWhenUsed/>
    <w:qFormat/>
    <w:rsid w:val="00382D07"/>
    <w:pPr>
      <w:keepNext/>
      <w:keepLines/>
      <w:numPr>
        <w:ilvl w:val="8"/>
        <w:numId w:val="7"/>
      </w:numPr>
      <w:spacing w:before="200"/>
      <w:outlineLvl w:val="8"/>
    </w:pPr>
    <w:rPr>
      <w:rFonts w:ascii="Cambria" w:hAnsi="Cambria" w:cs="Times New Roman"/>
      <w:i/>
      <w:iCs/>
      <w:color w:val="4040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4z0">
    <w:name w:val="WW8Num4z0"/>
    <w:rPr>
      <w:rFonts w:cs="Times New Roman"/>
      <w:sz w:val="36"/>
      <w:szCs w:val="36"/>
    </w:rPr>
  </w:style>
  <w:style w:type="character" w:customStyle="1" w:styleId="WW8Num4z1">
    <w:name w:val="WW8Num4z1"/>
    <w:rPr>
      <w:rFonts w:cs="Times New Roman"/>
      <w:color w:val="FFFFFF"/>
      <w:sz w:val="28"/>
      <w:szCs w:val="28"/>
    </w:rPr>
  </w:style>
  <w:style w:type="character" w:customStyle="1" w:styleId="WW8Num4z2">
    <w:name w:val="WW8Num4z2"/>
    <w:rPr>
      <w:rFonts w:ascii="Arial" w:hAnsi="Arial" w:cs="Arial"/>
      <w:b w:val="0"/>
      <w:bCs w:val="0"/>
      <w:i w:val="0"/>
      <w:iCs w:val="0"/>
      <w:caps w:val="0"/>
      <w:smallCaps w:val="0"/>
      <w:strike w:val="0"/>
      <w:dstrike w:val="0"/>
      <w:vanish w:val="0"/>
      <w:color w:val="auto"/>
      <w:spacing w:val="0"/>
      <w:w w:val="100"/>
      <w:kern w:val="1"/>
      <w:position w:val="0"/>
      <w:sz w:val="20"/>
      <w:szCs w:val="20"/>
      <w:u w:val="none"/>
      <w:vertAlign w:val="baseline"/>
    </w:rPr>
  </w:style>
  <w:style w:type="character" w:customStyle="1" w:styleId="WW8Num4z3">
    <w:name w:val="WW8Num4z3"/>
    <w:rPr>
      <w:rFonts w:cs="Times New Roman"/>
    </w:rPr>
  </w:style>
  <w:style w:type="character" w:customStyle="1" w:styleId="WW8Num6z0">
    <w:name w:val="WW8Num6z0"/>
    <w:rPr>
      <w:rFonts w:ascii="Times New Roman" w:eastAsia="Times New Roman" w:hAnsi="Times New Roman" w:cs="Times New Roman"/>
    </w:rPr>
  </w:style>
  <w:style w:type="character" w:customStyle="1" w:styleId="WW8Num7z0">
    <w:name w:val="WW8Num7z0"/>
    <w:rPr>
      <w:rFonts w:cs="Times New Roman"/>
      <w:sz w:val="36"/>
      <w:szCs w:val="36"/>
    </w:rPr>
  </w:style>
  <w:style w:type="character" w:customStyle="1" w:styleId="WW8Num7z1">
    <w:name w:val="WW8Num7z1"/>
    <w:rPr>
      <w:rFonts w:cs="Times New Roman"/>
      <w:color w:val="FFFFFF"/>
      <w:sz w:val="28"/>
      <w:szCs w:val="28"/>
    </w:rPr>
  </w:style>
  <w:style w:type="character" w:customStyle="1" w:styleId="WW8Num7z2">
    <w:name w:val="WW8Num7z2"/>
    <w:rPr>
      <w:rFonts w:ascii="Arial" w:hAnsi="Arial" w:cs="Arial"/>
      <w:b w:val="0"/>
      <w:bCs w:val="0"/>
      <w:i w:val="0"/>
      <w:iCs w:val="0"/>
      <w:caps w:val="0"/>
      <w:smallCaps w:val="0"/>
      <w:strike w:val="0"/>
      <w:dstrike w:val="0"/>
      <w:vanish w:val="0"/>
      <w:color w:val="auto"/>
      <w:spacing w:val="0"/>
      <w:w w:val="100"/>
      <w:kern w:val="1"/>
      <w:position w:val="0"/>
      <w:sz w:val="20"/>
      <w:szCs w:val="20"/>
      <w:u w:val="none"/>
      <w:vertAlign w:val="baseline"/>
    </w:rPr>
  </w:style>
  <w:style w:type="character" w:customStyle="1" w:styleId="WW8Num7z3">
    <w:name w:val="WW8Num7z3"/>
    <w:rPr>
      <w:rFonts w:cs="Times New Roman"/>
    </w:rPr>
  </w:style>
  <w:style w:type="character" w:customStyle="1" w:styleId="Absatz-Standardschriftart">
    <w:name w:val="Absatz-Standardschriftart"/>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8z0">
    <w:name w:val="WW8Num8z0"/>
    <w:rPr>
      <w:rFonts w:ascii="Calibri" w:eastAsia="Calibri" w:hAnsi="Calibri"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Policepardfaut1">
    <w:name w:val="Police par défaut1"/>
  </w:style>
  <w:style w:type="character" w:customStyle="1" w:styleId="Caractresdenotedebasdepage">
    <w:name w:val="Caractères de note de bas de page"/>
    <w:rPr>
      <w:vertAlign w:val="superscript"/>
    </w:rPr>
  </w:style>
  <w:style w:type="character" w:styleId="Lienhypertexte">
    <w:name w:val="Hyperlink"/>
    <w:uiPriority w:val="99"/>
    <w:rPr>
      <w:color w:val="0000FF"/>
      <w:u w:val="single"/>
    </w:rPr>
  </w:style>
  <w:style w:type="character" w:styleId="Lienhypertextesuivivisit">
    <w:name w:val="FollowedHyperlink"/>
    <w:rPr>
      <w:color w:val="800080"/>
      <w:u w:val="single"/>
    </w:rPr>
  </w:style>
  <w:style w:type="character" w:customStyle="1" w:styleId="En-tteCar">
    <w:name w:val="En-tête Car"/>
    <w:rPr>
      <w:rFonts w:ascii="Arial" w:hAnsi="Arial" w:cs="Arial"/>
      <w:lang w:val="en-US"/>
    </w:rPr>
  </w:style>
  <w:style w:type="character" w:customStyle="1" w:styleId="PieddepageCar">
    <w:name w:val="Pied de page Car"/>
    <w:uiPriority w:val="99"/>
    <w:rPr>
      <w:rFonts w:ascii="Arial" w:hAnsi="Arial" w:cs="Arial"/>
    </w:rPr>
  </w:style>
  <w:style w:type="character" w:customStyle="1" w:styleId="CHAPITRES1Car">
    <w:name w:val="CHAPITRES 1. Car"/>
    <w:rPr>
      <w:rFonts w:ascii="Arial" w:hAnsi="Arial" w:cs="Arial"/>
      <w:b/>
      <w:color w:val="00ADC5"/>
      <w:sz w:val="36"/>
    </w:rPr>
  </w:style>
  <w:style w:type="character" w:customStyle="1" w:styleId="Style1Car">
    <w:name w:val="Style1 Car"/>
    <w:rPr>
      <w:rFonts w:ascii="Arial" w:hAnsi="Arial" w:cs="Arial"/>
      <w:b/>
      <w:color w:val="00ADC5"/>
      <w:sz w:val="36"/>
    </w:rPr>
  </w:style>
  <w:style w:type="character" w:customStyle="1" w:styleId="Titre2Car">
    <w:name w:val="Titre 2 Car"/>
    <w:rPr>
      <w:rFonts w:ascii="Arial" w:hAnsi="Arial" w:cs="Arial"/>
      <w:b/>
      <w:bCs/>
      <w:i/>
      <w:iCs/>
      <w:sz w:val="28"/>
      <w:szCs w:val="28"/>
    </w:rPr>
  </w:style>
  <w:style w:type="character" w:customStyle="1" w:styleId="SOUS-CHAPITRECar">
    <w:name w:val="SOUS-CHAPITRE Car"/>
    <w:rPr>
      <w:rFonts w:ascii="Arial" w:hAnsi="Arial" w:cs="Arial"/>
      <w:b/>
      <w:bCs/>
      <w:i w:val="0"/>
      <w:iCs w:val="0"/>
      <w:color w:val="FFFFFF"/>
      <w:spacing w:val="20"/>
      <w:sz w:val="28"/>
      <w:szCs w:val="28"/>
      <w:shd w:val="clear" w:color="auto" w:fill="00ADC5"/>
    </w:rPr>
  </w:style>
  <w:style w:type="character" w:customStyle="1" w:styleId="Style2Car">
    <w:name w:val="Style2 Car"/>
    <w:rPr>
      <w:rFonts w:ascii="Arial" w:hAnsi="Arial" w:cs="Arial"/>
      <w:b/>
      <w:bCs/>
      <w:i w:val="0"/>
      <w:iCs w:val="0"/>
      <w:color w:val="FFFFFF"/>
      <w:spacing w:val="20"/>
      <w:sz w:val="28"/>
      <w:szCs w:val="28"/>
      <w:shd w:val="clear" w:color="auto" w:fill="00ADC5"/>
    </w:rPr>
  </w:style>
  <w:style w:type="character" w:customStyle="1" w:styleId="Marquedecommentaire1">
    <w:name w:val="Marque de commentaire1"/>
    <w:rPr>
      <w:sz w:val="16"/>
      <w:szCs w:val="16"/>
    </w:rPr>
  </w:style>
  <w:style w:type="character" w:customStyle="1" w:styleId="SOUS-SOUS-CHAPITRECar">
    <w:name w:val="SOUS-SOUS-CHAPITRE Car"/>
    <w:rPr>
      <w:rFonts w:ascii="Arial" w:hAnsi="Arial" w:cs="Arial"/>
      <w:b/>
      <w:color w:val="00ADC5"/>
      <w:sz w:val="24"/>
      <w:szCs w:val="24"/>
    </w:rPr>
  </w:style>
  <w:style w:type="character" w:customStyle="1" w:styleId="Style3Car">
    <w:name w:val="Style3 Car"/>
    <w:rPr>
      <w:rFonts w:ascii="Arial" w:hAnsi="Arial" w:cs="Arial"/>
      <w:b/>
      <w:color w:val="00ADC5"/>
      <w:sz w:val="24"/>
      <w:szCs w:val="24"/>
    </w:rPr>
  </w:style>
  <w:style w:type="character" w:customStyle="1" w:styleId="CommentaireCar">
    <w:name w:val="Commentaire Car"/>
    <w:rPr>
      <w:rFonts w:ascii="Arial" w:hAnsi="Arial" w:cs="Arial"/>
    </w:rPr>
  </w:style>
  <w:style w:type="character" w:customStyle="1" w:styleId="ObjetducommentaireCar">
    <w:name w:val="Objet du commentaire Car"/>
    <w:rPr>
      <w:rFonts w:ascii="Arial" w:hAnsi="Arial" w:cs="Arial"/>
      <w:b/>
      <w:bCs/>
    </w:rPr>
  </w:style>
  <w:style w:type="character" w:customStyle="1" w:styleId="TextedebullesCar">
    <w:name w:val="Texte de bulles Car"/>
    <w:rPr>
      <w:rFonts w:ascii="Tahoma" w:hAnsi="Tahoma" w:cs="Tahoma"/>
      <w:sz w:val="16"/>
      <w:szCs w:val="16"/>
    </w:rPr>
  </w:style>
  <w:style w:type="character" w:customStyle="1" w:styleId="Style4Car">
    <w:name w:val="Style4 Car"/>
    <w:rPr>
      <w:rFonts w:ascii="Arial" w:hAnsi="Arial" w:cs="Arial"/>
      <w:b w:val="0"/>
      <w:color w:val="00ADC5"/>
      <w:sz w:val="24"/>
      <w:szCs w:val="24"/>
    </w:rPr>
  </w:style>
  <w:style w:type="character" w:customStyle="1" w:styleId="TextebrutCar">
    <w:name w:val="Texte brut Car"/>
    <w:rPr>
      <w:rFonts w:ascii="Calibri" w:eastAsia="Calibri" w:hAnsi="Calibri" w:cs="Calibri"/>
      <w:sz w:val="22"/>
      <w:szCs w:val="21"/>
    </w:rPr>
  </w:style>
  <w:style w:type="paragraph" w:customStyle="1" w:styleId="Titre10">
    <w:name w:val="Titre1"/>
    <w:basedOn w:val="Normal"/>
    <w:next w:val="Corpsdetexte"/>
    <w:pPr>
      <w:spacing w:before="240" w:after="60"/>
      <w:jc w:val="center"/>
    </w:pPr>
    <w:rPr>
      <w:b/>
      <w:bCs/>
      <w:kern w:val="1"/>
      <w:sz w:val="32"/>
      <w:szCs w:val="32"/>
    </w:rPr>
  </w:style>
  <w:style w:type="paragraph" w:styleId="Corpsdetexte">
    <w:name w:val="Body Text"/>
    <w:basedOn w:val="Normal"/>
    <w:link w:val="CorpsdetexteCar"/>
    <w:rPr>
      <w:rFonts w:cs="Times New Roman"/>
    </w:rPr>
  </w:style>
  <w:style w:type="paragraph" w:styleId="Liste">
    <w:name w:val="List"/>
    <w:basedOn w:val="Corpsdetexte"/>
    <w:rPr>
      <w:rFonts w:cs="Lohit Hindi"/>
    </w:rPr>
  </w:style>
  <w:style w:type="paragraph" w:styleId="Lgende">
    <w:name w:val="caption"/>
    <w:basedOn w:val="Normal"/>
    <w:link w:val="LgendeCar"/>
    <w:qFormat/>
    <w:pPr>
      <w:suppressLineNumbers/>
    </w:pPr>
    <w:rPr>
      <w:rFonts w:cs="Lohit Hindi"/>
      <w:i/>
      <w:iCs/>
      <w:sz w:val="24"/>
      <w:szCs w:val="24"/>
    </w:rPr>
  </w:style>
  <w:style w:type="paragraph" w:customStyle="1" w:styleId="Index">
    <w:name w:val="Index"/>
    <w:basedOn w:val="Normal"/>
    <w:pPr>
      <w:suppressLineNumbers/>
    </w:pPr>
    <w:rPr>
      <w:rFonts w:cs="Lohit Hindi"/>
    </w:rPr>
  </w:style>
  <w:style w:type="paragraph" w:customStyle="1" w:styleId="CHAPITRES">
    <w:name w:val="CHAPITRES"/>
    <w:basedOn w:val="Normal"/>
    <w:pPr>
      <w:pageBreakBefore/>
      <w:numPr>
        <w:numId w:val="1"/>
      </w:numPr>
      <w:pBdr>
        <w:top w:val="single" w:sz="4" w:space="1" w:color="008080" w:shadow="1"/>
        <w:left w:val="single" w:sz="4" w:space="4" w:color="008080" w:shadow="1"/>
        <w:bottom w:val="single" w:sz="4" w:space="1" w:color="008080" w:shadow="1"/>
        <w:right w:val="single" w:sz="4" w:space="4" w:color="008080" w:shadow="1"/>
      </w:pBdr>
      <w:spacing w:after="360"/>
      <w:jc w:val="center"/>
      <w:outlineLvl w:val="0"/>
    </w:pPr>
    <w:rPr>
      <w:b/>
      <w:bCs/>
      <w:color w:val="0C2C56"/>
      <w:sz w:val="44"/>
      <w:szCs w:val="44"/>
    </w:rPr>
  </w:style>
  <w:style w:type="paragraph" w:customStyle="1" w:styleId="SOUS-CHAPITRE">
    <w:name w:val="SOUS-CHAPITRE"/>
    <w:basedOn w:val="Titre2"/>
    <w:link w:val="SOUS-CHAPITRECar1"/>
    <w:pPr>
      <w:numPr>
        <w:numId w:val="1"/>
      </w:numPr>
      <w:pBdr>
        <w:top w:val="single" w:sz="4" w:space="3" w:color="00FFFF"/>
        <w:left w:val="single" w:sz="4" w:space="4" w:color="00FFFF"/>
        <w:bottom w:val="single" w:sz="4" w:space="2" w:color="00FFFF"/>
        <w:right w:val="single" w:sz="4" w:space="4" w:color="00FFFF"/>
      </w:pBdr>
    </w:pPr>
    <w:rPr>
      <w:iCs w:val="0"/>
      <w:spacing w:val="20"/>
    </w:rPr>
  </w:style>
  <w:style w:type="paragraph" w:customStyle="1" w:styleId="SOUS-SOUS-CHAPITRE">
    <w:name w:val="SOUS-SOUS-CHAPITRE"/>
    <w:basedOn w:val="Normal"/>
    <w:link w:val="SOUS-SOUS-CHAPITRECar1"/>
    <w:pPr>
      <w:numPr>
        <w:ilvl w:val="2"/>
        <w:numId w:val="1"/>
      </w:numPr>
      <w:tabs>
        <w:tab w:val="center" w:pos="4536"/>
        <w:tab w:val="right" w:pos="9072"/>
      </w:tabs>
      <w:outlineLvl w:val="2"/>
    </w:pPr>
    <w:rPr>
      <w:b/>
      <w:color w:val="00ADC5"/>
      <w:sz w:val="24"/>
      <w:szCs w:val="24"/>
    </w:rPr>
  </w:style>
  <w:style w:type="paragraph" w:customStyle="1" w:styleId="TitreDoc">
    <w:name w:val="TitreDoc"/>
    <w:basedOn w:val="Titre10"/>
    <w:pPr>
      <w:widowControl w:val="0"/>
      <w:pBdr>
        <w:top w:val="single" w:sz="12" w:space="1" w:color="808080" w:shadow="1"/>
        <w:left w:val="single" w:sz="12" w:space="4" w:color="808080" w:shadow="1"/>
        <w:bottom w:val="single" w:sz="12" w:space="1" w:color="808080" w:shadow="1"/>
        <w:right w:val="single" w:sz="12" w:space="4" w:color="808080" w:shadow="1"/>
      </w:pBdr>
      <w:shd w:val="clear" w:color="auto" w:fill="F2F2F2"/>
      <w:tabs>
        <w:tab w:val="left" w:pos="90"/>
        <w:tab w:val="right" w:pos="9013"/>
      </w:tabs>
      <w:spacing w:before="1440" w:after="1440" w:line="360" w:lineRule="auto"/>
    </w:pPr>
    <w:rPr>
      <w:rFonts w:cs="Times New Roman"/>
      <w:bCs w:val="0"/>
      <w:sz w:val="72"/>
      <w:szCs w:val="20"/>
    </w:rPr>
  </w:style>
  <w:style w:type="paragraph" w:customStyle="1" w:styleId="S-SOUS-SOUS-Chapitre">
    <w:name w:val="S-SOUS-SOUS-Chapitre"/>
    <w:basedOn w:val="SOUS-SOUS-CHAPITRE"/>
    <w:pPr>
      <w:numPr>
        <w:ilvl w:val="0"/>
        <w:numId w:val="0"/>
      </w:numPr>
      <w:tabs>
        <w:tab w:val="clear" w:pos="4536"/>
        <w:tab w:val="center" w:pos="1134"/>
      </w:tabs>
      <w:ind w:left="556"/>
    </w:pPr>
    <w:rPr>
      <w:b w:val="0"/>
      <w:bCs/>
    </w:rPr>
  </w:style>
  <w:style w:type="paragraph" w:customStyle="1" w:styleId="CHAPITRES1">
    <w:name w:val="CHAPITRES 1."/>
    <w:basedOn w:val="Normal"/>
    <w:link w:val="CHAPITRES1Car1"/>
    <w:pPr>
      <w:pageBreakBefore/>
      <w:pBdr>
        <w:top w:val="single" w:sz="4" w:space="1" w:color="008080" w:shadow="1"/>
        <w:left w:val="single" w:sz="4" w:space="4" w:color="008080" w:shadow="1"/>
        <w:bottom w:val="single" w:sz="4" w:space="1" w:color="008080" w:shadow="1"/>
        <w:right w:val="single" w:sz="4" w:space="4" w:color="008080" w:shadow="1"/>
      </w:pBdr>
      <w:spacing w:after="360"/>
    </w:pPr>
    <w:rPr>
      <w:rFonts w:cs="Times New Roman"/>
      <w:b/>
      <w:color w:val="00ADC5"/>
      <w:sz w:val="36"/>
    </w:rPr>
  </w:style>
  <w:style w:type="paragraph" w:styleId="TM1">
    <w:name w:val="toc 1"/>
    <w:basedOn w:val="Normal"/>
    <w:next w:val="Normal"/>
    <w:uiPriority w:val="39"/>
    <w:rsid w:val="0036097C"/>
    <w:rPr>
      <w:rFonts w:cs="Calibri"/>
      <w:bCs/>
    </w:rPr>
  </w:style>
  <w:style w:type="paragraph" w:styleId="TM2">
    <w:name w:val="toc 2"/>
    <w:basedOn w:val="Normal"/>
    <w:next w:val="Normal"/>
    <w:uiPriority w:val="39"/>
    <w:rsid w:val="00972EB5"/>
    <w:pPr>
      <w:ind w:left="200"/>
    </w:pPr>
    <w:rPr>
      <w:rFonts w:ascii="Calibri" w:hAnsi="Calibri" w:cs="Calibri"/>
      <w:smallCaps/>
    </w:rPr>
  </w:style>
  <w:style w:type="paragraph" w:styleId="TM3">
    <w:name w:val="toc 3"/>
    <w:basedOn w:val="Normal"/>
    <w:next w:val="Normal"/>
    <w:uiPriority w:val="39"/>
    <w:rsid w:val="00972EB5"/>
    <w:pPr>
      <w:ind w:left="400"/>
    </w:pPr>
    <w:rPr>
      <w:rFonts w:ascii="Calibri" w:hAnsi="Calibri" w:cs="Calibri"/>
      <w:i/>
      <w:iCs/>
    </w:rPr>
  </w:style>
  <w:style w:type="paragraph" w:customStyle="1" w:styleId="S-CHAPITRE11">
    <w:name w:val="S/-CHAPITRE 1.1."/>
    <w:basedOn w:val="Titre2"/>
    <w:pPr>
      <w:numPr>
        <w:ilvl w:val="0"/>
        <w:numId w:val="3"/>
      </w:numPr>
      <w:pBdr>
        <w:top w:val="single" w:sz="4" w:space="3" w:color="008080"/>
        <w:left w:val="single" w:sz="4" w:space="4" w:color="008080"/>
        <w:bottom w:val="single" w:sz="4" w:space="2" w:color="008080"/>
        <w:right w:val="single" w:sz="4" w:space="4" w:color="008080"/>
      </w:pBdr>
    </w:pPr>
    <w:rPr>
      <w:rFonts w:cs="Times New Roman"/>
      <w:bCs w:val="0"/>
      <w:iCs w:val="0"/>
      <w:spacing w:val="20"/>
      <w:sz w:val="24"/>
      <w:szCs w:val="20"/>
    </w:rPr>
  </w:style>
  <w:style w:type="paragraph" w:customStyle="1" w:styleId="S-S-CHAPITRE111">
    <w:name w:val="S/-S/-CHAPITRE 1.1.1."/>
    <w:basedOn w:val="Normal"/>
    <w:pPr>
      <w:tabs>
        <w:tab w:val="center" w:pos="4536"/>
        <w:tab w:val="right" w:pos="9072"/>
      </w:tabs>
    </w:pPr>
    <w:rPr>
      <w:rFonts w:cs="Times New Roman"/>
      <w:b/>
      <w:color w:val="00ADC5"/>
    </w:rPr>
  </w:style>
  <w:style w:type="paragraph" w:customStyle="1" w:styleId="Retraitcorpsdetexte31">
    <w:name w:val="Retrait corps de texte 31"/>
    <w:basedOn w:val="Normal"/>
    <w:pPr>
      <w:ind w:left="567"/>
    </w:pPr>
    <w:rPr>
      <w:rFonts w:cs="Times New Roman"/>
    </w:rPr>
  </w:style>
  <w:style w:type="paragraph" w:styleId="Retraitcorpsdetexte">
    <w:name w:val="Body Text Indent"/>
    <w:basedOn w:val="Normal"/>
    <w:link w:val="RetraitcorpsdetexteCar"/>
    <w:pPr>
      <w:ind w:left="567"/>
    </w:pPr>
    <w:rPr>
      <w:rFonts w:cs="Times New Roman"/>
      <w:color w:val="000000"/>
    </w:rPr>
  </w:style>
  <w:style w:type="paragraph" w:customStyle="1" w:styleId="Retraitcorpsdetexte21">
    <w:name w:val="Retrait corps de texte 21"/>
    <w:basedOn w:val="Normal"/>
    <w:pPr>
      <w:ind w:left="567"/>
    </w:pPr>
    <w:rPr>
      <w:rFonts w:cs="Times New Roman"/>
      <w:color w:val="FF0000"/>
    </w:rPr>
  </w:style>
  <w:style w:type="paragraph" w:styleId="En-tte">
    <w:name w:val="header"/>
    <w:basedOn w:val="Normal"/>
    <w:pPr>
      <w:tabs>
        <w:tab w:val="center" w:pos="4536"/>
        <w:tab w:val="right" w:pos="9072"/>
      </w:tabs>
    </w:pPr>
    <w:rPr>
      <w:rFonts w:cs="Times New Roman"/>
      <w:lang w:val="en-US"/>
    </w:rPr>
  </w:style>
  <w:style w:type="paragraph" w:customStyle="1" w:styleId="Index51">
    <w:name w:val="Index 51"/>
    <w:basedOn w:val="Normal"/>
    <w:next w:val="Normal"/>
    <w:pPr>
      <w:ind w:left="1000" w:hanging="200"/>
    </w:pPr>
    <w:rPr>
      <w:rFonts w:ascii="Times New Roman" w:hAnsi="Times New Roman" w:cs="Times New Roman"/>
      <w:lang w:val="en-US"/>
    </w:rPr>
  </w:style>
  <w:style w:type="paragraph" w:styleId="Notedebasdepage">
    <w:name w:val="footnote text"/>
    <w:basedOn w:val="Normal"/>
    <w:link w:val="NotedebasdepageCar"/>
    <w:uiPriority w:val="99"/>
  </w:style>
  <w:style w:type="paragraph" w:customStyle="1" w:styleId="xl22">
    <w:name w:val="xl22"/>
    <w:basedOn w:val="Normal"/>
    <w:pPr>
      <w:pBdr>
        <w:top w:val="single" w:sz="4" w:space="0" w:color="000000"/>
        <w:left w:val="single" w:sz="4" w:space="0" w:color="000000"/>
        <w:bottom w:val="single" w:sz="4" w:space="0" w:color="000000"/>
        <w:right w:val="single" w:sz="4" w:space="0" w:color="000000"/>
      </w:pBdr>
      <w:spacing w:before="280" w:after="280"/>
    </w:pPr>
    <w:rPr>
      <w:rFonts w:ascii="Arial Unicode MS" w:eastAsia="Arial Unicode MS" w:hAnsi="Arial Unicode MS" w:cs="Arial Unicode MS"/>
      <w:sz w:val="24"/>
      <w:szCs w:val="24"/>
    </w:rPr>
  </w:style>
  <w:style w:type="paragraph" w:customStyle="1" w:styleId="xl23">
    <w:name w:val="xl23"/>
    <w:basedOn w:val="Normal"/>
    <w:pPr>
      <w:pBdr>
        <w:top w:val="single" w:sz="4" w:space="0" w:color="000000"/>
        <w:left w:val="single" w:sz="4" w:space="0" w:color="000000"/>
        <w:bottom w:val="single" w:sz="4" w:space="0" w:color="000000"/>
        <w:right w:val="single" w:sz="4" w:space="0" w:color="000000"/>
      </w:pBdr>
      <w:spacing w:before="280" w:after="280"/>
    </w:pPr>
    <w:rPr>
      <w:rFonts w:ascii="Arial Unicode MS" w:eastAsia="Arial Unicode MS" w:hAnsi="Arial Unicode MS" w:cs="Arial Unicode MS"/>
      <w:sz w:val="24"/>
      <w:szCs w:val="24"/>
    </w:rPr>
  </w:style>
  <w:style w:type="paragraph" w:customStyle="1" w:styleId="xl24">
    <w:name w:val="xl24"/>
    <w:basedOn w:val="Normal"/>
    <w:pPr>
      <w:shd w:val="clear" w:color="auto" w:fill="FFFF00"/>
      <w:spacing w:before="280" w:after="280"/>
    </w:pPr>
    <w:rPr>
      <w:rFonts w:ascii="Arial Unicode MS" w:eastAsia="Arial Unicode MS" w:hAnsi="Arial Unicode MS" w:cs="Arial Unicode MS"/>
      <w:sz w:val="24"/>
      <w:szCs w:val="24"/>
    </w:rPr>
  </w:style>
  <w:style w:type="paragraph" w:customStyle="1" w:styleId="xl25">
    <w:name w:val="xl25"/>
    <w:basedOn w:val="Normal"/>
    <w:pPr>
      <w:shd w:val="clear" w:color="auto" w:fill="CCFFCC"/>
      <w:spacing w:before="280" w:after="280"/>
    </w:pPr>
    <w:rPr>
      <w:rFonts w:ascii="Arial Unicode MS" w:eastAsia="Arial Unicode MS" w:hAnsi="Arial Unicode MS" w:cs="Arial Unicode MS"/>
      <w:sz w:val="24"/>
      <w:szCs w:val="24"/>
    </w:rPr>
  </w:style>
  <w:style w:type="paragraph" w:customStyle="1" w:styleId="xl26">
    <w:name w:val="xl26"/>
    <w:basedOn w:val="Normal"/>
    <w:pPr>
      <w:pBdr>
        <w:top w:val="single" w:sz="4" w:space="0" w:color="000000"/>
        <w:left w:val="single" w:sz="4" w:space="0" w:color="000000"/>
        <w:bottom w:val="single" w:sz="4" w:space="0" w:color="000000"/>
        <w:right w:val="single" w:sz="4" w:space="0" w:color="000000"/>
      </w:pBdr>
      <w:shd w:val="clear" w:color="auto" w:fill="FFFF00"/>
      <w:spacing w:before="280" w:after="280"/>
    </w:pPr>
    <w:rPr>
      <w:rFonts w:ascii="Arial Unicode MS" w:eastAsia="Arial Unicode MS" w:hAnsi="Arial Unicode MS" w:cs="Arial Unicode MS"/>
      <w:sz w:val="24"/>
      <w:szCs w:val="24"/>
    </w:rPr>
  </w:style>
  <w:style w:type="paragraph" w:customStyle="1" w:styleId="xl27">
    <w:name w:val="xl27"/>
    <w:basedOn w:val="Normal"/>
    <w:pPr>
      <w:pBdr>
        <w:top w:val="single" w:sz="4" w:space="0" w:color="000000"/>
        <w:left w:val="single" w:sz="4" w:space="0" w:color="000000"/>
        <w:bottom w:val="single" w:sz="4" w:space="0" w:color="000000"/>
        <w:right w:val="single" w:sz="4" w:space="0" w:color="000000"/>
      </w:pBdr>
      <w:shd w:val="clear" w:color="auto" w:fill="FFFF00"/>
      <w:spacing w:before="280" w:after="280"/>
    </w:pPr>
    <w:rPr>
      <w:rFonts w:ascii="Arial Unicode MS" w:eastAsia="Arial Unicode MS" w:hAnsi="Arial Unicode MS" w:cs="Arial Unicode MS"/>
      <w:sz w:val="24"/>
      <w:szCs w:val="24"/>
    </w:rPr>
  </w:style>
  <w:style w:type="paragraph" w:customStyle="1" w:styleId="xl28">
    <w:name w:val="xl28"/>
    <w:basedOn w:val="Normal"/>
    <w:pPr>
      <w:pBdr>
        <w:top w:val="single" w:sz="4" w:space="0" w:color="000000"/>
        <w:left w:val="single" w:sz="4" w:space="0" w:color="000000"/>
        <w:bottom w:val="single" w:sz="4" w:space="0" w:color="000000"/>
        <w:right w:val="single" w:sz="4" w:space="0" w:color="000000"/>
      </w:pBdr>
      <w:shd w:val="clear" w:color="auto" w:fill="CCFFCC"/>
      <w:spacing w:before="280" w:after="280"/>
    </w:pPr>
    <w:rPr>
      <w:rFonts w:ascii="Arial Unicode MS" w:eastAsia="Arial Unicode MS" w:hAnsi="Arial Unicode MS" w:cs="Arial Unicode MS"/>
      <w:sz w:val="24"/>
      <w:szCs w:val="24"/>
    </w:rPr>
  </w:style>
  <w:style w:type="paragraph" w:customStyle="1" w:styleId="xl29">
    <w:name w:val="xl29"/>
    <w:basedOn w:val="Normal"/>
    <w:pPr>
      <w:pBdr>
        <w:top w:val="single" w:sz="4" w:space="0" w:color="000000"/>
        <w:left w:val="single" w:sz="4" w:space="0" w:color="000000"/>
        <w:bottom w:val="single" w:sz="4" w:space="0" w:color="000000"/>
        <w:right w:val="single" w:sz="4" w:space="0" w:color="000000"/>
      </w:pBdr>
      <w:shd w:val="clear" w:color="auto" w:fill="CCFFCC"/>
      <w:spacing w:before="280" w:after="280"/>
    </w:pPr>
    <w:rPr>
      <w:rFonts w:ascii="Arial Unicode MS" w:eastAsia="Arial Unicode MS" w:hAnsi="Arial Unicode MS" w:cs="Arial Unicode MS"/>
      <w:sz w:val="24"/>
      <w:szCs w:val="24"/>
    </w:rPr>
  </w:style>
  <w:style w:type="paragraph" w:customStyle="1" w:styleId="xl31">
    <w:name w:val="xl31"/>
    <w:basedOn w:val="Normal"/>
    <w:pPr>
      <w:pBdr>
        <w:bottom w:val="single" w:sz="4" w:space="0" w:color="000000"/>
      </w:pBdr>
      <w:spacing w:before="280" w:after="280"/>
      <w:jc w:val="center"/>
    </w:pPr>
    <w:rPr>
      <w:rFonts w:eastAsia="Arial Unicode MS"/>
      <w:b/>
      <w:bCs/>
      <w:sz w:val="24"/>
      <w:szCs w:val="24"/>
    </w:rPr>
  </w:style>
  <w:style w:type="paragraph" w:styleId="Pieddepage">
    <w:name w:val="footer"/>
    <w:basedOn w:val="Normal"/>
    <w:uiPriority w:val="99"/>
    <w:pPr>
      <w:tabs>
        <w:tab w:val="center" w:pos="4536"/>
        <w:tab w:val="right" w:pos="9072"/>
      </w:tabs>
    </w:pPr>
  </w:style>
  <w:style w:type="paragraph" w:customStyle="1" w:styleId="Style1">
    <w:name w:val="Style1"/>
    <w:basedOn w:val="CHAPITRES1"/>
    <w:link w:val="Style1Car1"/>
    <w:qFormat/>
    <w:rsid w:val="00382D07"/>
    <w:pPr>
      <w:numPr>
        <w:numId w:val="5"/>
      </w:numPr>
    </w:pPr>
  </w:style>
  <w:style w:type="paragraph" w:customStyle="1" w:styleId="Style2">
    <w:name w:val="Style2"/>
    <w:basedOn w:val="SOUS-CHAPITRE"/>
    <w:link w:val="Style2Car1"/>
    <w:pPr>
      <w:numPr>
        <w:ilvl w:val="0"/>
        <w:numId w:val="6"/>
      </w:numPr>
    </w:pPr>
  </w:style>
  <w:style w:type="paragraph" w:customStyle="1" w:styleId="Style3">
    <w:name w:val="Style3"/>
    <w:basedOn w:val="SOUS-SOUS-CHAPITRE"/>
    <w:link w:val="Style3Car1"/>
    <w:pPr>
      <w:numPr>
        <w:ilvl w:val="0"/>
        <w:numId w:val="0"/>
      </w:numPr>
      <w:tabs>
        <w:tab w:val="clear" w:pos="4536"/>
        <w:tab w:val="num" w:pos="0"/>
        <w:tab w:val="center" w:pos="1560"/>
      </w:tabs>
      <w:ind w:left="993"/>
    </w:pPr>
    <w:rPr>
      <w:sz w:val="20"/>
    </w:rPr>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styleId="Textedebulles">
    <w:name w:val="Balloon Text"/>
    <w:basedOn w:val="Normal"/>
    <w:rPr>
      <w:rFonts w:ascii="Tahoma" w:hAnsi="Tahoma" w:cs="Tahoma"/>
      <w:sz w:val="16"/>
      <w:szCs w:val="16"/>
    </w:rPr>
  </w:style>
  <w:style w:type="paragraph" w:customStyle="1" w:styleId="Style4">
    <w:name w:val="Style4"/>
    <w:basedOn w:val="Style3"/>
    <w:pPr>
      <w:tabs>
        <w:tab w:val="clear" w:pos="9072"/>
        <w:tab w:val="right" w:pos="1560"/>
      </w:tabs>
      <w:ind w:firstLine="196"/>
    </w:pPr>
    <w:rPr>
      <w:b w:val="0"/>
    </w:rPr>
  </w:style>
  <w:style w:type="paragraph" w:styleId="Rvision">
    <w:name w:val="Revision"/>
    <w:pPr>
      <w:suppressAutoHyphens/>
    </w:pPr>
    <w:rPr>
      <w:rFonts w:ascii="Arial" w:hAnsi="Arial" w:cs="Arial"/>
      <w:lang w:eastAsia="zh-CN"/>
    </w:rPr>
  </w:style>
  <w:style w:type="paragraph" w:styleId="Paragraphedeliste">
    <w:name w:val="List Paragraph"/>
    <w:basedOn w:val="Normal"/>
    <w:qFormat/>
    <w:pPr>
      <w:ind w:left="720"/>
    </w:pPr>
    <w:rPr>
      <w:rFonts w:ascii="Calibri" w:eastAsia="Calibri" w:hAnsi="Calibri" w:cs="Times New Roman"/>
      <w:sz w:val="22"/>
      <w:szCs w:val="22"/>
    </w:rPr>
  </w:style>
  <w:style w:type="paragraph" w:customStyle="1" w:styleId="Textebrut1">
    <w:name w:val="Texte brut1"/>
    <w:basedOn w:val="Normal"/>
    <w:rPr>
      <w:rFonts w:ascii="Calibri" w:eastAsia="Calibri" w:hAnsi="Calibri" w:cs="Times New Roman"/>
      <w:sz w:val="22"/>
      <w:szCs w:val="21"/>
    </w:rPr>
  </w:style>
  <w:style w:type="paragraph" w:customStyle="1" w:styleId="Normal1">
    <w:name w:val="Normal1"/>
    <w:pPr>
      <w:suppressAutoHyphens/>
      <w:autoSpaceDE w:val="0"/>
    </w:pPr>
    <w:rPr>
      <w:rFonts w:ascii="Arial" w:hAnsi="Arial" w:cs="Arial"/>
      <w:color w:val="000000"/>
      <w:sz w:val="24"/>
      <w:szCs w:val="24"/>
      <w:lang w:eastAsia="zh-CN"/>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customStyle="1" w:styleId="Contenuducadre">
    <w:name w:val="Contenu du cadre"/>
    <w:basedOn w:val="Corpsdetexte"/>
  </w:style>
  <w:style w:type="character" w:styleId="Marquedecommentaire">
    <w:name w:val="annotation reference"/>
    <w:uiPriority w:val="99"/>
    <w:semiHidden/>
    <w:unhideWhenUsed/>
    <w:rsid w:val="00E91BE9"/>
    <w:rPr>
      <w:sz w:val="16"/>
      <w:szCs w:val="16"/>
    </w:rPr>
  </w:style>
  <w:style w:type="paragraph" w:styleId="Commentaire">
    <w:name w:val="annotation text"/>
    <w:basedOn w:val="Normal"/>
    <w:link w:val="CommentaireCar1"/>
    <w:uiPriority w:val="99"/>
    <w:semiHidden/>
    <w:unhideWhenUsed/>
    <w:rsid w:val="00E91BE9"/>
  </w:style>
  <w:style w:type="character" w:customStyle="1" w:styleId="CommentaireCar1">
    <w:name w:val="Commentaire Car1"/>
    <w:link w:val="Commentaire"/>
    <w:uiPriority w:val="99"/>
    <w:semiHidden/>
    <w:rsid w:val="00E91BE9"/>
    <w:rPr>
      <w:rFonts w:ascii="Arial" w:hAnsi="Arial" w:cs="Arial"/>
      <w:lang w:eastAsia="zh-CN"/>
    </w:rPr>
  </w:style>
  <w:style w:type="paragraph" w:customStyle="1" w:styleId="Style5">
    <w:name w:val="Style5"/>
    <w:basedOn w:val="Style1"/>
    <w:link w:val="Style5Car"/>
    <w:qFormat/>
    <w:rsid w:val="004D397F"/>
    <w:pPr>
      <w:numPr>
        <w:numId w:val="4"/>
      </w:numPr>
    </w:pPr>
    <w:rPr>
      <w:rFonts w:cs="Arial"/>
    </w:rPr>
  </w:style>
  <w:style w:type="paragraph" w:customStyle="1" w:styleId="Style6">
    <w:name w:val="Style6"/>
    <w:basedOn w:val="Style2"/>
    <w:link w:val="Style6Car"/>
    <w:qFormat/>
    <w:rsid w:val="00D26A74"/>
    <w:pPr>
      <w:numPr>
        <w:ilvl w:val="1"/>
        <w:numId w:val="2"/>
      </w:numPr>
      <w:pBdr>
        <w:top w:val="single" w:sz="4" w:space="3" w:color="1F497D"/>
        <w:left w:val="single" w:sz="4" w:space="4" w:color="1F497D"/>
        <w:bottom w:val="single" w:sz="4" w:space="2" w:color="1F497D"/>
        <w:right w:val="single" w:sz="4" w:space="4" w:color="1F497D"/>
      </w:pBdr>
    </w:pPr>
  </w:style>
  <w:style w:type="character" w:customStyle="1" w:styleId="CHAPITRES1Car1">
    <w:name w:val="CHAPITRES 1. Car1"/>
    <w:link w:val="CHAPITRES1"/>
    <w:rsid w:val="004D397F"/>
    <w:rPr>
      <w:rFonts w:ascii="Arial" w:hAnsi="Arial"/>
      <w:b/>
      <w:color w:val="00ADC5"/>
      <w:sz w:val="36"/>
      <w:lang w:eastAsia="zh-CN"/>
    </w:rPr>
  </w:style>
  <w:style w:type="character" w:customStyle="1" w:styleId="Style1Car1">
    <w:name w:val="Style1 Car1"/>
    <w:link w:val="Style1"/>
    <w:rsid w:val="00382D07"/>
    <w:rPr>
      <w:rFonts w:ascii="Arial" w:hAnsi="Arial"/>
      <w:b/>
      <w:color w:val="00ADC5"/>
      <w:sz w:val="36"/>
      <w:lang w:eastAsia="zh-CN"/>
    </w:rPr>
  </w:style>
  <w:style w:type="character" w:customStyle="1" w:styleId="Style5Car">
    <w:name w:val="Style5 Car"/>
    <w:link w:val="Style5"/>
    <w:rsid w:val="004D397F"/>
    <w:rPr>
      <w:rFonts w:ascii="Arial" w:hAnsi="Arial" w:cs="Arial"/>
      <w:b/>
      <w:color w:val="00ADC5"/>
      <w:sz w:val="36"/>
      <w:lang w:eastAsia="zh-CN"/>
    </w:rPr>
  </w:style>
  <w:style w:type="paragraph" w:customStyle="1" w:styleId="Style7">
    <w:name w:val="Style7"/>
    <w:basedOn w:val="Normal"/>
    <w:link w:val="Style7Car"/>
    <w:qFormat/>
    <w:rsid w:val="004D397F"/>
    <w:pPr>
      <w:ind w:left="567"/>
    </w:pPr>
  </w:style>
  <w:style w:type="character" w:customStyle="1" w:styleId="Titre2Car1">
    <w:name w:val="Titre 2 Car1"/>
    <w:link w:val="Titre2"/>
    <w:rsid w:val="00271758"/>
    <w:rPr>
      <w:rFonts w:ascii="Arial" w:hAnsi="Arial" w:cs="Arial"/>
      <w:b/>
      <w:bCs/>
      <w:iCs/>
      <w:color w:val="FFFFFF"/>
      <w:sz w:val="28"/>
      <w:szCs w:val="28"/>
      <w:shd w:val="clear" w:color="auto" w:fill="00ADC5"/>
      <w:lang w:eastAsia="zh-CN"/>
    </w:rPr>
  </w:style>
  <w:style w:type="character" w:customStyle="1" w:styleId="SOUS-CHAPITRECar1">
    <w:name w:val="SOUS-CHAPITRE Car1"/>
    <w:link w:val="SOUS-CHAPITRE"/>
    <w:rsid w:val="004D397F"/>
    <w:rPr>
      <w:rFonts w:ascii="Arial" w:hAnsi="Arial" w:cs="Arial"/>
      <w:b/>
      <w:bCs/>
      <w:color w:val="FFFFFF"/>
      <w:spacing w:val="20"/>
      <w:sz w:val="28"/>
      <w:szCs w:val="28"/>
      <w:shd w:val="clear" w:color="auto" w:fill="00ADC5"/>
      <w:lang w:eastAsia="zh-CN"/>
    </w:rPr>
  </w:style>
  <w:style w:type="character" w:customStyle="1" w:styleId="Style2Car1">
    <w:name w:val="Style2 Car1"/>
    <w:link w:val="Style2"/>
    <w:rsid w:val="004D397F"/>
    <w:rPr>
      <w:rFonts w:ascii="Arial" w:hAnsi="Arial" w:cs="Arial"/>
      <w:b/>
      <w:bCs/>
      <w:color w:val="FFFFFF"/>
      <w:spacing w:val="20"/>
      <w:sz w:val="28"/>
      <w:szCs w:val="28"/>
      <w:shd w:val="clear" w:color="auto" w:fill="00ADC5"/>
      <w:lang w:eastAsia="zh-CN"/>
    </w:rPr>
  </w:style>
  <w:style w:type="character" w:customStyle="1" w:styleId="Style6Car">
    <w:name w:val="Style6 Car"/>
    <w:link w:val="Style6"/>
    <w:rsid w:val="00D26A74"/>
    <w:rPr>
      <w:rFonts w:ascii="Arial" w:hAnsi="Arial" w:cs="Arial"/>
      <w:b/>
      <w:bCs/>
      <w:color w:val="FFFFFF"/>
      <w:spacing w:val="20"/>
      <w:sz w:val="28"/>
      <w:szCs w:val="28"/>
      <w:shd w:val="clear" w:color="auto" w:fill="00ADC5"/>
      <w:lang w:eastAsia="zh-CN"/>
    </w:rPr>
  </w:style>
  <w:style w:type="paragraph" w:customStyle="1" w:styleId="Style8">
    <w:name w:val="Style8"/>
    <w:basedOn w:val="Style3"/>
    <w:link w:val="Style8Car"/>
    <w:qFormat/>
    <w:rsid w:val="004D397F"/>
    <w:pPr>
      <w:tabs>
        <w:tab w:val="clear" w:pos="0"/>
      </w:tabs>
      <w:ind w:hanging="720"/>
    </w:pPr>
    <w:rPr>
      <w:sz w:val="22"/>
    </w:rPr>
  </w:style>
  <w:style w:type="character" w:customStyle="1" w:styleId="Style7Car">
    <w:name w:val="Style7 Car"/>
    <w:link w:val="Style7"/>
    <w:rsid w:val="004D397F"/>
    <w:rPr>
      <w:rFonts w:ascii="Arial" w:hAnsi="Arial" w:cs="Arial"/>
      <w:lang w:eastAsia="zh-CN"/>
    </w:rPr>
  </w:style>
  <w:style w:type="paragraph" w:customStyle="1" w:styleId="Default">
    <w:name w:val="Default"/>
    <w:rsid w:val="00C11BA7"/>
    <w:pPr>
      <w:autoSpaceDE w:val="0"/>
      <w:autoSpaceDN w:val="0"/>
      <w:adjustRightInd w:val="0"/>
    </w:pPr>
    <w:rPr>
      <w:rFonts w:ascii="Arial" w:hAnsi="Arial" w:cs="Arial"/>
      <w:color w:val="000000"/>
      <w:sz w:val="24"/>
      <w:szCs w:val="24"/>
    </w:rPr>
  </w:style>
  <w:style w:type="character" w:customStyle="1" w:styleId="SOUS-SOUS-CHAPITRECar1">
    <w:name w:val="SOUS-SOUS-CHAPITRE Car1"/>
    <w:link w:val="SOUS-SOUS-CHAPITRE"/>
    <w:rsid w:val="004D397F"/>
    <w:rPr>
      <w:rFonts w:ascii="Arial" w:hAnsi="Arial" w:cs="Arial"/>
      <w:b/>
      <w:color w:val="00ADC5"/>
      <w:sz w:val="24"/>
      <w:szCs w:val="24"/>
      <w:lang w:eastAsia="zh-CN"/>
    </w:rPr>
  </w:style>
  <w:style w:type="character" w:customStyle="1" w:styleId="Style3Car1">
    <w:name w:val="Style3 Car1"/>
    <w:link w:val="Style3"/>
    <w:rsid w:val="004D397F"/>
    <w:rPr>
      <w:rFonts w:ascii="Arial" w:hAnsi="Arial" w:cs="Arial"/>
      <w:b/>
      <w:color w:val="00ADC5"/>
      <w:sz w:val="24"/>
      <w:szCs w:val="24"/>
      <w:lang w:eastAsia="zh-CN"/>
    </w:rPr>
  </w:style>
  <w:style w:type="character" w:customStyle="1" w:styleId="Style8Car">
    <w:name w:val="Style8 Car"/>
    <w:link w:val="Style8"/>
    <w:rsid w:val="004D397F"/>
    <w:rPr>
      <w:rFonts w:ascii="Arial" w:hAnsi="Arial" w:cs="Arial"/>
      <w:b/>
      <w:color w:val="00ADC5"/>
      <w:sz w:val="22"/>
      <w:szCs w:val="24"/>
      <w:lang w:eastAsia="zh-CN"/>
    </w:rPr>
  </w:style>
  <w:style w:type="character" w:styleId="Appelnotedebasdep">
    <w:name w:val="footnote reference"/>
    <w:uiPriority w:val="99"/>
    <w:semiHidden/>
    <w:unhideWhenUsed/>
    <w:rsid w:val="003629E3"/>
    <w:rPr>
      <w:vertAlign w:val="superscript"/>
    </w:rPr>
  </w:style>
  <w:style w:type="character" w:styleId="Textedelespacerserv">
    <w:name w:val="Placeholder Text"/>
    <w:uiPriority w:val="99"/>
    <w:semiHidden/>
    <w:rsid w:val="005F4B7F"/>
    <w:rPr>
      <w:color w:val="808080"/>
    </w:rPr>
  </w:style>
  <w:style w:type="character" w:customStyle="1" w:styleId="Titre4Car">
    <w:name w:val="Titre 4 Car"/>
    <w:link w:val="Titre4"/>
    <w:rsid w:val="00643904"/>
    <w:rPr>
      <w:rFonts w:ascii="Arial" w:eastAsia="Calibri" w:hAnsi="Arial" w:cs="Arial"/>
      <w:b/>
      <w:bCs/>
      <w:iCs/>
      <w:snapToGrid w:val="0"/>
      <w:color w:val="00ADC5"/>
      <w:lang w:eastAsia="en-US"/>
    </w:rPr>
  </w:style>
  <w:style w:type="character" w:customStyle="1" w:styleId="CorpsdetexteCar">
    <w:name w:val="Corps de texte Car"/>
    <w:link w:val="Corpsdetexte"/>
    <w:rsid w:val="00382D07"/>
    <w:rPr>
      <w:rFonts w:ascii="Arial" w:hAnsi="Arial"/>
      <w:lang w:eastAsia="zh-CN"/>
    </w:rPr>
  </w:style>
  <w:style w:type="character" w:customStyle="1" w:styleId="RetraitcorpsdetexteCar">
    <w:name w:val="Retrait corps de texte Car"/>
    <w:link w:val="Retraitcorpsdetexte"/>
    <w:rsid w:val="00382D07"/>
    <w:rPr>
      <w:rFonts w:ascii="Arial" w:hAnsi="Arial"/>
      <w:color w:val="000000"/>
      <w:lang w:eastAsia="zh-CN"/>
    </w:rPr>
  </w:style>
  <w:style w:type="character" w:customStyle="1" w:styleId="Titre5Car">
    <w:name w:val="Titre 5 Car"/>
    <w:link w:val="Titre5"/>
    <w:rsid w:val="00382D07"/>
    <w:rPr>
      <w:rFonts w:ascii="Cambria" w:hAnsi="Cambria"/>
      <w:color w:val="243F60"/>
      <w:lang w:eastAsia="zh-CN"/>
    </w:rPr>
  </w:style>
  <w:style w:type="character" w:customStyle="1" w:styleId="Titre6Car">
    <w:name w:val="Titre 6 Car"/>
    <w:link w:val="Titre6"/>
    <w:rsid w:val="00382D07"/>
    <w:rPr>
      <w:rFonts w:ascii="Cambria" w:hAnsi="Cambria"/>
      <w:i/>
      <w:iCs/>
      <w:color w:val="243F60"/>
      <w:lang w:eastAsia="zh-CN"/>
    </w:rPr>
  </w:style>
  <w:style w:type="character" w:customStyle="1" w:styleId="Titre9Car">
    <w:name w:val="Titre 9 Car"/>
    <w:link w:val="Titre9"/>
    <w:rsid w:val="00382D07"/>
    <w:rPr>
      <w:rFonts w:ascii="Cambria" w:hAnsi="Cambria"/>
      <w:i/>
      <w:iCs/>
      <w:color w:val="404040"/>
      <w:lang w:eastAsia="zh-CN"/>
    </w:rPr>
  </w:style>
  <w:style w:type="paragraph" w:styleId="TM4">
    <w:name w:val="toc 4"/>
    <w:basedOn w:val="Normal"/>
    <w:next w:val="Normal"/>
    <w:autoRedefine/>
    <w:uiPriority w:val="39"/>
    <w:unhideWhenUsed/>
    <w:rsid w:val="00FE1106"/>
    <w:pPr>
      <w:ind w:left="600"/>
    </w:pPr>
    <w:rPr>
      <w:rFonts w:ascii="Calibri" w:hAnsi="Calibri" w:cs="Calibri"/>
      <w:sz w:val="18"/>
      <w:szCs w:val="18"/>
    </w:rPr>
  </w:style>
  <w:style w:type="paragraph" w:styleId="TM5">
    <w:name w:val="toc 5"/>
    <w:basedOn w:val="Normal"/>
    <w:next w:val="Normal"/>
    <w:autoRedefine/>
    <w:unhideWhenUsed/>
    <w:rsid w:val="00736D70"/>
    <w:pPr>
      <w:ind w:left="800"/>
    </w:pPr>
    <w:rPr>
      <w:rFonts w:ascii="Calibri" w:hAnsi="Calibri" w:cs="Calibri"/>
      <w:sz w:val="18"/>
      <w:szCs w:val="18"/>
    </w:rPr>
  </w:style>
  <w:style w:type="paragraph" w:styleId="TM6">
    <w:name w:val="toc 6"/>
    <w:basedOn w:val="Normal"/>
    <w:next w:val="Normal"/>
    <w:autoRedefine/>
    <w:unhideWhenUsed/>
    <w:rsid w:val="00736D70"/>
    <w:pPr>
      <w:ind w:left="1000"/>
    </w:pPr>
    <w:rPr>
      <w:rFonts w:ascii="Calibri" w:hAnsi="Calibri" w:cs="Calibri"/>
      <w:sz w:val="18"/>
      <w:szCs w:val="18"/>
    </w:rPr>
  </w:style>
  <w:style w:type="paragraph" w:styleId="TM7">
    <w:name w:val="toc 7"/>
    <w:basedOn w:val="Normal"/>
    <w:next w:val="Normal"/>
    <w:autoRedefine/>
    <w:unhideWhenUsed/>
    <w:rsid w:val="00736D70"/>
    <w:pPr>
      <w:ind w:left="1200"/>
    </w:pPr>
    <w:rPr>
      <w:rFonts w:ascii="Calibri" w:hAnsi="Calibri" w:cs="Calibri"/>
      <w:sz w:val="18"/>
      <w:szCs w:val="18"/>
    </w:rPr>
  </w:style>
  <w:style w:type="paragraph" w:styleId="TM8">
    <w:name w:val="toc 8"/>
    <w:basedOn w:val="Normal"/>
    <w:next w:val="Normal"/>
    <w:autoRedefine/>
    <w:unhideWhenUsed/>
    <w:rsid w:val="00736D70"/>
    <w:pPr>
      <w:ind w:left="1400"/>
    </w:pPr>
    <w:rPr>
      <w:rFonts w:ascii="Calibri" w:hAnsi="Calibri" w:cs="Calibri"/>
      <w:sz w:val="18"/>
      <w:szCs w:val="18"/>
    </w:rPr>
  </w:style>
  <w:style w:type="paragraph" w:styleId="TM9">
    <w:name w:val="toc 9"/>
    <w:basedOn w:val="Normal"/>
    <w:next w:val="Normal"/>
    <w:autoRedefine/>
    <w:unhideWhenUsed/>
    <w:rsid w:val="00736D70"/>
    <w:pPr>
      <w:ind w:left="1600"/>
    </w:pPr>
    <w:rPr>
      <w:rFonts w:ascii="Calibri" w:hAnsi="Calibri" w:cs="Calibri"/>
      <w:sz w:val="18"/>
      <w:szCs w:val="18"/>
    </w:rPr>
  </w:style>
  <w:style w:type="character" w:customStyle="1" w:styleId="Titre3Car">
    <w:name w:val="Titre 3 Car"/>
    <w:link w:val="Titre3"/>
    <w:rsid w:val="00643904"/>
    <w:rPr>
      <w:rFonts w:ascii="Arial" w:eastAsia="Calibri" w:hAnsi="Arial" w:cs="Arial"/>
      <w:b/>
      <w:bCs/>
      <w:color w:val="00ADC5"/>
      <w:sz w:val="22"/>
      <w:szCs w:val="26"/>
      <w:lang w:eastAsia="en-US"/>
    </w:rPr>
  </w:style>
  <w:style w:type="paragraph" w:customStyle="1" w:styleId="CLTEXTE">
    <w:name w:val="CL_TEXTE"/>
    <w:basedOn w:val="Corpsdetexte"/>
    <w:rsid w:val="007E6440"/>
    <w:pPr>
      <w:suppressAutoHyphens w:val="0"/>
      <w:ind w:firstLine="284"/>
    </w:pPr>
    <w:rPr>
      <w:lang w:eastAsia="fr-FR"/>
    </w:rPr>
  </w:style>
  <w:style w:type="paragraph" w:customStyle="1" w:styleId="ATTCARACT1">
    <w:name w:val="ATT_CARACT1"/>
    <w:basedOn w:val="Normal"/>
    <w:autoRedefine/>
    <w:rsid w:val="007E6440"/>
    <w:pPr>
      <w:keepNext/>
      <w:suppressAutoHyphens w:val="0"/>
      <w:ind w:left="1134"/>
    </w:pPr>
    <w:rPr>
      <w:bCs/>
      <w:snapToGrid w:val="0"/>
      <w:lang w:eastAsia="fr-FR"/>
    </w:rPr>
  </w:style>
  <w:style w:type="numbering" w:customStyle="1" w:styleId="Aucuneliste1">
    <w:name w:val="Aucune liste1"/>
    <w:next w:val="Aucuneliste"/>
    <w:unhideWhenUsed/>
    <w:rsid w:val="00AE566A"/>
    <w:pPr>
      <w:numPr>
        <w:numId w:val="8"/>
      </w:numPr>
    </w:pPr>
  </w:style>
  <w:style w:type="character" w:customStyle="1" w:styleId="Titre1Car">
    <w:name w:val="Titre 1 Car"/>
    <w:link w:val="Titre1"/>
    <w:rsid w:val="00271758"/>
    <w:rPr>
      <w:rFonts w:ascii="Arial" w:hAnsi="Arial" w:cs="Arial"/>
      <w:b/>
      <w:bCs/>
      <w:color w:val="00ADC5"/>
      <w:sz w:val="36"/>
      <w:szCs w:val="36"/>
      <w:lang w:eastAsia="zh-CN"/>
    </w:rPr>
  </w:style>
  <w:style w:type="character" w:customStyle="1" w:styleId="Titre7Car">
    <w:name w:val="Titre 7 Car"/>
    <w:link w:val="Titre7"/>
    <w:rsid w:val="00AE566A"/>
    <w:rPr>
      <w:rFonts w:ascii="Arial" w:hAnsi="Arial"/>
      <w:lang w:val="en-US" w:eastAsia="zh-CN"/>
    </w:rPr>
  </w:style>
  <w:style w:type="character" w:customStyle="1" w:styleId="Titre8Car">
    <w:name w:val="Titre 8 Car"/>
    <w:link w:val="Titre8"/>
    <w:rsid w:val="00AE566A"/>
    <w:rPr>
      <w:rFonts w:ascii="Arial" w:hAnsi="Arial"/>
      <w:i/>
      <w:lang w:val="en-US" w:eastAsia="zh-CN"/>
    </w:rPr>
  </w:style>
  <w:style w:type="character" w:styleId="Appeldenotedefin">
    <w:name w:val="endnote reference"/>
    <w:semiHidden/>
    <w:rsid w:val="00AE566A"/>
    <w:rPr>
      <w:vertAlign w:val="superscript"/>
    </w:rPr>
  </w:style>
  <w:style w:type="paragraph" w:styleId="Index1">
    <w:name w:val="index 1"/>
    <w:basedOn w:val="TM1"/>
    <w:next w:val="Normal"/>
    <w:autoRedefine/>
    <w:semiHidden/>
    <w:rsid w:val="00AE566A"/>
    <w:pPr>
      <w:tabs>
        <w:tab w:val="right" w:leader="dot" w:pos="8845"/>
      </w:tabs>
      <w:suppressAutoHyphens w:val="0"/>
      <w:spacing w:before="180" w:after="0"/>
      <w:ind w:right="851"/>
    </w:pPr>
    <w:rPr>
      <w:rFonts w:eastAsia="Calibri" w:cs="Arial"/>
      <w:bCs w:val="0"/>
      <w:caps/>
      <w:snapToGrid w:val="0"/>
      <w:szCs w:val="22"/>
      <w:lang w:eastAsia="en-US"/>
    </w:rPr>
  </w:style>
  <w:style w:type="character" w:customStyle="1" w:styleId="NotedebasdepageCar">
    <w:name w:val="Note de bas de page Car"/>
    <w:link w:val="Notedebasdepage"/>
    <w:uiPriority w:val="99"/>
    <w:rsid w:val="00AE566A"/>
    <w:rPr>
      <w:rFonts w:ascii="Arial" w:hAnsi="Arial" w:cs="Arial"/>
      <w:lang w:eastAsia="zh-CN"/>
    </w:rPr>
  </w:style>
  <w:style w:type="paragraph" w:customStyle="1" w:styleId="numeration">
    <w:name w:val="énumeration"/>
    <w:basedOn w:val="Normal"/>
    <w:rsid w:val="00AE566A"/>
    <w:pPr>
      <w:suppressAutoHyphens w:val="0"/>
      <w:spacing w:before="40" w:after="20"/>
      <w:ind w:left="851" w:hanging="284"/>
    </w:pPr>
    <w:rPr>
      <w:rFonts w:eastAsia="Calibri"/>
      <w:snapToGrid w:val="0"/>
      <w:szCs w:val="22"/>
      <w:lang w:eastAsia="en-US"/>
    </w:rPr>
  </w:style>
  <w:style w:type="paragraph" w:customStyle="1" w:styleId="attributtype">
    <w:name w:val="attribut type"/>
    <w:basedOn w:val="Normal"/>
    <w:rsid w:val="00AE566A"/>
    <w:pPr>
      <w:keepNext/>
      <w:suppressAutoHyphens w:val="0"/>
      <w:ind w:left="851"/>
    </w:pPr>
    <w:rPr>
      <w:rFonts w:eastAsia="Calibri"/>
      <w:snapToGrid w:val="0"/>
      <w:szCs w:val="22"/>
      <w:lang w:eastAsia="en-US"/>
    </w:rPr>
  </w:style>
  <w:style w:type="paragraph" w:customStyle="1" w:styleId="para">
    <w:name w:val="para"/>
    <w:basedOn w:val="Normal"/>
    <w:link w:val="paraCar"/>
    <w:rsid w:val="00AE566A"/>
    <w:pPr>
      <w:suppressAutoHyphens w:val="0"/>
      <w:ind w:firstLine="284"/>
    </w:pPr>
    <w:rPr>
      <w:rFonts w:eastAsia="Calibri"/>
      <w:snapToGrid w:val="0"/>
      <w:szCs w:val="22"/>
      <w:lang w:eastAsia="en-US"/>
    </w:rPr>
  </w:style>
  <w:style w:type="paragraph" w:customStyle="1" w:styleId="attributVPO">
    <w:name w:val="attribut  VPO"/>
    <w:basedOn w:val="Normal"/>
    <w:rsid w:val="00AE566A"/>
    <w:pPr>
      <w:keepNext/>
      <w:suppressAutoHyphens w:val="0"/>
      <w:ind w:left="851"/>
    </w:pPr>
    <w:rPr>
      <w:rFonts w:eastAsia="Calibri"/>
      <w:snapToGrid w:val="0"/>
      <w:szCs w:val="22"/>
      <w:lang w:eastAsia="en-US"/>
    </w:rPr>
  </w:style>
  <w:style w:type="paragraph" w:customStyle="1" w:styleId="attributVPOnum">
    <w:name w:val="attribut VPO énum"/>
    <w:basedOn w:val="Normal"/>
    <w:rsid w:val="00AE566A"/>
    <w:pPr>
      <w:keepNext/>
      <w:suppressAutoHyphens w:val="0"/>
      <w:ind w:left="1418"/>
    </w:pPr>
    <w:rPr>
      <w:rFonts w:eastAsia="Calibri"/>
      <w:snapToGrid w:val="0"/>
      <w:szCs w:val="22"/>
      <w:lang w:eastAsia="en-US"/>
    </w:rPr>
  </w:style>
  <w:style w:type="paragraph" w:customStyle="1" w:styleId="Tdmannexe">
    <w:name w:val="Tdm annexe"/>
    <w:basedOn w:val="Normal"/>
    <w:rsid w:val="00AE566A"/>
    <w:pPr>
      <w:tabs>
        <w:tab w:val="right" w:leader="dot" w:pos="8845"/>
      </w:tabs>
      <w:suppressAutoHyphens w:val="0"/>
      <w:spacing w:before="80"/>
      <w:ind w:right="850"/>
    </w:pPr>
    <w:rPr>
      <w:rFonts w:eastAsia="Calibri"/>
      <w:b/>
      <w:snapToGrid w:val="0"/>
      <w:szCs w:val="22"/>
      <w:lang w:eastAsia="en-US"/>
    </w:rPr>
  </w:style>
  <w:style w:type="paragraph" w:customStyle="1" w:styleId="Tdmtitre">
    <w:name w:val="Tdm titre"/>
    <w:basedOn w:val="Normal"/>
    <w:rsid w:val="00AE566A"/>
    <w:pPr>
      <w:widowControl w:val="0"/>
      <w:suppressAutoHyphens w:val="0"/>
      <w:spacing w:before="2040"/>
      <w:jc w:val="center"/>
    </w:pPr>
    <w:rPr>
      <w:rFonts w:eastAsia="Calibri"/>
      <w:b/>
      <w:i/>
      <w:snapToGrid w:val="0"/>
      <w:sz w:val="28"/>
      <w:szCs w:val="22"/>
      <w:lang w:eastAsia="en-US"/>
    </w:rPr>
  </w:style>
  <w:style w:type="paragraph" w:customStyle="1" w:styleId="rfrences">
    <w:name w:val="références"/>
    <w:basedOn w:val="Normal"/>
    <w:rsid w:val="00AE566A"/>
    <w:pPr>
      <w:tabs>
        <w:tab w:val="left" w:pos="3686"/>
      </w:tabs>
      <w:suppressAutoHyphens w:val="0"/>
      <w:spacing w:before="40" w:after="20"/>
      <w:ind w:left="1134"/>
    </w:pPr>
    <w:rPr>
      <w:rFonts w:eastAsia="Calibri"/>
      <w:snapToGrid w:val="0"/>
      <w:szCs w:val="22"/>
      <w:lang w:eastAsia="en-US"/>
    </w:rPr>
  </w:style>
  <w:style w:type="paragraph" w:customStyle="1" w:styleId="attribut">
    <w:name w:val="attribut"/>
    <w:basedOn w:val="Normal"/>
    <w:rsid w:val="00AE566A"/>
    <w:pPr>
      <w:keepNext/>
      <w:suppressAutoHyphens w:val="0"/>
      <w:spacing w:before="40"/>
      <w:ind w:left="284"/>
    </w:pPr>
    <w:rPr>
      <w:rFonts w:eastAsia="Calibri"/>
      <w:b/>
      <w:snapToGrid w:val="0"/>
      <w:sz w:val="22"/>
      <w:szCs w:val="22"/>
      <w:lang w:eastAsia="en-US"/>
    </w:rPr>
  </w:style>
  <w:style w:type="paragraph" w:customStyle="1" w:styleId="attributcommune">
    <w:name w:val="attribut commune"/>
    <w:basedOn w:val="Normal"/>
    <w:rsid w:val="00AE566A"/>
    <w:pPr>
      <w:shd w:val="pct20" w:color="auto" w:fill="auto"/>
      <w:suppressAutoHyphens w:val="0"/>
      <w:spacing w:line="320" w:lineRule="exact"/>
      <w:ind w:right="4820"/>
    </w:pPr>
    <w:rPr>
      <w:rFonts w:eastAsia="Calibri"/>
      <w:b/>
      <w:i/>
      <w:snapToGrid w:val="0"/>
      <w:szCs w:val="22"/>
      <w:lang w:eastAsia="en-US"/>
    </w:rPr>
  </w:style>
  <w:style w:type="paragraph" w:customStyle="1" w:styleId="attributlimite">
    <w:name w:val="attribut limite"/>
    <w:basedOn w:val="Normal"/>
    <w:rsid w:val="00AE566A"/>
    <w:pPr>
      <w:shd w:val="pct20" w:color="auto" w:fill="auto"/>
      <w:suppressAutoHyphens w:val="0"/>
      <w:spacing w:line="320" w:lineRule="exact"/>
      <w:ind w:right="3856"/>
    </w:pPr>
    <w:rPr>
      <w:rFonts w:eastAsia="Calibri"/>
      <w:b/>
      <w:i/>
      <w:snapToGrid w:val="0"/>
      <w:szCs w:val="22"/>
      <w:lang w:eastAsia="en-US"/>
    </w:rPr>
  </w:style>
  <w:style w:type="paragraph" w:customStyle="1" w:styleId="attributdescription">
    <w:name w:val="attribut description"/>
    <w:basedOn w:val="Normal"/>
    <w:rsid w:val="00AE566A"/>
    <w:pPr>
      <w:suppressAutoHyphens w:val="0"/>
      <w:ind w:left="851"/>
    </w:pPr>
    <w:rPr>
      <w:rFonts w:eastAsia="Calibri"/>
      <w:snapToGrid w:val="0"/>
      <w:szCs w:val="22"/>
      <w:lang w:eastAsia="en-US"/>
    </w:rPr>
  </w:style>
  <w:style w:type="paragraph" w:customStyle="1" w:styleId="attributVPOlast">
    <w:name w:val="attribut VPO last"/>
    <w:basedOn w:val="Normal"/>
    <w:rsid w:val="00AE566A"/>
    <w:pPr>
      <w:suppressAutoHyphens w:val="0"/>
      <w:ind w:left="1418"/>
    </w:pPr>
    <w:rPr>
      <w:rFonts w:eastAsia="Calibri"/>
      <w:snapToGrid w:val="0"/>
      <w:szCs w:val="22"/>
      <w:lang w:eastAsia="en-US"/>
    </w:rPr>
  </w:style>
  <w:style w:type="paragraph" w:styleId="Titre">
    <w:name w:val="Title"/>
    <w:basedOn w:val="Normal"/>
    <w:link w:val="TitreCar"/>
    <w:qFormat/>
    <w:rsid w:val="00AE566A"/>
    <w:pPr>
      <w:widowControl w:val="0"/>
      <w:suppressAutoHyphens w:val="0"/>
      <w:spacing w:before="240"/>
      <w:jc w:val="center"/>
    </w:pPr>
    <w:rPr>
      <w:rFonts w:ascii="Futura Md BT" w:eastAsia="Calibri" w:hAnsi="Futura Md BT"/>
      <w:b/>
      <w:snapToGrid w:val="0"/>
      <w:sz w:val="36"/>
      <w:szCs w:val="22"/>
      <w:lang w:eastAsia="en-US"/>
    </w:rPr>
  </w:style>
  <w:style w:type="character" w:customStyle="1" w:styleId="TitreCar">
    <w:name w:val="Titre Car"/>
    <w:link w:val="Titre"/>
    <w:rsid w:val="00AE566A"/>
    <w:rPr>
      <w:rFonts w:ascii="Futura Md BT" w:eastAsia="Calibri" w:hAnsi="Futura Md BT" w:cs="Arial"/>
      <w:b/>
      <w:snapToGrid w:val="0"/>
      <w:sz w:val="36"/>
      <w:szCs w:val="22"/>
      <w:lang w:eastAsia="en-US"/>
    </w:rPr>
  </w:style>
  <w:style w:type="paragraph" w:styleId="Explorateurdedocuments">
    <w:name w:val="Document Map"/>
    <w:basedOn w:val="Normal"/>
    <w:link w:val="ExplorateurdedocumentsCar"/>
    <w:semiHidden/>
    <w:rsid w:val="00AE566A"/>
    <w:pPr>
      <w:shd w:val="clear" w:color="auto" w:fill="000080"/>
      <w:suppressAutoHyphens w:val="0"/>
    </w:pPr>
    <w:rPr>
      <w:rFonts w:ascii="Tahoma" w:eastAsia="Calibri" w:hAnsi="Tahoma"/>
      <w:snapToGrid w:val="0"/>
      <w:szCs w:val="22"/>
      <w:lang w:eastAsia="en-US"/>
    </w:rPr>
  </w:style>
  <w:style w:type="character" w:customStyle="1" w:styleId="ExplorateurdedocumentsCar">
    <w:name w:val="Explorateur de documents Car"/>
    <w:link w:val="Explorateurdedocuments"/>
    <w:semiHidden/>
    <w:rsid w:val="00AE566A"/>
    <w:rPr>
      <w:rFonts w:ascii="Tahoma" w:eastAsia="Calibri" w:hAnsi="Tahoma" w:cs="Arial"/>
      <w:snapToGrid w:val="0"/>
      <w:szCs w:val="22"/>
      <w:shd w:val="clear" w:color="auto" w:fill="000080"/>
      <w:lang w:eastAsia="en-US"/>
    </w:rPr>
  </w:style>
  <w:style w:type="character" w:styleId="Numrodepage">
    <w:name w:val="page number"/>
    <w:basedOn w:val="Policepardfaut"/>
    <w:rsid w:val="00AE566A"/>
  </w:style>
  <w:style w:type="paragraph" w:customStyle="1" w:styleId="numration">
    <w:name w:val="énumération"/>
    <w:basedOn w:val="Normal"/>
    <w:rsid w:val="00AE566A"/>
    <w:pPr>
      <w:suppressAutoHyphens w:val="0"/>
      <w:ind w:left="851" w:firstLine="113"/>
    </w:pPr>
    <w:rPr>
      <w:rFonts w:eastAsia="Calibri"/>
      <w:szCs w:val="22"/>
      <w:lang w:eastAsia="en-US"/>
    </w:rPr>
  </w:style>
  <w:style w:type="paragraph" w:customStyle="1" w:styleId="VATTCARACT2">
    <w:name w:val="VATT_CARACT2"/>
    <w:basedOn w:val="Normal"/>
    <w:rsid w:val="00AE566A"/>
    <w:pPr>
      <w:keepNext/>
      <w:tabs>
        <w:tab w:val="left" w:pos="1559"/>
      </w:tabs>
      <w:suppressAutoHyphens w:val="0"/>
      <w:spacing w:before="100"/>
    </w:pPr>
    <w:rPr>
      <w:rFonts w:ascii="Arial Narrow" w:eastAsia="Calibri" w:hAnsi="Arial Narrow"/>
      <w:b/>
      <w:szCs w:val="22"/>
      <w:u w:val="single"/>
      <w:lang w:eastAsia="en-US"/>
    </w:rPr>
  </w:style>
  <w:style w:type="paragraph" w:customStyle="1" w:styleId="Gnraltexte">
    <w:name w:val="Général_texte"/>
    <w:basedOn w:val="Normal"/>
    <w:rsid w:val="00AE566A"/>
    <w:pPr>
      <w:suppressAutoHyphens w:val="0"/>
      <w:ind w:firstLine="851"/>
    </w:pPr>
    <w:rPr>
      <w:rFonts w:eastAsia="Calibri"/>
      <w:szCs w:val="22"/>
      <w:lang w:eastAsia="en-US"/>
    </w:rPr>
  </w:style>
  <w:style w:type="table" w:styleId="Grilledutableau">
    <w:name w:val="Table Grid"/>
    <w:basedOn w:val="TableauNormal"/>
    <w:uiPriority w:val="59"/>
    <w:rsid w:val="00AE566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uiPriority w:val="59"/>
    <w:rsid w:val="00AE566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Car">
    <w:name w:val="para Car"/>
    <w:link w:val="para"/>
    <w:rsid w:val="00241FB1"/>
    <w:rPr>
      <w:rFonts w:ascii="Arial" w:eastAsia="Calibri" w:hAnsi="Arial" w:cs="Arial"/>
      <w:snapToGrid w:val="0"/>
      <w:szCs w:val="22"/>
      <w:lang w:eastAsia="en-US"/>
    </w:rPr>
  </w:style>
  <w:style w:type="paragraph" w:customStyle="1" w:styleId="Standard">
    <w:name w:val="Standard"/>
    <w:rsid w:val="00516E16"/>
    <w:pPr>
      <w:suppressAutoHyphens/>
      <w:autoSpaceDN w:val="0"/>
      <w:spacing w:after="200" w:line="276" w:lineRule="auto"/>
      <w:jc w:val="both"/>
      <w:textAlignment w:val="baseline"/>
    </w:pPr>
    <w:rPr>
      <w:rFonts w:ascii="Calibri" w:eastAsia="SimSun" w:hAnsi="Calibri" w:cs="Calibri"/>
      <w:kern w:val="3"/>
      <w:sz w:val="22"/>
      <w:szCs w:val="22"/>
      <w:lang w:eastAsia="en-US"/>
    </w:rPr>
  </w:style>
  <w:style w:type="paragraph" w:customStyle="1" w:styleId="Heading">
    <w:name w:val="Heading"/>
    <w:basedOn w:val="Standard"/>
    <w:next w:val="Textbody"/>
    <w:rsid w:val="00516E16"/>
    <w:pPr>
      <w:keepNext/>
      <w:spacing w:before="240" w:after="120"/>
    </w:pPr>
    <w:rPr>
      <w:rFonts w:ascii="Liberation Sans" w:eastAsia="Microsoft YaHei" w:hAnsi="Liberation Sans" w:cs="Mangal"/>
      <w:sz w:val="28"/>
      <w:szCs w:val="28"/>
    </w:rPr>
  </w:style>
  <w:style w:type="paragraph" w:customStyle="1" w:styleId="Textbody">
    <w:name w:val="Text body"/>
    <w:basedOn w:val="Standard"/>
    <w:rsid w:val="00516E16"/>
    <w:pPr>
      <w:spacing w:after="140" w:line="288" w:lineRule="auto"/>
    </w:pPr>
  </w:style>
  <w:style w:type="paragraph" w:styleId="NormalWeb">
    <w:name w:val="Normal (Web)"/>
    <w:basedOn w:val="Standard"/>
    <w:rsid w:val="00516E16"/>
    <w:rPr>
      <w:rFonts w:ascii="Times New Roman" w:eastAsia="MS Mincho" w:hAnsi="Times New Roman" w:cs="Times New Roman"/>
      <w:sz w:val="24"/>
      <w:szCs w:val="24"/>
    </w:rPr>
  </w:style>
  <w:style w:type="paragraph" w:customStyle="1" w:styleId="SCENCOPTexte">
    <w:name w:val="SCEN/COP/Texte"/>
    <w:basedOn w:val="NormalWeb"/>
    <w:rsid w:val="00516E16"/>
    <w:pPr>
      <w:spacing w:before="120" w:after="120" w:line="240" w:lineRule="auto"/>
    </w:pPr>
    <w:rPr>
      <w:rFonts w:ascii="Arial" w:eastAsia="Times New Roman" w:hAnsi="Arial"/>
      <w:sz w:val="20"/>
      <w:szCs w:val="20"/>
    </w:rPr>
  </w:style>
  <w:style w:type="paragraph" w:customStyle="1" w:styleId="Contents1">
    <w:name w:val="Contents 1"/>
    <w:basedOn w:val="Standard"/>
    <w:next w:val="Standard"/>
    <w:autoRedefine/>
    <w:rsid w:val="00516E16"/>
    <w:pPr>
      <w:spacing w:before="120" w:after="120"/>
    </w:pPr>
    <w:rPr>
      <w:b/>
      <w:bCs/>
      <w:caps/>
      <w:sz w:val="20"/>
      <w:szCs w:val="20"/>
    </w:rPr>
  </w:style>
  <w:style w:type="paragraph" w:customStyle="1" w:styleId="Contents2">
    <w:name w:val="Contents 2"/>
    <w:basedOn w:val="Standard"/>
    <w:next w:val="Standard"/>
    <w:autoRedefine/>
    <w:rsid w:val="00516E16"/>
    <w:pPr>
      <w:spacing w:after="0"/>
      <w:ind w:left="220"/>
    </w:pPr>
    <w:rPr>
      <w:smallCaps/>
      <w:sz w:val="20"/>
      <w:szCs w:val="20"/>
    </w:rPr>
  </w:style>
  <w:style w:type="paragraph" w:customStyle="1" w:styleId="Contents3">
    <w:name w:val="Contents 3"/>
    <w:basedOn w:val="Standard"/>
    <w:next w:val="Standard"/>
    <w:autoRedefine/>
    <w:rsid w:val="00516E16"/>
    <w:pPr>
      <w:spacing w:after="0"/>
      <w:ind w:left="440"/>
    </w:pPr>
    <w:rPr>
      <w:i/>
      <w:iCs/>
      <w:sz w:val="20"/>
      <w:szCs w:val="20"/>
    </w:rPr>
  </w:style>
  <w:style w:type="paragraph" w:customStyle="1" w:styleId="Contents4">
    <w:name w:val="Contents 4"/>
    <w:basedOn w:val="Standard"/>
    <w:next w:val="Standard"/>
    <w:autoRedefine/>
    <w:rsid w:val="00516E16"/>
    <w:pPr>
      <w:spacing w:after="0"/>
      <w:ind w:left="660"/>
    </w:pPr>
    <w:rPr>
      <w:sz w:val="18"/>
      <w:szCs w:val="18"/>
    </w:rPr>
  </w:style>
  <w:style w:type="paragraph" w:customStyle="1" w:styleId="Contents5">
    <w:name w:val="Contents 5"/>
    <w:basedOn w:val="Standard"/>
    <w:next w:val="Standard"/>
    <w:autoRedefine/>
    <w:rsid w:val="00516E16"/>
    <w:pPr>
      <w:spacing w:after="0"/>
      <w:ind w:left="880"/>
    </w:pPr>
    <w:rPr>
      <w:sz w:val="18"/>
      <w:szCs w:val="18"/>
    </w:rPr>
  </w:style>
  <w:style w:type="paragraph" w:customStyle="1" w:styleId="Contents6">
    <w:name w:val="Contents 6"/>
    <w:basedOn w:val="Standard"/>
    <w:next w:val="Standard"/>
    <w:autoRedefine/>
    <w:rsid w:val="00516E16"/>
    <w:pPr>
      <w:spacing w:after="0"/>
      <w:ind w:left="1100"/>
    </w:pPr>
    <w:rPr>
      <w:sz w:val="18"/>
      <w:szCs w:val="18"/>
    </w:rPr>
  </w:style>
  <w:style w:type="paragraph" w:customStyle="1" w:styleId="Contents7">
    <w:name w:val="Contents 7"/>
    <w:basedOn w:val="Standard"/>
    <w:next w:val="Standard"/>
    <w:autoRedefine/>
    <w:rsid w:val="00516E16"/>
    <w:pPr>
      <w:spacing w:after="0"/>
      <w:ind w:left="1320"/>
    </w:pPr>
    <w:rPr>
      <w:sz w:val="18"/>
      <w:szCs w:val="18"/>
    </w:rPr>
  </w:style>
  <w:style w:type="paragraph" w:customStyle="1" w:styleId="Contents8">
    <w:name w:val="Contents 8"/>
    <w:basedOn w:val="Standard"/>
    <w:next w:val="Standard"/>
    <w:autoRedefine/>
    <w:rsid w:val="00516E16"/>
    <w:pPr>
      <w:spacing w:after="0"/>
      <w:ind w:left="1540"/>
    </w:pPr>
    <w:rPr>
      <w:sz w:val="18"/>
      <w:szCs w:val="18"/>
    </w:rPr>
  </w:style>
  <w:style w:type="paragraph" w:customStyle="1" w:styleId="Contents9">
    <w:name w:val="Contents 9"/>
    <w:basedOn w:val="Standard"/>
    <w:next w:val="Standard"/>
    <w:autoRedefine/>
    <w:rsid w:val="00516E16"/>
    <w:pPr>
      <w:spacing w:after="0"/>
      <w:ind w:left="1760"/>
    </w:pPr>
    <w:rPr>
      <w:sz w:val="18"/>
      <w:szCs w:val="18"/>
    </w:rPr>
  </w:style>
  <w:style w:type="paragraph" w:customStyle="1" w:styleId="ContentsHeading">
    <w:name w:val="Contents Heading"/>
    <w:basedOn w:val="Titre1"/>
    <w:next w:val="Standard"/>
    <w:rsid w:val="00516E16"/>
    <w:pPr>
      <w:keepLines/>
      <w:numPr>
        <w:numId w:val="0"/>
      </w:numPr>
      <w:pBdr>
        <w:top w:val="none" w:sz="0" w:space="0" w:color="auto"/>
        <w:left w:val="none" w:sz="0" w:space="0" w:color="auto"/>
        <w:bottom w:val="none" w:sz="0" w:space="0" w:color="auto"/>
        <w:right w:val="none" w:sz="0" w:space="0" w:color="auto"/>
      </w:pBdr>
      <w:autoSpaceDN w:val="0"/>
      <w:spacing w:line="276" w:lineRule="auto"/>
      <w:textAlignment w:val="baseline"/>
    </w:pPr>
    <w:rPr>
      <w:rFonts w:ascii="Cambria" w:eastAsia="SimSun" w:hAnsi="Cambria" w:cs="Calibri"/>
      <w:color w:val="365F91"/>
      <w:kern w:val="3"/>
      <w:sz w:val="28"/>
      <w:szCs w:val="28"/>
      <w:lang w:eastAsia="fr-FR"/>
    </w:rPr>
  </w:style>
  <w:style w:type="paragraph" w:customStyle="1" w:styleId="Framecontents">
    <w:name w:val="Frame contents"/>
    <w:basedOn w:val="Standard"/>
    <w:rsid w:val="00516E16"/>
  </w:style>
  <w:style w:type="paragraph" w:customStyle="1" w:styleId="TableContents">
    <w:name w:val="Table Contents"/>
    <w:basedOn w:val="Standard"/>
    <w:rsid w:val="00516E16"/>
  </w:style>
  <w:style w:type="paragraph" w:customStyle="1" w:styleId="TableHeading">
    <w:name w:val="Table Heading"/>
    <w:basedOn w:val="TableContents"/>
    <w:rsid w:val="00516E16"/>
  </w:style>
  <w:style w:type="paragraph" w:customStyle="1" w:styleId="Quotations">
    <w:name w:val="Quotations"/>
    <w:basedOn w:val="Standard"/>
    <w:rsid w:val="00516E16"/>
  </w:style>
  <w:style w:type="paragraph" w:styleId="Sous-titre">
    <w:name w:val="Subtitle"/>
    <w:basedOn w:val="Heading"/>
    <w:link w:val="Sous-titreCar"/>
    <w:rsid w:val="00516E16"/>
  </w:style>
  <w:style w:type="character" w:customStyle="1" w:styleId="Sous-titreCar">
    <w:name w:val="Sous-titre Car"/>
    <w:link w:val="Sous-titre"/>
    <w:rsid w:val="00516E16"/>
    <w:rPr>
      <w:rFonts w:ascii="Liberation Sans" w:eastAsia="Microsoft YaHei" w:hAnsi="Liberation Sans" w:cs="Mangal"/>
      <w:kern w:val="3"/>
      <w:sz w:val="28"/>
      <w:szCs w:val="28"/>
      <w:lang w:eastAsia="en-US"/>
    </w:rPr>
  </w:style>
  <w:style w:type="paragraph" w:customStyle="1" w:styleId="Illustration">
    <w:name w:val="Illustration"/>
    <w:basedOn w:val="Lgende"/>
    <w:rsid w:val="00516E16"/>
    <w:pPr>
      <w:suppressLineNumbers w:val="0"/>
      <w:autoSpaceDN w:val="0"/>
      <w:spacing w:before="0" w:after="200"/>
      <w:textAlignment w:val="baseline"/>
    </w:pPr>
    <w:rPr>
      <w:rFonts w:ascii="Calibri" w:eastAsia="MS Mincho" w:hAnsi="Calibri" w:cs="Times New Roman"/>
      <w:b/>
      <w:bCs/>
      <w:i w:val="0"/>
      <w:iCs w:val="0"/>
      <w:color w:val="4F81BD"/>
      <w:kern w:val="3"/>
      <w:sz w:val="18"/>
      <w:szCs w:val="18"/>
      <w:lang w:eastAsia="en-US"/>
    </w:rPr>
  </w:style>
  <w:style w:type="character" w:customStyle="1" w:styleId="Internetlink">
    <w:name w:val="Internet link"/>
    <w:rsid w:val="00516E16"/>
    <w:rPr>
      <w:color w:val="0000FF"/>
      <w:u w:val="single"/>
    </w:rPr>
  </w:style>
  <w:style w:type="character" w:customStyle="1" w:styleId="SCENCOPTexteCar">
    <w:name w:val="SCEN/COP/Texte Car"/>
    <w:rsid w:val="00516E16"/>
    <w:rPr>
      <w:rFonts w:ascii="Arial" w:eastAsia="Times New Roman" w:hAnsi="Arial" w:cs="Times New Roman"/>
      <w:sz w:val="20"/>
      <w:szCs w:val="20"/>
    </w:rPr>
  </w:style>
  <w:style w:type="character" w:customStyle="1" w:styleId="ListLabel1">
    <w:name w:val="ListLabel 1"/>
    <w:rsid w:val="00516E16"/>
    <w:rPr>
      <w:rFonts w:cs="Calibri"/>
    </w:rPr>
  </w:style>
  <w:style w:type="character" w:customStyle="1" w:styleId="ListLabel2">
    <w:name w:val="ListLabel 2"/>
    <w:rsid w:val="00516E16"/>
    <w:rPr>
      <w:rFonts w:cs="Courier New"/>
    </w:rPr>
  </w:style>
  <w:style w:type="character" w:customStyle="1" w:styleId="ListLabel3">
    <w:name w:val="ListLabel 3"/>
    <w:rsid w:val="00516E16"/>
    <w:rPr>
      <w:rFonts w:eastAsia="Times New Roman" w:cs="Arial"/>
    </w:rPr>
  </w:style>
  <w:style w:type="character" w:customStyle="1" w:styleId="IndexLink">
    <w:name w:val="Index Link"/>
    <w:rsid w:val="00516E16"/>
  </w:style>
  <w:style w:type="character" w:customStyle="1" w:styleId="Citation1">
    <w:name w:val="Citation1"/>
    <w:rsid w:val="00516E16"/>
    <w:rPr>
      <w:i/>
      <w:iCs/>
    </w:rPr>
  </w:style>
  <w:style w:type="character" w:styleId="Accentuation">
    <w:name w:val="Emphasis"/>
    <w:rsid w:val="00516E16"/>
    <w:rPr>
      <w:i/>
      <w:iCs/>
    </w:rPr>
  </w:style>
  <w:style w:type="character" w:customStyle="1" w:styleId="BulletSymbols">
    <w:name w:val="Bullet Symbols"/>
    <w:rsid w:val="00516E16"/>
    <w:rPr>
      <w:rFonts w:ascii="OpenSymbol" w:eastAsia="OpenSymbol" w:hAnsi="OpenSymbol" w:cs="OpenSymbol"/>
    </w:rPr>
  </w:style>
  <w:style w:type="character" w:customStyle="1" w:styleId="NumberingSymbols">
    <w:name w:val="Numbering Symbols"/>
    <w:rsid w:val="00516E16"/>
  </w:style>
  <w:style w:type="numbering" w:customStyle="1" w:styleId="WWNum1">
    <w:name w:val="WWNum1"/>
    <w:basedOn w:val="Aucuneliste"/>
    <w:rsid w:val="00516E16"/>
    <w:pPr>
      <w:numPr>
        <w:numId w:val="9"/>
      </w:numPr>
    </w:pPr>
  </w:style>
  <w:style w:type="numbering" w:customStyle="1" w:styleId="WWNum2">
    <w:name w:val="WWNum2"/>
    <w:basedOn w:val="Aucuneliste"/>
    <w:rsid w:val="00516E16"/>
    <w:pPr>
      <w:numPr>
        <w:numId w:val="10"/>
      </w:numPr>
    </w:pPr>
  </w:style>
  <w:style w:type="numbering" w:customStyle="1" w:styleId="WWNum3">
    <w:name w:val="WWNum3"/>
    <w:basedOn w:val="Aucuneliste"/>
    <w:rsid w:val="00516E16"/>
    <w:pPr>
      <w:numPr>
        <w:numId w:val="11"/>
      </w:numPr>
    </w:pPr>
  </w:style>
  <w:style w:type="numbering" w:customStyle="1" w:styleId="WWNum4">
    <w:name w:val="WWNum4"/>
    <w:basedOn w:val="Aucuneliste"/>
    <w:rsid w:val="00516E16"/>
    <w:pPr>
      <w:numPr>
        <w:numId w:val="12"/>
      </w:numPr>
    </w:pPr>
  </w:style>
  <w:style w:type="numbering" w:customStyle="1" w:styleId="WWNum5">
    <w:name w:val="WWNum5"/>
    <w:basedOn w:val="Aucuneliste"/>
    <w:rsid w:val="00516E16"/>
    <w:pPr>
      <w:numPr>
        <w:numId w:val="13"/>
      </w:numPr>
    </w:pPr>
  </w:style>
  <w:style w:type="numbering" w:customStyle="1" w:styleId="WWNum6">
    <w:name w:val="WWNum6"/>
    <w:basedOn w:val="Aucuneliste"/>
    <w:rsid w:val="00516E16"/>
    <w:pPr>
      <w:numPr>
        <w:numId w:val="14"/>
      </w:numPr>
    </w:pPr>
  </w:style>
  <w:style w:type="numbering" w:customStyle="1" w:styleId="WWNum7">
    <w:name w:val="WWNum7"/>
    <w:basedOn w:val="Aucuneliste"/>
    <w:rsid w:val="00516E16"/>
    <w:pPr>
      <w:numPr>
        <w:numId w:val="15"/>
      </w:numPr>
    </w:pPr>
  </w:style>
  <w:style w:type="numbering" w:customStyle="1" w:styleId="WWNum8">
    <w:name w:val="WWNum8"/>
    <w:basedOn w:val="Aucuneliste"/>
    <w:rsid w:val="00516E16"/>
    <w:pPr>
      <w:numPr>
        <w:numId w:val="16"/>
      </w:numPr>
    </w:pPr>
  </w:style>
  <w:style w:type="numbering" w:customStyle="1" w:styleId="WWNum9">
    <w:name w:val="WWNum9"/>
    <w:basedOn w:val="Aucuneliste"/>
    <w:rsid w:val="00516E16"/>
    <w:pPr>
      <w:numPr>
        <w:numId w:val="17"/>
      </w:numPr>
    </w:pPr>
  </w:style>
  <w:style w:type="numbering" w:customStyle="1" w:styleId="WWNum10">
    <w:name w:val="WWNum10"/>
    <w:basedOn w:val="Aucuneliste"/>
    <w:rsid w:val="00516E16"/>
    <w:pPr>
      <w:numPr>
        <w:numId w:val="18"/>
      </w:numPr>
    </w:pPr>
  </w:style>
  <w:style w:type="paragraph" w:customStyle="1" w:styleId="figure">
    <w:name w:val="figure"/>
    <w:basedOn w:val="Lgende"/>
    <w:link w:val="figureCar"/>
    <w:qFormat/>
    <w:rsid w:val="001D2D34"/>
    <w:pPr>
      <w:jc w:val="center"/>
    </w:pPr>
    <w:rPr>
      <w:b/>
      <w:i w:val="0"/>
      <w:color w:val="548DD4"/>
      <w:sz w:val="18"/>
    </w:rPr>
  </w:style>
  <w:style w:type="character" w:customStyle="1" w:styleId="LgendeCar">
    <w:name w:val="Légende Car"/>
    <w:link w:val="Lgende"/>
    <w:rsid w:val="0095636E"/>
    <w:rPr>
      <w:rFonts w:ascii="Arial" w:hAnsi="Arial" w:cs="Lohit Hindi"/>
      <w:i/>
      <w:iCs/>
      <w:sz w:val="24"/>
      <w:szCs w:val="24"/>
      <w:lang w:eastAsia="zh-CN"/>
    </w:rPr>
  </w:style>
  <w:style w:type="character" w:customStyle="1" w:styleId="figureCar">
    <w:name w:val="figure Car"/>
    <w:link w:val="figure"/>
    <w:rsid w:val="001D2D34"/>
    <w:rPr>
      <w:rFonts w:ascii="Arial" w:hAnsi="Arial" w:cs="Lohit Hindi"/>
      <w:b/>
      <w:iCs/>
      <w:color w:val="548DD4"/>
      <w:sz w:val="18"/>
      <w:szCs w:val="2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semiHidden="0" w:uiPriority="0" w:unhideWhenUsed="0" w:qFormat="1"/>
    <w:lsdException w:name="heading 8" w:semiHidden="0" w:uiPriority="0" w:unhideWhenUsed="0" w:qFormat="1"/>
    <w:lsdException w:name="heading 9" w:uiPriority="0" w:qFormat="1"/>
    <w:lsdException w:name="index 1" w:uiPriority="0"/>
    <w:lsdException w:name="toc 1" w:uiPriority="39"/>
    <w:lsdException w:name="toc 2" w:uiPriority="39"/>
    <w:lsdException w:name="toc 3" w:uiPriority="39"/>
    <w:lsdException w:name="toc 4" w:uiPriority="39"/>
    <w:lsdException w:name="toc 5" w:uiPriority="0"/>
    <w:lsdException w:name="toc 6" w:uiPriority="0"/>
    <w:lsdException w:name="toc 7" w:uiPriority="0"/>
    <w:lsdException w:name="toc 8" w:uiPriority="0"/>
    <w:lsdException w:name="toc 9" w:uiPriority="0"/>
    <w:lsdException w:name="header" w:uiPriority="0"/>
    <w:lsdException w:name="caption" w:semiHidden="0" w:uiPriority="0" w:unhideWhenUsed="0" w:qFormat="1"/>
    <w:lsdException w:name="page number" w:uiPriority="0"/>
    <w:lsdException w:name="endnote reference" w:uiPriority="0"/>
    <w:lsdException w:name="Lis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FollowedHyperlink" w:uiPriority="0"/>
    <w:lsdException w:name="Strong" w:semiHidden="0" w:uiPriority="22" w:unhideWhenUsed="0" w:qFormat="1"/>
    <w:lsdException w:name="Emphasis" w:semiHidden="0" w:uiPriority="0" w:unhideWhenUsed="0" w:qFormat="1"/>
    <w:lsdException w:name="Document Map" w:uiPriority="0"/>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B0A"/>
    <w:pPr>
      <w:suppressAutoHyphens/>
      <w:spacing w:before="120" w:after="120"/>
      <w:jc w:val="both"/>
    </w:pPr>
    <w:rPr>
      <w:rFonts w:ascii="Arial" w:hAnsi="Arial" w:cs="Arial"/>
      <w:lang w:eastAsia="zh-CN"/>
    </w:rPr>
  </w:style>
  <w:style w:type="paragraph" w:styleId="Titre1">
    <w:name w:val="heading 1"/>
    <w:basedOn w:val="Normal"/>
    <w:next w:val="Normal"/>
    <w:link w:val="Titre1Car"/>
    <w:qFormat/>
    <w:rsid w:val="00271758"/>
    <w:pPr>
      <w:keepNext/>
      <w:numPr>
        <w:numId w:val="7"/>
      </w:numPr>
      <w:pBdr>
        <w:top w:val="single" w:sz="4" w:space="1" w:color="auto" w:shadow="1"/>
        <w:left w:val="single" w:sz="4" w:space="4" w:color="auto" w:shadow="1"/>
        <w:bottom w:val="single" w:sz="4" w:space="1" w:color="auto" w:shadow="1"/>
        <w:right w:val="single" w:sz="4" w:space="4" w:color="auto" w:shadow="1"/>
      </w:pBdr>
      <w:spacing w:before="480" w:after="240"/>
      <w:ind w:left="431" w:hanging="431"/>
      <w:outlineLvl w:val="0"/>
    </w:pPr>
    <w:rPr>
      <w:b/>
      <w:bCs/>
      <w:color w:val="00ADC5"/>
      <w:sz w:val="36"/>
      <w:szCs w:val="36"/>
    </w:rPr>
  </w:style>
  <w:style w:type="paragraph" w:styleId="Titre2">
    <w:name w:val="heading 2"/>
    <w:basedOn w:val="Normal"/>
    <w:next w:val="Normal"/>
    <w:link w:val="Titre2Car1"/>
    <w:qFormat/>
    <w:rsid w:val="00271758"/>
    <w:pPr>
      <w:keepNext/>
      <w:numPr>
        <w:ilvl w:val="1"/>
        <w:numId w:val="7"/>
      </w:numPr>
      <w:pBdr>
        <w:top w:val="single" w:sz="4" w:space="1" w:color="auto"/>
        <w:left w:val="single" w:sz="4" w:space="4" w:color="auto"/>
        <w:bottom w:val="single" w:sz="4" w:space="1" w:color="auto"/>
        <w:right w:val="single" w:sz="4" w:space="4" w:color="auto"/>
      </w:pBdr>
      <w:shd w:val="clear" w:color="auto" w:fill="00ADC5"/>
      <w:spacing w:before="360" w:after="240"/>
      <w:ind w:left="578" w:hanging="578"/>
      <w:outlineLvl w:val="1"/>
    </w:pPr>
    <w:rPr>
      <w:b/>
      <w:bCs/>
      <w:iCs/>
      <w:color w:val="FFFFFF"/>
      <w:sz w:val="28"/>
      <w:szCs w:val="28"/>
    </w:rPr>
  </w:style>
  <w:style w:type="paragraph" w:styleId="Titre3">
    <w:name w:val="heading 3"/>
    <w:basedOn w:val="Normal"/>
    <w:next w:val="Normal"/>
    <w:link w:val="Titre3Car"/>
    <w:qFormat/>
    <w:rsid w:val="00643904"/>
    <w:pPr>
      <w:keepNext/>
      <w:numPr>
        <w:ilvl w:val="2"/>
        <w:numId w:val="7"/>
      </w:numPr>
      <w:spacing w:before="240" w:after="60"/>
      <w:ind w:left="851"/>
      <w:outlineLvl w:val="2"/>
    </w:pPr>
    <w:rPr>
      <w:rFonts w:eastAsia="Calibri"/>
      <w:b/>
      <w:bCs/>
      <w:color w:val="00ADC5"/>
      <w:sz w:val="22"/>
      <w:szCs w:val="26"/>
      <w:lang w:eastAsia="en-US"/>
    </w:rPr>
  </w:style>
  <w:style w:type="paragraph" w:styleId="Titre4">
    <w:name w:val="heading 4"/>
    <w:basedOn w:val="Normal"/>
    <w:next w:val="Normal"/>
    <w:link w:val="Titre4Car"/>
    <w:unhideWhenUsed/>
    <w:qFormat/>
    <w:rsid w:val="00643904"/>
    <w:pPr>
      <w:keepNext/>
      <w:keepLines/>
      <w:numPr>
        <w:ilvl w:val="3"/>
        <w:numId w:val="7"/>
      </w:numPr>
      <w:spacing w:before="200"/>
      <w:ind w:left="993" w:hanging="709"/>
      <w:outlineLvl w:val="3"/>
    </w:pPr>
    <w:rPr>
      <w:rFonts w:eastAsia="Calibri"/>
      <w:b/>
      <w:bCs/>
      <w:iCs/>
      <w:snapToGrid w:val="0"/>
      <w:color w:val="00ADC5"/>
      <w:lang w:eastAsia="en-US"/>
    </w:rPr>
  </w:style>
  <w:style w:type="paragraph" w:styleId="Titre5">
    <w:name w:val="heading 5"/>
    <w:basedOn w:val="Normal"/>
    <w:next w:val="Normal"/>
    <w:link w:val="Titre5Car"/>
    <w:unhideWhenUsed/>
    <w:qFormat/>
    <w:rsid w:val="00382D07"/>
    <w:pPr>
      <w:keepNext/>
      <w:keepLines/>
      <w:numPr>
        <w:ilvl w:val="4"/>
        <w:numId w:val="7"/>
      </w:numPr>
      <w:spacing w:before="200"/>
      <w:outlineLvl w:val="4"/>
    </w:pPr>
    <w:rPr>
      <w:rFonts w:ascii="Cambria" w:hAnsi="Cambria" w:cs="Times New Roman"/>
      <w:color w:val="243F60"/>
    </w:rPr>
  </w:style>
  <w:style w:type="paragraph" w:styleId="Titre6">
    <w:name w:val="heading 6"/>
    <w:basedOn w:val="Normal"/>
    <w:next w:val="Normal"/>
    <w:link w:val="Titre6Car"/>
    <w:unhideWhenUsed/>
    <w:qFormat/>
    <w:rsid w:val="00382D07"/>
    <w:pPr>
      <w:keepNext/>
      <w:keepLines/>
      <w:numPr>
        <w:ilvl w:val="5"/>
        <w:numId w:val="7"/>
      </w:numPr>
      <w:spacing w:before="200"/>
      <w:outlineLvl w:val="5"/>
    </w:pPr>
    <w:rPr>
      <w:rFonts w:ascii="Cambria" w:hAnsi="Cambria" w:cs="Times New Roman"/>
      <w:i/>
      <w:iCs/>
      <w:color w:val="243F60"/>
    </w:rPr>
  </w:style>
  <w:style w:type="paragraph" w:styleId="Titre7">
    <w:name w:val="heading 7"/>
    <w:basedOn w:val="Normal"/>
    <w:next w:val="Normal"/>
    <w:link w:val="Titre7Car"/>
    <w:qFormat/>
    <w:pPr>
      <w:numPr>
        <w:ilvl w:val="6"/>
        <w:numId w:val="7"/>
      </w:numPr>
      <w:spacing w:before="240" w:after="60"/>
      <w:outlineLvl w:val="6"/>
    </w:pPr>
    <w:rPr>
      <w:rFonts w:cs="Times New Roman"/>
      <w:lang w:val="en-US"/>
    </w:rPr>
  </w:style>
  <w:style w:type="paragraph" w:styleId="Titre8">
    <w:name w:val="heading 8"/>
    <w:basedOn w:val="Normal"/>
    <w:next w:val="Normal"/>
    <w:link w:val="Titre8Car"/>
    <w:qFormat/>
    <w:pPr>
      <w:numPr>
        <w:ilvl w:val="7"/>
        <w:numId w:val="7"/>
      </w:numPr>
      <w:spacing w:before="240" w:after="60"/>
      <w:outlineLvl w:val="7"/>
    </w:pPr>
    <w:rPr>
      <w:rFonts w:cs="Times New Roman"/>
      <w:i/>
      <w:lang w:val="en-US"/>
    </w:rPr>
  </w:style>
  <w:style w:type="paragraph" w:styleId="Titre9">
    <w:name w:val="heading 9"/>
    <w:basedOn w:val="Normal"/>
    <w:next w:val="Normal"/>
    <w:link w:val="Titre9Car"/>
    <w:unhideWhenUsed/>
    <w:qFormat/>
    <w:rsid w:val="00382D07"/>
    <w:pPr>
      <w:keepNext/>
      <w:keepLines/>
      <w:numPr>
        <w:ilvl w:val="8"/>
        <w:numId w:val="7"/>
      </w:numPr>
      <w:spacing w:before="200"/>
      <w:outlineLvl w:val="8"/>
    </w:pPr>
    <w:rPr>
      <w:rFonts w:ascii="Cambria" w:hAnsi="Cambria" w:cs="Times New Roman"/>
      <w:i/>
      <w:iCs/>
      <w:color w:val="4040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4z0">
    <w:name w:val="WW8Num4z0"/>
    <w:rPr>
      <w:rFonts w:cs="Times New Roman"/>
      <w:sz w:val="36"/>
      <w:szCs w:val="36"/>
    </w:rPr>
  </w:style>
  <w:style w:type="character" w:customStyle="1" w:styleId="WW8Num4z1">
    <w:name w:val="WW8Num4z1"/>
    <w:rPr>
      <w:rFonts w:cs="Times New Roman"/>
      <w:color w:val="FFFFFF"/>
      <w:sz w:val="28"/>
      <w:szCs w:val="28"/>
    </w:rPr>
  </w:style>
  <w:style w:type="character" w:customStyle="1" w:styleId="WW8Num4z2">
    <w:name w:val="WW8Num4z2"/>
    <w:rPr>
      <w:rFonts w:ascii="Arial" w:hAnsi="Arial" w:cs="Arial"/>
      <w:b w:val="0"/>
      <w:bCs w:val="0"/>
      <w:i w:val="0"/>
      <w:iCs w:val="0"/>
      <w:caps w:val="0"/>
      <w:smallCaps w:val="0"/>
      <w:strike w:val="0"/>
      <w:dstrike w:val="0"/>
      <w:vanish w:val="0"/>
      <w:color w:val="auto"/>
      <w:spacing w:val="0"/>
      <w:w w:val="100"/>
      <w:kern w:val="1"/>
      <w:position w:val="0"/>
      <w:sz w:val="20"/>
      <w:szCs w:val="20"/>
      <w:u w:val="none"/>
      <w:vertAlign w:val="baseline"/>
    </w:rPr>
  </w:style>
  <w:style w:type="character" w:customStyle="1" w:styleId="WW8Num4z3">
    <w:name w:val="WW8Num4z3"/>
    <w:rPr>
      <w:rFonts w:cs="Times New Roman"/>
    </w:rPr>
  </w:style>
  <w:style w:type="character" w:customStyle="1" w:styleId="WW8Num6z0">
    <w:name w:val="WW8Num6z0"/>
    <w:rPr>
      <w:rFonts w:ascii="Times New Roman" w:eastAsia="Times New Roman" w:hAnsi="Times New Roman" w:cs="Times New Roman"/>
    </w:rPr>
  </w:style>
  <w:style w:type="character" w:customStyle="1" w:styleId="WW8Num7z0">
    <w:name w:val="WW8Num7z0"/>
    <w:rPr>
      <w:rFonts w:cs="Times New Roman"/>
      <w:sz w:val="36"/>
      <w:szCs w:val="36"/>
    </w:rPr>
  </w:style>
  <w:style w:type="character" w:customStyle="1" w:styleId="WW8Num7z1">
    <w:name w:val="WW8Num7z1"/>
    <w:rPr>
      <w:rFonts w:cs="Times New Roman"/>
      <w:color w:val="FFFFFF"/>
      <w:sz w:val="28"/>
      <w:szCs w:val="28"/>
    </w:rPr>
  </w:style>
  <w:style w:type="character" w:customStyle="1" w:styleId="WW8Num7z2">
    <w:name w:val="WW8Num7z2"/>
    <w:rPr>
      <w:rFonts w:ascii="Arial" w:hAnsi="Arial" w:cs="Arial"/>
      <w:b w:val="0"/>
      <w:bCs w:val="0"/>
      <w:i w:val="0"/>
      <w:iCs w:val="0"/>
      <w:caps w:val="0"/>
      <w:smallCaps w:val="0"/>
      <w:strike w:val="0"/>
      <w:dstrike w:val="0"/>
      <w:vanish w:val="0"/>
      <w:color w:val="auto"/>
      <w:spacing w:val="0"/>
      <w:w w:val="100"/>
      <w:kern w:val="1"/>
      <w:position w:val="0"/>
      <w:sz w:val="20"/>
      <w:szCs w:val="20"/>
      <w:u w:val="none"/>
      <w:vertAlign w:val="baseline"/>
    </w:rPr>
  </w:style>
  <w:style w:type="character" w:customStyle="1" w:styleId="WW8Num7z3">
    <w:name w:val="WW8Num7z3"/>
    <w:rPr>
      <w:rFonts w:cs="Times New Roman"/>
    </w:rPr>
  </w:style>
  <w:style w:type="character" w:customStyle="1" w:styleId="Absatz-Standardschriftart">
    <w:name w:val="Absatz-Standardschriftart"/>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8z0">
    <w:name w:val="WW8Num8z0"/>
    <w:rPr>
      <w:rFonts w:ascii="Calibri" w:eastAsia="Calibri" w:hAnsi="Calibri"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Policepardfaut1">
    <w:name w:val="Police par défaut1"/>
  </w:style>
  <w:style w:type="character" w:customStyle="1" w:styleId="Caractresdenotedebasdepage">
    <w:name w:val="Caractères de note de bas de page"/>
    <w:rPr>
      <w:vertAlign w:val="superscript"/>
    </w:rPr>
  </w:style>
  <w:style w:type="character" w:styleId="Lienhypertexte">
    <w:name w:val="Hyperlink"/>
    <w:uiPriority w:val="99"/>
    <w:rPr>
      <w:color w:val="0000FF"/>
      <w:u w:val="single"/>
    </w:rPr>
  </w:style>
  <w:style w:type="character" w:styleId="Lienhypertextesuivivisit">
    <w:name w:val="FollowedHyperlink"/>
    <w:rPr>
      <w:color w:val="800080"/>
      <w:u w:val="single"/>
    </w:rPr>
  </w:style>
  <w:style w:type="character" w:customStyle="1" w:styleId="En-tteCar">
    <w:name w:val="En-tête Car"/>
    <w:rPr>
      <w:rFonts w:ascii="Arial" w:hAnsi="Arial" w:cs="Arial"/>
      <w:lang w:val="en-US"/>
    </w:rPr>
  </w:style>
  <w:style w:type="character" w:customStyle="1" w:styleId="PieddepageCar">
    <w:name w:val="Pied de page Car"/>
    <w:uiPriority w:val="99"/>
    <w:rPr>
      <w:rFonts w:ascii="Arial" w:hAnsi="Arial" w:cs="Arial"/>
    </w:rPr>
  </w:style>
  <w:style w:type="character" w:customStyle="1" w:styleId="CHAPITRES1Car">
    <w:name w:val="CHAPITRES 1. Car"/>
    <w:rPr>
      <w:rFonts w:ascii="Arial" w:hAnsi="Arial" w:cs="Arial"/>
      <w:b/>
      <w:color w:val="00ADC5"/>
      <w:sz w:val="36"/>
    </w:rPr>
  </w:style>
  <w:style w:type="character" w:customStyle="1" w:styleId="Style1Car">
    <w:name w:val="Style1 Car"/>
    <w:rPr>
      <w:rFonts w:ascii="Arial" w:hAnsi="Arial" w:cs="Arial"/>
      <w:b/>
      <w:color w:val="00ADC5"/>
      <w:sz w:val="36"/>
    </w:rPr>
  </w:style>
  <w:style w:type="character" w:customStyle="1" w:styleId="Titre2Car">
    <w:name w:val="Titre 2 Car"/>
    <w:rPr>
      <w:rFonts w:ascii="Arial" w:hAnsi="Arial" w:cs="Arial"/>
      <w:b/>
      <w:bCs/>
      <w:i/>
      <w:iCs/>
      <w:sz w:val="28"/>
      <w:szCs w:val="28"/>
    </w:rPr>
  </w:style>
  <w:style w:type="character" w:customStyle="1" w:styleId="SOUS-CHAPITRECar">
    <w:name w:val="SOUS-CHAPITRE Car"/>
    <w:rPr>
      <w:rFonts w:ascii="Arial" w:hAnsi="Arial" w:cs="Arial"/>
      <w:b/>
      <w:bCs/>
      <w:i w:val="0"/>
      <w:iCs w:val="0"/>
      <w:color w:val="FFFFFF"/>
      <w:spacing w:val="20"/>
      <w:sz w:val="28"/>
      <w:szCs w:val="28"/>
      <w:shd w:val="clear" w:color="auto" w:fill="00ADC5"/>
    </w:rPr>
  </w:style>
  <w:style w:type="character" w:customStyle="1" w:styleId="Style2Car">
    <w:name w:val="Style2 Car"/>
    <w:rPr>
      <w:rFonts w:ascii="Arial" w:hAnsi="Arial" w:cs="Arial"/>
      <w:b/>
      <w:bCs/>
      <w:i w:val="0"/>
      <w:iCs w:val="0"/>
      <w:color w:val="FFFFFF"/>
      <w:spacing w:val="20"/>
      <w:sz w:val="28"/>
      <w:szCs w:val="28"/>
      <w:shd w:val="clear" w:color="auto" w:fill="00ADC5"/>
    </w:rPr>
  </w:style>
  <w:style w:type="character" w:customStyle="1" w:styleId="Marquedecommentaire1">
    <w:name w:val="Marque de commentaire1"/>
    <w:rPr>
      <w:sz w:val="16"/>
      <w:szCs w:val="16"/>
    </w:rPr>
  </w:style>
  <w:style w:type="character" w:customStyle="1" w:styleId="SOUS-SOUS-CHAPITRECar">
    <w:name w:val="SOUS-SOUS-CHAPITRE Car"/>
    <w:rPr>
      <w:rFonts w:ascii="Arial" w:hAnsi="Arial" w:cs="Arial"/>
      <w:b/>
      <w:color w:val="00ADC5"/>
      <w:sz w:val="24"/>
      <w:szCs w:val="24"/>
    </w:rPr>
  </w:style>
  <w:style w:type="character" w:customStyle="1" w:styleId="Style3Car">
    <w:name w:val="Style3 Car"/>
    <w:rPr>
      <w:rFonts w:ascii="Arial" w:hAnsi="Arial" w:cs="Arial"/>
      <w:b/>
      <w:color w:val="00ADC5"/>
      <w:sz w:val="24"/>
      <w:szCs w:val="24"/>
    </w:rPr>
  </w:style>
  <w:style w:type="character" w:customStyle="1" w:styleId="CommentaireCar">
    <w:name w:val="Commentaire Car"/>
    <w:rPr>
      <w:rFonts w:ascii="Arial" w:hAnsi="Arial" w:cs="Arial"/>
    </w:rPr>
  </w:style>
  <w:style w:type="character" w:customStyle="1" w:styleId="ObjetducommentaireCar">
    <w:name w:val="Objet du commentaire Car"/>
    <w:rPr>
      <w:rFonts w:ascii="Arial" w:hAnsi="Arial" w:cs="Arial"/>
      <w:b/>
      <w:bCs/>
    </w:rPr>
  </w:style>
  <w:style w:type="character" w:customStyle="1" w:styleId="TextedebullesCar">
    <w:name w:val="Texte de bulles Car"/>
    <w:rPr>
      <w:rFonts w:ascii="Tahoma" w:hAnsi="Tahoma" w:cs="Tahoma"/>
      <w:sz w:val="16"/>
      <w:szCs w:val="16"/>
    </w:rPr>
  </w:style>
  <w:style w:type="character" w:customStyle="1" w:styleId="Style4Car">
    <w:name w:val="Style4 Car"/>
    <w:rPr>
      <w:rFonts w:ascii="Arial" w:hAnsi="Arial" w:cs="Arial"/>
      <w:b w:val="0"/>
      <w:color w:val="00ADC5"/>
      <w:sz w:val="24"/>
      <w:szCs w:val="24"/>
    </w:rPr>
  </w:style>
  <w:style w:type="character" w:customStyle="1" w:styleId="TextebrutCar">
    <w:name w:val="Texte brut Car"/>
    <w:rPr>
      <w:rFonts w:ascii="Calibri" w:eastAsia="Calibri" w:hAnsi="Calibri" w:cs="Calibri"/>
      <w:sz w:val="22"/>
      <w:szCs w:val="21"/>
    </w:rPr>
  </w:style>
  <w:style w:type="paragraph" w:customStyle="1" w:styleId="Titre10">
    <w:name w:val="Titre1"/>
    <w:basedOn w:val="Normal"/>
    <w:next w:val="Corpsdetexte"/>
    <w:pPr>
      <w:spacing w:before="240" w:after="60"/>
      <w:jc w:val="center"/>
    </w:pPr>
    <w:rPr>
      <w:b/>
      <w:bCs/>
      <w:kern w:val="1"/>
      <w:sz w:val="32"/>
      <w:szCs w:val="32"/>
    </w:rPr>
  </w:style>
  <w:style w:type="paragraph" w:styleId="Corpsdetexte">
    <w:name w:val="Body Text"/>
    <w:basedOn w:val="Normal"/>
    <w:link w:val="CorpsdetexteCar"/>
    <w:rPr>
      <w:rFonts w:cs="Times New Roman"/>
    </w:rPr>
  </w:style>
  <w:style w:type="paragraph" w:styleId="Liste">
    <w:name w:val="List"/>
    <w:basedOn w:val="Corpsdetexte"/>
    <w:rPr>
      <w:rFonts w:cs="Lohit Hindi"/>
    </w:rPr>
  </w:style>
  <w:style w:type="paragraph" w:styleId="Lgende">
    <w:name w:val="caption"/>
    <w:basedOn w:val="Normal"/>
    <w:link w:val="LgendeCar"/>
    <w:qFormat/>
    <w:pPr>
      <w:suppressLineNumbers/>
    </w:pPr>
    <w:rPr>
      <w:rFonts w:cs="Lohit Hindi"/>
      <w:i/>
      <w:iCs/>
      <w:sz w:val="24"/>
      <w:szCs w:val="24"/>
    </w:rPr>
  </w:style>
  <w:style w:type="paragraph" w:customStyle="1" w:styleId="Index">
    <w:name w:val="Index"/>
    <w:basedOn w:val="Normal"/>
    <w:pPr>
      <w:suppressLineNumbers/>
    </w:pPr>
    <w:rPr>
      <w:rFonts w:cs="Lohit Hindi"/>
    </w:rPr>
  </w:style>
  <w:style w:type="paragraph" w:customStyle="1" w:styleId="CHAPITRES">
    <w:name w:val="CHAPITRES"/>
    <w:basedOn w:val="Normal"/>
    <w:pPr>
      <w:pageBreakBefore/>
      <w:numPr>
        <w:numId w:val="1"/>
      </w:numPr>
      <w:pBdr>
        <w:top w:val="single" w:sz="4" w:space="1" w:color="008080" w:shadow="1"/>
        <w:left w:val="single" w:sz="4" w:space="4" w:color="008080" w:shadow="1"/>
        <w:bottom w:val="single" w:sz="4" w:space="1" w:color="008080" w:shadow="1"/>
        <w:right w:val="single" w:sz="4" w:space="4" w:color="008080" w:shadow="1"/>
      </w:pBdr>
      <w:spacing w:after="360"/>
      <w:jc w:val="center"/>
      <w:outlineLvl w:val="0"/>
    </w:pPr>
    <w:rPr>
      <w:b/>
      <w:bCs/>
      <w:color w:val="0C2C56"/>
      <w:sz w:val="44"/>
      <w:szCs w:val="44"/>
    </w:rPr>
  </w:style>
  <w:style w:type="paragraph" w:customStyle="1" w:styleId="SOUS-CHAPITRE">
    <w:name w:val="SOUS-CHAPITRE"/>
    <w:basedOn w:val="Titre2"/>
    <w:link w:val="SOUS-CHAPITRECar1"/>
    <w:pPr>
      <w:numPr>
        <w:numId w:val="1"/>
      </w:numPr>
      <w:pBdr>
        <w:top w:val="single" w:sz="4" w:space="3" w:color="00FFFF"/>
        <w:left w:val="single" w:sz="4" w:space="4" w:color="00FFFF"/>
        <w:bottom w:val="single" w:sz="4" w:space="2" w:color="00FFFF"/>
        <w:right w:val="single" w:sz="4" w:space="4" w:color="00FFFF"/>
      </w:pBdr>
    </w:pPr>
    <w:rPr>
      <w:iCs w:val="0"/>
      <w:spacing w:val="20"/>
    </w:rPr>
  </w:style>
  <w:style w:type="paragraph" w:customStyle="1" w:styleId="SOUS-SOUS-CHAPITRE">
    <w:name w:val="SOUS-SOUS-CHAPITRE"/>
    <w:basedOn w:val="Normal"/>
    <w:link w:val="SOUS-SOUS-CHAPITRECar1"/>
    <w:pPr>
      <w:numPr>
        <w:ilvl w:val="2"/>
        <w:numId w:val="1"/>
      </w:numPr>
      <w:tabs>
        <w:tab w:val="center" w:pos="4536"/>
        <w:tab w:val="right" w:pos="9072"/>
      </w:tabs>
      <w:outlineLvl w:val="2"/>
    </w:pPr>
    <w:rPr>
      <w:b/>
      <w:color w:val="00ADC5"/>
      <w:sz w:val="24"/>
      <w:szCs w:val="24"/>
    </w:rPr>
  </w:style>
  <w:style w:type="paragraph" w:customStyle="1" w:styleId="TitreDoc">
    <w:name w:val="TitreDoc"/>
    <w:basedOn w:val="Titre10"/>
    <w:pPr>
      <w:widowControl w:val="0"/>
      <w:pBdr>
        <w:top w:val="single" w:sz="12" w:space="1" w:color="808080" w:shadow="1"/>
        <w:left w:val="single" w:sz="12" w:space="4" w:color="808080" w:shadow="1"/>
        <w:bottom w:val="single" w:sz="12" w:space="1" w:color="808080" w:shadow="1"/>
        <w:right w:val="single" w:sz="12" w:space="4" w:color="808080" w:shadow="1"/>
      </w:pBdr>
      <w:shd w:val="clear" w:color="auto" w:fill="F2F2F2"/>
      <w:tabs>
        <w:tab w:val="left" w:pos="90"/>
        <w:tab w:val="right" w:pos="9013"/>
      </w:tabs>
      <w:spacing w:before="1440" w:after="1440" w:line="360" w:lineRule="auto"/>
    </w:pPr>
    <w:rPr>
      <w:rFonts w:cs="Times New Roman"/>
      <w:bCs w:val="0"/>
      <w:sz w:val="72"/>
      <w:szCs w:val="20"/>
    </w:rPr>
  </w:style>
  <w:style w:type="paragraph" w:customStyle="1" w:styleId="S-SOUS-SOUS-Chapitre">
    <w:name w:val="S-SOUS-SOUS-Chapitre"/>
    <w:basedOn w:val="SOUS-SOUS-CHAPITRE"/>
    <w:pPr>
      <w:numPr>
        <w:ilvl w:val="0"/>
        <w:numId w:val="0"/>
      </w:numPr>
      <w:tabs>
        <w:tab w:val="clear" w:pos="4536"/>
        <w:tab w:val="center" w:pos="1134"/>
      </w:tabs>
      <w:ind w:left="556"/>
    </w:pPr>
    <w:rPr>
      <w:b w:val="0"/>
      <w:bCs/>
    </w:rPr>
  </w:style>
  <w:style w:type="paragraph" w:customStyle="1" w:styleId="CHAPITRES1">
    <w:name w:val="CHAPITRES 1."/>
    <w:basedOn w:val="Normal"/>
    <w:link w:val="CHAPITRES1Car1"/>
    <w:pPr>
      <w:pageBreakBefore/>
      <w:pBdr>
        <w:top w:val="single" w:sz="4" w:space="1" w:color="008080" w:shadow="1"/>
        <w:left w:val="single" w:sz="4" w:space="4" w:color="008080" w:shadow="1"/>
        <w:bottom w:val="single" w:sz="4" w:space="1" w:color="008080" w:shadow="1"/>
        <w:right w:val="single" w:sz="4" w:space="4" w:color="008080" w:shadow="1"/>
      </w:pBdr>
      <w:spacing w:after="360"/>
    </w:pPr>
    <w:rPr>
      <w:rFonts w:cs="Times New Roman"/>
      <w:b/>
      <w:color w:val="00ADC5"/>
      <w:sz w:val="36"/>
    </w:rPr>
  </w:style>
  <w:style w:type="paragraph" w:styleId="TM1">
    <w:name w:val="toc 1"/>
    <w:basedOn w:val="Normal"/>
    <w:next w:val="Normal"/>
    <w:uiPriority w:val="39"/>
    <w:rsid w:val="0036097C"/>
    <w:rPr>
      <w:rFonts w:cs="Calibri"/>
      <w:bCs/>
    </w:rPr>
  </w:style>
  <w:style w:type="paragraph" w:styleId="TM2">
    <w:name w:val="toc 2"/>
    <w:basedOn w:val="Normal"/>
    <w:next w:val="Normal"/>
    <w:uiPriority w:val="39"/>
    <w:rsid w:val="00972EB5"/>
    <w:pPr>
      <w:ind w:left="200"/>
    </w:pPr>
    <w:rPr>
      <w:rFonts w:ascii="Calibri" w:hAnsi="Calibri" w:cs="Calibri"/>
      <w:smallCaps/>
    </w:rPr>
  </w:style>
  <w:style w:type="paragraph" w:styleId="TM3">
    <w:name w:val="toc 3"/>
    <w:basedOn w:val="Normal"/>
    <w:next w:val="Normal"/>
    <w:uiPriority w:val="39"/>
    <w:rsid w:val="00972EB5"/>
    <w:pPr>
      <w:ind w:left="400"/>
    </w:pPr>
    <w:rPr>
      <w:rFonts w:ascii="Calibri" w:hAnsi="Calibri" w:cs="Calibri"/>
      <w:i/>
      <w:iCs/>
    </w:rPr>
  </w:style>
  <w:style w:type="paragraph" w:customStyle="1" w:styleId="S-CHAPITRE11">
    <w:name w:val="S/-CHAPITRE 1.1."/>
    <w:basedOn w:val="Titre2"/>
    <w:pPr>
      <w:numPr>
        <w:ilvl w:val="0"/>
        <w:numId w:val="3"/>
      </w:numPr>
      <w:pBdr>
        <w:top w:val="single" w:sz="4" w:space="3" w:color="008080"/>
        <w:left w:val="single" w:sz="4" w:space="4" w:color="008080"/>
        <w:bottom w:val="single" w:sz="4" w:space="2" w:color="008080"/>
        <w:right w:val="single" w:sz="4" w:space="4" w:color="008080"/>
      </w:pBdr>
    </w:pPr>
    <w:rPr>
      <w:rFonts w:cs="Times New Roman"/>
      <w:bCs w:val="0"/>
      <w:iCs w:val="0"/>
      <w:spacing w:val="20"/>
      <w:sz w:val="24"/>
      <w:szCs w:val="20"/>
    </w:rPr>
  </w:style>
  <w:style w:type="paragraph" w:customStyle="1" w:styleId="S-S-CHAPITRE111">
    <w:name w:val="S/-S/-CHAPITRE 1.1.1."/>
    <w:basedOn w:val="Normal"/>
    <w:pPr>
      <w:tabs>
        <w:tab w:val="center" w:pos="4536"/>
        <w:tab w:val="right" w:pos="9072"/>
      </w:tabs>
    </w:pPr>
    <w:rPr>
      <w:rFonts w:cs="Times New Roman"/>
      <w:b/>
      <w:color w:val="00ADC5"/>
    </w:rPr>
  </w:style>
  <w:style w:type="paragraph" w:customStyle="1" w:styleId="Retraitcorpsdetexte31">
    <w:name w:val="Retrait corps de texte 31"/>
    <w:basedOn w:val="Normal"/>
    <w:pPr>
      <w:ind w:left="567"/>
    </w:pPr>
    <w:rPr>
      <w:rFonts w:cs="Times New Roman"/>
    </w:rPr>
  </w:style>
  <w:style w:type="paragraph" w:styleId="Retraitcorpsdetexte">
    <w:name w:val="Body Text Indent"/>
    <w:basedOn w:val="Normal"/>
    <w:link w:val="RetraitcorpsdetexteCar"/>
    <w:pPr>
      <w:ind w:left="567"/>
    </w:pPr>
    <w:rPr>
      <w:rFonts w:cs="Times New Roman"/>
      <w:color w:val="000000"/>
    </w:rPr>
  </w:style>
  <w:style w:type="paragraph" w:customStyle="1" w:styleId="Retraitcorpsdetexte21">
    <w:name w:val="Retrait corps de texte 21"/>
    <w:basedOn w:val="Normal"/>
    <w:pPr>
      <w:ind w:left="567"/>
    </w:pPr>
    <w:rPr>
      <w:rFonts w:cs="Times New Roman"/>
      <w:color w:val="FF0000"/>
    </w:rPr>
  </w:style>
  <w:style w:type="paragraph" w:styleId="En-tte">
    <w:name w:val="header"/>
    <w:basedOn w:val="Normal"/>
    <w:pPr>
      <w:tabs>
        <w:tab w:val="center" w:pos="4536"/>
        <w:tab w:val="right" w:pos="9072"/>
      </w:tabs>
    </w:pPr>
    <w:rPr>
      <w:rFonts w:cs="Times New Roman"/>
      <w:lang w:val="en-US"/>
    </w:rPr>
  </w:style>
  <w:style w:type="paragraph" w:customStyle="1" w:styleId="Index51">
    <w:name w:val="Index 51"/>
    <w:basedOn w:val="Normal"/>
    <w:next w:val="Normal"/>
    <w:pPr>
      <w:ind w:left="1000" w:hanging="200"/>
    </w:pPr>
    <w:rPr>
      <w:rFonts w:ascii="Times New Roman" w:hAnsi="Times New Roman" w:cs="Times New Roman"/>
      <w:lang w:val="en-US"/>
    </w:rPr>
  </w:style>
  <w:style w:type="paragraph" w:styleId="Notedebasdepage">
    <w:name w:val="footnote text"/>
    <w:basedOn w:val="Normal"/>
    <w:link w:val="NotedebasdepageCar"/>
    <w:uiPriority w:val="99"/>
  </w:style>
  <w:style w:type="paragraph" w:customStyle="1" w:styleId="xl22">
    <w:name w:val="xl22"/>
    <w:basedOn w:val="Normal"/>
    <w:pPr>
      <w:pBdr>
        <w:top w:val="single" w:sz="4" w:space="0" w:color="000000"/>
        <w:left w:val="single" w:sz="4" w:space="0" w:color="000000"/>
        <w:bottom w:val="single" w:sz="4" w:space="0" w:color="000000"/>
        <w:right w:val="single" w:sz="4" w:space="0" w:color="000000"/>
      </w:pBdr>
      <w:spacing w:before="280" w:after="280"/>
    </w:pPr>
    <w:rPr>
      <w:rFonts w:ascii="Arial Unicode MS" w:eastAsia="Arial Unicode MS" w:hAnsi="Arial Unicode MS" w:cs="Arial Unicode MS"/>
      <w:sz w:val="24"/>
      <w:szCs w:val="24"/>
    </w:rPr>
  </w:style>
  <w:style w:type="paragraph" w:customStyle="1" w:styleId="xl23">
    <w:name w:val="xl23"/>
    <w:basedOn w:val="Normal"/>
    <w:pPr>
      <w:pBdr>
        <w:top w:val="single" w:sz="4" w:space="0" w:color="000000"/>
        <w:left w:val="single" w:sz="4" w:space="0" w:color="000000"/>
        <w:bottom w:val="single" w:sz="4" w:space="0" w:color="000000"/>
        <w:right w:val="single" w:sz="4" w:space="0" w:color="000000"/>
      </w:pBdr>
      <w:spacing w:before="280" w:after="280"/>
    </w:pPr>
    <w:rPr>
      <w:rFonts w:ascii="Arial Unicode MS" w:eastAsia="Arial Unicode MS" w:hAnsi="Arial Unicode MS" w:cs="Arial Unicode MS"/>
      <w:sz w:val="24"/>
      <w:szCs w:val="24"/>
    </w:rPr>
  </w:style>
  <w:style w:type="paragraph" w:customStyle="1" w:styleId="xl24">
    <w:name w:val="xl24"/>
    <w:basedOn w:val="Normal"/>
    <w:pPr>
      <w:shd w:val="clear" w:color="auto" w:fill="FFFF00"/>
      <w:spacing w:before="280" w:after="280"/>
    </w:pPr>
    <w:rPr>
      <w:rFonts w:ascii="Arial Unicode MS" w:eastAsia="Arial Unicode MS" w:hAnsi="Arial Unicode MS" w:cs="Arial Unicode MS"/>
      <w:sz w:val="24"/>
      <w:szCs w:val="24"/>
    </w:rPr>
  </w:style>
  <w:style w:type="paragraph" w:customStyle="1" w:styleId="xl25">
    <w:name w:val="xl25"/>
    <w:basedOn w:val="Normal"/>
    <w:pPr>
      <w:shd w:val="clear" w:color="auto" w:fill="CCFFCC"/>
      <w:spacing w:before="280" w:after="280"/>
    </w:pPr>
    <w:rPr>
      <w:rFonts w:ascii="Arial Unicode MS" w:eastAsia="Arial Unicode MS" w:hAnsi="Arial Unicode MS" w:cs="Arial Unicode MS"/>
      <w:sz w:val="24"/>
      <w:szCs w:val="24"/>
    </w:rPr>
  </w:style>
  <w:style w:type="paragraph" w:customStyle="1" w:styleId="xl26">
    <w:name w:val="xl26"/>
    <w:basedOn w:val="Normal"/>
    <w:pPr>
      <w:pBdr>
        <w:top w:val="single" w:sz="4" w:space="0" w:color="000000"/>
        <w:left w:val="single" w:sz="4" w:space="0" w:color="000000"/>
        <w:bottom w:val="single" w:sz="4" w:space="0" w:color="000000"/>
        <w:right w:val="single" w:sz="4" w:space="0" w:color="000000"/>
      </w:pBdr>
      <w:shd w:val="clear" w:color="auto" w:fill="FFFF00"/>
      <w:spacing w:before="280" w:after="280"/>
    </w:pPr>
    <w:rPr>
      <w:rFonts w:ascii="Arial Unicode MS" w:eastAsia="Arial Unicode MS" w:hAnsi="Arial Unicode MS" w:cs="Arial Unicode MS"/>
      <w:sz w:val="24"/>
      <w:szCs w:val="24"/>
    </w:rPr>
  </w:style>
  <w:style w:type="paragraph" w:customStyle="1" w:styleId="xl27">
    <w:name w:val="xl27"/>
    <w:basedOn w:val="Normal"/>
    <w:pPr>
      <w:pBdr>
        <w:top w:val="single" w:sz="4" w:space="0" w:color="000000"/>
        <w:left w:val="single" w:sz="4" w:space="0" w:color="000000"/>
        <w:bottom w:val="single" w:sz="4" w:space="0" w:color="000000"/>
        <w:right w:val="single" w:sz="4" w:space="0" w:color="000000"/>
      </w:pBdr>
      <w:shd w:val="clear" w:color="auto" w:fill="FFFF00"/>
      <w:spacing w:before="280" w:after="280"/>
    </w:pPr>
    <w:rPr>
      <w:rFonts w:ascii="Arial Unicode MS" w:eastAsia="Arial Unicode MS" w:hAnsi="Arial Unicode MS" w:cs="Arial Unicode MS"/>
      <w:sz w:val="24"/>
      <w:szCs w:val="24"/>
    </w:rPr>
  </w:style>
  <w:style w:type="paragraph" w:customStyle="1" w:styleId="xl28">
    <w:name w:val="xl28"/>
    <w:basedOn w:val="Normal"/>
    <w:pPr>
      <w:pBdr>
        <w:top w:val="single" w:sz="4" w:space="0" w:color="000000"/>
        <w:left w:val="single" w:sz="4" w:space="0" w:color="000000"/>
        <w:bottom w:val="single" w:sz="4" w:space="0" w:color="000000"/>
        <w:right w:val="single" w:sz="4" w:space="0" w:color="000000"/>
      </w:pBdr>
      <w:shd w:val="clear" w:color="auto" w:fill="CCFFCC"/>
      <w:spacing w:before="280" w:after="280"/>
    </w:pPr>
    <w:rPr>
      <w:rFonts w:ascii="Arial Unicode MS" w:eastAsia="Arial Unicode MS" w:hAnsi="Arial Unicode MS" w:cs="Arial Unicode MS"/>
      <w:sz w:val="24"/>
      <w:szCs w:val="24"/>
    </w:rPr>
  </w:style>
  <w:style w:type="paragraph" w:customStyle="1" w:styleId="xl29">
    <w:name w:val="xl29"/>
    <w:basedOn w:val="Normal"/>
    <w:pPr>
      <w:pBdr>
        <w:top w:val="single" w:sz="4" w:space="0" w:color="000000"/>
        <w:left w:val="single" w:sz="4" w:space="0" w:color="000000"/>
        <w:bottom w:val="single" w:sz="4" w:space="0" w:color="000000"/>
        <w:right w:val="single" w:sz="4" w:space="0" w:color="000000"/>
      </w:pBdr>
      <w:shd w:val="clear" w:color="auto" w:fill="CCFFCC"/>
      <w:spacing w:before="280" w:after="280"/>
    </w:pPr>
    <w:rPr>
      <w:rFonts w:ascii="Arial Unicode MS" w:eastAsia="Arial Unicode MS" w:hAnsi="Arial Unicode MS" w:cs="Arial Unicode MS"/>
      <w:sz w:val="24"/>
      <w:szCs w:val="24"/>
    </w:rPr>
  </w:style>
  <w:style w:type="paragraph" w:customStyle="1" w:styleId="xl31">
    <w:name w:val="xl31"/>
    <w:basedOn w:val="Normal"/>
    <w:pPr>
      <w:pBdr>
        <w:bottom w:val="single" w:sz="4" w:space="0" w:color="000000"/>
      </w:pBdr>
      <w:spacing w:before="280" w:after="280"/>
      <w:jc w:val="center"/>
    </w:pPr>
    <w:rPr>
      <w:rFonts w:eastAsia="Arial Unicode MS"/>
      <w:b/>
      <w:bCs/>
      <w:sz w:val="24"/>
      <w:szCs w:val="24"/>
    </w:rPr>
  </w:style>
  <w:style w:type="paragraph" w:styleId="Pieddepage">
    <w:name w:val="footer"/>
    <w:basedOn w:val="Normal"/>
    <w:uiPriority w:val="99"/>
    <w:pPr>
      <w:tabs>
        <w:tab w:val="center" w:pos="4536"/>
        <w:tab w:val="right" w:pos="9072"/>
      </w:tabs>
    </w:pPr>
  </w:style>
  <w:style w:type="paragraph" w:customStyle="1" w:styleId="Style1">
    <w:name w:val="Style1"/>
    <w:basedOn w:val="CHAPITRES1"/>
    <w:link w:val="Style1Car1"/>
    <w:qFormat/>
    <w:rsid w:val="00382D07"/>
    <w:pPr>
      <w:numPr>
        <w:numId w:val="5"/>
      </w:numPr>
    </w:pPr>
  </w:style>
  <w:style w:type="paragraph" w:customStyle="1" w:styleId="Style2">
    <w:name w:val="Style2"/>
    <w:basedOn w:val="SOUS-CHAPITRE"/>
    <w:link w:val="Style2Car1"/>
    <w:pPr>
      <w:numPr>
        <w:ilvl w:val="0"/>
        <w:numId w:val="6"/>
      </w:numPr>
    </w:pPr>
  </w:style>
  <w:style w:type="paragraph" w:customStyle="1" w:styleId="Style3">
    <w:name w:val="Style3"/>
    <w:basedOn w:val="SOUS-SOUS-CHAPITRE"/>
    <w:link w:val="Style3Car1"/>
    <w:pPr>
      <w:numPr>
        <w:ilvl w:val="0"/>
        <w:numId w:val="0"/>
      </w:numPr>
      <w:tabs>
        <w:tab w:val="clear" w:pos="4536"/>
        <w:tab w:val="num" w:pos="0"/>
        <w:tab w:val="center" w:pos="1560"/>
      </w:tabs>
      <w:ind w:left="993"/>
    </w:pPr>
    <w:rPr>
      <w:sz w:val="20"/>
    </w:rPr>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styleId="Textedebulles">
    <w:name w:val="Balloon Text"/>
    <w:basedOn w:val="Normal"/>
    <w:rPr>
      <w:rFonts w:ascii="Tahoma" w:hAnsi="Tahoma" w:cs="Tahoma"/>
      <w:sz w:val="16"/>
      <w:szCs w:val="16"/>
    </w:rPr>
  </w:style>
  <w:style w:type="paragraph" w:customStyle="1" w:styleId="Style4">
    <w:name w:val="Style4"/>
    <w:basedOn w:val="Style3"/>
    <w:pPr>
      <w:tabs>
        <w:tab w:val="clear" w:pos="9072"/>
        <w:tab w:val="right" w:pos="1560"/>
      </w:tabs>
      <w:ind w:firstLine="196"/>
    </w:pPr>
    <w:rPr>
      <w:b w:val="0"/>
    </w:rPr>
  </w:style>
  <w:style w:type="paragraph" w:styleId="Rvision">
    <w:name w:val="Revision"/>
    <w:pPr>
      <w:suppressAutoHyphens/>
    </w:pPr>
    <w:rPr>
      <w:rFonts w:ascii="Arial" w:hAnsi="Arial" w:cs="Arial"/>
      <w:lang w:eastAsia="zh-CN"/>
    </w:rPr>
  </w:style>
  <w:style w:type="paragraph" w:styleId="Paragraphedeliste">
    <w:name w:val="List Paragraph"/>
    <w:basedOn w:val="Normal"/>
    <w:qFormat/>
    <w:pPr>
      <w:ind w:left="720"/>
    </w:pPr>
    <w:rPr>
      <w:rFonts w:ascii="Calibri" w:eastAsia="Calibri" w:hAnsi="Calibri" w:cs="Times New Roman"/>
      <w:sz w:val="22"/>
      <w:szCs w:val="22"/>
    </w:rPr>
  </w:style>
  <w:style w:type="paragraph" w:customStyle="1" w:styleId="Textebrut1">
    <w:name w:val="Texte brut1"/>
    <w:basedOn w:val="Normal"/>
    <w:rPr>
      <w:rFonts w:ascii="Calibri" w:eastAsia="Calibri" w:hAnsi="Calibri" w:cs="Times New Roman"/>
      <w:sz w:val="22"/>
      <w:szCs w:val="21"/>
    </w:rPr>
  </w:style>
  <w:style w:type="paragraph" w:customStyle="1" w:styleId="Normal1">
    <w:name w:val="Normal1"/>
    <w:pPr>
      <w:suppressAutoHyphens/>
      <w:autoSpaceDE w:val="0"/>
    </w:pPr>
    <w:rPr>
      <w:rFonts w:ascii="Arial" w:hAnsi="Arial" w:cs="Arial"/>
      <w:color w:val="000000"/>
      <w:sz w:val="24"/>
      <w:szCs w:val="24"/>
      <w:lang w:eastAsia="zh-CN"/>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customStyle="1" w:styleId="Contenuducadre">
    <w:name w:val="Contenu du cadre"/>
    <w:basedOn w:val="Corpsdetexte"/>
  </w:style>
  <w:style w:type="character" w:styleId="Marquedecommentaire">
    <w:name w:val="annotation reference"/>
    <w:uiPriority w:val="99"/>
    <w:semiHidden/>
    <w:unhideWhenUsed/>
    <w:rsid w:val="00E91BE9"/>
    <w:rPr>
      <w:sz w:val="16"/>
      <w:szCs w:val="16"/>
    </w:rPr>
  </w:style>
  <w:style w:type="paragraph" w:styleId="Commentaire">
    <w:name w:val="annotation text"/>
    <w:basedOn w:val="Normal"/>
    <w:link w:val="CommentaireCar1"/>
    <w:uiPriority w:val="99"/>
    <w:semiHidden/>
    <w:unhideWhenUsed/>
    <w:rsid w:val="00E91BE9"/>
  </w:style>
  <w:style w:type="character" w:customStyle="1" w:styleId="CommentaireCar1">
    <w:name w:val="Commentaire Car1"/>
    <w:link w:val="Commentaire"/>
    <w:uiPriority w:val="99"/>
    <w:semiHidden/>
    <w:rsid w:val="00E91BE9"/>
    <w:rPr>
      <w:rFonts w:ascii="Arial" w:hAnsi="Arial" w:cs="Arial"/>
      <w:lang w:eastAsia="zh-CN"/>
    </w:rPr>
  </w:style>
  <w:style w:type="paragraph" w:customStyle="1" w:styleId="Style5">
    <w:name w:val="Style5"/>
    <w:basedOn w:val="Style1"/>
    <w:link w:val="Style5Car"/>
    <w:qFormat/>
    <w:rsid w:val="004D397F"/>
    <w:pPr>
      <w:numPr>
        <w:numId w:val="4"/>
      </w:numPr>
    </w:pPr>
    <w:rPr>
      <w:rFonts w:cs="Arial"/>
    </w:rPr>
  </w:style>
  <w:style w:type="paragraph" w:customStyle="1" w:styleId="Style6">
    <w:name w:val="Style6"/>
    <w:basedOn w:val="Style2"/>
    <w:link w:val="Style6Car"/>
    <w:qFormat/>
    <w:rsid w:val="00D26A74"/>
    <w:pPr>
      <w:numPr>
        <w:ilvl w:val="1"/>
        <w:numId w:val="2"/>
      </w:numPr>
      <w:pBdr>
        <w:top w:val="single" w:sz="4" w:space="3" w:color="1F497D"/>
        <w:left w:val="single" w:sz="4" w:space="4" w:color="1F497D"/>
        <w:bottom w:val="single" w:sz="4" w:space="2" w:color="1F497D"/>
        <w:right w:val="single" w:sz="4" w:space="4" w:color="1F497D"/>
      </w:pBdr>
    </w:pPr>
  </w:style>
  <w:style w:type="character" w:customStyle="1" w:styleId="CHAPITRES1Car1">
    <w:name w:val="CHAPITRES 1. Car1"/>
    <w:link w:val="CHAPITRES1"/>
    <w:rsid w:val="004D397F"/>
    <w:rPr>
      <w:rFonts w:ascii="Arial" w:hAnsi="Arial"/>
      <w:b/>
      <w:color w:val="00ADC5"/>
      <w:sz w:val="36"/>
      <w:lang w:eastAsia="zh-CN"/>
    </w:rPr>
  </w:style>
  <w:style w:type="character" w:customStyle="1" w:styleId="Style1Car1">
    <w:name w:val="Style1 Car1"/>
    <w:link w:val="Style1"/>
    <w:rsid w:val="00382D07"/>
    <w:rPr>
      <w:rFonts w:ascii="Arial" w:hAnsi="Arial"/>
      <w:b/>
      <w:color w:val="00ADC5"/>
      <w:sz w:val="36"/>
      <w:lang w:eastAsia="zh-CN"/>
    </w:rPr>
  </w:style>
  <w:style w:type="character" w:customStyle="1" w:styleId="Style5Car">
    <w:name w:val="Style5 Car"/>
    <w:link w:val="Style5"/>
    <w:rsid w:val="004D397F"/>
    <w:rPr>
      <w:rFonts w:ascii="Arial" w:hAnsi="Arial" w:cs="Arial"/>
      <w:b/>
      <w:color w:val="00ADC5"/>
      <w:sz w:val="36"/>
      <w:lang w:eastAsia="zh-CN"/>
    </w:rPr>
  </w:style>
  <w:style w:type="paragraph" w:customStyle="1" w:styleId="Style7">
    <w:name w:val="Style7"/>
    <w:basedOn w:val="Normal"/>
    <w:link w:val="Style7Car"/>
    <w:qFormat/>
    <w:rsid w:val="004D397F"/>
    <w:pPr>
      <w:ind w:left="567"/>
    </w:pPr>
  </w:style>
  <w:style w:type="character" w:customStyle="1" w:styleId="Titre2Car1">
    <w:name w:val="Titre 2 Car1"/>
    <w:link w:val="Titre2"/>
    <w:rsid w:val="00271758"/>
    <w:rPr>
      <w:rFonts w:ascii="Arial" w:hAnsi="Arial" w:cs="Arial"/>
      <w:b/>
      <w:bCs/>
      <w:iCs/>
      <w:color w:val="FFFFFF"/>
      <w:sz w:val="28"/>
      <w:szCs w:val="28"/>
      <w:shd w:val="clear" w:color="auto" w:fill="00ADC5"/>
      <w:lang w:eastAsia="zh-CN"/>
    </w:rPr>
  </w:style>
  <w:style w:type="character" w:customStyle="1" w:styleId="SOUS-CHAPITRECar1">
    <w:name w:val="SOUS-CHAPITRE Car1"/>
    <w:link w:val="SOUS-CHAPITRE"/>
    <w:rsid w:val="004D397F"/>
    <w:rPr>
      <w:rFonts w:ascii="Arial" w:hAnsi="Arial" w:cs="Arial"/>
      <w:b/>
      <w:bCs/>
      <w:color w:val="FFFFFF"/>
      <w:spacing w:val="20"/>
      <w:sz w:val="28"/>
      <w:szCs w:val="28"/>
      <w:shd w:val="clear" w:color="auto" w:fill="00ADC5"/>
      <w:lang w:eastAsia="zh-CN"/>
    </w:rPr>
  </w:style>
  <w:style w:type="character" w:customStyle="1" w:styleId="Style2Car1">
    <w:name w:val="Style2 Car1"/>
    <w:link w:val="Style2"/>
    <w:rsid w:val="004D397F"/>
    <w:rPr>
      <w:rFonts w:ascii="Arial" w:hAnsi="Arial" w:cs="Arial"/>
      <w:b/>
      <w:bCs/>
      <w:color w:val="FFFFFF"/>
      <w:spacing w:val="20"/>
      <w:sz w:val="28"/>
      <w:szCs w:val="28"/>
      <w:shd w:val="clear" w:color="auto" w:fill="00ADC5"/>
      <w:lang w:eastAsia="zh-CN"/>
    </w:rPr>
  </w:style>
  <w:style w:type="character" w:customStyle="1" w:styleId="Style6Car">
    <w:name w:val="Style6 Car"/>
    <w:link w:val="Style6"/>
    <w:rsid w:val="00D26A74"/>
    <w:rPr>
      <w:rFonts w:ascii="Arial" w:hAnsi="Arial" w:cs="Arial"/>
      <w:b/>
      <w:bCs/>
      <w:color w:val="FFFFFF"/>
      <w:spacing w:val="20"/>
      <w:sz w:val="28"/>
      <w:szCs w:val="28"/>
      <w:shd w:val="clear" w:color="auto" w:fill="00ADC5"/>
      <w:lang w:eastAsia="zh-CN"/>
    </w:rPr>
  </w:style>
  <w:style w:type="paragraph" w:customStyle="1" w:styleId="Style8">
    <w:name w:val="Style8"/>
    <w:basedOn w:val="Style3"/>
    <w:link w:val="Style8Car"/>
    <w:qFormat/>
    <w:rsid w:val="004D397F"/>
    <w:pPr>
      <w:tabs>
        <w:tab w:val="clear" w:pos="0"/>
      </w:tabs>
      <w:ind w:hanging="720"/>
    </w:pPr>
    <w:rPr>
      <w:sz w:val="22"/>
    </w:rPr>
  </w:style>
  <w:style w:type="character" w:customStyle="1" w:styleId="Style7Car">
    <w:name w:val="Style7 Car"/>
    <w:link w:val="Style7"/>
    <w:rsid w:val="004D397F"/>
    <w:rPr>
      <w:rFonts w:ascii="Arial" w:hAnsi="Arial" w:cs="Arial"/>
      <w:lang w:eastAsia="zh-CN"/>
    </w:rPr>
  </w:style>
  <w:style w:type="paragraph" w:customStyle="1" w:styleId="Default">
    <w:name w:val="Default"/>
    <w:rsid w:val="00C11BA7"/>
    <w:pPr>
      <w:autoSpaceDE w:val="0"/>
      <w:autoSpaceDN w:val="0"/>
      <w:adjustRightInd w:val="0"/>
    </w:pPr>
    <w:rPr>
      <w:rFonts w:ascii="Arial" w:hAnsi="Arial" w:cs="Arial"/>
      <w:color w:val="000000"/>
      <w:sz w:val="24"/>
      <w:szCs w:val="24"/>
    </w:rPr>
  </w:style>
  <w:style w:type="character" w:customStyle="1" w:styleId="SOUS-SOUS-CHAPITRECar1">
    <w:name w:val="SOUS-SOUS-CHAPITRE Car1"/>
    <w:link w:val="SOUS-SOUS-CHAPITRE"/>
    <w:rsid w:val="004D397F"/>
    <w:rPr>
      <w:rFonts w:ascii="Arial" w:hAnsi="Arial" w:cs="Arial"/>
      <w:b/>
      <w:color w:val="00ADC5"/>
      <w:sz w:val="24"/>
      <w:szCs w:val="24"/>
      <w:lang w:eastAsia="zh-CN"/>
    </w:rPr>
  </w:style>
  <w:style w:type="character" w:customStyle="1" w:styleId="Style3Car1">
    <w:name w:val="Style3 Car1"/>
    <w:link w:val="Style3"/>
    <w:rsid w:val="004D397F"/>
    <w:rPr>
      <w:rFonts w:ascii="Arial" w:hAnsi="Arial" w:cs="Arial"/>
      <w:b/>
      <w:color w:val="00ADC5"/>
      <w:sz w:val="24"/>
      <w:szCs w:val="24"/>
      <w:lang w:eastAsia="zh-CN"/>
    </w:rPr>
  </w:style>
  <w:style w:type="character" w:customStyle="1" w:styleId="Style8Car">
    <w:name w:val="Style8 Car"/>
    <w:link w:val="Style8"/>
    <w:rsid w:val="004D397F"/>
    <w:rPr>
      <w:rFonts w:ascii="Arial" w:hAnsi="Arial" w:cs="Arial"/>
      <w:b/>
      <w:color w:val="00ADC5"/>
      <w:sz w:val="22"/>
      <w:szCs w:val="24"/>
      <w:lang w:eastAsia="zh-CN"/>
    </w:rPr>
  </w:style>
  <w:style w:type="character" w:styleId="Appelnotedebasdep">
    <w:name w:val="footnote reference"/>
    <w:uiPriority w:val="99"/>
    <w:semiHidden/>
    <w:unhideWhenUsed/>
    <w:rsid w:val="003629E3"/>
    <w:rPr>
      <w:vertAlign w:val="superscript"/>
    </w:rPr>
  </w:style>
  <w:style w:type="character" w:styleId="Textedelespacerserv">
    <w:name w:val="Placeholder Text"/>
    <w:uiPriority w:val="99"/>
    <w:semiHidden/>
    <w:rsid w:val="005F4B7F"/>
    <w:rPr>
      <w:color w:val="808080"/>
    </w:rPr>
  </w:style>
  <w:style w:type="character" w:customStyle="1" w:styleId="Titre4Car">
    <w:name w:val="Titre 4 Car"/>
    <w:link w:val="Titre4"/>
    <w:rsid w:val="00643904"/>
    <w:rPr>
      <w:rFonts w:ascii="Arial" w:eastAsia="Calibri" w:hAnsi="Arial" w:cs="Arial"/>
      <w:b/>
      <w:bCs/>
      <w:iCs/>
      <w:snapToGrid w:val="0"/>
      <w:color w:val="00ADC5"/>
      <w:lang w:eastAsia="en-US"/>
    </w:rPr>
  </w:style>
  <w:style w:type="character" w:customStyle="1" w:styleId="CorpsdetexteCar">
    <w:name w:val="Corps de texte Car"/>
    <w:link w:val="Corpsdetexte"/>
    <w:rsid w:val="00382D07"/>
    <w:rPr>
      <w:rFonts w:ascii="Arial" w:hAnsi="Arial"/>
      <w:lang w:eastAsia="zh-CN"/>
    </w:rPr>
  </w:style>
  <w:style w:type="character" w:customStyle="1" w:styleId="RetraitcorpsdetexteCar">
    <w:name w:val="Retrait corps de texte Car"/>
    <w:link w:val="Retraitcorpsdetexte"/>
    <w:rsid w:val="00382D07"/>
    <w:rPr>
      <w:rFonts w:ascii="Arial" w:hAnsi="Arial"/>
      <w:color w:val="000000"/>
      <w:lang w:eastAsia="zh-CN"/>
    </w:rPr>
  </w:style>
  <w:style w:type="character" w:customStyle="1" w:styleId="Titre5Car">
    <w:name w:val="Titre 5 Car"/>
    <w:link w:val="Titre5"/>
    <w:rsid w:val="00382D07"/>
    <w:rPr>
      <w:rFonts w:ascii="Cambria" w:hAnsi="Cambria"/>
      <w:color w:val="243F60"/>
      <w:lang w:eastAsia="zh-CN"/>
    </w:rPr>
  </w:style>
  <w:style w:type="character" w:customStyle="1" w:styleId="Titre6Car">
    <w:name w:val="Titre 6 Car"/>
    <w:link w:val="Titre6"/>
    <w:rsid w:val="00382D07"/>
    <w:rPr>
      <w:rFonts w:ascii="Cambria" w:hAnsi="Cambria"/>
      <w:i/>
      <w:iCs/>
      <w:color w:val="243F60"/>
      <w:lang w:eastAsia="zh-CN"/>
    </w:rPr>
  </w:style>
  <w:style w:type="character" w:customStyle="1" w:styleId="Titre9Car">
    <w:name w:val="Titre 9 Car"/>
    <w:link w:val="Titre9"/>
    <w:rsid w:val="00382D07"/>
    <w:rPr>
      <w:rFonts w:ascii="Cambria" w:hAnsi="Cambria"/>
      <w:i/>
      <w:iCs/>
      <w:color w:val="404040"/>
      <w:lang w:eastAsia="zh-CN"/>
    </w:rPr>
  </w:style>
  <w:style w:type="paragraph" w:styleId="TM4">
    <w:name w:val="toc 4"/>
    <w:basedOn w:val="Normal"/>
    <w:next w:val="Normal"/>
    <w:autoRedefine/>
    <w:uiPriority w:val="39"/>
    <w:unhideWhenUsed/>
    <w:rsid w:val="00FE1106"/>
    <w:pPr>
      <w:ind w:left="600"/>
    </w:pPr>
    <w:rPr>
      <w:rFonts w:ascii="Calibri" w:hAnsi="Calibri" w:cs="Calibri"/>
      <w:sz w:val="18"/>
      <w:szCs w:val="18"/>
    </w:rPr>
  </w:style>
  <w:style w:type="paragraph" w:styleId="TM5">
    <w:name w:val="toc 5"/>
    <w:basedOn w:val="Normal"/>
    <w:next w:val="Normal"/>
    <w:autoRedefine/>
    <w:unhideWhenUsed/>
    <w:rsid w:val="00736D70"/>
    <w:pPr>
      <w:ind w:left="800"/>
    </w:pPr>
    <w:rPr>
      <w:rFonts w:ascii="Calibri" w:hAnsi="Calibri" w:cs="Calibri"/>
      <w:sz w:val="18"/>
      <w:szCs w:val="18"/>
    </w:rPr>
  </w:style>
  <w:style w:type="paragraph" w:styleId="TM6">
    <w:name w:val="toc 6"/>
    <w:basedOn w:val="Normal"/>
    <w:next w:val="Normal"/>
    <w:autoRedefine/>
    <w:unhideWhenUsed/>
    <w:rsid w:val="00736D70"/>
    <w:pPr>
      <w:ind w:left="1000"/>
    </w:pPr>
    <w:rPr>
      <w:rFonts w:ascii="Calibri" w:hAnsi="Calibri" w:cs="Calibri"/>
      <w:sz w:val="18"/>
      <w:szCs w:val="18"/>
    </w:rPr>
  </w:style>
  <w:style w:type="paragraph" w:styleId="TM7">
    <w:name w:val="toc 7"/>
    <w:basedOn w:val="Normal"/>
    <w:next w:val="Normal"/>
    <w:autoRedefine/>
    <w:unhideWhenUsed/>
    <w:rsid w:val="00736D70"/>
    <w:pPr>
      <w:ind w:left="1200"/>
    </w:pPr>
    <w:rPr>
      <w:rFonts w:ascii="Calibri" w:hAnsi="Calibri" w:cs="Calibri"/>
      <w:sz w:val="18"/>
      <w:szCs w:val="18"/>
    </w:rPr>
  </w:style>
  <w:style w:type="paragraph" w:styleId="TM8">
    <w:name w:val="toc 8"/>
    <w:basedOn w:val="Normal"/>
    <w:next w:val="Normal"/>
    <w:autoRedefine/>
    <w:unhideWhenUsed/>
    <w:rsid w:val="00736D70"/>
    <w:pPr>
      <w:ind w:left="1400"/>
    </w:pPr>
    <w:rPr>
      <w:rFonts w:ascii="Calibri" w:hAnsi="Calibri" w:cs="Calibri"/>
      <w:sz w:val="18"/>
      <w:szCs w:val="18"/>
    </w:rPr>
  </w:style>
  <w:style w:type="paragraph" w:styleId="TM9">
    <w:name w:val="toc 9"/>
    <w:basedOn w:val="Normal"/>
    <w:next w:val="Normal"/>
    <w:autoRedefine/>
    <w:unhideWhenUsed/>
    <w:rsid w:val="00736D70"/>
    <w:pPr>
      <w:ind w:left="1600"/>
    </w:pPr>
    <w:rPr>
      <w:rFonts w:ascii="Calibri" w:hAnsi="Calibri" w:cs="Calibri"/>
      <w:sz w:val="18"/>
      <w:szCs w:val="18"/>
    </w:rPr>
  </w:style>
  <w:style w:type="character" w:customStyle="1" w:styleId="Titre3Car">
    <w:name w:val="Titre 3 Car"/>
    <w:link w:val="Titre3"/>
    <w:rsid w:val="00643904"/>
    <w:rPr>
      <w:rFonts w:ascii="Arial" w:eastAsia="Calibri" w:hAnsi="Arial" w:cs="Arial"/>
      <w:b/>
      <w:bCs/>
      <w:color w:val="00ADC5"/>
      <w:sz w:val="22"/>
      <w:szCs w:val="26"/>
      <w:lang w:eastAsia="en-US"/>
    </w:rPr>
  </w:style>
  <w:style w:type="paragraph" w:customStyle="1" w:styleId="CLTEXTE">
    <w:name w:val="CL_TEXTE"/>
    <w:basedOn w:val="Corpsdetexte"/>
    <w:rsid w:val="007E6440"/>
    <w:pPr>
      <w:suppressAutoHyphens w:val="0"/>
      <w:ind w:firstLine="284"/>
    </w:pPr>
    <w:rPr>
      <w:lang w:eastAsia="fr-FR"/>
    </w:rPr>
  </w:style>
  <w:style w:type="paragraph" w:customStyle="1" w:styleId="ATTCARACT1">
    <w:name w:val="ATT_CARACT1"/>
    <w:basedOn w:val="Normal"/>
    <w:autoRedefine/>
    <w:rsid w:val="007E6440"/>
    <w:pPr>
      <w:keepNext/>
      <w:suppressAutoHyphens w:val="0"/>
      <w:ind w:left="1134"/>
    </w:pPr>
    <w:rPr>
      <w:bCs/>
      <w:snapToGrid w:val="0"/>
      <w:lang w:eastAsia="fr-FR"/>
    </w:rPr>
  </w:style>
  <w:style w:type="numbering" w:customStyle="1" w:styleId="Aucuneliste1">
    <w:name w:val="Aucune liste1"/>
    <w:next w:val="Aucuneliste"/>
    <w:unhideWhenUsed/>
    <w:rsid w:val="00AE566A"/>
    <w:pPr>
      <w:numPr>
        <w:numId w:val="8"/>
      </w:numPr>
    </w:pPr>
  </w:style>
  <w:style w:type="character" w:customStyle="1" w:styleId="Titre1Car">
    <w:name w:val="Titre 1 Car"/>
    <w:link w:val="Titre1"/>
    <w:rsid w:val="00271758"/>
    <w:rPr>
      <w:rFonts w:ascii="Arial" w:hAnsi="Arial" w:cs="Arial"/>
      <w:b/>
      <w:bCs/>
      <w:color w:val="00ADC5"/>
      <w:sz w:val="36"/>
      <w:szCs w:val="36"/>
      <w:lang w:eastAsia="zh-CN"/>
    </w:rPr>
  </w:style>
  <w:style w:type="character" w:customStyle="1" w:styleId="Titre7Car">
    <w:name w:val="Titre 7 Car"/>
    <w:link w:val="Titre7"/>
    <w:rsid w:val="00AE566A"/>
    <w:rPr>
      <w:rFonts w:ascii="Arial" w:hAnsi="Arial"/>
      <w:lang w:val="en-US" w:eastAsia="zh-CN"/>
    </w:rPr>
  </w:style>
  <w:style w:type="character" w:customStyle="1" w:styleId="Titre8Car">
    <w:name w:val="Titre 8 Car"/>
    <w:link w:val="Titre8"/>
    <w:rsid w:val="00AE566A"/>
    <w:rPr>
      <w:rFonts w:ascii="Arial" w:hAnsi="Arial"/>
      <w:i/>
      <w:lang w:val="en-US" w:eastAsia="zh-CN"/>
    </w:rPr>
  </w:style>
  <w:style w:type="character" w:styleId="Appeldenotedefin">
    <w:name w:val="endnote reference"/>
    <w:semiHidden/>
    <w:rsid w:val="00AE566A"/>
    <w:rPr>
      <w:vertAlign w:val="superscript"/>
    </w:rPr>
  </w:style>
  <w:style w:type="paragraph" w:styleId="Index1">
    <w:name w:val="index 1"/>
    <w:basedOn w:val="TM1"/>
    <w:next w:val="Normal"/>
    <w:autoRedefine/>
    <w:semiHidden/>
    <w:rsid w:val="00AE566A"/>
    <w:pPr>
      <w:tabs>
        <w:tab w:val="right" w:leader="dot" w:pos="8845"/>
      </w:tabs>
      <w:suppressAutoHyphens w:val="0"/>
      <w:spacing w:before="180" w:after="0"/>
      <w:ind w:right="851"/>
    </w:pPr>
    <w:rPr>
      <w:rFonts w:eastAsia="Calibri" w:cs="Arial"/>
      <w:bCs w:val="0"/>
      <w:caps/>
      <w:snapToGrid w:val="0"/>
      <w:szCs w:val="22"/>
      <w:lang w:eastAsia="en-US"/>
    </w:rPr>
  </w:style>
  <w:style w:type="character" w:customStyle="1" w:styleId="NotedebasdepageCar">
    <w:name w:val="Note de bas de page Car"/>
    <w:link w:val="Notedebasdepage"/>
    <w:uiPriority w:val="99"/>
    <w:rsid w:val="00AE566A"/>
    <w:rPr>
      <w:rFonts w:ascii="Arial" w:hAnsi="Arial" w:cs="Arial"/>
      <w:lang w:eastAsia="zh-CN"/>
    </w:rPr>
  </w:style>
  <w:style w:type="paragraph" w:customStyle="1" w:styleId="numeration">
    <w:name w:val="énumeration"/>
    <w:basedOn w:val="Normal"/>
    <w:rsid w:val="00AE566A"/>
    <w:pPr>
      <w:suppressAutoHyphens w:val="0"/>
      <w:spacing w:before="40" w:after="20"/>
      <w:ind w:left="851" w:hanging="284"/>
    </w:pPr>
    <w:rPr>
      <w:rFonts w:eastAsia="Calibri"/>
      <w:snapToGrid w:val="0"/>
      <w:szCs w:val="22"/>
      <w:lang w:eastAsia="en-US"/>
    </w:rPr>
  </w:style>
  <w:style w:type="paragraph" w:customStyle="1" w:styleId="attributtype">
    <w:name w:val="attribut type"/>
    <w:basedOn w:val="Normal"/>
    <w:rsid w:val="00AE566A"/>
    <w:pPr>
      <w:keepNext/>
      <w:suppressAutoHyphens w:val="0"/>
      <w:ind w:left="851"/>
    </w:pPr>
    <w:rPr>
      <w:rFonts w:eastAsia="Calibri"/>
      <w:snapToGrid w:val="0"/>
      <w:szCs w:val="22"/>
      <w:lang w:eastAsia="en-US"/>
    </w:rPr>
  </w:style>
  <w:style w:type="paragraph" w:customStyle="1" w:styleId="para">
    <w:name w:val="para"/>
    <w:basedOn w:val="Normal"/>
    <w:link w:val="paraCar"/>
    <w:rsid w:val="00AE566A"/>
    <w:pPr>
      <w:suppressAutoHyphens w:val="0"/>
      <w:ind w:firstLine="284"/>
    </w:pPr>
    <w:rPr>
      <w:rFonts w:eastAsia="Calibri"/>
      <w:snapToGrid w:val="0"/>
      <w:szCs w:val="22"/>
      <w:lang w:eastAsia="en-US"/>
    </w:rPr>
  </w:style>
  <w:style w:type="paragraph" w:customStyle="1" w:styleId="attributVPO">
    <w:name w:val="attribut  VPO"/>
    <w:basedOn w:val="Normal"/>
    <w:rsid w:val="00AE566A"/>
    <w:pPr>
      <w:keepNext/>
      <w:suppressAutoHyphens w:val="0"/>
      <w:ind w:left="851"/>
    </w:pPr>
    <w:rPr>
      <w:rFonts w:eastAsia="Calibri"/>
      <w:snapToGrid w:val="0"/>
      <w:szCs w:val="22"/>
      <w:lang w:eastAsia="en-US"/>
    </w:rPr>
  </w:style>
  <w:style w:type="paragraph" w:customStyle="1" w:styleId="attributVPOnum">
    <w:name w:val="attribut VPO énum"/>
    <w:basedOn w:val="Normal"/>
    <w:rsid w:val="00AE566A"/>
    <w:pPr>
      <w:keepNext/>
      <w:suppressAutoHyphens w:val="0"/>
      <w:ind w:left="1418"/>
    </w:pPr>
    <w:rPr>
      <w:rFonts w:eastAsia="Calibri"/>
      <w:snapToGrid w:val="0"/>
      <w:szCs w:val="22"/>
      <w:lang w:eastAsia="en-US"/>
    </w:rPr>
  </w:style>
  <w:style w:type="paragraph" w:customStyle="1" w:styleId="Tdmannexe">
    <w:name w:val="Tdm annexe"/>
    <w:basedOn w:val="Normal"/>
    <w:rsid w:val="00AE566A"/>
    <w:pPr>
      <w:tabs>
        <w:tab w:val="right" w:leader="dot" w:pos="8845"/>
      </w:tabs>
      <w:suppressAutoHyphens w:val="0"/>
      <w:spacing w:before="80"/>
      <w:ind w:right="850"/>
    </w:pPr>
    <w:rPr>
      <w:rFonts w:eastAsia="Calibri"/>
      <w:b/>
      <w:snapToGrid w:val="0"/>
      <w:szCs w:val="22"/>
      <w:lang w:eastAsia="en-US"/>
    </w:rPr>
  </w:style>
  <w:style w:type="paragraph" w:customStyle="1" w:styleId="Tdmtitre">
    <w:name w:val="Tdm titre"/>
    <w:basedOn w:val="Normal"/>
    <w:rsid w:val="00AE566A"/>
    <w:pPr>
      <w:widowControl w:val="0"/>
      <w:suppressAutoHyphens w:val="0"/>
      <w:spacing w:before="2040"/>
      <w:jc w:val="center"/>
    </w:pPr>
    <w:rPr>
      <w:rFonts w:eastAsia="Calibri"/>
      <w:b/>
      <w:i/>
      <w:snapToGrid w:val="0"/>
      <w:sz w:val="28"/>
      <w:szCs w:val="22"/>
      <w:lang w:eastAsia="en-US"/>
    </w:rPr>
  </w:style>
  <w:style w:type="paragraph" w:customStyle="1" w:styleId="rfrences">
    <w:name w:val="références"/>
    <w:basedOn w:val="Normal"/>
    <w:rsid w:val="00AE566A"/>
    <w:pPr>
      <w:tabs>
        <w:tab w:val="left" w:pos="3686"/>
      </w:tabs>
      <w:suppressAutoHyphens w:val="0"/>
      <w:spacing w:before="40" w:after="20"/>
      <w:ind w:left="1134"/>
    </w:pPr>
    <w:rPr>
      <w:rFonts w:eastAsia="Calibri"/>
      <w:snapToGrid w:val="0"/>
      <w:szCs w:val="22"/>
      <w:lang w:eastAsia="en-US"/>
    </w:rPr>
  </w:style>
  <w:style w:type="paragraph" w:customStyle="1" w:styleId="attribut">
    <w:name w:val="attribut"/>
    <w:basedOn w:val="Normal"/>
    <w:rsid w:val="00AE566A"/>
    <w:pPr>
      <w:keepNext/>
      <w:suppressAutoHyphens w:val="0"/>
      <w:spacing w:before="40"/>
      <w:ind w:left="284"/>
    </w:pPr>
    <w:rPr>
      <w:rFonts w:eastAsia="Calibri"/>
      <w:b/>
      <w:snapToGrid w:val="0"/>
      <w:sz w:val="22"/>
      <w:szCs w:val="22"/>
      <w:lang w:eastAsia="en-US"/>
    </w:rPr>
  </w:style>
  <w:style w:type="paragraph" w:customStyle="1" w:styleId="attributcommune">
    <w:name w:val="attribut commune"/>
    <w:basedOn w:val="Normal"/>
    <w:rsid w:val="00AE566A"/>
    <w:pPr>
      <w:shd w:val="pct20" w:color="auto" w:fill="auto"/>
      <w:suppressAutoHyphens w:val="0"/>
      <w:spacing w:line="320" w:lineRule="exact"/>
      <w:ind w:right="4820"/>
    </w:pPr>
    <w:rPr>
      <w:rFonts w:eastAsia="Calibri"/>
      <w:b/>
      <w:i/>
      <w:snapToGrid w:val="0"/>
      <w:szCs w:val="22"/>
      <w:lang w:eastAsia="en-US"/>
    </w:rPr>
  </w:style>
  <w:style w:type="paragraph" w:customStyle="1" w:styleId="attributlimite">
    <w:name w:val="attribut limite"/>
    <w:basedOn w:val="Normal"/>
    <w:rsid w:val="00AE566A"/>
    <w:pPr>
      <w:shd w:val="pct20" w:color="auto" w:fill="auto"/>
      <w:suppressAutoHyphens w:val="0"/>
      <w:spacing w:line="320" w:lineRule="exact"/>
      <w:ind w:right="3856"/>
    </w:pPr>
    <w:rPr>
      <w:rFonts w:eastAsia="Calibri"/>
      <w:b/>
      <w:i/>
      <w:snapToGrid w:val="0"/>
      <w:szCs w:val="22"/>
      <w:lang w:eastAsia="en-US"/>
    </w:rPr>
  </w:style>
  <w:style w:type="paragraph" w:customStyle="1" w:styleId="attributdescription">
    <w:name w:val="attribut description"/>
    <w:basedOn w:val="Normal"/>
    <w:rsid w:val="00AE566A"/>
    <w:pPr>
      <w:suppressAutoHyphens w:val="0"/>
      <w:ind w:left="851"/>
    </w:pPr>
    <w:rPr>
      <w:rFonts w:eastAsia="Calibri"/>
      <w:snapToGrid w:val="0"/>
      <w:szCs w:val="22"/>
      <w:lang w:eastAsia="en-US"/>
    </w:rPr>
  </w:style>
  <w:style w:type="paragraph" w:customStyle="1" w:styleId="attributVPOlast">
    <w:name w:val="attribut VPO last"/>
    <w:basedOn w:val="Normal"/>
    <w:rsid w:val="00AE566A"/>
    <w:pPr>
      <w:suppressAutoHyphens w:val="0"/>
      <w:ind w:left="1418"/>
    </w:pPr>
    <w:rPr>
      <w:rFonts w:eastAsia="Calibri"/>
      <w:snapToGrid w:val="0"/>
      <w:szCs w:val="22"/>
      <w:lang w:eastAsia="en-US"/>
    </w:rPr>
  </w:style>
  <w:style w:type="paragraph" w:styleId="Titre">
    <w:name w:val="Title"/>
    <w:basedOn w:val="Normal"/>
    <w:link w:val="TitreCar"/>
    <w:qFormat/>
    <w:rsid w:val="00AE566A"/>
    <w:pPr>
      <w:widowControl w:val="0"/>
      <w:suppressAutoHyphens w:val="0"/>
      <w:spacing w:before="240"/>
      <w:jc w:val="center"/>
    </w:pPr>
    <w:rPr>
      <w:rFonts w:ascii="Futura Md BT" w:eastAsia="Calibri" w:hAnsi="Futura Md BT"/>
      <w:b/>
      <w:snapToGrid w:val="0"/>
      <w:sz w:val="36"/>
      <w:szCs w:val="22"/>
      <w:lang w:eastAsia="en-US"/>
    </w:rPr>
  </w:style>
  <w:style w:type="character" w:customStyle="1" w:styleId="TitreCar">
    <w:name w:val="Titre Car"/>
    <w:link w:val="Titre"/>
    <w:rsid w:val="00AE566A"/>
    <w:rPr>
      <w:rFonts w:ascii="Futura Md BT" w:eastAsia="Calibri" w:hAnsi="Futura Md BT" w:cs="Arial"/>
      <w:b/>
      <w:snapToGrid w:val="0"/>
      <w:sz w:val="36"/>
      <w:szCs w:val="22"/>
      <w:lang w:eastAsia="en-US"/>
    </w:rPr>
  </w:style>
  <w:style w:type="paragraph" w:styleId="Explorateurdedocuments">
    <w:name w:val="Document Map"/>
    <w:basedOn w:val="Normal"/>
    <w:link w:val="ExplorateurdedocumentsCar"/>
    <w:semiHidden/>
    <w:rsid w:val="00AE566A"/>
    <w:pPr>
      <w:shd w:val="clear" w:color="auto" w:fill="000080"/>
      <w:suppressAutoHyphens w:val="0"/>
    </w:pPr>
    <w:rPr>
      <w:rFonts w:ascii="Tahoma" w:eastAsia="Calibri" w:hAnsi="Tahoma"/>
      <w:snapToGrid w:val="0"/>
      <w:szCs w:val="22"/>
      <w:lang w:eastAsia="en-US"/>
    </w:rPr>
  </w:style>
  <w:style w:type="character" w:customStyle="1" w:styleId="ExplorateurdedocumentsCar">
    <w:name w:val="Explorateur de documents Car"/>
    <w:link w:val="Explorateurdedocuments"/>
    <w:semiHidden/>
    <w:rsid w:val="00AE566A"/>
    <w:rPr>
      <w:rFonts w:ascii="Tahoma" w:eastAsia="Calibri" w:hAnsi="Tahoma" w:cs="Arial"/>
      <w:snapToGrid w:val="0"/>
      <w:szCs w:val="22"/>
      <w:shd w:val="clear" w:color="auto" w:fill="000080"/>
      <w:lang w:eastAsia="en-US"/>
    </w:rPr>
  </w:style>
  <w:style w:type="character" w:styleId="Numrodepage">
    <w:name w:val="page number"/>
    <w:basedOn w:val="Policepardfaut"/>
    <w:rsid w:val="00AE566A"/>
  </w:style>
  <w:style w:type="paragraph" w:customStyle="1" w:styleId="numration">
    <w:name w:val="énumération"/>
    <w:basedOn w:val="Normal"/>
    <w:rsid w:val="00AE566A"/>
    <w:pPr>
      <w:suppressAutoHyphens w:val="0"/>
      <w:ind w:left="851" w:firstLine="113"/>
    </w:pPr>
    <w:rPr>
      <w:rFonts w:eastAsia="Calibri"/>
      <w:szCs w:val="22"/>
      <w:lang w:eastAsia="en-US"/>
    </w:rPr>
  </w:style>
  <w:style w:type="paragraph" w:customStyle="1" w:styleId="VATTCARACT2">
    <w:name w:val="VATT_CARACT2"/>
    <w:basedOn w:val="Normal"/>
    <w:rsid w:val="00AE566A"/>
    <w:pPr>
      <w:keepNext/>
      <w:tabs>
        <w:tab w:val="left" w:pos="1559"/>
      </w:tabs>
      <w:suppressAutoHyphens w:val="0"/>
      <w:spacing w:before="100"/>
    </w:pPr>
    <w:rPr>
      <w:rFonts w:ascii="Arial Narrow" w:eastAsia="Calibri" w:hAnsi="Arial Narrow"/>
      <w:b/>
      <w:szCs w:val="22"/>
      <w:u w:val="single"/>
      <w:lang w:eastAsia="en-US"/>
    </w:rPr>
  </w:style>
  <w:style w:type="paragraph" w:customStyle="1" w:styleId="Gnraltexte">
    <w:name w:val="Général_texte"/>
    <w:basedOn w:val="Normal"/>
    <w:rsid w:val="00AE566A"/>
    <w:pPr>
      <w:suppressAutoHyphens w:val="0"/>
      <w:ind w:firstLine="851"/>
    </w:pPr>
    <w:rPr>
      <w:rFonts w:eastAsia="Calibri"/>
      <w:szCs w:val="22"/>
      <w:lang w:eastAsia="en-US"/>
    </w:rPr>
  </w:style>
  <w:style w:type="table" w:styleId="Grilledutableau">
    <w:name w:val="Table Grid"/>
    <w:basedOn w:val="TableauNormal"/>
    <w:uiPriority w:val="59"/>
    <w:rsid w:val="00AE566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uiPriority w:val="59"/>
    <w:rsid w:val="00AE566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Car">
    <w:name w:val="para Car"/>
    <w:link w:val="para"/>
    <w:rsid w:val="00241FB1"/>
    <w:rPr>
      <w:rFonts w:ascii="Arial" w:eastAsia="Calibri" w:hAnsi="Arial" w:cs="Arial"/>
      <w:snapToGrid w:val="0"/>
      <w:szCs w:val="22"/>
      <w:lang w:eastAsia="en-US"/>
    </w:rPr>
  </w:style>
  <w:style w:type="paragraph" w:customStyle="1" w:styleId="Standard">
    <w:name w:val="Standard"/>
    <w:rsid w:val="00516E16"/>
    <w:pPr>
      <w:suppressAutoHyphens/>
      <w:autoSpaceDN w:val="0"/>
      <w:spacing w:after="200" w:line="276" w:lineRule="auto"/>
      <w:jc w:val="both"/>
      <w:textAlignment w:val="baseline"/>
    </w:pPr>
    <w:rPr>
      <w:rFonts w:ascii="Calibri" w:eastAsia="SimSun" w:hAnsi="Calibri" w:cs="Calibri"/>
      <w:kern w:val="3"/>
      <w:sz w:val="22"/>
      <w:szCs w:val="22"/>
      <w:lang w:eastAsia="en-US"/>
    </w:rPr>
  </w:style>
  <w:style w:type="paragraph" w:customStyle="1" w:styleId="Heading">
    <w:name w:val="Heading"/>
    <w:basedOn w:val="Standard"/>
    <w:next w:val="Textbody"/>
    <w:rsid w:val="00516E16"/>
    <w:pPr>
      <w:keepNext/>
      <w:spacing w:before="240" w:after="120"/>
    </w:pPr>
    <w:rPr>
      <w:rFonts w:ascii="Liberation Sans" w:eastAsia="Microsoft YaHei" w:hAnsi="Liberation Sans" w:cs="Mangal"/>
      <w:sz w:val="28"/>
      <w:szCs w:val="28"/>
    </w:rPr>
  </w:style>
  <w:style w:type="paragraph" w:customStyle="1" w:styleId="Textbody">
    <w:name w:val="Text body"/>
    <w:basedOn w:val="Standard"/>
    <w:rsid w:val="00516E16"/>
    <w:pPr>
      <w:spacing w:after="140" w:line="288" w:lineRule="auto"/>
    </w:pPr>
  </w:style>
  <w:style w:type="paragraph" w:styleId="NormalWeb">
    <w:name w:val="Normal (Web)"/>
    <w:basedOn w:val="Standard"/>
    <w:rsid w:val="00516E16"/>
    <w:rPr>
      <w:rFonts w:ascii="Times New Roman" w:eastAsia="MS Mincho" w:hAnsi="Times New Roman" w:cs="Times New Roman"/>
      <w:sz w:val="24"/>
      <w:szCs w:val="24"/>
    </w:rPr>
  </w:style>
  <w:style w:type="paragraph" w:customStyle="1" w:styleId="SCENCOPTexte">
    <w:name w:val="SCEN/COP/Texte"/>
    <w:basedOn w:val="NormalWeb"/>
    <w:rsid w:val="00516E16"/>
    <w:pPr>
      <w:spacing w:before="120" w:after="120" w:line="240" w:lineRule="auto"/>
    </w:pPr>
    <w:rPr>
      <w:rFonts w:ascii="Arial" w:eastAsia="Times New Roman" w:hAnsi="Arial"/>
      <w:sz w:val="20"/>
      <w:szCs w:val="20"/>
    </w:rPr>
  </w:style>
  <w:style w:type="paragraph" w:customStyle="1" w:styleId="Contents1">
    <w:name w:val="Contents 1"/>
    <w:basedOn w:val="Standard"/>
    <w:next w:val="Standard"/>
    <w:autoRedefine/>
    <w:rsid w:val="00516E16"/>
    <w:pPr>
      <w:spacing w:before="120" w:after="120"/>
    </w:pPr>
    <w:rPr>
      <w:b/>
      <w:bCs/>
      <w:caps/>
      <w:sz w:val="20"/>
      <w:szCs w:val="20"/>
    </w:rPr>
  </w:style>
  <w:style w:type="paragraph" w:customStyle="1" w:styleId="Contents2">
    <w:name w:val="Contents 2"/>
    <w:basedOn w:val="Standard"/>
    <w:next w:val="Standard"/>
    <w:autoRedefine/>
    <w:rsid w:val="00516E16"/>
    <w:pPr>
      <w:spacing w:after="0"/>
      <w:ind w:left="220"/>
    </w:pPr>
    <w:rPr>
      <w:smallCaps/>
      <w:sz w:val="20"/>
      <w:szCs w:val="20"/>
    </w:rPr>
  </w:style>
  <w:style w:type="paragraph" w:customStyle="1" w:styleId="Contents3">
    <w:name w:val="Contents 3"/>
    <w:basedOn w:val="Standard"/>
    <w:next w:val="Standard"/>
    <w:autoRedefine/>
    <w:rsid w:val="00516E16"/>
    <w:pPr>
      <w:spacing w:after="0"/>
      <w:ind w:left="440"/>
    </w:pPr>
    <w:rPr>
      <w:i/>
      <w:iCs/>
      <w:sz w:val="20"/>
      <w:szCs w:val="20"/>
    </w:rPr>
  </w:style>
  <w:style w:type="paragraph" w:customStyle="1" w:styleId="Contents4">
    <w:name w:val="Contents 4"/>
    <w:basedOn w:val="Standard"/>
    <w:next w:val="Standard"/>
    <w:autoRedefine/>
    <w:rsid w:val="00516E16"/>
    <w:pPr>
      <w:spacing w:after="0"/>
      <w:ind w:left="660"/>
    </w:pPr>
    <w:rPr>
      <w:sz w:val="18"/>
      <w:szCs w:val="18"/>
    </w:rPr>
  </w:style>
  <w:style w:type="paragraph" w:customStyle="1" w:styleId="Contents5">
    <w:name w:val="Contents 5"/>
    <w:basedOn w:val="Standard"/>
    <w:next w:val="Standard"/>
    <w:autoRedefine/>
    <w:rsid w:val="00516E16"/>
    <w:pPr>
      <w:spacing w:after="0"/>
      <w:ind w:left="880"/>
    </w:pPr>
    <w:rPr>
      <w:sz w:val="18"/>
      <w:szCs w:val="18"/>
    </w:rPr>
  </w:style>
  <w:style w:type="paragraph" w:customStyle="1" w:styleId="Contents6">
    <w:name w:val="Contents 6"/>
    <w:basedOn w:val="Standard"/>
    <w:next w:val="Standard"/>
    <w:autoRedefine/>
    <w:rsid w:val="00516E16"/>
    <w:pPr>
      <w:spacing w:after="0"/>
      <w:ind w:left="1100"/>
    </w:pPr>
    <w:rPr>
      <w:sz w:val="18"/>
      <w:szCs w:val="18"/>
    </w:rPr>
  </w:style>
  <w:style w:type="paragraph" w:customStyle="1" w:styleId="Contents7">
    <w:name w:val="Contents 7"/>
    <w:basedOn w:val="Standard"/>
    <w:next w:val="Standard"/>
    <w:autoRedefine/>
    <w:rsid w:val="00516E16"/>
    <w:pPr>
      <w:spacing w:after="0"/>
      <w:ind w:left="1320"/>
    </w:pPr>
    <w:rPr>
      <w:sz w:val="18"/>
      <w:szCs w:val="18"/>
    </w:rPr>
  </w:style>
  <w:style w:type="paragraph" w:customStyle="1" w:styleId="Contents8">
    <w:name w:val="Contents 8"/>
    <w:basedOn w:val="Standard"/>
    <w:next w:val="Standard"/>
    <w:autoRedefine/>
    <w:rsid w:val="00516E16"/>
    <w:pPr>
      <w:spacing w:after="0"/>
      <w:ind w:left="1540"/>
    </w:pPr>
    <w:rPr>
      <w:sz w:val="18"/>
      <w:szCs w:val="18"/>
    </w:rPr>
  </w:style>
  <w:style w:type="paragraph" w:customStyle="1" w:styleId="Contents9">
    <w:name w:val="Contents 9"/>
    <w:basedOn w:val="Standard"/>
    <w:next w:val="Standard"/>
    <w:autoRedefine/>
    <w:rsid w:val="00516E16"/>
    <w:pPr>
      <w:spacing w:after="0"/>
      <w:ind w:left="1760"/>
    </w:pPr>
    <w:rPr>
      <w:sz w:val="18"/>
      <w:szCs w:val="18"/>
    </w:rPr>
  </w:style>
  <w:style w:type="paragraph" w:customStyle="1" w:styleId="ContentsHeading">
    <w:name w:val="Contents Heading"/>
    <w:basedOn w:val="Titre1"/>
    <w:next w:val="Standard"/>
    <w:rsid w:val="00516E16"/>
    <w:pPr>
      <w:keepLines/>
      <w:numPr>
        <w:numId w:val="0"/>
      </w:numPr>
      <w:pBdr>
        <w:top w:val="none" w:sz="0" w:space="0" w:color="auto"/>
        <w:left w:val="none" w:sz="0" w:space="0" w:color="auto"/>
        <w:bottom w:val="none" w:sz="0" w:space="0" w:color="auto"/>
        <w:right w:val="none" w:sz="0" w:space="0" w:color="auto"/>
      </w:pBdr>
      <w:autoSpaceDN w:val="0"/>
      <w:spacing w:line="276" w:lineRule="auto"/>
      <w:textAlignment w:val="baseline"/>
    </w:pPr>
    <w:rPr>
      <w:rFonts w:ascii="Cambria" w:eastAsia="SimSun" w:hAnsi="Cambria" w:cs="Calibri"/>
      <w:color w:val="365F91"/>
      <w:kern w:val="3"/>
      <w:sz w:val="28"/>
      <w:szCs w:val="28"/>
      <w:lang w:eastAsia="fr-FR"/>
    </w:rPr>
  </w:style>
  <w:style w:type="paragraph" w:customStyle="1" w:styleId="Framecontents">
    <w:name w:val="Frame contents"/>
    <w:basedOn w:val="Standard"/>
    <w:rsid w:val="00516E16"/>
  </w:style>
  <w:style w:type="paragraph" w:customStyle="1" w:styleId="TableContents">
    <w:name w:val="Table Contents"/>
    <w:basedOn w:val="Standard"/>
    <w:rsid w:val="00516E16"/>
  </w:style>
  <w:style w:type="paragraph" w:customStyle="1" w:styleId="TableHeading">
    <w:name w:val="Table Heading"/>
    <w:basedOn w:val="TableContents"/>
    <w:rsid w:val="00516E16"/>
  </w:style>
  <w:style w:type="paragraph" w:customStyle="1" w:styleId="Quotations">
    <w:name w:val="Quotations"/>
    <w:basedOn w:val="Standard"/>
    <w:rsid w:val="00516E16"/>
  </w:style>
  <w:style w:type="paragraph" w:styleId="Sous-titre">
    <w:name w:val="Subtitle"/>
    <w:basedOn w:val="Heading"/>
    <w:link w:val="Sous-titreCar"/>
    <w:rsid w:val="00516E16"/>
  </w:style>
  <w:style w:type="character" w:customStyle="1" w:styleId="Sous-titreCar">
    <w:name w:val="Sous-titre Car"/>
    <w:link w:val="Sous-titre"/>
    <w:rsid w:val="00516E16"/>
    <w:rPr>
      <w:rFonts w:ascii="Liberation Sans" w:eastAsia="Microsoft YaHei" w:hAnsi="Liberation Sans" w:cs="Mangal"/>
      <w:kern w:val="3"/>
      <w:sz w:val="28"/>
      <w:szCs w:val="28"/>
      <w:lang w:eastAsia="en-US"/>
    </w:rPr>
  </w:style>
  <w:style w:type="paragraph" w:customStyle="1" w:styleId="Illustration">
    <w:name w:val="Illustration"/>
    <w:basedOn w:val="Lgende"/>
    <w:rsid w:val="00516E16"/>
    <w:pPr>
      <w:suppressLineNumbers w:val="0"/>
      <w:autoSpaceDN w:val="0"/>
      <w:spacing w:before="0" w:after="200"/>
      <w:textAlignment w:val="baseline"/>
    </w:pPr>
    <w:rPr>
      <w:rFonts w:ascii="Calibri" w:eastAsia="MS Mincho" w:hAnsi="Calibri" w:cs="Times New Roman"/>
      <w:b/>
      <w:bCs/>
      <w:i w:val="0"/>
      <w:iCs w:val="0"/>
      <w:color w:val="4F81BD"/>
      <w:kern w:val="3"/>
      <w:sz w:val="18"/>
      <w:szCs w:val="18"/>
      <w:lang w:eastAsia="en-US"/>
    </w:rPr>
  </w:style>
  <w:style w:type="character" w:customStyle="1" w:styleId="Internetlink">
    <w:name w:val="Internet link"/>
    <w:rsid w:val="00516E16"/>
    <w:rPr>
      <w:color w:val="0000FF"/>
      <w:u w:val="single"/>
    </w:rPr>
  </w:style>
  <w:style w:type="character" w:customStyle="1" w:styleId="SCENCOPTexteCar">
    <w:name w:val="SCEN/COP/Texte Car"/>
    <w:rsid w:val="00516E16"/>
    <w:rPr>
      <w:rFonts w:ascii="Arial" w:eastAsia="Times New Roman" w:hAnsi="Arial" w:cs="Times New Roman"/>
      <w:sz w:val="20"/>
      <w:szCs w:val="20"/>
    </w:rPr>
  </w:style>
  <w:style w:type="character" w:customStyle="1" w:styleId="ListLabel1">
    <w:name w:val="ListLabel 1"/>
    <w:rsid w:val="00516E16"/>
    <w:rPr>
      <w:rFonts w:cs="Calibri"/>
    </w:rPr>
  </w:style>
  <w:style w:type="character" w:customStyle="1" w:styleId="ListLabel2">
    <w:name w:val="ListLabel 2"/>
    <w:rsid w:val="00516E16"/>
    <w:rPr>
      <w:rFonts w:cs="Courier New"/>
    </w:rPr>
  </w:style>
  <w:style w:type="character" w:customStyle="1" w:styleId="ListLabel3">
    <w:name w:val="ListLabel 3"/>
    <w:rsid w:val="00516E16"/>
    <w:rPr>
      <w:rFonts w:eastAsia="Times New Roman" w:cs="Arial"/>
    </w:rPr>
  </w:style>
  <w:style w:type="character" w:customStyle="1" w:styleId="IndexLink">
    <w:name w:val="Index Link"/>
    <w:rsid w:val="00516E16"/>
  </w:style>
  <w:style w:type="character" w:customStyle="1" w:styleId="Citation1">
    <w:name w:val="Citation1"/>
    <w:rsid w:val="00516E16"/>
    <w:rPr>
      <w:i/>
      <w:iCs/>
    </w:rPr>
  </w:style>
  <w:style w:type="character" w:styleId="Accentuation">
    <w:name w:val="Emphasis"/>
    <w:rsid w:val="00516E16"/>
    <w:rPr>
      <w:i/>
      <w:iCs/>
    </w:rPr>
  </w:style>
  <w:style w:type="character" w:customStyle="1" w:styleId="BulletSymbols">
    <w:name w:val="Bullet Symbols"/>
    <w:rsid w:val="00516E16"/>
    <w:rPr>
      <w:rFonts w:ascii="OpenSymbol" w:eastAsia="OpenSymbol" w:hAnsi="OpenSymbol" w:cs="OpenSymbol"/>
    </w:rPr>
  </w:style>
  <w:style w:type="character" w:customStyle="1" w:styleId="NumberingSymbols">
    <w:name w:val="Numbering Symbols"/>
    <w:rsid w:val="00516E16"/>
  </w:style>
  <w:style w:type="numbering" w:customStyle="1" w:styleId="WWNum1">
    <w:name w:val="WWNum1"/>
    <w:basedOn w:val="Aucuneliste"/>
    <w:rsid w:val="00516E16"/>
    <w:pPr>
      <w:numPr>
        <w:numId w:val="9"/>
      </w:numPr>
    </w:pPr>
  </w:style>
  <w:style w:type="numbering" w:customStyle="1" w:styleId="WWNum2">
    <w:name w:val="WWNum2"/>
    <w:basedOn w:val="Aucuneliste"/>
    <w:rsid w:val="00516E16"/>
    <w:pPr>
      <w:numPr>
        <w:numId w:val="10"/>
      </w:numPr>
    </w:pPr>
  </w:style>
  <w:style w:type="numbering" w:customStyle="1" w:styleId="WWNum3">
    <w:name w:val="WWNum3"/>
    <w:basedOn w:val="Aucuneliste"/>
    <w:rsid w:val="00516E16"/>
    <w:pPr>
      <w:numPr>
        <w:numId w:val="11"/>
      </w:numPr>
    </w:pPr>
  </w:style>
  <w:style w:type="numbering" w:customStyle="1" w:styleId="WWNum4">
    <w:name w:val="WWNum4"/>
    <w:basedOn w:val="Aucuneliste"/>
    <w:rsid w:val="00516E16"/>
    <w:pPr>
      <w:numPr>
        <w:numId w:val="12"/>
      </w:numPr>
    </w:pPr>
  </w:style>
  <w:style w:type="numbering" w:customStyle="1" w:styleId="WWNum5">
    <w:name w:val="WWNum5"/>
    <w:basedOn w:val="Aucuneliste"/>
    <w:rsid w:val="00516E16"/>
    <w:pPr>
      <w:numPr>
        <w:numId w:val="13"/>
      </w:numPr>
    </w:pPr>
  </w:style>
  <w:style w:type="numbering" w:customStyle="1" w:styleId="WWNum6">
    <w:name w:val="WWNum6"/>
    <w:basedOn w:val="Aucuneliste"/>
    <w:rsid w:val="00516E16"/>
    <w:pPr>
      <w:numPr>
        <w:numId w:val="14"/>
      </w:numPr>
    </w:pPr>
  </w:style>
  <w:style w:type="numbering" w:customStyle="1" w:styleId="WWNum7">
    <w:name w:val="WWNum7"/>
    <w:basedOn w:val="Aucuneliste"/>
    <w:rsid w:val="00516E16"/>
    <w:pPr>
      <w:numPr>
        <w:numId w:val="15"/>
      </w:numPr>
    </w:pPr>
  </w:style>
  <w:style w:type="numbering" w:customStyle="1" w:styleId="WWNum8">
    <w:name w:val="WWNum8"/>
    <w:basedOn w:val="Aucuneliste"/>
    <w:rsid w:val="00516E16"/>
    <w:pPr>
      <w:numPr>
        <w:numId w:val="16"/>
      </w:numPr>
    </w:pPr>
  </w:style>
  <w:style w:type="numbering" w:customStyle="1" w:styleId="WWNum9">
    <w:name w:val="WWNum9"/>
    <w:basedOn w:val="Aucuneliste"/>
    <w:rsid w:val="00516E16"/>
    <w:pPr>
      <w:numPr>
        <w:numId w:val="17"/>
      </w:numPr>
    </w:pPr>
  </w:style>
  <w:style w:type="numbering" w:customStyle="1" w:styleId="WWNum10">
    <w:name w:val="WWNum10"/>
    <w:basedOn w:val="Aucuneliste"/>
    <w:rsid w:val="00516E16"/>
    <w:pPr>
      <w:numPr>
        <w:numId w:val="18"/>
      </w:numPr>
    </w:pPr>
  </w:style>
  <w:style w:type="paragraph" w:customStyle="1" w:styleId="figure">
    <w:name w:val="figure"/>
    <w:basedOn w:val="Lgende"/>
    <w:link w:val="figureCar"/>
    <w:qFormat/>
    <w:rsid w:val="001D2D34"/>
    <w:pPr>
      <w:jc w:val="center"/>
    </w:pPr>
    <w:rPr>
      <w:b/>
      <w:i w:val="0"/>
      <w:color w:val="548DD4"/>
      <w:sz w:val="18"/>
    </w:rPr>
  </w:style>
  <w:style w:type="character" w:customStyle="1" w:styleId="LgendeCar">
    <w:name w:val="Légende Car"/>
    <w:link w:val="Lgende"/>
    <w:rsid w:val="0095636E"/>
    <w:rPr>
      <w:rFonts w:ascii="Arial" w:hAnsi="Arial" w:cs="Lohit Hindi"/>
      <w:i/>
      <w:iCs/>
      <w:sz w:val="24"/>
      <w:szCs w:val="24"/>
      <w:lang w:eastAsia="zh-CN"/>
    </w:rPr>
  </w:style>
  <w:style w:type="character" w:customStyle="1" w:styleId="figureCar">
    <w:name w:val="figure Car"/>
    <w:link w:val="figure"/>
    <w:rsid w:val="001D2D34"/>
    <w:rPr>
      <w:rFonts w:ascii="Arial" w:hAnsi="Arial" w:cs="Lohit Hindi"/>
      <w:b/>
      <w:iCs/>
      <w:color w:val="548DD4"/>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espacecollaboratif.ign.fr"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oter" Target="footer3.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2.png"/><Relationship Id="rId11" Type="http://schemas.openxmlformats.org/officeDocument/2006/relationships/webSettings" Target="webSetting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eader" Target="header1.xml"/><Relationship Id="rId5" Type="http://schemas.openxmlformats.org/officeDocument/2006/relationships/customXml" Target="../customXml/item5.xml"/><Relationship Id="rId19" Type="http://schemas.openxmlformats.org/officeDocument/2006/relationships/hyperlink" Target="https://espacecollaboratif.ign.fr" TargetMode="Externa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image" Target="media/image1.jp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s://espacecollaboratif.ign.fr"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jp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theme" Target="theme/theme1.xml"/><Relationship Id="rId10" Type="http://schemas.openxmlformats.org/officeDocument/2006/relationships/settings" Target="setting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dacteur xmlns="a1322699-2fbb-4cce-8aba-176c4fa97253">
      <UserInfo>
        <DisplayName>Sylvain Lafay</DisplayName>
        <AccountId>98</AccountId>
        <AccountType/>
      </UserInfo>
    </redacteur>
    <Language xmlns="http://schemas.microsoft.com/sharepoint/v3">Français (France)</Language>
    <_Source xmlns="http://schemas.microsoft.com/sharepoint/v3/fields" xsi:nil="true"/>
    <Version_IGN xmlns="a1322699-2fbb-4cce-8aba-176c4fa97253">0.1</Version_IGN>
    <p17c2b7c625547a3b70510fd871aaba1 xmlns="a1322699-2fbb-4cce-8aba-176c4fa97253">
      <Terms xmlns="http://schemas.microsoft.com/office/infopath/2007/PartnerControls"/>
    </p17c2b7c625547a3b70510fd871aaba1>
    <Autres_redacteurs xmlns="a1322699-2fbb-4cce-8aba-176c4fa97253" xsi:nil="true"/>
    <_DCDateModified xmlns="http://schemas.microsoft.com/sharepoint/v3/fields" xsi:nil="true"/>
    <_Publisher xmlns="http://schemas.microsoft.com/sharepoint/v3/fields" xsi:nil="true"/>
    <Gestionnaire xmlns="a1322699-2fbb-4cce-8aba-176c4fa97253">
      <UserInfo>
        <DisplayName>Sylvain Lafay</DisplayName>
        <AccountId>98</AccountId>
        <AccountType/>
      </UserInfo>
    </Gestionnaire>
    <Identifiant_IGN xmlns="a1322699-2fbb-4cce-8aba-176c4fa97253">ENR_RIPart_plugin_pour_QGIS_v1.0</Identifiant_IGN>
    <DocumentSetDescription xmlns="http://schemas.microsoft.com/sharepoint/v3" xsi:nil="true"/>
    <_Relation xmlns="http://schemas.microsoft.com/sharepoint/v3/fields" xsi:nil="true"/>
    <o062e75b76fd4c2ab45f41497e4c179e xmlns="a1322699-2fbb-4cce-8aba-176c4fa97253">
      <Terms xmlns="http://schemas.microsoft.com/office/infopath/2007/PartnerControls"/>
    </o062e75b76fd4c2ab45f41497e4c179e>
    <c1cc88710d9c4c84af372a6a51dc9d60 xmlns="a1322699-2fbb-4cce-8aba-176c4fa97253">
      <Terms xmlns="http://schemas.microsoft.com/office/infopath/2007/PartnerControls"/>
    </c1cc88710d9c4c84af372a6a51dc9d60>
    <TaxCatchAll xmlns="a1322699-2fbb-4cce-8aba-176c4fa97253"/>
    <Diffusion xmlns="a1322699-2fbb-4cce-8aba-176c4fa97253">Interne</Diffusion>
    <Approbateur xmlns="a1322699-2fbb-4cce-8aba-176c4fa97253">
      <UserInfo>
        <DisplayName/>
        <AccountId xsi:nil="true"/>
        <AccountType/>
      </UserInfo>
    </Approbateur>
    <_Contributor xmlns="http://schemas.microsoft.com/sharepoint/v3/fields" xsi:nil="true"/>
    <_Format xmlns="http://schemas.microsoft.com/sharepoint/v3/fields" xsi:nil="true"/>
    <bb80de6026714cfbab5aa06ad8fd5f59 xmlns="a1322699-2fbb-4cce-8aba-176c4fa97253">
      <Terms xmlns="http://schemas.microsoft.com/office/infopath/2007/PartnerControls"/>
    </bb80de6026714cfbab5aa06ad8fd5f59>
    <_Coverage xmlns="http://schemas.microsoft.com/sharepoint/v3/fields" xsi:nil="true"/>
    <Date_approbation xmlns="a1322699-2fbb-4cce-8aba-176c4fa97253" xsi:nil="true"/>
    <_Identifier xmlns="http://schemas.microsoft.com/sharepoint/v3/fields">SIDT-2016-I-2828</_Identifier>
    <_ResourceType xmlns="http://schemas.microsoft.com/sharepoint/v3/fields" xsi:nil="true"/>
    <_RightsManagement xmlns="http://schemas.microsoft.com/sharepoint/v3/fields" xsi:nil="true"/>
    <Relecteur xmlns="a1322699-2fbb-4cce-8aba-176c4fa97253">
      <UserInfo>
        <DisplayName/>
        <AccountId xsi:nil="true"/>
        <AccountType/>
      </UserInfo>
    </Relecteur>
    <Typologie xmlns="a1322699-2fbb-4cce-8aba-176c4fa97253">Enregistrement</Typologie>
    <Statut xmlns="a1322699-2fbb-4cce-8aba-176c4fa97253">En rédaction</Statut>
    <Alias_IGN xmlns="a1322699-2fbb-4cce-8aba-176c4fa97253">RIPart_plugin_pour_QGIS_v1.0</Alias_IGN>
    <Ancienne_référence xmlns="a1322699-2fbb-4cce-8aba-176c4fa97253" xsi:nil="true"/>
    <Code_typologie xmlns="a1322699-2fbb-4cce-8aba-176c4fa97253" xsi:nil="true"/>
    <_DCDateCreated xmlns="http://schemas.microsoft.com/sharepoint/v3/fields">2016-03-30T22:00:00+00:00</_DCDateCreated>
    <Date_fin_validite xmlns="a1322699-2fbb-4cce-8aba-176c4fa97253" xsi:nil="true"/>
    <_dlc_DocId xmlns="f0ff482e-aa3b-417e-9d65-5f4cb2656651">DKTT7UFX3W7J-39-2828</_dlc_DocId>
    <_dlc_DocIdUrl xmlns="f0ff482e-aa3b-417e-9d65-5f4cb2656651">
      <Url>http://intradoc.ign.fr/ged/D2SI/SIDT/_layouts/DocIdRedir.aspx?ID=DKTT7UFX3W7J-39-2828</Url>
      <Description>DKTT7UFX3W7J-39-2828</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Enregistrement" ma:contentTypeID="0x01010B0081A137466272CF4BAC585A26022CFF140C00A924BD4B0F6E0C48BA77A5187F1C081F" ma:contentTypeVersion="52" ma:contentTypeDescription="ENR" ma:contentTypeScope="" ma:versionID="5c7c415432704321e9c7c3eb0b156f9e">
  <xsd:schema xmlns:xsd="http://www.w3.org/2001/XMLSchema" xmlns:xs="http://www.w3.org/2001/XMLSchema" xmlns:p="http://schemas.microsoft.com/office/2006/metadata/properties" xmlns:ns1="a1322699-2fbb-4cce-8aba-176c4fa97253" xmlns:ns2="http://schemas.microsoft.com/sharepoint/v3/fields" xmlns:ns3="http://schemas.microsoft.com/sharepoint/v3" xmlns:ns4="f0ff482e-aa3b-417e-9d65-5f4cb2656651" targetNamespace="http://schemas.microsoft.com/office/2006/metadata/properties" ma:root="true" ma:fieldsID="d781567923aba6d3522f4d5b749d93a0" ns1:_="" ns2:_="" ns3:_="" ns4:_="">
    <xsd:import namespace="a1322699-2fbb-4cce-8aba-176c4fa97253"/>
    <xsd:import namespace="http://schemas.microsoft.com/sharepoint/v3/fields"/>
    <xsd:import namespace="http://schemas.microsoft.com/sharepoint/v3"/>
    <xsd:import namespace="f0ff482e-aa3b-417e-9d65-5f4cb2656651"/>
    <xsd:element name="properties">
      <xsd:complexType>
        <xsd:sequence>
          <xsd:element name="documentManagement">
            <xsd:complexType>
              <xsd:all>
                <xsd:element ref="ns1:Alias_IGN"/>
                <xsd:element ref="ns1:Version_IGN"/>
                <xsd:element ref="ns1:Diffusion"/>
                <xsd:element ref="ns2:_DCDateCreated"/>
                <xsd:element ref="ns1:redacteur"/>
                <xsd:element ref="ns1:Gestionnaire"/>
                <xsd:element ref="ns1:Statut" minOccurs="0"/>
                <xsd:element ref="ns1:Date_approbation" minOccurs="0"/>
                <xsd:element ref="ns1:Date_fin_validite" minOccurs="0"/>
                <xsd:element ref="ns1:Autres_redacteurs" minOccurs="0"/>
                <xsd:element ref="ns1:Approbateur" minOccurs="0"/>
                <xsd:element ref="ns1:Relecteur" minOccurs="0"/>
                <xsd:element ref="ns1:Ancienne_référence" minOccurs="0"/>
                <xsd:element ref="ns2:_Coverage" minOccurs="0"/>
                <xsd:element ref="ns2:_Format" minOccurs="0"/>
                <xsd:element ref="ns3:Language" minOccurs="0"/>
                <xsd:element ref="ns2:_Relation" minOccurs="0"/>
                <xsd:element ref="ns2:_Source" minOccurs="0"/>
                <xsd:element ref="ns2:_Identifier" minOccurs="0"/>
                <xsd:element ref="ns1:Identifiant_IGN" minOccurs="0"/>
                <xsd:element ref="ns1:p17c2b7c625547a3b70510fd871aaba1" minOccurs="0"/>
                <xsd:element ref="ns1:TaxCatchAll" minOccurs="0"/>
                <xsd:element ref="ns1:TaxCatchAllLabel" minOccurs="0"/>
                <xsd:element ref="ns2:_DCDateModified" minOccurs="0"/>
                <xsd:element ref="ns1:o062e75b76fd4c2ab45f41497e4c179e" minOccurs="0"/>
                <xsd:element ref="ns2:_Publisher" minOccurs="0"/>
                <xsd:element ref="ns2:_RightsManagement" minOccurs="0"/>
                <xsd:element ref="ns1:bb80de6026714cfbab5aa06ad8fd5f59" minOccurs="0"/>
                <xsd:element ref="ns2:_Contributor" minOccurs="0"/>
                <xsd:element ref="ns2:_ResourceType" minOccurs="0"/>
                <xsd:element ref="ns1:Typologie" minOccurs="0"/>
                <xsd:element ref="ns1:c1cc88710d9c4c84af372a6a51dc9d60" minOccurs="0"/>
                <xsd:element ref="ns1:Code_typologie" minOccurs="0"/>
                <xsd:element ref="ns3:DocumentSetDescription"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322699-2fbb-4cce-8aba-176c4fa97253" elementFormDefault="qualified">
    <xsd:import namespace="http://schemas.microsoft.com/office/2006/documentManagement/types"/>
    <xsd:import namespace="http://schemas.microsoft.com/office/infopath/2007/PartnerControls"/>
    <xsd:element name="Alias_IGN" ma:index="0" ma:displayName="Alias_IGN" ma:description="Titre abrégé composé de caractère alphanumérique sans blanc ni accent, ex: mon-titre" ma:internalName="Alias_IGN">
      <xsd:simpleType>
        <xsd:restriction base="dms:Text">
          <xsd:maxLength value="60"/>
        </xsd:restriction>
      </xsd:simpleType>
    </xsd:element>
    <xsd:element name="Version_IGN" ma:index="1" ma:displayName="Version_IGN" ma:default="0.1" ma:description="numéro de version sous la forme 1.0" ma:internalName="Version_IGN" ma:readOnly="false">
      <xsd:simpleType>
        <xsd:restriction base="dms:Text">
          <xsd:maxLength value="10"/>
        </xsd:restriction>
      </xsd:simpleType>
    </xsd:element>
    <xsd:element name="Diffusion" ma:index="2" ma:displayName="Diffusion" ma:default="Interne" ma:format="Dropdown" ma:internalName="Diffusion" ma:readOnly="false">
      <xsd:simpleType>
        <xsd:restriction base="dms:Choice">
          <xsd:enumeration value="Ouverte"/>
          <xsd:enumeration value="Interne"/>
          <xsd:enumeration value="Limitée"/>
        </xsd:restriction>
      </xsd:simpleType>
    </xsd:element>
    <xsd:element name="redacteur" ma:index="4" ma:displayName="redacteur" ma:description="Compte dans l'annuaire IGN du redacteur du document. Utilisez Externe-ign si le document est rédigé par une personne extérieure à l'établissement." ma:list="UserInfo" ma:SearchPeopleOnly="false" ma:SharePointGroup="0" ma:internalName="redacteu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Gestionnaire" ma:index="5" ma:displayName="Gestionnaire" ma:list="UserInfo" ma:SearchPeopleOnly="false" ma:SharePointGroup="0" ma:internalName="Gestionnaire"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Statut" ma:index="11" nillable="true" ma:displayName="Statut" ma:default="En rédaction" ma:format="Dropdown" ma:internalName="Statut">
      <xsd:simpleType>
        <xsd:restriction base="dms:Choice">
          <xsd:enumeration value="En rédaction"/>
          <xsd:enumeration value="En révision"/>
          <xsd:enumeration value="Finalisé mais non validé"/>
          <xsd:enumeration value="Validé"/>
          <xsd:enumeration value="Validation refusée"/>
          <xsd:enumeration value="Demande de validation"/>
          <xsd:enumeration value="A contrôler"/>
          <xsd:enumeration value="Périmé"/>
          <xsd:enumeration value="Abrogé"/>
        </xsd:restriction>
      </xsd:simpleType>
    </xsd:element>
    <xsd:element name="Date_approbation" ma:index="12" nillable="true" ma:displayName="Date_approbation" ma:format="DateOnly" ma:internalName="Date_approbation">
      <xsd:simpleType>
        <xsd:restriction base="dms:DateTime"/>
      </xsd:simpleType>
    </xsd:element>
    <xsd:element name="Date_fin_validite" ma:index="13" nillable="true" ma:displayName="Date_fin_validite" ma:format="DateOnly" ma:internalName="Date_fin_validite">
      <xsd:simpleType>
        <xsd:restriction base="dms:DateTime"/>
      </xsd:simpleType>
    </xsd:element>
    <xsd:element name="Autres_redacteurs" ma:index="14" nillable="true" ma:displayName="Autres_redacteurs" ma:description="Personne ayant participée à la rédaction du document. Ce champ est libre, il n'est pas associé à un compte dans l'annuaire." ma:internalName="Autres_redacteurs">
      <xsd:simpleType>
        <xsd:restriction base="dms:Text">
          <xsd:maxLength value="255"/>
        </xsd:restriction>
      </xsd:simpleType>
    </xsd:element>
    <xsd:element name="Approbateur" ma:index="15" nillable="true" ma:displayName="Approbateur" ma:description="Compte dans l'annuaire de l'IGN de la personne qui valide le document." ma:list="UserInfo" ma:SearchPeopleOnly="false" ma:SharePointGroup="0" ma:internalName="Approbateu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cteur" ma:index="16" nillable="true" ma:displayName="Relecteur" ma:description="Nom des relecteurs du documents. Attention: ceci n'est qu'une information, ce champ n'est pas utilisé pour automatiser la diffusion." ma:list="UserInfo" ma:SearchPeopleOnly="false" ma:SharePointGroup="0" ma:internalName="Relecteu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ncienne_référence" ma:index="19" nillable="true" ma:displayName="Ancienne_référence" ma:description="Numéro de référence dans les anciens systèmes ou souchier." ma:internalName="Ancienne_r_x00e9_f_x00e9_rence">
      <xsd:simpleType>
        <xsd:restriction base="dms:Text">
          <xsd:maxLength value="255"/>
        </xsd:restriction>
      </xsd:simpleType>
    </xsd:element>
    <xsd:element name="Identifiant_IGN" ma:index="27" nillable="true" ma:displayName="Identifiant_IGN" ma:internalName="Identifiant_IGN" ma:readOnly="false">
      <xsd:simpleType>
        <xsd:restriction base="dms:Text">
          <xsd:maxLength value="255"/>
        </xsd:restriction>
      </xsd:simpleType>
    </xsd:element>
    <xsd:element name="p17c2b7c625547a3b70510fd871aaba1" ma:index="34" nillable="true" ma:taxonomy="true" ma:internalName="p17c2b7c625547a3b70510fd871aaba1" ma:taxonomyFieldName="Emetteur" ma:displayName="Emetteur" ma:readOnly="false" ma:default="" ma:fieldId="{917c2b7c-6255-47a3-b705-10fd871aaba1}" ma:sspId="11ad8b72-dc11-4d56-b05b-950e088cc514" ma:termSetId="6eb0dfdb-4a18-4d4f-8ccc-ded5628ac25a" ma:anchorId="9e4db19c-6467-4229-95bd-4ec0af276d39" ma:open="true" ma:isKeyword="false">
      <xsd:complexType>
        <xsd:sequence>
          <xsd:element ref="pc:Terms" minOccurs="0" maxOccurs="1"/>
        </xsd:sequence>
      </xsd:complexType>
    </xsd:element>
    <xsd:element name="TaxCatchAll" ma:index="35" nillable="true" ma:displayName="Colonne Attraper tout de Taxonomie" ma:description="" ma:hidden="true" ma:list="{5ccb097d-ad06-47d1-b708-220e34b68d9e}" ma:internalName="TaxCatchAll" ma:showField="CatchAllData" ma:web="bb964389-3860-4b77-8cca-4b5e535636f6">
      <xsd:complexType>
        <xsd:complexContent>
          <xsd:extension base="dms:MultiChoiceLookup">
            <xsd:sequence>
              <xsd:element name="Value" type="dms:Lookup" maxOccurs="unbounded" minOccurs="0" nillable="true"/>
            </xsd:sequence>
          </xsd:extension>
        </xsd:complexContent>
      </xsd:complexType>
    </xsd:element>
    <xsd:element name="TaxCatchAllLabel" ma:index="36" nillable="true" ma:displayName="Colonne Attraper tout de Taxonomie1" ma:description="" ma:hidden="true" ma:list="{5ccb097d-ad06-47d1-b708-220e34b68d9e}" ma:internalName="TaxCatchAllLabel" ma:readOnly="true" ma:showField="CatchAllDataLabel" ma:web="bb964389-3860-4b77-8cca-4b5e535636f6">
      <xsd:complexType>
        <xsd:complexContent>
          <xsd:extension base="dms:MultiChoiceLookup">
            <xsd:sequence>
              <xsd:element name="Value" type="dms:Lookup" maxOccurs="unbounded" minOccurs="0" nillable="true"/>
            </xsd:sequence>
          </xsd:extension>
        </xsd:complexContent>
      </xsd:complexType>
    </xsd:element>
    <xsd:element name="o062e75b76fd4c2ab45f41497e4c179e" ma:index="39" nillable="true" ma:taxonomy="true" ma:internalName="o062e75b76fd4c2ab45f41497e4c179e" ma:taxonomyFieldName="Domaine" ma:displayName="Domaine" ma:readOnly="false" ma:default="" ma:fieldId="{8062e75b-76fd-4c2a-b45f-41497e4c179e}" ma:taxonomyMulti="true" ma:sspId="11ad8b72-dc11-4d56-b05b-950e088cc514" ma:termSetId="d7d9c275-aeda-4e99-8fb5-bb554d0c5a29" ma:anchorId="00000000-0000-0000-0000-000000000000" ma:open="false" ma:isKeyword="false">
      <xsd:complexType>
        <xsd:sequence>
          <xsd:element ref="pc:Terms" minOccurs="0" maxOccurs="1"/>
        </xsd:sequence>
      </xsd:complexType>
    </xsd:element>
    <xsd:element name="bb80de6026714cfbab5aa06ad8fd5f59" ma:index="43" nillable="true" ma:taxonomy="true" ma:internalName="bb80de6026714cfbab5aa06ad8fd5f59" ma:taxonomyFieldName="Mots_cl_x00e9_s_IGN" ma:displayName="Mots_clés_IGN" ma:readOnly="false" ma:default="" ma:fieldId="{bb80de60-2671-4cfb-ab5a-a06ad8fd5f59}" ma:taxonomyMulti="true" ma:sspId="11ad8b72-dc11-4d56-b05b-950e088cc514" ma:termSetId="fd6d3671-263a-4bfe-bae1-5889bcbcf397" ma:anchorId="00000000-0000-0000-0000-000000000000" ma:open="false" ma:isKeyword="false">
      <xsd:complexType>
        <xsd:sequence>
          <xsd:element ref="pc:Terms" minOccurs="0" maxOccurs="1"/>
        </xsd:sequence>
      </xsd:complexType>
    </xsd:element>
    <xsd:element name="Typologie" ma:index="46" nillable="true" ma:displayName="Typologie" ma:hidden="true" ma:internalName="Typologie" ma:readOnly="false">
      <xsd:simpleType>
        <xsd:restriction base="dms:Text">
          <xsd:maxLength value="50"/>
        </xsd:restriction>
      </xsd:simpleType>
    </xsd:element>
    <xsd:element name="c1cc88710d9c4c84af372a6a51dc9d60" ma:index="47" nillable="true" ma:taxonomy="true" ma:internalName="c1cc88710d9c4c84af372a6a51dc9d60" ma:taxonomyFieldName="Produit" ma:displayName="Produit" ma:default="" ma:fieldId="{c1cc8871-0d9c-4c84-af37-2a6a51dc9d60}" ma:sspId="11ad8b72-dc11-4d56-b05b-950e088cc514" ma:termSetId="feaa78fc-c9ee-4077-9cba-e776bb3de764" ma:anchorId="00000000-0000-0000-0000-000000000000" ma:open="false" ma:isKeyword="false">
      <xsd:complexType>
        <xsd:sequence>
          <xsd:element ref="pc:Terms" minOccurs="0" maxOccurs="1"/>
        </xsd:sequence>
      </xsd:complexType>
    </xsd:element>
    <xsd:element name="Code_typologie" ma:index="48" nillable="true" ma:displayName="Code_typologie" ma:description="type de document utilisé pour clé de classement." ma:internalName="Code_typologi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3" ma:displayName="Date de création" ma:description="Date à laquelle la ressource a été créée" ma:format="DateOnly" ma:internalName="_DCDateCreated" ma:readOnly="false">
      <xsd:simpleType>
        <xsd:restriction base="dms:DateTime"/>
      </xsd:simpleType>
    </xsd:element>
    <xsd:element name="_Coverage" ma:index="20" nillable="true" ma:displayName="Couverture" ma:description="Étendue ou portée" ma:internalName="_Coverage">
      <xsd:simpleType>
        <xsd:restriction base="dms:Text"/>
      </xsd:simpleType>
    </xsd:element>
    <xsd:element name="_Format" ma:index="21" nillable="true" ma:displayName="Format" ma:description="Type de support, format de fichier ou dimensions" ma:internalName="_Format">
      <xsd:simpleType>
        <xsd:restriction base="dms:Text"/>
      </xsd:simpleType>
    </xsd:element>
    <xsd:element name="_Relation" ma:index="24" nillable="true" ma:displayName="Relation" ma:description="Références à des ressources connexes" ma:internalName="_Relation" ma:readOnly="false">
      <xsd:simpleType>
        <xsd:restriction base="dms:Note">
          <xsd:maxLength value="255"/>
        </xsd:restriction>
      </xsd:simpleType>
    </xsd:element>
    <xsd:element name="_Source" ma:index="25" nillable="true" ma:displayName="Source" ma:description="Références à des ressources dont la ressource est dérivée" ma:internalName="_Source" ma:readOnly="false">
      <xsd:simpleType>
        <xsd:restriction base="dms:Note"/>
      </xsd:simpleType>
    </xsd:element>
    <xsd:element name="_Identifier" ma:index="26" nillable="true" ma:displayName="ID de ressource" ma:description="Chaîne ou numéro d'identification, généralement conforme à un système d'identification officiel" ma:internalName="_Identifier" ma:readOnly="false">
      <xsd:simpleType>
        <xsd:restriction base="dms:Text">
          <xsd:maxLength value="255"/>
        </xsd:restriction>
      </xsd:simpleType>
    </xsd:element>
    <xsd:element name="_DCDateModified" ma:index="37" nillable="true" ma:displayName="Date de modification" ma:description="Date à laquelle la ressource a été modifiée pour la dernière fois" ma:format="DateOnly" ma:hidden="true" ma:internalName="_DCDateModified" ma:readOnly="false">
      <xsd:simpleType>
        <xsd:restriction base="dms:DateTime"/>
      </xsd:simpleType>
    </xsd:element>
    <xsd:element name="_Publisher" ma:index="41" nillable="true" ma:displayName="Éditeur" ma:description="Personne, organisation ou service qui a publié la ressource" ma:hidden="true" ma:internalName="_Publisher" ma:readOnly="false">
      <xsd:simpleType>
        <xsd:restriction base="dms:Text"/>
      </xsd:simpleType>
    </xsd:element>
    <xsd:element name="_RightsManagement" ma:index="42" nillable="true" ma:displayName="Gestion des droits" ma:description="Informations sur les droits détenus pour la ressource" ma:hidden="true" ma:internalName="_RightsManagement" ma:readOnly="false">
      <xsd:simpleType>
        <xsd:restriction base="dms:Note"/>
      </xsd:simpleType>
    </xsd:element>
    <xsd:element name="_Contributor" ma:index="44" nillable="true" ma:displayName="Collaborateur" ma:description="Une ou plusieurs personnes ou organisations ayant collaboré à la ressource" ma:hidden="true" ma:internalName="_Contributor" ma:readOnly="false">
      <xsd:simpleType>
        <xsd:restriction base="dms:Note"/>
      </xsd:simpleType>
    </xsd:element>
    <xsd:element name="_ResourceType" ma:index="45" nillable="true" ma:displayName="Type de ressource" ma:description="Jeu de catégories, fonctions, genres ou niveau d'agrégation" ma:hidden="true" ma:internalName="_ResourceType"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2" nillable="true" ma:displayName="Langue" ma:default="Français (France)" ma:format="Dropdown" ma:internalName="Language" ma:readOnly="false">
      <xsd:simpleType>
        <xsd:restriction base="dms:Choice">
          <xsd:enumeration value="Arabe (Arabie saoudite)"/>
          <xsd:enumeration value="Bulgare (Bulgarie)"/>
          <xsd:enumeration value="Chinois (R.A.S. de Hong Kong)"/>
          <xsd:enumeration value="Chinois (République populaire de Chine)"/>
          <xsd:enumeration value="Chinois (Taïwan)"/>
          <xsd:enumeration value="Croate (Croatie)"/>
          <xsd:enumeration value="Tchèque (République tchèque)"/>
          <xsd:enumeration value="Danois (Danemark)"/>
          <xsd:enumeration value="Néerlandais (Pays-Bas)"/>
          <xsd:enumeration value="Anglais"/>
          <xsd:enumeration value="Estonien (Estonie)"/>
          <xsd:enumeration value="Finnois (Finlande)"/>
          <xsd:enumeration value="Français (France)"/>
          <xsd:enumeration value="Allemand (Allemagne)"/>
          <xsd:enumeration value="Grec (Grèce)"/>
          <xsd:enumeration value="Hébreu (Israël)"/>
          <xsd:enumeration value="Hindi (Inde)"/>
          <xsd:enumeration value="Hongrois (Hongrie)"/>
          <xsd:enumeration value="Indonésien (Indonésie)"/>
          <xsd:enumeration value="Italien (Italie)"/>
          <xsd:enumeration value="Japonais (Japon)"/>
          <xsd:enumeration value="Coréen (Corée)"/>
          <xsd:enumeration value="Letton (Lettonie)"/>
          <xsd:enumeration value="Lituanien (Lituanie)"/>
          <xsd:enumeration value="Malais (Malaisie)"/>
          <xsd:enumeration value="Norvégien (Bokmal) (Norvège)"/>
          <xsd:enumeration value="Polonais (Pologne)"/>
          <xsd:enumeration value="Portugais (Brésil)"/>
          <xsd:enumeration value="Portugais (Portugal)"/>
          <xsd:enumeration value="Roumain (Roumanie)"/>
          <xsd:enumeration value="Russe (Russie)"/>
          <xsd:enumeration value="Serbe (Latin, Serbie)"/>
          <xsd:enumeration value="Slovaque (Slovaquie)"/>
          <xsd:enumeration value="Slovène (Slovénie)"/>
          <xsd:enumeration value="Espagnol (Espagne)"/>
          <xsd:enumeration value="Suédois (Suède)"/>
          <xsd:enumeration value="Thaï (Thaïlande)"/>
          <xsd:enumeration value="Turc (Turquie)"/>
          <xsd:enumeration value="Ukrainien (Ukraine)"/>
          <xsd:enumeration value="Ourdou (République islamique du Pakistan)"/>
          <xsd:enumeration value="Vietnamien (Vietnam)"/>
        </xsd:restriction>
      </xsd:simpleType>
    </xsd:element>
    <xsd:element name="DocumentSetDescription" ma:index="49" nillable="true" ma:displayName="Description" ma:description="Description de l’ensemble de documents" ma:internalName="DocumentSetDescription"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ff482e-aa3b-417e-9d65-5f4cb2656651" elementFormDefault="qualified">
    <xsd:import namespace="http://schemas.microsoft.com/office/2006/documentManagement/types"/>
    <xsd:import namespace="http://schemas.microsoft.com/office/infopath/2007/PartnerControls"/>
    <xsd:element name="_dlc_DocId" ma:index="50" nillable="true" ma:displayName="Valeur d’ID de document" ma:description="Valeur de l’ID de document affecté à cet élément." ma:internalName="_dlc_DocId" ma:readOnly="true">
      <xsd:simpleType>
        <xsd:restriction base="dms:Text"/>
      </xsd:simpleType>
    </xsd:element>
    <xsd:element name="_dlc_DocIdUrl" ma:index="51"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52" nillable="true" ma:displayName="Conserver l’ID" ma:description="Conserver l’ID lors de l’ajout."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displayName="Créateur"/>
        <xsd:element ref="dcterms:created" minOccurs="0" maxOccurs="1"/>
        <xsd:element ref="dc:identifier" minOccurs="0" maxOccurs="1"/>
        <xsd:element name="contentType" minOccurs="0" maxOccurs="1" type="xsd:string" ma:index="38" ma:displayName="Type de contenu"/>
        <xsd:element ref="dc:title" minOccurs="0" maxOccurs="1" ma:index="6" ma:displayName="Titre"/>
        <xsd:element ref="dc:subject" minOccurs="0" maxOccurs="1" ma:index="23" ma:displayName="Objet"/>
        <xsd:element ref="dc:description" minOccurs="0" maxOccurs="1" ma:index="17" ma:displayName="Description"/>
        <xsd:element name="keywords" minOccurs="0" maxOccurs="1" type="xsd:string" ma:index="18" ma:displayName="Mots clé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11ad8b72-dc11-4d56-b05b-950e088cc514" ContentTypeId="0x01010B0081A137466272CF4BAC585A26022CFF140C"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96E823-D5D4-4A9C-9A71-321C4D369D57}">
  <ds:schemaRefs>
    <ds:schemaRef ds:uri="http://schemas.microsoft.com/sharepoint/v3/contenttype/forms"/>
  </ds:schemaRefs>
</ds:datastoreItem>
</file>

<file path=customXml/itemProps2.xml><?xml version="1.0" encoding="utf-8"?>
<ds:datastoreItem xmlns:ds="http://schemas.openxmlformats.org/officeDocument/2006/customXml" ds:itemID="{EEF093F4-8428-4943-BB0D-3BA0C268C6E1}">
  <ds:schemaRefs>
    <ds:schemaRef ds:uri="http://schemas.microsoft.com/office/2006/metadata/properties"/>
    <ds:schemaRef ds:uri="http://schemas.microsoft.com/office/infopath/2007/PartnerControls"/>
    <ds:schemaRef ds:uri="a1322699-2fbb-4cce-8aba-176c4fa97253"/>
    <ds:schemaRef ds:uri="http://schemas.microsoft.com/sharepoint/v3"/>
    <ds:schemaRef ds:uri="http://schemas.microsoft.com/sharepoint/v3/fields"/>
    <ds:schemaRef ds:uri="f0ff482e-aa3b-417e-9d65-5f4cb2656651"/>
  </ds:schemaRefs>
</ds:datastoreItem>
</file>

<file path=customXml/itemProps3.xml><?xml version="1.0" encoding="utf-8"?>
<ds:datastoreItem xmlns:ds="http://schemas.openxmlformats.org/officeDocument/2006/customXml" ds:itemID="{4C3DEBDE-4742-4C0D-A280-A6456D2FAC9E}">
  <ds:schemaRefs>
    <ds:schemaRef ds:uri="http://schemas.microsoft.com/sharepoint/events"/>
  </ds:schemaRefs>
</ds:datastoreItem>
</file>

<file path=customXml/itemProps4.xml><?xml version="1.0" encoding="utf-8"?>
<ds:datastoreItem xmlns:ds="http://schemas.openxmlformats.org/officeDocument/2006/customXml" ds:itemID="{094B9CA6-EFC2-4C3D-B484-D9DD98EEBA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322699-2fbb-4cce-8aba-176c4fa97253"/>
    <ds:schemaRef ds:uri="http://schemas.microsoft.com/sharepoint/v3/fields"/>
    <ds:schemaRef ds:uri="http://schemas.microsoft.com/sharepoint/v3"/>
    <ds:schemaRef ds:uri="f0ff482e-aa3b-417e-9d65-5f4cb26566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B3C361C-3AE5-4C72-8D92-CC539457ACC8}">
  <ds:schemaRefs>
    <ds:schemaRef ds:uri="Microsoft.SharePoint.Taxonomy.ContentTypeSync"/>
  </ds:schemaRefs>
</ds:datastoreItem>
</file>

<file path=customXml/itemProps6.xml><?xml version="1.0" encoding="utf-8"?>
<ds:datastoreItem xmlns:ds="http://schemas.openxmlformats.org/officeDocument/2006/customXml" ds:itemID="{9BCBAF70-18F4-4D4A-954D-5AC1BB80D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9703</TotalTime>
  <Pages>17</Pages>
  <Words>3673</Words>
  <Characters>20207</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Manuel utilisateur plugin RIPart pour QGIS</vt:lpstr>
    </vt:vector>
  </TitlesOfParts>
  <Company>IGN</Company>
  <LinksUpToDate>false</LinksUpToDate>
  <CharactersWithSpaces>23833</CharactersWithSpaces>
  <SharedDoc>false</SharedDoc>
  <HLinks>
    <vt:vector size="156" baseType="variant">
      <vt:variant>
        <vt:i4>1638461</vt:i4>
      </vt:variant>
      <vt:variant>
        <vt:i4>152</vt:i4>
      </vt:variant>
      <vt:variant>
        <vt:i4>0</vt:i4>
      </vt:variant>
      <vt:variant>
        <vt:i4>5</vt:i4>
      </vt:variant>
      <vt:variant>
        <vt:lpwstr/>
      </vt:variant>
      <vt:variant>
        <vt:lpwstr>_Toc409798917</vt:lpwstr>
      </vt:variant>
      <vt:variant>
        <vt:i4>1638461</vt:i4>
      </vt:variant>
      <vt:variant>
        <vt:i4>146</vt:i4>
      </vt:variant>
      <vt:variant>
        <vt:i4>0</vt:i4>
      </vt:variant>
      <vt:variant>
        <vt:i4>5</vt:i4>
      </vt:variant>
      <vt:variant>
        <vt:lpwstr/>
      </vt:variant>
      <vt:variant>
        <vt:lpwstr>_Toc409798916</vt:lpwstr>
      </vt:variant>
      <vt:variant>
        <vt:i4>1638461</vt:i4>
      </vt:variant>
      <vt:variant>
        <vt:i4>140</vt:i4>
      </vt:variant>
      <vt:variant>
        <vt:i4>0</vt:i4>
      </vt:variant>
      <vt:variant>
        <vt:i4>5</vt:i4>
      </vt:variant>
      <vt:variant>
        <vt:lpwstr/>
      </vt:variant>
      <vt:variant>
        <vt:lpwstr>_Toc409798915</vt:lpwstr>
      </vt:variant>
      <vt:variant>
        <vt:i4>1638461</vt:i4>
      </vt:variant>
      <vt:variant>
        <vt:i4>134</vt:i4>
      </vt:variant>
      <vt:variant>
        <vt:i4>0</vt:i4>
      </vt:variant>
      <vt:variant>
        <vt:i4>5</vt:i4>
      </vt:variant>
      <vt:variant>
        <vt:lpwstr/>
      </vt:variant>
      <vt:variant>
        <vt:lpwstr>_Toc409798914</vt:lpwstr>
      </vt:variant>
      <vt:variant>
        <vt:i4>1638461</vt:i4>
      </vt:variant>
      <vt:variant>
        <vt:i4>128</vt:i4>
      </vt:variant>
      <vt:variant>
        <vt:i4>0</vt:i4>
      </vt:variant>
      <vt:variant>
        <vt:i4>5</vt:i4>
      </vt:variant>
      <vt:variant>
        <vt:lpwstr/>
      </vt:variant>
      <vt:variant>
        <vt:lpwstr>_Toc409798913</vt:lpwstr>
      </vt:variant>
      <vt:variant>
        <vt:i4>1638461</vt:i4>
      </vt:variant>
      <vt:variant>
        <vt:i4>122</vt:i4>
      </vt:variant>
      <vt:variant>
        <vt:i4>0</vt:i4>
      </vt:variant>
      <vt:variant>
        <vt:i4>5</vt:i4>
      </vt:variant>
      <vt:variant>
        <vt:lpwstr/>
      </vt:variant>
      <vt:variant>
        <vt:lpwstr>_Toc409798912</vt:lpwstr>
      </vt:variant>
      <vt:variant>
        <vt:i4>1638461</vt:i4>
      </vt:variant>
      <vt:variant>
        <vt:i4>116</vt:i4>
      </vt:variant>
      <vt:variant>
        <vt:i4>0</vt:i4>
      </vt:variant>
      <vt:variant>
        <vt:i4>5</vt:i4>
      </vt:variant>
      <vt:variant>
        <vt:lpwstr/>
      </vt:variant>
      <vt:variant>
        <vt:lpwstr>_Toc409798911</vt:lpwstr>
      </vt:variant>
      <vt:variant>
        <vt:i4>1638461</vt:i4>
      </vt:variant>
      <vt:variant>
        <vt:i4>110</vt:i4>
      </vt:variant>
      <vt:variant>
        <vt:i4>0</vt:i4>
      </vt:variant>
      <vt:variant>
        <vt:i4>5</vt:i4>
      </vt:variant>
      <vt:variant>
        <vt:lpwstr/>
      </vt:variant>
      <vt:variant>
        <vt:lpwstr>_Toc409798910</vt:lpwstr>
      </vt:variant>
      <vt:variant>
        <vt:i4>1572925</vt:i4>
      </vt:variant>
      <vt:variant>
        <vt:i4>104</vt:i4>
      </vt:variant>
      <vt:variant>
        <vt:i4>0</vt:i4>
      </vt:variant>
      <vt:variant>
        <vt:i4>5</vt:i4>
      </vt:variant>
      <vt:variant>
        <vt:lpwstr/>
      </vt:variant>
      <vt:variant>
        <vt:lpwstr>_Toc409798909</vt:lpwstr>
      </vt:variant>
      <vt:variant>
        <vt:i4>1572925</vt:i4>
      </vt:variant>
      <vt:variant>
        <vt:i4>98</vt:i4>
      </vt:variant>
      <vt:variant>
        <vt:i4>0</vt:i4>
      </vt:variant>
      <vt:variant>
        <vt:i4>5</vt:i4>
      </vt:variant>
      <vt:variant>
        <vt:lpwstr/>
      </vt:variant>
      <vt:variant>
        <vt:lpwstr>_Toc409798908</vt:lpwstr>
      </vt:variant>
      <vt:variant>
        <vt:i4>1572925</vt:i4>
      </vt:variant>
      <vt:variant>
        <vt:i4>92</vt:i4>
      </vt:variant>
      <vt:variant>
        <vt:i4>0</vt:i4>
      </vt:variant>
      <vt:variant>
        <vt:i4>5</vt:i4>
      </vt:variant>
      <vt:variant>
        <vt:lpwstr/>
      </vt:variant>
      <vt:variant>
        <vt:lpwstr>_Toc409798907</vt:lpwstr>
      </vt:variant>
      <vt:variant>
        <vt:i4>1572925</vt:i4>
      </vt:variant>
      <vt:variant>
        <vt:i4>86</vt:i4>
      </vt:variant>
      <vt:variant>
        <vt:i4>0</vt:i4>
      </vt:variant>
      <vt:variant>
        <vt:i4>5</vt:i4>
      </vt:variant>
      <vt:variant>
        <vt:lpwstr/>
      </vt:variant>
      <vt:variant>
        <vt:lpwstr>_Toc409798906</vt:lpwstr>
      </vt:variant>
      <vt:variant>
        <vt:i4>1572925</vt:i4>
      </vt:variant>
      <vt:variant>
        <vt:i4>80</vt:i4>
      </vt:variant>
      <vt:variant>
        <vt:i4>0</vt:i4>
      </vt:variant>
      <vt:variant>
        <vt:i4>5</vt:i4>
      </vt:variant>
      <vt:variant>
        <vt:lpwstr/>
      </vt:variant>
      <vt:variant>
        <vt:lpwstr>_Toc409798905</vt:lpwstr>
      </vt:variant>
      <vt:variant>
        <vt:i4>1572925</vt:i4>
      </vt:variant>
      <vt:variant>
        <vt:i4>74</vt:i4>
      </vt:variant>
      <vt:variant>
        <vt:i4>0</vt:i4>
      </vt:variant>
      <vt:variant>
        <vt:i4>5</vt:i4>
      </vt:variant>
      <vt:variant>
        <vt:lpwstr/>
      </vt:variant>
      <vt:variant>
        <vt:lpwstr>_Toc409798904</vt:lpwstr>
      </vt:variant>
      <vt:variant>
        <vt:i4>1572925</vt:i4>
      </vt:variant>
      <vt:variant>
        <vt:i4>68</vt:i4>
      </vt:variant>
      <vt:variant>
        <vt:i4>0</vt:i4>
      </vt:variant>
      <vt:variant>
        <vt:i4>5</vt:i4>
      </vt:variant>
      <vt:variant>
        <vt:lpwstr/>
      </vt:variant>
      <vt:variant>
        <vt:lpwstr>_Toc409798903</vt:lpwstr>
      </vt:variant>
      <vt:variant>
        <vt:i4>1572925</vt:i4>
      </vt:variant>
      <vt:variant>
        <vt:i4>62</vt:i4>
      </vt:variant>
      <vt:variant>
        <vt:i4>0</vt:i4>
      </vt:variant>
      <vt:variant>
        <vt:i4>5</vt:i4>
      </vt:variant>
      <vt:variant>
        <vt:lpwstr/>
      </vt:variant>
      <vt:variant>
        <vt:lpwstr>_Toc409798902</vt:lpwstr>
      </vt:variant>
      <vt:variant>
        <vt:i4>1572925</vt:i4>
      </vt:variant>
      <vt:variant>
        <vt:i4>56</vt:i4>
      </vt:variant>
      <vt:variant>
        <vt:i4>0</vt:i4>
      </vt:variant>
      <vt:variant>
        <vt:i4>5</vt:i4>
      </vt:variant>
      <vt:variant>
        <vt:lpwstr/>
      </vt:variant>
      <vt:variant>
        <vt:lpwstr>_Toc409798901</vt:lpwstr>
      </vt:variant>
      <vt:variant>
        <vt:i4>1572925</vt:i4>
      </vt:variant>
      <vt:variant>
        <vt:i4>50</vt:i4>
      </vt:variant>
      <vt:variant>
        <vt:i4>0</vt:i4>
      </vt:variant>
      <vt:variant>
        <vt:i4>5</vt:i4>
      </vt:variant>
      <vt:variant>
        <vt:lpwstr/>
      </vt:variant>
      <vt:variant>
        <vt:lpwstr>_Toc409798900</vt:lpwstr>
      </vt:variant>
      <vt:variant>
        <vt:i4>1114172</vt:i4>
      </vt:variant>
      <vt:variant>
        <vt:i4>44</vt:i4>
      </vt:variant>
      <vt:variant>
        <vt:i4>0</vt:i4>
      </vt:variant>
      <vt:variant>
        <vt:i4>5</vt:i4>
      </vt:variant>
      <vt:variant>
        <vt:lpwstr/>
      </vt:variant>
      <vt:variant>
        <vt:lpwstr>_Toc409798899</vt:lpwstr>
      </vt:variant>
      <vt:variant>
        <vt:i4>1114172</vt:i4>
      </vt:variant>
      <vt:variant>
        <vt:i4>38</vt:i4>
      </vt:variant>
      <vt:variant>
        <vt:i4>0</vt:i4>
      </vt:variant>
      <vt:variant>
        <vt:i4>5</vt:i4>
      </vt:variant>
      <vt:variant>
        <vt:lpwstr/>
      </vt:variant>
      <vt:variant>
        <vt:lpwstr>_Toc409798898</vt:lpwstr>
      </vt:variant>
      <vt:variant>
        <vt:i4>1114172</vt:i4>
      </vt:variant>
      <vt:variant>
        <vt:i4>32</vt:i4>
      </vt:variant>
      <vt:variant>
        <vt:i4>0</vt:i4>
      </vt:variant>
      <vt:variant>
        <vt:i4>5</vt:i4>
      </vt:variant>
      <vt:variant>
        <vt:lpwstr/>
      </vt:variant>
      <vt:variant>
        <vt:lpwstr>_Toc409798897</vt:lpwstr>
      </vt:variant>
      <vt:variant>
        <vt:i4>1114172</vt:i4>
      </vt:variant>
      <vt:variant>
        <vt:i4>26</vt:i4>
      </vt:variant>
      <vt:variant>
        <vt:i4>0</vt:i4>
      </vt:variant>
      <vt:variant>
        <vt:i4>5</vt:i4>
      </vt:variant>
      <vt:variant>
        <vt:lpwstr/>
      </vt:variant>
      <vt:variant>
        <vt:lpwstr>_Toc409798896</vt:lpwstr>
      </vt:variant>
      <vt:variant>
        <vt:i4>1114172</vt:i4>
      </vt:variant>
      <vt:variant>
        <vt:i4>20</vt:i4>
      </vt:variant>
      <vt:variant>
        <vt:i4>0</vt:i4>
      </vt:variant>
      <vt:variant>
        <vt:i4>5</vt:i4>
      </vt:variant>
      <vt:variant>
        <vt:lpwstr/>
      </vt:variant>
      <vt:variant>
        <vt:lpwstr>_Toc409798895</vt:lpwstr>
      </vt:variant>
      <vt:variant>
        <vt:i4>1114172</vt:i4>
      </vt:variant>
      <vt:variant>
        <vt:i4>14</vt:i4>
      </vt:variant>
      <vt:variant>
        <vt:i4>0</vt:i4>
      </vt:variant>
      <vt:variant>
        <vt:i4>5</vt:i4>
      </vt:variant>
      <vt:variant>
        <vt:lpwstr/>
      </vt:variant>
      <vt:variant>
        <vt:lpwstr>_Toc409798894</vt:lpwstr>
      </vt:variant>
      <vt:variant>
        <vt:i4>1114172</vt:i4>
      </vt:variant>
      <vt:variant>
        <vt:i4>8</vt:i4>
      </vt:variant>
      <vt:variant>
        <vt:i4>0</vt:i4>
      </vt:variant>
      <vt:variant>
        <vt:i4>5</vt:i4>
      </vt:variant>
      <vt:variant>
        <vt:lpwstr/>
      </vt:variant>
      <vt:variant>
        <vt:lpwstr>_Toc409798893</vt:lpwstr>
      </vt:variant>
      <vt:variant>
        <vt:i4>1114172</vt:i4>
      </vt:variant>
      <vt:variant>
        <vt:i4>2</vt:i4>
      </vt:variant>
      <vt:variant>
        <vt:i4>0</vt:i4>
      </vt:variant>
      <vt:variant>
        <vt:i4>5</vt:i4>
      </vt:variant>
      <vt:variant>
        <vt:lpwstr/>
      </vt:variant>
      <vt:variant>
        <vt:lpwstr>_Toc409798892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plugin RIPart pour QGIS</dc:title>
  <dc:subject/>
  <dc:creator>D2SI/SAI/ISP</dc:creator>
  <cp:keywords>1.0</cp:keywords>
  <dc:description/>
  <cp:lastModifiedBy>Timothee Royer</cp:lastModifiedBy>
  <cp:revision>2</cp:revision>
  <cp:lastPrinted>2015-02-03T10:02:00Z</cp:lastPrinted>
  <dcterms:created xsi:type="dcterms:W3CDTF">2016-06-20T11:22:00Z</dcterms:created>
  <dcterms:modified xsi:type="dcterms:W3CDTF">2016-06-30T15:14:00Z</dcterms:modified>
  <cp:contentStatus>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0x01010B0081A137466272CF4BAC585A26022CFF140C00A924BD4B0F6E0C48BA77A5187F1C081F</vt:lpwstr>
  </property>
  <property fmtid="{D5CDD505-2E9C-101B-9397-08002B2CF9AE}" pid="3" name="_dlc_DocIdItemGuid">
    <vt:lpwstr>91639191-2073-4b1a-8d31-653b99232c3b</vt:lpwstr>
  </property>
  <property fmtid="{D5CDD505-2E9C-101B-9397-08002B2CF9AE}" pid="4" name="Produit">
    <vt:lpwstr/>
  </property>
  <property fmtid="{D5CDD505-2E9C-101B-9397-08002B2CF9AE}" pid="5" name="Domaine">
    <vt:lpwstr/>
  </property>
  <property fmtid="{D5CDD505-2E9C-101B-9397-08002B2CF9AE}" pid="6" name="Mots_clés_IGN">
    <vt:lpwstr/>
  </property>
  <property fmtid="{D5CDD505-2E9C-101B-9397-08002B2CF9AE}" pid="7" name="Emetteur">
    <vt:lpwstr/>
  </property>
</Properties>
</file>