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27D736CC" w14:textId="77777777" w:rsidR="00A564E5" w:rsidRDefault="00E3663F" w:rsidP="00A564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Plugin QGis</w:t>
            </w:r>
            <w:r w:rsidR="00462DD7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Vues</w:t>
            </w:r>
            <w:r w:rsidR="00AA43F1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v</w:t>
            </w:r>
            <w:r w:rsidR="00A564E5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1.1.0</w:t>
            </w:r>
          </w:p>
          <w:p w14:paraId="5FED09BE" w14:textId="77777777" w:rsidR="00B1002F" w:rsidRDefault="00B1002F" w:rsidP="00A564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69B69CE2" w14:textId="174B82E6" w:rsidR="00B1002F" w:rsidRPr="00A564E5" w:rsidRDefault="00B1002F" w:rsidP="00A564E5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28/01/2026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1CCD7E0A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1268FB6F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0C94A279" w14:textId="77777777" w:rsidR="00847E82" w:rsidRPr="00847E82" w:rsidRDefault="00847E82" w:rsidP="00847E82">
      <w:pPr>
        <w:rPr>
          <w:rFonts w:eastAsia="Times New Roman" w:cs="Arial"/>
          <w:i/>
          <w:szCs w:val="18"/>
        </w:rPr>
      </w:pPr>
    </w:p>
    <w:p w14:paraId="50C5F762" w14:textId="77777777" w:rsidR="00847E82" w:rsidRPr="00847E82" w:rsidRDefault="00847E82" w:rsidP="00847E82">
      <w:pPr>
        <w:ind w:firstLine="397"/>
        <w:rPr>
          <w:rFonts w:eastAsia="Times New Roman" w:cs="Arial"/>
          <w:szCs w:val="18"/>
        </w:rPr>
      </w:pPr>
    </w:p>
    <w:p w14:paraId="2A6A666D" w14:textId="77777777" w:rsidR="00E207CD" w:rsidRDefault="00E207CD" w:rsidP="00847E82">
      <w:pPr>
        <w:ind w:left="397"/>
        <w:rPr>
          <w:rFonts w:eastAsia="Times New Roman" w:cs="Arial"/>
          <w:szCs w:val="18"/>
        </w:rPr>
      </w:pPr>
    </w:p>
    <w:p w14:paraId="4EE8357E" w14:textId="77777777" w:rsidR="008B6CEC" w:rsidRDefault="008B6CEC" w:rsidP="00847E82">
      <w:pPr>
        <w:ind w:left="397"/>
        <w:rPr>
          <w:rFonts w:eastAsia="Times New Roman" w:cs="Arial"/>
          <w:szCs w:val="18"/>
        </w:rPr>
      </w:pPr>
    </w:p>
    <w:p w14:paraId="7FC39B32" w14:textId="77777777" w:rsidR="00E207CD" w:rsidRDefault="00E207CD" w:rsidP="00847E82">
      <w:pPr>
        <w:ind w:left="397"/>
        <w:rPr>
          <w:rFonts w:eastAsia="Times New Roman" w:cs="Times New Roman"/>
        </w:rPr>
      </w:pPr>
    </w:p>
    <w:sdt>
      <w:sdtPr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  <w:id w:val="-1275241844"/>
        <w:docPartObj>
          <w:docPartGallery w:val="Table of Contents"/>
          <w:docPartUnique/>
        </w:docPartObj>
      </w:sdtPr>
      <w:sdtEndPr>
        <w:rPr>
          <w:rFonts w:cstheme="minorBidi"/>
          <w:color w:val="auto"/>
        </w:rPr>
      </w:sdtEndPr>
      <w:sdtContent>
        <w:p w14:paraId="0E25D743" w14:textId="77777777" w:rsidR="00CB0EE7" w:rsidRPr="00CB0EE7" w:rsidRDefault="00DE4792" w:rsidP="00CB0EE7">
          <w:pPr>
            <w:pStyle w:val="Sommaire"/>
            <w:rPr>
              <w:rStyle w:val="SommaireCar"/>
            </w:rPr>
          </w:pPr>
          <w:r>
            <w:rPr>
              <w:rStyle w:val="SommaireCar"/>
            </w:rPr>
            <w:t>Sommaire</w:t>
          </w:r>
        </w:p>
        <w:p w14:paraId="6EE9988D" w14:textId="25954E41" w:rsidR="00AA43F1" w:rsidRDefault="00CB0EE7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866621" w:history="1">
            <w:r w:rsidR="00AA43F1" w:rsidRPr="00C8770C">
              <w:rPr>
                <w:rStyle w:val="Lienhypertexte"/>
              </w:rPr>
              <w:t>1</w:t>
            </w:r>
            <w:r w:rsidR="00AA43F1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</w:rPr>
              <w:t>Prérequis</w:t>
            </w:r>
            <w:r w:rsidR="00AA43F1">
              <w:rPr>
                <w:webHidden/>
              </w:rPr>
              <w:tab/>
            </w:r>
            <w:r w:rsidR="00AA43F1">
              <w:rPr>
                <w:webHidden/>
              </w:rPr>
              <w:fldChar w:fldCharType="begin"/>
            </w:r>
            <w:r w:rsidR="00AA43F1">
              <w:rPr>
                <w:webHidden/>
              </w:rPr>
              <w:instrText xml:space="preserve"> PAGEREF _Toc188866621 \h </w:instrText>
            </w:r>
            <w:r w:rsidR="00AA43F1">
              <w:rPr>
                <w:webHidden/>
              </w:rPr>
            </w:r>
            <w:r w:rsidR="00AA43F1">
              <w:rPr>
                <w:webHidden/>
              </w:rPr>
              <w:fldChar w:fldCharType="separate"/>
            </w:r>
            <w:r w:rsidR="00B1002F">
              <w:rPr>
                <w:webHidden/>
              </w:rPr>
              <w:t>2</w:t>
            </w:r>
            <w:r w:rsidR="00AA43F1">
              <w:rPr>
                <w:webHidden/>
              </w:rPr>
              <w:fldChar w:fldCharType="end"/>
            </w:r>
          </w:hyperlink>
        </w:p>
        <w:p w14:paraId="128E5B14" w14:textId="17FD08B0" w:rsidR="00AA43F1" w:rsidRDefault="00CE79A5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188866622" w:history="1">
            <w:r w:rsidR="00AA43F1" w:rsidRPr="00C8770C">
              <w:rPr>
                <w:rStyle w:val="Lienhypertexte"/>
              </w:rPr>
              <w:t>2</w:t>
            </w:r>
            <w:r w:rsidR="00AA43F1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</w:rPr>
              <w:t>Résumé</w:t>
            </w:r>
            <w:r w:rsidR="00AA43F1">
              <w:rPr>
                <w:webHidden/>
              </w:rPr>
              <w:tab/>
            </w:r>
            <w:r w:rsidR="00AA43F1">
              <w:rPr>
                <w:webHidden/>
              </w:rPr>
              <w:fldChar w:fldCharType="begin"/>
            </w:r>
            <w:r w:rsidR="00AA43F1">
              <w:rPr>
                <w:webHidden/>
              </w:rPr>
              <w:instrText xml:space="preserve"> PAGEREF _Toc188866622 \h </w:instrText>
            </w:r>
            <w:r w:rsidR="00AA43F1">
              <w:rPr>
                <w:webHidden/>
              </w:rPr>
            </w:r>
            <w:r w:rsidR="00AA43F1">
              <w:rPr>
                <w:webHidden/>
              </w:rPr>
              <w:fldChar w:fldCharType="separate"/>
            </w:r>
            <w:r w:rsidR="00B1002F">
              <w:rPr>
                <w:webHidden/>
              </w:rPr>
              <w:t>2</w:t>
            </w:r>
            <w:r w:rsidR="00AA43F1">
              <w:rPr>
                <w:webHidden/>
              </w:rPr>
              <w:fldChar w:fldCharType="end"/>
            </w:r>
          </w:hyperlink>
        </w:p>
        <w:p w14:paraId="7A48B97F" w14:textId="3166B63F" w:rsidR="00AA43F1" w:rsidRDefault="00CE79A5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188866623" w:history="1">
            <w:r w:rsidR="00AA43F1" w:rsidRPr="00C8770C">
              <w:rPr>
                <w:rStyle w:val="Lienhypertexte"/>
              </w:rPr>
              <w:t>3</w:t>
            </w:r>
            <w:r w:rsidR="00AA43F1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</w:rPr>
              <w:t>Installation</w:t>
            </w:r>
            <w:r w:rsidR="00AA43F1">
              <w:rPr>
                <w:webHidden/>
              </w:rPr>
              <w:tab/>
            </w:r>
            <w:r w:rsidR="00AA43F1">
              <w:rPr>
                <w:webHidden/>
              </w:rPr>
              <w:fldChar w:fldCharType="begin"/>
            </w:r>
            <w:r w:rsidR="00AA43F1">
              <w:rPr>
                <w:webHidden/>
              </w:rPr>
              <w:instrText xml:space="preserve"> PAGEREF _Toc188866623 \h </w:instrText>
            </w:r>
            <w:r w:rsidR="00AA43F1">
              <w:rPr>
                <w:webHidden/>
              </w:rPr>
            </w:r>
            <w:r w:rsidR="00AA43F1">
              <w:rPr>
                <w:webHidden/>
              </w:rPr>
              <w:fldChar w:fldCharType="separate"/>
            </w:r>
            <w:r w:rsidR="00B1002F">
              <w:rPr>
                <w:webHidden/>
              </w:rPr>
              <w:t>2</w:t>
            </w:r>
            <w:r w:rsidR="00AA43F1">
              <w:rPr>
                <w:webHidden/>
              </w:rPr>
              <w:fldChar w:fldCharType="end"/>
            </w:r>
          </w:hyperlink>
        </w:p>
        <w:p w14:paraId="530135EC" w14:textId="4D67B98F" w:rsidR="00AA43F1" w:rsidRDefault="00CE79A5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188866624" w:history="1">
            <w:r w:rsidR="00AA43F1" w:rsidRPr="00C8770C">
              <w:rPr>
                <w:rStyle w:val="Lienhypertexte"/>
              </w:rPr>
              <w:t>4</w:t>
            </w:r>
            <w:r w:rsidR="00AA43F1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</w:rPr>
              <w:t>Présentation</w:t>
            </w:r>
            <w:r w:rsidR="00AA43F1">
              <w:rPr>
                <w:webHidden/>
              </w:rPr>
              <w:tab/>
            </w:r>
            <w:r w:rsidR="00AA43F1">
              <w:rPr>
                <w:webHidden/>
              </w:rPr>
              <w:fldChar w:fldCharType="begin"/>
            </w:r>
            <w:r w:rsidR="00AA43F1">
              <w:rPr>
                <w:webHidden/>
              </w:rPr>
              <w:instrText xml:space="preserve"> PAGEREF _Toc188866624 \h </w:instrText>
            </w:r>
            <w:r w:rsidR="00AA43F1">
              <w:rPr>
                <w:webHidden/>
              </w:rPr>
            </w:r>
            <w:r w:rsidR="00AA43F1">
              <w:rPr>
                <w:webHidden/>
              </w:rPr>
              <w:fldChar w:fldCharType="separate"/>
            </w:r>
            <w:r w:rsidR="00B1002F">
              <w:rPr>
                <w:webHidden/>
              </w:rPr>
              <w:t>2</w:t>
            </w:r>
            <w:r w:rsidR="00AA43F1">
              <w:rPr>
                <w:webHidden/>
              </w:rPr>
              <w:fldChar w:fldCharType="end"/>
            </w:r>
          </w:hyperlink>
        </w:p>
        <w:p w14:paraId="707E7114" w14:textId="108B07B7" w:rsidR="00AA43F1" w:rsidRDefault="00CE79A5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8866625" w:history="1">
            <w:r w:rsidR="00AA43F1" w:rsidRPr="00C8770C">
              <w:rPr>
                <w:rStyle w:val="Lienhypertexte"/>
              </w:rPr>
              <w:t>4.1</w:t>
            </w:r>
            <w:r w:rsidR="00AA43F1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</w:rPr>
              <w:t>Lancement du plugin</w:t>
            </w:r>
            <w:r w:rsidR="00AA43F1">
              <w:rPr>
                <w:webHidden/>
              </w:rPr>
              <w:tab/>
            </w:r>
            <w:r w:rsidR="00AA43F1">
              <w:rPr>
                <w:webHidden/>
              </w:rPr>
              <w:fldChar w:fldCharType="begin"/>
            </w:r>
            <w:r w:rsidR="00AA43F1">
              <w:rPr>
                <w:webHidden/>
              </w:rPr>
              <w:instrText xml:space="preserve"> PAGEREF _Toc188866625 \h </w:instrText>
            </w:r>
            <w:r w:rsidR="00AA43F1">
              <w:rPr>
                <w:webHidden/>
              </w:rPr>
            </w:r>
            <w:r w:rsidR="00AA43F1">
              <w:rPr>
                <w:webHidden/>
              </w:rPr>
              <w:fldChar w:fldCharType="separate"/>
            </w:r>
            <w:r w:rsidR="00B1002F">
              <w:rPr>
                <w:webHidden/>
              </w:rPr>
              <w:t>2</w:t>
            </w:r>
            <w:r w:rsidR="00AA43F1">
              <w:rPr>
                <w:webHidden/>
              </w:rPr>
              <w:fldChar w:fldCharType="end"/>
            </w:r>
          </w:hyperlink>
        </w:p>
        <w:p w14:paraId="3DC4FE02" w14:textId="44EA625F" w:rsidR="00AA43F1" w:rsidRDefault="00CE79A5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8866626" w:history="1">
            <w:r w:rsidR="00AA43F1" w:rsidRPr="00C8770C">
              <w:rPr>
                <w:rStyle w:val="Lienhypertexte"/>
              </w:rPr>
              <w:t>4.2</w:t>
            </w:r>
            <w:r w:rsidR="00AA43F1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</w:rPr>
              <w:t>Fonctionnalités</w:t>
            </w:r>
            <w:r w:rsidR="00AA43F1">
              <w:rPr>
                <w:webHidden/>
              </w:rPr>
              <w:tab/>
            </w:r>
            <w:r w:rsidR="00AA43F1">
              <w:rPr>
                <w:webHidden/>
              </w:rPr>
              <w:fldChar w:fldCharType="begin"/>
            </w:r>
            <w:r w:rsidR="00AA43F1">
              <w:rPr>
                <w:webHidden/>
              </w:rPr>
              <w:instrText xml:space="preserve"> PAGEREF _Toc188866626 \h </w:instrText>
            </w:r>
            <w:r w:rsidR="00AA43F1">
              <w:rPr>
                <w:webHidden/>
              </w:rPr>
            </w:r>
            <w:r w:rsidR="00AA43F1">
              <w:rPr>
                <w:webHidden/>
              </w:rPr>
              <w:fldChar w:fldCharType="separate"/>
            </w:r>
            <w:r w:rsidR="00B1002F">
              <w:rPr>
                <w:webHidden/>
              </w:rPr>
              <w:t>3</w:t>
            </w:r>
            <w:r w:rsidR="00AA43F1">
              <w:rPr>
                <w:webHidden/>
              </w:rPr>
              <w:fldChar w:fldCharType="end"/>
            </w:r>
          </w:hyperlink>
        </w:p>
        <w:p w14:paraId="49516260" w14:textId="2CA76B30" w:rsidR="00AA43F1" w:rsidRDefault="00CE79A5">
          <w:pPr>
            <w:pStyle w:val="TM3"/>
            <w:tabs>
              <w:tab w:val="left" w:pos="154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8866627" w:history="1">
            <w:r w:rsidR="00AA43F1" w:rsidRPr="00C8770C">
              <w:rPr>
                <w:rStyle w:val="Lienhypertexte"/>
                <w:noProof/>
              </w:rPr>
              <w:t>4.2.1</w:t>
            </w:r>
            <w:r w:rsidR="00AA43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  <w:noProof/>
              </w:rPr>
              <w:t>Ajouter une vue</w:t>
            </w:r>
            <w:r w:rsidR="00AA43F1">
              <w:rPr>
                <w:noProof/>
                <w:webHidden/>
              </w:rPr>
              <w:tab/>
            </w:r>
            <w:r w:rsidR="00AA43F1">
              <w:rPr>
                <w:noProof/>
                <w:webHidden/>
              </w:rPr>
              <w:fldChar w:fldCharType="begin"/>
            </w:r>
            <w:r w:rsidR="00AA43F1">
              <w:rPr>
                <w:noProof/>
                <w:webHidden/>
              </w:rPr>
              <w:instrText xml:space="preserve"> PAGEREF _Toc188866627 \h </w:instrText>
            </w:r>
            <w:r w:rsidR="00AA43F1">
              <w:rPr>
                <w:noProof/>
                <w:webHidden/>
              </w:rPr>
            </w:r>
            <w:r w:rsidR="00AA43F1">
              <w:rPr>
                <w:noProof/>
                <w:webHidden/>
              </w:rPr>
              <w:fldChar w:fldCharType="separate"/>
            </w:r>
            <w:r w:rsidR="00B1002F">
              <w:rPr>
                <w:noProof/>
                <w:webHidden/>
              </w:rPr>
              <w:t>3</w:t>
            </w:r>
            <w:r w:rsidR="00AA43F1">
              <w:rPr>
                <w:noProof/>
                <w:webHidden/>
              </w:rPr>
              <w:fldChar w:fldCharType="end"/>
            </w:r>
          </w:hyperlink>
        </w:p>
        <w:p w14:paraId="5237D9EF" w14:textId="5D54D846" w:rsidR="00AA43F1" w:rsidRDefault="00CE79A5">
          <w:pPr>
            <w:pStyle w:val="TM3"/>
            <w:tabs>
              <w:tab w:val="left" w:pos="154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8866628" w:history="1">
            <w:r w:rsidR="00AA43F1" w:rsidRPr="00C8770C">
              <w:rPr>
                <w:rStyle w:val="Lienhypertexte"/>
                <w:noProof/>
              </w:rPr>
              <w:t>4.2.2</w:t>
            </w:r>
            <w:r w:rsidR="00AA43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  <w:noProof/>
              </w:rPr>
              <w:t>Supprimer une vue</w:t>
            </w:r>
            <w:r w:rsidR="00AA43F1">
              <w:rPr>
                <w:noProof/>
                <w:webHidden/>
              </w:rPr>
              <w:tab/>
            </w:r>
            <w:r w:rsidR="00AA43F1">
              <w:rPr>
                <w:noProof/>
                <w:webHidden/>
              </w:rPr>
              <w:fldChar w:fldCharType="begin"/>
            </w:r>
            <w:r w:rsidR="00AA43F1">
              <w:rPr>
                <w:noProof/>
                <w:webHidden/>
              </w:rPr>
              <w:instrText xml:space="preserve"> PAGEREF _Toc188866628 \h </w:instrText>
            </w:r>
            <w:r w:rsidR="00AA43F1">
              <w:rPr>
                <w:noProof/>
                <w:webHidden/>
              </w:rPr>
            </w:r>
            <w:r w:rsidR="00AA43F1">
              <w:rPr>
                <w:noProof/>
                <w:webHidden/>
              </w:rPr>
              <w:fldChar w:fldCharType="separate"/>
            </w:r>
            <w:r w:rsidR="00B1002F">
              <w:rPr>
                <w:noProof/>
                <w:webHidden/>
              </w:rPr>
              <w:t>3</w:t>
            </w:r>
            <w:r w:rsidR="00AA43F1">
              <w:rPr>
                <w:noProof/>
                <w:webHidden/>
              </w:rPr>
              <w:fldChar w:fldCharType="end"/>
            </w:r>
          </w:hyperlink>
        </w:p>
        <w:p w14:paraId="43B09697" w14:textId="78FBAF5E" w:rsidR="00AA43F1" w:rsidRDefault="00CE79A5">
          <w:pPr>
            <w:pStyle w:val="TM3"/>
            <w:tabs>
              <w:tab w:val="left" w:pos="154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8866629" w:history="1">
            <w:r w:rsidR="00AA43F1" w:rsidRPr="00C8770C">
              <w:rPr>
                <w:rStyle w:val="Lienhypertexte"/>
                <w:noProof/>
              </w:rPr>
              <w:t>4.2.3</w:t>
            </w:r>
            <w:r w:rsidR="00AA43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  <w:noProof/>
              </w:rPr>
              <w:t>Déplacer un onglet vue</w:t>
            </w:r>
            <w:r w:rsidR="00AA43F1">
              <w:rPr>
                <w:noProof/>
                <w:webHidden/>
              </w:rPr>
              <w:tab/>
            </w:r>
            <w:r w:rsidR="00AA43F1">
              <w:rPr>
                <w:noProof/>
                <w:webHidden/>
              </w:rPr>
              <w:fldChar w:fldCharType="begin"/>
            </w:r>
            <w:r w:rsidR="00AA43F1">
              <w:rPr>
                <w:noProof/>
                <w:webHidden/>
              </w:rPr>
              <w:instrText xml:space="preserve"> PAGEREF _Toc188866629 \h </w:instrText>
            </w:r>
            <w:r w:rsidR="00AA43F1">
              <w:rPr>
                <w:noProof/>
                <w:webHidden/>
              </w:rPr>
            </w:r>
            <w:r w:rsidR="00AA43F1">
              <w:rPr>
                <w:noProof/>
                <w:webHidden/>
              </w:rPr>
              <w:fldChar w:fldCharType="separate"/>
            </w:r>
            <w:r w:rsidR="00B1002F">
              <w:rPr>
                <w:noProof/>
                <w:webHidden/>
              </w:rPr>
              <w:t>3</w:t>
            </w:r>
            <w:r w:rsidR="00AA43F1">
              <w:rPr>
                <w:noProof/>
                <w:webHidden/>
              </w:rPr>
              <w:fldChar w:fldCharType="end"/>
            </w:r>
          </w:hyperlink>
        </w:p>
        <w:p w14:paraId="688E06DB" w14:textId="06EDD8CF" w:rsidR="00AA43F1" w:rsidRDefault="00CE79A5">
          <w:pPr>
            <w:pStyle w:val="TM3"/>
            <w:tabs>
              <w:tab w:val="left" w:pos="1540"/>
              <w:tab w:val="right" w:leader="dot" w:pos="98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8866630" w:history="1">
            <w:r w:rsidR="00AA43F1" w:rsidRPr="00C8770C">
              <w:rPr>
                <w:rStyle w:val="Lienhypertexte"/>
                <w:noProof/>
              </w:rPr>
              <w:t>4.2.4</w:t>
            </w:r>
            <w:r w:rsidR="00AA43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AA43F1" w:rsidRPr="00C8770C">
              <w:rPr>
                <w:rStyle w:val="Lienhypertexte"/>
                <w:noProof/>
              </w:rPr>
              <w:t>Modifier une vue</w:t>
            </w:r>
            <w:r w:rsidR="00AA43F1">
              <w:rPr>
                <w:noProof/>
                <w:webHidden/>
              </w:rPr>
              <w:tab/>
            </w:r>
            <w:r w:rsidR="00AA43F1">
              <w:rPr>
                <w:noProof/>
                <w:webHidden/>
              </w:rPr>
              <w:fldChar w:fldCharType="begin"/>
            </w:r>
            <w:r w:rsidR="00AA43F1">
              <w:rPr>
                <w:noProof/>
                <w:webHidden/>
              </w:rPr>
              <w:instrText xml:space="preserve"> PAGEREF _Toc188866630 \h </w:instrText>
            </w:r>
            <w:r w:rsidR="00AA43F1">
              <w:rPr>
                <w:noProof/>
                <w:webHidden/>
              </w:rPr>
            </w:r>
            <w:r w:rsidR="00AA43F1">
              <w:rPr>
                <w:noProof/>
                <w:webHidden/>
              </w:rPr>
              <w:fldChar w:fldCharType="separate"/>
            </w:r>
            <w:r w:rsidR="00B1002F">
              <w:rPr>
                <w:noProof/>
                <w:webHidden/>
              </w:rPr>
              <w:t>3</w:t>
            </w:r>
            <w:r w:rsidR="00AA43F1">
              <w:rPr>
                <w:noProof/>
                <w:webHidden/>
              </w:rPr>
              <w:fldChar w:fldCharType="end"/>
            </w:r>
          </w:hyperlink>
        </w:p>
        <w:p w14:paraId="48C9AE66" w14:textId="2BA9DDE5" w:rsidR="00CB0EE7" w:rsidRDefault="00CB0EE7" w:rsidP="00CB0EE7">
          <w:r>
            <w:rPr>
              <w:b/>
              <w:bCs/>
            </w:rPr>
            <w:fldChar w:fldCharType="end"/>
          </w:r>
        </w:p>
      </w:sdtContent>
    </w:sdt>
    <w:p w14:paraId="36E103D1" w14:textId="05DEB27A" w:rsidR="00445D65" w:rsidRDefault="00445D65" w:rsidP="00445D65">
      <w:pPr>
        <w:pStyle w:val="Titre1"/>
        <w:numPr>
          <w:ilvl w:val="0"/>
          <w:numId w:val="0"/>
        </w:numPr>
        <w:ind w:left="432" w:hanging="432"/>
      </w:pPr>
    </w:p>
    <w:p w14:paraId="4B71AA37" w14:textId="629BED26" w:rsidR="00233A72" w:rsidRDefault="00233A72" w:rsidP="00233A72"/>
    <w:p w14:paraId="12E5BD99" w14:textId="578DAE58" w:rsidR="00233A72" w:rsidRDefault="00233A72" w:rsidP="00233A72"/>
    <w:p w14:paraId="71664247" w14:textId="277C6948" w:rsidR="00233A72" w:rsidRDefault="00233A72" w:rsidP="00233A72"/>
    <w:p w14:paraId="6ADFBCA1" w14:textId="14EC035A" w:rsidR="00233A72" w:rsidRDefault="00233A72" w:rsidP="00233A72"/>
    <w:p w14:paraId="3D4960A6" w14:textId="62D48466" w:rsidR="00233A72" w:rsidRDefault="00233A72" w:rsidP="00233A72"/>
    <w:p w14:paraId="0DE82715" w14:textId="1E3004EE" w:rsidR="00233A72" w:rsidRDefault="00233A72" w:rsidP="00233A72"/>
    <w:p w14:paraId="3339F00F" w14:textId="50BB41DF" w:rsidR="00233A72" w:rsidRDefault="00233A72" w:rsidP="00233A72"/>
    <w:p w14:paraId="3ADADA5C" w14:textId="78F7C6CC" w:rsidR="00233A72" w:rsidRDefault="00233A72" w:rsidP="00233A72"/>
    <w:p w14:paraId="549275F8" w14:textId="11C4A0A9" w:rsidR="00233A72" w:rsidRDefault="00233A72" w:rsidP="00233A72"/>
    <w:p w14:paraId="3F5426A5" w14:textId="1A5B6B13" w:rsidR="00233A72" w:rsidRDefault="00233A72" w:rsidP="00233A72"/>
    <w:p w14:paraId="4027774B" w14:textId="45184559" w:rsidR="00233A72" w:rsidRDefault="00233A72" w:rsidP="00233A72"/>
    <w:p w14:paraId="4F293DA6" w14:textId="7C2EECBB" w:rsidR="00233A72" w:rsidRDefault="00233A72" w:rsidP="00233A72"/>
    <w:p w14:paraId="2F3CC390" w14:textId="49272814" w:rsidR="00233A72" w:rsidRDefault="00233A72" w:rsidP="00233A72"/>
    <w:p w14:paraId="7E396D04" w14:textId="77777777" w:rsidR="00233A72" w:rsidRDefault="00233A72" w:rsidP="00233A72"/>
    <w:p w14:paraId="1AE199E4" w14:textId="6B1E29EA" w:rsidR="00233A72" w:rsidRDefault="00233A72" w:rsidP="00233A72"/>
    <w:p w14:paraId="7F3AF84E" w14:textId="23D24A18" w:rsidR="00233A72" w:rsidRDefault="00233A72" w:rsidP="00233A72"/>
    <w:p w14:paraId="55715335" w14:textId="35F2F6D2" w:rsidR="00233A72" w:rsidRDefault="00233A72" w:rsidP="00233A72"/>
    <w:p w14:paraId="44F39BAC" w14:textId="435AECE4" w:rsidR="00233A72" w:rsidRDefault="00233A72" w:rsidP="00233A72"/>
    <w:p w14:paraId="123EB4E8" w14:textId="77777777" w:rsidR="00233A72" w:rsidRPr="00233A72" w:rsidRDefault="00233A72" w:rsidP="00233A72"/>
    <w:p w14:paraId="7C34530C" w14:textId="0D19EE8B" w:rsidR="003B2364" w:rsidRDefault="00F9694A" w:rsidP="003B2364">
      <w:pPr>
        <w:pStyle w:val="Titre1"/>
      </w:pPr>
      <w:bookmarkStart w:id="0" w:name="_Toc188866621"/>
      <w:r>
        <w:t>Prérequis</w:t>
      </w:r>
      <w:bookmarkEnd w:id="0"/>
    </w:p>
    <w:p w14:paraId="0195C303" w14:textId="77777777" w:rsidR="009F4F78" w:rsidRDefault="009F4F78" w:rsidP="00F9694A"/>
    <w:p w14:paraId="5861A7D6" w14:textId="61D36DD5" w:rsidR="00F9694A" w:rsidRDefault="00F9694A" w:rsidP="009F4F78">
      <w:pPr>
        <w:ind w:firstLine="432"/>
      </w:pPr>
      <w:r>
        <w:t>Version de QGIS : 3.28 ou supérieur</w:t>
      </w:r>
      <w:r w:rsidR="00CB6051">
        <w:t>.</w:t>
      </w:r>
    </w:p>
    <w:p w14:paraId="072980B0" w14:textId="6E7E2818" w:rsidR="00CB6051" w:rsidRDefault="00CB6051" w:rsidP="009F4F78">
      <w:pPr>
        <w:ind w:firstLine="432"/>
      </w:pPr>
      <w:r>
        <w:t xml:space="preserve">L’installation du plugin Vues nécessite d’avoir au préalable installé </w:t>
      </w:r>
      <w:r w:rsidR="006D2827">
        <w:t>le plugin maitre.</w:t>
      </w:r>
    </w:p>
    <w:p w14:paraId="7255F5FD" w14:textId="77777777" w:rsidR="000B0F37" w:rsidRDefault="000B0F37" w:rsidP="00F9694A"/>
    <w:p w14:paraId="64A85AA0" w14:textId="30148A19" w:rsidR="000B0F37" w:rsidRDefault="000B0F37" w:rsidP="00F9694A"/>
    <w:p w14:paraId="57A9C8A7" w14:textId="77777777" w:rsidR="00445D65" w:rsidRPr="00494525" w:rsidRDefault="00445D65" w:rsidP="00494525"/>
    <w:p w14:paraId="32F62634" w14:textId="360F5223" w:rsidR="005C0971" w:rsidRDefault="00F9694A" w:rsidP="00D16626">
      <w:pPr>
        <w:pStyle w:val="Titre1"/>
      </w:pPr>
      <w:bookmarkStart w:id="1" w:name="_Toc188866622"/>
      <w:r>
        <w:t>Résumé</w:t>
      </w:r>
      <w:bookmarkEnd w:id="1"/>
    </w:p>
    <w:p w14:paraId="46F8D4BD" w14:textId="77777777" w:rsidR="0002162B" w:rsidRDefault="0002162B" w:rsidP="00494525"/>
    <w:p w14:paraId="7B6BD961" w14:textId="74E2D655" w:rsidR="00445D65" w:rsidRDefault="009F4F78" w:rsidP="00494525">
      <w:r>
        <w:t xml:space="preserve">Le plugin </w:t>
      </w:r>
      <w:r w:rsidR="00462DD7">
        <w:t>Vues</w:t>
      </w:r>
      <w:r>
        <w:t xml:space="preserve"> permet de </w:t>
      </w:r>
      <w:r w:rsidR="00CB6051">
        <w:t xml:space="preserve">sauvegarder le style </w:t>
      </w:r>
      <w:r w:rsidR="00AA43F1">
        <w:t xml:space="preserve">et les visibilités </w:t>
      </w:r>
      <w:r w:rsidR="00CB6051">
        <w:t xml:space="preserve">des couches du projet actif dans la barre d’état de </w:t>
      </w:r>
      <w:proofErr w:type="spellStart"/>
      <w:r w:rsidR="00CB6051">
        <w:t>QGis</w:t>
      </w:r>
      <w:proofErr w:type="spellEnd"/>
      <w:r w:rsidR="00CB6051">
        <w:t xml:space="preserve"> sous forme d’onglet</w:t>
      </w:r>
      <w:r w:rsidR="00CB69FA">
        <w:t>s</w:t>
      </w:r>
      <w:r w:rsidR="00B11A4F">
        <w:t>.</w:t>
      </w:r>
    </w:p>
    <w:p w14:paraId="2B6C44CE" w14:textId="69764390" w:rsidR="00CB6051" w:rsidRDefault="00CB6051" w:rsidP="00494525">
      <w:r>
        <w:t>Il permet aussi de supprimer ces vues, de les modifier et de les organiser.</w:t>
      </w:r>
    </w:p>
    <w:p w14:paraId="7DB04D9A" w14:textId="51B97AAA" w:rsidR="009F4F78" w:rsidRDefault="009F4F78" w:rsidP="00494525"/>
    <w:p w14:paraId="68E3F6DE" w14:textId="77777777" w:rsidR="00445D65" w:rsidRPr="00494525" w:rsidRDefault="00445D65" w:rsidP="00494525"/>
    <w:p w14:paraId="18F645BF" w14:textId="3E1BCF47" w:rsidR="00847E82" w:rsidRDefault="00516FCA" w:rsidP="00847E82">
      <w:pPr>
        <w:pStyle w:val="Titre1"/>
      </w:pPr>
      <w:bookmarkStart w:id="2" w:name="_Toc188866623"/>
      <w:r>
        <w:t>Installation</w:t>
      </w:r>
      <w:bookmarkEnd w:id="2"/>
    </w:p>
    <w:p w14:paraId="406486F1" w14:textId="77777777" w:rsidR="0002162B" w:rsidRDefault="0002162B" w:rsidP="00494525"/>
    <w:p w14:paraId="3ADE7433" w14:textId="2C7C876F" w:rsidR="00494525" w:rsidRDefault="00516FCA" w:rsidP="00494525">
      <w:r>
        <w:t>Ouvrir QGIS.</w:t>
      </w:r>
    </w:p>
    <w:p w14:paraId="2CE74AE4" w14:textId="7E9C5AB4" w:rsidR="00516FCA" w:rsidRDefault="00516FCA" w:rsidP="0002162B">
      <w:r>
        <w:t xml:space="preserve">Allez dans </w:t>
      </w:r>
      <w:r w:rsidR="0002162B">
        <w:t>Extensions/Installer/Gérer les extensions, cliquez sur Installer depuis un ZIP, sélectionner le fich</w:t>
      </w:r>
      <w:r w:rsidR="00C0788E">
        <w:t>ier ZIP puis cliquez sur Installer le plugin.</w:t>
      </w:r>
    </w:p>
    <w:p w14:paraId="4F50A2FA" w14:textId="77777777" w:rsidR="00C0788E" w:rsidRDefault="00C0788E" w:rsidP="0002162B"/>
    <w:p w14:paraId="6985CD96" w14:textId="179FF647" w:rsidR="0002162B" w:rsidRDefault="0002162B" w:rsidP="0002162B">
      <w:r>
        <w:rPr>
          <w:noProof/>
        </w:rPr>
        <w:drawing>
          <wp:inline distT="0" distB="0" distL="0" distR="0" wp14:anchorId="6EB7B44B" wp14:editId="7E2CC6C2">
            <wp:extent cx="6253480" cy="13944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52E0" w14:textId="77777777" w:rsidR="00445D65" w:rsidRDefault="00445D65" w:rsidP="00494525"/>
    <w:p w14:paraId="031C8AC5" w14:textId="6B165F8F" w:rsidR="00494525" w:rsidRDefault="00F42AF8" w:rsidP="00B11A4F">
      <w:pPr>
        <w:pStyle w:val="Titre1"/>
      </w:pPr>
      <w:bookmarkStart w:id="3" w:name="_Toc188866624"/>
      <w:r>
        <w:t>Présentation</w:t>
      </w:r>
      <w:bookmarkEnd w:id="3"/>
    </w:p>
    <w:p w14:paraId="5FFD7FBB" w14:textId="77777777" w:rsidR="00F42AF8" w:rsidRDefault="00F42AF8" w:rsidP="00494525"/>
    <w:p w14:paraId="377B5B40" w14:textId="790ACD3E" w:rsidR="00C5721D" w:rsidRDefault="00C5721D" w:rsidP="00C5721D">
      <w:pPr>
        <w:jc w:val="center"/>
      </w:pPr>
      <w:bookmarkStart w:id="4" w:name="_Toc215049623"/>
    </w:p>
    <w:p w14:paraId="5D96A2E4" w14:textId="78D51873" w:rsidR="00CE6198" w:rsidRDefault="00CB6051" w:rsidP="00CB6051">
      <w:pPr>
        <w:pStyle w:val="Titre2"/>
      </w:pPr>
      <w:bookmarkStart w:id="5" w:name="_Toc188866625"/>
      <w:r>
        <w:t>Lancement du plugin</w:t>
      </w:r>
      <w:bookmarkEnd w:id="5"/>
    </w:p>
    <w:p w14:paraId="2217FE2C" w14:textId="0D7EA458" w:rsidR="006D2827" w:rsidRDefault="006D2827" w:rsidP="006D2827"/>
    <w:p w14:paraId="4E738CF3" w14:textId="6704C53E" w:rsidR="006D2827" w:rsidRDefault="00CB69FA" w:rsidP="006D2827">
      <w:pPr>
        <w:ind w:firstLine="5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FC40D" wp14:editId="1033B8DB">
                <wp:simplePos x="0" y="0"/>
                <wp:positionH relativeFrom="column">
                  <wp:posOffset>3708639</wp:posOffset>
                </wp:positionH>
                <wp:positionV relativeFrom="paragraph">
                  <wp:posOffset>984885</wp:posOffset>
                </wp:positionV>
                <wp:extent cx="509666" cy="457200"/>
                <wp:effectExtent l="0" t="0" r="24130" b="1905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66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A420AD" id="Ellipse 4" o:spid="_x0000_s1026" style="position:absolute;margin-left:292pt;margin-top:77.55pt;width:40.1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" filled="f" strokecolor="red" strokeweight="2pt"/>
            </w:pict>
          </mc:Fallback>
        </mc:AlternateContent>
      </w:r>
      <w:r w:rsidR="006D2827">
        <w:rPr>
          <w:noProof/>
        </w:rPr>
        <w:drawing>
          <wp:inline distT="0" distB="0" distL="0" distR="0" wp14:anchorId="6D80FA5C" wp14:editId="0811940F">
            <wp:extent cx="2181225" cy="13811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827">
        <w:t xml:space="preserve">       </w:t>
      </w:r>
      <w:r w:rsidR="006D2827">
        <w:rPr>
          <w:noProof/>
        </w:rPr>
        <w:drawing>
          <wp:inline distT="0" distB="0" distL="0" distR="0" wp14:anchorId="176DBC08" wp14:editId="67D32B09">
            <wp:extent cx="1428750" cy="3810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6C8C" w14:textId="7C9FB7D2" w:rsidR="006D2827" w:rsidRDefault="006D2827" w:rsidP="006D2827">
      <w:pPr>
        <w:ind w:firstLine="576"/>
      </w:pPr>
    </w:p>
    <w:p w14:paraId="165BF4FE" w14:textId="7558CC7A" w:rsidR="006D2827" w:rsidRDefault="006D2827" w:rsidP="006D2827">
      <w:pPr>
        <w:ind w:left="576"/>
      </w:pPr>
      <w:proofErr w:type="gramStart"/>
      <w:r>
        <w:t>Le plugin vue</w:t>
      </w:r>
      <w:proofErr w:type="gramEnd"/>
      <w:r>
        <w:t xml:space="preserve"> se lance dans le menu IGN ou en cliquant sur l’icône représentant un œil dans la barre d’outils selon </w:t>
      </w:r>
      <w:r w:rsidR="00CB69FA">
        <w:t>le choix</w:t>
      </w:r>
      <w:r>
        <w:t xml:space="preserve"> </w:t>
      </w:r>
      <w:r w:rsidR="00AA43F1">
        <w:t xml:space="preserve">enregistré </w:t>
      </w:r>
      <w:r>
        <w:t>dans le plugin Maitre.</w:t>
      </w:r>
    </w:p>
    <w:p w14:paraId="1D6BE105" w14:textId="4EA4480B" w:rsidR="006D2827" w:rsidRDefault="006D2827" w:rsidP="006D2827">
      <w:pPr>
        <w:ind w:left="576"/>
      </w:pPr>
    </w:p>
    <w:p w14:paraId="0F6CB5ED" w14:textId="3678E1EE" w:rsidR="006D2827" w:rsidRDefault="006D2827" w:rsidP="006D2827">
      <w:pPr>
        <w:ind w:left="576"/>
      </w:pPr>
    </w:p>
    <w:p w14:paraId="56804246" w14:textId="117B56F7" w:rsidR="00CB69FA" w:rsidRDefault="00CB69FA" w:rsidP="006D2827">
      <w:pPr>
        <w:ind w:left="576"/>
      </w:pPr>
    </w:p>
    <w:p w14:paraId="43C40BE9" w14:textId="5309BCBD" w:rsidR="00CB69FA" w:rsidRDefault="00CB69FA" w:rsidP="006D2827">
      <w:pPr>
        <w:ind w:left="576"/>
      </w:pPr>
    </w:p>
    <w:p w14:paraId="379A895C" w14:textId="6726A514" w:rsidR="00CB69FA" w:rsidRDefault="00CB69FA" w:rsidP="00CB69FA">
      <w:pPr>
        <w:pStyle w:val="Titre2"/>
      </w:pPr>
      <w:bookmarkStart w:id="6" w:name="_Toc188866626"/>
      <w:r>
        <w:t>Fonctionnalités</w:t>
      </w:r>
      <w:bookmarkEnd w:id="6"/>
    </w:p>
    <w:p w14:paraId="5097EF58" w14:textId="6FC5DF34" w:rsidR="00CB69FA" w:rsidRDefault="00CB69FA" w:rsidP="00CB69FA"/>
    <w:p w14:paraId="1510BEBC" w14:textId="77777777" w:rsidR="00CB69FA" w:rsidRPr="00CB69FA" w:rsidRDefault="00CB69FA" w:rsidP="00CB69FA"/>
    <w:p w14:paraId="16D5C0B3" w14:textId="54284C73" w:rsidR="00CB69FA" w:rsidRDefault="00CB69FA" w:rsidP="00CB69FA"/>
    <w:p w14:paraId="557A5770" w14:textId="4BDC5621" w:rsidR="00CB69FA" w:rsidRPr="00CB69FA" w:rsidRDefault="00CB69FA" w:rsidP="00CB69FA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D595A6" wp14:editId="7AA4974A">
                <wp:simplePos x="0" y="0"/>
                <wp:positionH relativeFrom="margin">
                  <wp:posOffset>2195498</wp:posOffset>
                </wp:positionH>
                <wp:positionV relativeFrom="paragraph">
                  <wp:posOffset>19945</wp:posOffset>
                </wp:positionV>
                <wp:extent cx="292308" cy="403225"/>
                <wp:effectExtent l="0" t="0" r="12700" b="158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08" cy="403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AA93F" id="Rectangle 9" o:spid="_x0000_s1026" style="position:absolute;margin-left:172.85pt;margin-top:1.55pt;width:23pt;height:3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" filled="f" strokecolor="#243f60 [1604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90C583" wp14:editId="55FA5882">
                <wp:simplePos x="0" y="0"/>
                <wp:positionH relativeFrom="column">
                  <wp:posOffset>2525280</wp:posOffset>
                </wp:positionH>
                <wp:positionV relativeFrom="paragraph">
                  <wp:posOffset>19945</wp:posOffset>
                </wp:positionV>
                <wp:extent cx="2540833" cy="404245"/>
                <wp:effectExtent l="0" t="0" r="12065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833" cy="4042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E5B0F" id="Rectangle 10" o:spid="_x0000_s1026" style="position:absolute;margin-left:198.85pt;margin-top:1.55pt;width:200.05pt;height:3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A6D954" wp14:editId="16C5E89D">
                <wp:simplePos x="0" y="0"/>
                <wp:positionH relativeFrom="column">
                  <wp:posOffset>891353</wp:posOffset>
                </wp:positionH>
                <wp:positionV relativeFrom="paragraph">
                  <wp:posOffset>34935</wp:posOffset>
                </wp:positionV>
                <wp:extent cx="629389" cy="389255"/>
                <wp:effectExtent l="0" t="0" r="1841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89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628A4" id="Rectangle 6" o:spid="_x0000_s1026" style="position:absolute;margin-left:70.2pt;margin-top:2.75pt;width:49.55pt;height:30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D12973" wp14:editId="040220A2">
                <wp:simplePos x="0" y="0"/>
                <wp:positionH relativeFrom="column">
                  <wp:posOffset>1558415</wp:posOffset>
                </wp:positionH>
                <wp:positionV relativeFrom="paragraph">
                  <wp:posOffset>34935</wp:posOffset>
                </wp:positionV>
                <wp:extent cx="592111" cy="388620"/>
                <wp:effectExtent l="0" t="0" r="1778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111" cy="3886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468AB" id="Rectangle 7" o:spid="_x0000_s1026" style="position:absolute;margin-left:122.7pt;margin-top:2.75pt;width:46.6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60FC839B" wp14:editId="5251CE10">
            <wp:extent cx="4105275" cy="31432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1558" w14:textId="41A9EF04" w:rsidR="006D2827" w:rsidRDefault="00AA03BA" w:rsidP="006D2827">
      <w:pPr>
        <w:ind w:left="5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8C8ED9" wp14:editId="51326C10">
                <wp:simplePos x="0" y="0"/>
                <wp:positionH relativeFrom="column">
                  <wp:posOffset>4360649</wp:posOffset>
                </wp:positionH>
                <wp:positionV relativeFrom="paragraph">
                  <wp:posOffset>44450</wp:posOffset>
                </wp:positionV>
                <wp:extent cx="4195" cy="1346433"/>
                <wp:effectExtent l="0" t="0" r="34290" b="2540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5" cy="1346433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E209D" id="Connecteur droit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35pt,3.5pt" to="343.7pt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" strokecolor="#4579b8 [304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0D38BB" wp14:editId="62B1D30C">
                <wp:simplePos x="0" y="0"/>
                <wp:positionH relativeFrom="column">
                  <wp:posOffset>2412853</wp:posOffset>
                </wp:positionH>
                <wp:positionV relativeFrom="paragraph">
                  <wp:posOffset>60917</wp:posOffset>
                </wp:positionV>
                <wp:extent cx="7495" cy="1101777"/>
                <wp:effectExtent l="0" t="0" r="31115" b="22225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5" cy="110177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0678E" id="Connecteur droit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pt,4.8pt" to="190.6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" strokecolor="#4579b8 [304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663B8E" wp14:editId="5DF7EFDF">
                <wp:simplePos x="0" y="0"/>
                <wp:positionH relativeFrom="column">
                  <wp:posOffset>1935459</wp:posOffset>
                </wp:positionH>
                <wp:positionV relativeFrom="paragraph">
                  <wp:posOffset>59690</wp:posOffset>
                </wp:positionV>
                <wp:extent cx="4194" cy="612396"/>
                <wp:effectExtent l="0" t="0" r="34290" b="3556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4" cy="61239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7895F" id="Connecteur droit 1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4pt,4.7pt" to="152.75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" strokecolor="#4579b8 [304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456FC5" wp14:editId="3EFC67F6">
                <wp:simplePos x="0" y="0"/>
                <wp:positionH relativeFrom="column">
                  <wp:posOffset>1071234</wp:posOffset>
                </wp:positionH>
                <wp:positionV relativeFrom="paragraph">
                  <wp:posOffset>75909</wp:posOffset>
                </wp:positionV>
                <wp:extent cx="7495" cy="299210"/>
                <wp:effectExtent l="0" t="0" r="31115" b="24765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5" cy="29921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8DD30" id="Connecteur droit 1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35pt,6pt" to="84.9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" strokecolor="#4579b8 [3044]" strokeweight="1.5pt"/>
            </w:pict>
          </mc:Fallback>
        </mc:AlternateContent>
      </w:r>
    </w:p>
    <w:p w14:paraId="436E97C8" w14:textId="716AB06D" w:rsidR="006D2827" w:rsidRDefault="006D2827" w:rsidP="006D2827">
      <w:pPr>
        <w:ind w:left="576"/>
      </w:pPr>
    </w:p>
    <w:p w14:paraId="1338692F" w14:textId="761F60A6" w:rsidR="006D2827" w:rsidRDefault="00CB69FA" w:rsidP="006D2827">
      <w:pPr>
        <w:ind w:left="576"/>
      </w:pPr>
      <w:r>
        <w:t>Ajoute ou supprime une vue</w:t>
      </w:r>
    </w:p>
    <w:p w14:paraId="2CCBA7B5" w14:textId="1BED97B5" w:rsidR="00CB69FA" w:rsidRDefault="00CB69FA" w:rsidP="006D2827">
      <w:pPr>
        <w:ind w:left="576"/>
      </w:pPr>
    </w:p>
    <w:p w14:paraId="46E0BD34" w14:textId="77777777" w:rsidR="00AA03BA" w:rsidRDefault="00CB69FA" w:rsidP="006D2827">
      <w:pPr>
        <w:ind w:left="576"/>
      </w:pPr>
      <w:r>
        <w:tab/>
      </w:r>
      <w:r>
        <w:tab/>
        <w:t>Déplace la vue sélectionnée</w:t>
      </w:r>
    </w:p>
    <w:p w14:paraId="04E1C323" w14:textId="6FFF62BD" w:rsidR="00CB69FA" w:rsidRPr="00AA03BA" w:rsidRDefault="00AA03BA" w:rsidP="00AA03BA">
      <w:pPr>
        <w:rPr>
          <w:color w:val="1F497D" w:themeColor="text2"/>
        </w:rPr>
      </w:pPr>
      <w:r>
        <w:t xml:space="preserve">                        </w:t>
      </w:r>
      <w:proofErr w:type="gramStart"/>
      <w:r w:rsidR="00CB69FA">
        <w:t>vers</w:t>
      </w:r>
      <w:proofErr w:type="gramEnd"/>
      <w:r w:rsidR="00CB69FA">
        <w:t xml:space="preserve"> la gauche ou vers la droite</w:t>
      </w:r>
    </w:p>
    <w:p w14:paraId="627E6053" w14:textId="254236E2" w:rsidR="00CB69FA" w:rsidRDefault="00CB69FA" w:rsidP="006D2827">
      <w:pPr>
        <w:ind w:left="576"/>
      </w:pPr>
    </w:p>
    <w:p w14:paraId="784030B3" w14:textId="5051F8A2" w:rsidR="00CB69FA" w:rsidRDefault="00CB69FA" w:rsidP="006D2827">
      <w:pPr>
        <w:ind w:left="576"/>
      </w:pPr>
      <w:r>
        <w:tab/>
      </w:r>
      <w:r>
        <w:tab/>
      </w:r>
      <w:r>
        <w:tab/>
      </w:r>
      <w:r>
        <w:tab/>
      </w:r>
      <w:r>
        <w:tab/>
        <w:t>Modifie la vue sélectionnée</w:t>
      </w:r>
    </w:p>
    <w:p w14:paraId="73BC4833" w14:textId="16765C4B" w:rsidR="00CB69FA" w:rsidRDefault="00CB69FA" w:rsidP="006D2827">
      <w:pPr>
        <w:ind w:left="576"/>
      </w:pPr>
      <w:r>
        <w:tab/>
      </w:r>
    </w:p>
    <w:p w14:paraId="55BF58E6" w14:textId="2F43520F" w:rsidR="00CB69FA" w:rsidRDefault="00CB69FA" w:rsidP="006D2827">
      <w:pPr>
        <w:ind w:left="57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AA03BA">
        <w:tab/>
      </w:r>
      <w:r w:rsidR="00AA03BA">
        <w:tab/>
      </w:r>
      <w:r w:rsidR="00AA03BA">
        <w:tab/>
      </w:r>
      <w:r>
        <w:t xml:space="preserve">Vues disponibles </w:t>
      </w:r>
    </w:p>
    <w:p w14:paraId="401CE817" w14:textId="38A506C6" w:rsidR="006D2827" w:rsidRDefault="006D2827" w:rsidP="006D2827">
      <w:pPr>
        <w:ind w:left="576"/>
      </w:pPr>
    </w:p>
    <w:p w14:paraId="4EDC862E" w14:textId="277A51A3" w:rsidR="006D2827" w:rsidRDefault="00AA03BA" w:rsidP="00AA03BA">
      <w:pPr>
        <w:pStyle w:val="Titre3"/>
      </w:pPr>
      <w:bookmarkStart w:id="7" w:name="_Toc188866627"/>
      <w:r>
        <w:t>Ajouter une vue</w:t>
      </w:r>
      <w:bookmarkEnd w:id="7"/>
      <w:r w:rsidR="003E27F5">
        <w:t xml:space="preserve">    </w:t>
      </w:r>
    </w:p>
    <w:p w14:paraId="3BF4DC3A" w14:textId="3BB16261" w:rsidR="00AA03BA" w:rsidRDefault="00AA03BA" w:rsidP="00AA03BA"/>
    <w:p w14:paraId="1F17FDC1" w14:textId="301E8B9B" w:rsidR="00AA03BA" w:rsidRDefault="00AA03BA" w:rsidP="003E27F5">
      <w:pPr>
        <w:pStyle w:val="Paragraphedeliste"/>
        <w:numPr>
          <w:ilvl w:val="0"/>
          <w:numId w:val="9"/>
        </w:numPr>
      </w:pPr>
      <w:r>
        <w:t xml:space="preserve"> </w:t>
      </w:r>
      <w:r w:rsidR="003E27F5">
        <w:t>Modifier les styles des couches du projet selon le rendu désiré.</w:t>
      </w:r>
    </w:p>
    <w:p w14:paraId="06A8BCC9" w14:textId="43062885" w:rsidR="003E27F5" w:rsidRDefault="003E27F5" w:rsidP="003E27F5">
      <w:pPr>
        <w:pStyle w:val="Paragraphedeliste"/>
        <w:numPr>
          <w:ilvl w:val="0"/>
          <w:numId w:val="9"/>
        </w:numPr>
      </w:pPr>
      <w:r>
        <w:t xml:space="preserve">Cliquer sur </w:t>
      </w:r>
      <w:r>
        <w:rPr>
          <w:noProof/>
        </w:rPr>
        <w:drawing>
          <wp:inline distT="0" distB="0" distL="0" distR="0" wp14:anchorId="5E4D4477" wp14:editId="55487460">
            <wp:extent cx="323850" cy="238125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2CC1" w14:textId="71D9A335" w:rsidR="003E27F5" w:rsidRPr="00AA03BA" w:rsidRDefault="003E27F5" w:rsidP="003E27F5">
      <w:pPr>
        <w:pStyle w:val="Paragraphedeliste"/>
        <w:numPr>
          <w:ilvl w:val="0"/>
          <w:numId w:val="9"/>
        </w:numPr>
      </w:pPr>
      <w:r>
        <w:t>Enter le nom de la vue.</w:t>
      </w:r>
    </w:p>
    <w:p w14:paraId="62EF84B1" w14:textId="7FACFA76" w:rsidR="00AA03BA" w:rsidRDefault="00AA03BA" w:rsidP="006D2827">
      <w:pPr>
        <w:ind w:left="576"/>
      </w:pPr>
    </w:p>
    <w:p w14:paraId="2A11789B" w14:textId="6CD4AF9D" w:rsidR="00AA03BA" w:rsidRDefault="00AA03BA" w:rsidP="00AA03BA">
      <w:pPr>
        <w:pStyle w:val="Titre3"/>
      </w:pPr>
      <w:bookmarkStart w:id="8" w:name="_Toc188866628"/>
      <w:r>
        <w:t>Supprimer une vue</w:t>
      </w:r>
      <w:bookmarkEnd w:id="8"/>
    </w:p>
    <w:p w14:paraId="3661FB38" w14:textId="77777777" w:rsidR="003E27F5" w:rsidRPr="003E27F5" w:rsidRDefault="003E27F5" w:rsidP="003E27F5"/>
    <w:p w14:paraId="3398144D" w14:textId="75696B36" w:rsidR="003E27F5" w:rsidRDefault="003E27F5" w:rsidP="003E27F5">
      <w:pPr>
        <w:pStyle w:val="Paragraphedeliste"/>
        <w:numPr>
          <w:ilvl w:val="0"/>
          <w:numId w:val="10"/>
        </w:numPr>
      </w:pPr>
      <w:r>
        <w:t>Sélectionner l’onglet de la vue à supprimer. Il apparait en vert.</w:t>
      </w:r>
    </w:p>
    <w:p w14:paraId="6842F638" w14:textId="1E0DAAF3" w:rsidR="003E27F5" w:rsidRDefault="003E27F5" w:rsidP="003E27F5">
      <w:pPr>
        <w:pStyle w:val="Paragraphedeliste"/>
        <w:numPr>
          <w:ilvl w:val="0"/>
          <w:numId w:val="10"/>
        </w:numPr>
      </w:pPr>
      <w:r>
        <w:t xml:space="preserve">Cliquer sur </w:t>
      </w:r>
      <w:r>
        <w:rPr>
          <w:noProof/>
        </w:rPr>
        <w:drawing>
          <wp:inline distT="0" distB="0" distL="0" distR="0" wp14:anchorId="46C46BA5" wp14:editId="7862618B">
            <wp:extent cx="333375" cy="209550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DCFD" w14:textId="6A1D4A60" w:rsidR="003E27F5" w:rsidRPr="003E27F5" w:rsidRDefault="003E27F5" w:rsidP="003E27F5">
      <w:pPr>
        <w:pStyle w:val="Paragraphedeliste"/>
        <w:numPr>
          <w:ilvl w:val="0"/>
          <w:numId w:val="10"/>
        </w:numPr>
      </w:pPr>
      <w:r>
        <w:t>Confirmer l’action.</w:t>
      </w:r>
    </w:p>
    <w:p w14:paraId="21247CC1" w14:textId="0B29A1D9" w:rsidR="00AA03BA" w:rsidRDefault="00AA03BA" w:rsidP="006D2827">
      <w:pPr>
        <w:ind w:left="576"/>
      </w:pPr>
    </w:p>
    <w:p w14:paraId="5732BD06" w14:textId="25BC7FAB" w:rsidR="00AA03BA" w:rsidRDefault="00AA03BA" w:rsidP="00AA03BA">
      <w:pPr>
        <w:pStyle w:val="Titre3"/>
      </w:pPr>
      <w:bookmarkStart w:id="9" w:name="_Toc188866629"/>
      <w:r>
        <w:t xml:space="preserve">Déplacer </w:t>
      </w:r>
      <w:proofErr w:type="gramStart"/>
      <w:r>
        <w:t>un onglet vue</w:t>
      </w:r>
      <w:bookmarkEnd w:id="9"/>
      <w:proofErr w:type="gramEnd"/>
    </w:p>
    <w:p w14:paraId="4B7A7E8A" w14:textId="77777777" w:rsidR="003E27F5" w:rsidRPr="003E27F5" w:rsidRDefault="003E27F5" w:rsidP="003E27F5"/>
    <w:p w14:paraId="37B1EE18" w14:textId="7B7B8FAE" w:rsidR="003E27F5" w:rsidRDefault="003E27F5" w:rsidP="003E27F5">
      <w:pPr>
        <w:pStyle w:val="Paragraphedeliste"/>
        <w:numPr>
          <w:ilvl w:val="0"/>
          <w:numId w:val="10"/>
        </w:numPr>
      </w:pPr>
      <w:r>
        <w:t>Sélectionner l’onglet de la vue à déplacer. Il apparait en vert.</w:t>
      </w:r>
    </w:p>
    <w:p w14:paraId="6A485F7C" w14:textId="342F463F" w:rsidR="003E27F5" w:rsidRDefault="003E27F5" w:rsidP="003E27F5">
      <w:pPr>
        <w:pStyle w:val="Paragraphedeliste"/>
        <w:numPr>
          <w:ilvl w:val="0"/>
          <w:numId w:val="10"/>
        </w:numPr>
      </w:pPr>
      <w:r>
        <w:t xml:space="preserve">Cliquer sur les flèches </w:t>
      </w:r>
      <w:r>
        <w:rPr>
          <w:noProof/>
        </w:rPr>
        <w:drawing>
          <wp:inline distT="0" distB="0" distL="0" distR="0" wp14:anchorId="270D7160" wp14:editId="49C33855">
            <wp:extent cx="647700" cy="24765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pour déplacer l’onglet vers la gauche ou la droite.</w:t>
      </w:r>
    </w:p>
    <w:p w14:paraId="69AF3B5C" w14:textId="06678D05" w:rsidR="00AA03BA" w:rsidRDefault="00AA03BA" w:rsidP="00AA03BA">
      <w:pPr>
        <w:pStyle w:val="Titre3"/>
      </w:pPr>
      <w:bookmarkStart w:id="10" w:name="_Toc188866630"/>
      <w:r>
        <w:t>Modifier une vue</w:t>
      </w:r>
      <w:bookmarkEnd w:id="10"/>
    </w:p>
    <w:p w14:paraId="4D99BD13" w14:textId="1DF76DF4" w:rsidR="003E27F5" w:rsidRDefault="003E27F5" w:rsidP="003E27F5"/>
    <w:p w14:paraId="3841DA45" w14:textId="48811071" w:rsidR="003E27F5" w:rsidRDefault="003E27F5" w:rsidP="003E27F5">
      <w:pPr>
        <w:pStyle w:val="Paragraphedeliste"/>
        <w:numPr>
          <w:ilvl w:val="0"/>
          <w:numId w:val="13"/>
        </w:numPr>
      </w:pPr>
      <w:r>
        <w:t>Sélectionner l’onglet de la vue à modifier. Il apparait en vert.</w:t>
      </w:r>
    </w:p>
    <w:p w14:paraId="1A6096F2" w14:textId="1925B9E2" w:rsidR="003E27F5" w:rsidRDefault="003E27F5" w:rsidP="003E27F5">
      <w:pPr>
        <w:pStyle w:val="Paragraphedeliste"/>
        <w:numPr>
          <w:ilvl w:val="0"/>
          <w:numId w:val="13"/>
        </w:numPr>
      </w:pPr>
      <w:r>
        <w:t>Modifier les styles et/ou visibilités des couches</w:t>
      </w:r>
      <w:r w:rsidR="00B1722E">
        <w:t xml:space="preserve"> dans le panneau couches.</w:t>
      </w:r>
    </w:p>
    <w:p w14:paraId="664DEA15" w14:textId="569F30A2" w:rsidR="003E27F5" w:rsidRDefault="003E27F5" w:rsidP="003E27F5">
      <w:pPr>
        <w:pStyle w:val="Paragraphedeliste"/>
        <w:numPr>
          <w:ilvl w:val="0"/>
          <w:numId w:val="13"/>
        </w:numPr>
      </w:pPr>
      <w:r>
        <w:t xml:space="preserve">Cliquer sur </w:t>
      </w:r>
      <w:r>
        <w:rPr>
          <w:noProof/>
        </w:rPr>
        <w:drawing>
          <wp:inline distT="0" distB="0" distL="0" distR="0" wp14:anchorId="0570307D" wp14:editId="3C00D286">
            <wp:extent cx="295275" cy="219075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et confirmer.</w:t>
      </w:r>
    </w:p>
    <w:p w14:paraId="1399D850" w14:textId="44143BA7" w:rsidR="00B1002F" w:rsidRDefault="00B1002F" w:rsidP="00B1002F"/>
    <w:p w14:paraId="5741489D" w14:textId="5286A66F" w:rsidR="00B1002F" w:rsidRDefault="00B1002F" w:rsidP="00B1002F">
      <w:pPr>
        <w:pStyle w:val="Titre3"/>
      </w:pPr>
      <w:r>
        <w:lastRenderedPageBreak/>
        <w:t>Renommer une vue</w:t>
      </w:r>
    </w:p>
    <w:p w14:paraId="12ABD1F5" w14:textId="64A2717A" w:rsidR="00B1002F" w:rsidRDefault="00B1002F" w:rsidP="00B1002F"/>
    <w:p w14:paraId="46E84E7B" w14:textId="0D8ECB17" w:rsidR="00B1002F" w:rsidRDefault="00B1002F" w:rsidP="00B1002F">
      <w:pPr>
        <w:pStyle w:val="Paragraphedeliste"/>
        <w:numPr>
          <w:ilvl w:val="0"/>
          <w:numId w:val="14"/>
        </w:numPr>
      </w:pPr>
      <w:r>
        <w:t>Cliquer avec le bouton droit de la souris sur l’onglet de vue à modifier.</w:t>
      </w:r>
    </w:p>
    <w:p w14:paraId="05959049" w14:textId="77777777" w:rsidR="00B1002F" w:rsidRDefault="00B1002F" w:rsidP="00B1002F"/>
    <w:p w14:paraId="3A11F71D" w14:textId="147F010C" w:rsidR="00B1002F" w:rsidRDefault="00B1002F" w:rsidP="00B1002F">
      <w:r>
        <w:t xml:space="preserve">                    </w:t>
      </w:r>
      <w:r w:rsidRPr="00B1002F">
        <w:drawing>
          <wp:inline distT="0" distB="0" distL="0" distR="0" wp14:anchorId="25247AAD" wp14:editId="1526BCFF">
            <wp:extent cx="1435100" cy="866744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2438" cy="87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E7AE" w14:textId="152F6782" w:rsidR="00B1002F" w:rsidRDefault="00B1002F" w:rsidP="00B1002F"/>
    <w:p w14:paraId="56A29F05" w14:textId="20C2FDB1" w:rsidR="00B1002F" w:rsidRPr="00B1002F" w:rsidRDefault="00B1002F" w:rsidP="00B1002F">
      <w:pPr>
        <w:pStyle w:val="Paragraphedeliste"/>
        <w:numPr>
          <w:ilvl w:val="0"/>
          <w:numId w:val="14"/>
        </w:numPr>
      </w:pPr>
      <w:r>
        <w:t>Modifier le nom et cliquer sur OK.</w:t>
      </w:r>
    </w:p>
    <w:bookmarkEnd w:id="4"/>
    <w:p w14:paraId="303933E7" w14:textId="01A813CB" w:rsidR="003E27F5" w:rsidRPr="003E27F5" w:rsidRDefault="003E27F5" w:rsidP="00AA43F1">
      <w:pPr>
        <w:pStyle w:val="Paragraphedeliste"/>
      </w:pPr>
    </w:p>
    <w:sectPr w:rsidR="003E27F5" w:rsidRPr="003E27F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85C35" w14:textId="77777777" w:rsidR="00CE79A5" w:rsidRDefault="00CE79A5" w:rsidP="00154FA4">
      <w:r>
        <w:separator/>
      </w:r>
    </w:p>
  </w:endnote>
  <w:endnote w:type="continuationSeparator" w:id="0">
    <w:p w14:paraId="457C1EED" w14:textId="77777777" w:rsidR="00CE79A5" w:rsidRDefault="00CE79A5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9BAE1" w14:textId="77777777" w:rsidR="00A564E5" w:rsidRDefault="00A564E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28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95"/>
      <w:gridCol w:w="6636"/>
      <w:gridCol w:w="1051"/>
      <w:gridCol w:w="1846"/>
    </w:tblGrid>
    <w:tr w:rsidR="008B6CEC" w:rsidRPr="00C2624A" w14:paraId="263D5124" w14:textId="77777777" w:rsidTr="00B14C34">
      <w:trPr>
        <w:trHeight w:val="393"/>
      </w:trPr>
      <w:tc>
        <w:tcPr>
          <w:tcW w:w="687" w:type="dxa"/>
          <w:shd w:val="clear" w:color="auto" w:fill="F1F2F3"/>
          <w:vAlign w:val="center"/>
        </w:tcPr>
        <w:p w14:paraId="30D389FC" w14:textId="706E62AA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  <w:r w:rsidR="008168AA">
            <w:rPr>
              <w:rFonts w:eastAsia="Calibri"/>
              <w:noProof/>
              <w:color w:val="002060"/>
              <w:sz w:val="16"/>
              <w:szCs w:val="16"/>
            </w:rPr>
            <w:t xml:space="preserve"> DTSO</w:t>
          </w:r>
        </w:p>
      </w:tc>
      <w:tc>
        <w:tcPr>
          <w:tcW w:w="6669" w:type="dxa"/>
          <w:shd w:val="clear" w:color="auto" w:fill="F1F2F3"/>
          <w:vAlign w:val="center"/>
        </w:tcPr>
        <w:p w14:paraId="3E6152E0" w14:textId="77777777" w:rsid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-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CAUPIAN</w:t>
          </w:r>
          <w:r w:rsidR="003B2364"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4D2E16B0" w:rsidR="008B6CEC" w:rsidRP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 xml:space="preserve">ign.fr - </w:t>
          </w:r>
          <w:r w:rsidR="00A564E5">
            <w:rPr>
              <w:rStyle w:val="geoportailgouvfrCar"/>
            </w:rPr>
            <w:t>cartes</w:t>
          </w:r>
          <w:r w:rsidRPr="00B14C34">
            <w:rPr>
              <w:rStyle w:val="geoportailgouvfrCar"/>
            </w:rPr>
            <w:t>.gouv.fr</w:t>
          </w:r>
        </w:p>
      </w:tc>
      <w:tc>
        <w:tcPr>
          <w:tcW w:w="1019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1-28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p w14:paraId="61DB443C" w14:textId="08C314A9" w:rsidR="008B6CEC" w:rsidRPr="00C2624A" w:rsidRDefault="00B70BAC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2</w:t>
              </w:r>
              <w:r w:rsidR="00A564E5">
                <w:rPr>
                  <w:rFonts w:eastAsia="Calibri"/>
                  <w:noProof/>
                  <w:color w:val="002060"/>
                  <w:sz w:val="16"/>
                  <w:szCs w:val="16"/>
                </w:rPr>
                <w:t>8</w:t>
              </w: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/0</w:t>
              </w:r>
              <w:r w:rsidR="008168AA">
                <w:rPr>
                  <w:rFonts w:eastAsia="Calibri"/>
                  <w:noProof/>
                  <w:color w:val="002060"/>
                  <w:sz w:val="16"/>
                  <w:szCs w:val="16"/>
                </w:rPr>
                <w:t>1</w:t>
              </w: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/202</w:t>
              </w:r>
              <w:r w:rsidR="00A564E5">
                <w:rPr>
                  <w:rFonts w:eastAsia="Calibri"/>
                  <w:noProof/>
                  <w:color w:val="002060"/>
                  <w:sz w:val="16"/>
                  <w:szCs w:val="16"/>
                </w:rPr>
                <w:t>6</w:t>
              </w:r>
            </w:p>
          </w:sdtContent>
        </w:sdt>
      </w:tc>
      <w:tc>
        <w:tcPr>
          <w:tcW w:w="1853" w:type="dxa"/>
          <w:shd w:val="clear" w:color="auto" w:fill="F1F2F3"/>
          <w:vAlign w:val="center"/>
        </w:tcPr>
        <w:p w14:paraId="33D5A590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Page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PAGE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1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 /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NUMPAGES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2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</w:p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2A2BA" w14:textId="77777777" w:rsidR="00CE79A5" w:rsidRDefault="00CE79A5" w:rsidP="00154FA4">
      <w:r>
        <w:separator/>
      </w:r>
    </w:p>
  </w:footnote>
  <w:footnote w:type="continuationSeparator" w:id="0">
    <w:p w14:paraId="36A9A2DB" w14:textId="77777777" w:rsidR="00CE79A5" w:rsidRDefault="00CE79A5" w:rsidP="00154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81CBD" w14:textId="77777777" w:rsidR="00A564E5" w:rsidRDefault="00A564E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C8827" w14:textId="77777777" w:rsidR="00A564E5" w:rsidRDefault="00A564E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FED37" w14:textId="77777777" w:rsidR="00A564E5" w:rsidRDefault="00A564E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BAE"/>
    <w:multiLevelType w:val="hybridMultilevel"/>
    <w:tmpl w:val="E69EDB0C"/>
    <w:lvl w:ilvl="0" w:tplc="040C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01431AD1"/>
    <w:multiLevelType w:val="hybridMultilevel"/>
    <w:tmpl w:val="093221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76AA"/>
    <w:multiLevelType w:val="hybridMultilevel"/>
    <w:tmpl w:val="D89C8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A640D"/>
    <w:multiLevelType w:val="hybridMultilevel"/>
    <w:tmpl w:val="45068A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86731A">
      <w:numFmt w:val="bullet"/>
      <w:lvlText w:val="-"/>
      <w:lvlJc w:val="left"/>
      <w:pPr>
        <w:ind w:left="1788" w:hanging="708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16B033F"/>
    <w:multiLevelType w:val="hybridMultilevel"/>
    <w:tmpl w:val="8B5CC4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C75F0"/>
    <w:multiLevelType w:val="hybridMultilevel"/>
    <w:tmpl w:val="DE90FC2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937BE7"/>
    <w:multiLevelType w:val="hybridMultilevel"/>
    <w:tmpl w:val="30521B3C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41E24296"/>
    <w:multiLevelType w:val="hybridMultilevel"/>
    <w:tmpl w:val="049AC086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5A78768A"/>
    <w:multiLevelType w:val="hybridMultilevel"/>
    <w:tmpl w:val="DAA6BA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738A3F1F"/>
    <w:multiLevelType w:val="hybridMultilevel"/>
    <w:tmpl w:val="68726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4"/>
  </w:num>
  <w:num w:numId="5">
    <w:abstractNumId w:val="9"/>
  </w:num>
  <w:num w:numId="6">
    <w:abstractNumId w:val="8"/>
  </w:num>
  <w:num w:numId="7">
    <w:abstractNumId w:val="10"/>
  </w:num>
  <w:num w:numId="8">
    <w:abstractNumId w:val="7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6"/>
  </w:num>
  <w:num w:numId="14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144BD"/>
    <w:rsid w:val="0002162B"/>
    <w:rsid w:val="0006424D"/>
    <w:rsid w:val="00064560"/>
    <w:rsid w:val="00067110"/>
    <w:rsid w:val="00095AB0"/>
    <w:rsid w:val="000B0F37"/>
    <w:rsid w:val="000C1506"/>
    <w:rsid w:val="000C33A8"/>
    <w:rsid w:val="000C3EF2"/>
    <w:rsid w:val="000E3DAB"/>
    <w:rsid w:val="000E5A5F"/>
    <w:rsid w:val="00103058"/>
    <w:rsid w:val="001500E5"/>
    <w:rsid w:val="00154FA4"/>
    <w:rsid w:val="00170CDD"/>
    <w:rsid w:val="00173BB3"/>
    <w:rsid w:val="001A36D3"/>
    <w:rsid w:val="001D53EB"/>
    <w:rsid w:val="00200E67"/>
    <w:rsid w:val="0020729E"/>
    <w:rsid w:val="002102B3"/>
    <w:rsid w:val="00233A14"/>
    <w:rsid w:val="00233A72"/>
    <w:rsid w:val="00245A0B"/>
    <w:rsid w:val="00254EC1"/>
    <w:rsid w:val="002645AF"/>
    <w:rsid w:val="002A0717"/>
    <w:rsid w:val="002A07A9"/>
    <w:rsid w:val="002B6861"/>
    <w:rsid w:val="002C0A2C"/>
    <w:rsid w:val="002C357C"/>
    <w:rsid w:val="002D1C91"/>
    <w:rsid w:val="002E113A"/>
    <w:rsid w:val="00317906"/>
    <w:rsid w:val="00343A3F"/>
    <w:rsid w:val="00352D4A"/>
    <w:rsid w:val="0036209D"/>
    <w:rsid w:val="0036279C"/>
    <w:rsid w:val="00375681"/>
    <w:rsid w:val="00381D48"/>
    <w:rsid w:val="003B05A5"/>
    <w:rsid w:val="003B2364"/>
    <w:rsid w:val="003B6EB8"/>
    <w:rsid w:val="003B7A5D"/>
    <w:rsid w:val="003E27F5"/>
    <w:rsid w:val="00414ADB"/>
    <w:rsid w:val="00445D65"/>
    <w:rsid w:val="00462DD7"/>
    <w:rsid w:val="00464AEC"/>
    <w:rsid w:val="00485A3F"/>
    <w:rsid w:val="004930F8"/>
    <w:rsid w:val="00494525"/>
    <w:rsid w:val="004952C4"/>
    <w:rsid w:val="004A0EBB"/>
    <w:rsid w:val="004A78F5"/>
    <w:rsid w:val="004C4CA1"/>
    <w:rsid w:val="004E13E2"/>
    <w:rsid w:val="004F18C4"/>
    <w:rsid w:val="00516FCA"/>
    <w:rsid w:val="00530B78"/>
    <w:rsid w:val="00593A74"/>
    <w:rsid w:val="005C0971"/>
    <w:rsid w:val="005D62E2"/>
    <w:rsid w:val="00606AA5"/>
    <w:rsid w:val="00626CC2"/>
    <w:rsid w:val="00631670"/>
    <w:rsid w:val="00696BBF"/>
    <w:rsid w:val="006C1009"/>
    <w:rsid w:val="006D2827"/>
    <w:rsid w:val="006D6948"/>
    <w:rsid w:val="006E28B8"/>
    <w:rsid w:val="006E2900"/>
    <w:rsid w:val="006E39CC"/>
    <w:rsid w:val="007373A9"/>
    <w:rsid w:val="00741168"/>
    <w:rsid w:val="00743D1D"/>
    <w:rsid w:val="007528AA"/>
    <w:rsid w:val="00762C91"/>
    <w:rsid w:val="007A0EC1"/>
    <w:rsid w:val="007B44B1"/>
    <w:rsid w:val="007E1E18"/>
    <w:rsid w:val="007E3AAB"/>
    <w:rsid w:val="00804A48"/>
    <w:rsid w:val="00812611"/>
    <w:rsid w:val="008168AA"/>
    <w:rsid w:val="008206B6"/>
    <w:rsid w:val="0082263E"/>
    <w:rsid w:val="008479BD"/>
    <w:rsid w:val="00847E82"/>
    <w:rsid w:val="0085006D"/>
    <w:rsid w:val="0085252D"/>
    <w:rsid w:val="008541DF"/>
    <w:rsid w:val="00856065"/>
    <w:rsid w:val="00864E33"/>
    <w:rsid w:val="00890C33"/>
    <w:rsid w:val="008B6CEC"/>
    <w:rsid w:val="008D6E5F"/>
    <w:rsid w:val="00904383"/>
    <w:rsid w:val="00920E66"/>
    <w:rsid w:val="0098133D"/>
    <w:rsid w:val="00987740"/>
    <w:rsid w:val="00992F1B"/>
    <w:rsid w:val="009D7AFB"/>
    <w:rsid w:val="009F1160"/>
    <w:rsid w:val="009F2F93"/>
    <w:rsid w:val="009F4F78"/>
    <w:rsid w:val="00A200D5"/>
    <w:rsid w:val="00A22BBB"/>
    <w:rsid w:val="00A36D1A"/>
    <w:rsid w:val="00A50D93"/>
    <w:rsid w:val="00A542E1"/>
    <w:rsid w:val="00A564E5"/>
    <w:rsid w:val="00A8698D"/>
    <w:rsid w:val="00AA03BA"/>
    <w:rsid w:val="00AA43F1"/>
    <w:rsid w:val="00AE69F0"/>
    <w:rsid w:val="00B1002F"/>
    <w:rsid w:val="00B11A4F"/>
    <w:rsid w:val="00B14C34"/>
    <w:rsid w:val="00B1722E"/>
    <w:rsid w:val="00B4318B"/>
    <w:rsid w:val="00B44F56"/>
    <w:rsid w:val="00B5647E"/>
    <w:rsid w:val="00B64D52"/>
    <w:rsid w:val="00B70BAC"/>
    <w:rsid w:val="00B80A2E"/>
    <w:rsid w:val="00B85036"/>
    <w:rsid w:val="00BA45C4"/>
    <w:rsid w:val="00BB5D3A"/>
    <w:rsid w:val="00BD2022"/>
    <w:rsid w:val="00C00A5B"/>
    <w:rsid w:val="00C0788E"/>
    <w:rsid w:val="00C07B6A"/>
    <w:rsid w:val="00C17E4F"/>
    <w:rsid w:val="00C30387"/>
    <w:rsid w:val="00C55990"/>
    <w:rsid w:val="00C5721D"/>
    <w:rsid w:val="00C60330"/>
    <w:rsid w:val="00C7436A"/>
    <w:rsid w:val="00CB0EE7"/>
    <w:rsid w:val="00CB6051"/>
    <w:rsid w:val="00CB69FA"/>
    <w:rsid w:val="00CC25FD"/>
    <w:rsid w:val="00CC2850"/>
    <w:rsid w:val="00CE6198"/>
    <w:rsid w:val="00CE79A5"/>
    <w:rsid w:val="00CF3FBD"/>
    <w:rsid w:val="00D16626"/>
    <w:rsid w:val="00D20A26"/>
    <w:rsid w:val="00D418AD"/>
    <w:rsid w:val="00D71C30"/>
    <w:rsid w:val="00D84956"/>
    <w:rsid w:val="00D9623E"/>
    <w:rsid w:val="00DA772F"/>
    <w:rsid w:val="00DB7EAB"/>
    <w:rsid w:val="00DE4792"/>
    <w:rsid w:val="00E207CD"/>
    <w:rsid w:val="00E3663F"/>
    <w:rsid w:val="00E42FE8"/>
    <w:rsid w:val="00E71727"/>
    <w:rsid w:val="00E75AFF"/>
    <w:rsid w:val="00E84056"/>
    <w:rsid w:val="00E937E9"/>
    <w:rsid w:val="00EC72FC"/>
    <w:rsid w:val="00ED2248"/>
    <w:rsid w:val="00F16237"/>
    <w:rsid w:val="00F42AF8"/>
    <w:rsid w:val="00F77004"/>
    <w:rsid w:val="00F804CC"/>
    <w:rsid w:val="00F83E3D"/>
    <w:rsid w:val="00F9694A"/>
    <w:rsid w:val="00FB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D3A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4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375681"/>
    <w:pPr>
      <w:keepNext/>
      <w:numPr>
        <w:ilvl w:val="1"/>
        <w:numId w:val="4"/>
      </w:numPr>
      <w:pBdr>
        <w:bottom w:val="single" w:sz="12" w:space="1" w:color="94C01A"/>
      </w:pBdr>
      <w:spacing w:before="240" w:after="60"/>
      <w:ind w:left="1152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4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4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4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4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4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375681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3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BB8944-94E5-4D6E-A806-EDC8D9D69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Philippe Gallen</cp:lastModifiedBy>
  <cp:revision>2</cp:revision>
  <cp:lastPrinted>2025-07-11T09:39:00Z</cp:lastPrinted>
  <dcterms:created xsi:type="dcterms:W3CDTF">2026-01-28T16:08:00Z</dcterms:created>
  <dcterms:modified xsi:type="dcterms:W3CDTF">2026-01-28T16:08:00Z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