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3972AF" w14:textId="507642D0" w:rsidR="0007165F" w:rsidRDefault="00D44894" w:rsidP="00B03632">
      <w:pPr>
        <w:tabs>
          <w:tab w:val="left" w:pos="1122"/>
        </w:tabs>
      </w:pPr>
      <w:r w:rsidRPr="00D44894">
        <w:rPr>
          <w:noProof/>
        </w:rPr>
        <w:drawing>
          <wp:inline distT="0" distB="0" distL="0" distR="0" wp14:anchorId="63EE040C" wp14:editId="5AB86BAA">
            <wp:extent cx="5400040" cy="965200"/>
            <wp:effectExtent l="0" t="0" r="0" b="6350"/>
            <wp:docPr id="118153317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5331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149F9" w14:textId="5E610CC8" w:rsidR="00D44894" w:rsidRDefault="00D44894" w:rsidP="00B03632">
      <w:pPr>
        <w:tabs>
          <w:tab w:val="left" w:pos="1122"/>
        </w:tabs>
      </w:pPr>
      <w:r>
        <w:t xml:space="preserve">É um facilitador, que facilita o acesso do nosso navegador aos elementos </w:t>
      </w:r>
      <w:r w:rsidRPr="008D3FB7">
        <w:rPr>
          <w:b/>
          <w:bCs/>
        </w:rPr>
        <w:t>JavaScript</w:t>
      </w:r>
      <w:r>
        <w:t xml:space="preserve">. Sem o </w:t>
      </w:r>
      <w:r w:rsidRPr="008D3FB7">
        <w:rPr>
          <w:b/>
          <w:bCs/>
        </w:rPr>
        <w:t>DOM</w:t>
      </w:r>
      <w:r>
        <w:t xml:space="preserve"> seria muito mais difícil ter acesso a esses elementos.</w:t>
      </w:r>
    </w:p>
    <w:p w14:paraId="0CAB847D" w14:textId="797D31FE" w:rsidR="00D44894" w:rsidRDefault="00D44894" w:rsidP="00B03632">
      <w:pPr>
        <w:tabs>
          <w:tab w:val="left" w:pos="1122"/>
        </w:tabs>
      </w:pPr>
      <w:r w:rsidRPr="00D44894">
        <w:rPr>
          <w:noProof/>
        </w:rPr>
        <w:drawing>
          <wp:inline distT="0" distB="0" distL="0" distR="0" wp14:anchorId="5015EED3" wp14:editId="23733899">
            <wp:extent cx="5400040" cy="946785"/>
            <wp:effectExtent l="0" t="0" r="0" b="5715"/>
            <wp:docPr id="67790647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9064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4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53677" w14:textId="30324BF9" w:rsidR="00D44894" w:rsidRPr="00976E8C" w:rsidRDefault="00D44894" w:rsidP="00D44894">
      <w:pPr>
        <w:tabs>
          <w:tab w:val="left" w:pos="1122"/>
        </w:tabs>
        <w:jc w:val="center"/>
        <w:rPr>
          <w:b/>
          <w:bCs/>
          <w:lang w:val="en-US"/>
        </w:rPr>
      </w:pPr>
      <w:r w:rsidRPr="00976E8C">
        <w:rPr>
          <w:b/>
          <w:bCs/>
          <w:lang w:val="en-US"/>
        </w:rPr>
        <w:t>WINDOW</w:t>
      </w:r>
    </w:p>
    <w:p w14:paraId="19DFE51A" w14:textId="3D64DCCE" w:rsidR="00D44894" w:rsidRPr="00D44894" w:rsidRDefault="00D44894" w:rsidP="00D44894">
      <w:pPr>
        <w:tabs>
          <w:tab w:val="left" w:pos="1122"/>
        </w:tabs>
        <w:jc w:val="center"/>
        <w:rPr>
          <w:lang w:val="en-US"/>
        </w:rPr>
      </w:pPr>
      <w:r w:rsidRPr="00D44894">
        <w:rPr>
          <w:lang w:val="en-US"/>
        </w:rPr>
        <w:t>|</w:t>
      </w:r>
    </w:p>
    <w:p w14:paraId="5D4F4FEF" w14:textId="42D94BF7" w:rsidR="00D44894" w:rsidRPr="008D3FB7" w:rsidRDefault="00D44894" w:rsidP="00D44894">
      <w:pPr>
        <w:tabs>
          <w:tab w:val="left" w:pos="1122"/>
        </w:tabs>
        <w:jc w:val="center"/>
        <w:rPr>
          <w:b/>
          <w:bCs/>
          <w:lang w:val="en-US"/>
        </w:rPr>
      </w:pPr>
      <w:r w:rsidRPr="008D3FB7">
        <w:rPr>
          <w:b/>
          <w:bCs/>
          <w:lang w:val="en-US"/>
        </w:rPr>
        <w:t>LOCATION</w:t>
      </w:r>
      <w:r w:rsidRPr="00D44894">
        <w:rPr>
          <w:lang w:val="en-US"/>
        </w:rPr>
        <w:t xml:space="preserve"> / </w:t>
      </w:r>
      <w:r w:rsidRPr="008D3FB7">
        <w:rPr>
          <w:b/>
          <w:bCs/>
          <w:lang w:val="en-US"/>
        </w:rPr>
        <w:t>DOCUMENT</w:t>
      </w:r>
      <w:r w:rsidRPr="00D44894">
        <w:rPr>
          <w:lang w:val="en-US"/>
        </w:rPr>
        <w:t xml:space="preserve"> / </w:t>
      </w:r>
      <w:r w:rsidRPr="008D3FB7">
        <w:rPr>
          <w:b/>
          <w:bCs/>
          <w:lang w:val="en-US"/>
        </w:rPr>
        <w:t>HISTORY</w:t>
      </w:r>
    </w:p>
    <w:p w14:paraId="11E49DCA" w14:textId="0A8602FC" w:rsidR="00D44894" w:rsidRPr="00D44894" w:rsidRDefault="00D44894" w:rsidP="00D44894">
      <w:pPr>
        <w:tabs>
          <w:tab w:val="left" w:pos="1122"/>
        </w:tabs>
        <w:jc w:val="center"/>
        <w:rPr>
          <w:lang w:val="en-US"/>
        </w:rPr>
      </w:pPr>
      <w:r w:rsidRPr="00D44894">
        <w:rPr>
          <w:lang w:val="en-US"/>
        </w:rPr>
        <w:t>|</w:t>
      </w:r>
    </w:p>
    <w:p w14:paraId="2DAFA2F8" w14:textId="052BD746" w:rsidR="00D44894" w:rsidRPr="00D44894" w:rsidRDefault="00D44894" w:rsidP="00D44894">
      <w:pPr>
        <w:tabs>
          <w:tab w:val="left" w:pos="1122"/>
        </w:tabs>
        <w:jc w:val="center"/>
        <w:rPr>
          <w:lang w:val="en-US"/>
        </w:rPr>
      </w:pPr>
      <w:r w:rsidRPr="008D3FB7">
        <w:rPr>
          <w:b/>
          <w:bCs/>
          <w:lang w:val="en-US"/>
        </w:rPr>
        <w:t>HEAD</w:t>
      </w:r>
      <w:r w:rsidRPr="00D44894">
        <w:rPr>
          <w:lang w:val="en-US"/>
        </w:rPr>
        <w:t xml:space="preserve"> / </w:t>
      </w:r>
      <w:r w:rsidRPr="008D3FB7">
        <w:rPr>
          <w:b/>
          <w:bCs/>
          <w:lang w:val="en-US"/>
        </w:rPr>
        <w:t>BODY</w:t>
      </w:r>
    </w:p>
    <w:p w14:paraId="4213EEB2" w14:textId="46E54D6E" w:rsidR="00D44894" w:rsidRDefault="00D44894" w:rsidP="00D44894">
      <w:pPr>
        <w:tabs>
          <w:tab w:val="left" w:pos="1122"/>
        </w:tabs>
        <w:jc w:val="center"/>
      </w:pPr>
      <w:r>
        <w:t>|              |</w:t>
      </w:r>
    </w:p>
    <w:p w14:paraId="32BEB193" w14:textId="71EE9660" w:rsidR="00D44894" w:rsidRDefault="00D44894" w:rsidP="00D44894">
      <w:pPr>
        <w:tabs>
          <w:tab w:val="left" w:pos="1122"/>
        </w:tabs>
        <w:jc w:val="center"/>
      </w:pPr>
      <w:r w:rsidRPr="008D3FB7">
        <w:rPr>
          <w:b/>
          <w:bCs/>
        </w:rPr>
        <w:t>META</w:t>
      </w:r>
      <w:r>
        <w:t xml:space="preserve"> / </w:t>
      </w:r>
      <w:r w:rsidRPr="008D3FB7">
        <w:rPr>
          <w:b/>
          <w:bCs/>
        </w:rPr>
        <w:t>TITLE</w:t>
      </w:r>
      <w:r>
        <w:tab/>
      </w:r>
      <w:r w:rsidR="008D3FB7">
        <w:t>&lt;</w:t>
      </w:r>
      <w:r w:rsidRPr="008D3FB7">
        <w:rPr>
          <w:b/>
          <w:bCs/>
        </w:rPr>
        <w:t>H1</w:t>
      </w:r>
      <w:r w:rsidR="008D3FB7">
        <w:t>&gt;</w:t>
      </w:r>
      <w:r>
        <w:t xml:space="preserve"> / </w:t>
      </w:r>
      <w:r w:rsidR="008D3FB7">
        <w:t>&lt;</w:t>
      </w:r>
      <w:r w:rsidRPr="008D3FB7">
        <w:rPr>
          <w:b/>
          <w:bCs/>
        </w:rPr>
        <w:t>P</w:t>
      </w:r>
      <w:r w:rsidR="008D3FB7">
        <w:t>&gt;</w:t>
      </w:r>
      <w:r>
        <w:t xml:space="preserve"> / </w:t>
      </w:r>
      <w:r w:rsidR="008D3FB7">
        <w:t>&lt;</w:t>
      </w:r>
      <w:r w:rsidRPr="008D3FB7">
        <w:rPr>
          <w:b/>
          <w:bCs/>
        </w:rPr>
        <w:t>DIV</w:t>
      </w:r>
      <w:r w:rsidR="008D3FB7">
        <w:t>&gt;</w:t>
      </w:r>
    </w:p>
    <w:p w14:paraId="6F304689" w14:textId="3C3B99ED" w:rsidR="00D44894" w:rsidRDefault="00D44894" w:rsidP="00D44894">
      <w:pPr>
        <w:tabs>
          <w:tab w:val="left" w:pos="1122"/>
        </w:tabs>
        <w:jc w:val="center"/>
      </w:pPr>
      <w:r>
        <w:tab/>
      </w:r>
      <w:r>
        <w:tab/>
        <w:t>|</w:t>
      </w:r>
    </w:p>
    <w:p w14:paraId="4CE0D6E1" w14:textId="0344ABD1" w:rsidR="00D44894" w:rsidRDefault="00D44894" w:rsidP="00D44894">
      <w:pPr>
        <w:tabs>
          <w:tab w:val="left" w:pos="1122"/>
        </w:tabs>
        <w:jc w:val="center"/>
      </w:pPr>
      <w:r>
        <w:tab/>
      </w:r>
      <w:r>
        <w:tab/>
      </w:r>
      <w:r w:rsidR="008D3FB7">
        <w:t>&lt;</w:t>
      </w:r>
      <w:r w:rsidRPr="008D3FB7">
        <w:rPr>
          <w:b/>
          <w:bCs/>
        </w:rPr>
        <w:t>STRONG</w:t>
      </w:r>
      <w:r w:rsidR="008D3FB7">
        <w:t>&gt;</w:t>
      </w:r>
    </w:p>
    <w:p w14:paraId="72309E07" w14:textId="40F6C324" w:rsidR="00D44894" w:rsidRDefault="00D44894" w:rsidP="00B03632">
      <w:pPr>
        <w:tabs>
          <w:tab w:val="left" w:pos="1122"/>
        </w:tabs>
      </w:pPr>
      <w:r w:rsidRPr="00D44894">
        <w:rPr>
          <w:noProof/>
        </w:rPr>
        <w:drawing>
          <wp:inline distT="0" distB="0" distL="0" distR="0" wp14:anchorId="55A91385" wp14:editId="7DF5D4BE">
            <wp:extent cx="5400040" cy="895350"/>
            <wp:effectExtent l="0" t="0" r="0" b="0"/>
            <wp:docPr id="112760825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6082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9E786" w14:textId="0F4B8C3E" w:rsidR="00D44894" w:rsidRDefault="00D44894" w:rsidP="00B03632">
      <w:pPr>
        <w:tabs>
          <w:tab w:val="left" w:pos="1122"/>
        </w:tabs>
      </w:pPr>
      <w:r>
        <w:t>Funciona como uma hierarquia, ou seja, tudo acima do elemento é o pai dele, e abaixo é filho. Sendo assim WINDOW é pai de DOCUMENT, que por sua vez é pai de HEAD e BODY, e esse são filhos de DOCUMENT que é filho de WINDOW.</w:t>
      </w:r>
    </w:p>
    <w:p w14:paraId="2FA41767" w14:textId="37B69F48" w:rsidR="00D44894" w:rsidRDefault="00D44894" w:rsidP="00B03632">
      <w:pPr>
        <w:tabs>
          <w:tab w:val="left" w:pos="1122"/>
        </w:tabs>
      </w:pPr>
      <w:r w:rsidRPr="00D44894">
        <w:rPr>
          <w:noProof/>
        </w:rPr>
        <w:drawing>
          <wp:inline distT="0" distB="0" distL="0" distR="0" wp14:anchorId="74095D07" wp14:editId="688883B2">
            <wp:extent cx="5400040" cy="902335"/>
            <wp:effectExtent l="0" t="0" r="0" b="0"/>
            <wp:docPr id="176226266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2626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0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16526" w14:textId="1FB9DD83" w:rsidR="00D44894" w:rsidRDefault="00D44894" w:rsidP="00B03632">
      <w:pPr>
        <w:tabs>
          <w:tab w:val="left" w:pos="1122"/>
        </w:tabs>
        <w:rPr>
          <w:lang w:val="en-US"/>
        </w:rPr>
      </w:pPr>
      <w:r w:rsidRPr="00D44894">
        <w:rPr>
          <w:lang w:val="en-US"/>
        </w:rPr>
        <w:t>MARCA (</w:t>
      </w:r>
      <w:proofErr w:type="spellStart"/>
      <w:proofErr w:type="gramStart"/>
      <w:r w:rsidRPr="008D3FB7">
        <w:rPr>
          <w:b/>
          <w:bCs/>
          <w:lang w:val="en-US"/>
        </w:rPr>
        <w:t>getElementsByTag</w:t>
      </w:r>
      <w:r w:rsidR="008D3FB7">
        <w:rPr>
          <w:b/>
          <w:bCs/>
          <w:lang w:val="en-US"/>
        </w:rPr>
        <w:t>Name</w:t>
      </w:r>
      <w:proofErr w:type="spellEnd"/>
      <w:r w:rsidRPr="00D44894">
        <w:rPr>
          <w:lang w:val="en-US"/>
        </w:rPr>
        <w:t>(</w:t>
      </w:r>
      <w:proofErr w:type="gramEnd"/>
      <w:r w:rsidRPr="00D44894">
        <w:rPr>
          <w:lang w:val="en-US"/>
        </w:rPr>
        <w:t>)), ID (</w:t>
      </w:r>
      <w:proofErr w:type="spellStart"/>
      <w:r w:rsidRPr="008D3FB7">
        <w:rPr>
          <w:b/>
          <w:bCs/>
          <w:lang w:val="en-US"/>
        </w:rPr>
        <w:t>getElementById</w:t>
      </w:r>
      <w:proofErr w:type="spellEnd"/>
      <w:r>
        <w:rPr>
          <w:lang w:val="en-US"/>
        </w:rPr>
        <w:t>())</w:t>
      </w:r>
      <w:r w:rsidRPr="00D44894">
        <w:rPr>
          <w:lang w:val="en-US"/>
        </w:rPr>
        <w:t>, CLASS</w:t>
      </w:r>
      <w:r>
        <w:rPr>
          <w:lang w:val="en-US"/>
        </w:rPr>
        <w:t xml:space="preserve"> (</w:t>
      </w:r>
      <w:proofErr w:type="spellStart"/>
      <w:r w:rsidRPr="008D3FB7">
        <w:rPr>
          <w:b/>
          <w:bCs/>
          <w:lang w:val="en-US"/>
        </w:rPr>
        <w:t>getElementsByClass</w:t>
      </w:r>
      <w:r w:rsidR="008D3FB7">
        <w:rPr>
          <w:b/>
          <w:bCs/>
          <w:lang w:val="en-US"/>
        </w:rPr>
        <w:t>Name</w:t>
      </w:r>
      <w:proofErr w:type="spellEnd"/>
      <w:r>
        <w:rPr>
          <w:lang w:val="en-US"/>
        </w:rPr>
        <w:t>())</w:t>
      </w:r>
      <w:r w:rsidRPr="00D44894">
        <w:rPr>
          <w:lang w:val="en-US"/>
        </w:rPr>
        <w:t>, NAME</w:t>
      </w:r>
      <w:r w:rsidR="008D3FB7">
        <w:rPr>
          <w:lang w:val="en-US"/>
        </w:rPr>
        <w:t xml:space="preserve"> (</w:t>
      </w:r>
      <w:proofErr w:type="spellStart"/>
      <w:r w:rsidR="008D3FB7" w:rsidRPr="008D3FB7">
        <w:rPr>
          <w:b/>
          <w:bCs/>
          <w:lang w:val="en-US"/>
        </w:rPr>
        <w:t>getElementsByName</w:t>
      </w:r>
      <w:proofErr w:type="spellEnd"/>
      <w:r w:rsidR="008D3FB7">
        <w:rPr>
          <w:lang w:val="en-US"/>
        </w:rPr>
        <w:t>())</w:t>
      </w:r>
      <w:r w:rsidRPr="00D44894">
        <w:rPr>
          <w:lang w:val="en-US"/>
        </w:rPr>
        <w:t>, SELETOR</w:t>
      </w:r>
      <w:r w:rsidR="008D3FB7">
        <w:rPr>
          <w:lang w:val="en-US"/>
        </w:rPr>
        <w:t xml:space="preserve"> (</w:t>
      </w:r>
      <w:proofErr w:type="spellStart"/>
      <w:r w:rsidR="008D3FB7" w:rsidRPr="008D3FB7">
        <w:rPr>
          <w:b/>
          <w:bCs/>
          <w:lang w:val="en-US"/>
        </w:rPr>
        <w:t>querrySelector</w:t>
      </w:r>
      <w:proofErr w:type="spellEnd"/>
      <w:r w:rsidR="008D3FB7">
        <w:rPr>
          <w:lang w:val="en-US"/>
        </w:rPr>
        <w:t>())</w:t>
      </w:r>
    </w:p>
    <w:p w14:paraId="08CF021E" w14:textId="77777777" w:rsidR="008D3FB7" w:rsidRDefault="008D3FB7" w:rsidP="00B03632">
      <w:pPr>
        <w:tabs>
          <w:tab w:val="left" w:pos="1122"/>
        </w:tabs>
        <w:rPr>
          <w:lang w:val="en-US"/>
        </w:rPr>
      </w:pPr>
    </w:p>
    <w:p w14:paraId="1BBC5215" w14:textId="77777777" w:rsidR="008D3FB7" w:rsidRDefault="008D3FB7" w:rsidP="00B03632">
      <w:pPr>
        <w:tabs>
          <w:tab w:val="left" w:pos="1122"/>
        </w:tabs>
        <w:rPr>
          <w:lang w:val="en-US"/>
        </w:rPr>
      </w:pPr>
    </w:p>
    <w:p w14:paraId="496EBD76" w14:textId="0514B2C4" w:rsidR="008D3FB7" w:rsidRDefault="00976E8C" w:rsidP="00B03632">
      <w:pPr>
        <w:tabs>
          <w:tab w:val="left" w:pos="1122"/>
        </w:tabs>
        <w:rPr>
          <w:lang w:val="en-US"/>
        </w:rPr>
      </w:pPr>
      <w:r w:rsidRPr="00976E8C">
        <w:rPr>
          <w:lang w:val="en-US"/>
        </w:rPr>
        <w:lastRenderedPageBreak/>
        <w:drawing>
          <wp:inline distT="0" distB="0" distL="0" distR="0" wp14:anchorId="1887B2AB" wp14:editId="31402693">
            <wp:extent cx="5400040" cy="4394835"/>
            <wp:effectExtent l="0" t="0" r="0" b="571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9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AC91F" w14:textId="7FCCE2F7" w:rsidR="00976E8C" w:rsidRDefault="00976E8C" w:rsidP="00B03632">
      <w:pPr>
        <w:tabs>
          <w:tab w:val="left" w:pos="1122"/>
        </w:tabs>
        <w:rPr>
          <w:lang w:val="en-US"/>
        </w:rPr>
      </w:pPr>
      <w:r w:rsidRPr="00976E8C">
        <w:rPr>
          <w:lang w:val="en-US"/>
        </w:rPr>
        <w:drawing>
          <wp:inline distT="0" distB="0" distL="0" distR="0" wp14:anchorId="6FDF42DF" wp14:editId="5470A092">
            <wp:extent cx="1587899" cy="25527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06297" cy="2582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C2D71" w14:textId="77777777" w:rsidR="00976E8C" w:rsidRPr="00D44894" w:rsidRDefault="00976E8C" w:rsidP="00B03632">
      <w:pPr>
        <w:tabs>
          <w:tab w:val="left" w:pos="1122"/>
        </w:tabs>
        <w:rPr>
          <w:lang w:val="en-US"/>
        </w:rPr>
      </w:pPr>
      <w:bookmarkStart w:id="0" w:name="_GoBack"/>
      <w:bookmarkEnd w:id="0"/>
    </w:p>
    <w:sectPr w:rsidR="00976E8C" w:rsidRPr="00D448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08516D"/>
    <w:multiLevelType w:val="hybridMultilevel"/>
    <w:tmpl w:val="1D0234CA"/>
    <w:lvl w:ilvl="0" w:tplc="04160001">
      <w:start w:val="1"/>
      <w:numFmt w:val="bullet"/>
      <w:lvlText w:val=""/>
      <w:lvlJc w:val="left"/>
      <w:pPr>
        <w:ind w:left="184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6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8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0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2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4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6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8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0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1D5"/>
    <w:rsid w:val="0007165F"/>
    <w:rsid w:val="001068E2"/>
    <w:rsid w:val="00116E4B"/>
    <w:rsid w:val="002413DA"/>
    <w:rsid w:val="00390FCD"/>
    <w:rsid w:val="00444464"/>
    <w:rsid w:val="007C0662"/>
    <w:rsid w:val="008D3FB7"/>
    <w:rsid w:val="00976E8C"/>
    <w:rsid w:val="00A02261"/>
    <w:rsid w:val="00B03632"/>
    <w:rsid w:val="00B10A82"/>
    <w:rsid w:val="00B231D5"/>
    <w:rsid w:val="00C46F17"/>
    <w:rsid w:val="00CE2D2D"/>
    <w:rsid w:val="00D44894"/>
    <w:rsid w:val="00DC41D9"/>
    <w:rsid w:val="00E475FC"/>
    <w:rsid w:val="00F91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80A86A"/>
  <w15:chartTrackingRefBased/>
  <w15:docId w15:val="{12FF526B-C433-428C-BCD5-3C4E5BC3A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03632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413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413DA"/>
    <w:rPr>
      <w:rFonts w:ascii="Segoe UI" w:hAnsi="Segoe UI" w:cs="Segoe UI"/>
      <w:sz w:val="18"/>
      <w:szCs w:val="18"/>
    </w:rPr>
  </w:style>
  <w:style w:type="table" w:styleId="Tabelacomgrade">
    <w:name w:val="Table Grid"/>
    <w:basedOn w:val="Tabelanormal"/>
    <w:uiPriority w:val="39"/>
    <w:rsid w:val="00D448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101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Theodoro</dc:creator>
  <cp:keywords/>
  <dc:description/>
  <cp:lastModifiedBy>IGOR</cp:lastModifiedBy>
  <cp:revision>17</cp:revision>
  <cp:lastPrinted>2023-11-20T22:51:00Z</cp:lastPrinted>
  <dcterms:created xsi:type="dcterms:W3CDTF">2023-11-14T13:48:00Z</dcterms:created>
  <dcterms:modified xsi:type="dcterms:W3CDTF">2023-11-21T20:14:00Z</dcterms:modified>
</cp:coreProperties>
</file>