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DD7E1" w14:textId="146B0058" w:rsidR="00B652CA" w:rsidRPr="00BE6737" w:rsidRDefault="00A90195" w:rsidP="00A90195">
      <w:pPr>
        <w:spacing w:after="0"/>
        <w:jc w:val="center"/>
        <w:rPr>
          <w:rFonts w:ascii="Tenorite" w:hAnsi="Tenorite"/>
          <w:b/>
          <w:bCs/>
          <w:sz w:val="28"/>
          <w:szCs w:val="28"/>
        </w:rPr>
      </w:pPr>
      <w:r w:rsidRPr="00BE6737">
        <w:rPr>
          <w:rFonts w:ascii="Tenorite" w:hAnsi="Tenorite"/>
          <w:b/>
          <w:bCs/>
          <w:sz w:val="28"/>
          <w:szCs w:val="28"/>
        </w:rPr>
        <w:t>Modulo 18 – JS Avançado</w:t>
      </w:r>
    </w:p>
    <w:p w14:paraId="606EE6D6" w14:textId="52BC62C5" w:rsidR="00A90195" w:rsidRDefault="007B0508" w:rsidP="00BE6737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>
        <w:rPr>
          <w:rFonts w:ascii="Tenorite" w:hAnsi="Tenorite"/>
          <w:b/>
          <w:bCs/>
          <w:sz w:val="24"/>
          <w:szCs w:val="24"/>
        </w:rPr>
        <w:t xml:space="preserve">AULA 4 - </w:t>
      </w:r>
      <w:r w:rsidR="00BE6737">
        <w:rPr>
          <w:rFonts w:ascii="Tenorite" w:hAnsi="Tenorite"/>
          <w:b/>
          <w:bCs/>
          <w:sz w:val="24"/>
          <w:szCs w:val="24"/>
        </w:rPr>
        <w:t>Arrow Functions</w:t>
      </w:r>
    </w:p>
    <w:p w14:paraId="2EA9A823" w14:textId="2A9DD158" w:rsidR="00BE6737" w:rsidRDefault="00C5108D" w:rsidP="00BE673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Uma função do tipo arrow tem como a única finalidade encurtar a quantidade de linhas que é necessário para escrever um mesmo código, vamos verificar um exemplo </w:t>
      </w:r>
      <w:r w:rsidR="007B0508">
        <w:rPr>
          <w:rFonts w:ascii="Tenorite" w:hAnsi="Tenorite"/>
        </w:rPr>
        <w:t>onde</w:t>
      </w:r>
      <w:r>
        <w:rPr>
          <w:rFonts w:ascii="Tenorite" w:hAnsi="Tenorite"/>
        </w:rPr>
        <w:t xml:space="preserve"> declaramos um função e ao </w:t>
      </w:r>
      <w:r w:rsidR="00BE44D3">
        <w:rPr>
          <w:rFonts w:ascii="Tenorite" w:hAnsi="Tenorite"/>
        </w:rPr>
        <w:t>mostrá-la</w:t>
      </w:r>
      <w:r>
        <w:rPr>
          <w:rFonts w:ascii="Tenorite" w:hAnsi="Tenorite"/>
        </w:rPr>
        <w:t xml:space="preserve"> em tela</w:t>
      </w:r>
      <w:r w:rsidR="008D5431">
        <w:rPr>
          <w:rFonts w:ascii="Tenorite" w:hAnsi="Tenorite"/>
        </w:rPr>
        <w:t xml:space="preserve"> execute uma operação de multiplicação.</w:t>
      </w:r>
    </w:p>
    <w:p w14:paraId="75C15A11" w14:textId="58260F6B" w:rsidR="008D5431" w:rsidRDefault="00BF4D7F" w:rsidP="00BE6737">
      <w:pPr>
        <w:spacing w:after="0"/>
        <w:jc w:val="both"/>
        <w:rPr>
          <w:rFonts w:ascii="Tenorite" w:hAnsi="Tenorite"/>
        </w:rPr>
      </w:pPr>
      <w:r w:rsidRPr="00BF4D7F">
        <w:rPr>
          <w:rFonts w:ascii="Tenorite" w:hAnsi="Tenorite"/>
        </w:rPr>
        <w:drawing>
          <wp:inline distT="0" distB="0" distL="0" distR="0" wp14:anchorId="472A508A" wp14:editId="1AC675D3">
            <wp:extent cx="3098165" cy="2205990"/>
            <wp:effectExtent l="0" t="0" r="698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84FD" w14:textId="5CF99A62" w:rsidR="008D5431" w:rsidRDefault="008D5431" w:rsidP="00BE673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Podemos observar aqui, que o parâmetro “x” levara o valor de 5 e assim que a função receber esse valor irá por meio do “console.log” realizar uma operação e exibir </w:t>
      </w:r>
      <w:r w:rsidR="00BF4D7F">
        <w:rPr>
          <w:rFonts w:ascii="Tenorite" w:hAnsi="Tenorite"/>
        </w:rPr>
        <w:t>o resultado “10” no console do navegador.</w:t>
      </w:r>
    </w:p>
    <w:p w14:paraId="6EA4845B" w14:textId="799C7F5E" w:rsidR="00BF4D7F" w:rsidRDefault="00BF4D7F" w:rsidP="00BF4D7F">
      <w:pPr>
        <w:spacing w:after="0"/>
        <w:jc w:val="center"/>
        <w:rPr>
          <w:rFonts w:ascii="Tenorite" w:hAnsi="Tenorite"/>
        </w:rPr>
      </w:pPr>
      <w:r w:rsidRPr="00BF4D7F">
        <w:rPr>
          <w:rFonts w:ascii="Tenorite" w:hAnsi="Tenorite"/>
        </w:rPr>
        <w:drawing>
          <wp:inline distT="0" distB="0" distL="0" distR="0" wp14:anchorId="5F906C59" wp14:editId="429974B7">
            <wp:extent cx="1095528" cy="1086002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2F50" w14:textId="43659BAB" w:rsidR="001F26CE" w:rsidRDefault="001F26CE" w:rsidP="001F26CE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Temos outra forma de declarar, passando a função para uma variável.</w:t>
      </w:r>
    </w:p>
    <w:p w14:paraId="2C11DA45" w14:textId="5562F032" w:rsidR="001F26CE" w:rsidRDefault="001F26CE" w:rsidP="001F26CE">
      <w:pPr>
        <w:spacing w:after="0"/>
        <w:jc w:val="both"/>
        <w:rPr>
          <w:rFonts w:ascii="Tenorite" w:hAnsi="Tenorite"/>
        </w:rPr>
      </w:pPr>
      <w:r w:rsidRPr="001F26CE">
        <w:rPr>
          <w:rFonts w:ascii="Tenorite" w:hAnsi="Tenorite"/>
        </w:rPr>
        <w:drawing>
          <wp:inline distT="0" distB="0" distL="0" distR="0" wp14:anchorId="4B5BF40B" wp14:editId="70E9D37A">
            <wp:extent cx="3098165" cy="2130425"/>
            <wp:effectExtent l="0" t="0" r="698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9830" w14:textId="52869A5B" w:rsidR="001F26CE" w:rsidRDefault="001F26CE" w:rsidP="001F26CE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Vamos sempre alterar o valor para percebermos que o resultado em tela irá ser alterado também, nesse caso deixamos as duas funções no mesmo arquivo para notarmos se houve mudança </w:t>
      </w:r>
      <w:r w:rsidR="00A462E3">
        <w:rPr>
          <w:rFonts w:ascii="Tenorite" w:hAnsi="Tenorite"/>
        </w:rPr>
        <w:t>no console.</w:t>
      </w:r>
    </w:p>
    <w:p w14:paraId="10DC7472" w14:textId="739AF342" w:rsidR="00A462E3" w:rsidRDefault="00A462E3" w:rsidP="00A462E3">
      <w:pPr>
        <w:spacing w:after="0"/>
        <w:jc w:val="center"/>
        <w:rPr>
          <w:rFonts w:ascii="Tenorite" w:hAnsi="Tenorite"/>
        </w:rPr>
      </w:pPr>
      <w:r w:rsidRPr="00A462E3">
        <w:rPr>
          <w:rFonts w:ascii="Tenorite" w:hAnsi="Tenorite"/>
        </w:rPr>
        <w:drawing>
          <wp:inline distT="0" distB="0" distL="0" distR="0" wp14:anchorId="4818FA42" wp14:editId="346DCE95">
            <wp:extent cx="875397" cy="982588"/>
            <wp:effectExtent l="0" t="0" r="127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471" cy="10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0F9C" w14:textId="2DD7122F" w:rsidR="00A462E3" w:rsidRDefault="00B2007F" w:rsidP="00A462E3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Agora usando uma arrow function, vamos tentar perceber a diferença entre um function normal.</w:t>
      </w:r>
    </w:p>
    <w:p w14:paraId="2EE15D88" w14:textId="2425EEA7" w:rsidR="00B2007F" w:rsidRDefault="00B2007F" w:rsidP="00A462E3">
      <w:pPr>
        <w:spacing w:after="0"/>
        <w:jc w:val="both"/>
        <w:rPr>
          <w:rFonts w:ascii="Tenorite" w:hAnsi="Tenorite"/>
        </w:rPr>
      </w:pPr>
      <w:r w:rsidRPr="00B2007F">
        <w:rPr>
          <w:rFonts w:ascii="Tenorite" w:hAnsi="Tenorite"/>
        </w:rPr>
        <w:drawing>
          <wp:inline distT="0" distB="0" distL="0" distR="0" wp14:anchorId="5A80A3DC" wp14:editId="35EF4E28">
            <wp:extent cx="3098165" cy="3309620"/>
            <wp:effectExtent l="0" t="0" r="698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426D" w14:textId="6B4683FB" w:rsidR="00177967" w:rsidRDefault="00177967" w:rsidP="00A462E3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Notamos que não há mais o uso da palavra reservada “</w:t>
      </w:r>
      <w:r w:rsidRPr="007B0508">
        <w:rPr>
          <w:rFonts w:ascii="Tenorite" w:hAnsi="Tenorite"/>
          <w:i/>
          <w:iCs/>
        </w:rPr>
        <w:t>function</w:t>
      </w:r>
      <w:r>
        <w:rPr>
          <w:rFonts w:ascii="Tenorite" w:hAnsi="Tenorite"/>
        </w:rPr>
        <w:t>” para declarar a função em si, e para</w:t>
      </w:r>
      <w:r w:rsidR="00A871BD">
        <w:rPr>
          <w:rFonts w:ascii="Tenorite" w:hAnsi="Tenorite"/>
        </w:rPr>
        <w:t xml:space="preserve"> demostrar como o código pode mudar, nesse caso colocamos o “</w:t>
      </w:r>
      <w:r w:rsidR="00A871BD" w:rsidRPr="007B0508">
        <w:rPr>
          <w:rFonts w:ascii="Tenorite" w:hAnsi="Tenorite"/>
          <w:i/>
          <w:iCs/>
        </w:rPr>
        <w:t>console.log</w:t>
      </w:r>
      <w:r w:rsidR="00A871BD">
        <w:rPr>
          <w:rFonts w:ascii="Tenorite" w:hAnsi="Tenorite"/>
        </w:rPr>
        <w:t>” do lado de fora da função e alteramos internamente com um “</w:t>
      </w:r>
      <w:r w:rsidR="00A871BD" w:rsidRPr="007B0508">
        <w:rPr>
          <w:rFonts w:ascii="Tenorite" w:hAnsi="Tenorite"/>
          <w:i/>
          <w:iCs/>
        </w:rPr>
        <w:t>return</w:t>
      </w:r>
      <w:r w:rsidR="00A871BD">
        <w:rPr>
          <w:rFonts w:ascii="Tenorite" w:hAnsi="Tenorite"/>
        </w:rPr>
        <w:t>”.</w:t>
      </w:r>
    </w:p>
    <w:p w14:paraId="0B4215F8" w14:textId="6C4AC6EF" w:rsidR="00A871BD" w:rsidRDefault="00A871BD" w:rsidP="00A462E3">
      <w:pPr>
        <w:spacing w:after="0"/>
        <w:jc w:val="both"/>
        <w:rPr>
          <w:rFonts w:ascii="Tenorite" w:hAnsi="Tenorite"/>
        </w:rPr>
      </w:pPr>
      <w:r w:rsidRPr="00A871BD">
        <w:rPr>
          <w:rFonts w:ascii="Tenorite" w:hAnsi="Tenorite"/>
        </w:rPr>
        <w:drawing>
          <wp:inline distT="0" distB="0" distL="0" distR="0" wp14:anchorId="04D75E17" wp14:editId="04026E36">
            <wp:extent cx="3098165" cy="236601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BD4F" w14:textId="3BF03A5A" w:rsidR="00A871BD" w:rsidRDefault="00A871BD" w:rsidP="00A462E3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Agora podemos perceber o quão pequeno fica nosso código quando colocamos </w:t>
      </w:r>
      <w:r w:rsidR="002D23C3">
        <w:rPr>
          <w:rFonts w:ascii="Tenorite" w:hAnsi="Tenorite"/>
        </w:rPr>
        <w:t>uma arrow function em ação.</w:t>
      </w:r>
    </w:p>
    <w:p w14:paraId="09FB64B7" w14:textId="278616F6" w:rsidR="002D23C3" w:rsidRDefault="002D23C3" w:rsidP="00A462E3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Não podemos deixar de pontuar o ponto negativo, normalmente quase nunca iremos trabalhar com isso, mas o atributo “this” não funciona com uma arrow function. Veja no exemplo abaixo:</w:t>
      </w:r>
    </w:p>
    <w:p w14:paraId="5E2BB3B5" w14:textId="4D9A0683" w:rsidR="002D23C3" w:rsidRDefault="002D23C3" w:rsidP="00A462E3">
      <w:pPr>
        <w:spacing w:after="0"/>
        <w:jc w:val="both"/>
        <w:rPr>
          <w:rFonts w:ascii="Tenorite" w:hAnsi="Tenorite"/>
        </w:rPr>
      </w:pPr>
    </w:p>
    <w:p w14:paraId="62763C64" w14:textId="75851F90" w:rsidR="00285866" w:rsidRDefault="00285866" w:rsidP="003F6D47">
      <w:pPr>
        <w:spacing w:after="0"/>
        <w:jc w:val="center"/>
        <w:rPr>
          <w:rFonts w:ascii="Tenorite" w:hAnsi="Tenorite"/>
        </w:rPr>
      </w:pPr>
      <w:r w:rsidRPr="00285866">
        <w:rPr>
          <w:rFonts w:ascii="Tenorite" w:hAnsi="Tenorite"/>
        </w:rPr>
        <w:lastRenderedPageBreak/>
        <w:drawing>
          <wp:inline distT="0" distB="0" distL="0" distR="0" wp14:anchorId="16DD664C" wp14:editId="21CE5138">
            <wp:extent cx="2553089" cy="233121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804" cy="23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866">
        <w:rPr>
          <w:rFonts w:ascii="Tenorite" w:hAnsi="Tenorite"/>
        </w:rPr>
        <w:drawing>
          <wp:inline distT="0" distB="0" distL="0" distR="0" wp14:anchorId="77122E58" wp14:editId="518A4A38">
            <wp:extent cx="3098165" cy="2311400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AC59" w14:textId="030E936F" w:rsidR="00285866" w:rsidRDefault="00285866" w:rsidP="003F6D47">
      <w:pPr>
        <w:spacing w:after="0"/>
        <w:jc w:val="center"/>
        <w:rPr>
          <w:rFonts w:ascii="Tenorite" w:hAnsi="Tenorite"/>
        </w:rPr>
      </w:pPr>
      <w:r w:rsidRPr="00285866">
        <w:rPr>
          <w:rFonts w:ascii="Tenorite" w:hAnsi="Tenorite"/>
        </w:rPr>
        <w:drawing>
          <wp:inline distT="0" distB="0" distL="0" distR="0" wp14:anchorId="1D5420CF" wp14:editId="561B2256">
            <wp:extent cx="2356339" cy="1821225"/>
            <wp:effectExtent l="0" t="0" r="635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23" cy="18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866">
        <w:rPr>
          <w:rFonts w:ascii="Tenorite" w:hAnsi="Tenorite"/>
        </w:rPr>
        <w:drawing>
          <wp:inline distT="0" distB="0" distL="0" distR="0" wp14:anchorId="0A52EAA9" wp14:editId="44FDC93B">
            <wp:extent cx="3098165" cy="238569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C4BE" w14:textId="04F69EFC" w:rsidR="003F6D47" w:rsidRDefault="003F6D47" w:rsidP="003F6D4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Podemos entender aqui então que o “</w:t>
      </w:r>
      <w:r w:rsidRPr="007B0508">
        <w:rPr>
          <w:rFonts w:ascii="Tenorite" w:hAnsi="Tenorite"/>
          <w:i/>
          <w:iCs/>
        </w:rPr>
        <w:t>this</w:t>
      </w:r>
      <w:r>
        <w:rPr>
          <w:rFonts w:ascii="Tenorite" w:hAnsi="Tenorite"/>
        </w:rPr>
        <w:t>” perde seu contexto quando utilizamos ele em uma arrow function, podemos mandar imprimir o “</w:t>
      </w:r>
      <w:r w:rsidRPr="007B0508">
        <w:rPr>
          <w:rFonts w:ascii="Tenorite" w:hAnsi="Tenorite"/>
          <w:i/>
          <w:iCs/>
        </w:rPr>
        <w:t>this</w:t>
      </w:r>
      <w:r>
        <w:rPr>
          <w:rFonts w:ascii="Tenorite" w:hAnsi="Tenorite"/>
        </w:rPr>
        <w:t xml:space="preserve">” nas </w:t>
      </w:r>
      <w:r>
        <w:rPr>
          <w:rFonts w:ascii="Tenorite" w:hAnsi="Tenorite"/>
        </w:rPr>
        <w:t xml:space="preserve">duas funções e iriamos perceber que na função “normal” teríamos o retorno do objeto no console, </w:t>
      </w:r>
      <w:r w:rsidR="007B0508">
        <w:rPr>
          <w:rFonts w:ascii="Tenorite" w:hAnsi="Tenorite"/>
        </w:rPr>
        <w:t>porém</w:t>
      </w:r>
      <w:r>
        <w:rPr>
          <w:rFonts w:ascii="Tenorite" w:hAnsi="Tenorite"/>
        </w:rPr>
        <w:t xml:space="preserve"> ao fazer com o “</w:t>
      </w:r>
      <w:r w:rsidRPr="007B0508">
        <w:rPr>
          <w:rFonts w:ascii="Tenorite" w:hAnsi="Tenorite"/>
          <w:i/>
          <w:iCs/>
        </w:rPr>
        <w:t>this</w:t>
      </w:r>
      <w:r>
        <w:rPr>
          <w:rFonts w:ascii="Tenorite" w:hAnsi="Tenorite"/>
        </w:rPr>
        <w:t xml:space="preserve">” o retorno no console seria </w:t>
      </w:r>
      <w:r w:rsidR="00BD6070">
        <w:rPr>
          <w:rFonts w:ascii="Tenorite" w:hAnsi="Tenorite"/>
        </w:rPr>
        <w:t>o objeto global “</w:t>
      </w:r>
      <w:r w:rsidR="00BD6070" w:rsidRPr="007B0508">
        <w:rPr>
          <w:rFonts w:ascii="Tenorite" w:hAnsi="Tenorite"/>
          <w:i/>
          <w:iCs/>
        </w:rPr>
        <w:t>windown</w:t>
      </w:r>
      <w:r w:rsidR="00BD6070">
        <w:rPr>
          <w:rFonts w:ascii="Tenorite" w:hAnsi="Tenorite"/>
        </w:rPr>
        <w:t>”.</w:t>
      </w:r>
    </w:p>
    <w:p w14:paraId="78A023F6" w14:textId="016894DF" w:rsidR="00235F92" w:rsidRDefault="00235F92" w:rsidP="003F6D47">
      <w:pPr>
        <w:spacing w:after="0"/>
        <w:jc w:val="both"/>
        <w:rPr>
          <w:rFonts w:ascii="Tenorite" w:hAnsi="Tenorite"/>
        </w:rPr>
      </w:pPr>
      <w:r w:rsidRPr="00235F92">
        <w:rPr>
          <w:rFonts w:ascii="Tenorite" w:hAnsi="Tenorite"/>
        </w:rPr>
        <w:drawing>
          <wp:inline distT="0" distB="0" distL="0" distR="0" wp14:anchorId="259BFA24" wp14:editId="0886F6F0">
            <wp:extent cx="3098165" cy="4565015"/>
            <wp:effectExtent l="0" t="0" r="698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F92">
        <w:rPr>
          <w:rFonts w:ascii="Tenorite" w:hAnsi="Tenorite"/>
        </w:rPr>
        <w:drawing>
          <wp:inline distT="0" distB="0" distL="0" distR="0" wp14:anchorId="47FC202E" wp14:editId="5DDFCFC8">
            <wp:extent cx="3098165" cy="2238375"/>
            <wp:effectExtent l="0" t="0" r="698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B3BE" w14:textId="65B954B9" w:rsidR="007B0508" w:rsidRDefault="007B0508" w:rsidP="007B0508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>
        <w:rPr>
          <w:rFonts w:ascii="Tenorite" w:hAnsi="Tenorite"/>
          <w:b/>
          <w:bCs/>
          <w:sz w:val="24"/>
          <w:szCs w:val="24"/>
        </w:rPr>
        <w:t xml:space="preserve">AULA </w:t>
      </w:r>
      <w:r>
        <w:rPr>
          <w:rFonts w:ascii="Tenorite" w:hAnsi="Tenorite"/>
          <w:b/>
          <w:bCs/>
          <w:sz w:val="24"/>
          <w:szCs w:val="24"/>
        </w:rPr>
        <w:t>5</w:t>
      </w:r>
      <w:r>
        <w:rPr>
          <w:rFonts w:ascii="Tenorite" w:hAnsi="Tenorite"/>
          <w:b/>
          <w:bCs/>
          <w:sz w:val="24"/>
          <w:szCs w:val="24"/>
        </w:rPr>
        <w:t xml:space="preserve"> - </w:t>
      </w:r>
      <w:r>
        <w:rPr>
          <w:rFonts w:ascii="Tenorite" w:hAnsi="Tenorite"/>
          <w:b/>
          <w:bCs/>
          <w:sz w:val="24"/>
          <w:szCs w:val="24"/>
        </w:rPr>
        <w:t>Call</w:t>
      </w:r>
      <w:r w:rsidR="00BE44D3">
        <w:rPr>
          <w:rFonts w:ascii="Tenorite" w:hAnsi="Tenorite"/>
          <w:b/>
          <w:bCs/>
          <w:sz w:val="24"/>
          <w:szCs w:val="24"/>
        </w:rPr>
        <w:t>back</w:t>
      </w:r>
    </w:p>
    <w:p w14:paraId="2423E39D" w14:textId="0FDFC526" w:rsidR="007B0508" w:rsidRDefault="007B0508" w:rsidP="003F6D47">
      <w:pPr>
        <w:spacing w:after="0"/>
        <w:jc w:val="both"/>
        <w:rPr>
          <w:rFonts w:ascii="Tenorite" w:hAnsi="Tenorite"/>
        </w:rPr>
      </w:pPr>
    </w:p>
    <w:p w14:paraId="169AE9E2" w14:textId="5849DCFA" w:rsidR="007B0508" w:rsidRDefault="007B0508" w:rsidP="003F6D47">
      <w:pPr>
        <w:spacing w:after="0"/>
        <w:jc w:val="both"/>
        <w:rPr>
          <w:rFonts w:ascii="Tenorite" w:hAnsi="Tenorite"/>
        </w:rPr>
      </w:pPr>
    </w:p>
    <w:p w14:paraId="24AF5AC8" w14:textId="763A7D13" w:rsidR="007B0508" w:rsidRDefault="007B0508" w:rsidP="003F6D47">
      <w:pPr>
        <w:spacing w:after="0"/>
        <w:jc w:val="both"/>
        <w:rPr>
          <w:rFonts w:ascii="Tenorite" w:hAnsi="Tenorite"/>
        </w:rPr>
      </w:pPr>
    </w:p>
    <w:p w14:paraId="3CDD3A9D" w14:textId="0E1E647E" w:rsidR="007B0508" w:rsidRDefault="007B0508" w:rsidP="003F6D47">
      <w:pPr>
        <w:spacing w:after="0"/>
        <w:jc w:val="both"/>
        <w:rPr>
          <w:rFonts w:ascii="Tenorite" w:hAnsi="Tenorite"/>
        </w:rPr>
      </w:pPr>
    </w:p>
    <w:p w14:paraId="3F01E5E1" w14:textId="77777777" w:rsidR="007B0508" w:rsidRPr="00BE6737" w:rsidRDefault="007B0508" w:rsidP="003F6D47">
      <w:pPr>
        <w:spacing w:after="0"/>
        <w:jc w:val="both"/>
        <w:rPr>
          <w:rFonts w:ascii="Tenorite" w:hAnsi="Tenorite"/>
        </w:rPr>
      </w:pPr>
    </w:p>
    <w:sectPr w:rsidR="007B0508" w:rsidRPr="00BE6737" w:rsidSect="00A90195">
      <w:headerReference w:type="default" r:id="rId1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2D63" w14:textId="77777777" w:rsidR="0031441E" w:rsidRDefault="0031441E" w:rsidP="00A90195">
      <w:pPr>
        <w:spacing w:after="0" w:line="240" w:lineRule="auto"/>
      </w:pPr>
      <w:r>
        <w:separator/>
      </w:r>
    </w:p>
  </w:endnote>
  <w:endnote w:type="continuationSeparator" w:id="0">
    <w:p w14:paraId="7ACDDE20" w14:textId="77777777" w:rsidR="0031441E" w:rsidRDefault="0031441E" w:rsidP="00A9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B2CC5" w14:textId="77777777" w:rsidR="0031441E" w:rsidRDefault="0031441E" w:rsidP="00A90195">
      <w:pPr>
        <w:spacing w:after="0" w:line="240" w:lineRule="auto"/>
      </w:pPr>
      <w:r>
        <w:separator/>
      </w:r>
    </w:p>
  </w:footnote>
  <w:footnote w:type="continuationSeparator" w:id="0">
    <w:p w14:paraId="71449DEF" w14:textId="77777777" w:rsidR="0031441E" w:rsidRDefault="0031441E" w:rsidP="00A9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12F4" w14:textId="58DD6E6A" w:rsidR="00A90195" w:rsidRPr="00A90195" w:rsidRDefault="00A90195" w:rsidP="00A90195">
    <w:pPr>
      <w:pStyle w:val="Cabealho"/>
      <w:jc w:val="center"/>
      <w:rPr>
        <w:rFonts w:ascii="Tenorite" w:hAnsi="Tenorite"/>
        <w:sz w:val="32"/>
        <w:szCs w:val="32"/>
      </w:rPr>
    </w:pPr>
    <w:r w:rsidRPr="00A90195">
      <w:rPr>
        <w:rFonts w:ascii="Tenorite" w:hAnsi="Tenorite"/>
        <w:sz w:val="32"/>
        <w:szCs w:val="32"/>
      </w:rPr>
      <w:t>ProgramadorBR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95"/>
    <w:rsid w:val="00177967"/>
    <w:rsid w:val="001F26CE"/>
    <w:rsid w:val="00235F92"/>
    <w:rsid w:val="0026013F"/>
    <w:rsid w:val="00285866"/>
    <w:rsid w:val="002D23C3"/>
    <w:rsid w:val="0031441E"/>
    <w:rsid w:val="003F6D47"/>
    <w:rsid w:val="007B0508"/>
    <w:rsid w:val="008D5431"/>
    <w:rsid w:val="00A462E3"/>
    <w:rsid w:val="00A871BD"/>
    <w:rsid w:val="00A90195"/>
    <w:rsid w:val="00B2007F"/>
    <w:rsid w:val="00B652CA"/>
    <w:rsid w:val="00BD6070"/>
    <w:rsid w:val="00BE44D3"/>
    <w:rsid w:val="00BE6737"/>
    <w:rsid w:val="00BF4D7F"/>
    <w:rsid w:val="00C5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955C"/>
  <w15:chartTrackingRefBased/>
  <w15:docId w15:val="{E2BC13D3-8CDF-4405-9D5D-90C4C901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0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0195"/>
  </w:style>
  <w:style w:type="paragraph" w:styleId="Rodap">
    <w:name w:val="footer"/>
    <w:basedOn w:val="Normal"/>
    <w:link w:val="RodapChar"/>
    <w:uiPriority w:val="99"/>
    <w:unhideWhenUsed/>
    <w:rsid w:val="00A90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D52BB-4F49-451D-91E5-FE1D0518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2</cp:revision>
  <dcterms:created xsi:type="dcterms:W3CDTF">2024-12-09T17:57:00Z</dcterms:created>
  <dcterms:modified xsi:type="dcterms:W3CDTF">2024-12-09T18:58:00Z</dcterms:modified>
</cp:coreProperties>
</file>