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F9514B" w14:textId="67E2201A" w:rsidR="00C537BB" w:rsidRPr="00C537BB" w:rsidRDefault="00C537BB" w:rsidP="00C537BB">
      <w:pPr>
        <w:shd w:val="clear" w:color="auto" w:fill="2F5496" w:themeFill="accent1" w:themeFillShade="BF"/>
        <w:spacing w:after="0"/>
        <w:jc w:val="center"/>
        <w:rPr>
          <w:rFonts w:ascii="Poppins" w:hAnsi="Poppins" w:cs="Poppins"/>
          <w:b/>
          <w:bCs/>
          <w:color w:val="FFFFFF" w:themeColor="background1"/>
        </w:rPr>
      </w:pPr>
      <w:r w:rsidRPr="00C537BB">
        <w:rPr>
          <w:rFonts w:ascii="Poppins" w:hAnsi="Poppins" w:cs="Poppins"/>
          <w:b/>
          <w:bCs/>
          <w:color w:val="FFFFFF" w:themeColor="background1"/>
        </w:rPr>
        <w:t>APP.JSX</w:t>
      </w:r>
    </w:p>
    <w:p w14:paraId="56BDF7F3" w14:textId="155996C2" w:rsidR="00C1255D" w:rsidRDefault="00C1255D" w:rsidP="00C1255D">
      <w:p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>Valores importados para o react iniciar funções.</w:t>
      </w:r>
    </w:p>
    <w:p w14:paraId="1BC656BD" w14:textId="0C529229" w:rsidR="00A4736C" w:rsidRDefault="00A4736C" w:rsidP="00C1255D">
      <w:pPr>
        <w:spacing w:after="0"/>
        <w:jc w:val="both"/>
        <w:rPr>
          <w:rFonts w:ascii="Poppins" w:hAnsi="Poppins" w:cs="Poppins"/>
        </w:rPr>
      </w:pPr>
      <w:r w:rsidRPr="00A4736C">
        <w:rPr>
          <w:rFonts w:ascii="Poppins" w:hAnsi="Poppins" w:cs="Poppins"/>
          <w:noProof/>
        </w:rPr>
        <w:drawing>
          <wp:inline distT="0" distB="0" distL="0" distR="0" wp14:anchorId="59DAD12E" wp14:editId="4C345A84">
            <wp:extent cx="3098165" cy="1319530"/>
            <wp:effectExtent l="0" t="0" r="698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3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FE865" w14:textId="77C8DB61" w:rsidR="00C1255D" w:rsidRDefault="00C1255D" w:rsidP="00C1255D">
      <w:p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>Link para a consulta da API fake em JSON.</w:t>
      </w:r>
    </w:p>
    <w:p w14:paraId="0D2955E8" w14:textId="77777777" w:rsidR="00C1255D" w:rsidRDefault="00A4736C" w:rsidP="00C1255D">
      <w:pPr>
        <w:spacing w:after="0"/>
        <w:jc w:val="both"/>
        <w:rPr>
          <w:rFonts w:ascii="Poppins" w:hAnsi="Poppins" w:cs="Poppins"/>
        </w:rPr>
      </w:pPr>
      <w:r w:rsidRPr="00A4736C">
        <w:rPr>
          <w:rFonts w:ascii="Poppins" w:hAnsi="Poppins" w:cs="Poppins"/>
          <w:noProof/>
        </w:rPr>
        <w:drawing>
          <wp:inline distT="0" distB="0" distL="0" distR="0" wp14:anchorId="3635A19C" wp14:editId="4946EEC3">
            <wp:extent cx="3098165" cy="1005205"/>
            <wp:effectExtent l="0" t="0" r="6985" b="444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736C">
        <w:rPr>
          <w:rFonts w:ascii="Poppins" w:hAnsi="Poppins" w:cs="Poppins"/>
          <w:noProof/>
        </w:rPr>
        <w:drawing>
          <wp:inline distT="0" distB="0" distL="0" distR="0" wp14:anchorId="37A522D4" wp14:editId="3245F311">
            <wp:extent cx="3098165" cy="988695"/>
            <wp:effectExtent l="0" t="0" r="6985" b="190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98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37FE6" w14:textId="4ACDF79D" w:rsidR="00C1255D" w:rsidRDefault="00C1255D" w:rsidP="00C1255D">
      <w:p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Linha 2 e 3 são as constantes para os valores referenciados aos produtos. </w:t>
      </w:r>
    </w:p>
    <w:p w14:paraId="5AA120F8" w14:textId="4E3CD791" w:rsidR="00C1255D" w:rsidRDefault="00C1255D" w:rsidP="00C1255D">
      <w:p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>Linha 4 é o nosso “Hook” desestruturado, utilizando o link da API que passamos anteriormente para funcionar.</w:t>
      </w:r>
    </w:p>
    <w:p w14:paraId="0F26B284" w14:textId="0B1D6F2C" w:rsidR="00C1255D" w:rsidRDefault="00C1255D" w:rsidP="00C1255D">
      <w:p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O valor de dados é renomeado para produtos com a ajuda de dois pontos </w:t>
      </w:r>
      <w:r w:rsidRPr="008B5512">
        <w:rPr>
          <w:rFonts w:ascii="Poppins" w:hAnsi="Poppins" w:cs="Poppins"/>
          <w:highlight w:val="yellow"/>
        </w:rPr>
        <w:t>“:”</w:t>
      </w:r>
      <w:r>
        <w:rPr>
          <w:rFonts w:ascii="Poppins" w:hAnsi="Poppins" w:cs="Poppins"/>
        </w:rPr>
        <w:t>.</w:t>
      </w:r>
    </w:p>
    <w:p w14:paraId="6EFFA9D9" w14:textId="033EA97B" w:rsidR="00A4736C" w:rsidRDefault="00A4736C" w:rsidP="00C1255D">
      <w:pPr>
        <w:spacing w:after="0"/>
        <w:jc w:val="both"/>
        <w:rPr>
          <w:rFonts w:ascii="Poppins" w:hAnsi="Poppins" w:cs="Poppins"/>
        </w:rPr>
      </w:pPr>
      <w:r w:rsidRPr="00A4736C">
        <w:rPr>
          <w:rFonts w:ascii="Poppins" w:hAnsi="Poppins" w:cs="Poppins"/>
          <w:noProof/>
        </w:rPr>
        <w:drawing>
          <wp:inline distT="0" distB="0" distL="0" distR="0" wp14:anchorId="60878723" wp14:editId="46E0B697">
            <wp:extent cx="3098165" cy="1542415"/>
            <wp:effectExtent l="0" t="0" r="6985" b="63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87388" w14:textId="088AA137" w:rsidR="00C1255D" w:rsidRDefault="00C1255D" w:rsidP="00C1255D">
      <w:p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O início da </w:t>
      </w:r>
      <w:r w:rsidR="008B5512">
        <w:rPr>
          <w:rFonts w:ascii="Poppins" w:hAnsi="Poppins" w:cs="Poppins"/>
        </w:rPr>
        <w:t xml:space="preserve"> </w:t>
      </w:r>
      <w:r>
        <w:rPr>
          <w:rFonts w:ascii="Poppins" w:hAnsi="Poppins" w:cs="Poppins"/>
        </w:rPr>
        <w:t>função assíncrona (</w:t>
      </w:r>
      <w:proofErr w:type="spellStart"/>
      <w:r w:rsidRPr="008B5512">
        <w:rPr>
          <w:rFonts w:ascii="Poppins" w:hAnsi="Poppins" w:cs="Poppins"/>
          <w:b/>
          <w:bCs/>
        </w:rPr>
        <w:t>async</w:t>
      </w:r>
      <w:proofErr w:type="spellEnd"/>
      <w:r>
        <w:rPr>
          <w:rFonts w:ascii="Poppins" w:hAnsi="Poppins" w:cs="Poppins"/>
        </w:rPr>
        <w:t xml:space="preserve">) para </w:t>
      </w:r>
      <w:r w:rsidR="004D5A19">
        <w:rPr>
          <w:rFonts w:ascii="Poppins" w:hAnsi="Poppins" w:cs="Poppins"/>
        </w:rPr>
        <w:t>adicionar</w:t>
      </w:r>
      <w:r>
        <w:rPr>
          <w:rFonts w:ascii="Poppins" w:hAnsi="Poppins" w:cs="Poppins"/>
        </w:rPr>
        <w:t xml:space="preserve"> novos produtos a nossa listagem</w:t>
      </w:r>
      <w:r w:rsidR="008B5512">
        <w:rPr>
          <w:rFonts w:ascii="Poppins" w:hAnsi="Poppins" w:cs="Poppins"/>
        </w:rPr>
        <w:t>, ela tem início quando o usuário clicar no botão de adicionar produto</w:t>
      </w:r>
      <w:r>
        <w:rPr>
          <w:rFonts w:ascii="Poppins" w:hAnsi="Poppins" w:cs="Poppins"/>
        </w:rPr>
        <w:t>.</w:t>
      </w:r>
    </w:p>
    <w:p w14:paraId="142132EB" w14:textId="646B8BD5" w:rsidR="00212132" w:rsidRDefault="00212132" w:rsidP="00C1255D">
      <w:p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Temos também nossa função que não deixar a </w:t>
      </w:r>
      <w:r w:rsidR="008B5512">
        <w:rPr>
          <w:rFonts w:ascii="Poppins" w:hAnsi="Poppins" w:cs="Poppins"/>
        </w:rPr>
        <w:t>página</w:t>
      </w:r>
      <w:r>
        <w:rPr>
          <w:rFonts w:ascii="Poppins" w:hAnsi="Poppins" w:cs="Poppins"/>
        </w:rPr>
        <w:t xml:space="preserve"> inteira atualizar após o envio do formulário (</w:t>
      </w:r>
      <w:proofErr w:type="spellStart"/>
      <w:r w:rsidRPr="008B5512">
        <w:rPr>
          <w:rFonts w:ascii="Poppins" w:hAnsi="Poppins" w:cs="Poppins"/>
          <w:b/>
          <w:bCs/>
          <w:i/>
          <w:iCs/>
        </w:rPr>
        <w:t>preventeDefault</w:t>
      </w:r>
      <w:proofErr w:type="spellEnd"/>
      <w:r w:rsidRPr="008B5512">
        <w:rPr>
          <w:rFonts w:ascii="Poppins" w:hAnsi="Poppins" w:cs="Poppins"/>
          <w:b/>
          <w:bCs/>
          <w:i/>
          <w:iCs/>
        </w:rPr>
        <w:t>()</w:t>
      </w:r>
      <w:r w:rsidRPr="00212132">
        <w:rPr>
          <w:rFonts w:ascii="Poppins" w:hAnsi="Poppins" w:cs="Poppins"/>
        </w:rPr>
        <w:t>)</w:t>
      </w:r>
      <w:r>
        <w:rPr>
          <w:rFonts w:ascii="Poppins" w:hAnsi="Poppins" w:cs="Poppins"/>
        </w:rPr>
        <w:t xml:space="preserve">. </w:t>
      </w:r>
    </w:p>
    <w:p w14:paraId="1358264D" w14:textId="71997B53" w:rsidR="00A4736C" w:rsidRDefault="00A4736C" w:rsidP="00C1255D">
      <w:pPr>
        <w:spacing w:after="0"/>
        <w:jc w:val="both"/>
        <w:rPr>
          <w:rFonts w:ascii="Poppins" w:hAnsi="Poppins" w:cs="Poppins"/>
        </w:rPr>
      </w:pPr>
      <w:r w:rsidRPr="00A4736C">
        <w:rPr>
          <w:rFonts w:ascii="Poppins" w:hAnsi="Poppins" w:cs="Poppins"/>
          <w:noProof/>
        </w:rPr>
        <w:drawing>
          <wp:inline distT="0" distB="0" distL="0" distR="0" wp14:anchorId="6CBE91C5" wp14:editId="49991EC4">
            <wp:extent cx="3098165" cy="2008505"/>
            <wp:effectExtent l="0" t="0" r="698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D0F8C" w14:textId="611DF23D" w:rsidR="00212132" w:rsidRDefault="00212132" w:rsidP="00C1255D">
      <w:p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>Variável para armazenamento das informações do produto para envio à nossa API fake.</w:t>
      </w:r>
    </w:p>
    <w:p w14:paraId="54E2F350" w14:textId="436AF61F" w:rsidR="00212132" w:rsidRDefault="00212132" w:rsidP="00212132">
      <w:pPr>
        <w:pStyle w:val="PargrafodaLista"/>
        <w:numPr>
          <w:ilvl w:val="0"/>
          <w:numId w:val="1"/>
        </w:num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>Nome e Preço, são os mesmos nomes em nossa API.</w:t>
      </w:r>
    </w:p>
    <w:p w14:paraId="7970D887" w14:textId="0BC1D4C9" w:rsidR="00212132" w:rsidRDefault="00212132" w:rsidP="00212132">
      <w:pPr>
        <w:pStyle w:val="PargrafodaLista"/>
        <w:numPr>
          <w:ilvl w:val="0"/>
          <w:numId w:val="1"/>
        </w:numPr>
        <w:spacing w:after="0"/>
        <w:jc w:val="both"/>
        <w:rPr>
          <w:rFonts w:ascii="Poppins" w:hAnsi="Poppins" w:cs="Poppins"/>
        </w:rPr>
      </w:pPr>
      <w:proofErr w:type="spellStart"/>
      <w:r w:rsidRPr="008B5512">
        <w:rPr>
          <w:rFonts w:ascii="Poppins" w:hAnsi="Poppins" w:cs="Poppins"/>
          <w:b/>
          <w:bCs/>
        </w:rPr>
        <w:t>nomeDoProduto</w:t>
      </w:r>
      <w:proofErr w:type="spellEnd"/>
      <w:r>
        <w:rPr>
          <w:rFonts w:ascii="Poppins" w:hAnsi="Poppins" w:cs="Poppins"/>
        </w:rPr>
        <w:t xml:space="preserve"> e </w:t>
      </w:r>
      <w:proofErr w:type="spellStart"/>
      <w:r w:rsidRPr="008B5512">
        <w:rPr>
          <w:rFonts w:ascii="Poppins" w:hAnsi="Poppins" w:cs="Poppins"/>
          <w:b/>
          <w:bCs/>
        </w:rPr>
        <w:t>precoDoProduto</w:t>
      </w:r>
      <w:proofErr w:type="spellEnd"/>
      <w:r>
        <w:rPr>
          <w:rFonts w:ascii="Poppins" w:hAnsi="Poppins" w:cs="Poppins"/>
        </w:rPr>
        <w:t>, são as informações que capturamos no formulário.</w:t>
      </w:r>
    </w:p>
    <w:p w14:paraId="260CE64F" w14:textId="4C9B77C0" w:rsidR="00212132" w:rsidRPr="00212132" w:rsidRDefault="00212132" w:rsidP="00212132">
      <w:pPr>
        <w:pStyle w:val="PargrafodaLista"/>
        <w:numPr>
          <w:ilvl w:val="0"/>
          <w:numId w:val="1"/>
        </w:numPr>
        <w:spacing w:after="0"/>
        <w:jc w:val="both"/>
        <w:rPr>
          <w:rFonts w:ascii="Poppins" w:hAnsi="Poppins" w:cs="Poppins"/>
        </w:rPr>
      </w:pPr>
      <w:proofErr w:type="spellStart"/>
      <w:r w:rsidRPr="008B5512">
        <w:rPr>
          <w:rFonts w:ascii="Poppins" w:hAnsi="Poppins" w:cs="Poppins"/>
          <w:b/>
          <w:bCs/>
        </w:rPr>
        <w:t>Number</w:t>
      </w:r>
      <w:proofErr w:type="spellEnd"/>
      <w:r>
        <w:rPr>
          <w:rFonts w:ascii="Poppins" w:hAnsi="Poppins" w:cs="Poppins"/>
        </w:rPr>
        <w:t xml:space="preserve">, é para que o envio dessa informação dessa </w:t>
      </w:r>
      <w:proofErr w:type="spellStart"/>
      <w:r w:rsidRPr="008B5512">
        <w:rPr>
          <w:rFonts w:ascii="Poppins" w:hAnsi="Poppins" w:cs="Poppins"/>
          <w:b/>
          <w:bCs/>
          <w:i/>
          <w:iCs/>
        </w:rPr>
        <w:t>tipada</w:t>
      </w:r>
      <w:proofErr w:type="spellEnd"/>
      <w:r>
        <w:rPr>
          <w:rFonts w:ascii="Poppins" w:hAnsi="Poppins" w:cs="Poppins"/>
        </w:rPr>
        <w:t xml:space="preserve"> mesmo que seja um input do tipo </w:t>
      </w:r>
      <w:proofErr w:type="spellStart"/>
      <w:r w:rsidRPr="008B5512">
        <w:rPr>
          <w:rFonts w:ascii="Poppins" w:hAnsi="Poppins" w:cs="Poppins"/>
          <w:b/>
          <w:bCs/>
        </w:rPr>
        <w:t>number</w:t>
      </w:r>
      <w:proofErr w:type="spellEnd"/>
      <w:r>
        <w:rPr>
          <w:rFonts w:ascii="Poppins" w:hAnsi="Poppins" w:cs="Poppins"/>
        </w:rPr>
        <w:t>, também garantimos que estamos enviando um número.</w:t>
      </w:r>
    </w:p>
    <w:p w14:paraId="73A405DC" w14:textId="285EF4CD" w:rsidR="00A4736C" w:rsidRDefault="00A4736C" w:rsidP="00C1255D">
      <w:pPr>
        <w:spacing w:after="0"/>
        <w:jc w:val="both"/>
        <w:rPr>
          <w:rFonts w:ascii="Poppins" w:hAnsi="Poppins" w:cs="Poppins"/>
        </w:rPr>
      </w:pPr>
      <w:r w:rsidRPr="00A4736C">
        <w:rPr>
          <w:rFonts w:ascii="Poppins" w:hAnsi="Poppins" w:cs="Poppins"/>
          <w:noProof/>
        </w:rPr>
        <w:drawing>
          <wp:inline distT="0" distB="0" distL="0" distR="0" wp14:anchorId="3A58141A" wp14:editId="497E26AE">
            <wp:extent cx="3098165" cy="1754505"/>
            <wp:effectExtent l="0" t="0" r="698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23377" w14:textId="6C0BA22D" w:rsidR="00CB55B1" w:rsidRDefault="00CB55B1" w:rsidP="00C1255D">
      <w:p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Temos aqui o uso de </w:t>
      </w:r>
      <w:proofErr w:type="spellStart"/>
      <w:r w:rsidRPr="008B5512">
        <w:rPr>
          <w:rFonts w:ascii="Poppins" w:hAnsi="Poppins" w:cs="Poppins"/>
          <w:b/>
          <w:bCs/>
        </w:rPr>
        <w:t>try</w:t>
      </w:r>
      <w:proofErr w:type="spellEnd"/>
      <w:r>
        <w:rPr>
          <w:rFonts w:ascii="Poppins" w:hAnsi="Poppins" w:cs="Poppins"/>
        </w:rPr>
        <w:t xml:space="preserve"> para fazer a tentativa de envio do nosso produto, e nosso </w:t>
      </w:r>
      <w:r w:rsidR="008B5512">
        <w:rPr>
          <w:rFonts w:ascii="Poppins" w:hAnsi="Poppins" w:cs="Poppins"/>
        </w:rPr>
        <w:t>método</w:t>
      </w:r>
      <w:r>
        <w:rPr>
          <w:rFonts w:ascii="Poppins" w:hAnsi="Poppins" w:cs="Poppins"/>
        </w:rPr>
        <w:t xml:space="preserve"> de envio, ou </w:t>
      </w:r>
      <w:r w:rsidRPr="008B5512">
        <w:rPr>
          <w:rFonts w:ascii="Poppins" w:hAnsi="Poppins" w:cs="Poppins"/>
          <w:b/>
          <w:bCs/>
        </w:rPr>
        <w:t>POST</w:t>
      </w:r>
      <w:r>
        <w:rPr>
          <w:rFonts w:ascii="Poppins" w:hAnsi="Poppins" w:cs="Poppins"/>
        </w:rPr>
        <w:t xml:space="preserve">. </w:t>
      </w:r>
    </w:p>
    <w:p w14:paraId="53DB33B6" w14:textId="09749A05" w:rsidR="00CB55B1" w:rsidRDefault="00CB55B1" w:rsidP="00C1255D">
      <w:p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O uso do </w:t>
      </w:r>
      <w:proofErr w:type="spellStart"/>
      <w:r w:rsidRPr="008B5512">
        <w:rPr>
          <w:rFonts w:ascii="Poppins" w:hAnsi="Poppins" w:cs="Poppins"/>
          <w:b/>
          <w:bCs/>
        </w:rPr>
        <w:t>try</w:t>
      </w:r>
      <w:proofErr w:type="spellEnd"/>
      <w:r>
        <w:rPr>
          <w:rFonts w:ascii="Poppins" w:hAnsi="Poppins" w:cs="Poppins"/>
        </w:rPr>
        <w:t xml:space="preserve"> é para fazermos essa tentativa, ou seja, vamos tentar enviar e se não conseguirmos, por qualquer razão que seja, o código automaticamente para em catch.</w:t>
      </w:r>
    </w:p>
    <w:p w14:paraId="59456A76" w14:textId="15598705" w:rsidR="00CB55B1" w:rsidRDefault="00CB55B1" w:rsidP="00C1255D">
      <w:p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Usamos catch para mostrar o erro, seja em tela, ou no console do navegador. O nome entre parênteses não obrigatoriamente tem que ser </w:t>
      </w:r>
      <w:proofErr w:type="spellStart"/>
      <w:r w:rsidRPr="008B5512">
        <w:rPr>
          <w:rFonts w:ascii="Poppins" w:hAnsi="Poppins" w:cs="Poppins"/>
          <w:b/>
          <w:bCs/>
          <w:i/>
          <w:iCs/>
        </w:rPr>
        <w:t>error</w:t>
      </w:r>
      <w:proofErr w:type="spellEnd"/>
      <w:r>
        <w:rPr>
          <w:rFonts w:ascii="Poppins" w:hAnsi="Poppins" w:cs="Poppins"/>
        </w:rPr>
        <w:t xml:space="preserve">, é apenas o nome da variável para armazenar o erro que </w:t>
      </w:r>
      <w:r w:rsidRPr="008B5512">
        <w:rPr>
          <w:rFonts w:ascii="Poppins" w:hAnsi="Poppins" w:cs="Poppins"/>
          <w:b/>
          <w:bCs/>
        </w:rPr>
        <w:t>catch</w:t>
      </w:r>
      <w:r>
        <w:rPr>
          <w:rFonts w:ascii="Poppins" w:hAnsi="Poppins" w:cs="Poppins"/>
        </w:rPr>
        <w:t xml:space="preserve"> “capturou”.</w:t>
      </w:r>
    </w:p>
    <w:p w14:paraId="269D893C" w14:textId="33DF9F65" w:rsidR="008B5512" w:rsidRDefault="008B5512" w:rsidP="00C1255D">
      <w:p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lastRenderedPageBreak/>
        <w:t xml:space="preserve">Dentro temos o a linha 2, com um </w:t>
      </w:r>
      <w:proofErr w:type="spellStart"/>
      <w:r w:rsidRPr="008B5512">
        <w:rPr>
          <w:rFonts w:ascii="Poppins" w:hAnsi="Poppins" w:cs="Poppins"/>
          <w:b/>
          <w:bCs/>
        </w:rPr>
        <w:t>await</w:t>
      </w:r>
      <w:proofErr w:type="spellEnd"/>
      <w:r>
        <w:rPr>
          <w:rFonts w:ascii="Poppins" w:hAnsi="Poppins" w:cs="Poppins"/>
        </w:rPr>
        <w:t xml:space="preserve"> que faz com que o código pare até que função </w:t>
      </w:r>
      <w:proofErr w:type="spellStart"/>
      <w:r w:rsidRPr="008B5512">
        <w:rPr>
          <w:rFonts w:ascii="Poppins" w:hAnsi="Poppins" w:cs="Poppins"/>
          <w:b/>
          <w:bCs/>
        </w:rPr>
        <w:t>httpConfig</w:t>
      </w:r>
      <w:proofErr w:type="spellEnd"/>
      <w:r>
        <w:rPr>
          <w:rFonts w:ascii="Poppins" w:hAnsi="Poppins" w:cs="Poppins"/>
        </w:rPr>
        <w:t xml:space="preserve"> seja completamente executada, enviando os parâmetros necessários dentro dela.</w:t>
      </w:r>
    </w:p>
    <w:p w14:paraId="0B33EF5C" w14:textId="17074831" w:rsidR="008B5512" w:rsidRDefault="008B5512" w:rsidP="00C1255D">
      <w:p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Logo em seguida nas linhas 3 e 4 temos os </w:t>
      </w:r>
      <w:proofErr w:type="spellStart"/>
      <w:r w:rsidRPr="008B5512">
        <w:rPr>
          <w:rFonts w:ascii="Poppins" w:hAnsi="Poppins" w:cs="Poppins"/>
          <w:b/>
          <w:bCs/>
        </w:rPr>
        <w:t>setStates</w:t>
      </w:r>
      <w:proofErr w:type="spellEnd"/>
      <w:r>
        <w:rPr>
          <w:rFonts w:ascii="Poppins" w:hAnsi="Poppins" w:cs="Poppins"/>
        </w:rPr>
        <w:t xml:space="preserve"> para limpar os campos após o envio do formulário.</w:t>
      </w:r>
    </w:p>
    <w:p w14:paraId="0D694497" w14:textId="6B4B20A9" w:rsidR="008B5512" w:rsidRDefault="008B5512" w:rsidP="00C1255D">
      <w:p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>Por fim, nas linhas 5 e 6 temos o catch que mostra um erro no console do navegador, se o código acima retornar algum erro.</w:t>
      </w:r>
    </w:p>
    <w:p w14:paraId="3C30E643" w14:textId="03BEF69D" w:rsidR="008B5512" w:rsidRPr="00CB55B1" w:rsidRDefault="008B5512" w:rsidP="00C1255D">
      <w:p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>A função, fica como na imagem abaixo:</w:t>
      </w:r>
    </w:p>
    <w:p w14:paraId="40F7D583" w14:textId="12531ABA" w:rsidR="008B5512" w:rsidRDefault="00A4736C" w:rsidP="00C1255D">
      <w:pPr>
        <w:spacing w:after="0"/>
        <w:jc w:val="both"/>
        <w:rPr>
          <w:rFonts w:ascii="Poppins" w:hAnsi="Poppins" w:cs="Poppins"/>
        </w:rPr>
      </w:pPr>
      <w:r w:rsidRPr="00A4736C">
        <w:rPr>
          <w:rFonts w:ascii="Poppins" w:hAnsi="Poppins" w:cs="Poppins"/>
          <w:noProof/>
        </w:rPr>
        <w:drawing>
          <wp:inline distT="0" distB="0" distL="0" distR="0" wp14:anchorId="41BD3A41" wp14:editId="11E8072F">
            <wp:extent cx="3098165" cy="2858135"/>
            <wp:effectExtent l="0" t="0" r="6985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9DB1D" w14:textId="77777777" w:rsidR="008B5512" w:rsidRDefault="00A4736C" w:rsidP="00C1255D">
      <w:pPr>
        <w:spacing w:after="0"/>
        <w:jc w:val="both"/>
        <w:rPr>
          <w:rFonts w:ascii="Poppins" w:hAnsi="Poppins" w:cs="Poppins"/>
        </w:rPr>
      </w:pPr>
      <w:r w:rsidRPr="00A4736C">
        <w:rPr>
          <w:rFonts w:ascii="Poppins" w:hAnsi="Poppins" w:cs="Poppins"/>
          <w:noProof/>
        </w:rPr>
        <w:drawing>
          <wp:inline distT="0" distB="0" distL="0" distR="0" wp14:anchorId="4808C4CB" wp14:editId="2E632090">
            <wp:extent cx="3098165" cy="1494155"/>
            <wp:effectExtent l="0" t="0" r="6985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06EB0" w14:textId="23BF0023" w:rsidR="008B5512" w:rsidRDefault="00BF053B" w:rsidP="00C1255D">
      <w:p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>Aqui podemos visualizar a função para deletar um produto da nossa lista. Podemos notar algumas diferenças, como por exemplo, o parâmetro passado vai ser diferente do passado na função para adicionar um item. Aqui estamos passando o id, que será usado para deletar o item e o nome, que será usado na mensagem de confirmação. Tudo isso será enviado quando o usuário clicar em um botão para deletar o item.</w:t>
      </w:r>
    </w:p>
    <w:p w14:paraId="7174FA48" w14:textId="7851D0A5" w:rsidR="00BF053B" w:rsidRDefault="00BF053B" w:rsidP="00C1255D">
      <w:p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Na linha 3 temos um if, mas com a responsabilidade apenas de dar continuidade ao código, já que ele precisa de uma ação do usuário para continuar para a próxima parte do código. Temos então uma mensagem mostrada na tela com o </w:t>
      </w:r>
      <w:proofErr w:type="spellStart"/>
      <w:r w:rsidRPr="009A1F2F">
        <w:rPr>
          <w:rFonts w:ascii="Poppins" w:hAnsi="Poppins" w:cs="Poppins"/>
          <w:b/>
          <w:bCs/>
          <w:i/>
          <w:iCs/>
        </w:rPr>
        <w:t>confirm</w:t>
      </w:r>
      <w:proofErr w:type="spellEnd"/>
      <w:r>
        <w:rPr>
          <w:rFonts w:ascii="Poppins" w:hAnsi="Poppins" w:cs="Poppins"/>
        </w:rPr>
        <w:t xml:space="preserve">, que </w:t>
      </w:r>
      <w:r w:rsidR="009A1F2F">
        <w:rPr>
          <w:rFonts w:ascii="Poppins" w:hAnsi="Poppins" w:cs="Poppins"/>
        </w:rPr>
        <w:t>dá</w:t>
      </w:r>
      <w:r>
        <w:rPr>
          <w:rFonts w:ascii="Poppins" w:hAnsi="Poppins" w:cs="Poppins"/>
        </w:rPr>
        <w:t xml:space="preserve"> duas opções ao usuário</w:t>
      </w:r>
      <w:r w:rsidR="002B5EDA">
        <w:rPr>
          <w:rFonts w:ascii="Poppins" w:hAnsi="Poppins" w:cs="Poppins"/>
        </w:rPr>
        <w:t>.</w:t>
      </w:r>
    </w:p>
    <w:p w14:paraId="4E478D33" w14:textId="2FA36333" w:rsidR="008B5512" w:rsidRDefault="00A4736C" w:rsidP="00C1255D">
      <w:pPr>
        <w:spacing w:after="0"/>
        <w:jc w:val="both"/>
        <w:rPr>
          <w:rFonts w:ascii="Poppins" w:hAnsi="Poppins" w:cs="Poppins"/>
        </w:rPr>
      </w:pPr>
      <w:r w:rsidRPr="00A4736C">
        <w:rPr>
          <w:rFonts w:ascii="Poppins" w:hAnsi="Poppins" w:cs="Poppins"/>
          <w:noProof/>
        </w:rPr>
        <w:drawing>
          <wp:inline distT="0" distB="0" distL="0" distR="0" wp14:anchorId="3F635766" wp14:editId="1A8BB30C">
            <wp:extent cx="3098165" cy="2200275"/>
            <wp:effectExtent l="0" t="0" r="6985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15F44" w14:textId="3BBA5EC9" w:rsidR="002B5EDA" w:rsidRDefault="002B5EDA" w:rsidP="00C1255D">
      <w:p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>Agora temos o primeiro input do nosso formulário. Nas linhas:</w:t>
      </w:r>
    </w:p>
    <w:p w14:paraId="77D32C1E" w14:textId="71D1D698" w:rsidR="002B5EDA" w:rsidRPr="00C85412" w:rsidRDefault="002B5EDA" w:rsidP="00C85412">
      <w:pPr>
        <w:spacing w:after="0"/>
        <w:jc w:val="both"/>
        <w:rPr>
          <w:rFonts w:ascii="Poppins" w:hAnsi="Poppins" w:cs="Poppins"/>
        </w:rPr>
      </w:pPr>
      <w:r w:rsidRPr="00C85412">
        <w:rPr>
          <w:rFonts w:ascii="Poppins" w:hAnsi="Poppins" w:cs="Poppins"/>
          <w:b/>
          <w:bCs/>
        </w:rPr>
        <w:t>Linha 2</w:t>
      </w:r>
      <w:r w:rsidRPr="00C85412">
        <w:rPr>
          <w:rFonts w:ascii="Poppins" w:hAnsi="Poppins" w:cs="Poppins"/>
        </w:rPr>
        <w:t xml:space="preserve"> temos a função que vai ser disparada ao enviarmos o formulário (explicada anteriormente).</w:t>
      </w:r>
    </w:p>
    <w:p w14:paraId="1A228187" w14:textId="207B089F" w:rsidR="002B5EDA" w:rsidRPr="00C85412" w:rsidRDefault="002B5EDA" w:rsidP="00C85412">
      <w:pPr>
        <w:spacing w:after="0"/>
        <w:jc w:val="both"/>
        <w:rPr>
          <w:rFonts w:ascii="Poppins" w:hAnsi="Poppins" w:cs="Poppins"/>
        </w:rPr>
      </w:pPr>
      <w:r w:rsidRPr="00C85412">
        <w:rPr>
          <w:rFonts w:ascii="Poppins" w:hAnsi="Poppins" w:cs="Poppins"/>
          <w:b/>
          <w:bCs/>
        </w:rPr>
        <w:t>Linha 8</w:t>
      </w:r>
      <w:r w:rsidRPr="00C85412">
        <w:rPr>
          <w:rFonts w:ascii="Poppins" w:hAnsi="Poppins" w:cs="Poppins"/>
        </w:rPr>
        <w:t xml:space="preserve"> o </w:t>
      </w:r>
      <w:proofErr w:type="spellStart"/>
      <w:r w:rsidRPr="00C85412">
        <w:rPr>
          <w:rFonts w:ascii="Poppins" w:hAnsi="Poppins" w:cs="Poppins"/>
          <w:i/>
          <w:iCs/>
        </w:rPr>
        <w:t>value</w:t>
      </w:r>
      <w:proofErr w:type="spellEnd"/>
      <w:r w:rsidRPr="00C85412">
        <w:rPr>
          <w:rFonts w:ascii="Poppins" w:hAnsi="Poppins" w:cs="Poppins"/>
        </w:rPr>
        <w:t xml:space="preserve"> será o nosso </w:t>
      </w:r>
      <w:proofErr w:type="spellStart"/>
      <w:r w:rsidRPr="00C85412">
        <w:rPr>
          <w:rFonts w:ascii="Poppins" w:hAnsi="Poppins" w:cs="Poppins"/>
          <w:i/>
          <w:iCs/>
        </w:rPr>
        <w:t>state</w:t>
      </w:r>
      <w:proofErr w:type="spellEnd"/>
      <w:r w:rsidRPr="00C85412">
        <w:rPr>
          <w:rFonts w:ascii="Poppins" w:hAnsi="Poppins" w:cs="Poppins"/>
        </w:rPr>
        <w:t>, porém ao enviar o formulário a função retorna esse valor vazio, fazendo com que o campo seja “limpo”.</w:t>
      </w:r>
    </w:p>
    <w:p w14:paraId="2B067D07" w14:textId="1057B899" w:rsidR="002B5EDA" w:rsidRPr="00C85412" w:rsidRDefault="002B5EDA" w:rsidP="00C85412">
      <w:pPr>
        <w:spacing w:after="0"/>
        <w:jc w:val="both"/>
        <w:rPr>
          <w:rFonts w:ascii="Poppins" w:hAnsi="Poppins" w:cs="Poppins"/>
        </w:rPr>
      </w:pPr>
      <w:r w:rsidRPr="00C85412">
        <w:rPr>
          <w:rFonts w:ascii="Poppins" w:hAnsi="Poppins" w:cs="Poppins"/>
          <w:b/>
          <w:bCs/>
        </w:rPr>
        <w:t>Linha 9</w:t>
      </w:r>
      <w:r w:rsidRPr="00C85412">
        <w:rPr>
          <w:rFonts w:ascii="Poppins" w:hAnsi="Poppins" w:cs="Poppins"/>
        </w:rPr>
        <w:t xml:space="preserve"> capturamos o valor digitado pelo usuário.</w:t>
      </w:r>
    </w:p>
    <w:p w14:paraId="105170D2" w14:textId="67CCFF93" w:rsidR="002B5EDA" w:rsidRPr="00C85412" w:rsidRDefault="002B5EDA" w:rsidP="00C85412">
      <w:pPr>
        <w:spacing w:after="0"/>
        <w:jc w:val="both"/>
        <w:rPr>
          <w:rFonts w:ascii="Poppins" w:hAnsi="Poppins" w:cs="Poppins"/>
        </w:rPr>
      </w:pPr>
      <w:r w:rsidRPr="00C85412">
        <w:rPr>
          <w:rFonts w:ascii="Poppins" w:hAnsi="Poppins" w:cs="Poppins"/>
          <w:b/>
          <w:bCs/>
        </w:rPr>
        <w:t>Linha 10</w:t>
      </w:r>
      <w:r w:rsidRPr="00C85412">
        <w:rPr>
          <w:rFonts w:ascii="Poppins" w:hAnsi="Poppins" w:cs="Poppins"/>
        </w:rPr>
        <w:t xml:space="preserve"> torna o campo obrigatório.</w:t>
      </w:r>
    </w:p>
    <w:p w14:paraId="3E75A150" w14:textId="054DEF0F" w:rsidR="002B5EDA" w:rsidRDefault="002B5EDA" w:rsidP="00C85412">
      <w:pPr>
        <w:spacing w:after="0"/>
        <w:jc w:val="both"/>
        <w:rPr>
          <w:rFonts w:ascii="Poppins" w:hAnsi="Poppins" w:cs="Poppins"/>
        </w:rPr>
      </w:pPr>
      <w:r w:rsidRPr="00C85412">
        <w:rPr>
          <w:rFonts w:ascii="Poppins" w:hAnsi="Poppins" w:cs="Poppins"/>
          <w:b/>
          <w:bCs/>
        </w:rPr>
        <w:t>Linha 11</w:t>
      </w:r>
      <w:r w:rsidRPr="00C85412">
        <w:rPr>
          <w:rFonts w:ascii="Poppins" w:hAnsi="Poppins" w:cs="Poppins"/>
        </w:rPr>
        <w:t xml:space="preserve"> desabilita a interação com o campo</w:t>
      </w:r>
    </w:p>
    <w:p w14:paraId="19D8C4CE" w14:textId="2C02C8B6" w:rsidR="00C85412" w:rsidRDefault="00C85412" w:rsidP="00C85412">
      <w:pPr>
        <w:spacing w:after="0"/>
        <w:jc w:val="both"/>
        <w:rPr>
          <w:rFonts w:ascii="Poppins" w:hAnsi="Poppins" w:cs="Poppins"/>
        </w:rPr>
      </w:pPr>
    </w:p>
    <w:p w14:paraId="01DAB89A" w14:textId="77777777" w:rsidR="00C85412" w:rsidRPr="00C85412" w:rsidRDefault="00C85412" w:rsidP="00C85412">
      <w:pPr>
        <w:spacing w:after="0"/>
        <w:jc w:val="both"/>
        <w:rPr>
          <w:rFonts w:ascii="Poppins" w:hAnsi="Poppins" w:cs="Poppins"/>
        </w:rPr>
      </w:pPr>
    </w:p>
    <w:p w14:paraId="731980F6" w14:textId="3EE88E30" w:rsidR="00A4736C" w:rsidRDefault="00A4736C" w:rsidP="00C1255D">
      <w:pPr>
        <w:spacing w:after="0"/>
        <w:jc w:val="both"/>
        <w:rPr>
          <w:rFonts w:ascii="Poppins" w:hAnsi="Poppins" w:cs="Poppins"/>
        </w:rPr>
      </w:pPr>
      <w:r w:rsidRPr="00A4736C">
        <w:rPr>
          <w:rFonts w:ascii="Poppins" w:hAnsi="Poppins" w:cs="Poppins"/>
          <w:noProof/>
        </w:rPr>
        <w:lastRenderedPageBreak/>
        <w:drawing>
          <wp:inline distT="0" distB="0" distL="0" distR="0" wp14:anchorId="31E20867" wp14:editId="26422251">
            <wp:extent cx="3098165" cy="2478405"/>
            <wp:effectExtent l="0" t="0" r="698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3A1A6" w14:textId="248DFC29" w:rsidR="00C85412" w:rsidRDefault="00C85412" w:rsidP="00C1255D">
      <w:p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>Nessa etapa, apenas uma coisa difere do input anterior.</w:t>
      </w:r>
    </w:p>
    <w:p w14:paraId="760F8928" w14:textId="4892D52E" w:rsidR="00C85412" w:rsidRDefault="00C85412" w:rsidP="00C1255D">
      <w:pPr>
        <w:spacing w:after="0"/>
        <w:jc w:val="both"/>
        <w:rPr>
          <w:rFonts w:ascii="Poppins" w:hAnsi="Poppins" w:cs="Poppins"/>
        </w:rPr>
      </w:pPr>
      <w:r w:rsidRPr="00C85412">
        <w:rPr>
          <w:rFonts w:ascii="Poppins" w:hAnsi="Poppins" w:cs="Poppins"/>
          <w:b/>
          <w:bCs/>
        </w:rPr>
        <w:t>Linha 8</w:t>
      </w:r>
      <w:r>
        <w:rPr>
          <w:rFonts w:ascii="Poppins" w:hAnsi="Poppins" w:cs="Poppins"/>
        </w:rPr>
        <w:t xml:space="preserve"> </w:t>
      </w:r>
      <w:proofErr w:type="spellStart"/>
      <w:r w:rsidRPr="00C85412">
        <w:rPr>
          <w:rFonts w:ascii="Poppins" w:hAnsi="Poppins" w:cs="Poppins"/>
          <w:i/>
          <w:iCs/>
        </w:rPr>
        <w:t>step</w:t>
      </w:r>
      <w:proofErr w:type="spellEnd"/>
      <w:r>
        <w:rPr>
          <w:rFonts w:ascii="Poppins" w:hAnsi="Poppins" w:cs="Poppins"/>
        </w:rPr>
        <w:t xml:space="preserve"> define o tipo de valor que estamos esperando, como valor em reais, com ponto flutuante (ex. </w:t>
      </w:r>
      <w:r w:rsidRPr="00C85412">
        <w:rPr>
          <w:rFonts w:ascii="Poppins" w:hAnsi="Poppins" w:cs="Poppins"/>
          <w:shd w:val="clear" w:color="auto" w:fill="FFE599" w:themeFill="accent4" w:themeFillTint="66"/>
        </w:rPr>
        <w:t>“1.99”</w:t>
      </w:r>
      <w:r>
        <w:rPr>
          <w:rFonts w:ascii="Poppins" w:hAnsi="Poppins" w:cs="Poppins"/>
        </w:rPr>
        <w:t>).</w:t>
      </w:r>
    </w:p>
    <w:p w14:paraId="51581500" w14:textId="3B2A93B7" w:rsidR="00C85412" w:rsidRDefault="00A4736C" w:rsidP="00C1255D">
      <w:pPr>
        <w:spacing w:after="0"/>
        <w:jc w:val="both"/>
        <w:rPr>
          <w:rFonts w:ascii="Poppins" w:hAnsi="Poppins" w:cs="Poppins"/>
        </w:rPr>
      </w:pPr>
      <w:r w:rsidRPr="00A4736C">
        <w:rPr>
          <w:rFonts w:ascii="Poppins" w:hAnsi="Poppins" w:cs="Poppins"/>
          <w:noProof/>
        </w:rPr>
        <w:drawing>
          <wp:inline distT="0" distB="0" distL="0" distR="0" wp14:anchorId="71FED5F5" wp14:editId="550EFE90">
            <wp:extent cx="3098165" cy="1118870"/>
            <wp:effectExtent l="0" t="0" r="6985" b="508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1B0D7" w14:textId="4296A87D" w:rsidR="00C85412" w:rsidRDefault="00C85412" w:rsidP="00C1255D">
      <w:p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Temos dessa forma o nosso </w:t>
      </w:r>
      <w:proofErr w:type="spellStart"/>
      <w:r w:rsidRPr="00336023">
        <w:rPr>
          <w:rFonts w:ascii="Poppins" w:hAnsi="Poppins" w:cs="Poppins"/>
          <w:i/>
          <w:iCs/>
          <w:shd w:val="clear" w:color="auto" w:fill="FF8F8F"/>
        </w:rPr>
        <w:t>button</w:t>
      </w:r>
      <w:proofErr w:type="spellEnd"/>
      <w:r>
        <w:rPr>
          <w:rFonts w:ascii="Poppins" w:hAnsi="Poppins" w:cs="Poppins"/>
        </w:rPr>
        <w:t xml:space="preserve"> para enviar o nosso formulário. </w:t>
      </w:r>
    </w:p>
    <w:p w14:paraId="28CAAC50" w14:textId="2E6A3E70" w:rsidR="00C85412" w:rsidRDefault="00C85412" w:rsidP="00C1255D">
      <w:pPr>
        <w:spacing w:after="0"/>
        <w:jc w:val="both"/>
        <w:rPr>
          <w:rFonts w:ascii="Poppins" w:hAnsi="Poppins" w:cs="Poppins"/>
        </w:rPr>
      </w:pPr>
      <w:r w:rsidRPr="00C85412">
        <w:rPr>
          <w:rFonts w:ascii="Poppins" w:hAnsi="Poppins" w:cs="Poppins"/>
          <w:b/>
          <w:bCs/>
        </w:rPr>
        <w:t>Linha 1</w:t>
      </w:r>
      <w:r>
        <w:rPr>
          <w:rFonts w:ascii="Poppins" w:hAnsi="Poppins" w:cs="Poppins"/>
        </w:rPr>
        <w:t xml:space="preserve"> a mesma propriedade que tempos nos inputs para desabilitar interação se estiver carregando os dados.</w:t>
      </w:r>
    </w:p>
    <w:p w14:paraId="3CEA150C" w14:textId="74D9638B" w:rsidR="00C85412" w:rsidRDefault="00C85412" w:rsidP="00C1255D">
      <w:pPr>
        <w:spacing w:after="0"/>
        <w:jc w:val="both"/>
        <w:rPr>
          <w:rFonts w:ascii="Poppins" w:hAnsi="Poppins" w:cs="Poppins"/>
        </w:rPr>
      </w:pPr>
      <w:r w:rsidRPr="00C85412">
        <w:rPr>
          <w:rFonts w:ascii="Poppins" w:hAnsi="Poppins" w:cs="Poppins"/>
          <w:b/>
          <w:bCs/>
        </w:rPr>
        <w:t>Linha 2</w:t>
      </w:r>
      <w:r>
        <w:rPr>
          <w:rFonts w:ascii="Poppins" w:hAnsi="Poppins" w:cs="Poppins"/>
        </w:rPr>
        <w:t xml:space="preserve"> um simples </w:t>
      </w:r>
      <w:r w:rsidRPr="00C85412">
        <w:rPr>
          <w:rFonts w:ascii="Poppins" w:hAnsi="Poppins" w:cs="Poppins"/>
          <w:i/>
          <w:iCs/>
        </w:rPr>
        <w:t>SE</w:t>
      </w:r>
      <w:r>
        <w:rPr>
          <w:rFonts w:ascii="Poppins" w:hAnsi="Poppins" w:cs="Poppins"/>
        </w:rPr>
        <w:t xml:space="preserve">, ou seja, </w:t>
      </w:r>
      <w:r w:rsidRPr="00C85412">
        <w:rPr>
          <w:rFonts w:ascii="Poppins" w:hAnsi="Poppins" w:cs="Poppins"/>
          <w:i/>
          <w:iCs/>
        </w:rPr>
        <w:t>SE</w:t>
      </w:r>
      <w:r>
        <w:rPr>
          <w:rFonts w:ascii="Poppins" w:hAnsi="Poppins" w:cs="Poppins"/>
        </w:rPr>
        <w:t xml:space="preserve"> estiver carregando (resultado </w:t>
      </w:r>
      <w:r w:rsidRPr="00C85412">
        <w:rPr>
          <w:rFonts w:ascii="Poppins" w:hAnsi="Poppins" w:cs="Poppins"/>
          <w:shd w:val="clear" w:color="auto" w:fill="A8D08D" w:themeFill="accent6" w:themeFillTint="99"/>
        </w:rPr>
        <w:t>TRUE</w:t>
      </w:r>
      <w:r>
        <w:rPr>
          <w:rFonts w:ascii="Poppins" w:hAnsi="Poppins" w:cs="Poppins"/>
        </w:rPr>
        <w:t>) irá aparecer o texto “</w:t>
      </w:r>
      <w:r w:rsidRPr="00C85412">
        <w:rPr>
          <w:rFonts w:ascii="Poppins" w:hAnsi="Poppins" w:cs="Poppins"/>
          <w:u w:val="thick"/>
        </w:rPr>
        <w:t>Processando</w:t>
      </w:r>
      <w:r>
        <w:rPr>
          <w:rFonts w:ascii="Poppins" w:hAnsi="Poppins" w:cs="Poppins"/>
        </w:rPr>
        <w:t xml:space="preserve">” no botão, se não (resultado </w:t>
      </w:r>
      <w:r w:rsidRPr="00C85412">
        <w:rPr>
          <w:rFonts w:ascii="Poppins" w:hAnsi="Poppins" w:cs="Poppins"/>
          <w:shd w:val="clear" w:color="auto" w:fill="F4B083" w:themeFill="accent2" w:themeFillTint="99"/>
        </w:rPr>
        <w:t>FALSE</w:t>
      </w:r>
      <w:r>
        <w:rPr>
          <w:rFonts w:ascii="Poppins" w:hAnsi="Poppins" w:cs="Poppins"/>
        </w:rPr>
        <w:t>) irá aparecer o texto “</w:t>
      </w:r>
      <w:r w:rsidRPr="00C85412">
        <w:rPr>
          <w:rFonts w:ascii="Poppins" w:hAnsi="Poppins" w:cs="Poppins"/>
          <w:u w:val="thick"/>
        </w:rPr>
        <w:t>Adicionar Produto</w:t>
      </w:r>
      <w:r>
        <w:rPr>
          <w:rFonts w:ascii="Poppins" w:hAnsi="Poppins" w:cs="Poppins"/>
        </w:rPr>
        <w:t xml:space="preserve">”. </w:t>
      </w:r>
    </w:p>
    <w:p w14:paraId="00C0471E" w14:textId="6B74F3B5" w:rsidR="00B46868" w:rsidRDefault="00A4736C" w:rsidP="00C1255D">
      <w:pPr>
        <w:spacing w:after="0"/>
        <w:jc w:val="both"/>
        <w:rPr>
          <w:rFonts w:ascii="Poppins" w:hAnsi="Poppins" w:cs="Poppins"/>
        </w:rPr>
      </w:pPr>
      <w:r w:rsidRPr="00A4736C">
        <w:rPr>
          <w:rFonts w:ascii="Poppins" w:hAnsi="Poppins" w:cs="Poppins"/>
          <w:noProof/>
        </w:rPr>
        <w:drawing>
          <wp:inline distT="0" distB="0" distL="0" distR="0" wp14:anchorId="188E2B07" wp14:editId="13D43B83">
            <wp:extent cx="3098165" cy="1402080"/>
            <wp:effectExtent l="0" t="0" r="6985" b="762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40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64E3C" w14:textId="31EFF0E8" w:rsidR="00B46868" w:rsidRDefault="00B46868" w:rsidP="00C1255D">
      <w:p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Enfim chegamos na </w:t>
      </w:r>
      <w:r w:rsidRPr="00475DC2">
        <w:rPr>
          <w:rFonts w:ascii="Poppins" w:hAnsi="Poppins" w:cs="Poppins"/>
          <w:b/>
          <w:bCs/>
        </w:rPr>
        <w:t>listagem de produto</w:t>
      </w:r>
      <w:r>
        <w:rPr>
          <w:rFonts w:ascii="Poppins" w:hAnsi="Poppins" w:cs="Poppins"/>
        </w:rPr>
        <w:t>s, e iniciamos com algumas “validações” para torná-la mais interativa.</w:t>
      </w:r>
    </w:p>
    <w:p w14:paraId="4F4EB41E" w14:textId="1C258DCE" w:rsidR="00B46868" w:rsidRDefault="00B46868" w:rsidP="00C1255D">
      <w:pPr>
        <w:spacing w:after="0"/>
        <w:jc w:val="both"/>
        <w:rPr>
          <w:rFonts w:ascii="Poppins" w:hAnsi="Poppins" w:cs="Poppins"/>
        </w:rPr>
      </w:pPr>
      <w:r w:rsidRPr="00B46868">
        <w:rPr>
          <w:rFonts w:ascii="Poppins" w:hAnsi="Poppins" w:cs="Poppins"/>
          <w:b/>
          <w:bCs/>
        </w:rPr>
        <w:t>Linha 5</w:t>
      </w:r>
      <w:r>
        <w:rPr>
          <w:rFonts w:ascii="Poppins" w:hAnsi="Poppins" w:cs="Poppins"/>
        </w:rPr>
        <w:t xml:space="preserve"> temos o operado</w:t>
      </w:r>
      <w:r w:rsidR="00475DC2">
        <w:rPr>
          <w:rFonts w:ascii="Poppins" w:hAnsi="Poppins" w:cs="Poppins"/>
        </w:rPr>
        <w:t>r</w:t>
      </w:r>
      <w:r>
        <w:rPr>
          <w:rFonts w:ascii="Poppins" w:hAnsi="Poppins" w:cs="Poppins"/>
        </w:rPr>
        <w:t xml:space="preserve"> </w:t>
      </w:r>
      <w:r w:rsidRPr="00475DC2">
        <w:rPr>
          <w:rFonts w:ascii="Poppins" w:hAnsi="Poppins" w:cs="Poppins"/>
          <w:shd w:val="clear" w:color="auto" w:fill="FFF2CC" w:themeFill="accent4" w:themeFillTint="33"/>
        </w:rPr>
        <w:t>AND</w:t>
      </w:r>
      <w:r>
        <w:rPr>
          <w:rFonts w:ascii="Poppins" w:hAnsi="Poppins" w:cs="Poppins"/>
        </w:rPr>
        <w:t xml:space="preserve">, simbolizado por </w:t>
      </w:r>
      <w:r w:rsidRPr="00475DC2">
        <w:rPr>
          <w:rFonts w:ascii="Poppins" w:hAnsi="Poppins" w:cs="Poppins"/>
          <w:shd w:val="clear" w:color="auto" w:fill="FFF2CC" w:themeFill="accent4" w:themeFillTint="33"/>
        </w:rPr>
        <w:t>&amp;&amp;</w:t>
      </w:r>
      <w:r>
        <w:rPr>
          <w:rFonts w:ascii="Poppins" w:hAnsi="Poppins" w:cs="Poppins"/>
        </w:rPr>
        <w:t xml:space="preserve"> basicamente se carregando for </w:t>
      </w:r>
      <w:r w:rsidRPr="00475DC2">
        <w:rPr>
          <w:rFonts w:ascii="Poppins" w:hAnsi="Poppins" w:cs="Poppins"/>
          <w:shd w:val="clear" w:color="auto" w:fill="A8D08D" w:themeFill="accent6" w:themeFillTint="99"/>
        </w:rPr>
        <w:t>TRUE</w:t>
      </w:r>
      <w:r>
        <w:rPr>
          <w:rFonts w:ascii="Poppins" w:hAnsi="Poppins" w:cs="Poppins"/>
        </w:rPr>
        <w:t xml:space="preserve"> </w:t>
      </w:r>
      <w:r>
        <w:rPr>
          <w:rFonts w:ascii="Poppins" w:hAnsi="Poppins" w:cs="Poppins"/>
        </w:rPr>
        <w:t xml:space="preserve">e produtos for </w:t>
      </w:r>
      <w:r w:rsidRPr="00475DC2">
        <w:rPr>
          <w:rFonts w:ascii="Poppins" w:hAnsi="Poppins" w:cs="Poppins"/>
          <w:shd w:val="clear" w:color="auto" w:fill="F4B083" w:themeFill="accent2" w:themeFillTint="99"/>
        </w:rPr>
        <w:t>FALSE</w:t>
      </w:r>
      <w:r>
        <w:rPr>
          <w:rFonts w:ascii="Poppins" w:hAnsi="Poppins" w:cs="Poppins"/>
        </w:rPr>
        <w:t xml:space="preserve"> (se entende </w:t>
      </w:r>
      <w:r w:rsidRPr="00475DC2">
        <w:rPr>
          <w:rFonts w:ascii="Poppins" w:hAnsi="Poppins" w:cs="Poppins"/>
          <w:shd w:val="clear" w:color="auto" w:fill="F4B083" w:themeFill="accent2" w:themeFillTint="99"/>
        </w:rPr>
        <w:t>FALSE</w:t>
      </w:r>
      <w:r>
        <w:rPr>
          <w:rFonts w:ascii="Poppins" w:hAnsi="Poppins" w:cs="Poppins"/>
        </w:rPr>
        <w:t xml:space="preserve"> por não ter valor ainda), o operador de negação simbolizado por </w:t>
      </w:r>
      <w:r w:rsidRPr="00475DC2">
        <w:rPr>
          <w:rFonts w:ascii="Poppins" w:hAnsi="Poppins" w:cs="Poppins"/>
          <w:shd w:val="clear" w:color="auto" w:fill="FFF2CC" w:themeFill="accent4" w:themeFillTint="33"/>
        </w:rPr>
        <w:t>!</w:t>
      </w:r>
      <w:r>
        <w:rPr>
          <w:rFonts w:ascii="Poppins" w:hAnsi="Poppins" w:cs="Poppins"/>
        </w:rPr>
        <w:t xml:space="preserve"> inverte para </w:t>
      </w:r>
      <w:r w:rsidRPr="00475DC2">
        <w:rPr>
          <w:rFonts w:ascii="Poppins" w:hAnsi="Poppins" w:cs="Poppins"/>
          <w:shd w:val="clear" w:color="auto" w:fill="A8D08D" w:themeFill="accent6" w:themeFillTint="99"/>
        </w:rPr>
        <w:t>TRUE</w:t>
      </w:r>
      <w:r>
        <w:rPr>
          <w:rFonts w:ascii="Poppins" w:hAnsi="Poppins" w:cs="Poppins"/>
        </w:rPr>
        <w:t xml:space="preserve"> e mostra a mensagem em tela, já que </w:t>
      </w:r>
      <w:r w:rsidRPr="00475DC2">
        <w:rPr>
          <w:rFonts w:ascii="Poppins" w:hAnsi="Poppins" w:cs="Poppins"/>
          <w:shd w:val="clear" w:color="auto" w:fill="FFF2CC" w:themeFill="accent4" w:themeFillTint="33"/>
        </w:rPr>
        <w:t>AND</w:t>
      </w:r>
      <w:r w:rsidRPr="00475DC2">
        <w:rPr>
          <w:rFonts w:ascii="Poppins" w:hAnsi="Poppins" w:cs="Poppins"/>
        </w:rPr>
        <w:t xml:space="preserve"> </w:t>
      </w:r>
      <w:r>
        <w:rPr>
          <w:rFonts w:ascii="Poppins" w:hAnsi="Poppins" w:cs="Poppins"/>
        </w:rPr>
        <w:t xml:space="preserve">executa quando os dois lados forem resultados </w:t>
      </w:r>
      <w:r w:rsidRPr="00475DC2">
        <w:rPr>
          <w:rFonts w:ascii="Poppins" w:hAnsi="Poppins" w:cs="Poppins"/>
          <w:shd w:val="clear" w:color="auto" w:fill="A8D08D" w:themeFill="accent6" w:themeFillTint="99"/>
        </w:rPr>
        <w:t>TRUE</w:t>
      </w:r>
      <w:r>
        <w:rPr>
          <w:rFonts w:ascii="Poppins" w:hAnsi="Poppins" w:cs="Poppins"/>
        </w:rPr>
        <w:t xml:space="preserve">. </w:t>
      </w:r>
    </w:p>
    <w:p w14:paraId="66013D9C" w14:textId="67BDE3BC" w:rsidR="00B46868" w:rsidRDefault="00B46868" w:rsidP="00C1255D">
      <w:p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Agora se produtos for </w:t>
      </w:r>
      <w:r w:rsidRPr="00475DC2">
        <w:rPr>
          <w:rFonts w:ascii="Poppins" w:hAnsi="Poppins" w:cs="Poppins"/>
          <w:shd w:val="clear" w:color="auto" w:fill="A8D08D" w:themeFill="accent6" w:themeFillTint="99"/>
        </w:rPr>
        <w:t>TRUE</w:t>
      </w:r>
      <w:r>
        <w:rPr>
          <w:rFonts w:ascii="Poppins" w:hAnsi="Poppins" w:cs="Poppins"/>
        </w:rPr>
        <w:t xml:space="preserve"> (se entende </w:t>
      </w:r>
      <w:r w:rsidRPr="00475DC2">
        <w:rPr>
          <w:rFonts w:ascii="Poppins" w:hAnsi="Poppins" w:cs="Poppins"/>
          <w:shd w:val="clear" w:color="auto" w:fill="A8D08D" w:themeFill="accent6" w:themeFillTint="99"/>
        </w:rPr>
        <w:t>TRUE</w:t>
      </w:r>
      <w:r>
        <w:rPr>
          <w:rFonts w:ascii="Poppins" w:hAnsi="Poppins" w:cs="Poppins"/>
        </w:rPr>
        <w:t xml:space="preserve"> por ter algum valor) o operador </w:t>
      </w:r>
      <w:r w:rsidRPr="00475DC2">
        <w:rPr>
          <w:rFonts w:ascii="Poppins" w:hAnsi="Poppins" w:cs="Poppins"/>
          <w:shd w:val="clear" w:color="auto" w:fill="FFF2CC" w:themeFill="accent4" w:themeFillTint="33"/>
        </w:rPr>
        <w:t>!</w:t>
      </w:r>
      <w:r>
        <w:rPr>
          <w:rFonts w:ascii="Poppins" w:hAnsi="Poppins" w:cs="Poppins"/>
        </w:rPr>
        <w:t xml:space="preserve"> inverte para </w:t>
      </w:r>
      <w:r w:rsidRPr="00475DC2">
        <w:rPr>
          <w:rFonts w:ascii="Poppins" w:hAnsi="Poppins" w:cs="Poppins"/>
          <w:shd w:val="clear" w:color="auto" w:fill="F4B083" w:themeFill="accent2" w:themeFillTint="99"/>
        </w:rPr>
        <w:t>FALSE</w:t>
      </w:r>
      <w:r>
        <w:rPr>
          <w:rFonts w:ascii="Poppins" w:hAnsi="Poppins" w:cs="Poppins"/>
        </w:rPr>
        <w:t xml:space="preserve"> e nenhuma mensagem é exibida.</w:t>
      </w:r>
    </w:p>
    <w:p w14:paraId="7AD6A392" w14:textId="06AB001C" w:rsidR="00475DC2" w:rsidRDefault="00475DC2" w:rsidP="00C1255D">
      <w:pPr>
        <w:spacing w:after="0"/>
        <w:jc w:val="both"/>
        <w:rPr>
          <w:rFonts w:ascii="Poppins" w:hAnsi="Poppins" w:cs="Poppins"/>
        </w:rPr>
      </w:pPr>
      <w:r w:rsidRPr="00475DC2">
        <w:rPr>
          <w:rFonts w:ascii="Poppins" w:hAnsi="Poppins" w:cs="Poppins"/>
          <w:b/>
          <w:bCs/>
        </w:rPr>
        <w:t>Linha 6</w:t>
      </w:r>
      <w:r>
        <w:rPr>
          <w:rFonts w:ascii="Poppins" w:hAnsi="Poppins" w:cs="Poppins"/>
        </w:rPr>
        <w:t xml:space="preserve"> a lógica aqui é a mesma, se erro tiver valor, a mensagem é exibida em tela, se não tiver valor nada ocorre.</w:t>
      </w:r>
    </w:p>
    <w:p w14:paraId="2ECFC8F8" w14:textId="745D9DEB" w:rsidR="00336023" w:rsidRDefault="00A4736C" w:rsidP="00C1255D">
      <w:pPr>
        <w:spacing w:after="0"/>
        <w:jc w:val="both"/>
        <w:rPr>
          <w:rFonts w:ascii="Poppins" w:hAnsi="Poppins" w:cs="Poppins"/>
        </w:rPr>
      </w:pPr>
      <w:r w:rsidRPr="00A4736C">
        <w:rPr>
          <w:rFonts w:ascii="Poppins" w:hAnsi="Poppins" w:cs="Poppins"/>
          <w:noProof/>
        </w:rPr>
        <w:drawing>
          <wp:inline distT="0" distB="0" distL="0" distR="0" wp14:anchorId="4FB0EAA2" wp14:editId="088AF853">
            <wp:extent cx="3098165" cy="3059430"/>
            <wp:effectExtent l="0" t="0" r="6985" b="762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039AE" w14:textId="3559EE74" w:rsidR="00336023" w:rsidRDefault="00336023" w:rsidP="00C1255D">
      <w:p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>Primeiramente temos uma última “validação”, para carregar a listagem.</w:t>
      </w:r>
    </w:p>
    <w:p w14:paraId="10A10FBE" w14:textId="55D6C8AE" w:rsidR="00336023" w:rsidRDefault="00336023" w:rsidP="00C1255D">
      <w:p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Linha 1 se produtos forem </w:t>
      </w:r>
      <w:r w:rsidRPr="00336023">
        <w:rPr>
          <w:rFonts w:ascii="Poppins" w:hAnsi="Poppins" w:cs="Poppins"/>
          <w:shd w:val="clear" w:color="auto" w:fill="A8D08D" w:themeFill="accent6" w:themeFillTint="99"/>
        </w:rPr>
        <w:t>TRUE</w:t>
      </w:r>
      <w:r>
        <w:rPr>
          <w:rFonts w:ascii="Poppins" w:hAnsi="Poppins" w:cs="Poppins"/>
        </w:rPr>
        <w:t xml:space="preserve"> e (</w:t>
      </w:r>
      <w:r w:rsidRPr="00336023">
        <w:rPr>
          <w:rFonts w:ascii="Poppins" w:hAnsi="Poppins" w:cs="Poppins"/>
          <w:shd w:val="clear" w:color="auto" w:fill="FFF2CC" w:themeFill="accent4" w:themeFillTint="33"/>
        </w:rPr>
        <w:t>AND</w:t>
      </w:r>
      <w:r>
        <w:rPr>
          <w:rFonts w:ascii="Poppins" w:hAnsi="Poppins" w:cs="Poppins"/>
        </w:rPr>
        <w:t xml:space="preserve">) </w:t>
      </w:r>
      <w:r w:rsidRPr="00336023">
        <w:rPr>
          <w:rFonts w:ascii="Poppins" w:hAnsi="Poppins" w:cs="Poppins"/>
          <w:shd w:val="clear" w:color="auto" w:fill="FFF2CC" w:themeFill="accent4" w:themeFillTint="33"/>
        </w:rPr>
        <w:t>&amp;&amp;</w:t>
      </w:r>
      <w:r>
        <w:rPr>
          <w:rFonts w:ascii="Poppins" w:hAnsi="Poppins" w:cs="Poppins"/>
        </w:rPr>
        <w:t xml:space="preserve"> também for </w:t>
      </w:r>
      <w:r w:rsidRPr="00336023">
        <w:rPr>
          <w:rFonts w:ascii="Poppins" w:hAnsi="Poppins" w:cs="Poppins"/>
          <w:shd w:val="clear" w:color="auto" w:fill="A8D08D" w:themeFill="accent6" w:themeFillTint="99"/>
        </w:rPr>
        <w:t>TRUE</w:t>
      </w:r>
      <w:r>
        <w:rPr>
          <w:rFonts w:ascii="Poppins" w:hAnsi="Poppins" w:cs="Poppins"/>
        </w:rPr>
        <w:t xml:space="preserve">, a mensagem descrita entre as tags </w:t>
      </w:r>
      <w:r w:rsidRPr="00336023">
        <w:rPr>
          <w:rFonts w:ascii="Poppins" w:hAnsi="Poppins" w:cs="Poppins"/>
          <w:shd w:val="clear" w:color="auto" w:fill="FF8F8F"/>
        </w:rPr>
        <w:t>&lt;p&gt;</w:t>
      </w:r>
      <w:r>
        <w:rPr>
          <w:rFonts w:ascii="Poppins" w:hAnsi="Poppins" w:cs="Poppins"/>
        </w:rPr>
        <w:t xml:space="preserve"> será exibida, mas se for </w:t>
      </w:r>
      <w:r w:rsidRPr="00336023">
        <w:rPr>
          <w:rFonts w:ascii="Poppins" w:hAnsi="Poppins" w:cs="Poppins"/>
          <w:shd w:val="clear" w:color="auto" w:fill="F4B083" w:themeFill="accent2" w:themeFillTint="99"/>
        </w:rPr>
        <w:t>FALSE</w:t>
      </w:r>
      <w:r>
        <w:rPr>
          <w:rFonts w:ascii="Poppins" w:hAnsi="Poppins" w:cs="Poppins"/>
        </w:rPr>
        <w:t xml:space="preserve"> a listagem é carregada. Mas temos que nos atentar que:</w:t>
      </w:r>
    </w:p>
    <w:p w14:paraId="491AAD25" w14:textId="4C51DEE6" w:rsidR="00336023" w:rsidRDefault="00336023" w:rsidP="00336023">
      <w:pPr>
        <w:pStyle w:val="PargrafodaLista"/>
        <w:numPr>
          <w:ilvl w:val="0"/>
          <w:numId w:val="3"/>
        </w:num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produtos é um </w:t>
      </w:r>
      <w:r w:rsidRPr="00336023">
        <w:rPr>
          <w:rFonts w:ascii="Poppins" w:hAnsi="Poppins" w:cs="Poppins"/>
          <w:i/>
          <w:iCs/>
        </w:rPr>
        <w:t>array</w:t>
      </w:r>
      <w:r>
        <w:rPr>
          <w:rFonts w:ascii="Poppins" w:hAnsi="Poppins" w:cs="Poppins"/>
        </w:rPr>
        <w:t xml:space="preserve">, e o JavaScript encara como </w:t>
      </w:r>
      <w:proofErr w:type="spellStart"/>
      <w:r w:rsidRPr="00336023">
        <w:rPr>
          <w:rFonts w:ascii="Poppins" w:hAnsi="Poppins" w:cs="Poppins"/>
          <w:shd w:val="clear" w:color="auto" w:fill="A8D08D" w:themeFill="accent6" w:themeFillTint="99"/>
        </w:rPr>
        <w:t>true</w:t>
      </w:r>
      <w:proofErr w:type="spellEnd"/>
      <w:r>
        <w:rPr>
          <w:rFonts w:ascii="Poppins" w:hAnsi="Poppins" w:cs="Poppins"/>
        </w:rPr>
        <w:t xml:space="preserve"> (</w:t>
      </w:r>
      <w:r w:rsidRPr="00336023">
        <w:rPr>
          <w:rFonts w:ascii="Poppins" w:hAnsi="Poppins" w:cs="Poppins"/>
          <w:b/>
          <w:bCs/>
        </w:rPr>
        <w:t>SEMPRE</w:t>
      </w:r>
      <w:r>
        <w:rPr>
          <w:rFonts w:ascii="Poppins" w:hAnsi="Poppins" w:cs="Poppins"/>
        </w:rPr>
        <w:t xml:space="preserve">), por isso precisamos do </w:t>
      </w:r>
      <w:r w:rsidRPr="00336023">
        <w:rPr>
          <w:rFonts w:ascii="Poppins" w:hAnsi="Poppins" w:cs="Poppins"/>
          <w:shd w:val="clear" w:color="auto" w:fill="FFF2CC" w:themeFill="accent4" w:themeFillTint="33"/>
        </w:rPr>
        <w:t>AND</w:t>
      </w:r>
      <w:r>
        <w:rPr>
          <w:rFonts w:ascii="Poppins" w:hAnsi="Poppins" w:cs="Poppins"/>
        </w:rPr>
        <w:t xml:space="preserve"> (</w:t>
      </w:r>
      <w:r w:rsidRPr="00336023">
        <w:rPr>
          <w:rFonts w:ascii="Poppins" w:hAnsi="Poppins" w:cs="Poppins"/>
          <w:shd w:val="clear" w:color="auto" w:fill="FFF2CC" w:themeFill="accent4" w:themeFillTint="33"/>
        </w:rPr>
        <w:t>&amp;&amp;</w:t>
      </w:r>
      <w:r>
        <w:rPr>
          <w:rFonts w:ascii="Poppins" w:hAnsi="Poppins" w:cs="Poppins"/>
        </w:rPr>
        <w:t>).</w:t>
      </w:r>
    </w:p>
    <w:p w14:paraId="7BE10327" w14:textId="3CF2C96D" w:rsidR="00336023" w:rsidRPr="00336023" w:rsidRDefault="00336023" w:rsidP="00336023">
      <w:pPr>
        <w:pStyle w:val="PargrafodaLista"/>
        <w:numPr>
          <w:ilvl w:val="0"/>
          <w:numId w:val="3"/>
        </w:numPr>
        <w:spacing w:after="0"/>
        <w:jc w:val="both"/>
        <w:rPr>
          <w:rFonts w:ascii="Poppins" w:hAnsi="Poppins" w:cs="Poppins"/>
        </w:rPr>
      </w:pPr>
      <w:proofErr w:type="spellStart"/>
      <w:r w:rsidRPr="00336023">
        <w:rPr>
          <w:rFonts w:ascii="Poppins" w:hAnsi="Poppins" w:cs="Poppins"/>
          <w:shd w:val="clear" w:color="auto" w:fill="B4C6E7" w:themeFill="accent1" w:themeFillTint="66"/>
        </w:rPr>
        <w:t>produtos.length</w:t>
      </w:r>
      <w:proofErr w:type="spellEnd"/>
      <w:r w:rsidRPr="00336023">
        <w:rPr>
          <w:rFonts w:ascii="Poppins" w:hAnsi="Poppins" w:cs="Poppins"/>
          <w:shd w:val="clear" w:color="auto" w:fill="B4C6E7" w:themeFill="accent1" w:themeFillTint="66"/>
        </w:rPr>
        <w:t xml:space="preserve"> === 0</w:t>
      </w:r>
      <w:r>
        <w:rPr>
          <w:rFonts w:ascii="Poppins" w:hAnsi="Poppins" w:cs="Poppins"/>
        </w:rPr>
        <w:t xml:space="preserve"> garante que temos mais que 1 item no nosso </w:t>
      </w:r>
      <w:r w:rsidRPr="00336023">
        <w:rPr>
          <w:rFonts w:ascii="Poppins" w:hAnsi="Poppins" w:cs="Poppins"/>
          <w:i/>
          <w:iCs/>
        </w:rPr>
        <w:t>array</w:t>
      </w:r>
      <w:r>
        <w:rPr>
          <w:rFonts w:ascii="Poppins" w:hAnsi="Poppins" w:cs="Poppins"/>
        </w:rPr>
        <w:t xml:space="preserve">, visto que, </w:t>
      </w:r>
      <w:proofErr w:type="spellStart"/>
      <w:r w:rsidRPr="00336023">
        <w:rPr>
          <w:rFonts w:ascii="Poppins" w:hAnsi="Poppins" w:cs="Poppins"/>
          <w:shd w:val="clear" w:color="auto" w:fill="FFF2CC" w:themeFill="accent4" w:themeFillTint="33"/>
        </w:rPr>
        <w:t>length</w:t>
      </w:r>
      <w:proofErr w:type="spellEnd"/>
      <w:r>
        <w:rPr>
          <w:rFonts w:ascii="Poppins" w:hAnsi="Poppins" w:cs="Poppins"/>
        </w:rPr>
        <w:t xml:space="preserve"> obtém quantidade de valores e não a posição do </w:t>
      </w:r>
      <w:r w:rsidRPr="00336023">
        <w:rPr>
          <w:rFonts w:ascii="Poppins" w:hAnsi="Poppins" w:cs="Poppins"/>
          <w:i/>
          <w:iCs/>
        </w:rPr>
        <w:t>array</w:t>
      </w:r>
      <w:r>
        <w:rPr>
          <w:rFonts w:ascii="Poppins" w:hAnsi="Poppins" w:cs="Poppins"/>
        </w:rPr>
        <w:t xml:space="preserve">, e o uso de </w:t>
      </w:r>
      <w:r w:rsidRPr="00336023">
        <w:rPr>
          <w:rFonts w:ascii="Poppins" w:hAnsi="Poppins" w:cs="Poppins"/>
          <w:shd w:val="clear" w:color="auto" w:fill="FFF2CC" w:themeFill="accent4" w:themeFillTint="33"/>
        </w:rPr>
        <w:t>===</w:t>
      </w:r>
      <w:r>
        <w:rPr>
          <w:rFonts w:ascii="Poppins" w:hAnsi="Poppins" w:cs="Poppins"/>
        </w:rPr>
        <w:t xml:space="preserve"> garante que o valor tem que ser IDENTICO. Dito isso, garante o resultado </w:t>
      </w:r>
      <w:r w:rsidRPr="00336023">
        <w:rPr>
          <w:rFonts w:ascii="Poppins" w:hAnsi="Poppins" w:cs="Poppins"/>
          <w:shd w:val="clear" w:color="auto" w:fill="A8D08D" w:themeFill="accent6" w:themeFillTint="99"/>
        </w:rPr>
        <w:t>TRUE</w:t>
      </w:r>
      <w:r>
        <w:rPr>
          <w:rFonts w:ascii="Poppins" w:hAnsi="Poppins" w:cs="Poppins"/>
        </w:rPr>
        <w:t xml:space="preserve"> ou </w:t>
      </w:r>
      <w:r w:rsidRPr="00336023">
        <w:rPr>
          <w:rFonts w:ascii="Poppins" w:hAnsi="Poppins" w:cs="Poppins"/>
          <w:shd w:val="clear" w:color="auto" w:fill="F4B083" w:themeFill="accent2" w:themeFillTint="99"/>
        </w:rPr>
        <w:t>FALSE</w:t>
      </w:r>
      <w:r>
        <w:rPr>
          <w:rFonts w:ascii="Poppins" w:hAnsi="Poppins" w:cs="Poppins"/>
        </w:rPr>
        <w:t>.</w:t>
      </w:r>
    </w:p>
    <w:p w14:paraId="08780DB4" w14:textId="5A37EEC4" w:rsidR="00A4736C" w:rsidRDefault="00A4736C" w:rsidP="00C1255D">
      <w:pPr>
        <w:spacing w:after="0"/>
        <w:jc w:val="both"/>
        <w:rPr>
          <w:rFonts w:ascii="Poppins" w:hAnsi="Poppins" w:cs="Poppins"/>
        </w:rPr>
      </w:pPr>
      <w:r w:rsidRPr="00A4736C">
        <w:rPr>
          <w:rFonts w:ascii="Poppins" w:hAnsi="Poppins" w:cs="Poppins"/>
          <w:noProof/>
        </w:rPr>
        <w:lastRenderedPageBreak/>
        <w:drawing>
          <wp:inline distT="0" distB="0" distL="0" distR="0" wp14:anchorId="567FF25B" wp14:editId="29AE36FB">
            <wp:extent cx="3098165" cy="2656840"/>
            <wp:effectExtent l="0" t="0" r="698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52E7A" w14:textId="11311437" w:rsidR="00A4736C" w:rsidRDefault="00797486" w:rsidP="00C1255D">
      <w:pPr>
        <w:spacing w:after="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Até agora garantimos que temos sim dados (ou não) a serem exibidos, e vamos fazer mais uma validação antes de aplicarmos o método </w:t>
      </w:r>
      <w:r w:rsidRPr="00797486">
        <w:rPr>
          <w:rFonts w:ascii="Poppins" w:hAnsi="Poppins" w:cs="Poppins"/>
          <w:shd w:val="clear" w:color="auto" w:fill="A8D08D" w:themeFill="accent6" w:themeFillTint="99"/>
        </w:rPr>
        <w:t>.map</w:t>
      </w:r>
      <w:r>
        <w:rPr>
          <w:rFonts w:ascii="Poppins" w:hAnsi="Poppins" w:cs="Poppins"/>
        </w:rPr>
        <w:t>.</w:t>
      </w:r>
    </w:p>
    <w:p w14:paraId="5CC4569A" w14:textId="7B0BF8ED" w:rsidR="00A4736C" w:rsidRDefault="00797486" w:rsidP="00C1255D">
      <w:pPr>
        <w:spacing w:after="0"/>
        <w:jc w:val="both"/>
        <w:rPr>
          <w:rFonts w:ascii="Poppins" w:hAnsi="Poppins" w:cs="Poppins"/>
        </w:rPr>
      </w:pPr>
      <w:r w:rsidRPr="00C537BB">
        <w:rPr>
          <w:rFonts w:ascii="Poppins" w:hAnsi="Poppins" w:cs="Poppins"/>
          <w:b/>
          <w:bCs/>
        </w:rPr>
        <w:t>Linha 2</w:t>
      </w:r>
      <w:r>
        <w:rPr>
          <w:rFonts w:ascii="Poppins" w:hAnsi="Poppins" w:cs="Poppins"/>
        </w:rPr>
        <w:t xml:space="preserve"> </w:t>
      </w:r>
      <w:r w:rsidRPr="00C537BB">
        <w:rPr>
          <w:rFonts w:ascii="Poppins" w:hAnsi="Poppins" w:cs="Poppins"/>
          <w:shd w:val="clear" w:color="auto" w:fill="FFF2CC" w:themeFill="accent4" w:themeFillTint="33"/>
        </w:rPr>
        <w:t>produtos?</w:t>
      </w:r>
      <w:r w:rsidR="00C537BB">
        <w:rPr>
          <w:rFonts w:ascii="Poppins" w:hAnsi="Poppins" w:cs="Poppins"/>
          <w:shd w:val="clear" w:color="auto" w:fill="FFF2CC" w:themeFill="accent4" w:themeFillTint="33"/>
        </w:rPr>
        <w:t>.</w:t>
      </w:r>
      <w:r>
        <w:rPr>
          <w:rFonts w:ascii="Poppins" w:hAnsi="Poppins" w:cs="Poppins"/>
        </w:rPr>
        <w:t xml:space="preserve"> Aplicamos o operador ternário diretamente no </w:t>
      </w:r>
      <w:r w:rsidRPr="00C537BB">
        <w:rPr>
          <w:rFonts w:ascii="Poppins" w:hAnsi="Poppins" w:cs="Poppins"/>
          <w:i/>
          <w:iCs/>
        </w:rPr>
        <w:t>array</w:t>
      </w:r>
      <w:r>
        <w:rPr>
          <w:rFonts w:ascii="Poppins" w:hAnsi="Poppins" w:cs="Poppins"/>
        </w:rPr>
        <w:t xml:space="preserve"> de produtos, e isso faz com que só execute o </w:t>
      </w:r>
      <w:r w:rsidRPr="00C537BB">
        <w:rPr>
          <w:rFonts w:ascii="Poppins" w:hAnsi="Poppins" w:cs="Poppins"/>
          <w:shd w:val="clear" w:color="auto" w:fill="A8D08D" w:themeFill="accent6" w:themeFillTint="99"/>
        </w:rPr>
        <w:t>.</w:t>
      </w:r>
      <w:proofErr w:type="spellStart"/>
      <w:r w:rsidRPr="00C537BB">
        <w:rPr>
          <w:rFonts w:ascii="Poppins" w:hAnsi="Poppins" w:cs="Poppins"/>
          <w:shd w:val="clear" w:color="auto" w:fill="A8D08D" w:themeFill="accent6" w:themeFillTint="99"/>
        </w:rPr>
        <w:t>map</w:t>
      </w:r>
      <w:proofErr w:type="spellEnd"/>
      <w:r>
        <w:rPr>
          <w:rFonts w:ascii="Poppins" w:hAnsi="Poppins" w:cs="Poppins"/>
        </w:rPr>
        <w:t xml:space="preserve"> se o array for </w:t>
      </w:r>
      <w:proofErr w:type="spellStart"/>
      <w:r w:rsidRPr="00C537BB">
        <w:rPr>
          <w:rFonts w:ascii="Poppins" w:hAnsi="Poppins" w:cs="Poppins"/>
          <w:shd w:val="clear" w:color="auto" w:fill="A8D08D" w:themeFill="accent6" w:themeFillTint="99"/>
        </w:rPr>
        <w:t>true</w:t>
      </w:r>
      <w:proofErr w:type="spellEnd"/>
      <w:r>
        <w:rPr>
          <w:rFonts w:ascii="Poppins" w:hAnsi="Poppins" w:cs="Poppins"/>
        </w:rPr>
        <w:t xml:space="preserve">, ou seja, mesmo que o </w:t>
      </w:r>
      <w:r w:rsidRPr="00C537BB">
        <w:rPr>
          <w:rFonts w:ascii="Poppins" w:hAnsi="Poppins" w:cs="Poppins"/>
          <w:i/>
          <w:iCs/>
        </w:rPr>
        <w:t>array</w:t>
      </w:r>
      <w:r>
        <w:rPr>
          <w:rFonts w:ascii="Poppins" w:hAnsi="Poppins" w:cs="Poppins"/>
        </w:rPr>
        <w:t xml:space="preserve"> esteja vazio o </w:t>
      </w:r>
      <w:r w:rsidRPr="00C537BB">
        <w:rPr>
          <w:rFonts w:ascii="Poppins" w:hAnsi="Poppins" w:cs="Poppins"/>
          <w:shd w:val="clear" w:color="auto" w:fill="A8D08D" w:themeFill="accent6" w:themeFillTint="99"/>
        </w:rPr>
        <w:t>.</w:t>
      </w:r>
      <w:proofErr w:type="spellStart"/>
      <w:r w:rsidRPr="00C537BB">
        <w:rPr>
          <w:rFonts w:ascii="Poppins" w:hAnsi="Poppins" w:cs="Poppins"/>
          <w:shd w:val="clear" w:color="auto" w:fill="A8D08D" w:themeFill="accent6" w:themeFillTint="99"/>
        </w:rPr>
        <w:t>map</w:t>
      </w:r>
      <w:proofErr w:type="spellEnd"/>
      <w:r>
        <w:rPr>
          <w:rFonts w:ascii="Poppins" w:hAnsi="Poppins" w:cs="Poppins"/>
        </w:rPr>
        <w:t xml:space="preserve"> é executado. Porém estamos protegendo o </w:t>
      </w:r>
      <w:r w:rsidRPr="00C537BB">
        <w:rPr>
          <w:rFonts w:ascii="Poppins" w:hAnsi="Poppins" w:cs="Poppins"/>
          <w:shd w:val="clear" w:color="auto" w:fill="A8D08D" w:themeFill="accent6" w:themeFillTint="99"/>
        </w:rPr>
        <w:t>.</w:t>
      </w:r>
      <w:proofErr w:type="spellStart"/>
      <w:r w:rsidRPr="00C537BB">
        <w:rPr>
          <w:rFonts w:ascii="Poppins" w:hAnsi="Poppins" w:cs="Poppins"/>
          <w:shd w:val="clear" w:color="auto" w:fill="A8D08D" w:themeFill="accent6" w:themeFillTint="99"/>
        </w:rPr>
        <w:t>map</w:t>
      </w:r>
      <w:proofErr w:type="spellEnd"/>
      <w:r>
        <w:rPr>
          <w:rFonts w:ascii="Poppins" w:hAnsi="Poppins" w:cs="Poppins"/>
        </w:rPr>
        <w:t xml:space="preserve"> de erros de dados, como se os dados tiver </w:t>
      </w:r>
      <w:proofErr w:type="spellStart"/>
      <w:r w:rsidRPr="00C537BB">
        <w:rPr>
          <w:rFonts w:ascii="Poppins" w:hAnsi="Poppins" w:cs="Poppins"/>
          <w:shd w:val="clear" w:color="auto" w:fill="F4B083" w:themeFill="accent2" w:themeFillTint="99"/>
        </w:rPr>
        <w:t>NaN</w:t>
      </w:r>
      <w:proofErr w:type="spellEnd"/>
      <w:r>
        <w:rPr>
          <w:rFonts w:ascii="Poppins" w:hAnsi="Poppins" w:cs="Poppins"/>
        </w:rPr>
        <w:t xml:space="preserve">, </w:t>
      </w:r>
      <w:proofErr w:type="spellStart"/>
      <w:r w:rsidRPr="00C537BB">
        <w:rPr>
          <w:rFonts w:ascii="Poppins" w:hAnsi="Poppins" w:cs="Poppins"/>
          <w:shd w:val="clear" w:color="auto" w:fill="F4B083" w:themeFill="accent2" w:themeFillTint="99"/>
        </w:rPr>
        <w:t>null</w:t>
      </w:r>
      <w:proofErr w:type="spellEnd"/>
      <w:r>
        <w:rPr>
          <w:rFonts w:ascii="Poppins" w:hAnsi="Poppins" w:cs="Poppins"/>
        </w:rPr>
        <w:t xml:space="preserve"> ou </w:t>
      </w:r>
      <w:proofErr w:type="spellStart"/>
      <w:r w:rsidRPr="00C537BB">
        <w:rPr>
          <w:rFonts w:ascii="Poppins" w:hAnsi="Poppins" w:cs="Poppins"/>
          <w:shd w:val="clear" w:color="auto" w:fill="F4B083" w:themeFill="accent2" w:themeFillTint="99"/>
        </w:rPr>
        <w:t>undefined</w:t>
      </w:r>
      <w:proofErr w:type="spellEnd"/>
      <w:r>
        <w:rPr>
          <w:rFonts w:ascii="Poppins" w:hAnsi="Poppins" w:cs="Poppins"/>
        </w:rPr>
        <w:t xml:space="preserve">. Estamos protegendo o </w:t>
      </w:r>
      <w:r w:rsidRPr="00C537BB">
        <w:rPr>
          <w:rFonts w:ascii="Poppins" w:hAnsi="Poppins" w:cs="Poppins"/>
          <w:shd w:val="clear" w:color="auto" w:fill="A8D08D" w:themeFill="accent6" w:themeFillTint="99"/>
        </w:rPr>
        <w:t>.</w:t>
      </w:r>
      <w:proofErr w:type="spellStart"/>
      <w:r w:rsidRPr="00C537BB">
        <w:rPr>
          <w:rFonts w:ascii="Poppins" w:hAnsi="Poppins" w:cs="Poppins"/>
          <w:shd w:val="clear" w:color="auto" w:fill="A8D08D" w:themeFill="accent6" w:themeFillTint="99"/>
        </w:rPr>
        <w:t>map</w:t>
      </w:r>
      <w:proofErr w:type="spellEnd"/>
      <w:r>
        <w:rPr>
          <w:rFonts w:ascii="Poppins" w:hAnsi="Poppins" w:cs="Poppins"/>
        </w:rPr>
        <w:t xml:space="preserve"> desses </w:t>
      </w:r>
      <w:r w:rsidR="00C537BB">
        <w:rPr>
          <w:rFonts w:ascii="Poppins" w:hAnsi="Poppins" w:cs="Poppins"/>
        </w:rPr>
        <w:t>“</w:t>
      </w:r>
      <w:r w:rsidR="00C537BB" w:rsidRPr="00C537BB">
        <w:rPr>
          <w:rFonts w:ascii="Poppins" w:hAnsi="Poppins" w:cs="Poppins"/>
          <w:b/>
          <w:bCs/>
          <w:u w:val="single"/>
        </w:rPr>
        <w:t>dados errados</w:t>
      </w:r>
      <w:r w:rsidR="00C537BB">
        <w:rPr>
          <w:rFonts w:ascii="Poppins" w:hAnsi="Poppins" w:cs="Poppins"/>
        </w:rPr>
        <w:t xml:space="preserve">” e não de um </w:t>
      </w:r>
      <w:r w:rsidR="00C537BB" w:rsidRPr="00C537BB">
        <w:rPr>
          <w:rFonts w:ascii="Poppins" w:hAnsi="Poppins" w:cs="Poppins"/>
          <w:i/>
          <w:iCs/>
        </w:rPr>
        <w:t>array</w:t>
      </w:r>
      <w:r w:rsidR="00C537BB">
        <w:rPr>
          <w:rFonts w:ascii="Poppins" w:hAnsi="Poppins" w:cs="Poppins"/>
        </w:rPr>
        <w:t xml:space="preserve"> vazio.</w:t>
      </w:r>
    </w:p>
    <w:p w14:paraId="40BF3792" w14:textId="02C3BD13" w:rsidR="00A4736C" w:rsidRDefault="00A4736C" w:rsidP="00C1255D">
      <w:pPr>
        <w:spacing w:after="0"/>
        <w:jc w:val="both"/>
        <w:rPr>
          <w:rFonts w:ascii="Poppins" w:hAnsi="Poppins" w:cs="Poppins"/>
        </w:rPr>
      </w:pPr>
    </w:p>
    <w:p w14:paraId="2A393DFF" w14:textId="710C2D0A" w:rsidR="00A4736C" w:rsidRDefault="00A4736C" w:rsidP="00C1255D">
      <w:pPr>
        <w:spacing w:after="0"/>
        <w:jc w:val="both"/>
        <w:rPr>
          <w:rFonts w:ascii="Poppins" w:hAnsi="Poppins" w:cs="Poppins"/>
        </w:rPr>
      </w:pPr>
    </w:p>
    <w:p w14:paraId="7CF460DA" w14:textId="13172769" w:rsidR="00A4736C" w:rsidRPr="00C537BB" w:rsidRDefault="00C537BB" w:rsidP="00C537BB">
      <w:pPr>
        <w:shd w:val="clear" w:color="auto" w:fill="2F5496" w:themeFill="accent1" w:themeFillShade="BF"/>
        <w:spacing w:after="0"/>
        <w:jc w:val="center"/>
        <w:rPr>
          <w:rFonts w:ascii="Poppins" w:hAnsi="Poppins" w:cs="Poppins"/>
          <w:color w:val="FFFFFF" w:themeColor="background1"/>
        </w:rPr>
      </w:pPr>
      <w:proofErr w:type="spellStart"/>
      <w:r>
        <w:rPr>
          <w:rFonts w:ascii="Poppins" w:hAnsi="Poppins" w:cs="Poppins"/>
          <w:b/>
          <w:bCs/>
          <w:color w:val="FFFFFF" w:themeColor="background1"/>
        </w:rPr>
        <w:t>useFecth</w:t>
      </w:r>
      <w:r w:rsidRPr="00C537BB">
        <w:rPr>
          <w:rFonts w:ascii="Poppins" w:hAnsi="Poppins" w:cs="Poppins"/>
          <w:b/>
          <w:bCs/>
          <w:color w:val="FFFFFF" w:themeColor="background1"/>
        </w:rPr>
        <w:t>.JSX</w:t>
      </w:r>
      <w:proofErr w:type="spellEnd"/>
      <w:r>
        <w:rPr>
          <w:rFonts w:ascii="Poppins" w:hAnsi="Poppins" w:cs="Poppins"/>
          <w:color w:val="FFFFFF" w:themeColor="background1"/>
        </w:rPr>
        <w:t>(Hook externo)</w:t>
      </w:r>
    </w:p>
    <w:p w14:paraId="696CF2DF" w14:textId="0AB6CB2B" w:rsidR="00A4736C" w:rsidRDefault="00A4736C" w:rsidP="00C1255D">
      <w:pPr>
        <w:spacing w:after="0"/>
        <w:jc w:val="both"/>
        <w:rPr>
          <w:rFonts w:ascii="Poppins" w:hAnsi="Poppins" w:cs="Poppins"/>
        </w:rPr>
      </w:pPr>
      <w:r w:rsidRPr="00A4736C">
        <w:rPr>
          <w:rFonts w:ascii="Poppins" w:hAnsi="Poppins" w:cs="Poppins"/>
          <w:noProof/>
        </w:rPr>
        <w:drawing>
          <wp:inline distT="0" distB="0" distL="0" distR="0" wp14:anchorId="44BA56F7" wp14:editId="6C6C79EE">
            <wp:extent cx="3098165" cy="1021080"/>
            <wp:effectExtent l="0" t="0" r="6985" b="762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736C">
        <w:rPr>
          <w:rFonts w:ascii="Poppins" w:hAnsi="Poppins" w:cs="Poppins"/>
          <w:noProof/>
        </w:rPr>
        <w:drawing>
          <wp:inline distT="0" distB="0" distL="0" distR="0" wp14:anchorId="073A0068" wp14:editId="161507B8">
            <wp:extent cx="3098165" cy="1094105"/>
            <wp:effectExtent l="0" t="0" r="698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09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736C">
        <w:rPr>
          <w:rFonts w:ascii="Poppins" w:hAnsi="Poppins" w:cs="Poppins"/>
          <w:noProof/>
        </w:rPr>
        <w:drawing>
          <wp:inline distT="0" distB="0" distL="0" distR="0" wp14:anchorId="6C07E624" wp14:editId="4555C970">
            <wp:extent cx="3098165" cy="1280795"/>
            <wp:effectExtent l="0" t="0" r="6985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28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736C">
        <w:rPr>
          <w:rFonts w:ascii="Poppins" w:hAnsi="Poppins" w:cs="Poppins"/>
          <w:noProof/>
        </w:rPr>
        <w:drawing>
          <wp:inline distT="0" distB="0" distL="0" distR="0" wp14:anchorId="72307C3B" wp14:editId="22AABA38">
            <wp:extent cx="3098165" cy="1522730"/>
            <wp:effectExtent l="0" t="0" r="6985" b="127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D4E8C" w14:textId="77777777" w:rsidR="00A4736C" w:rsidRDefault="00A4736C" w:rsidP="00C1255D">
      <w:pPr>
        <w:spacing w:after="0"/>
        <w:jc w:val="both"/>
        <w:rPr>
          <w:rFonts w:ascii="Poppins" w:hAnsi="Poppins" w:cs="Poppins"/>
        </w:rPr>
      </w:pPr>
      <w:r w:rsidRPr="00A4736C">
        <w:rPr>
          <w:rFonts w:ascii="Poppins" w:hAnsi="Poppins" w:cs="Poppins"/>
          <w:noProof/>
        </w:rPr>
        <w:drawing>
          <wp:inline distT="0" distB="0" distL="0" distR="0" wp14:anchorId="6E88CBFE" wp14:editId="141D39F4">
            <wp:extent cx="3098165" cy="2120265"/>
            <wp:effectExtent l="0" t="0" r="6985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736C">
        <w:rPr>
          <w:rFonts w:ascii="Poppins" w:hAnsi="Poppins" w:cs="Poppins"/>
          <w:noProof/>
        </w:rPr>
        <w:drawing>
          <wp:inline distT="0" distB="0" distL="0" distR="0" wp14:anchorId="48AFC6C6" wp14:editId="2DCEFBF8">
            <wp:extent cx="3098165" cy="1452880"/>
            <wp:effectExtent l="0" t="0" r="6985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45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CEC6B" w14:textId="6855BC0D" w:rsidR="00A4736C" w:rsidRDefault="00A4736C" w:rsidP="00C1255D">
      <w:pPr>
        <w:spacing w:after="0"/>
        <w:jc w:val="both"/>
        <w:rPr>
          <w:rFonts w:ascii="Poppins" w:hAnsi="Poppins" w:cs="Poppins"/>
        </w:rPr>
      </w:pPr>
      <w:r w:rsidRPr="00A4736C">
        <w:rPr>
          <w:rFonts w:ascii="Poppins" w:hAnsi="Poppins" w:cs="Poppins"/>
          <w:noProof/>
        </w:rPr>
        <w:lastRenderedPageBreak/>
        <w:drawing>
          <wp:inline distT="0" distB="0" distL="0" distR="0" wp14:anchorId="75701603" wp14:editId="0E09EBD9">
            <wp:extent cx="3098165" cy="1940560"/>
            <wp:effectExtent l="0" t="0" r="6985" b="254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736C">
        <w:rPr>
          <w:rFonts w:ascii="Poppins" w:hAnsi="Poppins" w:cs="Poppins"/>
          <w:noProof/>
        </w:rPr>
        <w:drawing>
          <wp:inline distT="0" distB="0" distL="0" distR="0" wp14:anchorId="2C0A02DA" wp14:editId="289146CC">
            <wp:extent cx="3098165" cy="4764405"/>
            <wp:effectExtent l="0" t="0" r="6985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476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089E8" w14:textId="77777777" w:rsidR="00A4736C" w:rsidRDefault="00A4736C" w:rsidP="00C1255D">
      <w:pPr>
        <w:spacing w:after="0"/>
        <w:jc w:val="both"/>
        <w:rPr>
          <w:rFonts w:ascii="Poppins" w:hAnsi="Poppins" w:cs="Poppins"/>
        </w:rPr>
      </w:pPr>
      <w:r w:rsidRPr="00A4736C">
        <w:rPr>
          <w:rFonts w:ascii="Poppins" w:hAnsi="Poppins" w:cs="Poppins"/>
          <w:noProof/>
        </w:rPr>
        <w:drawing>
          <wp:inline distT="0" distB="0" distL="0" distR="0" wp14:anchorId="434EE64C" wp14:editId="6D0C472B">
            <wp:extent cx="3098165" cy="1966595"/>
            <wp:effectExtent l="0" t="0" r="6985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C248D" w14:textId="576A16B5" w:rsidR="00A4736C" w:rsidRDefault="00A4736C" w:rsidP="00C1255D">
      <w:pPr>
        <w:spacing w:after="0"/>
        <w:jc w:val="both"/>
        <w:rPr>
          <w:rFonts w:ascii="Poppins" w:hAnsi="Poppins" w:cs="Poppins"/>
        </w:rPr>
      </w:pPr>
      <w:r w:rsidRPr="00A4736C">
        <w:rPr>
          <w:rFonts w:ascii="Poppins" w:hAnsi="Poppins" w:cs="Poppins"/>
          <w:noProof/>
        </w:rPr>
        <w:drawing>
          <wp:inline distT="0" distB="0" distL="0" distR="0" wp14:anchorId="699016BF" wp14:editId="78E54922">
            <wp:extent cx="3098165" cy="1541145"/>
            <wp:effectExtent l="0" t="0" r="6985" b="1905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736C">
        <w:rPr>
          <w:rFonts w:ascii="Poppins" w:hAnsi="Poppins" w:cs="Poppins"/>
          <w:noProof/>
        </w:rPr>
        <w:drawing>
          <wp:inline distT="0" distB="0" distL="0" distR="0" wp14:anchorId="174C17D9" wp14:editId="1ED0B14A">
            <wp:extent cx="3098165" cy="2247265"/>
            <wp:effectExtent l="0" t="0" r="6985" b="63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224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736C">
        <w:rPr>
          <w:rFonts w:ascii="Poppins" w:hAnsi="Poppins" w:cs="Poppins"/>
          <w:noProof/>
        </w:rPr>
        <w:drawing>
          <wp:inline distT="0" distB="0" distL="0" distR="0" wp14:anchorId="2AB8C804" wp14:editId="53DF9F4A">
            <wp:extent cx="3098165" cy="1439545"/>
            <wp:effectExtent l="0" t="0" r="6985" b="825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736C">
        <w:rPr>
          <w:rFonts w:ascii="Poppins" w:hAnsi="Poppins" w:cs="Poppins"/>
          <w:noProof/>
        </w:rPr>
        <w:drawing>
          <wp:inline distT="0" distB="0" distL="0" distR="0" wp14:anchorId="1BF60F46" wp14:editId="184B7266">
            <wp:extent cx="3098165" cy="3634105"/>
            <wp:effectExtent l="0" t="0" r="6985" b="444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363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207A5" w14:textId="77777777" w:rsidR="00A4736C" w:rsidRDefault="00A4736C" w:rsidP="00C1255D">
      <w:pPr>
        <w:spacing w:after="0"/>
        <w:jc w:val="both"/>
        <w:rPr>
          <w:rFonts w:ascii="Poppins" w:hAnsi="Poppins" w:cs="Poppins"/>
        </w:rPr>
      </w:pPr>
    </w:p>
    <w:p w14:paraId="69B1FD87" w14:textId="5D00ECD9" w:rsidR="00A4736C" w:rsidRDefault="00A4736C" w:rsidP="00C1255D">
      <w:pPr>
        <w:spacing w:after="0"/>
        <w:jc w:val="both"/>
        <w:rPr>
          <w:rFonts w:ascii="Poppins" w:hAnsi="Poppins" w:cs="Poppins"/>
        </w:rPr>
      </w:pPr>
    </w:p>
    <w:p w14:paraId="078B2637" w14:textId="77777777" w:rsidR="00A4736C" w:rsidRPr="00A4736C" w:rsidRDefault="00A4736C" w:rsidP="00C1255D">
      <w:pPr>
        <w:spacing w:after="0"/>
        <w:jc w:val="both"/>
        <w:rPr>
          <w:rFonts w:ascii="Poppins" w:hAnsi="Poppins" w:cs="Poppins"/>
        </w:rPr>
      </w:pPr>
    </w:p>
    <w:sectPr w:rsidR="00A4736C" w:rsidRPr="00A4736C" w:rsidSect="00A4736C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DD7296"/>
    <w:multiLevelType w:val="hybridMultilevel"/>
    <w:tmpl w:val="531485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DE21CA"/>
    <w:multiLevelType w:val="hybridMultilevel"/>
    <w:tmpl w:val="F43AE7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774253"/>
    <w:multiLevelType w:val="hybridMultilevel"/>
    <w:tmpl w:val="38D483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888"/>
    <w:rsid w:val="000910A3"/>
    <w:rsid w:val="0019753C"/>
    <w:rsid w:val="00212132"/>
    <w:rsid w:val="0027371F"/>
    <w:rsid w:val="002B5EDA"/>
    <w:rsid w:val="00336023"/>
    <w:rsid w:val="00475DC2"/>
    <w:rsid w:val="00497589"/>
    <w:rsid w:val="004D5A19"/>
    <w:rsid w:val="004D6AEE"/>
    <w:rsid w:val="00797486"/>
    <w:rsid w:val="008B5512"/>
    <w:rsid w:val="00965888"/>
    <w:rsid w:val="009A1F2F"/>
    <w:rsid w:val="00A4736C"/>
    <w:rsid w:val="00B46868"/>
    <w:rsid w:val="00BF053B"/>
    <w:rsid w:val="00C1255D"/>
    <w:rsid w:val="00C537BB"/>
    <w:rsid w:val="00C85412"/>
    <w:rsid w:val="00CB5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E0B11"/>
  <w15:chartTrackingRefBased/>
  <w15:docId w15:val="{5388C1DA-21FB-497C-83D6-4960433C4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37BB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21213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104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46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2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1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87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4AEA31-B458-4012-92DA-91C84134A0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1</Pages>
  <Words>840</Words>
  <Characters>4537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Theodoro</dc:creator>
  <cp:keywords/>
  <dc:description/>
  <cp:lastModifiedBy>Igor Theodoro</cp:lastModifiedBy>
  <cp:revision>12</cp:revision>
  <dcterms:created xsi:type="dcterms:W3CDTF">2025-07-16T20:00:00Z</dcterms:created>
  <dcterms:modified xsi:type="dcterms:W3CDTF">2025-07-23T01:42:00Z</dcterms:modified>
</cp:coreProperties>
</file>