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BF4C" w14:textId="6E3D8DAD" w:rsidR="005F3661" w:rsidRPr="005F3661" w:rsidRDefault="005F3661" w:rsidP="00E6297B">
      <w:pPr>
        <w:pStyle w:val="Heading1"/>
      </w:pPr>
      <w:r w:rsidRPr="005F3661">
        <w:t>They're not assholes. They're accountants</w:t>
      </w:r>
      <w:r>
        <w:t>.</w:t>
      </w:r>
    </w:p>
    <w:p w14:paraId="28CCBE1F" w14:textId="4A710887" w:rsidR="005F3661" w:rsidRPr="005F3661" w:rsidRDefault="005F3661" w:rsidP="005F3661">
      <w:r w:rsidRPr="005F3661">
        <w:t xml:space="preserve">Why the CFO keeps asking </w:t>
      </w:r>
      <w:r>
        <w:t>“Where did this number come from?”</w:t>
      </w:r>
      <w:r w:rsidRPr="005F3661">
        <w:t xml:space="preserve"> and why "the database" is </w:t>
      </w:r>
      <w:r>
        <w:t>not the right ans</w:t>
      </w:r>
      <w:r w:rsidRPr="005F3661">
        <w:t>wer</w:t>
      </w:r>
    </w:p>
    <w:p w14:paraId="51A67A3C" w14:textId="03EC3587" w:rsidR="005F3661" w:rsidRPr="005F3661" w:rsidRDefault="005F3661" w:rsidP="005F3661">
      <w:r w:rsidRPr="005F3661">
        <w:t xml:space="preserve">Imagine you </w:t>
      </w:r>
      <w:proofErr w:type="gramStart"/>
      <w:r w:rsidRPr="005F3661">
        <w:t>pack</w:t>
      </w:r>
      <w:proofErr w:type="gramEnd"/>
      <w:r w:rsidRPr="005F3661">
        <w:t xml:space="preserve"> a suitcase for someone else. That person </w:t>
      </w:r>
      <w:proofErr w:type="gramStart"/>
      <w:r w:rsidRPr="005F3661">
        <w:t>has to</w:t>
      </w:r>
      <w:proofErr w:type="gramEnd"/>
      <w:r w:rsidRPr="005F3661">
        <w:t xml:space="preserve"> carry it across an international border</w:t>
      </w:r>
      <w:r>
        <w:t>. C</w:t>
      </w:r>
      <w:r w:rsidRPr="005F3661">
        <w:t>ustom</w:t>
      </w:r>
      <w:r>
        <w:t>s</w:t>
      </w:r>
      <w:r w:rsidRPr="005F3661">
        <w:t xml:space="preserve"> agents can pull </w:t>
      </w:r>
      <w:r w:rsidR="00EF1072" w:rsidRPr="005F3661">
        <w:t xml:space="preserve">out </w:t>
      </w:r>
      <w:r w:rsidRPr="005F3661">
        <w:t xml:space="preserve">every item and demand to know what it is and where it </w:t>
      </w:r>
      <w:proofErr w:type="gramStart"/>
      <w:r w:rsidRPr="005F3661">
        <w:t>came</w:t>
      </w:r>
      <w:proofErr w:type="gramEnd"/>
      <w:r w:rsidRPr="005F3661">
        <w:t xml:space="preserve"> from.</w:t>
      </w:r>
      <w:r>
        <w:t xml:space="preserve"> In fact, that’s their job. You can see why the </w:t>
      </w:r>
      <w:r w:rsidR="00EF1072">
        <w:t>suitcase carrier</w:t>
      </w:r>
      <w:r>
        <w:t xml:space="preserve"> would want a </w:t>
      </w:r>
      <w:proofErr w:type="gramStart"/>
      <w:r>
        <w:t>really clear</w:t>
      </w:r>
      <w:proofErr w:type="gramEnd"/>
      <w:r>
        <w:t xml:space="preserve"> understanding of the suitcase contents, right? </w:t>
      </w:r>
    </w:p>
    <w:p w14:paraId="7AAC3ADE" w14:textId="3787630D" w:rsidR="005F3661" w:rsidRPr="005F3661" w:rsidRDefault="005F3661" w:rsidP="005F3661">
      <w:r w:rsidRPr="005F3661">
        <w:t xml:space="preserve">The person carrying </w:t>
      </w:r>
      <w:r>
        <w:t>your suitcase</w:t>
      </w:r>
      <w:r w:rsidRPr="005F3661">
        <w:t xml:space="preserve"> is your CFO. The customs agents are auditors.</w:t>
      </w:r>
    </w:p>
    <w:p w14:paraId="23836C6B" w14:textId="77777777" w:rsidR="00A04D81" w:rsidRPr="005F3661" w:rsidRDefault="00A04D81" w:rsidP="00A04D81">
      <w:r w:rsidRPr="005F3661">
        <w:t xml:space="preserve">Getting the CFO comfortable with the data is how you get the auditors comfortable with the data. They </w:t>
      </w:r>
      <w:proofErr w:type="gramStart"/>
      <w:r w:rsidRPr="005F3661">
        <w:t>are</w:t>
      </w:r>
      <w:proofErr w:type="gramEnd"/>
      <w:r w:rsidRPr="005F3661">
        <w:t xml:space="preserve"> the same conversation, one step apart.</w:t>
      </w:r>
    </w:p>
    <w:p w14:paraId="727C8C7A" w14:textId="0DA85EAF" w:rsidR="004C309C" w:rsidRPr="005F3661" w:rsidRDefault="00EB3A16" w:rsidP="004C309C">
      <w:r>
        <w:t>The</w:t>
      </w:r>
      <w:r w:rsidR="004C309C">
        <w:t xml:space="preserve"> rest of the </w:t>
      </w:r>
      <w:r w:rsidR="003E3052">
        <w:t xml:space="preserve">accounting department has similar challenges. </w:t>
      </w:r>
      <w:r w:rsidR="004C309C" w:rsidRPr="005F3661">
        <w:t>The word "accountant" has the same root as "accountability." These are people who have chosen a profession built on the idea that every number must be defensible. When they push back on yours, they are doing their job.</w:t>
      </w:r>
    </w:p>
    <w:p w14:paraId="149EB7B6" w14:textId="2EE08AA6" w:rsidR="005F3661" w:rsidRPr="005F3661" w:rsidRDefault="005F3661" w:rsidP="005F3661">
      <w:r w:rsidRPr="005F3661">
        <w:t xml:space="preserve">This is why </w:t>
      </w:r>
      <w:r w:rsidR="00C5293B">
        <w:t>they</w:t>
      </w:r>
      <w:r w:rsidRPr="005F3661">
        <w:t xml:space="preserve"> ask questions that feel irritating to technical teams. They are not questioning your competence. They are trying to understand the </w:t>
      </w:r>
      <w:r w:rsidR="00A04887">
        <w:t>suitcase</w:t>
      </w:r>
      <w:r w:rsidRPr="005F3661">
        <w:t xml:space="preserve"> before they </w:t>
      </w:r>
      <w:proofErr w:type="gramStart"/>
      <w:r w:rsidRPr="005F3661">
        <w:t>have to</w:t>
      </w:r>
      <w:proofErr w:type="gramEnd"/>
      <w:r w:rsidRPr="005F3661">
        <w:t xml:space="preserve"> carry </w:t>
      </w:r>
      <w:r w:rsidR="00EF1072">
        <w:t>it to some very cranky individuals.</w:t>
      </w:r>
    </w:p>
    <w:p w14:paraId="27FA726C" w14:textId="4A79EB89" w:rsidR="005F3661" w:rsidRPr="005F3661" w:rsidRDefault="005F3661" w:rsidP="005F3661">
      <w:r w:rsidRPr="005F3661">
        <w:t>When a</w:t>
      </w:r>
      <w:r w:rsidR="00AC5906">
        <w:t xml:space="preserve">n accountant </w:t>
      </w:r>
      <w:r w:rsidRPr="005F3661">
        <w:t>asks</w:t>
      </w:r>
      <w:r>
        <w:t xml:space="preserve"> about the source of the data</w:t>
      </w:r>
      <w:r w:rsidRPr="005F3661">
        <w:t xml:space="preserve">, the </w:t>
      </w:r>
      <w:r w:rsidR="00EF1072" w:rsidRPr="005F3661">
        <w:t xml:space="preserve">technical </w:t>
      </w:r>
      <w:r w:rsidRPr="005F3661">
        <w:t xml:space="preserve">answer is </w:t>
      </w:r>
      <w:r w:rsidR="00EF1072">
        <w:t>the</w:t>
      </w:r>
      <w:r w:rsidRPr="005F3661">
        <w:t xml:space="preserve"> </w:t>
      </w:r>
      <w:r w:rsidR="00EF1072" w:rsidRPr="005F3661">
        <w:t xml:space="preserve">wrong </w:t>
      </w:r>
      <w:r w:rsidRPr="005F3661">
        <w:t>one</w:t>
      </w:r>
      <w:r>
        <w:t>. The answer isn’t</w:t>
      </w:r>
      <w:r w:rsidRPr="005F3661">
        <w:t xml:space="preserve"> the database, the ERP,</w:t>
      </w:r>
      <w:r>
        <w:t xml:space="preserve"> or</w:t>
      </w:r>
      <w:r w:rsidRPr="005F3661">
        <w:t xml:space="preserve"> the data warehouse. Those answers communicate nothing to someone who </w:t>
      </w:r>
      <w:proofErr w:type="gramStart"/>
      <w:r w:rsidRPr="005F3661">
        <w:t>has to</w:t>
      </w:r>
      <w:proofErr w:type="gramEnd"/>
      <w:r w:rsidRPr="005F3661">
        <w:t xml:space="preserve"> stand behind the number</w:t>
      </w:r>
      <w:r w:rsidR="00EF1072">
        <w:t>s</w:t>
      </w:r>
      <w:r w:rsidRPr="005F3661">
        <w:t xml:space="preserve">. What they're </w:t>
      </w:r>
      <w:proofErr w:type="gramStart"/>
      <w:r w:rsidRPr="005F3661">
        <w:t>actually asking</w:t>
      </w:r>
      <w:proofErr w:type="gramEnd"/>
      <w:r w:rsidRPr="005F3661">
        <w:t xml:space="preserve"> for is an audit trail</w:t>
      </w:r>
      <w:r>
        <w:t>. Show me</w:t>
      </w:r>
      <w:r w:rsidRPr="005F3661">
        <w:t xml:space="preserve"> which transactions were included, over what period, aggregated how, with what exclusions, and why the number changed from last month.</w:t>
      </w:r>
    </w:p>
    <w:p w14:paraId="22CB2CB1" w14:textId="56341A00" w:rsidR="005F3661" w:rsidRPr="005F3661" w:rsidRDefault="005F3661" w:rsidP="005F3661">
      <w:r w:rsidRPr="005F3661">
        <w:t xml:space="preserve">Help them understand what's in the </w:t>
      </w:r>
      <w:r w:rsidR="00A1263E">
        <w:t>suitcase</w:t>
      </w:r>
      <w:r w:rsidRPr="005F3661">
        <w:t xml:space="preserve">. Pack it cleanly, label what's inside, and </w:t>
      </w:r>
      <w:r w:rsidR="00776CBF">
        <w:t>make sure any questions about the contents can be answered quickly and cleanly</w:t>
      </w:r>
      <w:r w:rsidRPr="005F3661">
        <w:t>. Th</w:t>
      </w:r>
      <w:r>
        <w:t>e</w:t>
      </w:r>
      <w:r w:rsidRPr="005F3661">
        <w:t xml:space="preserve"> </w:t>
      </w:r>
      <w:r>
        <w:t>act of</w:t>
      </w:r>
      <w:r w:rsidRPr="005F3661">
        <w:t xml:space="preserve"> proactively closing the loop rather than waiting to be asked is what turns a data engineer into someone </w:t>
      </w:r>
      <w:r w:rsidR="00701375">
        <w:t>accountants</w:t>
      </w:r>
      <w:r w:rsidRPr="005F3661">
        <w:t xml:space="preserve"> trust.</w:t>
      </w:r>
    </w:p>
    <w:p w14:paraId="677E4117" w14:textId="77777777" w:rsidR="005F3661" w:rsidRPr="005F3661" w:rsidRDefault="005F3661" w:rsidP="005F3661">
      <w:r w:rsidRPr="005F3661">
        <w:t>They're not assholes. They're accountants. And the sooner technical teams understand the difference, the better everyone gets at their jobs.</w:t>
      </w:r>
    </w:p>
    <w:p w14:paraId="554E5D00" w14:textId="77777777" w:rsidR="005D1E88" w:rsidRDefault="005D1E88"/>
    <w:sectPr w:rsidR="005D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61"/>
    <w:rsid w:val="003A2782"/>
    <w:rsid w:val="003D7DC5"/>
    <w:rsid w:val="003E3052"/>
    <w:rsid w:val="004C309C"/>
    <w:rsid w:val="005D1E88"/>
    <w:rsid w:val="005F3661"/>
    <w:rsid w:val="006B20A3"/>
    <w:rsid w:val="006B7173"/>
    <w:rsid w:val="00701375"/>
    <w:rsid w:val="00776CBF"/>
    <w:rsid w:val="00786C59"/>
    <w:rsid w:val="009D0D60"/>
    <w:rsid w:val="00A04887"/>
    <w:rsid w:val="00A04D81"/>
    <w:rsid w:val="00A1263E"/>
    <w:rsid w:val="00A63A99"/>
    <w:rsid w:val="00AC5906"/>
    <w:rsid w:val="00C5293B"/>
    <w:rsid w:val="00C60181"/>
    <w:rsid w:val="00E6297B"/>
    <w:rsid w:val="00EB3A16"/>
    <w:rsid w:val="00E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A29C"/>
  <w15:chartTrackingRefBased/>
  <w15:docId w15:val="{26DA55FF-5660-4D4D-A2B9-33D4F57B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348</Words>
  <Characters>1737</Characters>
  <Application>Microsoft Office Word</Application>
  <DocSecurity>0</DocSecurity>
  <Lines>29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Callahan</dc:creator>
  <cp:keywords/>
  <dc:description/>
  <cp:lastModifiedBy>Theo Callahan</cp:lastModifiedBy>
  <cp:revision>15</cp:revision>
  <dcterms:created xsi:type="dcterms:W3CDTF">2026-03-18T20:37:00Z</dcterms:created>
  <dcterms:modified xsi:type="dcterms:W3CDTF">2026-03-19T00:42:00Z</dcterms:modified>
</cp:coreProperties>
</file>