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699FF" w14:textId="77777777" w:rsidR="00716081" w:rsidRPr="009505D3" w:rsidRDefault="000211BB">
      <w:pPr>
        <w:tabs>
          <w:tab w:val="left" w:pos="142"/>
          <w:tab w:val="left" w:pos="2646"/>
        </w:tabs>
        <w:jc w:val="center"/>
        <w:rPr>
          <w:sz w:val="32"/>
          <w:szCs w:val="32"/>
        </w:rPr>
      </w:pPr>
      <w:r w:rsidRPr="009505D3">
        <w:rPr>
          <w:sz w:val="32"/>
          <w:szCs w:val="32"/>
        </w:rPr>
        <w:t>Министерство науки и высшего образования РФ</w:t>
      </w:r>
    </w:p>
    <w:p w14:paraId="3DAE9D16" w14:textId="77777777" w:rsidR="00716081" w:rsidRPr="009505D3" w:rsidRDefault="000211BB">
      <w:pPr>
        <w:tabs>
          <w:tab w:val="left" w:pos="142"/>
          <w:tab w:val="left" w:pos="2646"/>
        </w:tabs>
        <w:jc w:val="center"/>
      </w:pPr>
      <w:r w:rsidRPr="009505D3">
        <w:t>Федеральное государственное автономное</w:t>
      </w:r>
    </w:p>
    <w:p w14:paraId="6ECD1979" w14:textId="77777777" w:rsidR="00716081" w:rsidRPr="009505D3" w:rsidRDefault="000211BB">
      <w:pPr>
        <w:tabs>
          <w:tab w:val="left" w:pos="142"/>
        </w:tabs>
        <w:jc w:val="center"/>
      </w:pPr>
      <w:r w:rsidRPr="009505D3">
        <w:t>образовательное учреждение</w:t>
      </w:r>
    </w:p>
    <w:p w14:paraId="4D5737E8" w14:textId="77777777" w:rsidR="00716081" w:rsidRPr="009505D3" w:rsidRDefault="000211BB">
      <w:pPr>
        <w:tabs>
          <w:tab w:val="left" w:pos="142"/>
        </w:tabs>
        <w:jc w:val="center"/>
      </w:pPr>
      <w:r w:rsidRPr="009505D3">
        <w:t>высшего образования</w:t>
      </w:r>
    </w:p>
    <w:p w14:paraId="2608B05A" w14:textId="77777777" w:rsidR="00716081" w:rsidRPr="009505D3" w:rsidRDefault="000211BB">
      <w:pPr>
        <w:tabs>
          <w:tab w:val="left" w:pos="142"/>
        </w:tabs>
        <w:jc w:val="center"/>
      </w:pPr>
      <w:r w:rsidRPr="009505D3">
        <w:rPr>
          <w:b/>
        </w:rPr>
        <w:t>СИБИРСКИЙ ФЕДЕРАЛЬНЫЙ УНИВЕРСИТЕТ</w:t>
      </w:r>
    </w:p>
    <w:p w14:paraId="366223D8" w14:textId="77777777" w:rsidR="00716081" w:rsidRPr="009505D3" w:rsidRDefault="00716081"/>
    <w:p w14:paraId="6E05E351" w14:textId="77777777" w:rsidR="00716081" w:rsidRPr="009505D3" w:rsidRDefault="000211BB">
      <w:pPr>
        <w:tabs>
          <w:tab w:val="left" w:pos="142"/>
        </w:tabs>
        <w:jc w:val="center"/>
      </w:pPr>
      <w:r w:rsidRPr="009505D3">
        <w:t>Космических и информационных технологий</w:t>
      </w:r>
    </w:p>
    <w:p w14:paraId="72EE900F" w14:textId="77777777" w:rsidR="00716081" w:rsidRPr="009505D3" w:rsidRDefault="000211BB">
      <w:pPr>
        <w:tabs>
          <w:tab w:val="left" w:pos="142"/>
        </w:tabs>
        <w:jc w:val="center"/>
        <w:rPr>
          <w:sz w:val="22"/>
          <w:szCs w:val="22"/>
        </w:rPr>
      </w:pPr>
      <w:r w:rsidRPr="009505D3">
        <w:rPr>
          <w:sz w:val="22"/>
          <w:szCs w:val="22"/>
        </w:rPr>
        <w:t>институт</w:t>
      </w:r>
    </w:p>
    <w:p w14:paraId="45199665" w14:textId="310BF976" w:rsidR="00716081" w:rsidRPr="009505D3" w:rsidRDefault="00F15C6B">
      <w:pPr>
        <w:tabs>
          <w:tab w:val="left" w:pos="142"/>
        </w:tabs>
        <w:jc w:val="center"/>
      </w:pPr>
      <w:r w:rsidRPr="009505D3">
        <w:t>Прикладная информатика</w:t>
      </w:r>
    </w:p>
    <w:p w14:paraId="01AB7FC8" w14:textId="77777777" w:rsidR="00716081" w:rsidRPr="009505D3" w:rsidRDefault="000211BB">
      <w:pPr>
        <w:tabs>
          <w:tab w:val="left" w:pos="142"/>
        </w:tabs>
        <w:jc w:val="center"/>
        <w:rPr>
          <w:sz w:val="22"/>
          <w:szCs w:val="22"/>
        </w:rPr>
      </w:pPr>
      <w:r w:rsidRPr="009505D3">
        <w:rPr>
          <w:sz w:val="22"/>
          <w:szCs w:val="22"/>
        </w:rPr>
        <w:t>кафедра</w:t>
      </w:r>
    </w:p>
    <w:p w14:paraId="2B51BC07" w14:textId="77777777" w:rsidR="00716081" w:rsidRPr="009505D3" w:rsidRDefault="00716081">
      <w:pPr>
        <w:pBdr>
          <w:top w:val="nil"/>
          <w:left w:val="nil"/>
          <w:bottom w:val="nil"/>
          <w:right w:val="nil"/>
          <w:between w:val="nil"/>
        </w:pBdr>
        <w:tabs>
          <w:tab w:val="left" w:pos="142"/>
        </w:tabs>
        <w:jc w:val="center"/>
      </w:pPr>
    </w:p>
    <w:p w14:paraId="79A71E00" w14:textId="77777777" w:rsidR="00716081" w:rsidRPr="009505D3" w:rsidRDefault="00716081">
      <w:pPr>
        <w:jc w:val="center"/>
      </w:pPr>
    </w:p>
    <w:p w14:paraId="1B36E575" w14:textId="77777777" w:rsidR="00716081" w:rsidRPr="009505D3" w:rsidRDefault="00716081">
      <w:pPr>
        <w:jc w:val="center"/>
      </w:pPr>
    </w:p>
    <w:p w14:paraId="240D6BEF" w14:textId="77777777" w:rsidR="00716081" w:rsidRPr="009505D3" w:rsidRDefault="00716081">
      <w:pPr>
        <w:jc w:val="center"/>
      </w:pPr>
    </w:p>
    <w:p w14:paraId="31F26CAB" w14:textId="77777777" w:rsidR="00716081" w:rsidRPr="009505D3" w:rsidRDefault="00716081">
      <w:pPr>
        <w:jc w:val="center"/>
      </w:pPr>
    </w:p>
    <w:p w14:paraId="3C3FA27B" w14:textId="77777777" w:rsidR="00716081" w:rsidRPr="009505D3" w:rsidRDefault="00716081">
      <w:pPr>
        <w:jc w:val="center"/>
      </w:pPr>
    </w:p>
    <w:p w14:paraId="704911A9" w14:textId="77777777" w:rsidR="00716081" w:rsidRPr="009505D3" w:rsidRDefault="00716081">
      <w:pPr>
        <w:jc w:val="center"/>
      </w:pPr>
    </w:p>
    <w:p w14:paraId="71D484C2" w14:textId="4FCDCF02" w:rsidR="00BC5859" w:rsidRPr="009505D3" w:rsidRDefault="00F15C6B">
      <w:pPr>
        <w:pBdr>
          <w:top w:val="nil"/>
          <w:left w:val="nil"/>
          <w:bottom w:val="nil"/>
          <w:right w:val="nil"/>
          <w:between w:val="nil"/>
        </w:pBdr>
        <w:jc w:val="center"/>
      </w:pPr>
      <w:r w:rsidRPr="009505D3">
        <w:rPr>
          <w:b/>
        </w:rPr>
        <w:t xml:space="preserve">Практическая работа </w:t>
      </w:r>
      <w:r w:rsidR="004C6D85" w:rsidRPr="009505D3">
        <w:rPr>
          <w:b/>
        </w:rPr>
        <w:t>2</w:t>
      </w:r>
    </w:p>
    <w:p w14:paraId="041036A1" w14:textId="77777777" w:rsidR="00E31C30" w:rsidRPr="009505D3" w:rsidRDefault="00E31C30" w:rsidP="00BC5859">
      <w:pPr>
        <w:pBdr>
          <w:top w:val="nil"/>
          <w:left w:val="nil"/>
          <w:bottom w:val="nil"/>
          <w:right w:val="nil"/>
          <w:between w:val="nil"/>
        </w:pBdr>
        <w:jc w:val="center"/>
        <w:rPr>
          <w:szCs w:val="22"/>
        </w:rPr>
      </w:pPr>
    </w:p>
    <w:p w14:paraId="2006477D" w14:textId="77777777" w:rsidR="00716081" w:rsidRPr="009505D3" w:rsidRDefault="00716081">
      <w:pPr>
        <w:jc w:val="center"/>
      </w:pPr>
    </w:p>
    <w:p w14:paraId="2BF14FB1" w14:textId="77777777" w:rsidR="00716081" w:rsidRPr="009505D3" w:rsidRDefault="00716081">
      <w:pPr>
        <w:jc w:val="center"/>
      </w:pPr>
    </w:p>
    <w:p w14:paraId="638B0580" w14:textId="77777777" w:rsidR="00716081" w:rsidRPr="009505D3" w:rsidRDefault="00716081">
      <w:pPr>
        <w:jc w:val="center"/>
      </w:pPr>
    </w:p>
    <w:p w14:paraId="675EF549" w14:textId="77777777" w:rsidR="00716081" w:rsidRPr="009505D3" w:rsidRDefault="00716081">
      <w:pPr>
        <w:jc w:val="center"/>
      </w:pPr>
    </w:p>
    <w:p w14:paraId="40F4E00A" w14:textId="77777777" w:rsidR="00716081" w:rsidRPr="009505D3" w:rsidRDefault="00716081">
      <w:pPr>
        <w:jc w:val="center"/>
      </w:pPr>
    </w:p>
    <w:p w14:paraId="0D43B667" w14:textId="77777777" w:rsidR="00981EE8" w:rsidRPr="009505D3" w:rsidRDefault="00981EE8">
      <w:pPr>
        <w:jc w:val="center"/>
      </w:pPr>
    </w:p>
    <w:p w14:paraId="79B94DEE" w14:textId="77777777" w:rsidR="00716081" w:rsidRPr="009505D3" w:rsidRDefault="00716081">
      <w:pPr>
        <w:jc w:val="center"/>
      </w:pPr>
    </w:p>
    <w:p w14:paraId="54EF8C5C" w14:textId="77777777" w:rsidR="00BC5859" w:rsidRPr="009505D3" w:rsidRDefault="00BC5859">
      <w:pPr>
        <w:jc w:val="center"/>
      </w:pPr>
    </w:p>
    <w:p w14:paraId="04E88AA7" w14:textId="77777777" w:rsidR="00BC5859" w:rsidRPr="009505D3" w:rsidRDefault="00BC5859">
      <w:pPr>
        <w:jc w:val="center"/>
      </w:pPr>
    </w:p>
    <w:p w14:paraId="681BEB5A" w14:textId="77777777" w:rsidR="00716081" w:rsidRPr="009505D3" w:rsidRDefault="00716081">
      <w:pPr>
        <w:jc w:val="center"/>
      </w:pPr>
    </w:p>
    <w:p w14:paraId="1220CEDD" w14:textId="77777777" w:rsidR="00716081" w:rsidRPr="009505D3" w:rsidRDefault="00716081">
      <w:pPr>
        <w:jc w:val="cente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8"/>
        <w:gridCol w:w="1559"/>
        <w:gridCol w:w="1679"/>
        <w:gridCol w:w="2050"/>
        <w:gridCol w:w="3152"/>
      </w:tblGrid>
      <w:tr w:rsidR="00BC5859" w:rsidRPr="009505D3" w14:paraId="0216C6D6" w14:textId="77777777" w:rsidTr="00BC5859">
        <w:tc>
          <w:tcPr>
            <w:tcW w:w="4503" w:type="dxa"/>
            <w:gridSpan w:val="3"/>
          </w:tcPr>
          <w:p w14:paraId="0FACAEBC" w14:textId="77777777" w:rsidR="00BC5859" w:rsidRPr="009505D3" w:rsidRDefault="00BC5859" w:rsidP="00BC5859">
            <w:r w:rsidRPr="009505D3">
              <w:t>Преподаватель</w:t>
            </w:r>
          </w:p>
        </w:tc>
        <w:tc>
          <w:tcPr>
            <w:tcW w:w="2107" w:type="dxa"/>
          </w:tcPr>
          <w:p w14:paraId="6EB8097B" w14:textId="77777777" w:rsidR="00BC5859" w:rsidRPr="009505D3" w:rsidRDefault="00BC5859">
            <w:pPr>
              <w:pBdr>
                <w:bottom w:val="single" w:sz="12" w:space="1" w:color="auto"/>
              </w:pBdr>
              <w:jc w:val="center"/>
              <w:rPr>
                <w:sz w:val="22"/>
                <w:szCs w:val="22"/>
              </w:rPr>
            </w:pPr>
          </w:p>
          <w:p w14:paraId="2550B3D0" w14:textId="77777777" w:rsidR="00BC5859" w:rsidRPr="009505D3" w:rsidRDefault="00BC5859">
            <w:pPr>
              <w:jc w:val="center"/>
            </w:pPr>
            <w:r w:rsidRPr="009505D3">
              <w:rPr>
                <w:sz w:val="22"/>
                <w:szCs w:val="22"/>
              </w:rPr>
              <w:t>подпись, дата</w:t>
            </w:r>
          </w:p>
        </w:tc>
        <w:tc>
          <w:tcPr>
            <w:tcW w:w="3244" w:type="dxa"/>
          </w:tcPr>
          <w:p w14:paraId="240EFD45" w14:textId="5FE43372" w:rsidR="00BC5859" w:rsidRPr="009505D3" w:rsidRDefault="00BC5859">
            <w:pPr>
              <w:jc w:val="center"/>
            </w:pPr>
            <w:r w:rsidRPr="009505D3">
              <w:t>А.</w:t>
            </w:r>
            <w:r w:rsidR="00F93846" w:rsidRPr="009505D3">
              <w:t>Р</w:t>
            </w:r>
            <w:r w:rsidRPr="009505D3">
              <w:t xml:space="preserve">. </w:t>
            </w:r>
            <w:proofErr w:type="spellStart"/>
            <w:r w:rsidR="00F93846" w:rsidRPr="009505D3">
              <w:t>Кемельбаева</w:t>
            </w:r>
            <w:proofErr w:type="spellEnd"/>
          </w:p>
          <w:p w14:paraId="6E16F736" w14:textId="77777777" w:rsidR="00BC5859" w:rsidRPr="009505D3" w:rsidRDefault="00BC5859">
            <w:pPr>
              <w:jc w:val="center"/>
            </w:pPr>
            <w:r w:rsidRPr="009505D3">
              <w:rPr>
                <w:sz w:val="22"/>
                <w:szCs w:val="22"/>
              </w:rPr>
              <w:t>инициалы, фамилия</w:t>
            </w:r>
          </w:p>
        </w:tc>
      </w:tr>
      <w:tr w:rsidR="00BC5859" w:rsidRPr="009505D3" w14:paraId="545DA3DB" w14:textId="77777777" w:rsidTr="00BC5859">
        <w:tc>
          <w:tcPr>
            <w:tcW w:w="1206" w:type="dxa"/>
          </w:tcPr>
          <w:p w14:paraId="3ED6A8BA" w14:textId="77777777" w:rsidR="00BC5859" w:rsidRPr="009505D3" w:rsidRDefault="00BC5859">
            <w:pPr>
              <w:jc w:val="center"/>
            </w:pPr>
            <w:r w:rsidRPr="009505D3">
              <w:t>Студент</w:t>
            </w:r>
          </w:p>
        </w:tc>
        <w:tc>
          <w:tcPr>
            <w:tcW w:w="1596" w:type="dxa"/>
          </w:tcPr>
          <w:p w14:paraId="4C13CF20" w14:textId="5478670E" w:rsidR="00BC5859" w:rsidRPr="009505D3" w:rsidRDefault="00BC5859">
            <w:pPr>
              <w:jc w:val="center"/>
            </w:pPr>
            <w:r w:rsidRPr="009505D3">
              <w:t>КИ24-2</w:t>
            </w:r>
            <w:r w:rsidR="008E774B" w:rsidRPr="009505D3">
              <w:rPr>
                <w:lang w:val="en-US"/>
              </w:rPr>
              <w:t>1</w:t>
            </w:r>
            <w:r w:rsidRPr="009505D3">
              <w:t>Б</w:t>
            </w:r>
          </w:p>
          <w:p w14:paraId="2EFDCA27" w14:textId="77777777" w:rsidR="00BC5859" w:rsidRPr="009505D3" w:rsidRDefault="00BC5859">
            <w:pPr>
              <w:jc w:val="center"/>
            </w:pPr>
            <w:r w:rsidRPr="009505D3">
              <w:rPr>
                <w:sz w:val="22"/>
                <w:szCs w:val="22"/>
              </w:rPr>
              <w:t>номер группы</w:t>
            </w:r>
          </w:p>
        </w:tc>
        <w:tc>
          <w:tcPr>
            <w:tcW w:w="1701" w:type="dxa"/>
          </w:tcPr>
          <w:p w14:paraId="5941179A" w14:textId="1EDF3EDE" w:rsidR="00BC5859" w:rsidRPr="009505D3" w:rsidRDefault="006604E4">
            <w:pPr>
              <w:jc w:val="center"/>
            </w:pPr>
            <w:r w:rsidRPr="009505D3">
              <w:t>032429821</w:t>
            </w:r>
          </w:p>
          <w:p w14:paraId="31335C31" w14:textId="77777777" w:rsidR="00BC5859" w:rsidRPr="009505D3" w:rsidRDefault="00BC5859">
            <w:pPr>
              <w:jc w:val="center"/>
            </w:pPr>
            <w:r w:rsidRPr="009505D3">
              <w:rPr>
                <w:sz w:val="22"/>
                <w:szCs w:val="22"/>
              </w:rPr>
              <w:t xml:space="preserve">номер зачетной книжки     </w:t>
            </w:r>
          </w:p>
        </w:tc>
        <w:tc>
          <w:tcPr>
            <w:tcW w:w="2107" w:type="dxa"/>
          </w:tcPr>
          <w:p w14:paraId="1A649733" w14:textId="77777777" w:rsidR="00BC5859" w:rsidRPr="009505D3" w:rsidRDefault="00BC5859" w:rsidP="00BC5859">
            <w:pPr>
              <w:pBdr>
                <w:bottom w:val="single" w:sz="12" w:space="1" w:color="auto"/>
              </w:pBdr>
              <w:jc w:val="center"/>
              <w:rPr>
                <w:sz w:val="22"/>
                <w:szCs w:val="22"/>
              </w:rPr>
            </w:pPr>
          </w:p>
          <w:p w14:paraId="20093960" w14:textId="77777777" w:rsidR="00BC5859" w:rsidRPr="009505D3" w:rsidRDefault="00BC5859" w:rsidP="00BC5859">
            <w:pPr>
              <w:jc w:val="center"/>
            </w:pPr>
            <w:r w:rsidRPr="009505D3">
              <w:rPr>
                <w:sz w:val="22"/>
                <w:szCs w:val="22"/>
              </w:rPr>
              <w:t>подпись, дата</w:t>
            </w:r>
          </w:p>
        </w:tc>
        <w:tc>
          <w:tcPr>
            <w:tcW w:w="3244" w:type="dxa"/>
          </w:tcPr>
          <w:p w14:paraId="1CEAD40B" w14:textId="137DD61C" w:rsidR="00BC5859" w:rsidRPr="009505D3" w:rsidRDefault="008E774B">
            <w:pPr>
              <w:jc w:val="center"/>
            </w:pPr>
            <w:r w:rsidRPr="009505D3">
              <w:t xml:space="preserve">И.И. </w:t>
            </w:r>
            <w:proofErr w:type="spellStart"/>
            <w:r w:rsidRPr="009505D3">
              <w:t>Холодняк</w:t>
            </w:r>
            <w:proofErr w:type="spellEnd"/>
            <w:r w:rsidR="005175B8" w:rsidRPr="009505D3">
              <w:t xml:space="preserve">, </w:t>
            </w:r>
            <w:r w:rsidR="005175B8" w:rsidRPr="009505D3">
              <w:rPr>
                <w:lang w:val="en-US"/>
              </w:rPr>
              <w:t>C</w:t>
            </w:r>
            <w:r w:rsidR="005175B8" w:rsidRPr="009505D3">
              <w:t>.Э. Улмасов</w:t>
            </w:r>
          </w:p>
          <w:p w14:paraId="77D57E5D" w14:textId="77777777" w:rsidR="00BC5859" w:rsidRPr="009505D3" w:rsidRDefault="00BC5859">
            <w:pPr>
              <w:jc w:val="center"/>
            </w:pPr>
            <w:r w:rsidRPr="009505D3">
              <w:rPr>
                <w:sz w:val="22"/>
                <w:szCs w:val="22"/>
              </w:rPr>
              <w:t>инициалы, фамилия</w:t>
            </w:r>
          </w:p>
        </w:tc>
      </w:tr>
    </w:tbl>
    <w:p w14:paraId="2763DBF5" w14:textId="77777777" w:rsidR="00716081" w:rsidRPr="009505D3" w:rsidRDefault="00716081">
      <w:pPr>
        <w:pBdr>
          <w:top w:val="nil"/>
          <w:left w:val="nil"/>
          <w:bottom w:val="nil"/>
          <w:right w:val="nil"/>
          <w:between w:val="nil"/>
        </w:pBdr>
        <w:jc w:val="center"/>
      </w:pPr>
    </w:p>
    <w:p w14:paraId="3CF9FFD9" w14:textId="77777777" w:rsidR="00716081" w:rsidRPr="009505D3" w:rsidRDefault="000211BB">
      <w:pPr>
        <w:rPr>
          <w:sz w:val="22"/>
          <w:szCs w:val="22"/>
        </w:rPr>
      </w:pPr>
      <w:r w:rsidRPr="009505D3">
        <w:t xml:space="preserve">                   </w:t>
      </w:r>
      <w:r w:rsidRPr="009505D3">
        <w:rPr>
          <w:sz w:val="22"/>
          <w:szCs w:val="22"/>
        </w:rPr>
        <w:t xml:space="preserve">     </w:t>
      </w:r>
    </w:p>
    <w:p w14:paraId="5DD90A5C" w14:textId="77777777" w:rsidR="00716081" w:rsidRPr="009505D3" w:rsidRDefault="00716081">
      <w:pPr>
        <w:jc w:val="center"/>
      </w:pPr>
    </w:p>
    <w:p w14:paraId="6A6F6627" w14:textId="77777777" w:rsidR="00716081" w:rsidRPr="009505D3" w:rsidRDefault="00716081">
      <w:pPr>
        <w:jc w:val="center"/>
      </w:pPr>
    </w:p>
    <w:p w14:paraId="4EAED43D" w14:textId="77777777" w:rsidR="00716081" w:rsidRPr="009505D3" w:rsidRDefault="00716081">
      <w:pPr>
        <w:jc w:val="center"/>
      </w:pPr>
    </w:p>
    <w:p w14:paraId="2410FB7C" w14:textId="77777777" w:rsidR="00716081" w:rsidRPr="009505D3" w:rsidRDefault="00716081">
      <w:pPr>
        <w:jc w:val="center"/>
      </w:pPr>
    </w:p>
    <w:p w14:paraId="2FDE18CF" w14:textId="77777777" w:rsidR="000C1DBB" w:rsidRPr="009505D3" w:rsidRDefault="000C1DBB">
      <w:pPr>
        <w:jc w:val="center"/>
      </w:pPr>
    </w:p>
    <w:p w14:paraId="704E4207" w14:textId="77777777" w:rsidR="000C1DBB" w:rsidRPr="009505D3" w:rsidRDefault="000C1DBB">
      <w:pPr>
        <w:jc w:val="center"/>
      </w:pPr>
    </w:p>
    <w:p w14:paraId="376B5CCE" w14:textId="77777777" w:rsidR="000C1DBB" w:rsidRPr="009505D3" w:rsidRDefault="000C1DBB">
      <w:pPr>
        <w:jc w:val="center"/>
      </w:pPr>
    </w:p>
    <w:p w14:paraId="62EBA2DF" w14:textId="77777777" w:rsidR="000C1DBB" w:rsidRPr="009505D3" w:rsidRDefault="000C1DBB">
      <w:pPr>
        <w:jc w:val="center"/>
      </w:pPr>
    </w:p>
    <w:p w14:paraId="3A8C76ED" w14:textId="77777777" w:rsidR="00716081" w:rsidRPr="009505D3" w:rsidRDefault="00716081">
      <w:pPr>
        <w:jc w:val="center"/>
      </w:pPr>
    </w:p>
    <w:p w14:paraId="39BB2263" w14:textId="77777777" w:rsidR="00716081" w:rsidRPr="009505D3" w:rsidRDefault="00BC5859" w:rsidP="003B064F">
      <w:pPr>
        <w:jc w:val="center"/>
      </w:pPr>
      <w:r w:rsidRPr="009505D3">
        <w:t>Красноярск 2026</w:t>
      </w:r>
    </w:p>
    <w:p w14:paraId="7AC8ACAE" w14:textId="77777777" w:rsidR="00C92BF6" w:rsidRPr="009505D3" w:rsidRDefault="00C92BF6">
      <w:pPr>
        <w:widowControl w:val="0"/>
        <w:ind w:firstLine="709"/>
        <w:jc w:val="both"/>
        <w:rPr>
          <w:b/>
        </w:rPr>
      </w:pPr>
      <w:r w:rsidRPr="009505D3">
        <w:rPr>
          <w:b/>
        </w:rPr>
        <w:br w:type="page"/>
      </w:r>
    </w:p>
    <w:p w14:paraId="63AE2B6C" w14:textId="77777777" w:rsidR="009505D3" w:rsidRPr="009505D3" w:rsidRDefault="009505D3" w:rsidP="00133393">
      <w:pPr>
        <w:pStyle w:val="ac"/>
        <w:jc w:val="center"/>
        <w:rPr>
          <w:sz w:val="28"/>
          <w:szCs w:val="28"/>
        </w:rPr>
      </w:pPr>
      <w:r w:rsidRPr="009505D3">
        <w:rPr>
          <w:rStyle w:val="ad"/>
          <w:sz w:val="28"/>
          <w:szCs w:val="28"/>
        </w:rPr>
        <w:lastRenderedPageBreak/>
        <w:t>Анализ предметной области, проектирование архитектуры и модели данных</w:t>
      </w:r>
      <w:r w:rsidRPr="009505D3">
        <w:rPr>
          <w:sz w:val="28"/>
          <w:szCs w:val="28"/>
        </w:rPr>
        <w:br/>
      </w:r>
      <w:r w:rsidRPr="009505D3">
        <w:rPr>
          <w:rStyle w:val="ad"/>
          <w:sz w:val="28"/>
          <w:szCs w:val="28"/>
        </w:rPr>
        <w:t>Проект: Информационная система «Туристическое агентство»</w:t>
      </w:r>
    </w:p>
    <w:p w14:paraId="2BC4ADEB" w14:textId="77777777" w:rsidR="009505D3" w:rsidRPr="009505D3" w:rsidRDefault="009505D3" w:rsidP="009D36DA">
      <w:pPr>
        <w:pStyle w:val="3"/>
        <w:jc w:val="both"/>
        <w:rPr>
          <w:sz w:val="28"/>
          <w:szCs w:val="28"/>
        </w:rPr>
      </w:pPr>
      <w:r w:rsidRPr="009505D3">
        <w:rPr>
          <w:sz w:val="28"/>
          <w:szCs w:val="28"/>
        </w:rPr>
        <w:t>Состав команды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7421"/>
      </w:tblGrid>
      <w:tr w:rsidR="009505D3" w:rsidRPr="009505D3" w14:paraId="413CCBCA" w14:textId="77777777">
        <w:trPr>
          <w:tblHeader/>
          <w:tblCellSpacing w:w="15" w:type="dxa"/>
        </w:trPr>
        <w:tc>
          <w:tcPr>
            <w:tcW w:w="0" w:type="auto"/>
            <w:vAlign w:val="center"/>
            <w:hideMark/>
          </w:tcPr>
          <w:p w14:paraId="3350E87D" w14:textId="77777777" w:rsidR="009505D3" w:rsidRPr="009505D3" w:rsidRDefault="009505D3" w:rsidP="009D36DA">
            <w:pPr>
              <w:jc w:val="both"/>
              <w:rPr>
                <w:b/>
                <w:bCs/>
                <w:sz w:val="28"/>
                <w:szCs w:val="28"/>
              </w:rPr>
            </w:pPr>
            <w:r w:rsidRPr="009505D3">
              <w:rPr>
                <w:b/>
                <w:bCs/>
                <w:sz w:val="28"/>
                <w:szCs w:val="28"/>
              </w:rPr>
              <w:t>Участник</w:t>
            </w:r>
          </w:p>
        </w:tc>
        <w:tc>
          <w:tcPr>
            <w:tcW w:w="0" w:type="auto"/>
            <w:vAlign w:val="center"/>
            <w:hideMark/>
          </w:tcPr>
          <w:p w14:paraId="41F3CE44" w14:textId="77777777" w:rsidR="009505D3" w:rsidRPr="009505D3" w:rsidRDefault="009505D3" w:rsidP="009D36DA">
            <w:pPr>
              <w:jc w:val="both"/>
              <w:rPr>
                <w:b/>
                <w:bCs/>
                <w:sz w:val="28"/>
                <w:szCs w:val="28"/>
              </w:rPr>
            </w:pPr>
            <w:r w:rsidRPr="009505D3">
              <w:rPr>
                <w:b/>
                <w:bCs/>
                <w:sz w:val="28"/>
                <w:szCs w:val="28"/>
              </w:rPr>
              <w:t>Роли</w:t>
            </w:r>
          </w:p>
        </w:tc>
      </w:tr>
      <w:tr w:rsidR="009505D3" w:rsidRPr="009505D3" w14:paraId="30C86E26" w14:textId="77777777">
        <w:trPr>
          <w:tblCellSpacing w:w="15" w:type="dxa"/>
        </w:trPr>
        <w:tc>
          <w:tcPr>
            <w:tcW w:w="0" w:type="auto"/>
            <w:vAlign w:val="center"/>
            <w:hideMark/>
          </w:tcPr>
          <w:p w14:paraId="5462C9FE" w14:textId="171D07DD" w:rsidR="009505D3" w:rsidRPr="00C65B40" w:rsidRDefault="00C65B40" w:rsidP="009D36DA">
            <w:pPr>
              <w:jc w:val="both"/>
              <w:rPr>
                <w:sz w:val="28"/>
                <w:szCs w:val="28"/>
              </w:rPr>
            </w:pPr>
            <w:proofErr w:type="spellStart"/>
            <w:r>
              <w:rPr>
                <w:sz w:val="28"/>
                <w:szCs w:val="28"/>
              </w:rPr>
              <w:t>Холодняк</w:t>
            </w:r>
            <w:proofErr w:type="spellEnd"/>
            <w:r>
              <w:rPr>
                <w:sz w:val="28"/>
                <w:szCs w:val="28"/>
              </w:rPr>
              <w:t xml:space="preserve"> Игнат</w:t>
            </w:r>
          </w:p>
        </w:tc>
        <w:tc>
          <w:tcPr>
            <w:tcW w:w="0" w:type="auto"/>
            <w:vAlign w:val="center"/>
            <w:hideMark/>
          </w:tcPr>
          <w:p w14:paraId="6CEBE54B" w14:textId="77777777" w:rsidR="009505D3" w:rsidRPr="009505D3" w:rsidRDefault="009505D3" w:rsidP="009D36DA">
            <w:pPr>
              <w:jc w:val="both"/>
              <w:rPr>
                <w:sz w:val="28"/>
                <w:szCs w:val="28"/>
              </w:rPr>
            </w:pPr>
            <w:r w:rsidRPr="009505D3">
              <w:rPr>
                <w:sz w:val="28"/>
                <w:szCs w:val="28"/>
              </w:rPr>
              <w:t>Руководитель проекта, Разработчик, Архитектор, Специалист по развёртыванию</w:t>
            </w:r>
          </w:p>
        </w:tc>
      </w:tr>
      <w:tr w:rsidR="009505D3" w:rsidRPr="009505D3" w14:paraId="2E3F64ED" w14:textId="77777777">
        <w:trPr>
          <w:tblCellSpacing w:w="15" w:type="dxa"/>
        </w:trPr>
        <w:tc>
          <w:tcPr>
            <w:tcW w:w="0" w:type="auto"/>
            <w:vAlign w:val="center"/>
            <w:hideMark/>
          </w:tcPr>
          <w:p w14:paraId="1436840B" w14:textId="431CD03F" w:rsidR="009505D3" w:rsidRPr="009505D3" w:rsidRDefault="00C65B40" w:rsidP="009D36DA">
            <w:pPr>
              <w:jc w:val="both"/>
              <w:rPr>
                <w:sz w:val="28"/>
                <w:szCs w:val="28"/>
              </w:rPr>
            </w:pPr>
            <w:r>
              <w:rPr>
                <w:sz w:val="28"/>
                <w:szCs w:val="28"/>
              </w:rPr>
              <w:t xml:space="preserve">Улмасов </w:t>
            </w:r>
            <w:proofErr w:type="spellStart"/>
            <w:r>
              <w:rPr>
                <w:sz w:val="28"/>
                <w:szCs w:val="28"/>
              </w:rPr>
              <w:t>Эхсонджон</w:t>
            </w:r>
            <w:proofErr w:type="spellEnd"/>
          </w:p>
        </w:tc>
        <w:tc>
          <w:tcPr>
            <w:tcW w:w="0" w:type="auto"/>
            <w:vAlign w:val="center"/>
            <w:hideMark/>
          </w:tcPr>
          <w:p w14:paraId="0A74647A" w14:textId="77777777" w:rsidR="009505D3" w:rsidRPr="009505D3" w:rsidRDefault="009505D3" w:rsidP="009D36DA">
            <w:pPr>
              <w:jc w:val="both"/>
              <w:rPr>
                <w:sz w:val="28"/>
                <w:szCs w:val="28"/>
              </w:rPr>
            </w:pPr>
            <w:r w:rsidRPr="009505D3">
              <w:rPr>
                <w:sz w:val="28"/>
                <w:szCs w:val="28"/>
              </w:rPr>
              <w:t>Тестировщик</w:t>
            </w:r>
          </w:p>
        </w:tc>
      </w:tr>
    </w:tbl>
    <w:p w14:paraId="510FB250" w14:textId="04F9505D" w:rsidR="009505D3" w:rsidRPr="009505D3" w:rsidRDefault="009505D3" w:rsidP="009D36DA">
      <w:pPr>
        <w:jc w:val="both"/>
        <w:rPr>
          <w:sz w:val="28"/>
          <w:szCs w:val="28"/>
        </w:rPr>
      </w:pPr>
    </w:p>
    <w:p w14:paraId="62387536" w14:textId="77777777" w:rsidR="009505D3" w:rsidRPr="009505D3" w:rsidRDefault="009505D3" w:rsidP="00081682">
      <w:pPr>
        <w:pStyle w:val="3"/>
        <w:jc w:val="center"/>
        <w:rPr>
          <w:sz w:val="28"/>
          <w:szCs w:val="28"/>
        </w:rPr>
      </w:pPr>
      <w:r w:rsidRPr="009505D3">
        <w:rPr>
          <w:sz w:val="28"/>
          <w:szCs w:val="28"/>
        </w:rPr>
        <w:t>Этап 1. Анализ предметной области и бизнес-процессов</w:t>
      </w:r>
    </w:p>
    <w:p w14:paraId="2AF583C4" w14:textId="2A4C1AF1" w:rsidR="009505D3" w:rsidRPr="009505D3" w:rsidRDefault="00081682" w:rsidP="009D36DA">
      <w:pPr>
        <w:pStyle w:val="4"/>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tab/>
      </w:r>
      <w:r w:rsidR="009505D3" w:rsidRPr="009505D3">
        <w:rPr>
          <w:rFonts w:ascii="Times New Roman" w:hAnsi="Times New Roman" w:cs="Times New Roman"/>
          <w:i w:val="0"/>
          <w:color w:val="auto"/>
          <w:sz w:val="28"/>
          <w:szCs w:val="28"/>
        </w:rPr>
        <w:t>1.1. Текущий процесс (As-</w:t>
      </w:r>
      <w:proofErr w:type="spellStart"/>
      <w:r w:rsidR="009505D3" w:rsidRPr="009505D3">
        <w:rPr>
          <w:rFonts w:ascii="Times New Roman" w:hAnsi="Times New Roman" w:cs="Times New Roman"/>
          <w:i w:val="0"/>
          <w:color w:val="auto"/>
          <w:sz w:val="28"/>
          <w:szCs w:val="28"/>
        </w:rPr>
        <w:t>Is</w:t>
      </w:r>
      <w:proofErr w:type="spellEnd"/>
      <w:r w:rsidR="009505D3" w:rsidRPr="009505D3">
        <w:rPr>
          <w:rFonts w:ascii="Times New Roman" w:hAnsi="Times New Roman" w:cs="Times New Roman"/>
          <w:i w:val="0"/>
          <w:color w:val="auto"/>
          <w:sz w:val="28"/>
          <w:szCs w:val="28"/>
        </w:rPr>
        <w:t>)</w:t>
      </w:r>
    </w:p>
    <w:p w14:paraId="27CCC64E" w14:textId="44B25EE6" w:rsidR="009505D3" w:rsidRPr="009505D3" w:rsidRDefault="00081682" w:rsidP="009D36DA">
      <w:pPr>
        <w:pStyle w:val="ac"/>
        <w:jc w:val="both"/>
        <w:rPr>
          <w:sz w:val="28"/>
          <w:szCs w:val="28"/>
        </w:rPr>
      </w:pPr>
      <w:r>
        <w:rPr>
          <w:sz w:val="28"/>
          <w:szCs w:val="28"/>
        </w:rPr>
        <w:tab/>
      </w:r>
      <w:r w:rsidR="009505D3" w:rsidRPr="009505D3">
        <w:rPr>
          <w:sz w:val="28"/>
          <w:szCs w:val="28"/>
        </w:rPr>
        <w:t>В настоящий момент (до внедрения информационной системы) процесс подбора и бронирования тура выполняется вручную. Клиент ищет туры через разрозненные источники (сайты-агрегаторы, рекомендации знакомых, офлайн), затем связывается с менеджером агентства по телефону или лично в офисе и сообщает пожелания устно. Менеджер фиксирует заявку в блокноте или таблице Excel, вручную уточняет наличие свободных мест и актуальную цену у туроператора по телефону или почте, после чего перезванивает клиенту с результатом. При согласии клиента оформляется бумажный договор, принимается оплата (наличными или переводом), и бронирование вручную заносится в учётную таблицу.</w:t>
      </w:r>
    </w:p>
    <w:p w14:paraId="75E0587A" w14:textId="09EF851C" w:rsidR="009505D3" w:rsidRPr="009505D3" w:rsidRDefault="00081682" w:rsidP="009D36DA">
      <w:pPr>
        <w:pStyle w:val="ac"/>
        <w:jc w:val="both"/>
        <w:rPr>
          <w:sz w:val="28"/>
          <w:szCs w:val="28"/>
        </w:rPr>
      </w:pPr>
      <w:r>
        <w:rPr>
          <w:rStyle w:val="ad"/>
          <w:sz w:val="28"/>
          <w:szCs w:val="28"/>
        </w:rPr>
        <w:tab/>
      </w:r>
      <w:r w:rsidR="009505D3" w:rsidRPr="009505D3">
        <w:rPr>
          <w:rStyle w:val="ad"/>
          <w:sz w:val="28"/>
          <w:szCs w:val="28"/>
        </w:rPr>
        <w:t>Схема:</w:t>
      </w:r>
      <w:r w:rsidR="009505D3" w:rsidRPr="009505D3">
        <w:rPr>
          <w:sz w:val="28"/>
          <w:szCs w:val="28"/>
        </w:rPr>
        <w:t xml:space="preserve"> пулы «Клиент» и «Менеджер агентства», последовательность шагов от поиска тура до ручного учёта брони (диаграмма — </w:t>
      </w:r>
      <w:proofErr w:type="spellStart"/>
      <w:r w:rsidR="009505D3" w:rsidRPr="009505D3">
        <w:rPr>
          <w:rStyle w:val="HTML"/>
          <w:rFonts w:ascii="Times New Roman" w:hAnsi="Times New Roman" w:cs="Times New Roman"/>
          <w:sz w:val="28"/>
          <w:szCs w:val="28"/>
        </w:rPr>
        <w:t>docs</w:t>
      </w:r>
      <w:proofErr w:type="spellEnd"/>
      <w:r w:rsidR="009505D3" w:rsidRPr="009505D3">
        <w:rPr>
          <w:rStyle w:val="HTML"/>
          <w:rFonts w:ascii="Times New Roman" w:hAnsi="Times New Roman" w:cs="Times New Roman"/>
          <w:sz w:val="28"/>
          <w:szCs w:val="28"/>
        </w:rPr>
        <w:t>/</w:t>
      </w:r>
      <w:proofErr w:type="spellStart"/>
      <w:r w:rsidR="009505D3" w:rsidRPr="009505D3">
        <w:rPr>
          <w:rStyle w:val="HTML"/>
          <w:rFonts w:ascii="Times New Roman" w:hAnsi="Times New Roman" w:cs="Times New Roman"/>
          <w:sz w:val="28"/>
          <w:szCs w:val="28"/>
        </w:rPr>
        <w:t>bpmn</w:t>
      </w:r>
      <w:proofErr w:type="spellEnd"/>
      <w:r w:rsidR="009505D3" w:rsidRPr="009505D3">
        <w:rPr>
          <w:rStyle w:val="HTML"/>
          <w:rFonts w:ascii="Times New Roman" w:hAnsi="Times New Roman" w:cs="Times New Roman"/>
          <w:sz w:val="28"/>
          <w:szCs w:val="28"/>
        </w:rPr>
        <w:t>/as_is.png</w:t>
      </w:r>
      <w:r w:rsidR="009505D3" w:rsidRPr="009505D3">
        <w:rPr>
          <w:sz w:val="28"/>
          <w:szCs w:val="28"/>
        </w:rPr>
        <w:t>).</w:t>
      </w:r>
    </w:p>
    <w:p w14:paraId="3AAF3EBA" w14:textId="44D237B2" w:rsidR="009505D3" w:rsidRPr="009505D3" w:rsidRDefault="00081682" w:rsidP="009D36DA">
      <w:pPr>
        <w:pStyle w:val="ac"/>
        <w:jc w:val="both"/>
        <w:rPr>
          <w:sz w:val="28"/>
          <w:szCs w:val="28"/>
        </w:rPr>
      </w:pPr>
      <w:r>
        <w:rPr>
          <w:rStyle w:val="ad"/>
          <w:sz w:val="28"/>
          <w:szCs w:val="28"/>
        </w:rPr>
        <w:tab/>
      </w:r>
      <w:r w:rsidR="009505D3" w:rsidRPr="009505D3">
        <w:rPr>
          <w:rStyle w:val="ad"/>
          <w:sz w:val="28"/>
          <w:szCs w:val="28"/>
        </w:rPr>
        <w:t>Выявленные узкие места:</w:t>
      </w:r>
    </w:p>
    <w:p w14:paraId="70062987" w14:textId="1C8A8ABE" w:rsidR="009505D3" w:rsidRPr="009505D3" w:rsidRDefault="00AF00A4"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нет единого онлайн-каталога туров;</w:t>
      </w:r>
    </w:p>
    <w:p w14:paraId="37741695" w14:textId="128F3FAD" w:rsidR="009505D3" w:rsidRPr="009505D3" w:rsidRDefault="00AF00A4"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ручная, неавтоматизированная проверка доступности мест (риск двойного бронирования одного места разными клиентами);</w:t>
      </w:r>
    </w:p>
    <w:p w14:paraId="7B93133D" w14:textId="12FD1805" w:rsidR="009505D3" w:rsidRPr="009505D3" w:rsidRDefault="00AF00A4"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многочасовая задержка между заявкой и подтверждением из-за необходимости обратного звонка;</w:t>
      </w:r>
    </w:p>
    <w:p w14:paraId="54560571" w14:textId="3C7FEEE8" w:rsidR="009505D3" w:rsidRPr="009505D3" w:rsidRDefault="00AF00A4"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разрозненное хранение данных о клиентах и турах (блокноты/Excel) без единой истории заявок и отчётности.</w:t>
      </w:r>
    </w:p>
    <w:p w14:paraId="031BAAAE" w14:textId="77777777" w:rsidR="009505D3" w:rsidRPr="009505D3" w:rsidRDefault="009505D3" w:rsidP="009D36DA">
      <w:pPr>
        <w:pStyle w:val="4"/>
        <w:jc w:val="both"/>
        <w:rPr>
          <w:rFonts w:ascii="Times New Roman" w:hAnsi="Times New Roman" w:cs="Times New Roman"/>
          <w:i w:val="0"/>
          <w:color w:val="auto"/>
          <w:sz w:val="28"/>
          <w:szCs w:val="28"/>
        </w:rPr>
      </w:pPr>
      <w:r w:rsidRPr="009505D3">
        <w:rPr>
          <w:rFonts w:ascii="Times New Roman" w:hAnsi="Times New Roman" w:cs="Times New Roman"/>
          <w:i w:val="0"/>
          <w:color w:val="auto"/>
          <w:sz w:val="28"/>
          <w:szCs w:val="28"/>
        </w:rPr>
        <w:lastRenderedPageBreak/>
        <w:t>1.2. Целевой процесс (To-Be)</w:t>
      </w:r>
    </w:p>
    <w:p w14:paraId="576F7488" w14:textId="6B81E758" w:rsidR="009505D3" w:rsidRPr="009505D3" w:rsidRDefault="00204B85" w:rsidP="009D36DA">
      <w:pPr>
        <w:pStyle w:val="ac"/>
        <w:jc w:val="both"/>
        <w:rPr>
          <w:sz w:val="28"/>
          <w:szCs w:val="28"/>
        </w:rPr>
      </w:pPr>
      <w:r>
        <w:rPr>
          <w:sz w:val="28"/>
          <w:szCs w:val="28"/>
        </w:rPr>
        <w:tab/>
      </w:r>
      <w:r w:rsidR="009505D3" w:rsidRPr="009505D3">
        <w:rPr>
          <w:sz w:val="28"/>
          <w:szCs w:val="28"/>
        </w:rPr>
        <w:t>После внедрения информационной системы клиент самостоятельно просматривает и фильтрует каталог туров на сайте, регистрируется и оформляет заявку на бронирование в несколько кликов. Система автоматически проверяет доступность мест в момент создания заявки, создаёт заявку со статусом «Новая» и уведомляет администратора. Администратор просматривает заявку в разделе «Просмотреть заявки», проверяет данные и принимает решение (одобрить или отклонить). Система автоматически обновляет статус заявки и доступное количество мест, а также уведомляет клиента о принятом решении. Клиент отслеживает статус своей заявки в личном кабинете.</w:t>
      </w:r>
    </w:p>
    <w:p w14:paraId="69D65C66" w14:textId="719519AB" w:rsidR="009505D3" w:rsidRPr="009505D3" w:rsidRDefault="00204B85" w:rsidP="009D36DA">
      <w:pPr>
        <w:pStyle w:val="ac"/>
        <w:jc w:val="both"/>
        <w:rPr>
          <w:sz w:val="28"/>
          <w:szCs w:val="28"/>
        </w:rPr>
      </w:pPr>
      <w:r>
        <w:rPr>
          <w:rStyle w:val="ad"/>
          <w:sz w:val="28"/>
          <w:szCs w:val="28"/>
        </w:rPr>
        <w:tab/>
      </w:r>
      <w:r w:rsidR="009505D3" w:rsidRPr="009505D3">
        <w:rPr>
          <w:rStyle w:val="ad"/>
          <w:sz w:val="28"/>
          <w:szCs w:val="28"/>
        </w:rPr>
        <w:t>Схема:</w:t>
      </w:r>
      <w:r w:rsidR="009505D3" w:rsidRPr="009505D3">
        <w:rPr>
          <w:sz w:val="28"/>
          <w:szCs w:val="28"/>
        </w:rPr>
        <w:t xml:space="preserve"> пулы «Клиент (Гость/Пользователь)», «Система», «Администратор» (диаграмма — </w:t>
      </w:r>
      <w:proofErr w:type="spellStart"/>
      <w:r w:rsidR="009505D3" w:rsidRPr="009505D3">
        <w:rPr>
          <w:rStyle w:val="HTML"/>
          <w:rFonts w:ascii="Times New Roman" w:hAnsi="Times New Roman" w:cs="Times New Roman"/>
          <w:sz w:val="28"/>
          <w:szCs w:val="28"/>
        </w:rPr>
        <w:t>docs</w:t>
      </w:r>
      <w:proofErr w:type="spellEnd"/>
      <w:r w:rsidR="009505D3" w:rsidRPr="009505D3">
        <w:rPr>
          <w:rStyle w:val="HTML"/>
          <w:rFonts w:ascii="Times New Roman" w:hAnsi="Times New Roman" w:cs="Times New Roman"/>
          <w:sz w:val="28"/>
          <w:szCs w:val="28"/>
        </w:rPr>
        <w:t>/</w:t>
      </w:r>
      <w:proofErr w:type="spellStart"/>
      <w:r w:rsidR="009505D3" w:rsidRPr="009505D3">
        <w:rPr>
          <w:rStyle w:val="HTML"/>
          <w:rFonts w:ascii="Times New Roman" w:hAnsi="Times New Roman" w:cs="Times New Roman"/>
          <w:sz w:val="28"/>
          <w:szCs w:val="28"/>
        </w:rPr>
        <w:t>bpmn</w:t>
      </w:r>
      <w:proofErr w:type="spellEnd"/>
      <w:r w:rsidR="009505D3" w:rsidRPr="009505D3">
        <w:rPr>
          <w:rStyle w:val="HTML"/>
          <w:rFonts w:ascii="Times New Roman" w:hAnsi="Times New Roman" w:cs="Times New Roman"/>
          <w:sz w:val="28"/>
          <w:szCs w:val="28"/>
        </w:rPr>
        <w:t>/to_be.png</w:t>
      </w:r>
      <w:r w:rsidR="009505D3" w:rsidRPr="009505D3">
        <w:rPr>
          <w:sz w:val="28"/>
          <w:szCs w:val="28"/>
        </w:rPr>
        <w:t>).</w:t>
      </w:r>
    </w:p>
    <w:p w14:paraId="5FA3A179" w14:textId="0006BB52" w:rsidR="009505D3" w:rsidRPr="009505D3" w:rsidRDefault="00204B85" w:rsidP="009D36DA">
      <w:pPr>
        <w:pStyle w:val="ac"/>
        <w:jc w:val="both"/>
        <w:rPr>
          <w:sz w:val="28"/>
          <w:szCs w:val="28"/>
        </w:rPr>
      </w:pPr>
      <w:r>
        <w:rPr>
          <w:rStyle w:val="ad"/>
          <w:sz w:val="28"/>
          <w:szCs w:val="28"/>
        </w:rPr>
        <w:tab/>
      </w:r>
      <w:r w:rsidR="009505D3" w:rsidRPr="009505D3">
        <w:rPr>
          <w:rStyle w:val="ad"/>
          <w:sz w:val="28"/>
          <w:szCs w:val="28"/>
        </w:rPr>
        <w:t>Точки автоматизации:</w:t>
      </w:r>
    </w:p>
    <w:p w14:paraId="237698CB" w14:textId="3C1F14CA" w:rsidR="009505D3" w:rsidRPr="009505D3" w:rsidRDefault="00025A02"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единый каталог туров в базе данных;</w:t>
      </w:r>
    </w:p>
    <w:p w14:paraId="17D06490" w14:textId="0F6D659F" w:rsidR="009505D3" w:rsidRPr="009505D3" w:rsidRDefault="00025A02"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автоматическая проверка доступности мест;</w:t>
      </w:r>
    </w:p>
    <w:p w14:paraId="30AEA05C" w14:textId="72E04F3D" w:rsidR="009505D3" w:rsidRPr="009505D3" w:rsidRDefault="00025A02"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автоматическое уведомление администратора о новой заявке;</w:t>
      </w:r>
    </w:p>
    <w:p w14:paraId="364ABE2B" w14:textId="03DABF82" w:rsidR="009505D3" w:rsidRPr="009505D3" w:rsidRDefault="00025A02"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автоматическое обновление статуса заявки и доступности мест;</w:t>
      </w:r>
    </w:p>
    <w:p w14:paraId="6C6E3BCE" w14:textId="79F185B6" w:rsidR="009505D3" w:rsidRPr="009505D3" w:rsidRDefault="00025A02"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автоматическое уведомление клиента о решении по заявке.</w:t>
      </w:r>
    </w:p>
    <w:p w14:paraId="5BF932EA" w14:textId="1D4CF88E" w:rsidR="009505D3" w:rsidRPr="009505D3" w:rsidRDefault="00204B85" w:rsidP="009D36DA">
      <w:pPr>
        <w:pStyle w:val="4"/>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tab/>
      </w:r>
      <w:r w:rsidR="009505D3" w:rsidRPr="009505D3">
        <w:rPr>
          <w:rFonts w:ascii="Times New Roman" w:hAnsi="Times New Roman" w:cs="Times New Roman"/>
          <w:i w:val="0"/>
          <w:color w:val="auto"/>
          <w:sz w:val="28"/>
          <w:szCs w:val="28"/>
        </w:rPr>
        <w:t>1.3. Функциональные требования</w:t>
      </w:r>
    </w:p>
    <w:p w14:paraId="02231633" w14:textId="2CE8292B" w:rsidR="009505D3" w:rsidRPr="009505D3" w:rsidRDefault="00204B85" w:rsidP="009D36DA">
      <w:pPr>
        <w:pStyle w:val="ac"/>
        <w:jc w:val="both"/>
        <w:rPr>
          <w:sz w:val="28"/>
          <w:szCs w:val="28"/>
        </w:rPr>
      </w:pPr>
      <w:r>
        <w:rPr>
          <w:rStyle w:val="ad"/>
          <w:sz w:val="28"/>
          <w:szCs w:val="28"/>
        </w:rPr>
        <w:tab/>
      </w:r>
      <w:r w:rsidR="009505D3" w:rsidRPr="009505D3">
        <w:rPr>
          <w:rStyle w:val="ad"/>
          <w:sz w:val="28"/>
          <w:szCs w:val="28"/>
        </w:rPr>
        <w:t>Роль «Гость»</w:t>
      </w:r>
    </w:p>
    <w:p w14:paraId="1717582E" w14:textId="120D1969" w:rsidR="009505D3" w:rsidRPr="009505D3" w:rsidRDefault="0088164F"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FR-01 Отображение каталога туров без авторизации</w:t>
      </w:r>
    </w:p>
    <w:p w14:paraId="759E9249" w14:textId="1B947A0F" w:rsidR="009505D3" w:rsidRPr="009505D3" w:rsidRDefault="0088164F"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FR-02 Фильтрация и поиск туров по параметрам</w:t>
      </w:r>
    </w:p>
    <w:p w14:paraId="5F5EE67D" w14:textId="2A1B4BAC" w:rsidR="009505D3" w:rsidRPr="009505D3" w:rsidRDefault="0088164F"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FR-03 Просмотр карточки тура (описание, фото, цена, доступные места, даты)</w:t>
      </w:r>
    </w:p>
    <w:p w14:paraId="56BD3FDF" w14:textId="7432BE21" w:rsidR="009505D3" w:rsidRPr="009505D3" w:rsidRDefault="0088164F"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FR-04 Предложение авторизации/регистрации при попытке бронирования</w:t>
      </w:r>
    </w:p>
    <w:p w14:paraId="35482E85" w14:textId="618025F8" w:rsidR="009505D3" w:rsidRPr="009505D3" w:rsidRDefault="00204B85" w:rsidP="009D36DA">
      <w:pPr>
        <w:pStyle w:val="ac"/>
        <w:jc w:val="both"/>
        <w:rPr>
          <w:sz w:val="28"/>
          <w:szCs w:val="28"/>
        </w:rPr>
      </w:pPr>
      <w:r>
        <w:rPr>
          <w:rStyle w:val="ad"/>
          <w:sz w:val="28"/>
          <w:szCs w:val="28"/>
        </w:rPr>
        <w:tab/>
      </w:r>
      <w:r w:rsidR="009505D3" w:rsidRPr="009505D3">
        <w:rPr>
          <w:rStyle w:val="ad"/>
          <w:sz w:val="28"/>
          <w:szCs w:val="28"/>
        </w:rPr>
        <w:t>Роль «Пользователь»</w:t>
      </w:r>
    </w:p>
    <w:p w14:paraId="2D2D7C5C" w14:textId="2FD3019A" w:rsidR="009505D3" w:rsidRPr="009505D3" w:rsidRDefault="00A7409B"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FR-05 Регистрация и авторизация (email + пароль)</w:t>
      </w:r>
    </w:p>
    <w:p w14:paraId="4508994F" w14:textId="4CF13BE0" w:rsidR="009505D3" w:rsidRPr="009505D3" w:rsidRDefault="00A7409B"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FR-06 Создание заявки на бронирование тура</w:t>
      </w:r>
    </w:p>
    <w:p w14:paraId="75EE34E7" w14:textId="5D92CC6D" w:rsidR="009505D3" w:rsidRPr="009505D3" w:rsidRDefault="00A7409B"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FR-07 Автоматическая проверка доступности мест перед созданием заявки</w:t>
      </w:r>
    </w:p>
    <w:p w14:paraId="4E706D84" w14:textId="63B95972" w:rsidR="009505D3" w:rsidRPr="009505D3" w:rsidRDefault="00A7409B" w:rsidP="009D36DA">
      <w:pPr>
        <w:spacing w:before="100" w:beforeAutospacing="1" w:after="100" w:afterAutospacing="1"/>
        <w:ind w:left="360"/>
        <w:jc w:val="both"/>
        <w:rPr>
          <w:sz w:val="28"/>
          <w:szCs w:val="28"/>
        </w:rPr>
      </w:pPr>
      <w:r>
        <w:rPr>
          <w:sz w:val="28"/>
          <w:szCs w:val="28"/>
        </w:rPr>
        <w:lastRenderedPageBreak/>
        <w:t>-</w:t>
      </w:r>
      <w:r>
        <w:rPr>
          <w:sz w:val="28"/>
          <w:szCs w:val="28"/>
        </w:rPr>
        <w:tab/>
      </w:r>
      <w:r w:rsidR="009505D3" w:rsidRPr="009505D3">
        <w:rPr>
          <w:sz w:val="28"/>
          <w:szCs w:val="28"/>
        </w:rPr>
        <w:t>FR-08 Просмотр списка своих заявок и их статуса</w:t>
      </w:r>
    </w:p>
    <w:p w14:paraId="4A26347F" w14:textId="58A9612D" w:rsidR="009505D3" w:rsidRPr="009505D3" w:rsidRDefault="00A7409B"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FR-09 Уведомление об изменении статуса заявки</w:t>
      </w:r>
    </w:p>
    <w:p w14:paraId="36B8DA48" w14:textId="7501D15D" w:rsidR="009505D3" w:rsidRPr="009505D3" w:rsidRDefault="00A7409B"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FR-10 Редактирование личных данных</w:t>
      </w:r>
    </w:p>
    <w:p w14:paraId="6C9AD671" w14:textId="0C3D82A6" w:rsidR="009505D3" w:rsidRPr="009505D3" w:rsidRDefault="00204B85" w:rsidP="009D36DA">
      <w:pPr>
        <w:pStyle w:val="ac"/>
        <w:jc w:val="both"/>
        <w:rPr>
          <w:sz w:val="28"/>
          <w:szCs w:val="28"/>
        </w:rPr>
      </w:pPr>
      <w:r>
        <w:rPr>
          <w:rStyle w:val="ad"/>
          <w:sz w:val="28"/>
          <w:szCs w:val="28"/>
        </w:rPr>
        <w:tab/>
      </w:r>
      <w:r w:rsidR="009505D3" w:rsidRPr="009505D3">
        <w:rPr>
          <w:rStyle w:val="ad"/>
          <w:sz w:val="28"/>
          <w:szCs w:val="28"/>
        </w:rPr>
        <w:t>Роль «Администратор»</w:t>
      </w:r>
    </w:p>
    <w:p w14:paraId="0B21A889" w14:textId="089DD04D" w:rsidR="009505D3" w:rsidRPr="009505D3" w:rsidRDefault="005C7BD1"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FR-11 Создание тура (описание, цена, даты, места, изображения)</w:t>
      </w:r>
    </w:p>
    <w:p w14:paraId="254B506F" w14:textId="294CE068" w:rsidR="009505D3" w:rsidRPr="009505D3" w:rsidRDefault="005C7BD1"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FR-12 Редактирование и удаление туров</w:t>
      </w:r>
    </w:p>
    <w:p w14:paraId="555982CC" w14:textId="0549C5BC" w:rsidR="009505D3" w:rsidRPr="009505D3" w:rsidRDefault="005C7BD1"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FR-13 Просмотр списка всех заявок на бронирование</w:t>
      </w:r>
    </w:p>
    <w:p w14:paraId="65FBA918" w14:textId="7A336980" w:rsidR="009505D3" w:rsidRPr="009505D3" w:rsidRDefault="005C7BD1"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FR-14 Одобрение/отклонение заявки</w:t>
      </w:r>
    </w:p>
    <w:p w14:paraId="0292E786" w14:textId="21635A26" w:rsidR="009505D3" w:rsidRPr="009505D3" w:rsidRDefault="005C7BD1"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FR-15 Автоматическое уменьшение доступных мест при одобрении заявки</w:t>
      </w:r>
    </w:p>
    <w:p w14:paraId="58C89F13" w14:textId="7B862703" w:rsidR="009505D3" w:rsidRPr="009505D3" w:rsidRDefault="005C7BD1"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FR-16 Сохранение места доступным при отклонении заявки</w:t>
      </w:r>
    </w:p>
    <w:p w14:paraId="015857A4" w14:textId="2EC9CED5" w:rsidR="00475246" w:rsidRPr="00475246" w:rsidRDefault="00204B85" w:rsidP="009D36DA">
      <w:pPr>
        <w:pStyle w:val="ac"/>
        <w:jc w:val="both"/>
        <w:rPr>
          <w:b/>
          <w:bCs/>
          <w:sz w:val="28"/>
          <w:szCs w:val="28"/>
        </w:rPr>
      </w:pPr>
      <w:r>
        <w:rPr>
          <w:rStyle w:val="ad"/>
          <w:sz w:val="28"/>
          <w:szCs w:val="28"/>
        </w:rPr>
        <w:tab/>
      </w:r>
      <w:r w:rsidR="009505D3" w:rsidRPr="009505D3">
        <w:rPr>
          <w:rStyle w:val="ad"/>
          <w:sz w:val="28"/>
          <w:szCs w:val="28"/>
        </w:rPr>
        <w:t>Сквозные требования</w:t>
      </w:r>
    </w:p>
    <w:p w14:paraId="38CEFB96" w14:textId="4D36395F" w:rsidR="009505D3" w:rsidRPr="009505D3" w:rsidRDefault="00475246"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FR-17 Разграничение прав доступа по ролям</w:t>
      </w:r>
    </w:p>
    <w:p w14:paraId="77967D55" w14:textId="29A05911" w:rsidR="009505D3" w:rsidRPr="009505D3" w:rsidRDefault="00475246"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FR-18 Хранение истории заявок для отчётности</w:t>
      </w:r>
    </w:p>
    <w:p w14:paraId="63532FE5" w14:textId="2B59B432" w:rsidR="009505D3" w:rsidRPr="009505D3" w:rsidRDefault="00475246" w:rsidP="009D36DA">
      <w:pPr>
        <w:spacing w:before="100" w:beforeAutospacing="1" w:after="100" w:afterAutospacing="1"/>
        <w:ind w:left="360"/>
        <w:jc w:val="both"/>
        <w:rPr>
          <w:sz w:val="28"/>
          <w:szCs w:val="28"/>
        </w:rPr>
      </w:pPr>
      <w:r>
        <w:rPr>
          <w:sz w:val="28"/>
          <w:szCs w:val="28"/>
        </w:rPr>
        <w:t>-</w:t>
      </w:r>
      <w:r>
        <w:rPr>
          <w:sz w:val="28"/>
          <w:szCs w:val="28"/>
        </w:rPr>
        <w:tab/>
      </w:r>
      <w:r w:rsidR="009505D3" w:rsidRPr="009505D3">
        <w:rPr>
          <w:sz w:val="28"/>
          <w:szCs w:val="28"/>
        </w:rPr>
        <w:t>FR-19 Исключение двойного бронирования одного места</w:t>
      </w:r>
    </w:p>
    <w:p w14:paraId="0961545D" w14:textId="03C2C22B" w:rsidR="009505D3" w:rsidRPr="009505D3" w:rsidRDefault="009505D3" w:rsidP="009D36DA">
      <w:pPr>
        <w:jc w:val="both"/>
        <w:rPr>
          <w:sz w:val="28"/>
          <w:szCs w:val="28"/>
        </w:rPr>
      </w:pPr>
    </w:p>
    <w:p w14:paraId="75EE2409" w14:textId="23B5FEDE" w:rsidR="009505D3" w:rsidRPr="009505D3" w:rsidRDefault="009505D3" w:rsidP="00627A27">
      <w:pPr>
        <w:pStyle w:val="3"/>
        <w:jc w:val="center"/>
        <w:rPr>
          <w:sz w:val="28"/>
          <w:szCs w:val="28"/>
        </w:rPr>
      </w:pPr>
      <w:r w:rsidRPr="009505D3">
        <w:rPr>
          <w:sz w:val="28"/>
          <w:szCs w:val="28"/>
        </w:rPr>
        <w:t>Этап 2. Проектирование архитектуры и модели данных</w:t>
      </w:r>
    </w:p>
    <w:p w14:paraId="4BE96C93" w14:textId="07459161" w:rsidR="009505D3" w:rsidRPr="009505D3" w:rsidRDefault="00204B85" w:rsidP="009D36DA">
      <w:pPr>
        <w:pStyle w:val="4"/>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tab/>
      </w:r>
      <w:r w:rsidR="009505D3" w:rsidRPr="009505D3">
        <w:rPr>
          <w:rFonts w:ascii="Times New Roman" w:hAnsi="Times New Roman" w:cs="Times New Roman"/>
          <w:i w:val="0"/>
          <w:color w:val="auto"/>
          <w:sz w:val="28"/>
          <w:szCs w:val="28"/>
        </w:rPr>
        <w:t>2.1. Контекстная диаграмма (C4, Level 1)</w:t>
      </w:r>
    </w:p>
    <w:p w14:paraId="54F70E41" w14:textId="12E6E359" w:rsidR="009505D3" w:rsidRPr="009505D3" w:rsidRDefault="00204B85" w:rsidP="009D36DA">
      <w:pPr>
        <w:pStyle w:val="ac"/>
        <w:jc w:val="both"/>
        <w:rPr>
          <w:sz w:val="28"/>
          <w:szCs w:val="28"/>
        </w:rPr>
      </w:pPr>
      <w:r>
        <w:rPr>
          <w:sz w:val="28"/>
          <w:szCs w:val="28"/>
        </w:rPr>
        <w:tab/>
      </w:r>
      <w:r w:rsidR="009505D3" w:rsidRPr="009505D3">
        <w:rPr>
          <w:sz w:val="28"/>
          <w:szCs w:val="28"/>
        </w:rPr>
        <w:t>Система отображена как «чёрный ящик», взаимодействующий с тремя акторами и тремя внешними системами: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6"/>
        <w:gridCol w:w="4572"/>
      </w:tblGrid>
      <w:tr w:rsidR="009505D3" w:rsidRPr="009505D3" w14:paraId="7C549541" w14:textId="77777777">
        <w:trPr>
          <w:tblHeader/>
          <w:tblCellSpacing w:w="15" w:type="dxa"/>
        </w:trPr>
        <w:tc>
          <w:tcPr>
            <w:tcW w:w="0" w:type="auto"/>
            <w:vAlign w:val="center"/>
            <w:hideMark/>
          </w:tcPr>
          <w:p w14:paraId="24EABF10" w14:textId="77777777" w:rsidR="009505D3" w:rsidRPr="009505D3" w:rsidRDefault="009505D3" w:rsidP="009D36DA">
            <w:pPr>
              <w:jc w:val="both"/>
              <w:rPr>
                <w:b/>
                <w:bCs/>
                <w:sz w:val="28"/>
                <w:szCs w:val="28"/>
              </w:rPr>
            </w:pPr>
            <w:r w:rsidRPr="009505D3">
              <w:rPr>
                <w:b/>
                <w:bCs/>
                <w:sz w:val="28"/>
                <w:szCs w:val="28"/>
              </w:rPr>
              <w:t>Актор / система</w:t>
            </w:r>
          </w:p>
        </w:tc>
        <w:tc>
          <w:tcPr>
            <w:tcW w:w="0" w:type="auto"/>
            <w:vAlign w:val="center"/>
            <w:hideMark/>
          </w:tcPr>
          <w:p w14:paraId="5CB08E6B" w14:textId="77777777" w:rsidR="009505D3" w:rsidRPr="009505D3" w:rsidRDefault="009505D3" w:rsidP="009D36DA">
            <w:pPr>
              <w:jc w:val="both"/>
              <w:rPr>
                <w:b/>
                <w:bCs/>
                <w:sz w:val="28"/>
                <w:szCs w:val="28"/>
              </w:rPr>
            </w:pPr>
            <w:r w:rsidRPr="009505D3">
              <w:rPr>
                <w:b/>
                <w:bCs/>
                <w:sz w:val="28"/>
                <w:szCs w:val="28"/>
              </w:rPr>
              <w:t>Взаимодействие</w:t>
            </w:r>
          </w:p>
        </w:tc>
      </w:tr>
      <w:tr w:rsidR="009505D3" w:rsidRPr="009505D3" w14:paraId="30BA0448" w14:textId="77777777">
        <w:trPr>
          <w:tblCellSpacing w:w="15" w:type="dxa"/>
        </w:trPr>
        <w:tc>
          <w:tcPr>
            <w:tcW w:w="0" w:type="auto"/>
            <w:vAlign w:val="center"/>
            <w:hideMark/>
          </w:tcPr>
          <w:p w14:paraId="53EEDE84" w14:textId="77777777" w:rsidR="009505D3" w:rsidRPr="009505D3" w:rsidRDefault="009505D3" w:rsidP="009D36DA">
            <w:pPr>
              <w:jc w:val="both"/>
              <w:rPr>
                <w:sz w:val="28"/>
                <w:szCs w:val="28"/>
              </w:rPr>
            </w:pPr>
            <w:r w:rsidRPr="009505D3">
              <w:rPr>
                <w:sz w:val="28"/>
                <w:szCs w:val="28"/>
              </w:rPr>
              <w:t>Гость</w:t>
            </w:r>
          </w:p>
        </w:tc>
        <w:tc>
          <w:tcPr>
            <w:tcW w:w="0" w:type="auto"/>
            <w:vAlign w:val="center"/>
            <w:hideMark/>
          </w:tcPr>
          <w:p w14:paraId="0DDB4A31" w14:textId="77777777" w:rsidR="009505D3" w:rsidRPr="009505D3" w:rsidRDefault="009505D3" w:rsidP="009D36DA">
            <w:pPr>
              <w:jc w:val="both"/>
              <w:rPr>
                <w:sz w:val="28"/>
                <w:szCs w:val="28"/>
              </w:rPr>
            </w:pPr>
            <w:r w:rsidRPr="009505D3">
              <w:rPr>
                <w:sz w:val="28"/>
                <w:szCs w:val="28"/>
              </w:rPr>
              <w:t>Просматривает каталог туров (HTTPS)</w:t>
            </w:r>
          </w:p>
        </w:tc>
      </w:tr>
      <w:tr w:rsidR="009505D3" w:rsidRPr="009505D3" w14:paraId="6537843C" w14:textId="77777777">
        <w:trPr>
          <w:tblCellSpacing w:w="15" w:type="dxa"/>
        </w:trPr>
        <w:tc>
          <w:tcPr>
            <w:tcW w:w="0" w:type="auto"/>
            <w:vAlign w:val="center"/>
            <w:hideMark/>
          </w:tcPr>
          <w:p w14:paraId="6B4306C2" w14:textId="77777777" w:rsidR="009505D3" w:rsidRPr="009505D3" w:rsidRDefault="009505D3" w:rsidP="009D36DA">
            <w:pPr>
              <w:jc w:val="both"/>
              <w:rPr>
                <w:sz w:val="28"/>
                <w:szCs w:val="28"/>
              </w:rPr>
            </w:pPr>
            <w:r w:rsidRPr="009505D3">
              <w:rPr>
                <w:sz w:val="28"/>
                <w:szCs w:val="28"/>
              </w:rPr>
              <w:t>Пользователь</w:t>
            </w:r>
          </w:p>
        </w:tc>
        <w:tc>
          <w:tcPr>
            <w:tcW w:w="0" w:type="auto"/>
            <w:vAlign w:val="center"/>
            <w:hideMark/>
          </w:tcPr>
          <w:p w14:paraId="0567410F" w14:textId="77777777" w:rsidR="009505D3" w:rsidRPr="009505D3" w:rsidRDefault="009505D3" w:rsidP="009D36DA">
            <w:pPr>
              <w:jc w:val="both"/>
              <w:rPr>
                <w:sz w:val="28"/>
                <w:szCs w:val="28"/>
              </w:rPr>
            </w:pPr>
            <w:r w:rsidRPr="009505D3">
              <w:rPr>
                <w:sz w:val="28"/>
                <w:szCs w:val="28"/>
              </w:rPr>
              <w:t>Бронирует туры, управляет заявками (HTTPS)</w:t>
            </w:r>
          </w:p>
        </w:tc>
      </w:tr>
      <w:tr w:rsidR="009505D3" w:rsidRPr="009505D3" w14:paraId="728A5398" w14:textId="77777777">
        <w:trPr>
          <w:tblCellSpacing w:w="15" w:type="dxa"/>
        </w:trPr>
        <w:tc>
          <w:tcPr>
            <w:tcW w:w="0" w:type="auto"/>
            <w:vAlign w:val="center"/>
            <w:hideMark/>
          </w:tcPr>
          <w:p w14:paraId="1DD8DCF2" w14:textId="77777777" w:rsidR="009505D3" w:rsidRPr="009505D3" w:rsidRDefault="009505D3" w:rsidP="009D36DA">
            <w:pPr>
              <w:jc w:val="both"/>
              <w:rPr>
                <w:sz w:val="28"/>
                <w:szCs w:val="28"/>
              </w:rPr>
            </w:pPr>
            <w:r w:rsidRPr="009505D3">
              <w:rPr>
                <w:sz w:val="28"/>
                <w:szCs w:val="28"/>
              </w:rPr>
              <w:t>Администратор</w:t>
            </w:r>
          </w:p>
        </w:tc>
        <w:tc>
          <w:tcPr>
            <w:tcW w:w="0" w:type="auto"/>
            <w:vAlign w:val="center"/>
            <w:hideMark/>
          </w:tcPr>
          <w:p w14:paraId="23A10004" w14:textId="77777777" w:rsidR="009505D3" w:rsidRPr="009505D3" w:rsidRDefault="009505D3" w:rsidP="009D36DA">
            <w:pPr>
              <w:jc w:val="both"/>
              <w:rPr>
                <w:sz w:val="28"/>
                <w:szCs w:val="28"/>
              </w:rPr>
            </w:pPr>
            <w:r w:rsidRPr="009505D3">
              <w:rPr>
                <w:sz w:val="28"/>
                <w:szCs w:val="28"/>
              </w:rPr>
              <w:t>Управляет турами и заявками (HTTPS)</w:t>
            </w:r>
          </w:p>
        </w:tc>
      </w:tr>
      <w:tr w:rsidR="009505D3" w:rsidRPr="009505D3" w14:paraId="54AF6E2A" w14:textId="77777777">
        <w:trPr>
          <w:tblCellSpacing w:w="15" w:type="dxa"/>
        </w:trPr>
        <w:tc>
          <w:tcPr>
            <w:tcW w:w="0" w:type="auto"/>
            <w:vAlign w:val="center"/>
            <w:hideMark/>
          </w:tcPr>
          <w:p w14:paraId="3FB5ECA0" w14:textId="77777777" w:rsidR="009505D3" w:rsidRPr="009505D3" w:rsidRDefault="009505D3" w:rsidP="009D36DA">
            <w:pPr>
              <w:jc w:val="both"/>
              <w:rPr>
                <w:sz w:val="28"/>
                <w:szCs w:val="28"/>
              </w:rPr>
            </w:pPr>
            <w:r w:rsidRPr="009505D3">
              <w:rPr>
                <w:sz w:val="28"/>
                <w:szCs w:val="28"/>
              </w:rPr>
              <w:t>Сервис email-уведомлений (внешняя система)</w:t>
            </w:r>
          </w:p>
        </w:tc>
        <w:tc>
          <w:tcPr>
            <w:tcW w:w="0" w:type="auto"/>
            <w:vAlign w:val="center"/>
            <w:hideMark/>
          </w:tcPr>
          <w:p w14:paraId="41437A16" w14:textId="77777777" w:rsidR="009505D3" w:rsidRPr="009505D3" w:rsidRDefault="009505D3" w:rsidP="009D36DA">
            <w:pPr>
              <w:jc w:val="both"/>
              <w:rPr>
                <w:sz w:val="28"/>
                <w:szCs w:val="28"/>
              </w:rPr>
            </w:pPr>
            <w:r w:rsidRPr="009505D3">
              <w:rPr>
                <w:sz w:val="28"/>
                <w:szCs w:val="28"/>
              </w:rPr>
              <w:t>Получает запросы на отправку уведомлений (SMTP/API)</w:t>
            </w:r>
          </w:p>
        </w:tc>
      </w:tr>
      <w:tr w:rsidR="009505D3" w:rsidRPr="009505D3" w14:paraId="2A53909B" w14:textId="77777777">
        <w:trPr>
          <w:tblCellSpacing w:w="15" w:type="dxa"/>
        </w:trPr>
        <w:tc>
          <w:tcPr>
            <w:tcW w:w="0" w:type="auto"/>
            <w:vAlign w:val="center"/>
            <w:hideMark/>
          </w:tcPr>
          <w:p w14:paraId="692228BB" w14:textId="77777777" w:rsidR="009505D3" w:rsidRPr="009505D3" w:rsidRDefault="009505D3" w:rsidP="009D36DA">
            <w:pPr>
              <w:jc w:val="both"/>
              <w:rPr>
                <w:sz w:val="28"/>
                <w:szCs w:val="28"/>
              </w:rPr>
            </w:pPr>
            <w:r w:rsidRPr="009505D3">
              <w:rPr>
                <w:sz w:val="28"/>
                <w:szCs w:val="28"/>
              </w:rPr>
              <w:lastRenderedPageBreak/>
              <w:t>Платёжный провайдер (внешняя система, перспективная интеграция)</w:t>
            </w:r>
          </w:p>
        </w:tc>
        <w:tc>
          <w:tcPr>
            <w:tcW w:w="0" w:type="auto"/>
            <w:vAlign w:val="center"/>
            <w:hideMark/>
          </w:tcPr>
          <w:p w14:paraId="5E818837" w14:textId="77777777" w:rsidR="009505D3" w:rsidRPr="009505D3" w:rsidRDefault="009505D3" w:rsidP="009D36DA">
            <w:pPr>
              <w:jc w:val="both"/>
              <w:rPr>
                <w:sz w:val="28"/>
                <w:szCs w:val="28"/>
              </w:rPr>
            </w:pPr>
            <w:r w:rsidRPr="009505D3">
              <w:rPr>
                <w:sz w:val="28"/>
                <w:szCs w:val="28"/>
              </w:rPr>
              <w:t>Инициация платежа (REST/HTTPS)</w:t>
            </w:r>
          </w:p>
        </w:tc>
      </w:tr>
      <w:tr w:rsidR="009505D3" w:rsidRPr="009505D3" w14:paraId="7A86F81E" w14:textId="77777777">
        <w:trPr>
          <w:tblCellSpacing w:w="15" w:type="dxa"/>
        </w:trPr>
        <w:tc>
          <w:tcPr>
            <w:tcW w:w="0" w:type="auto"/>
            <w:vAlign w:val="center"/>
            <w:hideMark/>
          </w:tcPr>
          <w:p w14:paraId="62DF4FFD" w14:textId="77777777" w:rsidR="009505D3" w:rsidRPr="009505D3" w:rsidRDefault="009505D3" w:rsidP="009D36DA">
            <w:pPr>
              <w:jc w:val="both"/>
              <w:rPr>
                <w:sz w:val="28"/>
                <w:szCs w:val="28"/>
              </w:rPr>
            </w:pPr>
            <w:r w:rsidRPr="009505D3">
              <w:rPr>
                <w:sz w:val="28"/>
                <w:szCs w:val="28"/>
              </w:rPr>
              <w:t>Файловое хранилище изображений (внешняя система)</w:t>
            </w:r>
          </w:p>
        </w:tc>
        <w:tc>
          <w:tcPr>
            <w:tcW w:w="0" w:type="auto"/>
            <w:vAlign w:val="center"/>
            <w:hideMark/>
          </w:tcPr>
          <w:p w14:paraId="2C0C9A44" w14:textId="77777777" w:rsidR="009505D3" w:rsidRPr="009505D3" w:rsidRDefault="009505D3" w:rsidP="009D36DA">
            <w:pPr>
              <w:jc w:val="both"/>
              <w:rPr>
                <w:sz w:val="28"/>
                <w:szCs w:val="28"/>
              </w:rPr>
            </w:pPr>
            <w:r w:rsidRPr="009505D3">
              <w:rPr>
                <w:sz w:val="28"/>
                <w:szCs w:val="28"/>
              </w:rPr>
              <w:t>Сохранение/чтение изображений туров (REST/HTTPS)</w:t>
            </w:r>
          </w:p>
        </w:tc>
      </w:tr>
    </w:tbl>
    <w:p w14:paraId="26E999CD" w14:textId="77777777" w:rsidR="009505D3" w:rsidRPr="009505D3" w:rsidRDefault="009505D3" w:rsidP="009D36DA">
      <w:pPr>
        <w:pStyle w:val="4"/>
        <w:jc w:val="both"/>
        <w:rPr>
          <w:rFonts w:ascii="Times New Roman" w:hAnsi="Times New Roman" w:cs="Times New Roman"/>
          <w:i w:val="0"/>
          <w:color w:val="auto"/>
          <w:sz w:val="28"/>
          <w:szCs w:val="28"/>
        </w:rPr>
      </w:pPr>
      <w:r w:rsidRPr="009505D3">
        <w:rPr>
          <w:rFonts w:ascii="Times New Roman" w:hAnsi="Times New Roman" w:cs="Times New Roman"/>
          <w:i w:val="0"/>
          <w:color w:val="auto"/>
          <w:sz w:val="28"/>
          <w:szCs w:val="28"/>
        </w:rPr>
        <w:t>2.2. Диаграмма компонентов (C4, Level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2106"/>
        <w:gridCol w:w="5988"/>
      </w:tblGrid>
      <w:tr w:rsidR="009505D3" w:rsidRPr="009505D3" w14:paraId="32FEBA6A" w14:textId="77777777">
        <w:trPr>
          <w:tblHeader/>
          <w:tblCellSpacing w:w="15" w:type="dxa"/>
        </w:trPr>
        <w:tc>
          <w:tcPr>
            <w:tcW w:w="0" w:type="auto"/>
            <w:vAlign w:val="center"/>
            <w:hideMark/>
          </w:tcPr>
          <w:p w14:paraId="6ABE0D89" w14:textId="77777777" w:rsidR="009505D3" w:rsidRPr="009505D3" w:rsidRDefault="009505D3" w:rsidP="009D36DA">
            <w:pPr>
              <w:jc w:val="both"/>
              <w:rPr>
                <w:b/>
                <w:bCs/>
                <w:sz w:val="28"/>
                <w:szCs w:val="28"/>
              </w:rPr>
            </w:pPr>
            <w:r w:rsidRPr="009505D3">
              <w:rPr>
                <w:b/>
                <w:bCs/>
                <w:sz w:val="28"/>
                <w:szCs w:val="28"/>
              </w:rPr>
              <w:t>Контейнер</w:t>
            </w:r>
          </w:p>
        </w:tc>
        <w:tc>
          <w:tcPr>
            <w:tcW w:w="0" w:type="auto"/>
            <w:vAlign w:val="center"/>
            <w:hideMark/>
          </w:tcPr>
          <w:p w14:paraId="181A263A" w14:textId="77777777" w:rsidR="009505D3" w:rsidRPr="009505D3" w:rsidRDefault="009505D3" w:rsidP="009D36DA">
            <w:pPr>
              <w:jc w:val="both"/>
              <w:rPr>
                <w:b/>
                <w:bCs/>
                <w:sz w:val="28"/>
                <w:szCs w:val="28"/>
              </w:rPr>
            </w:pPr>
            <w:r w:rsidRPr="009505D3">
              <w:rPr>
                <w:b/>
                <w:bCs/>
                <w:sz w:val="28"/>
                <w:szCs w:val="28"/>
              </w:rPr>
              <w:t>Технология</w:t>
            </w:r>
          </w:p>
        </w:tc>
        <w:tc>
          <w:tcPr>
            <w:tcW w:w="0" w:type="auto"/>
            <w:vAlign w:val="center"/>
            <w:hideMark/>
          </w:tcPr>
          <w:p w14:paraId="3E39304C" w14:textId="77777777" w:rsidR="009505D3" w:rsidRPr="009505D3" w:rsidRDefault="009505D3" w:rsidP="009D36DA">
            <w:pPr>
              <w:jc w:val="both"/>
              <w:rPr>
                <w:b/>
                <w:bCs/>
                <w:sz w:val="28"/>
                <w:szCs w:val="28"/>
              </w:rPr>
            </w:pPr>
            <w:r w:rsidRPr="009505D3">
              <w:rPr>
                <w:b/>
                <w:bCs/>
                <w:sz w:val="28"/>
                <w:szCs w:val="28"/>
              </w:rPr>
              <w:t>Назначение</w:t>
            </w:r>
          </w:p>
        </w:tc>
      </w:tr>
      <w:tr w:rsidR="009505D3" w:rsidRPr="009505D3" w14:paraId="649AB96B" w14:textId="77777777">
        <w:trPr>
          <w:tblCellSpacing w:w="15" w:type="dxa"/>
        </w:trPr>
        <w:tc>
          <w:tcPr>
            <w:tcW w:w="0" w:type="auto"/>
            <w:vAlign w:val="center"/>
            <w:hideMark/>
          </w:tcPr>
          <w:p w14:paraId="71423013" w14:textId="77777777" w:rsidR="009505D3" w:rsidRPr="009505D3" w:rsidRDefault="009505D3" w:rsidP="009D36DA">
            <w:pPr>
              <w:jc w:val="both"/>
              <w:rPr>
                <w:sz w:val="28"/>
                <w:szCs w:val="28"/>
              </w:rPr>
            </w:pPr>
            <w:r w:rsidRPr="009505D3">
              <w:rPr>
                <w:sz w:val="28"/>
                <w:szCs w:val="28"/>
              </w:rPr>
              <w:t>Web UI</w:t>
            </w:r>
          </w:p>
        </w:tc>
        <w:tc>
          <w:tcPr>
            <w:tcW w:w="0" w:type="auto"/>
            <w:vAlign w:val="center"/>
            <w:hideMark/>
          </w:tcPr>
          <w:p w14:paraId="133B3241" w14:textId="77777777" w:rsidR="009505D3" w:rsidRPr="009505D3" w:rsidRDefault="009505D3" w:rsidP="009D36DA">
            <w:pPr>
              <w:jc w:val="both"/>
              <w:rPr>
                <w:sz w:val="28"/>
                <w:szCs w:val="28"/>
              </w:rPr>
            </w:pPr>
            <w:r w:rsidRPr="009505D3">
              <w:rPr>
                <w:sz w:val="28"/>
                <w:szCs w:val="28"/>
              </w:rPr>
              <w:t>React.js (SPA)</w:t>
            </w:r>
          </w:p>
        </w:tc>
        <w:tc>
          <w:tcPr>
            <w:tcW w:w="0" w:type="auto"/>
            <w:vAlign w:val="center"/>
            <w:hideMark/>
          </w:tcPr>
          <w:p w14:paraId="6103A9EC" w14:textId="77777777" w:rsidR="009505D3" w:rsidRPr="009505D3" w:rsidRDefault="009505D3" w:rsidP="009D36DA">
            <w:pPr>
              <w:jc w:val="both"/>
              <w:rPr>
                <w:sz w:val="28"/>
                <w:szCs w:val="28"/>
              </w:rPr>
            </w:pPr>
            <w:r w:rsidRPr="009505D3">
              <w:rPr>
                <w:sz w:val="28"/>
                <w:szCs w:val="28"/>
              </w:rPr>
              <w:t>Каталог туров, личный кабинет, админ-панель</w:t>
            </w:r>
          </w:p>
        </w:tc>
      </w:tr>
      <w:tr w:rsidR="009505D3" w:rsidRPr="009505D3" w14:paraId="13512CC7" w14:textId="77777777">
        <w:trPr>
          <w:tblCellSpacing w:w="15" w:type="dxa"/>
        </w:trPr>
        <w:tc>
          <w:tcPr>
            <w:tcW w:w="0" w:type="auto"/>
            <w:vAlign w:val="center"/>
            <w:hideMark/>
          </w:tcPr>
          <w:p w14:paraId="1EC83349" w14:textId="77777777" w:rsidR="009505D3" w:rsidRPr="009505D3" w:rsidRDefault="009505D3" w:rsidP="009D36DA">
            <w:pPr>
              <w:jc w:val="both"/>
              <w:rPr>
                <w:sz w:val="28"/>
                <w:szCs w:val="28"/>
              </w:rPr>
            </w:pPr>
            <w:proofErr w:type="spellStart"/>
            <w:r w:rsidRPr="009505D3">
              <w:rPr>
                <w:sz w:val="28"/>
                <w:szCs w:val="28"/>
              </w:rPr>
              <w:t>Backend</w:t>
            </w:r>
            <w:proofErr w:type="spellEnd"/>
            <w:r w:rsidRPr="009505D3">
              <w:rPr>
                <w:sz w:val="28"/>
                <w:szCs w:val="28"/>
              </w:rPr>
              <w:t xml:space="preserve"> API</w:t>
            </w:r>
          </w:p>
        </w:tc>
        <w:tc>
          <w:tcPr>
            <w:tcW w:w="0" w:type="auto"/>
            <w:vAlign w:val="center"/>
            <w:hideMark/>
          </w:tcPr>
          <w:p w14:paraId="01644334" w14:textId="77777777" w:rsidR="009505D3" w:rsidRPr="009505D3" w:rsidRDefault="009505D3" w:rsidP="009D36DA">
            <w:pPr>
              <w:jc w:val="both"/>
              <w:rPr>
                <w:sz w:val="28"/>
                <w:szCs w:val="28"/>
              </w:rPr>
            </w:pPr>
            <w:r w:rsidRPr="009505D3">
              <w:rPr>
                <w:sz w:val="28"/>
                <w:szCs w:val="28"/>
              </w:rPr>
              <w:t>Express.js / Node.js</w:t>
            </w:r>
          </w:p>
        </w:tc>
        <w:tc>
          <w:tcPr>
            <w:tcW w:w="0" w:type="auto"/>
            <w:vAlign w:val="center"/>
            <w:hideMark/>
          </w:tcPr>
          <w:p w14:paraId="7E72C088" w14:textId="77777777" w:rsidR="009505D3" w:rsidRPr="009505D3" w:rsidRDefault="009505D3" w:rsidP="009D36DA">
            <w:pPr>
              <w:jc w:val="both"/>
              <w:rPr>
                <w:sz w:val="28"/>
                <w:szCs w:val="28"/>
              </w:rPr>
            </w:pPr>
            <w:r w:rsidRPr="009505D3">
              <w:rPr>
                <w:sz w:val="28"/>
                <w:szCs w:val="28"/>
              </w:rPr>
              <w:t>REST API: аутентификация, CRUD туров, обработка заявок</w:t>
            </w:r>
          </w:p>
        </w:tc>
      </w:tr>
      <w:tr w:rsidR="009505D3" w:rsidRPr="009505D3" w14:paraId="031C1C45" w14:textId="77777777">
        <w:trPr>
          <w:tblCellSpacing w:w="15" w:type="dxa"/>
        </w:trPr>
        <w:tc>
          <w:tcPr>
            <w:tcW w:w="0" w:type="auto"/>
            <w:vAlign w:val="center"/>
            <w:hideMark/>
          </w:tcPr>
          <w:p w14:paraId="2C2F879D" w14:textId="77777777" w:rsidR="009505D3" w:rsidRPr="009505D3" w:rsidRDefault="009505D3" w:rsidP="009D36DA">
            <w:pPr>
              <w:jc w:val="both"/>
              <w:rPr>
                <w:sz w:val="28"/>
                <w:szCs w:val="28"/>
              </w:rPr>
            </w:pPr>
            <w:r w:rsidRPr="009505D3">
              <w:rPr>
                <w:sz w:val="28"/>
                <w:szCs w:val="28"/>
              </w:rPr>
              <w:t>База данных</w:t>
            </w:r>
          </w:p>
        </w:tc>
        <w:tc>
          <w:tcPr>
            <w:tcW w:w="0" w:type="auto"/>
            <w:vAlign w:val="center"/>
            <w:hideMark/>
          </w:tcPr>
          <w:p w14:paraId="36726A27" w14:textId="77777777" w:rsidR="009505D3" w:rsidRPr="009505D3" w:rsidRDefault="009505D3" w:rsidP="009D36DA">
            <w:pPr>
              <w:jc w:val="both"/>
              <w:rPr>
                <w:sz w:val="28"/>
                <w:szCs w:val="28"/>
              </w:rPr>
            </w:pPr>
            <w:proofErr w:type="spellStart"/>
            <w:r w:rsidRPr="009505D3">
              <w:rPr>
                <w:sz w:val="28"/>
                <w:szCs w:val="28"/>
              </w:rPr>
              <w:t>PostgreSQL</w:t>
            </w:r>
            <w:proofErr w:type="spellEnd"/>
          </w:p>
        </w:tc>
        <w:tc>
          <w:tcPr>
            <w:tcW w:w="0" w:type="auto"/>
            <w:vAlign w:val="center"/>
            <w:hideMark/>
          </w:tcPr>
          <w:p w14:paraId="5E5F2505" w14:textId="77777777" w:rsidR="009505D3" w:rsidRPr="009505D3" w:rsidRDefault="009505D3" w:rsidP="009D36DA">
            <w:pPr>
              <w:jc w:val="both"/>
              <w:rPr>
                <w:sz w:val="28"/>
                <w:szCs w:val="28"/>
              </w:rPr>
            </w:pPr>
            <w:r w:rsidRPr="009505D3">
              <w:rPr>
                <w:sz w:val="28"/>
                <w:szCs w:val="28"/>
              </w:rPr>
              <w:t>Хранит пользователей, туры, заявки на бронирование</w:t>
            </w:r>
          </w:p>
        </w:tc>
      </w:tr>
    </w:tbl>
    <w:p w14:paraId="6875224F" w14:textId="77777777" w:rsidR="009505D3" w:rsidRPr="009505D3" w:rsidRDefault="009505D3" w:rsidP="009D36DA">
      <w:pPr>
        <w:pStyle w:val="ac"/>
        <w:jc w:val="both"/>
        <w:rPr>
          <w:sz w:val="28"/>
          <w:szCs w:val="28"/>
        </w:rPr>
      </w:pPr>
      <w:r w:rsidRPr="009505D3">
        <w:rPr>
          <w:sz w:val="28"/>
          <w:szCs w:val="28"/>
        </w:rPr>
        <w:t xml:space="preserve">Потоки: Web UI → </w:t>
      </w:r>
      <w:proofErr w:type="spellStart"/>
      <w:r w:rsidRPr="009505D3">
        <w:rPr>
          <w:sz w:val="28"/>
          <w:szCs w:val="28"/>
        </w:rPr>
        <w:t>Backend</w:t>
      </w:r>
      <w:proofErr w:type="spellEnd"/>
      <w:r w:rsidRPr="009505D3">
        <w:rPr>
          <w:sz w:val="28"/>
          <w:szCs w:val="28"/>
        </w:rPr>
        <w:t xml:space="preserve"> API (REST/JSON, HTTPS) → </w:t>
      </w:r>
      <w:proofErr w:type="spellStart"/>
      <w:r w:rsidRPr="009505D3">
        <w:rPr>
          <w:sz w:val="28"/>
          <w:szCs w:val="28"/>
        </w:rPr>
        <w:t>PostgreSQL</w:t>
      </w:r>
      <w:proofErr w:type="spellEnd"/>
      <w:r w:rsidRPr="009505D3">
        <w:rPr>
          <w:sz w:val="28"/>
          <w:szCs w:val="28"/>
        </w:rPr>
        <w:t xml:space="preserve"> (SQL, TCP 5432); </w:t>
      </w:r>
      <w:proofErr w:type="spellStart"/>
      <w:r w:rsidRPr="009505D3">
        <w:rPr>
          <w:sz w:val="28"/>
          <w:szCs w:val="28"/>
        </w:rPr>
        <w:t>Backend</w:t>
      </w:r>
      <w:proofErr w:type="spellEnd"/>
      <w:r w:rsidRPr="009505D3">
        <w:rPr>
          <w:sz w:val="28"/>
          <w:szCs w:val="28"/>
        </w:rPr>
        <w:t xml:space="preserve"> API → внешние сервисы (SMTP/API, REST/HTTPS).</w:t>
      </w:r>
    </w:p>
    <w:p w14:paraId="70B22716" w14:textId="3EAC8E25" w:rsidR="009505D3" w:rsidRPr="009505D3" w:rsidRDefault="00204B85" w:rsidP="009D36DA">
      <w:pPr>
        <w:pStyle w:val="4"/>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tab/>
      </w:r>
      <w:r w:rsidR="009505D3" w:rsidRPr="009505D3">
        <w:rPr>
          <w:rFonts w:ascii="Times New Roman" w:hAnsi="Times New Roman" w:cs="Times New Roman"/>
          <w:i w:val="0"/>
          <w:color w:val="auto"/>
          <w:sz w:val="28"/>
          <w:szCs w:val="28"/>
        </w:rPr>
        <w:t>2.3. Модель данных (ER-диаграмма)</w:t>
      </w:r>
    </w:p>
    <w:p w14:paraId="7D926788" w14:textId="7CD5FFD9" w:rsidR="009505D3" w:rsidRPr="009505D3" w:rsidRDefault="00204B85" w:rsidP="009D36DA">
      <w:pPr>
        <w:pStyle w:val="ac"/>
        <w:jc w:val="both"/>
        <w:rPr>
          <w:sz w:val="28"/>
          <w:szCs w:val="28"/>
        </w:rPr>
      </w:pPr>
      <w:r>
        <w:rPr>
          <w:sz w:val="28"/>
          <w:szCs w:val="28"/>
        </w:rPr>
        <w:tab/>
      </w:r>
      <w:r w:rsidR="009505D3" w:rsidRPr="009505D3">
        <w:rPr>
          <w:sz w:val="28"/>
          <w:szCs w:val="28"/>
        </w:rPr>
        <w:t>Модель данных включает четыре сущности (используется ваша действующая схема из проектной спецификации):</w:t>
      </w:r>
    </w:p>
    <w:p w14:paraId="749AC5DD" w14:textId="77777777" w:rsidR="009505D3" w:rsidRPr="009505D3" w:rsidRDefault="009505D3" w:rsidP="009D36DA">
      <w:pPr>
        <w:numPr>
          <w:ilvl w:val="0"/>
          <w:numId w:val="20"/>
        </w:numPr>
        <w:spacing w:before="100" w:beforeAutospacing="1" w:after="100" w:afterAutospacing="1"/>
        <w:jc w:val="both"/>
        <w:rPr>
          <w:sz w:val="28"/>
          <w:szCs w:val="28"/>
          <w:lang w:val="en-US"/>
        </w:rPr>
      </w:pPr>
      <w:r w:rsidRPr="009505D3">
        <w:rPr>
          <w:rStyle w:val="ad"/>
          <w:sz w:val="28"/>
          <w:szCs w:val="28"/>
          <w:lang w:val="en-US"/>
        </w:rPr>
        <w:t>User</w:t>
      </w:r>
      <w:r w:rsidRPr="009505D3">
        <w:rPr>
          <w:sz w:val="28"/>
          <w:szCs w:val="28"/>
          <w:lang w:val="en-US"/>
        </w:rPr>
        <w:t xml:space="preserve"> — </w:t>
      </w:r>
      <w:proofErr w:type="spellStart"/>
      <w:r w:rsidRPr="009505D3">
        <w:rPr>
          <w:sz w:val="28"/>
          <w:szCs w:val="28"/>
          <w:lang w:val="en-US"/>
        </w:rPr>
        <w:t>user_id</w:t>
      </w:r>
      <w:proofErr w:type="spellEnd"/>
      <w:r w:rsidRPr="009505D3">
        <w:rPr>
          <w:sz w:val="28"/>
          <w:szCs w:val="28"/>
          <w:lang w:val="en-US"/>
        </w:rPr>
        <w:t xml:space="preserve"> (PK), </w:t>
      </w:r>
      <w:proofErr w:type="spellStart"/>
      <w:r w:rsidRPr="009505D3">
        <w:rPr>
          <w:sz w:val="28"/>
          <w:szCs w:val="28"/>
          <w:lang w:val="en-US"/>
        </w:rPr>
        <w:t>full_name</w:t>
      </w:r>
      <w:proofErr w:type="spellEnd"/>
      <w:r w:rsidRPr="009505D3">
        <w:rPr>
          <w:sz w:val="28"/>
          <w:szCs w:val="28"/>
          <w:lang w:val="en-US"/>
        </w:rPr>
        <w:t>, email, phone, password, role</w:t>
      </w:r>
    </w:p>
    <w:p w14:paraId="70A59A0E" w14:textId="77777777" w:rsidR="009505D3" w:rsidRPr="009505D3" w:rsidRDefault="009505D3" w:rsidP="009D36DA">
      <w:pPr>
        <w:numPr>
          <w:ilvl w:val="0"/>
          <w:numId w:val="20"/>
        </w:numPr>
        <w:spacing w:before="100" w:beforeAutospacing="1" w:after="100" w:afterAutospacing="1"/>
        <w:jc w:val="both"/>
        <w:rPr>
          <w:sz w:val="28"/>
          <w:szCs w:val="28"/>
          <w:lang w:val="en-US"/>
        </w:rPr>
      </w:pPr>
      <w:r w:rsidRPr="009505D3">
        <w:rPr>
          <w:rStyle w:val="ad"/>
          <w:sz w:val="28"/>
          <w:szCs w:val="28"/>
          <w:lang w:val="en-US"/>
        </w:rPr>
        <w:t>Tour</w:t>
      </w:r>
      <w:r w:rsidRPr="009505D3">
        <w:rPr>
          <w:sz w:val="28"/>
          <w:szCs w:val="28"/>
          <w:lang w:val="en-US"/>
        </w:rPr>
        <w:t xml:space="preserve"> — </w:t>
      </w:r>
      <w:proofErr w:type="spellStart"/>
      <w:r w:rsidRPr="009505D3">
        <w:rPr>
          <w:sz w:val="28"/>
          <w:szCs w:val="28"/>
          <w:lang w:val="en-US"/>
        </w:rPr>
        <w:t>tour_id</w:t>
      </w:r>
      <w:proofErr w:type="spellEnd"/>
      <w:r w:rsidRPr="009505D3">
        <w:rPr>
          <w:sz w:val="28"/>
          <w:szCs w:val="28"/>
          <w:lang w:val="en-US"/>
        </w:rPr>
        <w:t xml:space="preserve"> (PK), title, description, price, </w:t>
      </w:r>
      <w:proofErr w:type="spellStart"/>
      <w:r w:rsidRPr="009505D3">
        <w:rPr>
          <w:sz w:val="28"/>
          <w:szCs w:val="28"/>
          <w:lang w:val="en-US"/>
        </w:rPr>
        <w:t>start_date</w:t>
      </w:r>
      <w:proofErr w:type="spellEnd"/>
      <w:r w:rsidRPr="009505D3">
        <w:rPr>
          <w:sz w:val="28"/>
          <w:szCs w:val="28"/>
          <w:lang w:val="en-US"/>
        </w:rPr>
        <w:t xml:space="preserve">, </w:t>
      </w:r>
      <w:proofErr w:type="spellStart"/>
      <w:r w:rsidRPr="009505D3">
        <w:rPr>
          <w:sz w:val="28"/>
          <w:szCs w:val="28"/>
          <w:lang w:val="en-US"/>
        </w:rPr>
        <w:t>duration_days</w:t>
      </w:r>
      <w:proofErr w:type="spellEnd"/>
      <w:r w:rsidRPr="009505D3">
        <w:rPr>
          <w:sz w:val="28"/>
          <w:szCs w:val="28"/>
          <w:lang w:val="en-US"/>
        </w:rPr>
        <w:t>, difficulty, season</w:t>
      </w:r>
    </w:p>
    <w:p w14:paraId="1C140526" w14:textId="77777777" w:rsidR="009505D3" w:rsidRPr="009505D3" w:rsidRDefault="009505D3" w:rsidP="009D36DA">
      <w:pPr>
        <w:numPr>
          <w:ilvl w:val="0"/>
          <w:numId w:val="20"/>
        </w:numPr>
        <w:spacing w:before="100" w:beforeAutospacing="1" w:after="100" w:afterAutospacing="1"/>
        <w:jc w:val="both"/>
        <w:rPr>
          <w:sz w:val="28"/>
          <w:szCs w:val="28"/>
          <w:lang w:val="en-US"/>
        </w:rPr>
      </w:pPr>
      <w:r w:rsidRPr="009505D3">
        <w:rPr>
          <w:rStyle w:val="ad"/>
          <w:sz w:val="28"/>
          <w:szCs w:val="28"/>
          <w:lang w:val="en-US"/>
        </w:rPr>
        <w:t>Booking</w:t>
      </w:r>
      <w:r w:rsidRPr="009505D3">
        <w:rPr>
          <w:sz w:val="28"/>
          <w:szCs w:val="28"/>
          <w:lang w:val="en-US"/>
        </w:rPr>
        <w:t xml:space="preserve"> — </w:t>
      </w:r>
      <w:proofErr w:type="spellStart"/>
      <w:r w:rsidRPr="009505D3">
        <w:rPr>
          <w:sz w:val="28"/>
          <w:szCs w:val="28"/>
          <w:lang w:val="en-US"/>
        </w:rPr>
        <w:t>booking_id</w:t>
      </w:r>
      <w:proofErr w:type="spellEnd"/>
      <w:r w:rsidRPr="009505D3">
        <w:rPr>
          <w:sz w:val="28"/>
          <w:szCs w:val="28"/>
          <w:lang w:val="en-US"/>
        </w:rPr>
        <w:t xml:space="preserve"> (PK), </w:t>
      </w:r>
      <w:proofErr w:type="spellStart"/>
      <w:r w:rsidRPr="009505D3">
        <w:rPr>
          <w:sz w:val="28"/>
          <w:szCs w:val="28"/>
          <w:lang w:val="en-US"/>
        </w:rPr>
        <w:t>booking_date</w:t>
      </w:r>
      <w:proofErr w:type="spellEnd"/>
      <w:r w:rsidRPr="009505D3">
        <w:rPr>
          <w:sz w:val="28"/>
          <w:szCs w:val="28"/>
          <w:lang w:val="en-US"/>
        </w:rPr>
        <w:t>, status</w:t>
      </w:r>
    </w:p>
    <w:p w14:paraId="4716323C" w14:textId="77777777" w:rsidR="009505D3" w:rsidRPr="009505D3" w:rsidRDefault="009505D3" w:rsidP="009D36DA">
      <w:pPr>
        <w:numPr>
          <w:ilvl w:val="0"/>
          <w:numId w:val="20"/>
        </w:numPr>
        <w:spacing w:before="100" w:beforeAutospacing="1" w:after="100" w:afterAutospacing="1"/>
        <w:jc w:val="both"/>
        <w:rPr>
          <w:sz w:val="28"/>
          <w:szCs w:val="28"/>
          <w:lang w:val="en-US"/>
        </w:rPr>
      </w:pPr>
      <w:proofErr w:type="spellStart"/>
      <w:r w:rsidRPr="009505D3">
        <w:rPr>
          <w:rStyle w:val="ad"/>
          <w:sz w:val="28"/>
          <w:szCs w:val="28"/>
          <w:lang w:val="en-US"/>
        </w:rPr>
        <w:t>TourImage</w:t>
      </w:r>
      <w:proofErr w:type="spellEnd"/>
      <w:r w:rsidRPr="009505D3">
        <w:rPr>
          <w:sz w:val="28"/>
          <w:szCs w:val="28"/>
          <w:lang w:val="en-US"/>
        </w:rPr>
        <w:t xml:space="preserve"> — </w:t>
      </w:r>
      <w:proofErr w:type="spellStart"/>
      <w:r w:rsidRPr="009505D3">
        <w:rPr>
          <w:sz w:val="28"/>
          <w:szCs w:val="28"/>
          <w:lang w:val="en-US"/>
        </w:rPr>
        <w:t>image_id</w:t>
      </w:r>
      <w:proofErr w:type="spellEnd"/>
      <w:r w:rsidRPr="009505D3">
        <w:rPr>
          <w:sz w:val="28"/>
          <w:szCs w:val="28"/>
          <w:lang w:val="en-US"/>
        </w:rPr>
        <w:t xml:space="preserve"> (PK), </w:t>
      </w:r>
      <w:proofErr w:type="spellStart"/>
      <w:r w:rsidRPr="009505D3">
        <w:rPr>
          <w:sz w:val="28"/>
          <w:szCs w:val="28"/>
          <w:lang w:val="en-US"/>
        </w:rPr>
        <w:t>image_path</w:t>
      </w:r>
      <w:proofErr w:type="spellEnd"/>
    </w:p>
    <w:p w14:paraId="399200D0" w14:textId="38C522F1" w:rsidR="009505D3" w:rsidRPr="009505D3" w:rsidRDefault="00204B85" w:rsidP="009D36DA">
      <w:pPr>
        <w:pStyle w:val="ac"/>
        <w:jc w:val="both"/>
        <w:rPr>
          <w:sz w:val="28"/>
          <w:szCs w:val="28"/>
          <w:lang w:val="en-US"/>
        </w:rPr>
      </w:pPr>
      <w:r>
        <w:rPr>
          <w:rStyle w:val="ad"/>
          <w:sz w:val="28"/>
          <w:szCs w:val="28"/>
        </w:rPr>
        <w:tab/>
      </w:r>
      <w:r w:rsidR="009505D3" w:rsidRPr="009505D3">
        <w:rPr>
          <w:rStyle w:val="ad"/>
          <w:sz w:val="28"/>
          <w:szCs w:val="28"/>
        </w:rPr>
        <w:t>Связи</w:t>
      </w:r>
      <w:r w:rsidR="009505D3" w:rsidRPr="009505D3">
        <w:rPr>
          <w:rStyle w:val="ad"/>
          <w:sz w:val="28"/>
          <w:szCs w:val="28"/>
          <w:lang w:val="en-US"/>
        </w:rPr>
        <w:t>:</w:t>
      </w:r>
      <w:r w:rsidR="009505D3" w:rsidRPr="009505D3">
        <w:rPr>
          <w:sz w:val="28"/>
          <w:szCs w:val="28"/>
          <w:lang w:val="en-US"/>
        </w:rPr>
        <w:t xml:space="preserve"> User 1–N Tour (</w:t>
      </w:r>
      <w:r w:rsidR="009505D3" w:rsidRPr="009505D3">
        <w:rPr>
          <w:rStyle w:val="HTML"/>
          <w:rFonts w:ascii="Times New Roman" w:hAnsi="Times New Roman" w:cs="Times New Roman"/>
          <w:sz w:val="28"/>
          <w:szCs w:val="28"/>
          <w:lang w:val="en-US"/>
        </w:rPr>
        <w:t>manages</w:t>
      </w:r>
      <w:r w:rsidR="009505D3" w:rsidRPr="009505D3">
        <w:rPr>
          <w:sz w:val="28"/>
          <w:szCs w:val="28"/>
          <w:lang w:val="en-US"/>
        </w:rPr>
        <w:t>), User 1–N Booking (</w:t>
      </w:r>
      <w:r w:rsidR="009505D3" w:rsidRPr="009505D3">
        <w:rPr>
          <w:rStyle w:val="HTML"/>
          <w:rFonts w:ascii="Times New Roman" w:hAnsi="Times New Roman" w:cs="Times New Roman"/>
          <w:sz w:val="28"/>
          <w:szCs w:val="28"/>
          <w:lang w:val="en-US"/>
        </w:rPr>
        <w:t>creates</w:t>
      </w:r>
      <w:r w:rsidR="009505D3" w:rsidRPr="009505D3">
        <w:rPr>
          <w:sz w:val="28"/>
          <w:szCs w:val="28"/>
          <w:lang w:val="en-US"/>
        </w:rPr>
        <w:t>), Tour 1–N Booking (</w:t>
      </w:r>
      <w:r w:rsidR="009505D3" w:rsidRPr="009505D3">
        <w:rPr>
          <w:rStyle w:val="HTML"/>
          <w:rFonts w:ascii="Times New Roman" w:hAnsi="Times New Roman" w:cs="Times New Roman"/>
          <w:sz w:val="28"/>
          <w:szCs w:val="28"/>
          <w:lang w:val="en-US"/>
        </w:rPr>
        <w:t>has</w:t>
      </w:r>
      <w:r w:rsidR="009505D3" w:rsidRPr="009505D3">
        <w:rPr>
          <w:sz w:val="28"/>
          <w:szCs w:val="28"/>
          <w:lang w:val="en-US"/>
        </w:rPr>
        <w:t xml:space="preserve">), Tour 1–N </w:t>
      </w:r>
      <w:proofErr w:type="spellStart"/>
      <w:r w:rsidR="009505D3" w:rsidRPr="009505D3">
        <w:rPr>
          <w:sz w:val="28"/>
          <w:szCs w:val="28"/>
          <w:lang w:val="en-US"/>
        </w:rPr>
        <w:t>TourImage</w:t>
      </w:r>
      <w:proofErr w:type="spellEnd"/>
      <w:r w:rsidR="009505D3" w:rsidRPr="009505D3">
        <w:rPr>
          <w:sz w:val="28"/>
          <w:szCs w:val="28"/>
          <w:lang w:val="en-US"/>
        </w:rPr>
        <w:t xml:space="preserve"> (</w:t>
      </w:r>
      <w:r w:rsidR="009505D3" w:rsidRPr="009505D3">
        <w:rPr>
          <w:rStyle w:val="HTML"/>
          <w:rFonts w:ascii="Times New Roman" w:hAnsi="Times New Roman" w:cs="Times New Roman"/>
          <w:sz w:val="28"/>
          <w:szCs w:val="28"/>
          <w:lang w:val="en-US"/>
        </w:rPr>
        <w:t>contains</w:t>
      </w:r>
      <w:r w:rsidR="009505D3" w:rsidRPr="009505D3">
        <w:rPr>
          <w:sz w:val="28"/>
          <w:szCs w:val="28"/>
          <w:lang w:val="en-US"/>
        </w:rPr>
        <w:t>).</w:t>
      </w:r>
    </w:p>
    <w:p w14:paraId="3135FD4F" w14:textId="7DDA3BCF" w:rsidR="009505D3" w:rsidRPr="009505D3" w:rsidRDefault="00204B85" w:rsidP="009D36DA">
      <w:pPr>
        <w:pStyle w:val="ac"/>
        <w:jc w:val="both"/>
        <w:rPr>
          <w:sz w:val="28"/>
          <w:szCs w:val="28"/>
        </w:rPr>
      </w:pPr>
      <w:r>
        <w:rPr>
          <w:rStyle w:val="ad"/>
          <w:sz w:val="28"/>
          <w:szCs w:val="28"/>
        </w:rPr>
        <w:tab/>
      </w:r>
      <w:r w:rsidR="009505D3" w:rsidRPr="009505D3">
        <w:rPr>
          <w:rStyle w:val="ad"/>
          <w:sz w:val="28"/>
          <w:szCs w:val="28"/>
        </w:rPr>
        <w:t>Проверка нормализации (3НФ):</w:t>
      </w:r>
      <w:r w:rsidR="009505D3" w:rsidRPr="009505D3">
        <w:rPr>
          <w:sz w:val="28"/>
          <w:szCs w:val="28"/>
        </w:rPr>
        <w:t xml:space="preserve"> каждая таблица имеет единственный атомарный первичный ключ, повторяющихся групп атрибутов нет (1НФ). Поскольку ключ простой (не составной), каждый неключевой атрибут полностью зависит от PK (2НФ). Транзитивных зависимостей между неключевыми атрибутами не обнаружено — например, в Tour атрибут </w:t>
      </w:r>
      <w:proofErr w:type="spellStart"/>
      <w:r w:rsidR="009505D3" w:rsidRPr="009505D3">
        <w:rPr>
          <w:sz w:val="28"/>
          <w:szCs w:val="28"/>
        </w:rPr>
        <w:t>price</w:t>
      </w:r>
      <w:proofErr w:type="spellEnd"/>
      <w:r w:rsidR="009505D3" w:rsidRPr="009505D3">
        <w:rPr>
          <w:sz w:val="28"/>
          <w:szCs w:val="28"/>
        </w:rPr>
        <w:t xml:space="preserve"> не зависит от </w:t>
      </w:r>
      <w:proofErr w:type="spellStart"/>
      <w:r w:rsidR="009505D3" w:rsidRPr="009505D3">
        <w:rPr>
          <w:sz w:val="28"/>
          <w:szCs w:val="28"/>
        </w:rPr>
        <w:t>duration_days</w:t>
      </w:r>
      <w:proofErr w:type="spellEnd"/>
      <w:r w:rsidR="009505D3" w:rsidRPr="009505D3">
        <w:rPr>
          <w:sz w:val="28"/>
          <w:szCs w:val="28"/>
        </w:rPr>
        <w:t xml:space="preserve"> или </w:t>
      </w:r>
      <w:proofErr w:type="spellStart"/>
      <w:r w:rsidR="009505D3" w:rsidRPr="009505D3">
        <w:rPr>
          <w:sz w:val="28"/>
          <w:szCs w:val="28"/>
        </w:rPr>
        <w:t>season</w:t>
      </w:r>
      <w:proofErr w:type="spellEnd"/>
      <w:r w:rsidR="009505D3" w:rsidRPr="009505D3">
        <w:rPr>
          <w:sz w:val="28"/>
          <w:szCs w:val="28"/>
        </w:rPr>
        <w:t xml:space="preserve">, а напрямую от </w:t>
      </w:r>
      <w:proofErr w:type="spellStart"/>
      <w:r w:rsidR="009505D3" w:rsidRPr="009505D3">
        <w:rPr>
          <w:sz w:val="28"/>
          <w:szCs w:val="28"/>
        </w:rPr>
        <w:t>tour_id</w:t>
      </w:r>
      <w:proofErr w:type="spellEnd"/>
      <w:r w:rsidR="009505D3" w:rsidRPr="009505D3">
        <w:rPr>
          <w:sz w:val="28"/>
          <w:szCs w:val="28"/>
        </w:rPr>
        <w:t xml:space="preserve"> (3НФ). Атрибуты </w:t>
      </w:r>
      <w:proofErr w:type="spellStart"/>
      <w:r w:rsidR="009505D3" w:rsidRPr="009505D3">
        <w:rPr>
          <w:sz w:val="28"/>
          <w:szCs w:val="28"/>
        </w:rPr>
        <w:t>role</w:t>
      </w:r>
      <w:proofErr w:type="spellEnd"/>
      <w:r w:rsidR="009505D3" w:rsidRPr="009505D3">
        <w:rPr>
          <w:sz w:val="28"/>
          <w:szCs w:val="28"/>
        </w:rPr>
        <w:t xml:space="preserve"> (в User) и </w:t>
      </w:r>
      <w:proofErr w:type="spellStart"/>
      <w:r w:rsidR="009505D3" w:rsidRPr="009505D3">
        <w:rPr>
          <w:sz w:val="28"/>
          <w:szCs w:val="28"/>
        </w:rPr>
        <w:t>status</w:t>
      </w:r>
      <w:proofErr w:type="spellEnd"/>
      <w:r w:rsidR="009505D3" w:rsidRPr="009505D3">
        <w:rPr>
          <w:sz w:val="28"/>
          <w:szCs w:val="28"/>
        </w:rPr>
        <w:t xml:space="preserve"> (в </w:t>
      </w:r>
      <w:proofErr w:type="spellStart"/>
      <w:r w:rsidR="009505D3" w:rsidRPr="009505D3">
        <w:rPr>
          <w:sz w:val="28"/>
          <w:szCs w:val="28"/>
        </w:rPr>
        <w:t>Booking</w:t>
      </w:r>
      <w:proofErr w:type="spellEnd"/>
      <w:r w:rsidR="009505D3" w:rsidRPr="009505D3">
        <w:rPr>
          <w:sz w:val="28"/>
          <w:szCs w:val="28"/>
        </w:rPr>
        <w:t xml:space="preserve">) — атомарные значения ограниченного перечня, не образующие отдельной сущности, поэтому их хранение как простых полей не нарушает 3НФ; при развитии системы их можно выделить в справочники </w:t>
      </w:r>
      <w:proofErr w:type="spellStart"/>
      <w:r w:rsidR="009505D3" w:rsidRPr="009505D3">
        <w:rPr>
          <w:sz w:val="28"/>
          <w:szCs w:val="28"/>
        </w:rPr>
        <w:t>roles</w:t>
      </w:r>
      <w:proofErr w:type="spellEnd"/>
      <w:r w:rsidR="009505D3" w:rsidRPr="009505D3">
        <w:rPr>
          <w:sz w:val="28"/>
          <w:szCs w:val="28"/>
        </w:rPr>
        <w:t xml:space="preserve"> и </w:t>
      </w:r>
      <w:proofErr w:type="spellStart"/>
      <w:r w:rsidR="009505D3" w:rsidRPr="009505D3">
        <w:rPr>
          <w:sz w:val="28"/>
          <w:szCs w:val="28"/>
        </w:rPr>
        <w:t>booking_statuses</w:t>
      </w:r>
      <w:proofErr w:type="spellEnd"/>
      <w:r w:rsidR="009505D3" w:rsidRPr="009505D3">
        <w:rPr>
          <w:sz w:val="28"/>
          <w:szCs w:val="28"/>
        </w:rPr>
        <w:t>.</w:t>
      </w:r>
    </w:p>
    <w:p w14:paraId="7F43A00E" w14:textId="16C31DBE" w:rsidR="009505D3" w:rsidRPr="009505D3" w:rsidRDefault="009505D3" w:rsidP="009D36DA">
      <w:pPr>
        <w:jc w:val="both"/>
        <w:rPr>
          <w:sz w:val="28"/>
          <w:szCs w:val="28"/>
        </w:rPr>
      </w:pPr>
    </w:p>
    <w:p w14:paraId="6060298D" w14:textId="00167F6B" w:rsidR="009505D3" w:rsidRPr="009505D3" w:rsidRDefault="009505D3" w:rsidP="00627A27">
      <w:pPr>
        <w:pStyle w:val="3"/>
        <w:jc w:val="center"/>
        <w:rPr>
          <w:sz w:val="28"/>
          <w:szCs w:val="28"/>
        </w:rPr>
      </w:pPr>
      <w:r w:rsidRPr="009505D3">
        <w:rPr>
          <w:sz w:val="28"/>
          <w:szCs w:val="28"/>
        </w:rPr>
        <w:lastRenderedPageBreak/>
        <w:t>Этап 3. Нефункциональные требования и архитектурные решения</w:t>
      </w:r>
    </w:p>
    <w:p w14:paraId="6426F8C9" w14:textId="72BA27E0" w:rsidR="009505D3" w:rsidRPr="009505D3" w:rsidRDefault="00204B85" w:rsidP="009D36DA">
      <w:pPr>
        <w:pStyle w:val="4"/>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tab/>
      </w:r>
      <w:r w:rsidR="009505D3" w:rsidRPr="009505D3">
        <w:rPr>
          <w:rFonts w:ascii="Times New Roman" w:hAnsi="Times New Roman" w:cs="Times New Roman"/>
          <w:i w:val="0"/>
          <w:color w:val="auto"/>
          <w:sz w:val="28"/>
          <w:szCs w:val="28"/>
        </w:rPr>
        <w:t>3.1. Нефункциональные требования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6837"/>
      </w:tblGrid>
      <w:tr w:rsidR="009505D3" w:rsidRPr="009505D3" w14:paraId="578B7ED3" w14:textId="77777777">
        <w:trPr>
          <w:tblHeader/>
          <w:tblCellSpacing w:w="15" w:type="dxa"/>
        </w:trPr>
        <w:tc>
          <w:tcPr>
            <w:tcW w:w="0" w:type="auto"/>
            <w:vAlign w:val="center"/>
            <w:hideMark/>
          </w:tcPr>
          <w:p w14:paraId="46232CCF" w14:textId="77777777" w:rsidR="009505D3" w:rsidRPr="009505D3" w:rsidRDefault="009505D3" w:rsidP="009D36DA">
            <w:pPr>
              <w:jc w:val="both"/>
              <w:rPr>
                <w:b/>
                <w:bCs/>
                <w:sz w:val="28"/>
                <w:szCs w:val="28"/>
              </w:rPr>
            </w:pPr>
            <w:r w:rsidRPr="009505D3">
              <w:rPr>
                <w:b/>
                <w:bCs/>
                <w:sz w:val="28"/>
                <w:szCs w:val="28"/>
              </w:rPr>
              <w:t>Категория</w:t>
            </w:r>
          </w:p>
        </w:tc>
        <w:tc>
          <w:tcPr>
            <w:tcW w:w="0" w:type="auto"/>
            <w:vAlign w:val="center"/>
            <w:hideMark/>
          </w:tcPr>
          <w:p w14:paraId="4E7AC95B" w14:textId="77777777" w:rsidR="009505D3" w:rsidRPr="009505D3" w:rsidRDefault="009505D3" w:rsidP="009D36DA">
            <w:pPr>
              <w:jc w:val="both"/>
              <w:rPr>
                <w:b/>
                <w:bCs/>
                <w:sz w:val="28"/>
                <w:szCs w:val="28"/>
              </w:rPr>
            </w:pPr>
            <w:r w:rsidRPr="009505D3">
              <w:rPr>
                <w:b/>
                <w:bCs/>
                <w:sz w:val="28"/>
                <w:szCs w:val="28"/>
              </w:rPr>
              <w:t>Ключевая метрика</w:t>
            </w:r>
          </w:p>
        </w:tc>
      </w:tr>
      <w:tr w:rsidR="009505D3" w:rsidRPr="009505D3" w14:paraId="5ABB9CC7" w14:textId="77777777">
        <w:trPr>
          <w:tblCellSpacing w:w="15" w:type="dxa"/>
        </w:trPr>
        <w:tc>
          <w:tcPr>
            <w:tcW w:w="0" w:type="auto"/>
            <w:vAlign w:val="center"/>
            <w:hideMark/>
          </w:tcPr>
          <w:p w14:paraId="1D8D4B88" w14:textId="77777777" w:rsidR="009505D3" w:rsidRPr="009505D3" w:rsidRDefault="009505D3" w:rsidP="009D36DA">
            <w:pPr>
              <w:jc w:val="both"/>
              <w:rPr>
                <w:sz w:val="28"/>
                <w:szCs w:val="28"/>
              </w:rPr>
            </w:pPr>
            <w:r w:rsidRPr="009505D3">
              <w:rPr>
                <w:sz w:val="28"/>
                <w:szCs w:val="28"/>
              </w:rPr>
              <w:t>Производительность</w:t>
            </w:r>
          </w:p>
        </w:tc>
        <w:tc>
          <w:tcPr>
            <w:tcW w:w="0" w:type="auto"/>
            <w:vAlign w:val="center"/>
            <w:hideMark/>
          </w:tcPr>
          <w:p w14:paraId="509762F1" w14:textId="77777777" w:rsidR="009505D3" w:rsidRPr="009505D3" w:rsidRDefault="009505D3" w:rsidP="009D36DA">
            <w:pPr>
              <w:jc w:val="both"/>
              <w:rPr>
                <w:sz w:val="28"/>
                <w:szCs w:val="28"/>
              </w:rPr>
            </w:pPr>
            <w:r w:rsidRPr="009505D3">
              <w:rPr>
                <w:sz w:val="28"/>
                <w:szCs w:val="28"/>
              </w:rPr>
              <w:t>Отклик API ≤ 300 мс (95-й перцентиль); загрузка каталога ≤ 2 с</w:t>
            </w:r>
          </w:p>
        </w:tc>
      </w:tr>
      <w:tr w:rsidR="009505D3" w:rsidRPr="009505D3" w14:paraId="2028D160" w14:textId="77777777">
        <w:trPr>
          <w:tblCellSpacing w:w="15" w:type="dxa"/>
        </w:trPr>
        <w:tc>
          <w:tcPr>
            <w:tcW w:w="0" w:type="auto"/>
            <w:vAlign w:val="center"/>
            <w:hideMark/>
          </w:tcPr>
          <w:p w14:paraId="6A7A6757" w14:textId="77777777" w:rsidR="009505D3" w:rsidRPr="009505D3" w:rsidRDefault="009505D3" w:rsidP="009D36DA">
            <w:pPr>
              <w:jc w:val="both"/>
              <w:rPr>
                <w:sz w:val="28"/>
                <w:szCs w:val="28"/>
              </w:rPr>
            </w:pPr>
            <w:r w:rsidRPr="009505D3">
              <w:rPr>
                <w:sz w:val="28"/>
                <w:szCs w:val="28"/>
              </w:rPr>
              <w:t>Доступность</w:t>
            </w:r>
          </w:p>
        </w:tc>
        <w:tc>
          <w:tcPr>
            <w:tcW w:w="0" w:type="auto"/>
            <w:vAlign w:val="center"/>
            <w:hideMark/>
          </w:tcPr>
          <w:p w14:paraId="74DB67C4" w14:textId="77777777" w:rsidR="009505D3" w:rsidRPr="009505D3" w:rsidRDefault="009505D3" w:rsidP="009D36DA">
            <w:pPr>
              <w:jc w:val="both"/>
              <w:rPr>
                <w:sz w:val="28"/>
                <w:szCs w:val="28"/>
              </w:rPr>
            </w:pPr>
            <w:proofErr w:type="spellStart"/>
            <w:r w:rsidRPr="009505D3">
              <w:rPr>
                <w:sz w:val="28"/>
                <w:szCs w:val="28"/>
              </w:rPr>
              <w:t>Uptime</w:t>
            </w:r>
            <w:proofErr w:type="spellEnd"/>
            <w:r w:rsidRPr="009505D3">
              <w:rPr>
                <w:sz w:val="28"/>
                <w:szCs w:val="28"/>
              </w:rPr>
              <w:t xml:space="preserve"> ≥ 99% в месяц; </w:t>
            </w:r>
            <w:proofErr w:type="spellStart"/>
            <w:r w:rsidRPr="009505D3">
              <w:rPr>
                <w:sz w:val="28"/>
                <w:szCs w:val="28"/>
              </w:rPr>
              <w:t>авторестарт</w:t>
            </w:r>
            <w:proofErr w:type="spellEnd"/>
            <w:r w:rsidRPr="009505D3">
              <w:rPr>
                <w:sz w:val="28"/>
                <w:szCs w:val="28"/>
              </w:rPr>
              <w:t xml:space="preserve"> контейнера ≤ 30 с после сбоя</w:t>
            </w:r>
          </w:p>
        </w:tc>
      </w:tr>
      <w:tr w:rsidR="009505D3" w:rsidRPr="009505D3" w14:paraId="3B8B927D" w14:textId="77777777">
        <w:trPr>
          <w:tblCellSpacing w:w="15" w:type="dxa"/>
        </w:trPr>
        <w:tc>
          <w:tcPr>
            <w:tcW w:w="0" w:type="auto"/>
            <w:vAlign w:val="center"/>
            <w:hideMark/>
          </w:tcPr>
          <w:p w14:paraId="58F51D6D" w14:textId="77777777" w:rsidR="009505D3" w:rsidRPr="009505D3" w:rsidRDefault="009505D3" w:rsidP="009D36DA">
            <w:pPr>
              <w:jc w:val="both"/>
              <w:rPr>
                <w:sz w:val="28"/>
                <w:szCs w:val="28"/>
              </w:rPr>
            </w:pPr>
            <w:r w:rsidRPr="009505D3">
              <w:rPr>
                <w:sz w:val="28"/>
                <w:szCs w:val="28"/>
              </w:rPr>
              <w:t>Безопасность</w:t>
            </w:r>
          </w:p>
        </w:tc>
        <w:tc>
          <w:tcPr>
            <w:tcW w:w="0" w:type="auto"/>
            <w:vAlign w:val="center"/>
            <w:hideMark/>
          </w:tcPr>
          <w:p w14:paraId="4E76B85C" w14:textId="77777777" w:rsidR="009505D3" w:rsidRPr="009505D3" w:rsidRDefault="009505D3" w:rsidP="009D36DA">
            <w:pPr>
              <w:jc w:val="both"/>
              <w:rPr>
                <w:sz w:val="28"/>
                <w:szCs w:val="28"/>
              </w:rPr>
            </w:pPr>
            <w:r w:rsidRPr="009505D3">
              <w:rPr>
                <w:sz w:val="28"/>
                <w:szCs w:val="28"/>
              </w:rPr>
              <w:t>Хэширование паролей (</w:t>
            </w:r>
            <w:proofErr w:type="spellStart"/>
            <w:r w:rsidRPr="009505D3">
              <w:rPr>
                <w:sz w:val="28"/>
                <w:szCs w:val="28"/>
              </w:rPr>
              <w:t>bcrypt</w:t>
            </w:r>
            <w:proofErr w:type="spellEnd"/>
            <w:r w:rsidRPr="009505D3">
              <w:rPr>
                <w:sz w:val="28"/>
                <w:szCs w:val="28"/>
              </w:rPr>
              <w:t>); авторизация на уровне API; HTTPS; срок жизни токена ≤ 24 ч</w:t>
            </w:r>
          </w:p>
        </w:tc>
      </w:tr>
      <w:tr w:rsidR="009505D3" w:rsidRPr="009505D3" w14:paraId="32D51AD8" w14:textId="77777777">
        <w:trPr>
          <w:tblCellSpacing w:w="15" w:type="dxa"/>
        </w:trPr>
        <w:tc>
          <w:tcPr>
            <w:tcW w:w="0" w:type="auto"/>
            <w:vAlign w:val="center"/>
            <w:hideMark/>
          </w:tcPr>
          <w:p w14:paraId="747FA2EB" w14:textId="77777777" w:rsidR="009505D3" w:rsidRPr="009505D3" w:rsidRDefault="009505D3" w:rsidP="009D36DA">
            <w:pPr>
              <w:jc w:val="both"/>
              <w:rPr>
                <w:sz w:val="28"/>
                <w:szCs w:val="28"/>
              </w:rPr>
            </w:pPr>
            <w:r w:rsidRPr="009505D3">
              <w:rPr>
                <w:sz w:val="28"/>
                <w:szCs w:val="28"/>
              </w:rPr>
              <w:t>Масштабируемость</w:t>
            </w:r>
          </w:p>
        </w:tc>
        <w:tc>
          <w:tcPr>
            <w:tcW w:w="0" w:type="auto"/>
            <w:vAlign w:val="center"/>
            <w:hideMark/>
          </w:tcPr>
          <w:p w14:paraId="5F9A0595" w14:textId="77777777" w:rsidR="009505D3" w:rsidRPr="009505D3" w:rsidRDefault="009505D3" w:rsidP="009D36DA">
            <w:pPr>
              <w:jc w:val="both"/>
              <w:rPr>
                <w:sz w:val="28"/>
                <w:szCs w:val="28"/>
              </w:rPr>
            </w:pPr>
            <w:r w:rsidRPr="009505D3">
              <w:rPr>
                <w:sz w:val="28"/>
                <w:szCs w:val="28"/>
              </w:rPr>
              <w:t xml:space="preserve">Горизонтальное масштабирование </w:t>
            </w:r>
            <w:proofErr w:type="spellStart"/>
            <w:r w:rsidRPr="009505D3">
              <w:rPr>
                <w:sz w:val="28"/>
                <w:szCs w:val="28"/>
              </w:rPr>
              <w:t>backend</w:t>
            </w:r>
            <w:proofErr w:type="spellEnd"/>
            <w:r w:rsidRPr="009505D3">
              <w:rPr>
                <w:sz w:val="28"/>
                <w:szCs w:val="28"/>
              </w:rPr>
              <w:t>; ≥10 000 туров и 100 000 заявок без деградации &gt;20%</w:t>
            </w:r>
          </w:p>
        </w:tc>
      </w:tr>
      <w:tr w:rsidR="009505D3" w:rsidRPr="009505D3" w14:paraId="4CD481DF" w14:textId="77777777">
        <w:trPr>
          <w:tblCellSpacing w:w="15" w:type="dxa"/>
        </w:trPr>
        <w:tc>
          <w:tcPr>
            <w:tcW w:w="0" w:type="auto"/>
            <w:vAlign w:val="center"/>
            <w:hideMark/>
          </w:tcPr>
          <w:p w14:paraId="347391A8" w14:textId="77777777" w:rsidR="009505D3" w:rsidRPr="009505D3" w:rsidRDefault="009505D3" w:rsidP="009D36DA">
            <w:pPr>
              <w:jc w:val="both"/>
              <w:rPr>
                <w:sz w:val="28"/>
                <w:szCs w:val="28"/>
              </w:rPr>
            </w:pPr>
            <w:r w:rsidRPr="009505D3">
              <w:rPr>
                <w:sz w:val="28"/>
                <w:szCs w:val="28"/>
              </w:rPr>
              <w:t>Удобство использования</w:t>
            </w:r>
          </w:p>
        </w:tc>
        <w:tc>
          <w:tcPr>
            <w:tcW w:w="0" w:type="auto"/>
            <w:vAlign w:val="center"/>
            <w:hideMark/>
          </w:tcPr>
          <w:p w14:paraId="50A7B4EB" w14:textId="77777777" w:rsidR="009505D3" w:rsidRPr="009505D3" w:rsidRDefault="009505D3" w:rsidP="009D36DA">
            <w:pPr>
              <w:jc w:val="both"/>
              <w:rPr>
                <w:sz w:val="28"/>
                <w:szCs w:val="28"/>
              </w:rPr>
            </w:pPr>
            <w:r w:rsidRPr="009505D3">
              <w:rPr>
                <w:sz w:val="28"/>
                <w:szCs w:val="28"/>
              </w:rPr>
              <w:t xml:space="preserve">Адаптивный интерфейс от 360 </w:t>
            </w:r>
            <w:proofErr w:type="spellStart"/>
            <w:r w:rsidRPr="009505D3">
              <w:rPr>
                <w:sz w:val="28"/>
                <w:szCs w:val="28"/>
              </w:rPr>
              <w:t>px</w:t>
            </w:r>
            <w:proofErr w:type="spellEnd"/>
            <w:r w:rsidRPr="009505D3">
              <w:rPr>
                <w:sz w:val="28"/>
                <w:szCs w:val="28"/>
              </w:rPr>
              <w:t>; ключевые операции ≤ 3 кликов</w:t>
            </w:r>
          </w:p>
        </w:tc>
      </w:tr>
      <w:tr w:rsidR="009505D3" w:rsidRPr="009505D3" w14:paraId="22C8A7ED" w14:textId="77777777">
        <w:trPr>
          <w:tblCellSpacing w:w="15" w:type="dxa"/>
        </w:trPr>
        <w:tc>
          <w:tcPr>
            <w:tcW w:w="0" w:type="auto"/>
            <w:vAlign w:val="center"/>
            <w:hideMark/>
          </w:tcPr>
          <w:p w14:paraId="0F873470" w14:textId="77777777" w:rsidR="009505D3" w:rsidRPr="009505D3" w:rsidRDefault="009505D3" w:rsidP="009D36DA">
            <w:pPr>
              <w:jc w:val="both"/>
              <w:rPr>
                <w:sz w:val="28"/>
                <w:szCs w:val="28"/>
              </w:rPr>
            </w:pPr>
            <w:proofErr w:type="spellStart"/>
            <w:r w:rsidRPr="009505D3">
              <w:rPr>
                <w:sz w:val="28"/>
                <w:szCs w:val="28"/>
              </w:rPr>
              <w:t>Сопровождаемость</w:t>
            </w:r>
            <w:proofErr w:type="spellEnd"/>
          </w:p>
        </w:tc>
        <w:tc>
          <w:tcPr>
            <w:tcW w:w="0" w:type="auto"/>
            <w:vAlign w:val="center"/>
            <w:hideMark/>
          </w:tcPr>
          <w:p w14:paraId="50F359CB" w14:textId="77777777" w:rsidR="009505D3" w:rsidRPr="009505D3" w:rsidRDefault="009505D3" w:rsidP="009D36DA">
            <w:pPr>
              <w:jc w:val="both"/>
              <w:rPr>
                <w:sz w:val="28"/>
                <w:szCs w:val="28"/>
              </w:rPr>
            </w:pPr>
            <w:proofErr w:type="spellStart"/>
            <w:r w:rsidRPr="009505D3">
              <w:rPr>
                <w:sz w:val="28"/>
                <w:szCs w:val="28"/>
              </w:rPr>
              <w:t>Линтинг</w:t>
            </w:r>
            <w:proofErr w:type="spellEnd"/>
            <w:r w:rsidRPr="009505D3">
              <w:rPr>
                <w:sz w:val="28"/>
                <w:szCs w:val="28"/>
              </w:rPr>
              <w:t xml:space="preserve"> кода (</w:t>
            </w:r>
            <w:proofErr w:type="spellStart"/>
            <w:r w:rsidRPr="009505D3">
              <w:rPr>
                <w:sz w:val="28"/>
                <w:szCs w:val="28"/>
              </w:rPr>
              <w:t>ESLint</w:t>
            </w:r>
            <w:proofErr w:type="spellEnd"/>
            <w:r w:rsidRPr="009505D3">
              <w:rPr>
                <w:sz w:val="28"/>
                <w:szCs w:val="28"/>
              </w:rPr>
              <w:t>); секреты только в переменных окружения</w:t>
            </w:r>
          </w:p>
        </w:tc>
      </w:tr>
    </w:tbl>
    <w:p w14:paraId="06DEE726" w14:textId="7F9A3A2F" w:rsidR="009505D3" w:rsidRPr="009505D3" w:rsidRDefault="0029410E" w:rsidP="009D36DA">
      <w:pPr>
        <w:pStyle w:val="4"/>
        <w:jc w:val="both"/>
        <w:rPr>
          <w:rFonts w:ascii="Times New Roman" w:hAnsi="Times New Roman" w:cs="Times New Roman"/>
          <w:i w:val="0"/>
          <w:color w:val="auto"/>
          <w:sz w:val="28"/>
          <w:szCs w:val="28"/>
        </w:rPr>
      </w:pPr>
      <w:r>
        <w:rPr>
          <w:rFonts w:ascii="Times New Roman" w:hAnsi="Times New Roman" w:cs="Times New Roman"/>
          <w:i w:val="0"/>
          <w:color w:val="auto"/>
          <w:sz w:val="28"/>
          <w:szCs w:val="28"/>
        </w:rPr>
        <w:tab/>
      </w:r>
      <w:r w:rsidR="009505D3" w:rsidRPr="009505D3">
        <w:rPr>
          <w:rFonts w:ascii="Times New Roman" w:hAnsi="Times New Roman" w:cs="Times New Roman"/>
          <w:i w:val="0"/>
          <w:color w:val="auto"/>
          <w:sz w:val="28"/>
          <w:szCs w:val="28"/>
        </w:rPr>
        <w:t>3.2. Журнал архитектурных решений (ADR)</w:t>
      </w:r>
    </w:p>
    <w:p w14:paraId="30564B30" w14:textId="5AB7219F" w:rsidR="009505D3" w:rsidRPr="009505D3" w:rsidRDefault="0029410E" w:rsidP="009D36DA">
      <w:pPr>
        <w:pStyle w:val="ac"/>
        <w:jc w:val="both"/>
        <w:rPr>
          <w:sz w:val="28"/>
          <w:szCs w:val="28"/>
        </w:rPr>
      </w:pPr>
      <w:r>
        <w:rPr>
          <w:rStyle w:val="ad"/>
          <w:sz w:val="28"/>
          <w:szCs w:val="28"/>
        </w:rPr>
        <w:tab/>
      </w:r>
      <w:r w:rsidR="009505D3" w:rsidRPr="009505D3">
        <w:rPr>
          <w:rStyle w:val="ad"/>
          <w:sz w:val="28"/>
          <w:szCs w:val="28"/>
        </w:rPr>
        <w:t xml:space="preserve">ADR-001: </w:t>
      </w:r>
      <w:r w:rsidR="00F02EF8">
        <w:rPr>
          <w:rStyle w:val="ad"/>
          <w:sz w:val="28"/>
          <w:szCs w:val="28"/>
        </w:rPr>
        <w:t>в</w:t>
      </w:r>
      <w:r w:rsidR="009505D3" w:rsidRPr="009505D3">
        <w:rPr>
          <w:rStyle w:val="ad"/>
          <w:sz w:val="28"/>
          <w:szCs w:val="28"/>
        </w:rPr>
        <w:t xml:space="preserve">ыбор архитектурного стиля — монолит </w:t>
      </w:r>
      <w:proofErr w:type="spellStart"/>
      <w:r w:rsidR="009505D3" w:rsidRPr="009505D3">
        <w:rPr>
          <w:rStyle w:val="ad"/>
          <w:sz w:val="28"/>
          <w:szCs w:val="28"/>
        </w:rPr>
        <w:t>vs</w:t>
      </w:r>
      <w:proofErr w:type="spellEnd"/>
      <w:r w:rsidR="009505D3" w:rsidRPr="009505D3">
        <w:rPr>
          <w:rStyle w:val="ad"/>
          <w:sz w:val="28"/>
          <w:szCs w:val="28"/>
        </w:rPr>
        <w:t xml:space="preserve"> микросервисы</w:t>
      </w:r>
      <w:r w:rsidR="009505D3" w:rsidRPr="009505D3">
        <w:rPr>
          <w:sz w:val="28"/>
          <w:szCs w:val="28"/>
        </w:rPr>
        <w:br/>
        <w:t>Статус: Принято · Дата: 2026-10-06</w:t>
      </w:r>
    </w:p>
    <w:p w14:paraId="798F349E" w14:textId="3E91B70A" w:rsidR="009505D3" w:rsidRPr="009505D3" w:rsidRDefault="0029410E" w:rsidP="009D36DA">
      <w:pPr>
        <w:pStyle w:val="ac"/>
        <w:jc w:val="both"/>
        <w:rPr>
          <w:sz w:val="28"/>
          <w:szCs w:val="28"/>
        </w:rPr>
      </w:pPr>
      <w:r>
        <w:rPr>
          <w:rStyle w:val="ad"/>
          <w:sz w:val="28"/>
          <w:szCs w:val="28"/>
        </w:rPr>
        <w:tab/>
      </w:r>
      <w:r w:rsidR="009505D3" w:rsidRPr="009505D3">
        <w:rPr>
          <w:rStyle w:val="ad"/>
          <w:sz w:val="28"/>
          <w:szCs w:val="28"/>
        </w:rPr>
        <w:t>Контекст.</w:t>
      </w:r>
      <w:r w:rsidR="009505D3" w:rsidRPr="009505D3">
        <w:rPr>
          <w:sz w:val="28"/>
          <w:szCs w:val="28"/>
        </w:rPr>
        <w:t xml:space="preserve"> Команда из 2 человек разрабатывает систему с ограниченной предметной областью (3 роли, 4 сущности) на фиксированном стеке React.js + Express.js + </w:t>
      </w:r>
      <w:proofErr w:type="spellStart"/>
      <w:r w:rsidR="009505D3" w:rsidRPr="009505D3">
        <w:rPr>
          <w:sz w:val="28"/>
          <w:szCs w:val="28"/>
        </w:rPr>
        <w:t>PostgreSQL</w:t>
      </w:r>
      <w:proofErr w:type="spellEnd"/>
      <w:r w:rsidR="009505D3" w:rsidRPr="009505D3">
        <w:rPr>
          <w:sz w:val="28"/>
          <w:szCs w:val="28"/>
        </w:rPr>
        <w:t xml:space="preserve">. Необходимо выбрать между монолитной архитектурой (единое </w:t>
      </w:r>
      <w:proofErr w:type="spellStart"/>
      <w:r w:rsidR="009505D3" w:rsidRPr="009505D3">
        <w:rPr>
          <w:sz w:val="28"/>
          <w:szCs w:val="28"/>
        </w:rPr>
        <w:t>backend</w:t>
      </w:r>
      <w:proofErr w:type="spellEnd"/>
      <w:r w:rsidR="009505D3" w:rsidRPr="009505D3">
        <w:rPr>
          <w:sz w:val="28"/>
          <w:szCs w:val="28"/>
        </w:rPr>
        <w:t>-приложение и одна БД) и микросервисной (независимые сервисы со своими БД).</w:t>
      </w:r>
    </w:p>
    <w:p w14:paraId="05E29CD8" w14:textId="7727D225" w:rsidR="009505D3" w:rsidRPr="009505D3" w:rsidRDefault="0029410E" w:rsidP="009D36DA">
      <w:pPr>
        <w:pStyle w:val="ac"/>
        <w:jc w:val="both"/>
        <w:rPr>
          <w:sz w:val="28"/>
          <w:szCs w:val="28"/>
        </w:rPr>
      </w:pPr>
      <w:r>
        <w:rPr>
          <w:rStyle w:val="ad"/>
          <w:sz w:val="28"/>
          <w:szCs w:val="28"/>
        </w:rPr>
        <w:tab/>
      </w:r>
      <w:r w:rsidR="009505D3" w:rsidRPr="009505D3">
        <w:rPr>
          <w:rStyle w:val="ad"/>
          <w:sz w:val="28"/>
          <w:szCs w:val="28"/>
        </w:rPr>
        <w:t>Решение.</w:t>
      </w:r>
      <w:r w:rsidR="009505D3" w:rsidRPr="009505D3">
        <w:rPr>
          <w:sz w:val="28"/>
          <w:szCs w:val="28"/>
        </w:rPr>
        <w:t xml:space="preserve"> Выбрана монолитная архитектура: единое Express.js-приложение с модульной внутренней структурой (</w:t>
      </w:r>
      <w:proofErr w:type="spellStart"/>
      <w:r w:rsidR="009505D3" w:rsidRPr="009505D3">
        <w:rPr>
          <w:sz w:val="28"/>
          <w:szCs w:val="28"/>
        </w:rPr>
        <w:t>controllers</w:t>
      </w:r>
      <w:proofErr w:type="spellEnd"/>
      <w:r w:rsidR="009505D3" w:rsidRPr="009505D3">
        <w:rPr>
          <w:sz w:val="28"/>
          <w:szCs w:val="28"/>
        </w:rPr>
        <w:t>/</w:t>
      </w:r>
      <w:proofErr w:type="spellStart"/>
      <w:r w:rsidR="009505D3" w:rsidRPr="009505D3">
        <w:rPr>
          <w:sz w:val="28"/>
          <w:szCs w:val="28"/>
        </w:rPr>
        <w:t>services</w:t>
      </w:r>
      <w:proofErr w:type="spellEnd"/>
      <w:r w:rsidR="009505D3" w:rsidRPr="009505D3">
        <w:rPr>
          <w:sz w:val="28"/>
          <w:szCs w:val="28"/>
        </w:rPr>
        <w:t>/</w:t>
      </w:r>
      <w:proofErr w:type="spellStart"/>
      <w:r w:rsidR="009505D3" w:rsidRPr="009505D3">
        <w:rPr>
          <w:sz w:val="28"/>
          <w:szCs w:val="28"/>
        </w:rPr>
        <w:t>models</w:t>
      </w:r>
      <w:proofErr w:type="spellEnd"/>
      <w:r w:rsidR="009505D3" w:rsidRPr="009505D3">
        <w:rPr>
          <w:sz w:val="28"/>
          <w:szCs w:val="28"/>
        </w:rPr>
        <w:t>/</w:t>
      </w:r>
      <w:proofErr w:type="spellStart"/>
      <w:r w:rsidR="009505D3" w:rsidRPr="009505D3">
        <w:rPr>
          <w:sz w:val="28"/>
          <w:szCs w:val="28"/>
        </w:rPr>
        <w:t>routes</w:t>
      </w:r>
      <w:proofErr w:type="spellEnd"/>
      <w:r w:rsidR="009505D3" w:rsidRPr="009505D3">
        <w:rPr>
          <w:sz w:val="28"/>
          <w:szCs w:val="28"/>
        </w:rPr>
        <w:t xml:space="preserve"> по предметным областям) и единой базой данных </w:t>
      </w:r>
      <w:proofErr w:type="spellStart"/>
      <w:r w:rsidR="009505D3" w:rsidRPr="009505D3">
        <w:rPr>
          <w:sz w:val="28"/>
          <w:szCs w:val="28"/>
        </w:rPr>
        <w:t>PostgreSQL</w:t>
      </w:r>
      <w:proofErr w:type="spellEnd"/>
      <w:r w:rsidR="009505D3" w:rsidRPr="009505D3">
        <w:rPr>
          <w:sz w:val="28"/>
          <w:szCs w:val="28"/>
        </w:rPr>
        <w:t xml:space="preserve">. Причины: ограниченные ресурсы команды, небольшой размер предметной области, отсутствие необходимости в независимом масштабировании модулей на данном этапе, простота развёртывания через единый </w:t>
      </w:r>
      <w:proofErr w:type="spellStart"/>
      <w:r w:rsidR="009505D3" w:rsidRPr="009505D3">
        <w:rPr>
          <w:sz w:val="28"/>
          <w:szCs w:val="28"/>
        </w:rPr>
        <w:t>docker-compose.yml</w:t>
      </w:r>
      <w:proofErr w:type="spellEnd"/>
      <w:r w:rsidR="009505D3" w:rsidRPr="009505D3">
        <w:rPr>
          <w:sz w:val="28"/>
          <w:szCs w:val="28"/>
        </w:rPr>
        <w:t>.</w:t>
      </w:r>
    </w:p>
    <w:p w14:paraId="35346B85" w14:textId="23B246E6" w:rsidR="00395621" w:rsidRPr="009505D3" w:rsidRDefault="0029410E" w:rsidP="009F7739">
      <w:pPr>
        <w:pStyle w:val="ac"/>
        <w:jc w:val="both"/>
        <w:rPr>
          <w:sz w:val="28"/>
          <w:szCs w:val="28"/>
        </w:rPr>
      </w:pPr>
      <w:r>
        <w:rPr>
          <w:rStyle w:val="ad"/>
          <w:sz w:val="28"/>
          <w:szCs w:val="28"/>
        </w:rPr>
        <w:tab/>
      </w:r>
      <w:r w:rsidR="009505D3" w:rsidRPr="009505D3">
        <w:rPr>
          <w:rStyle w:val="ad"/>
          <w:sz w:val="28"/>
          <w:szCs w:val="28"/>
        </w:rPr>
        <w:t>Последствия.</w:t>
      </w:r>
      <w:r>
        <w:rPr>
          <w:sz w:val="28"/>
          <w:szCs w:val="28"/>
        </w:rPr>
        <w:t xml:space="preserve"> </w:t>
      </w:r>
      <w:r w:rsidR="009505D3" w:rsidRPr="009505D3">
        <w:rPr>
          <w:rStyle w:val="ae"/>
          <w:i w:val="0"/>
          <w:iCs w:val="0"/>
          <w:sz w:val="28"/>
          <w:szCs w:val="28"/>
        </w:rPr>
        <w:t>Положительные:</w:t>
      </w:r>
      <w:r w:rsidR="009505D3" w:rsidRPr="009505D3">
        <w:rPr>
          <w:sz w:val="28"/>
          <w:szCs w:val="28"/>
        </w:rPr>
        <w:t xml:space="preserve"> простое развёртывание и отладка, меньше инфраструктурных накладных расходов, транзакционная целостность операций (например, одновременное обновление статуса заявки и доступности мест) в рамках одной БД.</w:t>
      </w:r>
      <w:r w:rsidR="009505D3" w:rsidRPr="009505D3">
        <w:rPr>
          <w:sz w:val="28"/>
          <w:szCs w:val="28"/>
        </w:rPr>
        <w:br/>
      </w:r>
      <w:r w:rsidR="009505D3" w:rsidRPr="009505D3">
        <w:rPr>
          <w:rStyle w:val="ae"/>
          <w:i w:val="0"/>
          <w:iCs w:val="0"/>
          <w:sz w:val="28"/>
          <w:szCs w:val="28"/>
        </w:rPr>
        <w:t>Отрицательные/риски:</w:t>
      </w:r>
      <w:r w:rsidR="009505D3" w:rsidRPr="009505D3">
        <w:rPr>
          <w:sz w:val="28"/>
          <w:szCs w:val="28"/>
        </w:rPr>
        <w:t xml:space="preserve"> масштабирование возможно только для приложения целиком; любое изменение требует пересборки всего </w:t>
      </w:r>
      <w:proofErr w:type="spellStart"/>
      <w:r w:rsidR="009505D3" w:rsidRPr="009505D3">
        <w:rPr>
          <w:sz w:val="28"/>
          <w:szCs w:val="28"/>
        </w:rPr>
        <w:t>backend</w:t>
      </w:r>
      <w:proofErr w:type="spellEnd"/>
      <w:r w:rsidR="009505D3" w:rsidRPr="009505D3">
        <w:rPr>
          <w:sz w:val="28"/>
          <w:szCs w:val="28"/>
        </w:rPr>
        <w:t xml:space="preserve">; риск роста связанности кода при отсутствии дисциплины в структуре модулей. Компенсирующая мера — заблаговременное выделение чётких доменных модулей внутри </w:t>
      </w:r>
      <w:proofErr w:type="spellStart"/>
      <w:r w:rsidR="009505D3" w:rsidRPr="009505D3">
        <w:rPr>
          <w:sz w:val="28"/>
          <w:szCs w:val="28"/>
        </w:rPr>
        <w:t>backend</w:t>
      </w:r>
      <w:proofErr w:type="spellEnd"/>
      <w:r w:rsidR="009505D3" w:rsidRPr="009505D3">
        <w:rPr>
          <w:sz w:val="28"/>
          <w:szCs w:val="28"/>
        </w:rPr>
        <w:t>/</w:t>
      </w:r>
      <w:proofErr w:type="spellStart"/>
      <w:r w:rsidR="009505D3" w:rsidRPr="009505D3">
        <w:rPr>
          <w:sz w:val="28"/>
          <w:szCs w:val="28"/>
        </w:rPr>
        <w:t>src</w:t>
      </w:r>
      <w:proofErr w:type="spellEnd"/>
      <w:r w:rsidR="009505D3" w:rsidRPr="009505D3">
        <w:rPr>
          <w:sz w:val="28"/>
          <w:szCs w:val="28"/>
        </w:rPr>
        <w:t xml:space="preserve"> для облегчения возможного перехода к микросервисам в будущем.</w:t>
      </w:r>
    </w:p>
    <w:sectPr w:rsidR="00395621" w:rsidRPr="009505D3" w:rsidSect="00EF4BB3">
      <w:footerReference w:type="default" r:id="rId8"/>
      <w:pgSz w:w="11906" w:h="16838"/>
      <w:pgMar w:top="1134" w:right="567" w:bottom="1134" w:left="1701" w:header="720" w:footer="35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09AD72" w14:textId="77777777" w:rsidR="00F81CC4" w:rsidRDefault="00F81CC4">
      <w:r>
        <w:separator/>
      </w:r>
    </w:p>
  </w:endnote>
  <w:endnote w:type="continuationSeparator" w:id="0">
    <w:p w14:paraId="77CB0267" w14:textId="77777777" w:rsidR="00F81CC4" w:rsidRDefault="00F81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63DD2" w14:textId="77777777" w:rsidR="00716081" w:rsidRDefault="00953A20">
    <w:pPr>
      <w:pBdr>
        <w:top w:val="nil"/>
        <w:left w:val="nil"/>
        <w:bottom w:val="nil"/>
        <w:right w:val="nil"/>
        <w:between w:val="nil"/>
      </w:pBdr>
      <w:tabs>
        <w:tab w:val="center" w:pos="4677"/>
        <w:tab w:val="right" w:pos="9355"/>
      </w:tabs>
      <w:jc w:val="center"/>
      <w:rPr>
        <w:color w:val="000000"/>
      </w:rPr>
    </w:pPr>
    <w:r>
      <w:rPr>
        <w:color w:val="000000"/>
      </w:rPr>
      <w:fldChar w:fldCharType="begin"/>
    </w:r>
    <w:r w:rsidR="000211BB">
      <w:rPr>
        <w:color w:val="000000"/>
      </w:rPr>
      <w:instrText>PAGE</w:instrText>
    </w:r>
    <w:r>
      <w:rPr>
        <w:color w:val="000000"/>
      </w:rPr>
      <w:fldChar w:fldCharType="separate"/>
    </w:r>
    <w:r w:rsidR="008548C4">
      <w:rPr>
        <w:noProof/>
        <w:color w:val="000000"/>
      </w:rPr>
      <w:t>2</w:t>
    </w:r>
    <w:r>
      <w:rPr>
        <w:color w:val="000000"/>
      </w:rPr>
      <w:fldChar w:fldCharType="end"/>
    </w:r>
  </w:p>
  <w:p w14:paraId="19FE8FE3" w14:textId="77777777" w:rsidR="00716081" w:rsidRDefault="00716081">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0B5C2" w14:textId="77777777" w:rsidR="00F81CC4" w:rsidRDefault="00F81CC4">
      <w:r>
        <w:separator/>
      </w:r>
    </w:p>
  </w:footnote>
  <w:footnote w:type="continuationSeparator" w:id="0">
    <w:p w14:paraId="2FCC1DE0" w14:textId="77777777" w:rsidR="00F81CC4" w:rsidRDefault="00F81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32011"/>
    <w:multiLevelType w:val="multilevel"/>
    <w:tmpl w:val="075C953E"/>
    <w:lvl w:ilvl="0">
      <w:start w:val="1"/>
      <w:numFmt w:val="decimal"/>
      <w:lvlText w:val="%1."/>
      <w:lvlJc w:val="left"/>
      <w:pPr>
        <w:ind w:left="720" w:hanging="360"/>
      </w:pPr>
      <w:rPr>
        <w:u w:val="none"/>
      </w:rPr>
    </w:lvl>
    <w:lvl w:ilvl="1">
      <w:start w:val="1"/>
      <w:numFmt w:val="russianLower"/>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785937"/>
    <w:multiLevelType w:val="multilevel"/>
    <w:tmpl w:val="D4F20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3C4D26"/>
    <w:multiLevelType w:val="multilevel"/>
    <w:tmpl w:val="FC2CBE0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136D74B0"/>
    <w:multiLevelType w:val="multilevel"/>
    <w:tmpl w:val="97E6F54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14844158"/>
    <w:multiLevelType w:val="multilevel"/>
    <w:tmpl w:val="422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26C92"/>
    <w:multiLevelType w:val="multilevel"/>
    <w:tmpl w:val="C6EA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6750A"/>
    <w:multiLevelType w:val="multilevel"/>
    <w:tmpl w:val="A7B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A0D2A"/>
    <w:multiLevelType w:val="multilevel"/>
    <w:tmpl w:val="4C4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237FA"/>
    <w:multiLevelType w:val="multilevel"/>
    <w:tmpl w:val="7AD4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76AF2"/>
    <w:multiLevelType w:val="multilevel"/>
    <w:tmpl w:val="192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E36EB"/>
    <w:multiLevelType w:val="multilevel"/>
    <w:tmpl w:val="245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854CE"/>
    <w:multiLevelType w:val="multilevel"/>
    <w:tmpl w:val="431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B6DD0"/>
    <w:multiLevelType w:val="multilevel"/>
    <w:tmpl w:val="1674B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E9A0C17"/>
    <w:multiLevelType w:val="multilevel"/>
    <w:tmpl w:val="2182C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03E017A"/>
    <w:multiLevelType w:val="multilevel"/>
    <w:tmpl w:val="8342F78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5" w15:restartNumberingAfterBreak="0">
    <w:nsid w:val="6C2D5488"/>
    <w:multiLevelType w:val="multilevel"/>
    <w:tmpl w:val="3DAC6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1DD085C"/>
    <w:multiLevelType w:val="multilevel"/>
    <w:tmpl w:val="756E6D0A"/>
    <w:lvl w:ilvl="0">
      <w:start w:val="1"/>
      <w:numFmt w:val="decimal"/>
      <w:lvlText w:val="%1."/>
      <w:lvlJc w:val="left"/>
      <w:pPr>
        <w:ind w:left="720" w:hanging="360"/>
      </w:pPr>
      <w:rPr>
        <w:u w:val="none"/>
      </w:rPr>
    </w:lvl>
    <w:lvl w:ilvl="1">
      <w:start w:val="1"/>
      <w:numFmt w:val="russianLower"/>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3D21A0F"/>
    <w:multiLevelType w:val="hybridMultilevel"/>
    <w:tmpl w:val="D7B0FF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9B5774E"/>
    <w:multiLevelType w:val="multilevel"/>
    <w:tmpl w:val="7DF23EF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7DA5670A"/>
    <w:multiLevelType w:val="hybridMultilevel"/>
    <w:tmpl w:val="9174A246"/>
    <w:lvl w:ilvl="0" w:tplc="289413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77653616">
    <w:abstractNumId w:val="18"/>
  </w:num>
  <w:num w:numId="2" w16cid:durableId="312107632">
    <w:abstractNumId w:val="15"/>
  </w:num>
  <w:num w:numId="3" w16cid:durableId="378941721">
    <w:abstractNumId w:val="13"/>
  </w:num>
  <w:num w:numId="4" w16cid:durableId="2145611035">
    <w:abstractNumId w:val="12"/>
  </w:num>
  <w:num w:numId="5" w16cid:durableId="401635871">
    <w:abstractNumId w:val="2"/>
  </w:num>
  <w:num w:numId="6" w16cid:durableId="360672033">
    <w:abstractNumId w:val="3"/>
  </w:num>
  <w:num w:numId="7" w16cid:durableId="676882110">
    <w:abstractNumId w:val="1"/>
  </w:num>
  <w:num w:numId="8" w16cid:durableId="1853182654">
    <w:abstractNumId w:val="14"/>
  </w:num>
  <w:num w:numId="9" w16cid:durableId="1717851543">
    <w:abstractNumId w:val="0"/>
  </w:num>
  <w:num w:numId="10" w16cid:durableId="846213252">
    <w:abstractNumId w:val="16"/>
  </w:num>
  <w:num w:numId="11" w16cid:durableId="1757749127">
    <w:abstractNumId w:val="19"/>
  </w:num>
  <w:num w:numId="12" w16cid:durableId="1367096806">
    <w:abstractNumId w:val="17"/>
  </w:num>
  <w:num w:numId="13" w16cid:durableId="273485047">
    <w:abstractNumId w:val="8"/>
  </w:num>
  <w:num w:numId="14" w16cid:durableId="2007705276">
    <w:abstractNumId w:val="6"/>
  </w:num>
  <w:num w:numId="15" w16cid:durableId="574170237">
    <w:abstractNumId w:val="5"/>
  </w:num>
  <w:num w:numId="16" w16cid:durableId="1217813171">
    <w:abstractNumId w:val="4"/>
  </w:num>
  <w:num w:numId="17" w16cid:durableId="1046031357">
    <w:abstractNumId w:val="10"/>
  </w:num>
  <w:num w:numId="18" w16cid:durableId="215238965">
    <w:abstractNumId w:val="11"/>
  </w:num>
  <w:num w:numId="19" w16cid:durableId="689185041">
    <w:abstractNumId w:val="9"/>
  </w:num>
  <w:num w:numId="20" w16cid:durableId="149995410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81"/>
    <w:rsid w:val="00014B2A"/>
    <w:rsid w:val="000211BB"/>
    <w:rsid w:val="000249DB"/>
    <w:rsid w:val="00025A02"/>
    <w:rsid w:val="00032AA4"/>
    <w:rsid w:val="00033AF8"/>
    <w:rsid w:val="00036EFF"/>
    <w:rsid w:val="00054E83"/>
    <w:rsid w:val="00066E68"/>
    <w:rsid w:val="000732BE"/>
    <w:rsid w:val="00081682"/>
    <w:rsid w:val="00085E32"/>
    <w:rsid w:val="00091AB5"/>
    <w:rsid w:val="000925F2"/>
    <w:rsid w:val="000B6598"/>
    <w:rsid w:val="000B6FBE"/>
    <w:rsid w:val="000C1DBB"/>
    <w:rsid w:val="000C1EE1"/>
    <w:rsid w:val="000C2F3F"/>
    <w:rsid w:val="000C4581"/>
    <w:rsid w:val="000D2578"/>
    <w:rsid w:val="000F3FF0"/>
    <w:rsid w:val="000F6D20"/>
    <w:rsid w:val="001029BA"/>
    <w:rsid w:val="001029D2"/>
    <w:rsid w:val="001061B2"/>
    <w:rsid w:val="001215AB"/>
    <w:rsid w:val="001218D3"/>
    <w:rsid w:val="00133393"/>
    <w:rsid w:val="00155D59"/>
    <w:rsid w:val="00156ED0"/>
    <w:rsid w:val="00165CAA"/>
    <w:rsid w:val="00170060"/>
    <w:rsid w:val="00175546"/>
    <w:rsid w:val="001852A5"/>
    <w:rsid w:val="001B1D6B"/>
    <w:rsid w:val="001C23DB"/>
    <w:rsid w:val="001E222D"/>
    <w:rsid w:val="001E5801"/>
    <w:rsid w:val="001F5FA0"/>
    <w:rsid w:val="00200DCD"/>
    <w:rsid w:val="00204B85"/>
    <w:rsid w:val="00215FAB"/>
    <w:rsid w:val="00234896"/>
    <w:rsid w:val="002444DC"/>
    <w:rsid w:val="00257471"/>
    <w:rsid w:val="002667AE"/>
    <w:rsid w:val="0029410E"/>
    <w:rsid w:val="002A3BA5"/>
    <w:rsid w:val="002B25F6"/>
    <w:rsid w:val="002B408A"/>
    <w:rsid w:val="002B41E6"/>
    <w:rsid w:val="002B7467"/>
    <w:rsid w:val="002F1C9A"/>
    <w:rsid w:val="002F6558"/>
    <w:rsid w:val="00306398"/>
    <w:rsid w:val="00310B46"/>
    <w:rsid w:val="00325825"/>
    <w:rsid w:val="00325BC2"/>
    <w:rsid w:val="00331C47"/>
    <w:rsid w:val="003323A3"/>
    <w:rsid w:val="00332B77"/>
    <w:rsid w:val="00332D84"/>
    <w:rsid w:val="003369DE"/>
    <w:rsid w:val="00336B5B"/>
    <w:rsid w:val="00337AC3"/>
    <w:rsid w:val="00342DF4"/>
    <w:rsid w:val="003662D1"/>
    <w:rsid w:val="003875EE"/>
    <w:rsid w:val="00395621"/>
    <w:rsid w:val="00396DC1"/>
    <w:rsid w:val="003B064F"/>
    <w:rsid w:val="003B28F8"/>
    <w:rsid w:val="003C5BB5"/>
    <w:rsid w:val="00406E76"/>
    <w:rsid w:val="00411D4A"/>
    <w:rsid w:val="004209EB"/>
    <w:rsid w:val="00423624"/>
    <w:rsid w:val="00442F6E"/>
    <w:rsid w:val="00464478"/>
    <w:rsid w:val="0046538F"/>
    <w:rsid w:val="004669F3"/>
    <w:rsid w:val="0046740D"/>
    <w:rsid w:val="00475246"/>
    <w:rsid w:val="00476148"/>
    <w:rsid w:val="00492EF1"/>
    <w:rsid w:val="004C6D85"/>
    <w:rsid w:val="004E7C88"/>
    <w:rsid w:val="0050552B"/>
    <w:rsid w:val="00513AFD"/>
    <w:rsid w:val="005175B8"/>
    <w:rsid w:val="00520675"/>
    <w:rsid w:val="00546728"/>
    <w:rsid w:val="00583483"/>
    <w:rsid w:val="0058434D"/>
    <w:rsid w:val="00590906"/>
    <w:rsid w:val="005C7BD1"/>
    <w:rsid w:val="005D470A"/>
    <w:rsid w:val="006133B9"/>
    <w:rsid w:val="00624778"/>
    <w:rsid w:val="00627A27"/>
    <w:rsid w:val="006434E1"/>
    <w:rsid w:val="006604E4"/>
    <w:rsid w:val="006729E1"/>
    <w:rsid w:val="00681CC9"/>
    <w:rsid w:val="00681EA1"/>
    <w:rsid w:val="0068514A"/>
    <w:rsid w:val="00685EF5"/>
    <w:rsid w:val="006A1188"/>
    <w:rsid w:val="006A5BC8"/>
    <w:rsid w:val="006B2990"/>
    <w:rsid w:val="006D1CCA"/>
    <w:rsid w:val="006F7FB9"/>
    <w:rsid w:val="006F7FDC"/>
    <w:rsid w:val="00707875"/>
    <w:rsid w:val="00716081"/>
    <w:rsid w:val="0072273D"/>
    <w:rsid w:val="00724CCC"/>
    <w:rsid w:val="00732E8B"/>
    <w:rsid w:val="0075460B"/>
    <w:rsid w:val="0077342C"/>
    <w:rsid w:val="007A6438"/>
    <w:rsid w:val="007A7DBD"/>
    <w:rsid w:val="007B41F1"/>
    <w:rsid w:val="007B7640"/>
    <w:rsid w:val="007C573F"/>
    <w:rsid w:val="007C7F1B"/>
    <w:rsid w:val="007D2CF2"/>
    <w:rsid w:val="007D44F3"/>
    <w:rsid w:val="007E0059"/>
    <w:rsid w:val="007E126D"/>
    <w:rsid w:val="007E668F"/>
    <w:rsid w:val="007F5DF3"/>
    <w:rsid w:val="00821386"/>
    <w:rsid w:val="008277CB"/>
    <w:rsid w:val="00843B88"/>
    <w:rsid w:val="008548C4"/>
    <w:rsid w:val="008747CE"/>
    <w:rsid w:val="00875702"/>
    <w:rsid w:val="0088164F"/>
    <w:rsid w:val="008B4C30"/>
    <w:rsid w:val="008C4A4E"/>
    <w:rsid w:val="008C75F3"/>
    <w:rsid w:val="008E05CC"/>
    <w:rsid w:val="008E2247"/>
    <w:rsid w:val="008E774B"/>
    <w:rsid w:val="008F3ACF"/>
    <w:rsid w:val="00912CD3"/>
    <w:rsid w:val="009205D5"/>
    <w:rsid w:val="00943202"/>
    <w:rsid w:val="009505D3"/>
    <w:rsid w:val="00953A20"/>
    <w:rsid w:val="00965780"/>
    <w:rsid w:val="00981EE8"/>
    <w:rsid w:val="009B04D6"/>
    <w:rsid w:val="009B0A6F"/>
    <w:rsid w:val="009B5687"/>
    <w:rsid w:val="009B6DAD"/>
    <w:rsid w:val="009B7170"/>
    <w:rsid w:val="009D36DA"/>
    <w:rsid w:val="009E2B45"/>
    <w:rsid w:val="009E2BF9"/>
    <w:rsid w:val="009F2681"/>
    <w:rsid w:val="009F7739"/>
    <w:rsid w:val="00A517B4"/>
    <w:rsid w:val="00A52566"/>
    <w:rsid w:val="00A7409B"/>
    <w:rsid w:val="00A82023"/>
    <w:rsid w:val="00A82595"/>
    <w:rsid w:val="00A91174"/>
    <w:rsid w:val="00AB6223"/>
    <w:rsid w:val="00AE0D2E"/>
    <w:rsid w:val="00AE2C55"/>
    <w:rsid w:val="00AF00A4"/>
    <w:rsid w:val="00AF0DDA"/>
    <w:rsid w:val="00AF419F"/>
    <w:rsid w:val="00B04E76"/>
    <w:rsid w:val="00B12A7F"/>
    <w:rsid w:val="00B15A41"/>
    <w:rsid w:val="00B404B3"/>
    <w:rsid w:val="00B63F69"/>
    <w:rsid w:val="00B94205"/>
    <w:rsid w:val="00BA731A"/>
    <w:rsid w:val="00BC009C"/>
    <w:rsid w:val="00BC29B0"/>
    <w:rsid w:val="00BC5859"/>
    <w:rsid w:val="00BE5AF5"/>
    <w:rsid w:val="00C11447"/>
    <w:rsid w:val="00C31211"/>
    <w:rsid w:val="00C50864"/>
    <w:rsid w:val="00C65B40"/>
    <w:rsid w:val="00C66257"/>
    <w:rsid w:val="00C74518"/>
    <w:rsid w:val="00C75390"/>
    <w:rsid w:val="00C7563C"/>
    <w:rsid w:val="00C7668B"/>
    <w:rsid w:val="00C92BF6"/>
    <w:rsid w:val="00C97DEF"/>
    <w:rsid w:val="00D0193E"/>
    <w:rsid w:val="00D10674"/>
    <w:rsid w:val="00D206ED"/>
    <w:rsid w:val="00D2583B"/>
    <w:rsid w:val="00D33683"/>
    <w:rsid w:val="00D55CB1"/>
    <w:rsid w:val="00D91FF0"/>
    <w:rsid w:val="00D92DF3"/>
    <w:rsid w:val="00DA4B14"/>
    <w:rsid w:val="00DC450C"/>
    <w:rsid w:val="00DC49AF"/>
    <w:rsid w:val="00DC580F"/>
    <w:rsid w:val="00DC5DAA"/>
    <w:rsid w:val="00DC7785"/>
    <w:rsid w:val="00DD5DDA"/>
    <w:rsid w:val="00DD7E5C"/>
    <w:rsid w:val="00DE3AD9"/>
    <w:rsid w:val="00DE688B"/>
    <w:rsid w:val="00E02DDA"/>
    <w:rsid w:val="00E212DE"/>
    <w:rsid w:val="00E31C30"/>
    <w:rsid w:val="00E33466"/>
    <w:rsid w:val="00E41179"/>
    <w:rsid w:val="00E562F9"/>
    <w:rsid w:val="00E71DC8"/>
    <w:rsid w:val="00E72496"/>
    <w:rsid w:val="00EF027B"/>
    <w:rsid w:val="00EF4BB3"/>
    <w:rsid w:val="00F01436"/>
    <w:rsid w:val="00F02EF8"/>
    <w:rsid w:val="00F065A8"/>
    <w:rsid w:val="00F11BEB"/>
    <w:rsid w:val="00F15C6B"/>
    <w:rsid w:val="00F15EA2"/>
    <w:rsid w:val="00F36E51"/>
    <w:rsid w:val="00F537E2"/>
    <w:rsid w:val="00F77662"/>
    <w:rsid w:val="00F81CC4"/>
    <w:rsid w:val="00F931C9"/>
    <w:rsid w:val="00F93846"/>
    <w:rsid w:val="00FA11D6"/>
    <w:rsid w:val="00FA4654"/>
    <w:rsid w:val="00FB3F85"/>
    <w:rsid w:val="00FB72A7"/>
    <w:rsid w:val="00FC269A"/>
    <w:rsid w:val="00FE36BC"/>
    <w:rsid w:val="00FE4FEE"/>
    <w:rsid w:val="00FF57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3324"/>
  <w15:docId w15:val="{2598D0C1-65C7-F944-9431-EFB5659A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widowControl w:val="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50C"/>
    <w:pPr>
      <w:widowControl/>
      <w:ind w:firstLine="0"/>
      <w:jc w:val="left"/>
    </w:pPr>
    <w:rPr>
      <w:sz w:val="24"/>
      <w:szCs w:val="24"/>
    </w:rPr>
  </w:style>
  <w:style w:type="paragraph" w:styleId="1">
    <w:name w:val="heading 1"/>
    <w:basedOn w:val="a"/>
    <w:next w:val="a"/>
    <w:link w:val="10"/>
    <w:uiPriority w:val="9"/>
    <w:qFormat/>
    <w:pPr>
      <w:keepNext/>
      <w:keepLines/>
      <w:jc w:val="center"/>
      <w:outlineLvl w:val="0"/>
    </w:pPr>
    <w:rPr>
      <w:b/>
      <w:sz w:val="32"/>
      <w:szCs w:val="32"/>
    </w:rPr>
  </w:style>
  <w:style w:type="paragraph" w:styleId="2">
    <w:name w:val="heading 2"/>
    <w:basedOn w:val="a"/>
    <w:next w:val="a"/>
    <w:uiPriority w:val="9"/>
    <w:semiHidden/>
    <w:unhideWhenUsed/>
    <w:qFormat/>
    <w:pPr>
      <w:keepNext/>
      <w:jc w:val="center"/>
      <w:outlineLvl w:val="1"/>
    </w:pPr>
    <w:rPr>
      <w:b/>
      <w:sz w:val="32"/>
      <w:szCs w:val="32"/>
    </w:rPr>
  </w:style>
  <w:style w:type="paragraph" w:styleId="3">
    <w:name w:val="heading 3"/>
    <w:basedOn w:val="a"/>
    <w:next w:val="a"/>
    <w:link w:val="30"/>
    <w:uiPriority w:val="9"/>
    <w:unhideWhenUsed/>
    <w:qFormat/>
    <w:pPr>
      <w:keepNext/>
      <w:spacing w:before="240" w:after="60"/>
      <w:outlineLvl w:val="2"/>
    </w:pPr>
    <w:rPr>
      <w:b/>
    </w:rPr>
  </w:style>
  <w:style w:type="paragraph" w:styleId="4">
    <w:name w:val="heading 4"/>
    <w:basedOn w:val="a"/>
    <w:next w:val="a"/>
    <w:uiPriority w:val="9"/>
    <w:semiHidden/>
    <w:unhideWhenUsed/>
    <w:qFormat/>
    <w:pPr>
      <w:keepNext/>
      <w:keepLines/>
      <w:spacing w:before="40"/>
      <w:outlineLvl w:val="3"/>
    </w:pPr>
    <w:rPr>
      <w:rFonts w:ascii="Calibri" w:eastAsia="Calibri" w:hAnsi="Calibri" w:cs="Calibri"/>
      <w:i/>
      <w:color w:val="2E75B5"/>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8" w:type="dxa"/>
        <w:left w:w="108" w:type="dxa"/>
        <w:bottom w:w="108" w:type="dxa"/>
        <w:right w:w="108" w:type="dxa"/>
      </w:tblCellMar>
    </w:tblPr>
  </w:style>
  <w:style w:type="paragraph" w:styleId="a6">
    <w:name w:val="TOC Heading"/>
    <w:basedOn w:val="1"/>
    <w:next w:val="a"/>
    <w:uiPriority w:val="39"/>
    <w:unhideWhenUsed/>
    <w:qFormat/>
    <w:rsid w:val="003323A3"/>
    <w:pPr>
      <w:spacing w:before="240" w:line="259" w:lineRule="auto"/>
      <w:jc w:val="left"/>
      <w:outlineLvl w:val="9"/>
    </w:pPr>
    <w:rPr>
      <w:rFonts w:asciiTheme="majorHAnsi" w:eastAsiaTheme="majorEastAsia" w:hAnsiTheme="majorHAnsi" w:cstheme="majorBidi"/>
      <w:b w:val="0"/>
      <w:color w:val="365F91" w:themeColor="accent1" w:themeShade="BF"/>
    </w:rPr>
  </w:style>
  <w:style w:type="paragraph" w:styleId="11">
    <w:name w:val="toc 1"/>
    <w:basedOn w:val="a"/>
    <w:next w:val="a"/>
    <w:autoRedefine/>
    <w:uiPriority w:val="39"/>
    <w:unhideWhenUsed/>
    <w:rsid w:val="003323A3"/>
    <w:pPr>
      <w:spacing w:after="100"/>
    </w:pPr>
  </w:style>
  <w:style w:type="character" w:styleId="a7">
    <w:name w:val="Hyperlink"/>
    <w:basedOn w:val="a0"/>
    <w:uiPriority w:val="99"/>
    <w:unhideWhenUsed/>
    <w:rsid w:val="003323A3"/>
    <w:rPr>
      <w:color w:val="0000FF" w:themeColor="hyperlink"/>
      <w:u w:val="single"/>
    </w:rPr>
  </w:style>
  <w:style w:type="paragraph" w:styleId="a8">
    <w:name w:val="Balloon Text"/>
    <w:basedOn w:val="a"/>
    <w:link w:val="a9"/>
    <w:uiPriority w:val="99"/>
    <w:semiHidden/>
    <w:unhideWhenUsed/>
    <w:rsid w:val="009F2681"/>
    <w:rPr>
      <w:rFonts w:ascii="Tahoma" w:hAnsi="Tahoma" w:cs="Tahoma"/>
      <w:sz w:val="16"/>
      <w:szCs w:val="16"/>
    </w:rPr>
  </w:style>
  <w:style w:type="character" w:customStyle="1" w:styleId="a9">
    <w:name w:val="Текст выноски Знак"/>
    <w:basedOn w:val="a0"/>
    <w:link w:val="a8"/>
    <w:uiPriority w:val="99"/>
    <w:semiHidden/>
    <w:rsid w:val="009F2681"/>
    <w:rPr>
      <w:rFonts w:ascii="Tahoma" w:hAnsi="Tahoma" w:cs="Tahoma"/>
      <w:sz w:val="16"/>
      <w:szCs w:val="16"/>
    </w:rPr>
  </w:style>
  <w:style w:type="character" w:customStyle="1" w:styleId="10">
    <w:name w:val="Заголовок 1 Знак"/>
    <w:basedOn w:val="a0"/>
    <w:link w:val="1"/>
    <w:uiPriority w:val="9"/>
    <w:rsid w:val="006B2990"/>
    <w:rPr>
      <w:b/>
      <w:sz w:val="32"/>
      <w:szCs w:val="32"/>
    </w:rPr>
  </w:style>
  <w:style w:type="table" w:styleId="aa">
    <w:name w:val="Table Grid"/>
    <w:basedOn w:val="a1"/>
    <w:uiPriority w:val="39"/>
    <w:rsid w:val="00BC58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BC5859"/>
    <w:pPr>
      <w:ind w:left="720"/>
      <w:contextualSpacing/>
    </w:pPr>
  </w:style>
  <w:style w:type="paragraph" w:styleId="ac">
    <w:name w:val="Normal (Web)"/>
    <w:basedOn w:val="a"/>
    <w:uiPriority w:val="99"/>
    <w:unhideWhenUsed/>
    <w:rsid w:val="00F15C6B"/>
    <w:pPr>
      <w:spacing w:before="100" w:beforeAutospacing="1" w:after="100" w:afterAutospacing="1"/>
    </w:pPr>
  </w:style>
  <w:style w:type="character" w:styleId="ad">
    <w:name w:val="Strong"/>
    <w:basedOn w:val="a0"/>
    <w:uiPriority w:val="22"/>
    <w:qFormat/>
    <w:rsid w:val="00F15C6B"/>
    <w:rPr>
      <w:b/>
      <w:bCs/>
    </w:rPr>
  </w:style>
  <w:style w:type="character" w:styleId="ae">
    <w:name w:val="Emphasis"/>
    <w:basedOn w:val="a0"/>
    <w:uiPriority w:val="20"/>
    <w:qFormat/>
    <w:rsid w:val="00F15C6B"/>
    <w:rPr>
      <w:i/>
      <w:iCs/>
    </w:rPr>
  </w:style>
  <w:style w:type="character" w:customStyle="1" w:styleId="30">
    <w:name w:val="Заголовок 3 Знак"/>
    <w:basedOn w:val="a0"/>
    <w:link w:val="3"/>
    <w:uiPriority w:val="9"/>
    <w:rsid w:val="00C92BF6"/>
    <w:rPr>
      <w:b/>
    </w:rPr>
  </w:style>
  <w:style w:type="character" w:styleId="HTML">
    <w:name w:val="HTML Code"/>
    <w:basedOn w:val="a0"/>
    <w:uiPriority w:val="99"/>
    <w:semiHidden/>
    <w:unhideWhenUsed/>
    <w:rsid w:val="00C92BF6"/>
    <w:rPr>
      <w:rFonts w:ascii="Courier New" w:eastAsia="Times New Roman" w:hAnsi="Courier New" w:cs="Courier New"/>
      <w:sz w:val="20"/>
      <w:szCs w:val="20"/>
    </w:rPr>
  </w:style>
  <w:style w:type="character" w:styleId="af">
    <w:name w:val="Unresolved Mention"/>
    <w:basedOn w:val="a0"/>
    <w:uiPriority w:val="99"/>
    <w:semiHidden/>
    <w:unhideWhenUsed/>
    <w:rsid w:val="007C7F1B"/>
    <w:rPr>
      <w:color w:val="605E5C"/>
      <w:shd w:val="clear" w:color="auto" w:fill="E1DFDD"/>
    </w:rPr>
  </w:style>
  <w:style w:type="character" w:styleId="af0">
    <w:name w:val="FollowedHyperlink"/>
    <w:basedOn w:val="a0"/>
    <w:uiPriority w:val="99"/>
    <w:semiHidden/>
    <w:unhideWhenUsed/>
    <w:rsid w:val="009B71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arEHbfLv0a8MKhZEqDFnyAmkg==">CgMxLjAyCGguZ2pkZ3hzMgloLjMwajB6bGwyCWguMWZvYjl0ZTIJaC4zem55c2g3MgloLjJldDkycDAyCGgudHlqY3d0MgloLjF0M2g1c2Y4AHIhMWNyWlFRZDFtdVg2VWVncWFuWEZXeDZlSGtZcC1lQW45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1285</Words>
  <Characters>7331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 Курочкин</dc:creator>
  <cp:lastModifiedBy>Ignatus Elobakus</cp:lastModifiedBy>
  <cp:revision>32</cp:revision>
  <dcterms:created xsi:type="dcterms:W3CDTF">2026-09-22T11:31:00Z</dcterms:created>
  <dcterms:modified xsi:type="dcterms:W3CDTF">2026-10-06T06:13:00Z</dcterms:modified>
</cp:coreProperties>
</file>