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204382DF" w:rsidP="2E21F5FB" w:rsidRDefault="204382DF" w14:paraId="10B92A4B" w14:textId="49705B4D">
      <w:pPr>
        <w:jc w:val="center"/>
      </w:pPr>
      <w:r w:rsidR="417D5ACA">
        <w:rPr/>
        <w:t>https://blogimagesynoptix.blob.core.windows.net/images/Blog Cover.jpg</w:t>
      </w:r>
    </w:p>
    <w:p xmlns:wp14="http://schemas.microsoft.com/office/word/2010/wordml" w:rsidP="1996034B" wp14:paraId="45FC169B" wp14:textId="68DF0E51">
      <w:pPr>
        <w:pStyle w:val="Heading1"/>
        <w:spacing w:before="240" w:beforeAutospacing="off" w:after="240" w:afterAutospacing="off"/>
        <w:jc w:val="center"/>
      </w:pPr>
      <w:r w:rsidRPr="1996034B" w:rsidR="3B942ECB">
        <w:rPr>
          <w:rFonts w:ascii="Arial" w:hAnsi="Arial" w:eastAsia="Arial" w:cs="Arial"/>
          <w:b w:val="1"/>
          <w:bCs w:val="1"/>
          <w:i w:val="0"/>
          <w:iCs w:val="0"/>
          <w:strike w:val="0"/>
          <w:dstrike w:val="0"/>
          <w:noProof w:val="0"/>
          <w:color w:val="000000" w:themeColor="text1" w:themeTint="FF" w:themeShade="FF"/>
          <w:sz w:val="40"/>
          <w:szCs w:val="40"/>
          <w:u w:val="none"/>
          <w:lang w:val="en-US"/>
        </w:rPr>
        <w:t>AI search: What is it &amp; how does it improve business efficiency</w:t>
      </w:r>
    </w:p>
    <w:p xmlns:wp14="http://schemas.microsoft.com/office/word/2010/wordml" w:rsidP="1996034B" wp14:paraId="36E6FB32" wp14:textId="5E317E24">
      <w:pPr>
        <w:spacing w:before="240" w:beforeAutospacing="off" w:after="240" w:afterAutospacing="off"/>
      </w:pPr>
      <w:r w:rsidRPr="1996034B"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Think about how often someone on your team has said, </w:t>
      </w:r>
      <w:r w:rsidRPr="1996034B" w:rsidR="3B942ECB">
        <w:rPr>
          <w:rFonts w:ascii="Arial" w:hAnsi="Arial" w:eastAsia="Arial" w:cs="Arial"/>
          <w:b w:val="0"/>
          <w:bCs w:val="0"/>
          <w:i w:val="1"/>
          <w:iCs w:val="1"/>
          <w:strike w:val="0"/>
          <w:dstrike w:val="0"/>
          <w:noProof w:val="0"/>
          <w:color w:val="000000" w:themeColor="text1" w:themeTint="FF" w:themeShade="FF"/>
          <w:sz w:val="24"/>
          <w:szCs w:val="24"/>
          <w:u w:val="none"/>
          <w:lang w:val="en-US"/>
        </w:rPr>
        <w:t>“I know that file exists, but I just can’t find it.”</w:t>
      </w:r>
      <w:r w:rsidRPr="1996034B"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It’s a common problem—and a costly one.</w:t>
      </w:r>
    </w:p>
    <w:p xmlns:wp14="http://schemas.microsoft.com/office/word/2010/wordml" w:rsidP="204382DF" wp14:paraId="06B3C1C4" wp14:textId="6F382085">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04382DF"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Most </w:t>
      </w:r>
      <w:r w:rsidRPr="204382DF"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organisations</w:t>
      </w:r>
      <w:r w:rsidRPr="204382DF"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store critical information across multiple systems. Reports in emails. Contracts </w:t>
      </w:r>
      <w:r w:rsidRPr="204382DF"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in</w:t>
      </w:r>
      <w:r w:rsidRPr="204382DF"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shared drives. SOPs are buried in outdated portals. The more your business grows, the harder it gets to keep track of what’s </w:t>
      </w:r>
      <w:r w:rsidRPr="204382DF" w:rsidR="782C2D12">
        <w:rPr>
          <w:rFonts w:ascii="Arial" w:hAnsi="Arial" w:eastAsia="Arial" w:cs="Arial"/>
          <w:b w:val="0"/>
          <w:bCs w:val="0"/>
          <w:i w:val="0"/>
          <w:iCs w:val="0"/>
          <w:strike w:val="0"/>
          <w:dstrike w:val="0"/>
          <w:noProof w:val="0"/>
          <w:color w:val="000000" w:themeColor="text1" w:themeTint="FF" w:themeShade="FF"/>
          <w:sz w:val="24"/>
          <w:szCs w:val="24"/>
          <w:u w:val="none"/>
          <w:lang w:val="en-US"/>
        </w:rPr>
        <w:t>were</w:t>
      </w:r>
      <w:r w:rsidRPr="204382DF"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 And when time is tight, that hunt for answers becomes more than just frustrating—it slows teams down.</w:t>
      </w:r>
    </w:p>
    <w:p xmlns:wp14="http://schemas.microsoft.com/office/word/2010/wordml" w:rsidP="1996034B" wp14:paraId="719EE48C" wp14:textId="53C7002E">
      <w:pPr>
        <w:spacing w:before="240" w:beforeAutospacing="off" w:after="240" w:afterAutospacing="off"/>
      </w:pPr>
      <w:r w:rsidRPr="1996034B"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Traditional search tools aren’t built for this kind of complexity. They rely on exact keywords, struggle with messy file structures, and often surface the wrong results. That’s not just inefficient—it’s risky.</w:t>
      </w:r>
    </w:p>
    <w:p xmlns:wp14="http://schemas.microsoft.com/office/word/2010/wordml" w:rsidP="1996034B" wp14:paraId="70B80A15" wp14:textId="0EEC21C1">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1996034B"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AI Search</w:t>
      </w:r>
      <w:r w:rsidRPr="1996034B"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offers a more intelligent alternative.</w:t>
      </w:r>
    </w:p>
    <w:p xmlns:wp14="http://schemas.microsoft.com/office/word/2010/wordml" w:rsidP="1996034B" wp14:paraId="2C3D9BB3" wp14:textId="24477F90">
      <w:pPr>
        <w:spacing w:before="240" w:beforeAutospacing="off" w:after="240" w:afterAutospacing="off"/>
      </w:pPr>
      <w:r w:rsidRPr="204382DF"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It understands context, not just keywords. It pulls insights from scattered data, even inside PDFs and long documents. With </w:t>
      </w:r>
      <w:hyperlink r:id="R3939a73bcc3f449a">
        <w:r w:rsidRPr="204382DF" w:rsidR="3B942ECB">
          <w:rPr>
            <w:rStyle w:val="Hyperlink"/>
            <w:rFonts w:ascii="Arial" w:hAnsi="Arial" w:eastAsia="Arial" w:cs="Arial"/>
            <w:b w:val="0"/>
            <w:bCs w:val="0"/>
            <w:i w:val="0"/>
            <w:iCs w:val="0"/>
            <w:strike w:val="0"/>
            <w:dstrike w:val="0"/>
            <w:noProof w:val="0"/>
            <w:sz w:val="24"/>
            <w:szCs w:val="24"/>
            <w:lang w:val="en-US"/>
          </w:rPr>
          <w:t>Synoptix AI</w:t>
        </w:r>
      </w:hyperlink>
      <w:r w:rsidRPr="204382DF"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 enterprise search becomes fast, intelligent, and actually helpful. Synoptix Search helps teams find what they need—when they need it—without wasting hours digging.</w:t>
      </w:r>
    </w:p>
    <w:p xmlns:wp14="http://schemas.microsoft.com/office/word/2010/wordml" w:rsidP="1996034B" wp14:paraId="03D1D355" wp14:textId="56DD8ADD">
      <w:pPr>
        <w:pStyle w:val="Heading2"/>
        <w:spacing w:before="280" w:beforeAutospacing="off" w:after="120" w:afterAutospacing="off"/>
      </w:pPr>
      <w:r w:rsidRPr="1996034B" w:rsidR="3B942ECB">
        <w:rPr>
          <w:rFonts w:ascii="Arial" w:hAnsi="Arial" w:eastAsia="Arial" w:cs="Arial"/>
          <w:b w:val="1"/>
          <w:bCs w:val="1"/>
          <w:i w:val="0"/>
          <w:iCs w:val="0"/>
          <w:strike w:val="0"/>
          <w:dstrike w:val="0"/>
          <w:noProof w:val="0"/>
          <w:color w:val="000000" w:themeColor="text1" w:themeTint="FF" w:themeShade="FF"/>
          <w:sz w:val="28"/>
          <w:szCs w:val="28"/>
          <w:u w:val="none"/>
          <w:lang w:val="en-US"/>
        </w:rPr>
        <w:t xml:space="preserve">What Is AI Search? </w:t>
      </w:r>
    </w:p>
    <w:p xmlns:wp14="http://schemas.microsoft.com/office/word/2010/wordml" w:rsidP="1996034B" wp14:paraId="3BF6D5F9" wp14:textId="48E5B05E">
      <w:pPr>
        <w:spacing w:before="240" w:beforeAutospacing="off" w:after="240" w:afterAutospacing="off"/>
      </w:pPr>
      <w:r w:rsidRPr="1996034B"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AI Search is a smarter way to find information inside your business.</w:t>
      </w:r>
    </w:p>
    <w:p xmlns:wp14="http://schemas.microsoft.com/office/word/2010/wordml" w:rsidP="1996034B" wp14:paraId="2DA088EE" wp14:textId="53A35A8F">
      <w:pPr>
        <w:spacing w:before="240" w:beforeAutospacing="off" w:after="240" w:afterAutospacing="off"/>
      </w:pPr>
      <w:r w:rsidRPr="1996034B"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Instead of matching exact keywords, it understands what you’re looking for—even if you phrase it differently. It recognises intent, context, and related terms. </w:t>
      </w:r>
    </w:p>
    <w:p xmlns:wp14="http://schemas.microsoft.com/office/word/2010/wordml" w:rsidP="1996034B" wp14:paraId="0972215B" wp14:textId="4D7E57B9">
      <w:pPr>
        <w:spacing w:before="240" w:beforeAutospacing="off" w:after="240" w:afterAutospacing="off"/>
      </w:pPr>
      <w:r w:rsidRPr="1996034B"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Ask, </w:t>
      </w:r>
      <w:r w:rsidRPr="1996034B" w:rsidR="3B942ECB">
        <w:rPr>
          <w:rFonts w:ascii="Arial" w:hAnsi="Arial" w:eastAsia="Arial" w:cs="Arial"/>
          <w:b w:val="0"/>
          <w:bCs w:val="0"/>
          <w:i w:val="1"/>
          <w:iCs w:val="1"/>
          <w:strike w:val="0"/>
          <w:dstrike w:val="0"/>
          <w:noProof w:val="0"/>
          <w:color w:val="000000" w:themeColor="text1" w:themeTint="FF" w:themeShade="FF"/>
          <w:sz w:val="24"/>
          <w:szCs w:val="24"/>
          <w:u w:val="none"/>
          <w:lang w:val="en-US"/>
        </w:rPr>
        <w:t>“Where’s the latest onboarding policy?”</w:t>
      </w:r>
      <w:r w:rsidRPr="1996034B"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and it will find the right document, even if it's titled </w:t>
      </w:r>
      <w:r w:rsidRPr="1996034B" w:rsidR="3B942ECB">
        <w:rPr>
          <w:rFonts w:ascii="Arial" w:hAnsi="Arial" w:eastAsia="Arial" w:cs="Arial"/>
          <w:b w:val="0"/>
          <w:bCs w:val="0"/>
          <w:i w:val="1"/>
          <w:iCs w:val="1"/>
          <w:strike w:val="0"/>
          <w:dstrike w:val="0"/>
          <w:noProof w:val="0"/>
          <w:color w:val="000000" w:themeColor="text1" w:themeTint="FF" w:themeShade="FF"/>
          <w:sz w:val="24"/>
          <w:szCs w:val="24"/>
          <w:u w:val="none"/>
          <w:lang w:val="en-US"/>
        </w:rPr>
        <w:t>“New Hire Guidelines.”</w:t>
      </w:r>
    </w:p>
    <w:p xmlns:wp14="http://schemas.microsoft.com/office/word/2010/wordml" w:rsidP="1996034B" wp14:paraId="19762BEE" wp14:textId="54EAE9EE">
      <w:pPr>
        <w:spacing w:before="240" w:beforeAutospacing="off" w:after="240" w:afterAutospacing="off"/>
      </w:pPr>
      <w:r w:rsidRPr="1996034B"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This is where it differs from traditional search. Basic tools only scan for exact words. AI Search reads the content like a person would—understanding structure, synonyms, and meaning.</w:t>
      </w:r>
    </w:p>
    <w:p xmlns:wp14="http://schemas.microsoft.com/office/word/2010/wordml" w:rsidP="1996034B" wp14:paraId="00A7614C" wp14:textId="68652A51">
      <w:pPr>
        <w:spacing w:before="240" w:beforeAutospacing="off" w:after="240" w:afterAutospacing="off"/>
      </w:pPr>
      <w:r w:rsidRPr="2E21F5FB"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That’s</w:t>
      </w:r>
      <w:r w:rsidRPr="2E21F5FB"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why businesses use intelligent search to cut down on time wasted digging through emails, folders, and systems. It helps teams find what they need—faster and more accurately.</w:t>
      </w:r>
    </w:p>
    <w:p w:rsidR="5F51F16A" w:rsidP="2E21F5FB" w:rsidRDefault="5F51F16A" w14:paraId="0640737F" w14:textId="60515F57">
      <w:pPr>
        <w:spacing w:before="240" w:beforeAutospacing="off" w:after="240" w:afterAutospacing="off"/>
        <w:jc w:val="center"/>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E21F5FB" w:rsidR="5F51F16A">
        <w:rPr>
          <w:rFonts w:ascii="Arial" w:hAnsi="Arial" w:eastAsia="Arial" w:cs="Arial"/>
          <w:b w:val="0"/>
          <w:bCs w:val="0"/>
          <w:i w:val="0"/>
          <w:iCs w:val="0"/>
          <w:strike w:val="0"/>
          <w:dstrike w:val="0"/>
          <w:noProof w:val="0"/>
          <w:color w:val="000000" w:themeColor="text1" w:themeTint="FF" w:themeShade="FF"/>
          <w:sz w:val="24"/>
          <w:szCs w:val="24"/>
          <w:u w:val="none"/>
          <w:lang w:val="en-US"/>
        </w:rPr>
        <w:t>https://blogimagesynoptix.blob.core.windows.net/images/Blog 8 -1.jpg</w:t>
      </w:r>
    </w:p>
    <w:p xmlns:wp14="http://schemas.microsoft.com/office/word/2010/wordml" w:rsidP="1996034B" wp14:paraId="7318F3F5" wp14:textId="60097AEB">
      <w:pPr>
        <w:pStyle w:val="Heading2"/>
        <w:spacing w:before="280" w:beforeAutospacing="off" w:after="120" w:afterAutospacing="off"/>
      </w:pPr>
      <w:r w:rsidRPr="1996034B" w:rsidR="3B942ECB">
        <w:rPr>
          <w:rFonts w:ascii="Arial" w:hAnsi="Arial" w:eastAsia="Arial" w:cs="Arial"/>
          <w:b w:val="1"/>
          <w:bCs w:val="1"/>
          <w:i w:val="0"/>
          <w:iCs w:val="0"/>
          <w:strike w:val="0"/>
          <w:dstrike w:val="0"/>
          <w:noProof w:val="0"/>
          <w:color w:val="000000" w:themeColor="text1" w:themeTint="FF" w:themeShade="FF"/>
          <w:sz w:val="28"/>
          <w:szCs w:val="28"/>
          <w:u w:val="none"/>
          <w:lang w:val="en-US"/>
        </w:rPr>
        <w:t>How AI Search Works in a Enterprise Environment</w:t>
      </w:r>
    </w:p>
    <w:p xmlns:wp14="http://schemas.microsoft.com/office/word/2010/wordml" w:rsidP="1996034B" wp14:paraId="302E8C53" wp14:textId="5D2EF2DC">
      <w:pPr>
        <w:spacing w:before="240" w:beforeAutospacing="off" w:after="240" w:afterAutospacing="off"/>
      </w:pPr>
      <w:r w:rsidRPr="1996034B"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AI Search helps teams work faster by removing the friction of finding information. Here’s how it fits into a typical business environment:</w:t>
      </w:r>
    </w:p>
    <w:p xmlns:wp14="http://schemas.microsoft.com/office/word/2010/wordml" w:rsidP="1996034B" wp14:paraId="138DB3BA" wp14:textId="61D2E542">
      <w:pPr>
        <w:pStyle w:val="Heading3"/>
        <w:spacing w:before="240" w:beforeAutospacing="off" w:after="40" w:afterAutospacing="off"/>
      </w:pPr>
      <w:r w:rsidRPr="1996034B" w:rsidR="3B942ECB">
        <w:rPr>
          <w:rFonts w:ascii="Arial" w:hAnsi="Arial" w:eastAsia="Arial" w:cs="Arial"/>
          <w:b w:val="1"/>
          <w:bCs w:val="1"/>
          <w:i w:val="0"/>
          <w:iCs w:val="0"/>
          <w:strike w:val="0"/>
          <w:dstrike w:val="0"/>
          <w:noProof w:val="0"/>
          <w:color w:val="434343"/>
          <w:sz w:val="26"/>
          <w:szCs w:val="26"/>
          <w:u w:val="none"/>
          <w:lang w:val="en-US"/>
        </w:rPr>
        <w:t>Connects to All Your Business Data</w:t>
      </w:r>
    </w:p>
    <w:p xmlns:wp14="http://schemas.microsoft.com/office/word/2010/wordml" w:rsidP="1996034B" wp14:paraId="4963D331" wp14:textId="3BFF9F5F">
      <w:pPr>
        <w:spacing w:before="240" w:beforeAutospacing="off" w:after="240" w:afterAutospacing="off"/>
      </w:pPr>
      <w:r w:rsidRPr="1996034B"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AI Search connects to the platforms your team already uses—CRMs, cloud storage, PDFs, Excel files, and internal databases.</w:t>
      </w:r>
    </w:p>
    <w:p xmlns:wp14="http://schemas.microsoft.com/office/word/2010/wordml" w:rsidP="1996034B" wp14:paraId="34EC7B94" wp14:textId="3ABDA247">
      <w:pPr>
        <w:spacing w:before="240" w:beforeAutospacing="off" w:after="240" w:afterAutospacing="off"/>
      </w:pPr>
      <w:r w:rsidRPr="1996034B"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It scans and indexes information across all sources in real time, so nothing is missed. Whether it’s a client record in your CRM or a policy buried in a shared folder, AI search for business documents brings everything together in one place.</w:t>
      </w:r>
    </w:p>
    <w:p xmlns:wp14="http://schemas.microsoft.com/office/word/2010/wordml" w:rsidP="1996034B" wp14:paraId="25799EAA" wp14:textId="1A78331B">
      <w:pPr>
        <w:pStyle w:val="Heading3"/>
        <w:spacing w:before="240" w:beforeAutospacing="off" w:after="40" w:afterAutospacing="off"/>
      </w:pPr>
      <w:r w:rsidRPr="1996034B" w:rsidR="3B942ECB">
        <w:rPr>
          <w:rFonts w:ascii="Arial" w:hAnsi="Arial" w:eastAsia="Arial" w:cs="Arial"/>
          <w:b w:val="1"/>
          <w:bCs w:val="1"/>
          <w:i w:val="0"/>
          <w:iCs w:val="0"/>
          <w:strike w:val="0"/>
          <w:dstrike w:val="0"/>
          <w:noProof w:val="0"/>
          <w:color w:val="434343"/>
          <w:sz w:val="26"/>
          <w:szCs w:val="26"/>
          <w:u w:val="none"/>
          <w:lang w:val="en-US"/>
        </w:rPr>
        <w:t>Understands Questions the Way People Ask Them</w:t>
      </w:r>
    </w:p>
    <w:p xmlns:wp14="http://schemas.microsoft.com/office/word/2010/wordml" w:rsidP="1996034B" wp14:paraId="757EF7C7" wp14:textId="13E98C64">
      <w:pPr>
        <w:spacing w:before="240" w:beforeAutospacing="off" w:after="240" w:afterAutospacing="off"/>
      </w:pPr>
      <w:r w:rsidRPr="1996034B"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Instead of typing keywords, you can ask full questions—</w:t>
      </w:r>
      <w:r w:rsidRPr="1996034B" w:rsidR="3B942ECB">
        <w:rPr>
          <w:rFonts w:ascii="Arial" w:hAnsi="Arial" w:eastAsia="Arial" w:cs="Arial"/>
          <w:b w:val="0"/>
          <w:bCs w:val="0"/>
          <w:i w:val="1"/>
          <w:iCs w:val="1"/>
          <w:strike w:val="0"/>
          <w:dstrike w:val="0"/>
          <w:noProof w:val="0"/>
          <w:color w:val="000000" w:themeColor="text1" w:themeTint="FF" w:themeShade="FF"/>
          <w:sz w:val="24"/>
          <w:szCs w:val="24"/>
          <w:u w:val="none"/>
          <w:lang w:val="en-US"/>
        </w:rPr>
        <w:t>“What’s the Q4 revenue breakdown?”</w:t>
      </w:r>
      <w:r w:rsidRPr="1996034B"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or </w:t>
      </w:r>
      <w:r w:rsidRPr="1996034B" w:rsidR="3B942ECB">
        <w:rPr>
          <w:rFonts w:ascii="Arial" w:hAnsi="Arial" w:eastAsia="Arial" w:cs="Arial"/>
          <w:b w:val="0"/>
          <w:bCs w:val="0"/>
          <w:i w:val="1"/>
          <w:iCs w:val="1"/>
          <w:strike w:val="0"/>
          <w:dstrike w:val="0"/>
          <w:noProof w:val="0"/>
          <w:color w:val="000000" w:themeColor="text1" w:themeTint="FF" w:themeShade="FF"/>
          <w:sz w:val="24"/>
          <w:szCs w:val="24"/>
          <w:u w:val="none"/>
          <w:lang w:val="en-US"/>
        </w:rPr>
        <w:t>“Where’s our latest onboarding checklist?”</w:t>
      </w:r>
    </w:p>
    <w:p xmlns:wp14="http://schemas.microsoft.com/office/word/2010/wordml" w:rsidP="1996034B" wp14:paraId="5D5E50C5" wp14:textId="1373C47B">
      <w:pPr>
        <w:spacing w:before="240" w:beforeAutospacing="off" w:after="240" w:afterAutospacing="off"/>
      </w:pPr>
      <w:r w:rsidRPr="1996034B"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Context-aware AI search understands natural language, so you don’t need to remember file names or where something is stored.</w:t>
      </w:r>
    </w:p>
    <w:p xmlns:wp14="http://schemas.microsoft.com/office/word/2010/wordml" w:rsidP="1996034B" wp14:paraId="22C9A639" wp14:textId="6F1AA0A1">
      <w:pPr>
        <w:pStyle w:val="Heading3"/>
        <w:spacing w:before="240" w:beforeAutospacing="off" w:after="40" w:afterAutospacing="off"/>
      </w:pPr>
      <w:r w:rsidRPr="1996034B" w:rsidR="3B942ECB">
        <w:rPr>
          <w:rFonts w:ascii="Arial" w:hAnsi="Arial" w:eastAsia="Arial" w:cs="Arial"/>
          <w:b w:val="1"/>
          <w:bCs w:val="1"/>
          <w:i w:val="0"/>
          <w:iCs w:val="0"/>
          <w:strike w:val="0"/>
          <w:dstrike w:val="0"/>
          <w:noProof w:val="0"/>
          <w:color w:val="434343"/>
          <w:sz w:val="26"/>
          <w:szCs w:val="26"/>
          <w:u w:val="none"/>
          <w:lang w:val="en-US"/>
        </w:rPr>
        <w:t>Provides Clear, Verified Answers</w:t>
      </w:r>
    </w:p>
    <w:p xmlns:wp14="http://schemas.microsoft.com/office/word/2010/wordml" w:rsidP="1996034B" wp14:paraId="7F68AAB5" wp14:textId="704177AA">
      <w:pPr>
        <w:spacing w:before="240" w:beforeAutospacing="off" w:after="240" w:afterAutospacing="off"/>
      </w:pPr>
      <w:r w:rsidRPr="1996034B"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The search results aren’t just a list of files. You get the actual answer—with source links to show where the information came from.</w:t>
      </w:r>
    </w:p>
    <w:p xmlns:wp14="http://schemas.microsoft.com/office/word/2010/wordml" w:rsidP="1996034B" wp14:paraId="6929CC83" wp14:textId="4D7CDB86">
      <w:pPr>
        <w:spacing w:before="240" w:beforeAutospacing="off" w:after="240" w:afterAutospacing="off"/>
      </w:pPr>
      <w:r w:rsidRPr="1996034B"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This means faster decisions, less time wasted, and greater confidence in the results—powered by enterprise data retrieval AI.</w:t>
      </w:r>
    </w:p>
    <w:p xmlns:wp14="http://schemas.microsoft.com/office/word/2010/wordml" w:rsidP="1996034B" wp14:paraId="3BD27506" wp14:textId="0A392F1E">
      <w:pPr>
        <w:pStyle w:val="Heading2"/>
        <w:spacing w:before="280" w:beforeAutospacing="off" w:after="120" w:afterAutospacing="off"/>
      </w:pPr>
      <w:r w:rsidRPr="1996034B" w:rsidR="3B942ECB">
        <w:rPr>
          <w:rFonts w:ascii="Arial" w:hAnsi="Arial" w:eastAsia="Arial" w:cs="Arial"/>
          <w:b w:val="1"/>
          <w:bCs w:val="1"/>
          <w:i w:val="0"/>
          <w:iCs w:val="0"/>
          <w:strike w:val="0"/>
          <w:dstrike w:val="0"/>
          <w:noProof w:val="0"/>
          <w:color w:val="000000" w:themeColor="text1" w:themeTint="FF" w:themeShade="FF"/>
          <w:sz w:val="28"/>
          <w:szCs w:val="28"/>
          <w:u w:val="none"/>
          <w:lang w:val="en-US"/>
        </w:rPr>
        <w:t>Key Benefits of Enterprise AI Search</w:t>
      </w:r>
    </w:p>
    <w:p xmlns:wp14="http://schemas.microsoft.com/office/word/2010/wordml" w:rsidP="1996034B" wp14:paraId="224E2FAC" wp14:textId="482617E4">
      <w:pPr>
        <w:spacing w:before="240" w:beforeAutospacing="off" w:after="240" w:afterAutospacing="off"/>
      </w:pPr>
      <w:r w:rsidRPr="1996034B"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Enterprise AI Search is more than just a faster way to find documents—it’s a productivity tool that helps teams access the right information, securely and in real time. Here’s how it delivers value across the organisation:</w:t>
      </w:r>
    </w:p>
    <w:p xmlns:wp14="http://schemas.microsoft.com/office/word/2010/wordml" w:rsidP="1996034B" wp14:paraId="06DDC275" wp14:textId="347675ED">
      <w:pPr>
        <w:pStyle w:val="Heading3"/>
        <w:spacing w:before="280" w:beforeAutospacing="off" w:after="80" w:afterAutospacing="off"/>
      </w:pPr>
      <w:r w:rsidRPr="1996034B" w:rsidR="3B942ECB">
        <w:rPr>
          <w:rFonts w:ascii="Arial" w:hAnsi="Arial" w:eastAsia="Arial" w:cs="Arial"/>
          <w:b w:val="1"/>
          <w:bCs w:val="1"/>
          <w:i w:val="0"/>
          <w:iCs w:val="0"/>
          <w:strike w:val="0"/>
          <w:dstrike w:val="0"/>
          <w:noProof w:val="0"/>
          <w:color w:val="434343"/>
          <w:sz w:val="26"/>
          <w:szCs w:val="26"/>
          <w:u w:val="none"/>
          <w:lang w:val="en-US"/>
        </w:rPr>
        <w:t>Find Answers, Not Just Files</w:t>
      </w:r>
    </w:p>
    <w:p xmlns:wp14="http://schemas.microsoft.com/office/word/2010/wordml" w:rsidP="1996034B" wp14:paraId="24E5836E" wp14:textId="0EE26EC7">
      <w:pPr>
        <w:spacing w:before="240" w:beforeAutospacing="off" w:after="240" w:afterAutospacing="off"/>
      </w:pPr>
      <w:r w:rsidRPr="1996034B"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Traditional search tools return a list of documents. AI Search goes further—it finds the exact answer inside those documents.</w:t>
      </w:r>
    </w:p>
    <w:p xmlns:wp14="http://schemas.microsoft.com/office/word/2010/wordml" w:rsidP="1996034B" wp14:paraId="337393ED" wp14:textId="4988C9D4">
      <w:pPr>
        <w:spacing w:before="240" w:beforeAutospacing="off" w:after="240" w:afterAutospacing="off"/>
      </w:pPr>
      <w:r w:rsidRPr="1996034B"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Whether someone asks a clear question or types something vague, the system understands intent and delivers relevant results. This eliminates the need to scan through files manually, saving hours every week across teams.</w:t>
      </w:r>
    </w:p>
    <w:p xmlns:wp14="http://schemas.microsoft.com/office/word/2010/wordml" w:rsidP="1996034B" wp14:paraId="12CF22F3" wp14:textId="53B220DC">
      <w:pPr>
        <w:pStyle w:val="Heading3"/>
        <w:spacing w:before="240" w:beforeAutospacing="off" w:after="40" w:afterAutospacing="off"/>
      </w:pPr>
      <w:r w:rsidRPr="1996034B" w:rsidR="3B942ECB">
        <w:rPr>
          <w:rFonts w:ascii="Arial" w:hAnsi="Arial" w:eastAsia="Arial" w:cs="Arial"/>
          <w:b w:val="1"/>
          <w:bCs w:val="1"/>
          <w:i w:val="0"/>
          <w:iCs w:val="0"/>
          <w:strike w:val="0"/>
          <w:dstrike w:val="0"/>
          <w:noProof w:val="0"/>
          <w:color w:val="434343"/>
          <w:sz w:val="26"/>
          <w:szCs w:val="26"/>
          <w:u w:val="none"/>
          <w:lang w:val="en-US"/>
        </w:rPr>
        <w:t>Connects to All Business Systems</w:t>
      </w:r>
    </w:p>
    <w:p w:rsidR="3B942ECB" w:rsidP="2E21F5FB" w:rsidRDefault="3B942ECB" w14:paraId="451F6E2D" w14:textId="1C177E4D">
      <w:pPr>
        <w:spacing w:before="240" w:beforeAutospacing="off" w:after="240" w:afterAutospacing="off"/>
      </w:pPr>
      <w:r w:rsidRPr="2E21F5FB"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Enterprise AI Search works across your existing platforms—CRMs, ERPs, cloud drives, internal wikis, and more.</w:t>
      </w:r>
    </w:p>
    <w:p xmlns:wp14="http://schemas.microsoft.com/office/word/2010/wordml" w:rsidP="1996034B" wp14:paraId="76612121" wp14:textId="2354A70A">
      <w:pPr>
        <w:spacing w:before="240" w:beforeAutospacing="off" w:after="240" w:afterAutospacing="off"/>
      </w:pPr>
      <w:r w:rsidRPr="2E21F5FB"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Instead of switching between systems, teams get one place to search across everything. This unified view makes collaboration easier and supports faster access to business knowledge—boosting AI for business productivity.</w:t>
      </w:r>
    </w:p>
    <w:p w:rsidR="0E367D90" w:rsidP="2E21F5FB" w:rsidRDefault="0E367D90" w14:paraId="3FD8F2B7" w14:textId="69575586">
      <w:pPr>
        <w:spacing w:before="240" w:beforeAutospacing="off" w:after="240" w:afterAutospacing="off"/>
        <w:jc w:val="center"/>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E21F5FB" w:rsidR="0E367D90">
        <w:rPr>
          <w:rFonts w:ascii="Arial" w:hAnsi="Arial" w:eastAsia="Arial" w:cs="Arial"/>
          <w:b w:val="0"/>
          <w:bCs w:val="0"/>
          <w:i w:val="0"/>
          <w:iCs w:val="0"/>
          <w:strike w:val="0"/>
          <w:dstrike w:val="0"/>
          <w:noProof w:val="0"/>
          <w:color w:val="000000" w:themeColor="text1" w:themeTint="FF" w:themeShade="FF"/>
          <w:sz w:val="24"/>
          <w:szCs w:val="24"/>
          <w:u w:val="none"/>
          <w:lang w:val="en-US"/>
        </w:rPr>
        <w:t>https://blogimagesynoptix.blob.core.windows.net/images/Blog 8 - 2.jpg</w:t>
      </w:r>
    </w:p>
    <w:p xmlns:wp14="http://schemas.microsoft.com/office/word/2010/wordml" w:rsidP="1996034B" wp14:paraId="3E029DA9" wp14:textId="608B12F8">
      <w:pPr>
        <w:pStyle w:val="Heading3"/>
        <w:spacing w:before="240" w:beforeAutospacing="off" w:after="40" w:afterAutospacing="off"/>
      </w:pPr>
      <w:r w:rsidRPr="1996034B" w:rsidR="3B942ECB">
        <w:rPr>
          <w:rFonts w:ascii="Arial" w:hAnsi="Arial" w:eastAsia="Arial" w:cs="Arial"/>
          <w:b w:val="1"/>
          <w:bCs w:val="1"/>
          <w:i w:val="0"/>
          <w:iCs w:val="0"/>
          <w:strike w:val="0"/>
          <w:dstrike w:val="0"/>
          <w:noProof w:val="0"/>
          <w:color w:val="434343"/>
          <w:sz w:val="26"/>
          <w:szCs w:val="26"/>
          <w:u w:val="none"/>
          <w:lang w:val="en-US"/>
        </w:rPr>
        <w:t>Secure &amp; Role-Based Access</w:t>
      </w:r>
    </w:p>
    <w:p xmlns:wp14="http://schemas.microsoft.com/office/word/2010/wordml" w:rsidP="1996034B" wp14:paraId="6F783356" wp14:textId="73487022">
      <w:pPr>
        <w:spacing w:before="240" w:beforeAutospacing="off" w:after="240" w:afterAutospacing="off"/>
      </w:pPr>
      <w:r w:rsidRPr="1996034B"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Not all information should be visible to everyone. That’s why secure AI tools for enterprise data must respect user roles and access levels.</w:t>
      </w:r>
    </w:p>
    <w:p xmlns:wp14="http://schemas.microsoft.com/office/word/2010/wordml" w:rsidP="1996034B" wp14:paraId="2B149CF0" wp14:textId="55C73694">
      <w:pPr>
        <w:spacing w:before="240" w:beforeAutospacing="off" w:after="240" w:afterAutospacing="off"/>
      </w:pPr>
      <w:r w:rsidRPr="1996034B"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AI Search follows your organisation’s permission settings, ensuring that sensitive documents—like contracts, financials, or HR records—are only accessible to the right people.</w:t>
      </w:r>
    </w:p>
    <w:p xmlns:wp14="http://schemas.microsoft.com/office/word/2010/wordml" w:rsidP="1996034B" wp14:paraId="3747EB20" wp14:textId="42CE04AC">
      <w:pPr>
        <w:pStyle w:val="Heading3"/>
        <w:spacing w:before="240" w:beforeAutospacing="off" w:after="40" w:afterAutospacing="off"/>
      </w:pPr>
      <w:r w:rsidRPr="1996034B" w:rsidR="3B942ECB">
        <w:rPr>
          <w:rFonts w:ascii="Arial" w:hAnsi="Arial" w:eastAsia="Arial" w:cs="Arial"/>
          <w:b w:val="1"/>
          <w:bCs w:val="1"/>
          <w:i w:val="0"/>
          <w:iCs w:val="0"/>
          <w:strike w:val="0"/>
          <w:dstrike w:val="0"/>
          <w:noProof w:val="0"/>
          <w:color w:val="434343"/>
          <w:sz w:val="26"/>
          <w:szCs w:val="26"/>
          <w:u w:val="none"/>
          <w:lang w:val="en-US"/>
        </w:rPr>
        <w:t>Real-Time Information Discovery</w:t>
      </w:r>
    </w:p>
    <w:p xmlns:wp14="http://schemas.microsoft.com/office/word/2010/wordml" w:rsidP="1996034B" wp14:paraId="34D8A3DF" wp14:textId="7F3D64E3">
      <w:pPr>
        <w:spacing w:before="240" w:beforeAutospacing="off" w:after="240" w:afterAutospacing="off"/>
      </w:pPr>
      <w:r w:rsidRPr="1996034B"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Business decisions rely on current information. AI Search indexes data continuously, so teams always get the most recent version—no outdated files or missed updates.</w:t>
      </w:r>
    </w:p>
    <w:p xmlns:wp14="http://schemas.microsoft.com/office/word/2010/wordml" w:rsidP="1996034B" wp14:paraId="06824EB5" wp14:textId="504CCA76">
      <w:pPr>
        <w:spacing w:before="240" w:beforeAutospacing="off" w:after="240" w:afterAutospacing="off"/>
      </w:pPr>
      <w:r w:rsidRPr="204382DF"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This kind of intelligent enterprise search helps teams act quickly and confidently, backed by </w:t>
      </w:r>
      <w:r w:rsidRPr="204382DF"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accurate</w:t>
      </w:r>
      <w:r w:rsidRPr="204382DF"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data pulled in real time.</w:t>
      </w:r>
    </w:p>
    <w:p xmlns:wp14="http://schemas.microsoft.com/office/word/2010/wordml" w:rsidP="1996034B" wp14:paraId="2958BA5B" wp14:textId="3BBDB384">
      <w:pPr>
        <w:pStyle w:val="Heading2"/>
        <w:spacing w:before="240" w:beforeAutospacing="off" w:after="240" w:afterAutospacing="off"/>
      </w:pPr>
      <w:r w:rsidRPr="1996034B" w:rsidR="3B942ECB">
        <w:rPr>
          <w:rFonts w:ascii="Arial" w:hAnsi="Arial" w:eastAsia="Arial" w:cs="Arial"/>
          <w:b w:val="1"/>
          <w:bCs w:val="1"/>
          <w:i w:val="0"/>
          <w:iCs w:val="0"/>
          <w:strike w:val="0"/>
          <w:dstrike w:val="0"/>
          <w:noProof w:val="0"/>
          <w:color w:val="000000" w:themeColor="text1" w:themeTint="FF" w:themeShade="FF"/>
          <w:sz w:val="28"/>
          <w:szCs w:val="28"/>
          <w:u w:val="none"/>
          <w:lang w:val="en-US"/>
        </w:rPr>
        <w:t>Real-World Use Cases for AI Search in the Enterprise</w:t>
      </w:r>
    </w:p>
    <w:p xmlns:wp14="http://schemas.microsoft.com/office/word/2010/wordml" w:rsidP="1996034B" wp14:paraId="26467CFF" wp14:textId="350E8CD3">
      <w:pPr>
        <w:spacing w:before="240" w:beforeAutospacing="off" w:after="240" w:afterAutospacing="off"/>
      </w:pPr>
      <w:r w:rsidRPr="1996034B"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AI Search is most valuable when applied to everyday tasks that rely on quick, accurate access to information. Here’s how different teams across the enterprise are using it:</w:t>
      </w:r>
    </w:p>
    <w:p xmlns:wp14="http://schemas.microsoft.com/office/word/2010/wordml" w:rsidP="1996034B" wp14:paraId="29463F23" wp14:textId="2E206541">
      <w:pPr>
        <w:pStyle w:val="ListParagraph"/>
        <w:numPr>
          <w:ilvl w:val="0"/>
          <w:numId w:val="4"/>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1996034B" w:rsidR="3B942ECB">
        <w:rPr>
          <w:rFonts w:ascii="Arial" w:hAnsi="Arial" w:eastAsia="Arial" w:cs="Arial"/>
          <w:b w:val="1"/>
          <w:bCs w:val="1"/>
          <w:i w:val="0"/>
          <w:iCs w:val="0"/>
          <w:strike w:val="0"/>
          <w:dstrike w:val="0"/>
          <w:noProof w:val="0"/>
          <w:color w:val="000000" w:themeColor="text1" w:themeTint="FF" w:themeShade="FF"/>
          <w:sz w:val="24"/>
          <w:szCs w:val="24"/>
          <w:u w:val="none"/>
          <w:lang w:val="en-US"/>
        </w:rPr>
        <w:t>Finance teams</w:t>
      </w:r>
      <w:r w:rsidRPr="1996034B"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use AI Search to quickly </w:t>
      </w:r>
      <w:r w:rsidRPr="1996034B"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locate</w:t>
      </w:r>
      <w:r w:rsidRPr="1996034B"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contracts, review terms, and pull policy details from large document sets—reducing manual lookup time and improving compliance tracking.</w:t>
      </w:r>
    </w:p>
    <w:p xmlns:wp14="http://schemas.microsoft.com/office/word/2010/wordml" w:rsidP="1996034B" wp14:paraId="1D04EB4C" wp14:textId="3350AA9E">
      <w:pPr>
        <w:pStyle w:val="ListParagraph"/>
        <w:numPr>
          <w:ilvl w:val="0"/>
          <w:numId w:val="4"/>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1996034B" w:rsidR="3B942ECB">
        <w:rPr>
          <w:rFonts w:ascii="Arial" w:hAnsi="Arial" w:eastAsia="Arial" w:cs="Arial"/>
          <w:b w:val="1"/>
          <w:bCs w:val="1"/>
          <w:i w:val="0"/>
          <w:iCs w:val="0"/>
          <w:strike w:val="0"/>
          <w:dstrike w:val="0"/>
          <w:noProof w:val="0"/>
          <w:color w:val="000000" w:themeColor="text1" w:themeTint="FF" w:themeShade="FF"/>
          <w:sz w:val="24"/>
          <w:szCs w:val="24"/>
          <w:u w:val="none"/>
          <w:lang w:val="en-US"/>
        </w:rPr>
        <w:t>HR</w:t>
      </w:r>
      <w:r w:rsidRPr="1996034B"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departments rely on it to answer employee questions about benefits, leave policies, or code of conduct—without scanning handbooks manually.</w:t>
      </w:r>
    </w:p>
    <w:p xmlns:wp14="http://schemas.microsoft.com/office/word/2010/wordml" w:rsidP="1996034B" wp14:paraId="4F9BD93A" wp14:textId="45A3DF89">
      <w:pPr>
        <w:pStyle w:val="ListParagraph"/>
        <w:numPr>
          <w:ilvl w:val="0"/>
          <w:numId w:val="4"/>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1996034B" w:rsidR="3B942ECB">
        <w:rPr>
          <w:rFonts w:ascii="Arial" w:hAnsi="Arial" w:eastAsia="Arial" w:cs="Arial"/>
          <w:b w:val="1"/>
          <w:bCs w:val="1"/>
          <w:i w:val="0"/>
          <w:iCs w:val="0"/>
          <w:strike w:val="0"/>
          <w:dstrike w:val="0"/>
          <w:noProof w:val="0"/>
          <w:color w:val="000000" w:themeColor="text1" w:themeTint="FF" w:themeShade="FF"/>
          <w:sz w:val="24"/>
          <w:szCs w:val="24"/>
          <w:u w:val="none"/>
          <w:lang w:val="en-US"/>
        </w:rPr>
        <w:t>Customer service</w:t>
      </w:r>
      <w:r w:rsidRPr="1996034B"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teams use AI Search to access up-to-date SOPs or troubleshooting steps during live interactions, improving first-contact resolution.</w:t>
      </w:r>
    </w:p>
    <w:p xmlns:wp14="http://schemas.microsoft.com/office/word/2010/wordml" w:rsidP="1996034B" wp14:paraId="65F59E71" wp14:textId="1F43C763">
      <w:pPr>
        <w:pStyle w:val="ListParagraph"/>
        <w:numPr>
          <w:ilvl w:val="0"/>
          <w:numId w:val="4"/>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1996034B" w:rsidR="3B942ECB">
        <w:rPr>
          <w:rFonts w:ascii="Arial" w:hAnsi="Arial" w:eastAsia="Arial" w:cs="Arial"/>
          <w:b w:val="1"/>
          <w:bCs w:val="1"/>
          <w:i w:val="0"/>
          <w:iCs w:val="0"/>
          <w:strike w:val="0"/>
          <w:dstrike w:val="0"/>
          <w:noProof w:val="0"/>
          <w:color w:val="000000" w:themeColor="text1" w:themeTint="FF" w:themeShade="FF"/>
          <w:sz w:val="24"/>
          <w:szCs w:val="24"/>
          <w:u w:val="none"/>
          <w:lang w:val="en-US"/>
        </w:rPr>
        <w:t>Legal</w:t>
      </w:r>
      <w:r w:rsidRPr="1996034B"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teams </w:t>
      </w:r>
      <w:r w:rsidRPr="1996034B"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benefit</w:t>
      </w:r>
      <w:r w:rsidRPr="1996034B"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from fast, regulation-specific search. Instead of scanning long PDFs, they get direct answers tied to specific clauses or </w:t>
      </w:r>
      <w:r w:rsidRPr="1996034B"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jurisdictions</w:t>
      </w:r>
      <w:r w:rsidRPr="1996034B"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w:t>
      </w:r>
    </w:p>
    <w:p xmlns:wp14="http://schemas.microsoft.com/office/word/2010/wordml" w:rsidP="1DC51290" wp14:paraId="29212136" wp14:textId="19A7D18B">
      <w:pPr>
        <w:pStyle w:val="ListParagraph"/>
        <w:numPr>
          <w:ilvl w:val="0"/>
          <w:numId w:val="4"/>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1DC51290" w:rsidR="3B942ECB">
        <w:rPr>
          <w:rFonts w:ascii="Arial" w:hAnsi="Arial" w:eastAsia="Arial" w:cs="Arial"/>
          <w:b w:val="1"/>
          <w:bCs w:val="1"/>
          <w:i w:val="0"/>
          <w:iCs w:val="0"/>
          <w:strike w:val="0"/>
          <w:dstrike w:val="0"/>
          <w:noProof w:val="0"/>
          <w:color w:val="000000" w:themeColor="text1" w:themeTint="FF" w:themeShade="FF"/>
          <w:sz w:val="24"/>
          <w:szCs w:val="24"/>
          <w:u w:val="none"/>
          <w:lang w:val="en-US"/>
        </w:rPr>
        <w:t>IT</w:t>
      </w:r>
      <w:r w:rsidRPr="1DC51290"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uses AI Search to troubleshoot faster. Engineers can ask questions—like </w:t>
      </w:r>
      <w:r w:rsidRPr="1DC51290" w:rsidR="3B942ECB">
        <w:rPr>
          <w:rFonts w:ascii="Arial" w:hAnsi="Arial" w:eastAsia="Arial" w:cs="Arial"/>
          <w:b w:val="0"/>
          <w:bCs w:val="0"/>
          <w:i w:val="1"/>
          <w:iCs w:val="1"/>
          <w:strike w:val="0"/>
          <w:dstrike w:val="0"/>
          <w:noProof w:val="0"/>
          <w:color w:val="000000" w:themeColor="text1" w:themeTint="FF" w:themeShade="FF"/>
          <w:sz w:val="24"/>
          <w:szCs w:val="24"/>
          <w:u w:val="none"/>
          <w:lang w:val="en-US"/>
        </w:rPr>
        <w:t>“How do I reset VPN access?”</w:t>
      </w:r>
      <w:r w:rsidRPr="1DC51290"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—and get relevant instructions instantly from knowledge bases or documentation.</w:t>
      </w:r>
    </w:p>
    <w:p xmlns:wp14="http://schemas.microsoft.com/office/word/2010/wordml" w:rsidP="1996034B" wp14:paraId="4C2FA019" wp14:textId="76D64217">
      <w:pPr>
        <w:pStyle w:val="Heading2"/>
        <w:spacing w:before="280" w:beforeAutospacing="off" w:after="120" w:afterAutospacing="off"/>
        <w:ind w:left="0" w:right="600"/>
      </w:pPr>
      <w:r w:rsidRPr="1996034B" w:rsidR="3B942ECB">
        <w:rPr>
          <w:rFonts w:ascii="Arial" w:hAnsi="Arial" w:eastAsia="Arial" w:cs="Arial"/>
          <w:b w:val="1"/>
          <w:bCs w:val="1"/>
          <w:i w:val="0"/>
          <w:iCs w:val="0"/>
          <w:strike w:val="0"/>
          <w:dstrike w:val="0"/>
          <w:noProof w:val="0"/>
          <w:color w:val="000000" w:themeColor="text1" w:themeTint="FF" w:themeShade="FF"/>
          <w:sz w:val="28"/>
          <w:szCs w:val="28"/>
          <w:u w:val="none"/>
          <w:lang w:val="en-US"/>
        </w:rPr>
        <w:t>Why Synoptix Search Stands Out</w:t>
      </w:r>
    </w:p>
    <w:p xmlns:wp14="http://schemas.microsoft.com/office/word/2010/wordml" w:rsidP="1DC51290" wp14:paraId="492C4E12" wp14:textId="5D1C4943">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1DC51290"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Synoptix Search is built specifically for enterprise environments that demand speed, security, and accuracy. </w:t>
      </w:r>
      <w:r w:rsidRPr="1DC51290"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It’s</w:t>
      </w:r>
      <w:r w:rsidRPr="1DC51290"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not just a search tool—</w:t>
      </w:r>
      <w:r w:rsidRPr="1DC51290"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it’s</w:t>
      </w:r>
      <w:r w:rsidRPr="1DC51290"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an enterprise AI search engine that delivers real answers from complex data sources without exposing sensitive information.</w:t>
      </w:r>
    </w:p>
    <w:p xmlns:wp14="http://schemas.microsoft.com/office/word/2010/wordml" w:rsidP="1996034B" wp14:paraId="4E0E2109" wp14:textId="333BE6B3">
      <w:pPr>
        <w:pStyle w:val="Heading3"/>
        <w:spacing w:before="240" w:beforeAutospacing="off" w:after="240" w:afterAutospacing="off"/>
      </w:pPr>
      <w:r w:rsidRPr="1996034B" w:rsidR="3B942ECB">
        <w:rPr>
          <w:rFonts w:ascii="Arial" w:hAnsi="Arial" w:eastAsia="Arial" w:cs="Arial"/>
          <w:b w:val="1"/>
          <w:bCs w:val="1"/>
          <w:i w:val="0"/>
          <w:iCs w:val="0"/>
          <w:strike w:val="0"/>
          <w:dstrike w:val="0"/>
          <w:noProof w:val="0"/>
          <w:color w:val="434343"/>
          <w:sz w:val="26"/>
          <w:szCs w:val="26"/>
          <w:u w:val="none"/>
          <w:lang w:val="en-US"/>
        </w:rPr>
        <w:t>What makes Synoptix different:</w:t>
      </w:r>
    </w:p>
    <w:p xmlns:wp14="http://schemas.microsoft.com/office/word/2010/wordml" w:rsidP="1996034B" wp14:paraId="1DBE45FF" wp14:textId="1E11D47B">
      <w:pPr>
        <w:pStyle w:val="ListParagraph"/>
        <w:numPr>
          <w:ilvl w:val="0"/>
          <w:numId w:val="2"/>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1996034B"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Real-time document intelligence for fast, accurate responses</w:t>
      </w:r>
    </w:p>
    <w:p xmlns:wp14="http://schemas.microsoft.com/office/word/2010/wordml" w:rsidP="1996034B" wp14:paraId="4DBC5AA1" wp14:textId="5097D1F6">
      <w:pPr>
        <w:pStyle w:val="ListParagraph"/>
        <w:numPr>
          <w:ilvl w:val="0"/>
          <w:numId w:val="2"/>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1996034B"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Powered by Retrieval-Augmented Generation (RAG)—returns answers, not just file names</w:t>
      </w:r>
    </w:p>
    <w:p xmlns:wp14="http://schemas.microsoft.com/office/word/2010/wordml" w:rsidP="1996034B" wp14:paraId="6347D5AE" wp14:textId="10A2BC00">
      <w:pPr>
        <w:pStyle w:val="ListParagraph"/>
        <w:numPr>
          <w:ilvl w:val="0"/>
          <w:numId w:val="2"/>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1996034B"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Privacy-first architecture with on-prem, private cloud, or hybrid deployment</w:t>
      </w:r>
    </w:p>
    <w:p xmlns:wp14="http://schemas.microsoft.com/office/word/2010/wordml" w:rsidP="204382DF" wp14:paraId="399D923C" wp14:textId="4234F75A">
      <w:pPr>
        <w:pStyle w:val="ListParagraph"/>
        <w:numPr>
          <w:ilvl w:val="0"/>
          <w:numId w:val="2"/>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04382DF"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Integrated role-based access controls through </w:t>
      </w:r>
      <w:hyperlink r:id="Rd40162fa92404867">
        <w:r w:rsidRPr="204382DF" w:rsidR="3B942ECB">
          <w:rPr>
            <w:rStyle w:val="Hyperlink"/>
            <w:rFonts w:ascii="Arial" w:hAnsi="Arial" w:eastAsia="Arial" w:cs="Arial"/>
            <w:b w:val="0"/>
            <w:bCs w:val="0"/>
            <w:i w:val="0"/>
            <w:iCs w:val="0"/>
            <w:strike w:val="0"/>
            <w:dstrike w:val="0"/>
            <w:noProof w:val="0"/>
            <w:sz w:val="24"/>
            <w:szCs w:val="24"/>
            <w:lang w:val="en-US"/>
          </w:rPr>
          <w:t>SynoGuard</w:t>
        </w:r>
      </w:hyperlink>
      <w:r w:rsidRPr="204382DF"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w:t>
      </w:r>
    </w:p>
    <w:p xmlns:wp14="http://schemas.microsoft.com/office/word/2010/wordml" w:rsidP="1996034B" wp14:paraId="4C2C9D4E" wp14:textId="51AB5212">
      <w:pPr>
        <w:pStyle w:val="ListParagraph"/>
        <w:numPr>
          <w:ilvl w:val="0"/>
          <w:numId w:val="2"/>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1996034B"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Microsoft-certified for enterprise-grade security and compatibility</w:t>
      </w:r>
    </w:p>
    <w:p xmlns:wp14="http://schemas.microsoft.com/office/word/2010/wordml" w:rsidP="2E21F5FB" wp14:paraId="6F86B18E" wp14:textId="6F27020A">
      <w:pPr>
        <w:pStyle w:val="ListParagraph"/>
        <w:numPr>
          <w:ilvl w:val="0"/>
          <w:numId w:val="2"/>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E21F5FB"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A truly secure</w:t>
      </w:r>
      <w:r w:rsidRPr="2E21F5FB"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AI knowledge search tool for business-wide use</w:t>
      </w:r>
    </w:p>
    <w:p w:rsidR="2E21F5FB" w:rsidP="2E21F5FB" w:rsidRDefault="2E21F5FB" w14:paraId="298F8E50" w14:textId="0D113868">
      <w:pPr>
        <w:pStyle w:val="ListParagraph"/>
        <w:spacing w:before="240" w:beforeAutospacing="off" w:after="240" w:afterAutospacing="off"/>
        <w:ind w:left="720"/>
        <w:rPr>
          <w:rFonts w:ascii="Arial" w:hAnsi="Arial" w:eastAsia="Arial" w:cs="Arial"/>
          <w:b w:val="0"/>
          <w:bCs w:val="0"/>
          <w:i w:val="0"/>
          <w:iCs w:val="0"/>
          <w:strike w:val="0"/>
          <w:dstrike w:val="0"/>
          <w:noProof w:val="0"/>
          <w:color w:val="000000" w:themeColor="text1" w:themeTint="FF" w:themeShade="FF"/>
          <w:sz w:val="24"/>
          <w:szCs w:val="24"/>
          <w:u w:val="none"/>
          <w:lang w:val="en-US"/>
        </w:rPr>
      </w:pPr>
    </w:p>
    <w:p w:rsidR="78C88F32" w:rsidP="2E21F5FB" w:rsidRDefault="78C88F32" w14:paraId="25F6B9E6" w14:textId="36F64D37">
      <w:pPr>
        <w:pStyle w:val="ListParagraph"/>
        <w:spacing w:before="240" w:beforeAutospacing="off" w:after="240" w:afterAutospacing="off"/>
        <w:ind w:left="720"/>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E21F5FB" w:rsidR="78C88F32">
        <w:rPr>
          <w:rFonts w:ascii="Arial" w:hAnsi="Arial" w:eastAsia="Arial" w:cs="Arial"/>
          <w:b w:val="0"/>
          <w:bCs w:val="0"/>
          <w:i w:val="0"/>
          <w:iCs w:val="0"/>
          <w:strike w:val="0"/>
          <w:dstrike w:val="0"/>
          <w:noProof w:val="0"/>
          <w:color w:val="000000" w:themeColor="text1" w:themeTint="FF" w:themeShade="FF"/>
          <w:sz w:val="24"/>
          <w:szCs w:val="24"/>
          <w:u w:val="none"/>
          <w:lang w:val="en-US"/>
        </w:rPr>
        <w:t>https://blogimagesynoptix.blob.core.windows.net/images/Blog 8 - 3.jpg</w:t>
      </w:r>
    </w:p>
    <w:p xmlns:wp14="http://schemas.microsoft.com/office/word/2010/wordml" w:rsidP="1996034B" wp14:paraId="69D2AC6F" wp14:textId="5A7D89B7">
      <w:pPr>
        <w:pStyle w:val="Heading2"/>
        <w:spacing w:before="280" w:beforeAutospacing="off" w:after="120" w:afterAutospacing="off"/>
        <w:ind w:left="0" w:right="600"/>
      </w:pPr>
      <w:r w:rsidRPr="1996034B" w:rsidR="3B942ECB">
        <w:rPr>
          <w:rFonts w:ascii="Arial" w:hAnsi="Arial" w:eastAsia="Arial" w:cs="Arial"/>
          <w:b w:val="1"/>
          <w:bCs w:val="1"/>
          <w:i w:val="0"/>
          <w:iCs w:val="0"/>
          <w:strike w:val="0"/>
          <w:dstrike w:val="0"/>
          <w:noProof w:val="0"/>
          <w:color w:val="000000" w:themeColor="text1" w:themeTint="FF" w:themeShade="FF"/>
          <w:sz w:val="28"/>
          <w:szCs w:val="28"/>
          <w:u w:val="none"/>
          <w:lang w:val="en-US"/>
        </w:rPr>
        <w:t>How to Get Started with Synoptix AI Search</w:t>
      </w:r>
    </w:p>
    <w:p xmlns:wp14="http://schemas.microsoft.com/office/word/2010/wordml" w:rsidP="204382DF" wp14:paraId="465D1A43" wp14:textId="24822418">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04382DF"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Getting started with </w:t>
      </w:r>
      <w:hyperlink r:id="R84bf2788a722494b">
        <w:r w:rsidRPr="204382DF" w:rsidR="3B942ECB">
          <w:rPr>
            <w:rStyle w:val="Hyperlink"/>
            <w:rFonts w:ascii="Arial" w:hAnsi="Arial" w:eastAsia="Arial" w:cs="Arial"/>
            <w:b w:val="0"/>
            <w:bCs w:val="0"/>
            <w:i w:val="0"/>
            <w:iCs w:val="0"/>
            <w:strike w:val="0"/>
            <w:dstrike w:val="0"/>
            <w:noProof w:val="0"/>
            <w:sz w:val="24"/>
            <w:szCs w:val="24"/>
            <w:lang w:val="en-US"/>
          </w:rPr>
          <w:t>Synoptix AI</w:t>
        </w:r>
      </w:hyperlink>
      <w:r w:rsidRPr="204382DF"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Search is </w:t>
      </w:r>
      <w:r w:rsidRPr="204382DF" w:rsidR="567B4751">
        <w:rPr>
          <w:rFonts w:ascii="Arial" w:hAnsi="Arial" w:eastAsia="Arial" w:cs="Arial"/>
          <w:b w:val="0"/>
          <w:bCs w:val="0"/>
          <w:i w:val="0"/>
          <w:iCs w:val="0"/>
          <w:strike w:val="0"/>
          <w:dstrike w:val="0"/>
          <w:noProof w:val="0"/>
          <w:color w:val="000000" w:themeColor="text1" w:themeTint="FF" w:themeShade="FF"/>
          <w:sz w:val="24"/>
          <w:szCs w:val="24"/>
          <w:u w:val="none"/>
          <w:lang w:val="en-US"/>
        </w:rPr>
        <w:t>easy</w:t>
      </w:r>
      <w:r w:rsidRPr="204382DF"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r w:rsidRPr="204382DF"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It’s</w:t>
      </w:r>
      <w:r w:rsidRPr="204382DF"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designed to fit into your existing systems with minimal setup and maximum impact.</w:t>
      </w:r>
    </w:p>
    <w:p xmlns:wp14="http://schemas.microsoft.com/office/word/2010/wordml" w:rsidP="204382DF" wp14:paraId="62E88F70" wp14:textId="040CAB3B">
      <w:pPr>
        <w:pStyle w:val="ListParagraph"/>
        <w:numPr>
          <w:ilvl w:val="0"/>
          <w:numId w:val="3"/>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04382DF"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Start with a free trial to explore </w:t>
      </w:r>
      <w:r w:rsidRPr="204382DF" w:rsidR="0D2AAE9C">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enterprise AI </w:t>
      </w:r>
      <w:r w:rsidRPr="204382DF"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platform</w:t>
      </w:r>
    </w:p>
    <w:p xmlns:wp14="http://schemas.microsoft.com/office/word/2010/wordml" w:rsidP="1996034B" wp14:paraId="1FFFE101" wp14:textId="66BEDC05">
      <w:pPr>
        <w:pStyle w:val="ListParagraph"/>
        <w:numPr>
          <w:ilvl w:val="0"/>
          <w:numId w:val="3"/>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1996034B"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Book a live demo tailored to your use case</w:t>
      </w:r>
    </w:p>
    <w:p xmlns:wp14="http://schemas.microsoft.com/office/word/2010/wordml" w:rsidP="1996034B" wp14:paraId="03879512" wp14:textId="71BCDBEC">
      <w:pPr>
        <w:pStyle w:val="ListParagraph"/>
        <w:numPr>
          <w:ilvl w:val="0"/>
          <w:numId w:val="3"/>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1996034B"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Get support from our team to align Synoptix with your business needs.</w:t>
      </w:r>
    </w:p>
    <w:p xmlns:wp14="http://schemas.microsoft.com/office/word/2010/wordml" w:rsidP="1996034B" wp14:paraId="2C078E63" wp14:textId="2B296C14">
      <w:pPr>
        <w:spacing w:before="240" w:beforeAutospacing="off" w:after="240" w:afterAutospacing="off"/>
      </w:pPr>
      <w:r w:rsidRPr="1996034B" w:rsidR="3B942ECB">
        <w:rPr>
          <w:rFonts w:ascii="Arial" w:hAnsi="Arial" w:eastAsia="Arial" w:cs="Arial"/>
          <w:b w:val="0"/>
          <w:bCs w:val="0"/>
          <w:i w:val="0"/>
          <w:iCs w:val="0"/>
          <w:strike w:val="0"/>
          <w:dstrike w:val="0"/>
          <w:noProof w:val="0"/>
          <w:color w:val="000000" w:themeColor="text1" w:themeTint="FF" w:themeShade="FF"/>
          <w:sz w:val="24"/>
          <w:szCs w:val="24"/>
          <w:u w:val="none"/>
          <w:lang w:val="en-US"/>
        </w:rPr>
        <w:t>Contact Us to schedule your demo or trial.</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m/C6mGJeQTWOW1" int2:id="rNB00YFi">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203479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2d26f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edbc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dc812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12832E"/>
    <w:rsid w:val="0612832E"/>
    <w:rsid w:val="080F6171"/>
    <w:rsid w:val="08F7CAC1"/>
    <w:rsid w:val="09C688F4"/>
    <w:rsid w:val="0D2AAE9C"/>
    <w:rsid w:val="0E367D90"/>
    <w:rsid w:val="1996034B"/>
    <w:rsid w:val="1DC51290"/>
    <w:rsid w:val="204382DF"/>
    <w:rsid w:val="25339683"/>
    <w:rsid w:val="26C6F4B7"/>
    <w:rsid w:val="2E21F5FB"/>
    <w:rsid w:val="32E3A32F"/>
    <w:rsid w:val="332B4955"/>
    <w:rsid w:val="3B942ECB"/>
    <w:rsid w:val="417D5ACA"/>
    <w:rsid w:val="44BED431"/>
    <w:rsid w:val="44D1C716"/>
    <w:rsid w:val="51DAD70D"/>
    <w:rsid w:val="554E8809"/>
    <w:rsid w:val="567B4751"/>
    <w:rsid w:val="5C7B285A"/>
    <w:rsid w:val="5F51F16A"/>
    <w:rsid w:val="782C2D12"/>
    <w:rsid w:val="78C88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2832E"/>
  <w15:chartTrackingRefBased/>
  <w15:docId w15:val="{EC56E6C6-B23C-403D-981F-6137778904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996034B"/>
    <w:pPr>
      <w:spacing/>
      <w:ind w:left="720"/>
      <w:contextualSpacing/>
    </w:pPr>
  </w:style>
  <w:style w:type="character" w:styleId="Hyperlink">
    <w:uiPriority w:val="99"/>
    <w:name w:val="Hyperlink"/>
    <w:basedOn w:val="DefaultParagraphFont"/>
    <w:unhideWhenUsed/>
    <w:rsid w:val="204382DF"/>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114ff8c3fcf4a4e" /><Relationship Type="http://schemas.openxmlformats.org/officeDocument/2006/relationships/hyperlink" Target="https://synoptix.ai/" TargetMode="External" Id="R3939a73bcc3f449a" /><Relationship Type="http://schemas.openxmlformats.org/officeDocument/2006/relationships/hyperlink" Target="https://synoptix.ai/ai-security-tool/syno-guard" TargetMode="External" Id="Rd40162fa92404867" /><Relationship Type="http://schemas.openxmlformats.org/officeDocument/2006/relationships/hyperlink" Target="https://synoptix.ai/" TargetMode="External" Id="R84bf2788a722494b" /><Relationship Type="http://schemas.microsoft.com/office/2020/10/relationships/intelligence" Target="intelligence2.xml" Id="R51a94db8ad214bc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4C30A48D05D649B934A932370EDF45" ma:contentTypeVersion="12" ma:contentTypeDescription="Create a new document." ma:contentTypeScope="" ma:versionID="5b4b5a0716345c853b2dc67bed4c8351">
  <xsd:schema xmlns:xsd="http://www.w3.org/2001/XMLSchema" xmlns:xs="http://www.w3.org/2001/XMLSchema" xmlns:p="http://schemas.microsoft.com/office/2006/metadata/properties" xmlns:ns2="519f65af-c8a5-48c8-a8f2-4041628284fc" xmlns:ns3="dbf8f5ff-30c9-410a-9c74-819fefd26b45" targetNamespace="http://schemas.microsoft.com/office/2006/metadata/properties" ma:root="true" ma:fieldsID="4625e8e54dcb0cc65c2a1c9993f5e9ed" ns2:_="" ns3:_="">
    <xsd:import namespace="519f65af-c8a5-48c8-a8f2-4041628284fc"/>
    <xsd:import namespace="dbf8f5ff-30c9-410a-9c74-819fefd26b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9f65af-c8a5-48c8-a8f2-404162828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fef3960-8f3d-4f09-a935-22a8efa4027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f8f5ff-30c9-410a-9c74-819fefd26b4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49f0902-24ca-42eb-b394-adafd33db31c}" ma:internalName="TaxCatchAll" ma:showField="CatchAllData" ma:web="dbf8f5ff-30c9-410a-9c74-819fefd26b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19f65af-c8a5-48c8-a8f2-4041628284fc">
      <Terms xmlns="http://schemas.microsoft.com/office/infopath/2007/PartnerControls"/>
    </lcf76f155ced4ddcb4097134ff3c332f>
    <TaxCatchAll xmlns="dbf8f5ff-30c9-410a-9c74-819fefd26b45" xsi:nil="true"/>
  </documentManagement>
</p:properties>
</file>

<file path=customXml/itemProps1.xml><?xml version="1.0" encoding="utf-8"?>
<ds:datastoreItem xmlns:ds="http://schemas.openxmlformats.org/officeDocument/2006/customXml" ds:itemID="{2D86C55F-7DA0-4B5C-BCAE-FCC17EF54215}"/>
</file>

<file path=customXml/itemProps2.xml><?xml version="1.0" encoding="utf-8"?>
<ds:datastoreItem xmlns:ds="http://schemas.openxmlformats.org/officeDocument/2006/customXml" ds:itemID="{2FECE5F6-FF3F-4FFA-B3BE-53670E4814A6}"/>
</file>

<file path=customXml/itemProps3.xml><?xml version="1.0" encoding="utf-8"?>
<ds:datastoreItem xmlns:ds="http://schemas.openxmlformats.org/officeDocument/2006/customXml" ds:itemID="{5F02B7AB-FAE6-4B30-AF4C-D0E6EF76380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Aqsa Noor</dc:creator>
  <keywords/>
  <dc:description/>
  <lastModifiedBy>Aqsa Noor</lastModifiedBy>
  <dcterms:created xsi:type="dcterms:W3CDTF">2025-05-16T11:05:22.0000000Z</dcterms:created>
  <dcterms:modified xsi:type="dcterms:W3CDTF">2025-05-22T10:57:45.8493033Z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0x0101009A4C30A48D05D649B934A932370EDF45</vt:lpwstr>
  </property>
  <property fmtid="{D5CDD505-2E9C-101B-9397-08002B2CF9AE}" pid="3" name="MediaServiceImageTags">
    <vt:lpwstr/>
  </property>
</Properties>
</file>