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43B08" w14:textId="164D7602" w:rsidR="000D6546" w:rsidRPr="0032031C" w:rsidRDefault="000D6546" w:rsidP="004D186E">
      <w:pPr>
        <w:pStyle w:val="a3"/>
        <w:spacing w:before="7"/>
        <w:rPr>
          <w:rFonts w:ascii="Times New Roman" w:hAnsi="Times New Roman" w:cs="Times New Roman"/>
          <w:sz w:val="28"/>
          <w:szCs w:val="28"/>
          <w:lang w:val="en-US"/>
        </w:rPr>
      </w:pPr>
      <w:r w:rsidRPr="004E245F">
        <w:rPr>
          <w:rFonts w:ascii="Times New Roman" w:hAnsi="Times New Roman" w:cs="Times New Roman"/>
          <w:sz w:val="28"/>
          <w:szCs w:val="28"/>
          <w:lang w:val="ru-RU"/>
        </w:rPr>
        <w:t xml:space="preserve">Исх. № </w:t>
      </w:r>
      <w:r w:rsidR="0032031C" w:rsidRPr="0032031C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32031C">
        <w:rPr>
          <w:rFonts w:ascii="Times New Roman" w:hAnsi="Times New Roman" w:cs="Times New Roman"/>
          <w:sz w:val="28"/>
          <w:szCs w:val="28"/>
          <w:lang w:val="en-US"/>
        </w:rPr>
        <w:t>_____</w:t>
      </w:r>
      <w:r w:rsidR="004D18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E245F">
        <w:rPr>
          <w:rFonts w:ascii="Times New Roman" w:hAnsi="Times New Roman" w:cs="Times New Roman"/>
          <w:sz w:val="28"/>
          <w:szCs w:val="28"/>
          <w:lang w:val="ru-RU"/>
        </w:rPr>
        <w:t xml:space="preserve">от </w:t>
      </w:r>
      <w:r w:rsidR="0032031C">
        <w:rPr>
          <w:rFonts w:ascii="Times New Roman" w:hAnsi="Times New Roman" w:cs="Times New Roman"/>
          <w:sz w:val="28"/>
          <w:szCs w:val="28"/>
          <w:lang w:val="en-US"/>
        </w:rPr>
        <w:t>________</w:t>
      </w:r>
      <w:r w:rsidRPr="004E245F">
        <w:rPr>
          <w:rFonts w:ascii="Times New Roman" w:hAnsi="Times New Roman" w:cs="Times New Roman"/>
          <w:sz w:val="28"/>
          <w:szCs w:val="28"/>
          <w:lang w:val="ru-RU"/>
        </w:rPr>
        <w:t>202</w:t>
      </w:r>
      <w:r w:rsidR="0032031C">
        <w:rPr>
          <w:rFonts w:ascii="Times New Roman" w:hAnsi="Times New Roman" w:cs="Times New Roman"/>
          <w:sz w:val="28"/>
          <w:szCs w:val="28"/>
          <w:lang w:val="en-US"/>
        </w:rPr>
        <w:t>_</w:t>
      </w:r>
    </w:p>
    <w:p w14:paraId="20C98377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7B744A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  <w:sectPr w:rsidR="000D6546" w:rsidRPr="004E245F" w:rsidSect="00CA3F9D">
          <w:headerReference w:type="default" r:id="rId8"/>
          <w:footerReference w:type="default" r:id="rId9"/>
          <w:type w:val="continuous"/>
          <w:pgSz w:w="11910" w:h="16850"/>
          <w:pgMar w:top="1134" w:right="850" w:bottom="1134" w:left="1701" w:header="720" w:footer="720" w:gutter="0"/>
          <w:cols w:num="2" w:space="720"/>
          <w:docGrid w:linePitch="299"/>
        </w:sectPr>
      </w:pPr>
    </w:p>
    <w:p w14:paraId="161DECA3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D5B92B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96C72C4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BA7A928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  <w:sectPr w:rsidR="000D6546" w:rsidRPr="004E245F" w:rsidSect="000D6546">
          <w:type w:val="continuous"/>
          <w:pgSz w:w="11910" w:h="16850"/>
          <w:pgMar w:top="500" w:right="850" w:bottom="0" w:left="1700" w:header="720" w:footer="720" w:gutter="0"/>
          <w:cols w:num="2" w:space="720"/>
        </w:sectPr>
      </w:pPr>
    </w:p>
    <w:p w14:paraId="74254D40" w14:textId="77777777" w:rsidR="009C256E" w:rsidRPr="00473A6F" w:rsidRDefault="009C256E" w:rsidP="009C256E">
      <w:pPr>
        <w:tabs>
          <w:tab w:val="left" w:pos="4536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73A6F">
        <w:rPr>
          <w:rFonts w:ascii="Times New Roman" w:hAnsi="Times New Roman" w:cs="Times New Roman"/>
          <w:sz w:val="28"/>
          <w:szCs w:val="28"/>
          <w:lang w:val="ru-RU"/>
        </w:rPr>
        <w:t>О предоставлении информации</w:t>
      </w:r>
    </w:p>
    <w:p w14:paraId="561177E0" w14:textId="77777777" w:rsidR="009C256E" w:rsidRPr="00CF1366" w:rsidRDefault="009C256E" w:rsidP="009C256E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D25148F" w14:textId="2F0557A6" w:rsidR="007B5977" w:rsidRPr="001660A3" w:rsidRDefault="00442B0F" w:rsidP="007B5977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  <w:r w:rsidRPr="00AC2B26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В</w:t>
      </w:r>
      <w:r w:rsidRPr="00AC2B26">
        <w:rPr>
          <w:rFonts w:ascii="Times New Roman" w:hAnsi="Times New Roman" w:cs="Times New Roman"/>
          <w:sz w:val="28"/>
          <w:szCs w:val="28"/>
          <w:lang w:val="ru-RU"/>
        </w:rPr>
        <w:t xml:space="preserve"> целях обеспечения соответствия законодательству оформления прав на</w:t>
      </w:r>
      <w:r w:rsidRPr="00AC2B26">
        <w:rPr>
          <w:rFonts w:ascii="Times New Roman" w:hAnsi="Times New Roman" w:cs="Times New Roman"/>
          <w:sz w:val="28"/>
          <w:szCs w:val="28"/>
        </w:rPr>
        <w:t> </w:t>
      </w:r>
      <w:r w:rsidRPr="00AC2B26">
        <w:rPr>
          <w:rFonts w:ascii="Times New Roman" w:hAnsi="Times New Roman" w:cs="Times New Roman"/>
          <w:sz w:val="28"/>
          <w:szCs w:val="28"/>
          <w:lang w:val="ru-RU"/>
        </w:rPr>
        <w:t>объекты недвижимого имущества, защиты имущественных интересов граждан и</w:t>
      </w:r>
      <w:r w:rsidRPr="00AC2B26">
        <w:rPr>
          <w:rFonts w:ascii="Times New Roman" w:hAnsi="Times New Roman" w:cs="Times New Roman"/>
          <w:sz w:val="28"/>
          <w:szCs w:val="28"/>
        </w:rPr>
        <w:t> </w:t>
      </w:r>
      <w:r w:rsidRPr="00AC2B26">
        <w:rPr>
          <w:rFonts w:ascii="Times New Roman" w:hAnsi="Times New Roman" w:cs="Times New Roman"/>
          <w:sz w:val="28"/>
          <w:szCs w:val="28"/>
          <w:lang w:val="ru-RU"/>
        </w:rPr>
        <w:t xml:space="preserve">юридических лиц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AC2B26">
        <w:rPr>
          <w:rFonts w:ascii="Times New Roman" w:hAnsi="Times New Roman" w:cs="Times New Roman"/>
          <w:sz w:val="28"/>
          <w:szCs w:val="28"/>
          <w:lang w:val="ru-RU"/>
        </w:rPr>
        <w:t xml:space="preserve"> в соответствии с Законом Республики Беларусь «О риэлтерской деятельности» от 8 мая 2025г №71-З</w:t>
      </w:r>
      <w:r w:rsidR="007B5977" w:rsidRPr="001660A3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, просим предоставить </w:t>
      </w:r>
      <w:r w:rsidR="007B5977" w:rsidRPr="009B5361">
        <w:rPr>
          <w:rFonts w:ascii="Times New Roman" w:eastAsia="Calibri" w:hAnsi="Times New Roman" w:cs="Times New Roman"/>
          <w:sz w:val="28"/>
          <w:szCs w:val="28"/>
          <w:u w:val="single"/>
          <w:lang w:val="ru-RU"/>
        </w:rPr>
        <w:t xml:space="preserve">справку </w:t>
      </w:r>
      <w:r w:rsidR="00207FD2">
        <w:rPr>
          <w:rFonts w:ascii="Times New Roman" w:eastAsia="Calibri" w:hAnsi="Times New Roman" w:cs="Times New Roman"/>
          <w:sz w:val="28"/>
          <w:szCs w:val="28"/>
          <w:u w:val="single"/>
          <w:lang w:val="ru-RU"/>
        </w:rPr>
        <w:t xml:space="preserve">об участниках приватизации </w:t>
      </w:r>
      <w:r w:rsidR="0032031C" w:rsidRPr="0032031C">
        <w:rPr>
          <w:rFonts w:ascii="Times New Roman" w:eastAsia="Calibri" w:hAnsi="Times New Roman" w:cs="Times New Roman"/>
          <w:sz w:val="28"/>
          <w:szCs w:val="28"/>
          <w:lang w:val="ru-RU"/>
        </w:rPr>
        <w:t>объекта недвижимости</w:t>
      </w:r>
      <w:r w:rsidR="0032031C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32031C" w:rsidRPr="0032031C">
        <w:rPr>
          <w:rFonts w:ascii="Times New Roman" w:eastAsia="Calibri" w:hAnsi="Times New Roman" w:cs="Times New Roman"/>
          <w:sz w:val="28"/>
          <w:szCs w:val="28"/>
          <w:lang w:val="ru-RU"/>
        </w:rPr>
        <w:t>“{{</w:t>
      </w:r>
      <w:r w:rsidR="0032031C">
        <w:rPr>
          <w:rFonts w:ascii="Times New Roman" w:eastAsia="Calibri" w:hAnsi="Times New Roman" w:cs="Times New Roman"/>
          <w:sz w:val="28"/>
          <w:szCs w:val="28"/>
          <w:lang w:val="en-US"/>
        </w:rPr>
        <w:t>property</w:t>
      </w:r>
      <w:r w:rsidR="0032031C" w:rsidRPr="0032031C">
        <w:rPr>
          <w:rFonts w:ascii="Times New Roman" w:eastAsia="Calibri" w:hAnsi="Times New Roman" w:cs="Times New Roman"/>
          <w:sz w:val="28"/>
          <w:szCs w:val="28"/>
          <w:lang w:val="ru-RU"/>
        </w:rPr>
        <w:t>.</w:t>
      </w:r>
      <w:r w:rsidR="0032031C">
        <w:rPr>
          <w:rFonts w:ascii="Times New Roman" w:eastAsia="Calibri" w:hAnsi="Times New Roman" w:cs="Times New Roman"/>
          <w:sz w:val="28"/>
          <w:szCs w:val="28"/>
          <w:lang w:val="en-US"/>
        </w:rPr>
        <w:t>type</w:t>
      </w:r>
      <w:r w:rsidR="0032031C" w:rsidRPr="0032031C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}}“, </w:t>
      </w:r>
      <w:r w:rsidR="007B5977"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расположенной</w:t>
      </w:r>
      <w:r w:rsidR="0032031C" w:rsidRP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(</w:t>
      </w:r>
      <w:r w:rsid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ым</w:t>
      </w:r>
      <w:r w:rsidR="0032031C" w:rsidRP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)</w:t>
      </w:r>
      <w:r w:rsidR="007B5977"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по адресу: </w:t>
      </w:r>
      <w:r w:rsidR="0032031C" w:rsidRP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{{</w:t>
      </w:r>
      <w:r w:rsidR="0032031C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property</w:t>
      </w:r>
      <w:r w:rsidR="0032031C" w:rsidRP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  <w:r w:rsidR="0032031C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address</w:t>
      </w:r>
      <w:r w:rsidR="0032031C" w:rsidRP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}}</w:t>
      </w:r>
      <w:r w:rsidR="007B597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, </w:t>
      </w:r>
      <w:r w:rsidR="007B5977"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принадлежащей на праве собственности </w:t>
      </w:r>
      <w:r w:rsidR="00FB0421" w:rsidRPr="00FB042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{{owner1.fullNameDative}}{#owner2.fullName}, </w:t>
      </w:r>
      <w:r w:rsidR="00FB0421" w:rsidRPr="00FB042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</w:t>
      </w:r>
      <w:r w:rsidR="00FB0421" w:rsidRPr="00FB0421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{owner2.fullNameDative}}{/owner2.fullName}{#owner3.fullName}, {{owner3.fullNameDative}}{/owner3.fullName}</w:t>
      </w:r>
      <w:r w:rsidR="007B5977" w:rsidRPr="001660A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</w:t>
      </w:r>
      <w:r w:rsidR="007B5977"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согласно договору с ООО «</w:t>
      </w:r>
      <w:r w:rsidR="007B5977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ГермесГарант</w:t>
      </w:r>
      <w:r w:rsidR="007B5977"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» №</w:t>
      </w:r>
      <w:r w:rsidR="0032031C" w:rsidRP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{{</w:t>
      </w:r>
      <w:r w:rsidR="0032031C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deal</w:t>
      </w:r>
      <w:r w:rsidR="0032031C" w:rsidRP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  <w:r w:rsidR="0032031C" w:rsidRPr="0032031C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contractNumber</w:t>
      </w:r>
      <w:r w:rsidR="0032031C" w:rsidRP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}}</w:t>
      </w:r>
      <w:r w:rsidR="007B5977"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 от </w:t>
      </w:r>
      <w:r w:rsidR="0032031C" w:rsidRP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{{</w:t>
      </w:r>
      <w:r w:rsidR="0032031C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deal</w:t>
      </w:r>
      <w:r w:rsidR="0032031C" w:rsidRP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  <w:r w:rsidR="0032031C" w:rsidRPr="0032031C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contractDate</w:t>
      </w:r>
      <w:r w:rsidR="0032031C" w:rsidRP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}}</w:t>
      </w:r>
      <w:r w:rsidR="007B5977"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г</w:t>
      </w:r>
      <w:r w:rsidR="0032031C" w:rsidRPr="0032031C">
        <w:rPr>
          <w:rFonts w:ascii="Times New Roman" w:eastAsia="Calibri" w:hAnsi="Times New Roman" w:cs="Times New Roman"/>
          <w:sz w:val="28"/>
          <w:szCs w:val="28"/>
          <w:lang w:val="ru-RU" w:eastAsia="ru-RU"/>
        </w:rPr>
        <w:t>.</w:t>
      </w:r>
      <w:r w:rsidR="007B5977" w:rsidRPr="001660A3">
        <w:rPr>
          <w:rFonts w:ascii="Times New Roman" w:eastAsia="Calibri" w:hAnsi="Times New Roman" w:cs="Times New Roman"/>
          <w:sz w:val="28"/>
          <w:szCs w:val="28"/>
          <w:lang w:val="ru-RU" w:eastAsia="ru-RU"/>
        </w:rPr>
        <w:t xml:space="preserve">, для предоставления в нотариальную контору. </w:t>
      </w:r>
    </w:p>
    <w:p w14:paraId="6BEA9FA8" w14:textId="77777777" w:rsidR="0032031C" w:rsidRPr="009B5361" w:rsidRDefault="0032031C" w:rsidP="0032031C">
      <w:pPr>
        <w:pStyle w:val="a5"/>
        <w:tabs>
          <w:tab w:val="left" w:pos="1134"/>
        </w:tabs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9B5361">
        <w:rPr>
          <w:rFonts w:ascii="Times New Roman" w:hAnsi="Times New Roman"/>
          <w:color w:val="000000"/>
          <w:sz w:val="28"/>
          <w:szCs w:val="28"/>
        </w:rPr>
        <w:t>Сведения просим выдать на руки риэлтеру ООО «</w:t>
      </w:r>
      <w:r>
        <w:rPr>
          <w:rFonts w:ascii="Times New Roman" w:hAnsi="Times New Roman"/>
          <w:color w:val="000000"/>
          <w:sz w:val="28"/>
          <w:szCs w:val="28"/>
        </w:rPr>
        <w:t>ГермесГарант</w:t>
      </w:r>
      <w:r w:rsidRPr="009B5361">
        <w:rPr>
          <w:rFonts w:ascii="Times New Roman" w:hAnsi="Times New Roman"/>
          <w:color w:val="000000"/>
          <w:sz w:val="28"/>
          <w:szCs w:val="28"/>
        </w:rPr>
        <w:t xml:space="preserve">» </w:t>
      </w:r>
      <w:r w:rsidRPr="00267F38">
        <w:rPr>
          <w:rFonts w:ascii="Times New Roman" w:hAnsi="Times New Roman"/>
          <w:color w:val="000000"/>
          <w:sz w:val="28"/>
          <w:szCs w:val="28"/>
        </w:rPr>
        <w:t>{{agent.initials}}</w:t>
      </w:r>
      <w:r w:rsidRPr="009B5361">
        <w:rPr>
          <w:rFonts w:ascii="Times New Roman" w:hAnsi="Times New Roman"/>
          <w:color w:val="000000"/>
          <w:sz w:val="28"/>
          <w:szCs w:val="28"/>
        </w:rPr>
        <w:t xml:space="preserve">, идентификационная пластиковая карточка </w:t>
      </w:r>
      <w:r w:rsidRPr="00267F38">
        <w:rPr>
          <w:rFonts w:ascii="Times New Roman" w:hAnsi="Times New Roman"/>
          <w:color w:val="000000"/>
          <w:sz w:val="28"/>
          <w:szCs w:val="28"/>
        </w:rPr>
        <w:t>{{agent.cardNumber}}</w:t>
      </w:r>
    </w:p>
    <w:p w14:paraId="717B5565" w14:textId="77777777" w:rsidR="009C256E" w:rsidRPr="0032031C" w:rsidRDefault="009C256E" w:rsidP="009C256E">
      <w:pPr>
        <w:rPr>
          <w:rFonts w:ascii="Times New Roman" w:hAnsi="Times New Roman" w:cs="Times New Roman"/>
          <w:sz w:val="28"/>
          <w:szCs w:val="28"/>
        </w:rPr>
      </w:pPr>
    </w:p>
    <w:p w14:paraId="370B63A0" w14:textId="77777777" w:rsidR="009C256E" w:rsidRDefault="009C256E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CC98D3" w14:textId="77777777" w:rsidR="009C256E" w:rsidRDefault="009C256E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6649D8E" w14:textId="45D58031" w:rsidR="000D6546" w:rsidRPr="004E245F" w:rsidRDefault="000D6546" w:rsidP="005D4647">
      <w:pPr>
        <w:tabs>
          <w:tab w:val="left" w:pos="5670"/>
          <w:tab w:val="left" w:pos="6521"/>
          <w:tab w:val="left" w:pos="6946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4E245F">
        <w:rPr>
          <w:rFonts w:ascii="Times New Roman" w:hAnsi="Times New Roman" w:cs="Times New Roman"/>
          <w:sz w:val="28"/>
          <w:szCs w:val="28"/>
          <w:lang w:val="ru-RU"/>
        </w:rPr>
        <w:t xml:space="preserve">Директор </w:t>
      </w:r>
      <w:r w:rsidR="005D4647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</w:t>
      </w:r>
      <w:r w:rsidR="004E245F">
        <w:rPr>
          <w:rFonts w:ascii="Times New Roman" w:hAnsi="Times New Roman" w:cs="Times New Roman"/>
          <w:sz w:val="28"/>
          <w:szCs w:val="28"/>
          <w:lang w:val="ru-RU"/>
        </w:rPr>
        <w:t>____</w:t>
      </w:r>
      <w:r w:rsidRPr="004E245F">
        <w:rPr>
          <w:rFonts w:ascii="Times New Roman" w:hAnsi="Times New Roman" w:cs="Times New Roman"/>
          <w:sz w:val="28"/>
          <w:szCs w:val="28"/>
          <w:lang w:val="ru-RU"/>
        </w:rPr>
        <w:t>________</w:t>
      </w:r>
      <w:r w:rsidR="000F04A0">
        <w:rPr>
          <w:rFonts w:ascii="Times New Roman" w:hAnsi="Times New Roman" w:cs="Times New Roman"/>
          <w:sz w:val="28"/>
          <w:szCs w:val="28"/>
          <w:lang w:val="ru-RU"/>
        </w:rPr>
        <w:t xml:space="preserve">         О.Р.Турко</w:t>
      </w:r>
    </w:p>
    <w:p w14:paraId="7CFD263A" w14:textId="77777777" w:rsidR="000D6546" w:rsidRPr="004E245F" w:rsidRDefault="000D6546" w:rsidP="000D6546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0D6546" w:rsidRPr="004E245F">
      <w:type w:val="continuous"/>
      <w:pgSz w:w="11910" w:h="16850"/>
      <w:pgMar w:top="500" w:right="850" w:bottom="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FC83F" w14:textId="77777777" w:rsidR="00203197" w:rsidRDefault="00203197" w:rsidP="00B62799">
      <w:r>
        <w:separator/>
      </w:r>
    </w:p>
  </w:endnote>
  <w:endnote w:type="continuationSeparator" w:id="0">
    <w:p w14:paraId="2266601A" w14:textId="77777777" w:rsidR="00203197" w:rsidRDefault="00203197" w:rsidP="00B62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866A4" w14:textId="586666E3" w:rsidR="00B62799" w:rsidRDefault="00B62799" w:rsidP="00B62799">
    <w:pPr>
      <w:pStyle w:val="a8"/>
      <w:rPr>
        <w:lang w:val="ru-RU"/>
      </w:rPr>
    </w:pPr>
    <w:r>
      <w:rPr>
        <w:noProof/>
        <w:sz w:val="2"/>
      </w:rPr>
      <mc:AlternateContent>
        <mc:Choice Requires="wpg">
          <w:drawing>
            <wp:inline distT="0" distB="0" distL="0" distR="0" wp14:anchorId="6B85ECFA" wp14:editId="7FCFA3CF">
              <wp:extent cx="5943600" cy="9356"/>
              <wp:effectExtent l="0" t="0" r="0" b="0"/>
              <wp:docPr id="1287359733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9356"/>
                        <a:chOff x="0" y="0"/>
                        <a:chExt cx="6050915" cy="9525"/>
                      </a:xfrm>
                    </wpg:grpSpPr>
                    <wps:wsp>
                      <wps:cNvPr id="1180179651" name="Graphic 13"/>
                      <wps:cNvSpPr/>
                      <wps:spPr>
                        <a:xfrm>
                          <a:off x="0" y="4764"/>
                          <a:ext cx="6050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915">
                              <a:moveTo>
                                <a:pt x="0" y="0"/>
                              </a:moveTo>
                              <a:lnTo>
                                <a:pt x="605028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0528F890" id="Group 12" o:spid="_x0000_s1026" style="width:468pt;height:.75pt;mso-position-horizontal-relative:char;mso-position-vertical-relative:line" coordsize="605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">
              <v:shape id="Graphic 13" o:spid="_x0000_s1027" style="position:absolute;top:47;width:60509;height:13;visibility:visible;mso-wrap-style:square;v-text-anchor:top" coordsize="6050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" path="m,l6050287,e" filled="f" strokecolor="#231f20" strokeweight=".26467mm">
                <v:path arrowok="t"/>
              </v:shape>
              <w10:anchorlock/>
            </v:group>
          </w:pict>
        </mc:Fallback>
      </mc:AlternateContent>
    </w:r>
  </w:p>
  <w:p w14:paraId="4E1BC107" w14:textId="257BF7F3" w:rsidR="00B62799" w:rsidRPr="009C256E" w:rsidRDefault="00B62799" w:rsidP="009C256E">
    <w:pPr>
      <w:pStyle w:val="a8"/>
      <w:tabs>
        <w:tab w:val="clear" w:pos="4677"/>
        <w:tab w:val="clear" w:pos="9355"/>
      </w:tabs>
      <w:jc w:val="center"/>
      <w:rPr>
        <w:sz w:val="14"/>
        <w:szCs w:val="14"/>
        <w:lang w:val="ru-RU"/>
      </w:rPr>
    </w:pPr>
    <w:r w:rsidRPr="009C256E">
      <w:rPr>
        <w:sz w:val="14"/>
        <w:szCs w:val="14"/>
      </w:rPr>
      <w:t>ООО “ГермесГарант” | УНП 592037087</w:t>
    </w:r>
  </w:p>
  <w:p w14:paraId="15D59147" w14:textId="789FE6A8" w:rsidR="00D522D9" w:rsidRPr="009C256E" w:rsidRDefault="00D522D9" w:rsidP="009C256E">
    <w:pPr>
      <w:pStyle w:val="a3"/>
      <w:spacing w:line="280" w:lineRule="auto"/>
      <w:ind w:left="300"/>
      <w:jc w:val="center"/>
      <w:rPr>
        <w:color w:val="231F20"/>
        <w:spacing w:val="-2"/>
        <w:w w:val="105"/>
        <w:sz w:val="14"/>
        <w:szCs w:val="14"/>
        <w:lang w:val="ru-RU"/>
      </w:rPr>
    </w:pPr>
    <w:r w:rsidRPr="009C256E">
      <w:rPr>
        <w:color w:val="231F20"/>
        <w:spacing w:val="-2"/>
        <w:w w:val="105"/>
        <w:sz w:val="14"/>
        <w:szCs w:val="14"/>
      </w:rPr>
      <w:t>г.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Лида,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бульвар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Гедимина,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д.</w:t>
    </w:r>
    <w:r w:rsidRPr="009C256E">
      <w:rPr>
        <w:color w:val="231F20"/>
        <w:spacing w:val="-13"/>
        <w:w w:val="105"/>
        <w:sz w:val="14"/>
        <w:szCs w:val="14"/>
      </w:rPr>
      <w:t xml:space="preserve"> </w:t>
    </w:r>
    <w:r w:rsidRPr="009C256E">
      <w:rPr>
        <w:color w:val="231F20"/>
        <w:spacing w:val="-2"/>
        <w:w w:val="105"/>
        <w:sz w:val="14"/>
        <w:szCs w:val="14"/>
      </w:rPr>
      <w:t>12</w:t>
    </w:r>
    <w:r w:rsidR="00DA6855" w:rsidRPr="009C256E">
      <w:rPr>
        <w:color w:val="231F20"/>
        <w:spacing w:val="-2"/>
        <w:w w:val="105"/>
        <w:sz w:val="14"/>
        <w:szCs w:val="14"/>
        <w:lang w:val="ru-RU"/>
      </w:rPr>
      <w:t>-9</w:t>
    </w:r>
  </w:p>
  <w:p w14:paraId="4003514D" w14:textId="2960A295" w:rsidR="00FD3CFA" w:rsidRPr="009C256E" w:rsidRDefault="00FD3CFA" w:rsidP="009C256E">
    <w:pPr>
      <w:jc w:val="center"/>
      <w:rPr>
        <w:rFonts w:eastAsia="Times New Roman"/>
        <w:color w:val="000000"/>
        <w:sz w:val="14"/>
        <w:szCs w:val="14"/>
        <w:lang w:val="en-US"/>
      </w:rPr>
    </w:pPr>
    <w:r w:rsidRPr="009C256E">
      <w:rPr>
        <w:rFonts w:eastAsia="Times New Roman"/>
        <w:color w:val="000000"/>
        <w:sz w:val="14"/>
        <w:szCs w:val="14"/>
      </w:rPr>
      <w:t>р</w:t>
    </w:r>
    <w:r w:rsidRPr="009C256E">
      <w:rPr>
        <w:rFonts w:eastAsia="Times New Roman"/>
        <w:color w:val="000000"/>
        <w:sz w:val="14"/>
        <w:szCs w:val="14"/>
        <w:lang w:val="en-US"/>
      </w:rPr>
      <w:t>/</w:t>
    </w:r>
    <w:r w:rsidRPr="009C256E">
      <w:rPr>
        <w:rFonts w:eastAsia="Times New Roman"/>
        <w:color w:val="000000"/>
        <w:sz w:val="14"/>
        <w:szCs w:val="14"/>
      </w:rPr>
      <w:t>с</w:t>
    </w:r>
    <w:r w:rsidRPr="009C256E">
      <w:rPr>
        <w:rFonts w:eastAsia="Times New Roman"/>
        <w:color w:val="000000"/>
        <w:sz w:val="14"/>
        <w:szCs w:val="14"/>
        <w:lang w:val="en-US"/>
      </w:rPr>
      <w:t xml:space="preserve"> BY28 ALFA 3012 2J91 2500 1027 0000  </w:t>
    </w:r>
    <w:r w:rsidRPr="009C256E">
      <w:rPr>
        <w:rFonts w:eastAsia="Times New Roman"/>
        <w:color w:val="000000"/>
        <w:sz w:val="14"/>
        <w:szCs w:val="14"/>
      </w:rPr>
      <w:t>БИК</w:t>
    </w:r>
    <w:r w:rsidRPr="009C256E">
      <w:rPr>
        <w:rFonts w:eastAsia="Times New Roman"/>
        <w:color w:val="000000"/>
        <w:sz w:val="14"/>
        <w:szCs w:val="14"/>
        <w:lang w:val="en-US"/>
      </w:rPr>
      <w:t>:ALFABY2X</w:t>
    </w:r>
  </w:p>
  <w:p w14:paraId="5A52C0B3" w14:textId="7B4A092A" w:rsidR="00FD3CFA" w:rsidRPr="009C256E" w:rsidRDefault="00FD3CFA" w:rsidP="009C256E">
    <w:pPr>
      <w:ind w:hanging="30"/>
      <w:jc w:val="center"/>
      <w:rPr>
        <w:rFonts w:eastAsia="Times New Roman"/>
        <w:color w:val="000000"/>
        <w:sz w:val="14"/>
        <w:szCs w:val="14"/>
      </w:rPr>
    </w:pPr>
    <w:r w:rsidRPr="009C256E">
      <w:rPr>
        <w:rFonts w:eastAsia="Times New Roman"/>
        <w:color w:val="000000"/>
        <w:sz w:val="14"/>
        <w:szCs w:val="14"/>
      </w:rPr>
      <w:t>ЗАО «Альфа-Банк»,220007, г.Минск, ул.Сурганова,43-47 УНП 101541947</w:t>
    </w:r>
  </w:p>
  <w:p w14:paraId="200BB020" w14:textId="7767FAA2" w:rsidR="00D522D9" w:rsidRPr="009C256E" w:rsidRDefault="00FD3CFA" w:rsidP="009C256E">
    <w:pPr>
      <w:pStyle w:val="a3"/>
      <w:ind w:left="300"/>
      <w:jc w:val="center"/>
      <w:rPr>
        <w:sz w:val="14"/>
        <w:szCs w:val="14"/>
      </w:rPr>
    </w:pPr>
    <w:hyperlink r:id="rId1" w:history="1">
      <w:r w:rsidRPr="009C256E">
        <w:rPr>
          <w:rStyle w:val="aa"/>
          <w:spacing w:val="-2"/>
          <w:w w:val="105"/>
          <w:sz w:val="14"/>
          <w:szCs w:val="14"/>
        </w:rPr>
        <w:t>mail@germesgarant.by</w:t>
      </w:r>
    </w:hyperlink>
  </w:p>
  <w:p w14:paraId="7B707371" w14:textId="5040AB0C" w:rsidR="00D522D9" w:rsidRPr="009C256E" w:rsidRDefault="00D522D9" w:rsidP="009C256E">
    <w:pPr>
      <w:pStyle w:val="a3"/>
      <w:ind w:left="300" w:right="2"/>
      <w:jc w:val="center"/>
      <w:rPr>
        <w:sz w:val="14"/>
        <w:szCs w:val="14"/>
        <w:lang w:val="ru-RU"/>
      </w:rPr>
    </w:pPr>
    <w:r w:rsidRPr="009C256E">
      <w:rPr>
        <w:color w:val="231F20"/>
        <w:w w:val="115"/>
        <w:sz w:val="14"/>
        <w:szCs w:val="14"/>
      </w:rPr>
      <w:t>+375</w:t>
    </w:r>
    <w:r w:rsidRPr="009C256E">
      <w:rPr>
        <w:color w:val="231F20"/>
        <w:spacing w:val="2"/>
        <w:w w:val="115"/>
        <w:sz w:val="14"/>
        <w:szCs w:val="14"/>
      </w:rPr>
      <w:t xml:space="preserve"> </w:t>
    </w:r>
    <w:r w:rsidRPr="009C256E">
      <w:rPr>
        <w:color w:val="231F20"/>
        <w:w w:val="115"/>
        <w:sz w:val="14"/>
        <w:szCs w:val="14"/>
      </w:rPr>
      <w:t>44</w:t>
    </w:r>
    <w:r w:rsidRPr="009C256E">
      <w:rPr>
        <w:color w:val="231F20"/>
        <w:spacing w:val="3"/>
        <w:w w:val="115"/>
        <w:sz w:val="14"/>
        <w:szCs w:val="14"/>
      </w:rPr>
      <w:t xml:space="preserve"> </w:t>
    </w:r>
    <w:r w:rsidR="00DA6855" w:rsidRPr="009C256E">
      <w:rPr>
        <w:color w:val="231F20"/>
        <w:w w:val="115"/>
        <w:sz w:val="14"/>
        <w:szCs w:val="14"/>
        <w:lang w:val="en-US"/>
      </w:rPr>
      <w:t>501</w:t>
    </w:r>
    <w:r w:rsidR="00DA6855" w:rsidRPr="009C256E">
      <w:rPr>
        <w:color w:val="231F20"/>
        <w:w w:val="115"/>
        <w:sz w:val="14"/>
        <w:szCs w:val="14"/>
        <w:lang w:val="ru-RU"/>
      </w:rPr>
      <w:t>9090</w:t>
    </w:r>
  </w:p>
  <w:p w14:paraId="2409C29E" w14:textId="77777777" w:rsidR="00D522D9" w:rsidRPr="009C256E" w:rsidRDefault="00D522D9" w:rsidP="009C256E">
    <w:pPr>
      <w:pStyle w:val="a3"/>
      <w:ind w:left="300" w:right="2"/>
      <w:jc w:val="center"/>
      <w:rPr>
        <w:sz w:val="14"/>
        <w:szCs w:val="14"/>
      </w:rPr>
    </w:pPr>
    <w:hyperlink r:id="rId2">
      <w:r w:rsidRPr="009C256E">
        <w:rPr>
          <w:color w:val="231F20"/>
          <w:spacing w:val="-2"/>
          <w:w w:val="105"/>
          <w:sz w:val="14"/>
          <w:szCs w:val="14"/>
        </w:rPr>
        <w:t>germesgarant.by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3AE22" w14:textId="77777777" w:rsidR="00203197" w:rsidRDefault="00203197" w:rsidP="00B62799">
      <w:r>
        <w:separator/>
      </w:r>
    </w:p>
  </w:footnote>
  <w:footnote w:type="continuationSeparator" w:id="0">
    <w:p w14:paraId="73F8DCEC" w14:textId="77777777" w:rsidR="00203197" w:rsidRDefault="00203197" w:rsidP="00B627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72DF0" w14:textId="72057613" w:rsidR="00D522D9" w:rsidRPr="00DA6855" w:rsidRDefault="00D522D9" w:rsidP="00D522D9">
    <w:pPr>
      <w:jc w:val="center"/>
      <w:rPr>
        <w:rFonts w:ascii="Times New Roman" w:hAnsi="Times New Roman" w:cs="Times New Roman"/>
        <w:b/>
        <w:bCs/>
        <w:spacing w:val="20"/>
        <w:sz w:val="32"/>
        <w:szCs w:val="32"/>
        <w:lang w:val="ru-RU"/>
      </w:rPr>
    </w:pPr>
    <w:r w:rsidRPr="00DA6855">
      <w:rPr>
        <w:rFonts w:ascii="Times New Roman" w:hAnsi="Times New Roman" w:cs="Times New Roman"/>
        <w:b/>
        <w:bCs/>
        <w:noProof/>
        <w:spacing w:val="20"/>
        <w:sz w:val="32"/>
        <w:szCs w:val="32"/>
      </w:rPr>
      <w:drawing>
        <wp:anchor distT="0" distB="0" distL="114300" distR="114300" simplePos="0" relativeHeight="251658240" behindDoc="0" locked="0" layoutInCell="1" allowOverlap="1" wp14:anchorId="5288C8A3" wp14:editId="32194862">
          <wp:simplePos x="0" y="0"/>
          <wp:positionH relativeFrom="column">
            <wp:posOffset>0</wp:posOffset>
          </wp:positionH>
          <wp:positionV relativeFrom="paragraph">
            <wp:posOffset>-142875</wp:posOffset>
          </wp:positionV>
          <wp:extent cx="1026160" cy="803910"/>
          <wp:effectExtent l="0" t="0" r="2540" b="0"/>
          <wp:wrapSquare wrapText="bothSides"/>
          <wp:docPr id="1363280292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7264900" name="Рисунок 70726490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160" cy="803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6855">
      <w:rPr>
        <w:rFonts w:ascii="Times New Roman" w:hAnsi="Times New Roman" w:cs="Times New Roman"/>
        <w:b/>
        <w:bCs/>
        <w:noProof/>
        <w:spacing w:val="20"/>
        <w:sz w:val="32"/>
        <w:szCs w:val="32"/>
        <w:lang w:val="ru-RU"/>
      </w:rPr>
      <w:t>ГЕРМЕСГАРАНТ</w:t>
    </w:r>
  </w:p>
  <w:p w14:paraId="2FDD7A42" w14:textId="1E44B623" w:rsidR="00A76129" w:rsidRDefault="00D522D9" w:rsidP="00D522D9">
    <w:pPr>
      <w:jc w:val="center"/>
      <w:rPr>
        <w:rFonts w:ascii="Times New Roman" w:hAnsi="Times New Roman" w:cs="Times New Roman"/>
        <w:color w:val="111111"/>
        <w:spacing w:val="20"/>
        <w:w w:val="105"/>
        <w:sz w:val="32"/>
        <w:szCs w:val="32"/>
        <w:lang w:val="ru-RU"/>
      </w:rPr>
    </w:pPr>
    <w:r w:rsidRPr="00D522D9">
      <w:rPr>
        <w:rFonts w:ascii="Times New Roman" w:hAnsi="Times New Roman" w:cs="Times New Roman"/>
        <w:color w:val="111111"/>
        <w:w w:val="105"/>
        <w:sz w:val="32"/>
        <w:szCs w:val="32"/>
        <w:lang w:val="ru-RU"/>
      </w:rPr>
      <w:t>АГ</w:t>
    </w:r>
    <w:r w:rsidRPr="00D522D9">
      <w:rPr>
        <w:rFonts w:ascii="Times New Roman" w:hAnsi="Times New Roman" w:cs="Times New Roman"/>
        <w:color w:val="111111"/>
        <w:w w:val="105"/>
        <w:sz w:val="32"/>
        <w:szCs w:val="32"/>
      </w:rPr>
      <w:t>Е</w:t>
    </w:r>
    <w:r w:rsidRPr="00D522D9">
      <w:rPr>
        <w:rFonts w:ascii="Times New Roman" w:hAnsi="Times New Roman" w:cs="Times New Roman"/>
        <w:color w:val="111111"/>
        <w:spacing w:val="20"/>
        <w:w w:val="105"/>
        <w:sz w:val="32"/>
        <w:szCs w:val="32"/>
        <w:lang w:val="ru-RU"/>
      </w:rPr>
      <w:t>НТСТВО НЕДВИЖИМОСТИ</w:t>
    </w:r>
  </w:p>
  <w:p w14:paraId="48AF5028" w14:textId="08A2EA19" w:rsidR="00D522D9" w:rsidRPr="00D522D9" w:rsidRDefault="00D522D9" w:rsidP="00D522D9">
    <w:pPr>
      <w:jc w:val="center"/>
      <w:rPr>
        <w:rFonts w:ascii="Times New Roman" w:hAnsi="Times New Roman" w:cs="Times New Roman"/>
        <w:sz w:val="32"/>
        <w:szCs w:val="32"/>
        <w:lang w:val="ru-RU"/>
      </w:rPr>
    </w:pPr>
    <w:r>
      <w:rPr>
        <w:noProof/>
        <w:sz w:val="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CFB7335" wp14:editId="057FA5F4">
              <wp:simplePos x="0" y="0"/>
              <wp:positionH relativeFrom="column">
                <wp:posOffset>0</wp:posOffset>
              </wp:positionH>
              <wp:positionV relativeFrom="paragraph">
                <wp:posOffset>237490</wp:posOffset>
              </wp:positionV>
              <wp:extent cx="6050915" cy="9525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2072924491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50915" cy="9525"/>
                        <a:chOff x="0" y="0"/>
                        <a:chExt cx="6050915" cy="9525"/>
                      </a:xfrm>
                    </wpg:grpSpPr>
                    <wps:wsp>
                      <wps:cNvPr id="1481492645" name="Graphic 11"/>
                      <wps:cNvSpPr/>
                      <wps:spPr>
                        <a:xfrm>
                          <a:off x="0" y="4764"/>
                          <a:ext cx="6050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0915">
                              <a:moveTo>
                                <a:pt x="0" y="0"/>
                              </a:moveTo>
                              <a:lnTo>
                                <a:pt x="605028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8F6C655" id="Group 10" o:spid="_x0000_s1026" style="position:absolute;margin-left:0;margin-top:18.7pt;width:476.45pt;height:.75pt;z-index:-251656192" coordsize="6050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">
              <v:shape id="Graphic 11" o:spid="_x0000_s1027" style="position:absolute;top:47;width:60509;height:13;visibility:visible;mso-wrap-style:square;v-text-anchor:top" coordsize="60509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" path="m,l6050287,e" filled="f" strokecolor="#231f20" strokeweight=".26467mm">
                <v:path arrowok="t"/>
              </v:shape>
              <w10:wrap type="tight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3462B"/>
    <w:multiLevelType w:val="multilevel"/>
    <w:tmpl w:val="2F30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212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FCA"/>
    <w:rsid w:val="0008294C"/>
    <w:rsid w:val="000918F8"/>
    <w:rsid w:val="000D6546"/>
    <w:rsid w:val="000F04A0"/>
    <w:rsid w:val="00203197"/>
    <w:rsid w:val="00207FD2"/>
    <w:rsid w:val="0032031C"/>
    <w:rsid w:val="00324BAA"/>
    <w:rsid w:val="00442B0F"/>
    <w:rsid w:val="00467F04"/>
    <w:rsid w:val="004D186E"/>
    <w:rsid w:val="004E245F"/>
    <w:rsid w:val="005504B3"/>
    <w:rsid w:val="00551553"/>
    <w:rsid w:val="0058438E"/>
    <w:rsid w:val="005D4647"/>
    <w:rsid w:val="00726FCA"/>
    <w:rsid w:val="007B5977"/>
    <w:rsid w:val="00811BD4"/>
    <w:rsid w:val="009C256E"/>
    <w:rsid w:val="00A76129"/>
    <w:rsid w:val="00AF3274"/>
    <w:rsid w:val="00B45D77"/>
    <w:rsid w:val="00B62799"/>
    <w:rsid w:val="00CA3F9D"/>
    <w:rsid w:val="00CB2007"/>
    <w:rsid w:val="00D522D9"/>
    <w:rsid w:val="00DA6855"/>
    <w:rsid w:val="00E736FA"/>
    <w:rsid w:val="00FB0421"/>
    <w:rsid w:val="00FD3CFA"/>
    <w:rsid w:val="00FE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7BBB9"/>
  <w15:docId w15:val="{4FBAD1E0-9AE4-4AA3-94D3-EFA23AD9E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bg-BG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72"/>
      <w:ind w:left="1214"/>
    </w:pPr>
    <w:rPr>
      <w:rFonts w:ascii="Times New Roman" w:eastAsia="Times New Roman" w:hAnsi="Times New Roman" w:cs="Times New Roman"/>
      <w:sz w:val="65"/>
      <w:szCs w:val="65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B6279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62799"/>
    <w:rPr>
      <w:rFonts w:ascii="Trebuchet MS" w:eastAsia="Trebuchet MS" w:hAnsi="Trebuchet MS" w:cs="Trebuchet MS"/>
      <w:lang w:val="bg-BG"/>
    </w:rPr>
  </w:style>
  <w:style w:type="paragraph" w:styleId="a8">
    <w:name w:val="footer"/>
    <w:basedOn w:val="a"/>
    <w:link w:val="a9"/>
    <w:uiPriority w:val="99"/>
    <w:unhideWhenUsed/>
    <w:rsid w:val="00B6279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62799"/>
    <w:rPr>
      <w:rFonts w:ascii="Trebuchet MS" w:eastAsia="Trebuchet MS" w:hAnsi="Trebuchet MS" w:cs="Trebuchet MS"/>
      <w:lang w:val="bg-BG"/>
    </w:rPr>
  </w:style>
  <w:style w:type="character" w:styleId="aa">
    <w:name w:val="Hyperlink"/>
    <w:basedOn w:val="a0"/>
    <w:uiPriority w:val="99"/>
    <w:unhideWhenUsed/>
    <w:rsid w:val="00D522D9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522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ermesgarant.by/" TargetMode="External"/><Relationship Id="rId1" Type="http://schemas.openxmlformats.org/officeDocument/2006/relationships/hyperlink" Target="mailto:mail@germesgarant.by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03127-351B-4A9D-ACF8-09808E652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Официальный бланк</vt:lpstr>
    </vt:vector>
  </TitlesOfParts>
  <Company>ГермесГарант</Company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Официальный бланк</dc:title>
  <dc:subject>ООО ГермесГарант</dc:subject>
  <dc:creator>ГермесГарант</dc:creator>
  <cp:keywords>Агентство недвижимости; Лида</cp:keywords>
  <cp:lastModifiedBy>Игорь Назаров</cp:lastModifiedBy>
  <cp:revision>4</cp:revision>
  <cp:lastPrinted>2026-07-29T16:35:00Z</cp:lastPrinted>
  <dcterms:created xsi:type="dcterms:W3CDTF">2026-07-09T07:29:00Z</dcterms:created>
  <dcterms:modified xsi:type="dcterms:W3CDTF">2026-07-30T16:23:00Z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Creator">
    <vt:lpwstr>Canva</vt:lpwstr>
  </property>
  <property fmtid="{D5CDD505-2E9C-101B-9397-08002B2CF9AE}" pid="4" name="LastSaved">
    <vt:filetime>2026-06-07T00:00:00Z</vt:filetime>
  </property>
  <property fmtid="{D5CDD505-2E9C-101B-9397-08002B2CF9AE}" pid="5" name="Producer">
    <vt:lpwstr>3-Heights(TM) PDF Security Shell 4.8.25.2 (http://www.pdf-tools.com)</vt:lpwstr>
  </property>
</Properties>
</file>