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01C36" w14:textId="3FB062B9" w:rsidR="00CD344E" w:rsidRPr="00CD344E" w:rsidRDefault="00CD344E" w:rsidP="00CD344E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344E">
        <w:rPr>
          <w:rFonts w:ascii="Times New Roman" w:hAnsi="Times New Roman" w:cs="Times New Roman"/>
          <w:b/>
          <w:bCs/>
          <w:sz w:val="24"/>
          <w:szCs w:val="24"/>
        </w:rPr>
        <w:t>АКТ</w:t>
      </w:r>
    </w:p>
    <w:p w14:paraId="57070301" w14:textId="6CC8379C" w:rsidR="00CD344E" w:rsidRPr="00CD344E" w:rsidRDefault="00CD344E" w:rsidP="00CD344E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344E">
        <w:rPr>
          <w:rFonts w:ascii="Times New Roman" w:hAnsi="Times New Roman" w:cs="Times New Roman"/>
          <w:b/>
          <w:bCs/>
          <w:sz w:val="24"/>
          <w:szCs w:val="24"/>
        </w:rPr>
        <w:t>ПРИЕМКИ-СДАЧИ ОКАЗАННЫХ РИЕЛТЕРСКИХ УСЛУГ</w:t>
      </w:r>
    </w:p>
    <w:p w14:paraId="430B30D4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D25CF88" w14:textId="60F91B38" w:rsidR="00D54CDC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г. Лида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_______________</w:t>
      </w:r>
      <w:r w:rsidRPr="00CD344E">
        <w:rPr>
          <w:rFonts w:ascii="Times New Roman" w:hAnsi="Times New Roman" w:cs="Times New Roman"/>
          <w:sz w:val="24"/>
          <w:szCs w:val="24"/>
        </w:rPr>
        <w:t>2026г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8DF6F6E" w14:textId="29901D97" w:rsid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Гражданин(-ка)  Республики Беларусь </w:t>
      </w:r>
      <w:r w:rsidR="00D54CDC" w:rsidRPr="00F71380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D54CDC" w:rsidRPr="00F71380">
        <w:rPr>
          <w:rFonts w:ascii="Times New Roman" w:hAnsi="Times New Roman" w:cs="Times New Roman"/>
          <w:b/>
          <w:bCs/>
          <w:sz w:val="24"/>
          <w:szCs w:val="24"/>
        </w:rPr>
        <w:t>seller.fullName</w:t>
      </w:r>
      <w:proofErr w:type="spellEnd"/>
      <w:r w:rsidR="00D54CDC" w:rsidRPr="00F71380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F71380">
        <w:rPr>
          <w:rFonts w:ascii="Times New Roman" w:eastAsia="Times New Roman" w:hAnsi="Times New Roman"/>
          <w:sz w:val="24"/>
          <w:szCs w:val="24"/>
          <w:lang w:eastAsia="ru-RU"/>
        </w:rPr>
        <w:t>{{#seller.poaNumber}}, действующий(</w:t>
      </w:r>
      <w:proofErr w:type="spellStart"/>
      <w:r w:rsidR="00F71380">
        <w:rPr>
          <w:rFonts w:ascii="Times New Roman" w:eastAsia="Times New Roman" w:hAnsi="Times New Roman"/>
          <w:sz w:val="24"/>
          <w:szCs w:val="24"/>
          <w:lang w:eastAsia="ru-RU"/>
        </w:rPr>
        <w:t>ая</w:t>
      </w:r>
      <w:proofErr w:type="spellEnd"/>
      <w:r w:rsidR="00F71380">
        <w:rPr>
          <w:rFonts w:ascii="Times New Roman" w:eastAsia="Times New Roman" w:hAnsi="Times New Roman"/>
          <w:sz w:val="24"/>
          <w:szCs w:val="24"/>
          <w:lang w:eastAsia="ru-RU"/>
        </w:rPr>
        <w:t>) на основании доверенности №{{</w:t>
      </w:r>
      <w:proofErr w:type="spellStart"/>
      <w:r w:rsidR="00F71380">
        <w:rPr>
          <w:rFonts w:ascii="Times New Roman" w:eastAsia="Times New Roman" w:hAnsi="Times New Roman"/>
          <w:sz w:val="24"/>
          <w:szCs w:val="24"/>
          <w:lang w:eastAsia="ru-RU"/>
        </w:rPr>
        <w:t>seller.poaNumber</w:t>
      </w:r>
      <w:proofErr w:type="spellEnd"/>
      <w:r w:rsidR="00F71380">
        <w:rPr>
          <w:rFonts w:ascii="Times New Roman" w:eastAsia="Times New Roman" w:hAnsi="Times New Roman"/>
          <w:sz w:val="24"/>
          <w:szCs w:val="24"/>
          <w:lang w:eastAsia="ru-RU"/>
        </w:rPr>
        <w:t>}} от {{</w:t>
      </w:r>
      <w:proofErr w:type="spellStart"/>
      <w:r w:rsidR="00F71380">
        <w:rPr>
          <w:rFonts w:ascii="Times New Roman" w:eastAsia="Times New Roman" w:hAnsi="Times New Roman"/>
          <w:sz w:val="24"/>
          <w:szCs w:val="24"/>
          <w:lang w:eastAsia="ru-RU"/>
        </w:rPr>
        <w:t>seller.poaDate</w:t>
      </w:r>
      <w:proofErr w:type="spellEnd"/>
      <w:r w:rsidR="00F71380">
        <w:rPr>
          <w:rFonts w:ascii="Times New Roman" w:eastAsia="Times New Roman" w:hAnsi="Times New Roman"/>
          <w:sz w:val="24"/>
          <w:szCs w:val="24"/>
          <w:lang w:eastAsia="ru-RU"/>
        </w:rPr>
        <w:t>}}{{/</w:t>
      </w:r>
      <w:proofErr w:type="spellStart"/>
      <w:r w:rsidR="00F71380">
        <w:rPr>
          <w:rFonts w:ascii="Times New Roman" w:eastAsia="Times New Roman" w:hAnsi="Times New Roman"/>
          <w:sz w:val="24"/>
          <w:szCs w:val="24"/>
          <w:lang w:eastAsia="ru-RU"/>
        </w:rPr>
        <w:t>seller.poaNumber</w:t>
      </w:r>
      <w:proofErr w:type="spellEnd"/>
      <w:r w:rsidR="00F71380">
        <w:rPr>
          <w:rFonts w:ascii="Times New Roman" w:eastAsia="Times New Roman" w:hAnsi="Times New Roman"/>
          <w:sz w:val="24"/>
          <w:szCs w:val="24"/>
          <w:lang w:eastAsia="ru-RU"/>
        </w:rPr>
        <w:t>}},</w:t>
      </w:r>
      <w:r w:rsidRPr="00CD344E">
        <w:rPr>
          <w:rFonts w:ascii="Times New Roman" w:hAnsi="Times New Roman" w:cs="Times New Roman"/>
          <w:sz w:val="24"/>
          <w:szCs w:val="24"/>
        </w:rPr>
        <w:t xml:space="preserve"> в дальнейшем именуемы</w:t>
      </w:r>
      <w:r w:rsidR="00D54CDC" w:rsidRPr="00F71380">
        <w:rPr>
          <w:rFonts w:ascii="Times New Roman" w:hAnsi="Times New Roman" w:cs="Times New Roman"/>
          <w:sz w:val="24"/>
          <w:szCs w:val="24"/>
        </w:rPr>
        <w:t>й</w:t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="00D54CDC" w:rsidRPr="00E61DC4">
        <w:rPr>
          <w:rFonts w:ascii="Times New Roman" w:hAnsi="Times New Roman" w:cs="Times New Roman"/>
          <w:b/>
          <w:bCs/>
          <w:sz w:val="24"/>
          <w:szCs w:val="24"/>
        </w:rPr>
        <w:t>Потребитель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и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Общество с ограниченной ответственностью «ГермесГарант»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в  лице директора Турко Ольги Ростиславовны, действующей на основании Устава, в дальнейшем именуемое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«Исполнитель»</w:t>
      </w:r>
      <w:r w:rsidRPr="00CD344E">
        <w:rPr>
          <w:rFonts w:ascii="Times New Roman" w:hAnsi="Times New Roman" w:cs="Times New Roman"/>
          <w:sz w:val="24"/>
          <w:szCs w:val="24"/>
        </w:rPr>
        <w:t>, совместно именуемые «Стороны», настоящим актом удостоверяют следующее:</w:t>
      </w:r>
    </w:p>
    <w:p w14:paraId="4F889F4F" w14:textId="137C769F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0E17E45A" w14:textId="799A9334" w:rsidR="00CD344E" w:rsidRP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Исполнитель надлежащим образом оказал услуги по продаже объекта недвижимости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согласно </w:t>
      </w:r>
      <w:r w:rsidR="00D54CDC" w:rsidRPr="00CD344E">
        <w:rPr>
          <w:rFonts w:ascii="Times New Roman" w:hAnsi="Times New Roman" w:cs="Times New Roman"/>
          <w:sz w:val="24"/>
          <w:szCs w:val="24"/>
        </w:rPr>
        <w:t>договор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>у №</w:t>
      </w:r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="00D54CDC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D54CDC" w:rsidRPr="00D54CDC">
        <w:rPr>
          <w:rFonts w:ascii="Times New Roman" w:hAnsi="Times New Roman" w:cs="Times New Roman"/>
          <w:sz w:val="24"/>
          <w:szCs w:val="24"/>
          <w:lang w:val="en-US"/>
        </w:rPr>
        <w:t>contractNumber</w:t>
      </w:r>
      <w:proofErr w:type="spellEnd"/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от</w:t>
      </w:r>
      <w:r w:rsidR="00D54CDC">
        <w:rPr>
          <w:rFonts w:ascii="Times New Roman" w:hAnsi="Times New Roman" w:cs="Times New Roman"/>
          <w:sz w:val="24"/>
          <w:szCs w:val="24"/>
        </w:rPr>
        <w:t xml:space="preserve"> {{</w:t>
      </w:r>
      <w:proofErr w:type="spellStart"/>
      <w:r w:rsidR="00D54CDC">
        <w:rPr>
          <w:rFonts w:ascii="Times New Roman" w:hAnsi="Times New Roman" w:cs="Times New Roman"/>
          <w:sz w:val="24"/>
          <w:szCs w:val="24"/>
        </w:rPr>
        <w:t>deal.</w:t>
      </w:r>
      <w:r w:rsidR="00D54CDC" w:rsidRPr="00D54CDC">
        <w:rPr>
          <w:rFonts w:ascii="Times New Roman" w:hAnsi="Times New Roman" w:cs="Times New Roman"/>
          <w:sz w:val="24"/>
          <w:szCs w:val="24"/>
        </w:rPr>
        <w:t>contractDate</w:t>
      </w:r>
      <w:proofErr w:type="spellEnd"/>
      <w:r w:rsidR="00E61DC4">
        <w:rPr>
          <w:rFonts w:ascii="Times New Roman" w:hAnsi="Times New Roman" w:cs="Times New Roman"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  <w:lang w:val="ru-RU"/>
        </w:rPr>
        <w:t xml:space="preserve"> г.</w:t>
      </w:r>
    </w:p>
    <w:p w14:paraId="60F07E31" w14:textId="77777777" w:rsid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Нижеуказанная стоимость услуг определена в соответствии с постановлением Совета Министров Республики Беларусь от 01.11.2023 №754 «О тарифах на </w:t>
      </w:r>
      <w:r w:rsidR="00D54CDC" w:rsidRPr="00CD344E">
        <w:rPr>
          <w:rFonts w:ascii="Times New Roman" w:hAnsi="Times New Roman" w:cs="Times New Roman"/>
          <w:sz w:val="24"/>
          <w:szCs w:val="24"/>
        </w:rPr>
        <w:t>риэлтерские</w:t>
      </w:r>
      <w:r w:rsidRPr="00CD344E">
        <w:rPr>
          <w:rFonts w:ascii="Times New Roman" w:hAnsi="Times New Roman" w:cs="Times New Roman"/>
          <w:sz w:val="24"/>
          <w:szCs w:val="24"/>
        </w:rPr>
        <w:t xml:space="preserve">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  и рассчитана по тарифам на </w:t>
      </w:r>
      <w:r w:rsidR="00D54CDC" w:rsidRPr="00CD344E">
        <w:rPr>
          <w:rFonts w:ascii="Times New Roman" w:hAnsi="Times New Roman" w:cs="Times New Roman"/>
          <w:sz w:val="24"/>
          <w:szCs w:val="24"/>
        </w:rPr>
        <w:t>риэлтерские</w:t>
      </w:r>
      <w:r w:rsidRPr="00CD344E">
        <w:rPr>
          <w:rFonts w:ascii="Times New Roman" w:hAnsi="Times New Roman" w:cs="Times New Roman"/>
          <w:sz w:val="24"/>
          <w:szCs w:val="24"/>
        </w:rPr>
        <w:t xml:space="preserve"> услуги, оказываемые физическим лицам (за исключением индивидуальных предпринимателей), утвержденных приказом директора ООО «ГермесГарант» от 23.06.2026г №7.</w:t>
      </w:r>
    </w:p>
    <w:p w14:paraId="45A00226" w14:textId="60F98F04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22EB3BB" w14:textId="6E7653DE" w:rsidR="00CD344E" w:rsidRP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Стоимость объекта недвижимости на дату заключения </w:t>
      </w:r>
      <w:r w:rsidR="00D54CDC" w:rsidRPr="00CD344E">
        <w:rPr>
          <w:rFonts w:ascii="Times New Roman" w:hAnsi="Times New Roman" w:cs="Times New Roman"/>
          <w:sz w:val="24"/>
          <w:szCs w:val="24"/>
        </w:rPr>
        <w:t>договора купли</w:t>
      </w:r>
      <w:r w:rsidRPr="00CD344E">
        <w:rPr>
          <w:rFonts w:ascii="Times New Roman" w:hAnsi="Times New Roman" w:cs="Times New Roman"/>
          <w:sz w:val="24"/>
          <w:szCs w:val="24"/>
        </w:rPr>
        <w:t xml:space="preserve">-продажи </w:t>
      </w:r>
      <w:r w:rsidR="00D54CDC" w:rsidRPr="00CD344E">
        <w:rPr>
          <w:rFonts w:ascii="Times New Roman" w:hAnsi="Times New Roman" w:cs="Times New Roman"/>
          <w:sz w:val="24"/>
          <w:szCs w:val="24"/>
        </w:rPr>
        <w:t xml:space="preserve">составляет </w:t>
      </w:r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property.priceBYN</w:t>
      </w:r>
      <w:proofErr w:type="spellEnd"/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D54CDC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 рублей</w:t>
      </w:r>
      <w:r w:rsidR="00E61DC4">
        <w:rPr>
          <w:rFonts w:ascii="Times New Roman" w:hAnsi="Times New Roman" w:cs="Times New Roman"/>
          <w:sz w:val="24"/>
          <w:szCs w:val="24"/>
        </w:rPr>
        <w:t xml:space="preserve"> ({{</w:t>
      </w:r>
      <w:proofErr w:type="spellStart"/>
      <w:r w:rsidR="00E61DC4">
        <w:rPr>
          <w:rFonts w:ascii="Times New Roman" w:hAnsi="Times New Roman" w:cs="Times New Roman"/>
          <w:sz w:val="24"/>
          <w:szCs w:val="24"/>
        </w:rPr>
        <w:t>property.</w:t>
      </w:r>
      <w:r w:rsidR="00E61DC4" w:rsidRPr="00E61DC4">
        <w:rPr>
          <w:rFonts w:ascii="Times New Roman" w:hAnsi="Times New Roman" w:cs="Times New Roman"/>
          <w:sz w:val="24"/>
          <w:szCs w:val="24"/>
        </w:rPr>
        <w:t>priceWords</w:t>
      </w:r>
      <w:proofErr w:type="spellEnd"/>
      <w:r w:rsidR="00E61DC4">
        <w:rPr>
          <w:rFonts w:ascii="Times New Roman" w:hAnsi="Times New Roman" w:cs="Times New Roman"/>
          <w:sz w:val="24"/>
          <w:szCs w:val="24"/>
        </w:rPr>
        <w:t>}})</w:t>
      </w:r>
      <w:r w:rsidRPr="00CD344E">
        <w:rPr>
          <w:rFonts w:ascii="Times New Roman" w:hAnsi="Times New Roman" w:cs="Times New Roman"/>
          <w:sz w:val="24"/>
          <w:szCs w:val="24"/>
        </w:rPr>
        <w:t xml:space="preserve">, что составляет </w:t>
      </w:r>
      <w:r w:rsidR="00425961" w:rsidRPr="0042596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425961" w:rsidRPr="00425961">
        <w:rPr>
          <w:rFonts w:ascii="Times New Roman" w:hAnsi="Times New Roman" w:cs="Times New Roman"/>
          <w:sz w:val="24"/>
          <w:szCs w:val="24"/>
        </w:rPr>
        <w:t>commission.baseUnitsRounded</w:t>
      </w:r>
      <w:proofErr w:type="spellEnd"/>
      <w:r w:rsidR="00425961" w:rsidRPr="00425961">
        <w:rPr>
          <w:rFonts w:ascii="Times New Roman" w:hAnsi="Times New Roman" w:cs="Times New Roman"/>
          <w:sz w:val="24"/>
          <w:szCs w:val="24"/>
        </w:rPr>
        <w:t xml:space="preserve">}} </w:t>
      </w:r>
      <w:r w:rsidR="000F686F">
        <w:rPr>
          <w:rFonts w:ascii="Times New Roman" w:hAnsi="Times New Roman" w:cs="Times New Roman"/>
          <w:sz w:val="24"/>
          <w:szCs w:val="24"/>
        </w:rPr>
        <w:t>(</w:t>
      </w:r>
      <w:r w:rsidR="000F686F" w:rsidRPr="000F686F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686F" w:rsidRPr="000F686F">
        <w:rPr>
          <w:rFonts w:ascii="Times New Roman" w:hAnsi="Times New Roman" w:cs="Times New Roman"/>
          <w:sz w:val="24"/>
          <w:szCs w:val="24"/>
        </w:rPr>
        <w:t>commission.baseUnitsRoundedWords</w:t>
      </w:r>
      <w:proofErr w:type="spellEnd"/>
      <w:r w:rsidR="000F686F" w:rsidRPr="000F686F">
        <w:rPr>
          <w:rFonts w:ascii="Times New Roman" w:hAnsi="Times New Roman" w:cs="Times New Roman"/>
          <w:sz w:val="24"/>
          <w:szCs w:val="24"/>
        </w:rPr>
        <w:t>}}</w:t>
      </w:r>
      <w:r w:rsidR="000F686F">
        <w:rPr>
          <w:rFonts w:ascii="Times New Roman" w:hAnsi="Times New Roman" w:cs="Times New Roman"/>
          <w:sz w:val="24"/>
          <w:szCs w:val="24"/>
        </w:rPr>
        <w:t xml:space="preserve">) </w:t>
      </w:r>
      <w:r w:rsidRPr="00CD344E">
        <w:rPr>
          <w:rFonts w:ascii="Times New Roman" w:hAnsi="Times New Roman" w:cs="Times New Roman"/>
          <w:sz w:val="24"/>
          <w:szCs w:val="24"/>
        </w:rPr>
        <w:t>базовых величин.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7D31D8AD" w14:textId="1202DC08" w:rsidR="00D54CDC" w:rsidRPr="00E61DC4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Стоимость услуг </w:t>
      </w:r>
      <w:r w:rsidR="00D54CDC" w:rsidRPr="00425961">
        <w:rPr>
          <w:rFonts w:ascii="Times New Roman" w:hAnsi="Times New Roman" w:cs="Times New Roman"/>
          <w:sz w:val="24"/>
          <w:szCs w:val="24"/>
        </w:rPr>
        <w:t>Исполнителя</w:t>
      </w:r>
      <w:r w:rsidRPr="00CD344E">
        <w:rPr>
          <w:rFonts w:ascii="Times New Roman" w:hAnsi="Times New Roman" w:cs="Times New Roman"/>
          <w:sz w:val="24"/>
          <w:szCs w:val="24"/>
        </w:rPr>
        <w:t xml:space="preserve"> на этапе продажи объекта недвижимости составляет: </w:t>
      </w:r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commission.percent</w:t>
      </w:r>
      <w:proofErr w:type="spellEnd"/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D10BB2" w:rsidRPr="00D10BB2">
        <w:rPr>
          <w:rFonts w:ascii="Times New Roman" w:hAnsi="Times New Roman" w:cs="Times New Roman"/>
          <w:sz w:val="24"/>
          <w:szCs w:val="24"/>
        </w:rPr>
        <w:t xml:space="preserve"> процента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от стоимости</w:t>
      </w:r>
      <w:r w:rsidR="0083045D">
        <w:rPr>
          <w:rFonts w:ascii="Times New Roman" w:hAnsi="Times New Roman" w:cs="Times New Roman"/>
          <w:sz w:val="24"/>
          <w:szCs w:val="24"/>
        </w:rPr>
        <w:t xml:space="preserve"> </w:t>
      </w:r>
      <w:r w:rsidR="0083045D" w:rsidRPr="0083045D">
        <w:rPr>
          <w:rFonts w:ascii="Times New Roman" w:hAnsi="Times New Roman" w:cs="Times New Roman"/>
          <w:sz w:val="24"/>
          <w:szCs w:val="24"/>
        </w:rPr>
        <w:t xml:space="preserve">объекта </w:t>
      </w:r>
      <w:r w:rsidR="00C816E2" w:rsidRPr="00C816E2">
        <w:rPr>
          <w:rFonts w:ascii="Times New Roman" w:hAnsi="Times New Roman" w:cs="Times New Roman"/>
          <w:sz w:val="24"/>
          <w:szCs w:val="24"/>
        </w:rPr>
        <w:t>недвижимости</w:t>
      </w:r>
      <w:r w:rsidRPr="00CD344E">
        <w:rPr>
          <w:rFonts w:ascii="Times New Roman" w:hAnsi="Times New Roman" w:cs="Times New Roman"/>
          <w:sz w:val="24"/>
          <w:szCs w:val="24"/>
        </w:rPr>
        <w:t xml:space="preserve">, что </w:t>
      </w:r>
      <w:r w:rsidR="00E61DC4" w:rsidRPr="00CD344E">
        <w:rPr>
          <w:rFonts w:ascii="Times New Roman" w:hAnsi="Times New Roman" w:cs="Times New Roman"/>
          <w:sz w:val="24"/>
          <w:szCs w:val="24"/>
        </w:rPr>
        <w:t xml:space="preserve">соответствует </w:t>
      </w:r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commis</w:t>
      </w:r>
      <w:r w:rsidR="00D10BB2" w:rsidRPr="0024596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ion.amountBYN</w:t>
      </w:r>
      <w:proofErr w:type="spellEnd"/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 рублей</w:t>
      </w:r>
      <w:r w:rsidR="00E61DC4">
        <w:rPr>
          <w:rFonts w:ascii="Times New Roman" w:hAnsi="Times New Roman" w:cs="Times New Roman"/>
          <w:sz w:val="24"/>
          <w:szCs w:val="24"/>
        </w:rPr>
        <w:t xml:space="preserve"> (</w:t>
      </w:r>
      <w:r w:rsidR="00E61DC4" w:rsidRPr="00E61DC4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E61DC4" w:rsidRPr="00E61DC4">
        <w:rPr>
          <w:rFonts w:ascii="Times New Roman" w:hAnsi="Times New Roman" w:cs="Times New Roman"/>
          <w:sz w:val="24"/>
          <w:szCs w:val="24"/>
        </w:rPr>
        <w:t>commission.amountWords</w:t>
      </w:r>
      <w:proofErr w:type="spellEnd"/>
      <w:r w:rsidR="00E61DC4" w:rsidRPr="00E61DC4">
        <w:rPr>
          <w:rFonts w:ascii="Times New Roman" w:hAnsi="Times New Roman" w:cs="Times New Roman"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</w:rPr>
        <w:t>)</w:t>
      </w:r>
      <w:r w:rsidRPr="00CD344E">
        <w:rPr>
          <w:rFonts w:ascii="Times New Roman" w:hAnsi="Times New Roman" w:cs="Times New Roman"/>
          <w:sz w:val="24"/>
          <w:szCs w:val="24"/>
        </w:rPr>
        <w:t xml:space="preserve">, </w:t>
      </w:r>
      <w:r w:rsidRPr="00CD344E">
        <w:rPr>
          <w:rFonts w:ascii="Times New Roman" w:hAnsi="Times New Roman" w:cs="Times New Roman"/>
          <w:sz w:val="24"/>
          <w:szCs w:val="24"/>
        </w:rPr>
        <w:tab/>
        <w:t>в том числе сумма НДС по ставке 20</w:t>
      </w:r>
      <w:r w:rsidR="00A4651A" w:rsidRPr="00CD344E">
        <w:rPr>
          <w:rFonts w:ascii="Times New Roman" w:hAnsi="Times New Roman" w:cs="Times New Roman"/>
          <w:sz w:val="24"/>
          <w:szCs w:val="24"/>
        </w:rPr>
        <w:t xml:space="preserve">% </w:t>
      </w:r>
      <w:r w:rsidR="00A4651A" w:rsidRPr="00A4651A">
        <w:rPr>
          <w:rFonts w:ascii="Times New Roman" w:hAnsi="Times New Roman" w:cs="Times New Roman"/>
          <w:sz w:val="24"/>
          <w:szCs w:val="24"/>
        </w:rPr>
        <w:t xml:space="preserve"> составляет</w:t>
      </w:r>
      <w:r w:rsidR="00245969" w:rsidRPr="00245969">
        <w:rPr>
          <w:rFonts w:ascii="Times New Roman" w:hAnsi="Times New Roman" w:cs="Times New Roman"/>
          <w:sz w:val="24"/>
          <w:szCs w:val="24"/>
        </w:rPr>
        <w:t xml:space="preserve"> </w:t>
      </w:r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commission.vatAmount</w:t>
      </w:r>
      <w:proofErr w:type="spellEnd"/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245969" w:rsidRPr="00245969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</w:t>
      </w:r>
      <w:r w:rsidR="000F453D">
        <w:rPr>
          <w:rFonts w:ascii="Times New Roman" w:hAnsi="Times New Roman" w:cs="Times New Roman"/>
          <w:sz w:val="24"/>
          <w:szCs w:val="24"/>
        </w:rPr>
        <w:t xml:space="preserve"> </w:t>
      </w:r>
      <w:r w:rsidR="00E61DC4" w:rsidRPr="00CD344E">
        <w:rPr>
          <w:rFonts w:ascii="Times New Roman" w:hAnsi="Times New Roman" w:cs="Times New Roman"/>
          <w:sz w:val="24"/>
          <w:szCs w:val="24"/>
        </w:rPr>
        <w:t>рублей</w:t>
      </w:r>
      <w:r w:rsidR="000F686F">
        <w:rPr>
          <w:rFonts w:ascii="Times New Roman" w:hAnsi="Times New Roman" w:cs="Times New Roman"/>
          <w:sz w:val="24"/>
          <w:szCs w:val="24"/>
        </w:rPr>
        <w:t xml:space="preserve"> (</w:t>
      </w:r>
      <w:r w:rsidR="000F686F" w:rsidRPr="000F686F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686F" w:rsidRPr="000F686F">
        <w:rPr>
          <w:rFonts w:ascii="Times New Roman" w:hAnsi="Times New Roman" w:cs="Times New Roman"/>
          <w:sz w:val="24"/>
          <w:szCs w:val="24"/>
        </w:rPr>
        <w:t>commission.vatAmountWords</w:t>
      </w:r>
      <w:proofErr w:type="spellEnd"/>
      <w:r w:rsidR="000F686F" w:rsidRPr="000F686F">
        <w:rPr>
          <w:rFonts w:ascii="Times New Roman" w:hAnsi="Times New Roman" w:cs="Times New Roman"/>
          <w:sz w:val="24"/>
          <w:szCs w:val="24"/>
        </w:rPr>
        <w:t>}}</w:t>
      </w:r>
      <w:r w:rsidR="000F686F">
        <w:rPr>
          <w:rFonts w:ascii="Times New Roman" w:hAnsi="Times New Roman" w:cs="Times New Roman"/>
          <w:sz w:val="24"/>
          <w:szCs w:val="24"/>
        </w:rPr>
        <w:t>)</w:t>
      </w:r>
      <w:r w:rsidR="00E61DC4">
        <w:rPr>
          <w:rFonts w:ascii="Times New Roman" w:hAnsi="Times New Roman" w:cs="Times New Roman"/>
          <w:sz w:val="24"/>
          <w:szCs w:val="24"/>
        </w:rPr>
        <w:t>.</w:t>
      </w:r>
    </w:p>
    <w:p w14:paraId="160521E0" w14:textId="4E2F0724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5DF14B11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 В тариф включается стоимость консультационных услуг по сделкам с объектами недвижимости, услуг по предоставлению информацию о спросе и предложении на объекты недвижимости, подбору вариантов сделки с объектом недвижимости, сделки с участием в строительстве объекта недвижимости, организации и проведению согласованию условий сделки оказанию помощи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регистрации недвижимого имущества, прав на него и сделок с ним.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55A1398" w14:textId="76597E0F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>Подписание настоящего акта свидетельствует о выполнении исполнителем своих обязательств по договору от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 w:rsidRPr="00CD344E">
        <w:rPr>
          <w:rFonts w:ascii="Times New Roman" w:hAnsi="Times New Roman" w:cs="Times New Roman"/>
          <w:sz w:val="24"/>
          <w:szCs w:val="24"/>
        </w:rPr>
        <w:t>и об отсутствии у Сторон взаимных претензий.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BAE5DCC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B514210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7602951" w14:textId="728DA6C3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>Потребитель_______________________/</w:t>
      </w:r>
      <w:r w:rsidR="00E61DC4">
        <w:rPr>
          <w:rFonts w:ascii="Times New Roman" w:hAnsi="Times New Roman" w:cs="Times New Roman"/>
          <w:sz w:val="24"/>
          <w:szCs w:val="24"/>
        </w:rPr>
        <w:t xml:space="preserve"> {{</w:t>
      </w:r>
      <w:proofErr w:type="spellStart"/>
      <w:r w:rsidR="00E61DC4">
        <w:rPr>
          <w:rFonts w:ascii="Times New Roman" w:hAnsi="Times New Roman" w:cs="Times New Roman"/>
          <w:sz w:val="24"/>
          <w:szCs w:val="24"/>
        </w:rPr>
        <w:t>seller.</w:t>
      </w:r>
      <w:r w:rsidR="00E61DC4" w:rsidRPr="00E61DC4">
        <w:rPr>
          <w:rFonts w:ascii="Times New Roman" w:hAnsi="Times New Roman" w:cs="Times New Roman"/>
          <w:sz w:val="24"/>
          <w:szCs w:val="24"/>
        </w:rPr>
        <w:t>initials</w:t>
      </w:r>
      <w:proofErr w:type="spellEnd"/>
      <w:r w:rsidR="00E61DC4">
        <w:rPr>
          <w:rFonts w:ascii="Times New Roman" w:hAnsi="Times New Roman" w:cs="Times New Roman"/>
          <w:sz w:val="24"/>
          <w:szCs w:val="24"/>
        </w:rPr>
        <w:t>}}</w:t>
      </w:r>
      <w:r w:rsidRPr="00CD344E">
        <w:rPr>
          <w:rFonts w:ascii="Times New Roman" w:hAnsi="Times New Roman" w:cs="Times New Roman"/>
          <w:sz w:val="24"/>
          <w:szCs w:val="24"/>
        </w:rPr>
        <w:t xml:space="preserve">    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F1DE988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994EFD4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5D19953" w14:textId="47A7EB31" w:rsidR="00CD344E" w:rsidRPr="00CD344E" w:rsidRDefault="00CD344E" w:rsidP="00D54CDC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>Исполнитель _______________________/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="00E61DC4">
        <w:rPr>
          <w:rFonts w:ascii="Times New Roman" w:hAnsi="Times New Roman" w:cs="Times New Roman"/>
          <w:sz w:val="24"/>
          <w:szCs w:val="24"/>
          <w:lang w:val="ru-RU"/>
        </w:rPr>
        <w:t>Турко О.Р.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590A7414" w14:textId="692AA0C9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77EA3A94" w14:textId="2AD01905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AA30086" w14:textId="6FD64403" w:rsidR="00F11750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sectPr w:rsidR="00F11750" w:rsidRPr="00CD34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44E"/>
    <w:rsid w:val="000F453D"/>
    <w:rsid w:val="000F686F"/>
    <w:rsid w:val="001663D1"/>
    <w:rsid w:val="00245969"/>
    <w:rsid w:val="0030794A"/>
    <w:rsid w:val="00425961"/>
    <w:rsid w:val="004F2F62"/>
    <w:rsid w:val="007C4621"/>
    <w:rsid w:val="0083045D"/>
    <w:rsid w:val="00883D40"/>
    <w:rsid w:val="00A4651A"/>
    <w:rsid w:val="00AC04EE"/>
    <w:rsid w:val="00C816E2"/>
    <w:rsid w:val="00CD344E"/>
    <w:rsid w:val="00D10BB2"/>
    <w:rsid w:val="00D54CDC"/>
    <w:rsid w:val="00E61DC4"/>
    <w:rsid w:val="00E90E68"/>
    <w:rsid w:val="00F11750"/>
    <w:rsid w:val="00F71380"/>
    <w:rsid w:val="00FE6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704DC"/>
  <w15:chartTrackingRefBased/>
  <w15:docId w15:val="{8F453457-BCB9-420C-A5E2-D24844C71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3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3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34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3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34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3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3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3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3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34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34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34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344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344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34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344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34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34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3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3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3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3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3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34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D34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344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34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344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D344E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CD344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422</Words>
  <Characters>2408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Назаров</dc:creator>
  <cp:keywords/>
  <dc:description/>
  <cp:lastModifiedBy>Игорь Назаров</cp:lastModifiedBy>
  <cp:revision>9</cp:revision>
  <dcterms:created xsi:type="dcterms:W3CDTF">2026-07-24T17:02:00Z</dcterms:created>
  <dcterms:modified xsi:type="dcterms:W3CDTF">2026-07-29T13:55:00Z</dcterms:modified>
</cp:coreProperties>
</file>