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7EC24" w14:textId="0FC76991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proofErr w:type="gramStart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523AE2C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381B44B0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926DD98" w14:textId="6B4BBBA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</w:p>
    <w:p w14:paraId="330FD8E6" w14:textId="4A375503" w:rsidR="00A3012F" w:rsidRPr="00A2326D" w:rsidRDefault="00720672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{{#seller.poaNumber}}, действующий(</w:t>
      </w:r>
      <w:proofErr w:type="spellStart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ая</w:t>
      </w:r>
      <w:proofErr w:type="spellEnd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) на основании доверенности №{{</w:t>
      </w:r>
      <w:proofErr w:type="spellStart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}} от {{</w:t>
      </w:r>
      <w:proofErr w:type="spellStart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seller.poaDate</w:t>
      </w:r>
      <w:proofErr w:type="spellEnd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}}{{/</w:t>
      </w:r>
      <w:proofErr w:type="spellStart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2A033E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, </w:t>
      </w:r>
      <w:r w:rsidR="00E01BB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bookmarkEnd w:id="0"/>
    <w:p w14:paraId="0F978333" w14:textId="77777777" w:rsidR="00E3275E" w:rsidRPr="0071020B" w:rsidRDefault="00E3275E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454ACB0" w14:textId="1998A24F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6F71C776" w14:textId="2E349810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AFDDD72" w14:textId="27BD0456" w:rsidR="00D70F6F" w:rsidRPr="00720672" w:rsidRDefault="00D70F6F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D70F6F">
        <w:rPr>
          <w:rFonts w:ascii="Times New Roman" w:hAnsi="Times New Roman"/>
          <w:sz w:val="24"/>
          <w:szCs w:val="24"/>
        </w:rPr>
        <w:t>Вид</w:t>
      </w:r>
      <w:r w:rsidRPr="0071020B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{{</w:t>
      </w:r>
      <w:proofErr w:type="gramStart"/>
      <w:r w:rsidR="00720672">
        <w:rPr>
          <w:rFonts w:ascii="Times New Roman" w:hAnsi="Times New Roman"/>
          <w:b/>
          <w:sz w:val="24"/>
          <w:szCs w:val="24"/>
          <w:lang w:val="en-US"/>
        </w:rPr>
        <w:t>property.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commercialKind</w:t>
      </w:r>
      <w:proofErr w:type="spellEnd"/>
      <w:proofErr w:type="gramEnd"/>
      <w:r w:rsidR="00720672">
        <w:rPr>
          <w:rFonts w:ascii="Times New Roman" w:hAnsi="Times New Roman"/>
          <w:b/>
          <w:sz w:val="24"/>
          <w:szCs w:val="24"/>
          <w:lang w:val="en-US"/>
        </w:rPr>
        <w:t>}}</w:t>
      </w:r>
      <w:r w:rsidR="003F1F4A" w:rsidRPr="0071020B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</w:p>
    <w:p w14:paraId="782547AF" w14:textId="615BBA52" w:rsidR="00D70F6F" w:rsidRP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Адрес</w:t>
      </w:r>
      <w:r w:rsidRPr="00720672">
        <w:rPr>
          <w:rFonts w:ascii="Times New Roman" w:hAnsi="Times New Roman"/>
          <w:b/>
          <w:sz w:val="24"/>
          <w:szCs w:val="24"/>
          <w:lang w:val="ru-BY"/>
        </w:rPr>
        <w:t xml:space="preserve">: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{{</w:t>
      </w:r>
      <w:proofErr w:type="spellStart"/>
      <w:proofErr w:type="gram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property.address</w:t>
      </w:r>
      <w:proofErr w:type="spellEnd"/>
      <w:proofErr w:type="gramEnd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}}</w:t>
      </w:r>
    </w:p>
    <w:p w14:paraId="17442280" w14:textId="442A0AC8" w:rsid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Площадь</w:t>
      </w:r>
      <w:r w:rsidR="00720672" w:rsidRPr="00720672">
        <w:rPr>
          <w:rFonts w:ascii="Times New Roman" w:hAnsi="Times New Roman"/>
          <w:sz w:val="24"/>
          <w:szCs w:val="24"/>
          <w:lang w:val="ru-BY"/>
        </w:rPr>
        <w:t>:</w:t>
      </w:r>
      <w:r w:rsidR="00720672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proofErr w:type="gramStart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property.areaTotal</w:t>
      </w:r>
      <w:proofErr w:type="spellEnd"/>
      <w:proofErr w:type="gramEnd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 w:rsidR="00720672">
        <w:rPr>
          <w:rFonts w:ascii="Times New Roman" w:hAnsi="Times New Roman"/>
          <w:b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м²</w:t>
      </w:r>
      <w:r w:rsidRPr="00720672">
        <w:rPr>
          <w:rFonts w:ascii="Times New Roman" w:hAnsi="Times New Roman"/>
          <w:sz w:val="24"/>
          <w:szCs w:val="24"/>
          <w:lang w:val="ru-BY"/>
        </w:rPr>
        <w:t>;</w:t>
      </w:r>
    </w:p>
    <w:p w14:paraId="4D2D129D" w14:textId="31C31722" w:rsidR="00720672" w:rsidRPr="00720672" w:rsidRDefault="00720672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Н</w:t>
      </w:r>
      <w:r w:rsidR="00D70F6F" w:rsidRPr="00720672">
        <w:rPr>
          <w:rFonts w:ascii="Times New Roman" w:hAnsi="Times New Roman"/>
          <w:sz w:val="24"/>
          <w:szCs w:val="24"/>
          <w:lang w:val="ru-BY"/>
        </w:rPr>
        <w:t xml:space="preserve">азначение: 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proofErr w:type="gramStart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property.commercialPurpose</w:t>
      </w:r>
      <w:proofErr w:type="spellEnd"/>
      <w:proofErr w:type="gramEnd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>
        <w:rPr>
          <w:rFonts w:ascii="Times New Roman" w:hAnsi="Times New Roman"/>
          <w:b/>
          <w:bCs/>
          <w:sz w:val="24"/>
          <w:szCs w:val="24"/>
          <w:lang w:val="ru-BY"/>
        </w:rPr>
        <w:t>.</w:t>
      </w:r>
    </w:p>
    <w:p w14:paraId="421EF067" w14:textId="552FFDAE" w:rsidR="00A34D10" w:rsidRPr="00A2326D" w:rsidRDefault="00A34D10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37F96ADF" w14:textId="7C3B571F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685C37A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4A910B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4F20308" w14:textId="70E536D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23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7</w:t>
      </w:r>
    </w:p>
    <w:p w14:paraId="336B349B" w14:textId="31366374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5668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3275E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2CDEAF6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20BBB23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BB1A3F4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8EBA0A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7F1EC8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1CC98A7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10908C6" w14:textId="59E9260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3.1.1.</w:t>
      </w:r>
      <w:r w:rsidR="00E3275E" w:rsidRPr="00E3275E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22A2600F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A4BE7E8" w14:textId="0ACAFBB6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3275E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D0C7B8F" w14:textId="7062719C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4.</w:t>
      </w:r>
      <w:r w:rsidR="00E3275E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42ECF357" w14:textId="732B6AF0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5</w:t>
      </w:r>
      <w:r w:rsidR="00E3275E" w:rsidRPr="00A2326D">
        <w:rPr>
          <w:rFonts w:ascii="Times New Roman" w:hAnsi="Times New Roman"/>
          <w:sz w:val="24"/>
          <w:szCs w:val="24"/>
        </w:rPr>
        <w:t>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17403B02" w14:textId="225D1B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6246C82" w14:textId="49D720F6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E637439" w14:textId="41FD573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86E5CA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CE4C0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EB2BADE" w14:textId="27381BBD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</w:t>
      </w:r>
      <w:r w:rsidR="00E3275E">
        <w:rPr>
          <w:rFonts w:ascii="Times New Roman" w:hAnsi="Times New Roman"/>
          <w:bCs/>
          <w:sz w:val="24"/>
          <w:szCs w:val="24"/>
        </w:rPr>
        <w:t>1</w:t>
      </w:r>
      <w:r w:rsidR="00E3275E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39B7AF84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6D51EC3" w14:textId="5B080BD3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3275E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490A0771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20CC4368" w14:textId="63E3043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5742BFF3" w14:textId="475014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36CABEF2" w14:textId="3DE56BD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1B0C1272" w14:textId="28CF5AAD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3275E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92C72A9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9378FAA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38F5787" w14:textId="606545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629EF234" w14:textId="77777777" w:rsidTr="004A30F5">
        <w:tc>
          <w:tcPr>
            <w:tcW w:w="2552" w:type="dxa"/>
          </w:tcPr>
          <w:p w14:paraId="0D1DD0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BC54B2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6AE15C4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4936E49" w14:textId="77777777" w:rsidTr="004A30F5">
        <w:tc>
          <w:tcPr>
            <w:tcW w:w="2552" w:type="dxa"/>
          </w:tcPr>
          <w:p w14:paraId="06BE950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867E2B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4726B8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742554A" w14:textId="77777777" w:rsidTr="004A30F5">
        <w:tc>
          <w:tcPr>
            <w:tcW w:w="2552" w:type="dxa"/>
          </w:tcPr>
          <w:p w14:paraId="36FABD5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3F604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CF57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D6B5407" w14:textId="77777777" w:rsidTr="004A30F5">
        <w:tc>
          <w:tcPr>
            <w:tcW w:w="2552" w:type="dxa"/>
          </w:tcPr>
          <w:p w14:paraId="36CEB70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35125E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B288B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59969D9" w14:textId="77777777" w:rsidTr="004A30F5">
        <w:tc>
          <w:tcPr>
            <w:tcW w:w="2552" w:type="dxa"/>
          </w:tcPr>
          <w:p w14:paraId="4983765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360EE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8B07C3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7E81F2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54C1221" w14:textId="77777777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proofErr w:type="gramStart"/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>плата</w:t>
      </w:r>
      <w:proofErr w:type="gramEnd"/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32606770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76CF94C" w14:textId="69902E3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E3275E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49E62864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DA8607E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F8A8548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60280E3F" w14:textId="7E27924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E3275E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3275E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proofErr w:type="gramEnd"/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7BB760B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506913E" w14:textId="4D19ABF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7FED111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5A72EF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9C1F05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102DB9AF" w14:textId="25F3007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5392905" w14:textId="49000B7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CE7725E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61B59EA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5530B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93A93A2" w14:textId="7D94BC9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73E5557" w14:textId="4D2C129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1D5CB9E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953CD5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6EF8A1CC" w14:textId="3BF4350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363F53C" w14:textId="7DFC562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CC3EED1" w14:textId="7A4E943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43AD909B" w14:textId="7133AF8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4916B7D" w14:textId="10CD1BF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09D58ACE" w14:textId="1FE2A2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03AC5F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CA943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BA4CDE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C7B310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D143F19" w14:textId="3CEFF588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2CC55110" w14:textId="17D1A57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28C3A862" w14:textId="52A6904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1F7BB5" w14:textId="15832F41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3D9D33A" w14:textId="53C2BF77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6689374D" w14:textId="2E41226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lastRenderedPageBreak/>
        <w:t>6.</w:t>
      </w:r>
      <w:r w:rsidR="00E3275E">
        <w:rPr>
          <w:rFonts w:ascii="Times New Roman" w:hAnsi="Times New Roman"/>
          <w:sz w:val="24"/>
          <w:szCs w:val="24"/>
        </w:rPr>
        <w:t>7.</w:t>
      </w:r>
      <w:r w:rsidR="00E3275E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3275E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6F0A89F1" w14:textId="26EF830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020B" w:rsidRPr="00CB7821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025ACBC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0475F7C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D2716F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5FA95A32" w14:textId="70D4561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CB7821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382C8C78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20159C15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781185DA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 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5348ED30" w14:textId="77777777" w:rsidR="00E3275E" w:rsidRPr="00D218A2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36E0FA6C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F3E17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529A02EC" w14:textId="77777777" w:rsidTr="00572505">
        <w:tc>
          <w:tcPr>
            <w:tcW w:w="5434" w:type="dxa"/>
          </w:tcPr>
          <w:p w14:paraId="366B2CF5" w14:textId="77777777" w:rsidR="00E3275E" w:rsidRPr="00232A91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seller.fullName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}}</w:t>
            </w:r>
          </w:p>
          <w:p w14:paraId="48A88041" w14:textId="77777777" w:rsidR="00E3275E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D36A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34D21DF" w14:textId="77777777" w:rsidR="00E3275E" w:rsidRPr="00466F36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1191CD6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7419C1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bookmarkStart w:id="11" w:name="_Hlk233797189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bookmarkEnd w:id="11"/>
          <w:p w14:paraId="300CF40E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FB8923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46C036A5" w14:textId="7BC8EB90" w:rsidR="00176B50" w:rsidRPr="00E24414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</w:t>
            </w:r>
            <w:proofErr w:type="spellStart"/>
            <w:proofErr w:type="gramStart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seller.initials</w:t>
            </w:r>
            <w:proofErr w:type="spellEnd"/>
            <w:proofErr w:type="gramEnd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}}</w:t>
            </w:r>
            <w:bookmarkEnd w:id="10"/>
          </w:p>
        </w:tc>
        <w:tc>
          <w:tcPr>
            <w:tcW w:w="5356" w:type="dxa"/>
          </w:tcPr>
          <w:p w14:paraId="56FD26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48B0EB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3D97B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43F335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44FDC27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66BDAB91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156BCC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63A3F4A7" w14:textId="77777777" w:rsidR="00B41C68" w:rsidRPr="00805120" w:rsidRDefault="00B07049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23ED9658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CAD621E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796EF278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3058E48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D43B72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9D54DA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71098EB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C7516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89C03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9EFC5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C43FFC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B78114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DFC0A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EF493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D9C9A8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1A0ED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B93682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56D0D96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AF3723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E33F77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006748C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B2012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1E38E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CEB624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2E35E0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1D5D86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3DC965B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080E2E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B8E449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EAFC72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E39136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5467865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B8581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D442C7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bookmarkEnd w:id="12"/>
    <w:p w14:paraId="0C29EB31" w14:textId="77777777" w:rsidR="00E3275E" w:rsidRPr="00D415B3" w:rsidRDefault="00E3275E" w:rsidP="00E3275E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Приложение 1</w:t>
      </w:r>
    </w:p>
    <w:p w14:paraId="3F307A89" w14:textId="77777777" w:rsidR="00E3275E" w:rsidRPr="00D415B3" w:rsidRDefault="00E3275E" w:rsidP="00E3275E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lastRenderedPageBreak/>
        <w:t>недвижимого имущества № {{</w:t>
      </w:r>
      <w:proofErr w:type="spellStart"/>
      <w:proofErr w:type="gram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</w:t>
      </w:r>
      <w:proofErr w:type="spell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41D9BB67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АКТ </w:t>
      </w:r>
    </w:p>
    <w:p w14:paraId="58F72BE5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ознакомления потребителя с документом, </w:t>
      </w:r>
    </w:p>
    <w:p w14:paraId="1D5BC2FD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>содержащим размеры и порядок оплаты риэлтерских услуг</w:t>
      </w:r>
    </w:p>
    <w:p w14:paraId="645432BC" w14:textId="19C8BD08" w:rsidR="00E3275E" w:rsidRPr="00E3275E" w:rsidRDefault="00E3275E" w:rsidP="00E3275E">
      <w:pPr>
        <w:pStyle w:val="2"/>
        <w:tabs>
          <w:tab w:val="left" w:pos="756"/>
        </w:tabs>
        <w:spacing w:line="240" w:lineRule="auto"/>
        <w:rPr>
          <w:color w:val="3E4040"/>
          <w:sz w:val="24"/>
          <w:szCs w:val="24"/>
          <w:lang w:val="ru-RU"/>
        </w:rPr>
      </w:pPr>
      <w:r w:rsidRPr="00E3275E">
        <w:rPr>
          <w:sz w:val="24"/>
          <w:szCs w:val="24"/>
          <w:lang w:val="ru-RU"/>
        </w:rPr>
        <w:tab/>
        <w:t>{{</w:t>
      </w:r>
      <w:proofErr w:type="spellStart"/>
      <w:r w:rsidRPr="00E3275E">
        <w:rPr>
          <w:sz w:val="24"/>
          <w:szCs w:val="24"/>
          <w:lang w:val="ru-RU"/>
        </w:rPr>
        <w:t>seller.fullName</w:t>
      </w:r>
      <w:proofErr w:type="spellEnd"/>
      <w:r w:rsidRPr="00E3275E">
        <w:rPr>
          <w:sz w:val="24"/>
          <w:szCs w:val="24"/>
          <w:lang w:val="ru-RU"/>
        </w:rPr>
        <w:t>}}</w:t>
      </w:r>
      <w:bookmarkStart w:id="13" w:name="_Hlk233997448"/>
      <w:r w:rsidR="002A033E" w:rsidRPr="002A033E">
        <w:rPr>
          <w:sz w:val="24"/>
          <w:szCs w:val="24"/>
          <w:lang w:val="ru-RU"/>
        </w:rPr>
        <w:t>{{#seller.poaNumber}}, действующий(</w:t>
      </w:r>
      <w:proofErr w:type="spellStart"/>
      <w:r w:rsidR="002A033E" w:rsidRPr="002A033E">
        <w:rPr>
          <w:sz w:val="24"/>
          <w:szCs w:val="24"/>
          <w:lang w:val="ru-RU"/>
        </w:rPr>
        <w:t>ая</w:t>
      </w:r>
      <w:proofErr w:type="spellEnd"/>
      <w:r w:rsidR="002A033E" w:rsidRPr="002A033E">
        <w:rPr>
          <w:sz w:val="24"/>
          <w:szCs w:val="24"/>
          <w:lang w:val="ru-RU"/>
        </w:rPr>
        <w:t>) на основании доверенности №{{</w:t>
      </w:r>
      <w:proofErr w:type="spellStart"/>
      <w:r w:rsidR="002A033E" w:rsidRPr="002A033E">
        <w:rPr>
          <w:sz w:val="24"/>
          <w:szCs w:val="24"/>
          <w:lang w:val="ru-RU"/>
        </w:rPr>
        <w:t>seller.poaNumber</w:t>
      </w:r>
      <w:proofErr w:type="spellEnd"/>
      <w:r w:rsidR="002A033E" w:rsidRPr="002A033E">
        <w:rPr>
          <w:sz w:val="24"/>
          <w:szCs w:val="24"/>
          <w:lang w:val="ru-RU"/>
        </w:rPr>
        <w:t>}} от {{</w:t>
      </w:r>
      <w:proofErr w:type="spellStart"/>
      <w:r w:rsidR="002A033E" w:rsidRPr="002A033E">
        <w:rPr>
          <w:sz w:val="24"/>
          <w:szCs w:val="24"/>
          <w:lang w:val="ru-RU"/>
        </w:rPr>
        <w:t>seller.poaDate</w:t>
      </w:r>
      <w:proofErr w:type="spellEnd"/>
      <w:r w:rsidR="002A033E" w:rsidRPr="002A033E">
        <w:rPr>
          <w:sz w:val="24"/>
          <w:szCs w:val="24"/>
          <w:lang w:val="ru-RU"/>
        </w:rPr>
        <w:t>}}{{/</w:t>
      </w:r>
      <w:proofErr w:type="spellStart"/>
      <w:r w:rsidR="002A033E" w:rsidRPr="002A033E">
        <w:rPr>
          <w:sz w:val="24"/>
          <w:szCs w:val="24"/>
          <w:lang w:val="ru-RU"/>
        </w:rPr>
        <w:t>seller.poaNumber</w:t>
      </w:r>
      <w:proofErr w:type="spellEnd"/>
      <w:r w:rsidR="002A033E" w:rsidRPr="002A033E">
        <w:rPr>
          <w:sz w:val="24"/>
          <w:szCs w:val="24"/>
          <w:lang w:val="ru-RU"/>
        </w:rPr>
        <w:t>}}</w:t>
      </w:r>
      <w:r w:rsidR="0071020B" w:rsidRPr="0071020B">
        <w:rPr>
          <w:sz w:val="24"/>
          <w:szCs w:val="24"/>
          <w:lang w:val="ru-RU"/>
        </w:rPr>
        <w:t>,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в дальнейшем именуемый </w:t>
      </w:r>
      <w:r w:rsidR="0071020B" w:rsidRPr="00E0023B">
        <w:rPr>
          <w:b/>
          <w:lang w:val="ru-RU"/>
        </w:rPr>
        <w:t>«Потребитель»</w:t>
      </w:r>
      <w:r w:rsidR="0071020B" w:rsidRPr="00E0023B">
        <w:rPr>
          <w:lang w:val="ru-RU"/>
        </w:rPr>
        <w:t>, в соответствии с пунктом 2 статьи 3 Закона Республики Беларусь №71-З «О риэлтерской деятельности», до заключения договора на оказание риэлтерских услуг ознакомлен с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 предельными максимальными </w:t>
      </w:r>
      <w:r w:rsidR="0071020B" w:rsidRPr="0071020B">
        <w:rPr>
          <w:lang w:val="ru-RU"/>
        </w:rPr>
        <w:t>т</w:t>
      </w:r>
      <w:r w:rsidR="0071020B" w:rsidRPr="00E0023B">
        <w:rPr>
          <w:lang w:val="ru-RU"/>
        </w:rPr>
        <w:t>арифами на риэлтерские услуги, оказываемые физическим лицам</w:t>
      </w:r>
      <w:bookmarkEnd w:id="13"/>
      <w:r w:rsidR="0071020B">
        <w:rPr>
          <w:lang w:val="ru-RU"/>
        </w:rPr>
        <w:t>,  в соответствии с приказом от 23.06.2026 №7</w:t>
      </w:r>
      <w:hyperlink r:id="rId10" w:tgtFrame="_blank" w:tooltip="Одноклассники" w:history="1">
        <w:r w:rsidRPr="00E3275E">
          <w:rPr>
            <w:color w:val="FFFFFF"/>
            <w:sz w:val="24"/>
            <w:szCs w:val="24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78716711" w14:textId="316ECDA3" w:rsidR="0071020B" w:rsidRPr="0071020B" w:rsidRDefault="0071020B" w:rsidP="0071020B">
      <w:pPr>
        <w:pStyle w:val="af3"/>
        <w:rPr>
          <w:rFonts w:ascii="Times New Roman" w:hAnsi="Times New Roman"/>
          <w:b/>
          <w:bCs/>
          <w:sz w:val="24"/>
          <w:szCs w:val="24"/>
        </w:rPr>
      </w:pPr>
      <w:bookmarkStart w:id="14" w:name="38"/>
      <w:bookmarkEnd w:id="14"/>
      <w:r w:rsidRPr="0071020B">
        <w:rPr>
          <w:rFonts w:ascii="Times New Roman" w:hAnsi="Times New Roman"/>
          <w:b/>
          <w:bCs/>
          <w:sz w:val="24"/>
          <w:szCs w:val="24"/>
        </w:rPr>
        <w:t xml:space="preserve">ПРЕДЕЛЬНЫЕ МАКСИМАЛЬНЫЕ ТАРИФЫ </w:t>
      </w:r>
    </w:p>
    <w:p w14:paraId="4D60FAB2" w14:textId="318C029E" w:rsidR="00E3275E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  <w:r w:rsidRPr="0071020B">
        <w:rPr>
          <w:rFonts w:ascii="Times New Roman" w:hAnsi="Times New Roman"/>
          <w:sz w:val="24"/>
          <w:szCs w:val="24"/>
        </w:rPr>
        <w:t>на риэлтерские услуги для физических лиц (за исключением индивидуальных предпринимателей) по продаже коммерческой (нежилой недвижимости).</w:t>
      </w:r>
    </w:p>
    <w:p w14:paraId="7B7AF8A6" w14:textId="77777777" w:rsidR="0071020B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106"/>
        <w:gridCol w:w="3684"/>
      </w:tblGrid>
      <w:tr w:rsidR="0071020B" w:rsidRPr="00E0023B" w14:paraId="1B86EFDB" w14:textId="77777777" w:rsidTr="00C463DE">
        <w:trPr>
          <w:trHeight w:val="1125"/>
        </w:trPr>
        <w:tc>
          <w:tcPr>
            <w:tcW w:w="3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B427" w14:textId="5EB3A0B6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Стоимость объекта недвижимого имущества, указываемая физическими лицами (за исключением индивидуальных предпринимателей) в договоре купли-продажи</w:t>
            </w: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BY"/>
              </w:rPr>
              <w:t>,</w:t>
            </w: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 </w:t>
            </w:r>
            <w:proofErr w:type="spellStart"/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руб</w:t>
            </w:r>
            <w:proofErr w:type="spellEnd"/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  </w:t>
            </w:r>
          </w:p>
        </w:tc>
        <w:tc>
          <w:tcPr>
            <w:tcW w:w="17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31D47" w14:textId="482AED49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Предельный максимальный тариф (процент от стоимости объекта недвижимого имущества)</w:t>
            </w:r>
          </w:p>
        </w:tc>
      </w:tr>
      <w:tr w:rsidR="0071020B" w:rsidRPr="00E0023B" w14:paraId="01E5AF2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C6DD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 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E9D4F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%</w:t>
            </w:r>
          </w:p>
        </w:tc>
      </w:tr>
      <w:tr w:rsidR="0071020B" w:rsidRPr="00E0023B" w14:paraId="72EC361C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26C7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До 31500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89D6D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6</w:t>
            </w:r>
          </w:p>
        </w:tc>
      </w:tr>
      <w:tr w:rsidR="0071020B" w:rsidRPr="00E0023B" w14:paraId="7EF6FF7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D65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31500 до 90000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BA4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5</w:t>
            </w:r>
          </w:p>
        </w:tc>
      </w:tr>
      <w:tr w:rsidR="0071020B" w:rsidRPr="00E0023B" w14:paraId="075F2DB6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A775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90000 до 135000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F14D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4</w:t>
            </w:r>
          </w:p>
        </w:tc>
      </w:tr>
      <w:tr w:rsidR="0071020B" w:rsidRPr="00E0023B" w14:paraId="3990BC7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95C08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135000 до 189000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C929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3</w:t>
            </w:r>
          </w:p>
        </w:tc>
      </w:tr>
      <w:tr w:rsidR="0071020B" w:rsidRPr="00E0023B" w14:paraId="2A29F9F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A121F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189000 до 225000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5E54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2,5</w:t>
            </w:r>
          </w:p>
        </w:tc>
      </w:tr>
      <w:tr w:rsidR="0071020B" w:rsidRPr="00E0023B" w14:paraId="52C18EC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6380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225000 до 261000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13456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2,4</w:t>
            </w:r>
          </w:p>
        </w:tc>
      </w:tr>
      <w:tr w:rsidR="0071020B" w:rsidRPr="00E0023B" w14:paraId="13B8BF8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EA3EB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261000 до 297000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36510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2,3</w:t>
            </w:r>
          </w:p>
        </w:tc>
      </w:tr>
      <w:tr w:rsidR="0071020B" w:rsidRPr="00E0023B" w14:paraId="6EE3E1D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75D2E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297000 до 337500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72B9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2,2</w:t>
            </w:r>
          </w:p>
        </w:tc>
      </w:tr>
      <w:tr w:rsidR="0071020B" w:rsidRPr="00E0023B" w14:paraId="1203B31B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C15FA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337500 до 373500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3F10F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2,1</w:t>
            </w:r>
          </w:p>
        </w:tc>
      </w:tr>
      <w:tr w:rsidR="0071020B" w:rsidRPr="00E0023B" w14:paraId="4520DDB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AC071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373500 до 409500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57A4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2</w:t>
            </w:r>
          </w:p>
        </w:tc>
      </w:tr>
      <w:tr w:rsidR="0071020B" w:rsidRPr="00E0023B" w14:paraId="7898BFE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6B336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409500 до 450000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F083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1,9</w:t>
            </w:r>
          </w:p>
        </w:tc>
      </w:tr>
      <w:tr w:rsidR="0071020B" w:rsidRPr="00E0023B" w14:paraId="6F24EBF9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2954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450000 до 472500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C4877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1,8</w:t>
            </w:r>
          </w:p>
        </w:tc>
      </w:tr>
      <w:tr w:rsidR="0071020B" w:rsidRPr="00E0023B" w14:paraId="7DEFC777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D9B20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472500 до 522000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51B94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1,7</w:t>
            </w:r>
          </w:p>
        </w:tc>
      </w:tr>
      <w:tr w:rsidR="0071020B" w:rsidRPr="00E0023B" w14:paraId="370F3BBF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4241A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>Свыше 522000 до 558000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EDA8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1,6</w:t>
            </w:r>
          </w:p>
        </w:tc>
      </w:tr>
      <w:tr w:rsidR="0071020B" w:rsidRPr="00E0023B" w14:paraId="3E109E6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3CF93" w14:textId="77777777" w:rsidR="0071020B" w:rsidRPr="00E0023B" w:rsidRDefault="0071020B" w:rsidP="00C463DE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BY" w:eastAsia="ru-BY"/>
              </w:rPr>
              <w:t xml:space="preserve">Свыше 558000 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154B" w14:textId="77777777" w:rsidR="0071020B" w:rsidRPr="00E0023B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</w:pPr>
            <w:r w:rsidRPr="00E0023B">
              <w:rPr>
                <w:rFonts w:ascii="Times New Roman" w:eastAsia="Times New Roman" w:hAnsi="Times New Roman"/>
                <w:bCs/>
                <w:i/>
                <w:iCs/>
                <w:color w:val="000000"/>
                <w:sz w:val="24"/>
                <w:szCs w:val="24"/>
                <w:lang w:val="ru-BY" w:eastAsia="ru-BY"/>
              </w:rPr>
              <w:t>1,5</w:t>
            </w:r>
          </w:p>
        </w:tc>
      </w:tr>
    </w:tbl>
    <w:p w14:paraId="1861A09B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45B070A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6329F554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5BB58A87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     </w:t>
      </w:r>
    </w:p>
    <w:p w14:paraId="5E905647" w14:textId="71E56D3D" w:rsidR="00E3275E" w:rsidRPr="00E3275E" w:rsidRDefault="00E3275E" w:rsidP="0071020B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E3275E">
        <w:rPr>
          <w:rFonts w:ascii="Times New Roman" w:hAnsi="Times New Roman"/>
          <w:sz w:val="24"/>
          <w:szCs w:val="24"/>
        </w:rPr>
        <w:t xml:space="preserve">Настоящее приложение составлено в двух экземплярах по одному для каждой из Сторон и является неотъемлемой частью Договора </w:t>
      </w:r>
      <w:r w:rsidRPr="00E3275E">
        <w:rPr>
          <w:rFonts w:ascii="Times New Roman" w:eastAsia="Times New Roman" w:hAnsi="Times New Roman"/>
          <w:sz w:val="24"/>
          <w:szCs w:val="24"/>
          <w:lang w:eastAsia="ru-RU"/>
        </w:rPr>
        <w:t>оказания риэлтерских услуг по содействию в продаже объектов недвижимого имущества</w:t>
      </w:r>
    </w:p>
    <w:p w14:paraId="624AB796" w14:textId="77777777" w:rsid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0C22FA" w14:textId="4117BA3E" w:rsidR="00E3275E" w:rsidRP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  <w:r w:rsidRPr="00E3275E">
        <w:rPr>
          <w:rFonts w:ascii="Times New Roman" w:hAnsi="Times New Roman"/>
          <w:b/>
          <w:sz w:val="24"/>
          <w:szCs w:val="24"/>
        </w:rPr>
        <w:t>Потребитель</w:t>
      </w:r>
      <w:r w:rsidRPr="00E3275E">
        <w:rPr>
          <w:rFonts w:ascii="Times New Roman" w:hAnsi="Times New Roman"/>
          <w:sz w:val="24"/>
          <w:szCs w:val="24"/>
        </w:rPr>
        <w:t>: _______________ /{{</w:t>
      </w:r>
      <w:proofErr w:type="spellStart"/>
      <w:proofErr w:type="gramStart"/>
      <w:r w:rsidRPr="00E3275E">
        <w:rPr>
          <w:rFonts w:ascii="Times New Roman" w:hAnsi="Times New Roman"/>
          <w:sz w:val="24"/>
          <w:szCs w:val="24"/>
        </w:rPr>
        <w:t>seller.initials</w:t>
      </w:r>
      <w:proofErr w:type="spellEnd"/>
      <w:proofErr w:type="gramEnd"/>
      <w:r w:rsidRPr="00E3275E">
        <w:rPr>
          <w:rFonts w:ascii="Times New Roman" w:hAnsi="Times New Roman"/>
          <w:sz w:val="24"/>
          <w:szCs w:val="24"/>
        </w:rPr>
        <w:t>}}</w:t>
      </w:r>
      <w:r w:rsidRPr="00E3275E">
        <w:rPr>
          <w:rFonts w:ascii="Times New Roman" w:hAnsi="Times New Roman"/>
          <w:sz w:val="24"/>
          <w:szCs w:val="24"/>
          <w:vertAlign w:val="superscript"/>
        </w:rPr>
        <w:t xml:space="preserve">                     </w:t>
      </w:r>
      <w:r w:rsidRPr="00E3275E">
        <w:rPr>
          <w:rFonts w:ascii="Times New Roman" w:hAnsi="Times New Roman"/>
          <w:b/>
          <w:sz w:val="24"/>
          <w:szCs w:val="24"/>
        </w:rPr>
        <w:t>Исполнитель</w:t>
      </w:r>
      <w:r w:rsidRPr="00E3275E">
        <w:rPr>
          <w:rFonts w:ascii="Times New Roman" w:hAnsi="Times New Roman"/>
          <w:sz w:val="24"/>
          <w:szCs w:val="24"/>
        </w:rPr>
        <w:t>: ________________</w:t>
      </w:r>
      <w:proofErr w:type="spellStart"/>
      <w:r w:rsidRPr="00E3275E">
        <w:rPr>
          <w:rFonts w:ascii="Times New Roman" w:hAnsi="Times New Roman"/>
          <w:sz w:val="24"/>
          <w:szCs w:val="24"/>
        </w:rPr>
        <w:t>О.Р.Турко</w:t>
      </w:r>
      <w:proofErr w:type="spellEnd"/>
    </w:p>
    <w:p w14:paraId="195B8167" w14:textId="77777777" w:rsidR="00CF71DE" w:rsidRPr="00E0023B" w:rsidRDefault="00CF71DE" w:rsidP="00E3275E">
      <w:pPr>
        <w:spacing w:after="0"/>
        <w:ind w:left="7938"/>
        <w:jc w:val="both"/>
        <w:rPr>
          <w:rFonts w:ascii="Times New Roman" w:hAnsi="Times New Roman"/>
          <w:b/>
          <w:sz w:val="24"/>
          <w:szCs w:val="24"/>
        </w:rPr>
      </w:pPr>
    </w:p>
    <w:sectPr w:rsidR="00CF71DE" w:rsidRPr="00E0023B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5B6AC" w14:textId="77777777" w:rsidR="00B07049" w:rsidRDefault="00B07049" w:rsidP="00DE0276">
      <w:pPr>
        <w:spacing w:after="0" w:line="240" w:lineRule="auto"/>
      </w:pPr>
      <w:r>
        <w:separator/>
      </w:r>
    </w:p>
  </w:endnote>
  <w:endnote w:type="continuationSeparator" w:id="0">
    <w:p w14:paraId="5DAC7865" w14:textId="77777777" w:rsidR="00B07049" w:rsidRDefault="00B07049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DE844" w14:textId="77777777" w:rsidR="00B07049" w:rsidRDefault="00B07049" w:rsidP="00DE0276">
      <w:pPr>
        <w:spacing w:after="0" w:line="240" w:lineRule="auto"/>
      </w:pPr>
      <w:r>
        <w:separator/>
      </w:r>
    </w:p>
  </w:footnote>
  <w:footnote w:type="continuationSeparator" w:id="0">
    <w:p w14:paraId="286E3546" w14:textId="77777777" w:rsidR="00B07049" w:rsidRDefault="00B07049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EEDF1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2BDB069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61D1D"/>
    <w:multiLevelType w:val="hybridMultilevel"/>
    <w:tmpl w:val="523EAF26"/>
    <w:lvl w:ilvl="0" w:tplc="F25C53C8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33E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C52DC"/>
    <w:rsid w:val="004E0D3C"/>
    <w:rsid w:val="004E299B"/>
    <w:rsid w:val="004E30A4"/>
    <w:rsid w:val="004F047A"/>
    <w:rsid w:val="004F40B7"/>
    <w:rsid w:val="0050155F"/>
    <w:rsid w:val="00501B1C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D5544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020B"/>
    <w:rsid w:val="00717AF7"/>
    <w:rsid w:val="00720672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2AF1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2009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07049"/>
    <w:rsid w:val="00B1180B"/>
    <w:rsid w:val="00B120FD"/>
    <w:rsid w:val="00B14084"/>
    <w:rsid w:val="00B15EA5"/>
    <w:rsid w:val="00B22731"/>
    <w:rsid w:val="00B250B9"/>
    <w:rsid w:val="00B26423"/>
    <w:rsid w:val="00B31A1E"/>
    <w:rsid w:val="00B33759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27BB1"/>
    <w:rsid w:val="00C33823"/>
    <w:rsid w:val="00C3582D"/>
    <w:rsid w:val="00C520AC"/>
    <w:rsid w:val="00C62460"/>
    <w:rsid w:val="00C74B33"/>
    <w:rsid w:val="00C87139"/>
    <w:rsid w:val="00CB025C"/>
    <w:rsid w:val="00CB658A"/>
    <w:rsid w:val="00CB7821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218A2"/>
    <w:rsid w:val="00D415B3"/>
    <w:rsid w:val="00D60756"/>
    <w:rsid w:val="00D60F9D"/>
    <w:rsid w:val="00D62A8A"/>
    <w:rsid w:val="00D6729B"/>
    <w:rsid w:val="00D70F6F"/>
    <w:rsid w:val="00D71218"/>
    <w:rsid w:val="00D72479"/>
    <w:rsid w:val="00D76171"/>
    <w:rsid w:val="00D76DE8"/>
    <w:rsid w:val="00D830E1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023B"/>
    <w:rsid w:val="00E01038"/>
    <w:rsid w:val="00E01BBE"/>
    <w:rsid w:val="00E0249E"/>
    <w:rsid w:val="00E02936"/>
    <w:rsid w:val="00E10543"/>
    <w:rsid w:val="00E14278"/>
    <w:rsid w:val="00E24414"/>
    <w:rsid w:val="00E3275E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F063CC"/>
    <w:rsid w:val="00F1191B"/>
    <w:rsid w:val="00F15137"/>
    <w:rsid w:val="00F377E2"/>
    <w:rsid w:val="00F40FEA"/>
    <w:rsid w:val="00F45119"/>
    <w:rsid w:val="00F522DD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  <w:rsid w:val="00FF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6B700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71020B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2930</Words>
  <Characters>16701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cp:lastPrinted>2026-07-02T12:35:00Z</cp:lastPrinted>
  <dcterms:created xsi:type="dcterms:W3CDTF">2026-07-03T15:25:00Z</dcterms:created>
  <dcterms:modified xsi:type="dcterms:W3CDTF">2026-07-29T13:58:00Z</dcterms:modified>
</cp:coreProperties>
</file>