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80C1" w14:textId="5049E48D" w:rsidR="00C727D4" w:rsidRPr="00986ACB" w:rsidRDefault="00603BC4" w:rsidP="000914E9">
      <w:pPr>
        <w:jc w:val="center"/>
        <w:rPr>
          <w:rFonts w:ascii="Mulish" w:hAnsi="Mulish" w:cstheme="minorHAnsi"/>
          <w:b/>
          <w:bCs/>
          <w:sz w:val="28"/>
          <w:szCs w:val="28"/>
        </w:rPr>
      </w:pPr>
      <w:r w:rsidRPr="00986ACB">
        <w:rPr>
          <w:rFonts w:ascii="Mulish" w:hAnsi="Mulish" w:cstheme="minorHAnsi"/>
          <w:b/>
          <w:bCs/>
          <w:sz w:val="28"/>
          <w:szCs w:val="28"/>
        </w:rPr>
        <w:t>ATIVIDADE REFERENTE A CONHECIMENTOS GERAIS ADQUIRIDOS NOS CURSOS DE AWS</w:t>
      </w:r>
      <w:r w:rsidR="00A00118">
        <w:rPr>
          <w:rFonts w:ascii="Mulish" w:hAnsi="Mulish" w:cstheme="minorHAnsi"/>
          <w:b/>
          <w:bCs/>
          <w:sz w:val="28"/>
          <w:szCs w:val="28"/>
        </w:rPr>
        <w:t>,</w:t>
      </w:r>
      <w:r w:rsidRPr="00986ACB">
        <w:rPr>
          <w:rFonts w:ascii="Mulish" w:hAnsi="Mulish" w:cstheme="minorHAnsi"/>
          <w:b/>
          <w:bCs/>
          <w:sz w:val="28"/>
          <w:szCs w:val="28"/>
        </w:rPr>
        <w:t xml:space="preserve"> LINUX</w:t>
      </w:r>
      <w:r w:rsidR="00A00118">
        <w:rPr>
          <w:rFonts w:ascii="Mulish" w:hAnsi="Mulish" w:cstheme="minorHAnsi"/>
          <w:b/>
          <w:bCs/>
          <w:sz w:val="28"/>
          <w:szCs w:val="28"/>
        </w:rPr>
        <w:t xml:space="preserve"> E CONTAINERS</w:t>
      </w:r>
      <w:r w:rsidR="00B363AF" w:rsidRPr="00986ACB">
        <w:rPr>
          <w:rFonts w:ascii="Mulish" w:hAnsi="Mulish" w:cstheme="minorHAnsi"/>
          <w:b/>
          <w:bCs/>
          <w:sz w:val="28"/>
          <w:szCs w:val="28"/>
        </w:rPr>
        <w:t xml:space="preserve"> </w:t>
      </w:r>
      <w:r w:rsidR="009C3478">
        <w:rPr>
          <w:rFonts w:ascii="Mulish" w:hAnsi="Mulish" w:cstheme="minorHAnsi"/>
          <w:b/>
          <w:bCs/>
          <w:sz w:val="28"/>
          <w:szCs w:val="28"/>
        </w:rPr>
        <w:t>NA TRILHA DE APRENDIZADO DO ESTÁGIO</w:t>
      </w:r>
    </w:p>
    <w:p w14:paraId="6CC8D818" w14:textId="7E5F2287" w:rsidR="00603BC4" w:rsidRPr="00986ACB" w:rsidRDefault="00603BC4" w:rsidP="000914E9">
      <w:pPr>
        <w:tabs>
          <w:tab w:val="left" w:pos="7851"/>
        </w:tabs>
        <w:rPr>
          <w:rFonts w:ascii="Mulish" w:hAnsi="Mulish" w:cstheme="minorHAnsi"/>
          <w:b/>
          <w:bCs/>
          <w:sz w:val="28"/>
          <w:szCs w:val="28"/>
        </w:rPr>
      </w:pPr>
      <w:r w:rsidRPr="00986ACB">
        <w:rPr>
          <w:rFonts w:ascii="Mulish" w:hAnsi="Mulish" w:cstheme="minorHAnsi"/>
          <w:b/>
          <w:bCs/>
          <w:sz w:val="28"/>
          <w:szCs w:val="28"/>
        </w:rPr>
        <w:tab/>
      </w:r>
    </w:p>
    <w:p w14:paraId="3C7027D5" w14:textId="35B4E43B" w:rsidR="00603BC4" w:rsidRPr="00986ACB" w:rsidRDefault="00603BC4" w:rsidP="000914E9">
      <w:pPr>
        <w:jc w:val="center"/>
        <w:rPr>
          <w:rFonts w:ascii="Mulish" w:hAnsi="Mulish" w:cstheme="minorHAnsi"/>
          <w:b/>
          <w:bCs/>
          <w:sz w:val="28"/>
          <w:szCs w:val="28"/>
        </w:rPr>
      </w:pPr>
    </w:p>
    <w:p w14:paraId="77A47AB4" w14:textId="7C045255" w:rsidR="00603BC4" w:rsidRPr="00986ACB" w:rsidRDefault="00603BC4" w:rsidP="000914E9">
      <w:pPr>
        <w:jc w:val="center"/>
        <w:rPr>
          <w:rFonts w:ascii="Mulish" w:hAnsi="Mulish" w:cstheme="minorHAnsi"/>
          <w:b/>
          <w:bCs/>
          <w:sz w:val="28"/>
          <w:szCs w:val="28"/>
        </w:rPr>
      </w:pPr>
    </w:p>
    <w:p w14:paraId="22B6F195" w14:textId="5F5E9F18" w:rsidR="00603BC4" w:rsidRPr="00986ACB" w:rsidRDefault="00603BC4" w:rsidP="00986ACB">
      <w:pPr>
        <w:rPr>
          <w:rFonts w:ascii="Mulish" w:hAnsi="Mulish" w:cstheme="minorHAnsi"/>
          <w:b/>
          <w:bCs/>
          <w:sz w:val="28"/>
          <w:szCs w:val="28"/>
        </w:rPr>
      </w:pPr>
    </w:p>
    <w:p w14:paraId="249C1704" w14:textId="510E8FF5" w:rsidR="00603BC4" w:rsidRPr="009C3478" w:rsidRDefault="00603BC4" w:rsidP="000914E9">
      <w:pPr>
        <w:jc w:val="center"/>
        <w:rPr>
          <w:rFonts w:ascii="Mulish" w:hAnsi="Mulish" w:cstheme="minorHAnsi"/>
          <w:b/>
          <w:bCs/>
          <w:sz w:val="72"/>
          <w:szCs w:val="72"/>
        </w:rPr>
      </w:pPr>
      <w:r w:rsidRPr="009C3478">
        <w:rPr>
          <w:rFonts w:ascii="Mulish" w:hAnsi="Mulish" w:cstheme="minorHAnsi"/>
          <w:b/>
          <w:bCs/>
          <w:sz w:val="72"/>
          <w:szCs w:val="72"/>
        </w:rPr>
        <w:t>AWS &amp; DEVSECOPS</w:t>
      </w:r>
    </w:p>
    <w:p w14:paraId="36B583D8" w14:textId="01B43436" w:rsidR="00603BC4" w:rsidRPr="009C3478" w:rsidRDefault="00603BC4" w:rsidP="000914E9">
      <w:pPr>
        <w:jc w:val="center"/>
        <w:rPr>
          <w:rFonts w:ascii="Mulish" w:hAnsi="Mulish" w:cstheme="minorHAnsi"/>
          <w:b/>
          <w:bCs/>
          <w:sz w:val="72"/>
          <w:szCs w:val="72"/>
        </w:rPr>
      </w:pPr>
      <w:r w:rsidRPr="009C3478">
        <w:rPr>
          <w:rFonts w:ascii="Mulish" w:hAnsi="Mulish" w:cstheme="minorHAnsi"/>
          <w:b/>
          <w:bCs/>
          <w:sz w:val="72"/>
          <w:szCs w:val="72"/>
        </w:rPr>
        <w:t>COMPASS UOL</w:t>
      </w:r>
    </w:p>
    <w:p w14:paraId="0756C54A" w14:textId="77777777" w:rsidR="00603BC4" w:rsidRDefault="00603BC4" w:rsidP="00986ACB">
      <w:pPr>
        <w:rPr>
          <w:rFonts w:ascii="Mulish" w:hAnsi="Mulish" w:cstheme="minorHAnsi"/>
          <w:b/>
          <w:bCs/>
          <w:sz w:val="96"/>
          <w:szCs w:val="96"/>
        </w:rPr>
      </w:pPr>
    </w:p>
    <w:p w14:paraId="50C2ACC1" w14:textId="77777777" w:rsidR="009C3478" w:rsidRPr="00986ACB" w:rsidRDefault="009C3478" w:rsidP="00986ACB">
      <w:pPr>
        <w:rPr>
          <w:rFonts w:ascii="Mulish" w:hAnsi="Mulish" w:cstheme="minorHAnsi"/>
          <w:b/>
          <w:bCs/>
          <w:sz w:val="96"/>
          <w:szCs w:val="96"/>
        </w:rPr>
      </w:pPr>
    </w:p>
    <w:p w14:paraId="032F1CA8" w14:textId="20808AF2" w:rsidR="00603BC4" w:rsidRPr="00986ACB" w:rsidRDefault="00603BC4" w:rsidP="000914E9">
      <w:pPr>
        <w:jc w:val="right"/>
        <w:rPr>
          <w:rFonts w:ascii="Mulish" w:hAnsi="Mulish" w:cstheme="minorHAnsi"/>
          <w:b/>
          <w:bCs/>
          <w:sz w:val="28"/>
          <w:szCs w:val="28"/>
        </w:rPr>
      </w:pPr>
      <w:r w:rsidRPr="00986ACB">
        <w:rPr>
          <w:rFonts w:ascii="Mulish" w:hAnsi="Mulish" w:cstheme="minorHAnsi"/>
          <w:b/>
          <w:bCs/>
          <w:sz w:val="28"/>
          <w:szCs w:val="28"/>
        </w:rPr>
        <w:t xml:space="preserve">Bolsista: Igor Henrique Buzatto                                           </w:t>
      </w:r>
    </w:p>
    <w:p w14:paraId="400B6896" w14:textId="26DB4BC6" w:rsidR="00603BC4" w:rsidRPr="00986ACB" w:rsidRDefault="00603BC4" w:rsidP="000914E9">
      <w:pPr>
        <w:jc w:val="right"/>
        <w:rPr>
          <w:rFonts w:ascii="Mulish" w:hAnsi="Mulish" w:cstheme="minorHAnsi"/>
          <w:b/>
          <w:bCs/>
          <w:sz w:val="28"/>
          <w:szCs w:val="28"/>
        </w:rPr>
      </w:pPr>
    </w:p>
    <w:p w14:paraId="66A8BA38" w14:textId="71FCEC0E" w:rsidR="00603BC4" w:rsidRPr="00986ACB" w:rsidRDefault="00603BC4" w:rsidP="000914E9">
      <w:pPr>
        <w:jc w:val="right"/>
        <w:rPr>
          <w:rFonts w:ascii="Mulish" w:hAnsi="Mulish" w:cstheme="minorHAnsi"/>
          <w:b/>
          <w:bCs/>
          <w:sz w:val="28"/>
          <w:szCs w:val="28"/>
        </w:rPr>
      </w:pPr>
    </w:p>
    <w:p w14:paraId="28694FB1" w14:textId="230DF848" w:rsidR="00603BC4" w:rsidRDefault="00603BC4" w:rsidP="000914E9">
      <w:pPr>
        <w:rPr>
          <w:rFonts w:ascii="Mulish" w:hAnsi="Mulish" w:cstheme="minorHAnsi"/>
          <w:b/>
          <w:bCs/>
          <w:sz w:val="28"/>
          <w:szCs w:val="28"/>
        </w:rPr>
      </w:pPr>
    </w:p>
    <w:p w14:paraId="564CFCEA" w14:textId="77777777" w:rsidR="00986ACB" w:rsidRDefault="00986ACB" w:rsidP="000914E9">
      <w:pPr>
        <w:rPr>
          <w:rFonts w:ascii="Mulish" w:hAnsi="Mulish" w:cstheme="minorHAnsi"/>
          <w:b/>
          <w:bCs/>
          <w:sz w:val="28"/>
          <w:szCs w:val="28"/>
        </w:rPr>
      </w:pPr>
    </w:p>
    <w:p w14:paraId="357BACBF" w14:textId="77777777" w:rsidR="00986ACB" w:rsidRPr="00986ACB" w:rsidRDefault="00986ACB" w:rsidP="000914E9">
      <w:pPr>
        <w:rPr>
          <w:rFonts w:ascii="Mulish" w:hAnsi="Mulish" w:cstheme="minorHAnsi"/>
          <w:b/>
          <w:bCs/>
          <w:sz w:val="28"/>
          <w:szCs w:val="28"/>
        </w:rPr>
      </w:pPr>
    </w:p>
    <w:p w14:paraId="69FA96C1" w14:textId="4D765795" w:rsidR="00603BC4" w:rsidRDefault="00603BC4" w:rsidP="000914E9">
      <w:pPr>
        <w:rPr>
          <w:rFonts w:ascii="Mulish" w:hAnsi="Mulish" w:cstheme="minorHAnsi"/>
          <w:b/>
          <w:bCs/>
          <w:sz w:val="28"/>
          <w:szCs w:val="28"/>
        </w:rPr>
      </w:pPr>
    </w:p>
    <w:p w14:paraId="2A408762" w14:textId="77777777" w:rsidR="00603BC4" w:rsidRPr="00986ACB" w:rsidRDefault="00603BC4" w:rsidP="000914E9">
      <w:pPr>
        <w:rPr>
          <w:rFonts w:ascii="Mulish" w:hAnsi="Mulish" w:cstheme="minorHAnsi"/>
          <w:b/>
          <w:bCs/>
          <w:sz w:val="28"/>
          <w:szCs w:val="28"/>
        </w:rPr>
      </w:pPr>
    </w:p>
    <w:p w14:paraId="43503F57" w14:textId="77777777" w:rsidR="0079681B" w:rsidRDefault="00603BC4" w:rsidP="0079681B">
      <w:pPr>
        <w:jc w:val="center"/>
        <w:rPr>
          <w:rFonts w:ascii="Mulish" w:hAnsi="Mulish" w:cstheme="minorHAnsi"/>
          <w:b/>
          <w:bCs/>
          <w:sz w:val="28"/>
          <w:szCs w:val="28"/>
        </w:rPr>
      </w:pPr>
      <w:r w:rsidRPr="00986ACB">
        <w:rPr>
          <w:rFonts w:ascii="Mulish" w:hAnsi="Mulish" w:cstheme="minorHAnsi"/>
          <w:b/>
          <w:bCs/>
          <w:sz w:val="28"/>
          <w:szCs w:val="28"/>
        </w:rPr>
        <w:t>FREDERICO WESTPHALEN – RS</w:t>
      </w:r>
    </w:p>
    <w:p w14:paraId="77FAC432" w14:textId="4AE80D3A" w:rsidR="0099790B" w:rsidRPr="0079681B" w:rsidRDefault="0079681B" w:rsidP="0079681B">
      <w:pPr>
        <w:jc w:val="center"/>
        <w:rPr>
          <w:rFonts w:ascii="Mulish" w:hAnsi="Mulish" w:cstheme="minorHAnsi"/>
          <w:b/>
          <w:bCs/>
          <w:sz w:val="28"/>
          <w:szCs w:val="28"/>
        </w:rPr>
      </w:pPr>
      <w:r>
        <w:rPr>
          <w:rFonts w:ascii="Mulish" w:hAnsi="Mulish"/>
          <w:b/>
          <w:bCs/>
          <w:color w:val="000000" w:themeColor="text1"/>
        </w:rPr>
        <w:lastRenderedPageBreak/>
        <w:t xml:space="preserve">1 </w:t>
      </w:r>
      <w:r w:rsidR="00A313CE" w:rsidRPr="001D6B17">
        <w:rPr>
          <w:rFonts w:ascii="Mulish" w:hAnsi="Mulish"/>
          <w:b/>
          <w:bCs/>
          <w:color w:val="000000" w:themeColor="text1"/>
        </w:rPr>
        <w:t xml:space="preserve">- </w:t>
      </w:r>
      <w:r w:rsidR="00A313CE" w:rsidRPr="001D6B17">
        <w:rPr>
          <w:rFonts w:ascii="Mulish" w:hAnsi="Mulish" w:cstheme="minorHAnsi"/>
          <w:b/>
          <w:bCs/>
          <w:color w:val="000000" w:themeColor="text1"/>
          <w:sz w:val="28"/>
          <w:szCs w:val="28"/>
        </w:rPr>
        <w:t xml:space="preserve">ATIVIDADE REFERENTE A PARTE PRÁTICA SOBRE </w:t>
      </w:r>
      <w:r w:rsidR="0028325F">
        <w:rPr>
          <w:rFonts w:ascii="Mulish" w:hAnsi="Mulish" w:cstheme="minorHAnsi"/>
          <w:b/>
          <w:bCs/>
          <w:color w:val="000000" w:themeColor="text1"/>
          <w:sz w:val="28"/>
          <w:szCs w:val="28"/>
        </w:rPr>
        <w:t>DOCKER</w:t>
      </w:r>
    </w:p>
    <w:p w14:paraId="1B75F9EF" w14:textId="18020C56" w:rsidR="0028325F" w:rsidRDefault="0028325F" w:rsidP="0028325F"/>
    <w:p w14:paraId="219FEFCC" w14:textId="270FF124" w:rsidR="0028325F" w:rsidRPr="0028325F" w:rsidRDefault="0028325F" w:rsidP="0028325F">
      <w:r w:rsidRPr="0028325F">
        <w:rPr>
          <w:noProof/>
        </w:rPr>
        <w:drawing>
          <wp:inline distT="0" distB="0" distL="0" distR="0" wp14:anchorId="29A2CC71" wp14:editId="478E3A36">
            <wp:extent cx="5760720" cy="346011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3E18" w14:textId="3B8273B7" w:rsidR="0099790B" w:rsidRPr="001D6B17" w:rsidRDefault="0028325F" w:rsidP="000914E9">
      <w:pPr>
        <w:jc w:val="both"/>
        <w:rPr>
          <w:rFonts w:ascii="Mulish" w:hAnsi="Mulish"/>
          <w:sz w:val="28"/>
          <w:szCs w:val="28"/>
        </w:rPr>
      </w:pPr>
      <w:r>
        <w:rPr>
          <w:rFonts w:ascii="Mulish" w:hAnsi="Mulish"/>
          <w:sz w:val="28"/>
          <w:szCs w:val="28"/>
        </w:rPr>
        <w:tab/>
      </w:r>
      <w:r w:rsidRPr="000C3D22">
        <w:rPr>
          <w:rFonts w:ascii="Mulish" w:hAnsi="Mulish"/>
          <w:sz w:val="24"/>
          <w:szCs w:val="24"/>
        </w:rPr>
        <w:t>Seguindo o desenho da topologia disposta devemos realizar todas as configurações necessárias para que tudo funcione conforme solicitado.</w:t>
      </w:r>
    </w:p>
    <w:p w14:paraId="6024BF4E" w14:textId="6AE7432E" w:rsidR="0099790B" w:rsidRPr="001D6B17" w:rsidRDefault="0099790B" w:rsidP="000914E9">
      <w:pPr>
        <w:pStyle w:val="PargrafodaLista"/>
        <w:numPr>
          <w:ilvl w:val="1"/>
          <w:numId w:val="1"/>
        </w:numPr>
        <w:jc w:val="both"/>
        <w:rPr>
          <w:rFonts w:ascii="Mulish" w:hAnsi="Mulish"/>
          <w:b/>
          <w:bCs/>
          <w:sz w:val="28"/>
          <w:szCs w:val="28"/>
        </w:rPr>
      </w:pPr>
      <w:r w:rsidRPr="001D6B17">
        <w:rPr>
          <w:rFonts w:ascii="Mulish" w:hAnsi="Mulish"/>
          <w:b/>
          <w:bCs/>
          <w:sz w:val="28"/>
          <w:szCs w:val="28"/>
        </w:rPr>
        <w:t xml:space="preserve">– </w:t>
      </w:r>
      <w:r w:rsidR="000C3D22">
        <w:rPr>
          <w:rFonts w:ascii="Mulish" w:hAnsi="Mulish"/>
          <w:b/>
          <w:bCs/>
          <w:sz w:val="28"/>
          <w:szCs w:val="28"/>
        </w:rPr>
        <w:t>CONFIGURAÇÃO INICIAL DO AMBIENTE AWS</w:t>
      </w:r>
    </w:p>
    <w:p w14:paraId="38A492D8" w14:textId="431367AB" w:rsidR="00734DAF" w:rsidRDefault="000C3D22" w:rsidP="00734DAF">
      <w:pPr>
        <w:ind w:firstLine="709"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>Inicialmente devemos realizar a configuração de uma estrutura de rede para que possamos criar todos os serviços e possibilitar a comunicação entre eles.</w:t>
      </w:r>
    </w:p>
    <w:p w14:paraId="37AFC789" w14:textId="0D218562" w:rsidR="000C3D22" w:rsidRDefault="000C3D22" w:rsidP="00734DAF">
      <w:pPr>
        <w:ind w:firstLine="709"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 xml:space="preserve">Iniciamos com a configuração de uma VPC (virtual private cloud) que é como se fosse a rede interna de uma empresa, onde as instancias e serviços que utilizarem essa VPC irão se comunicar. No menu de criação da VPC selecionamos criar uma “VPC e Muito mais”, conforme a figura abaixo. </w:t>
      </w:r>
    </w:p>
    <w:p w14:paraId="0F144F77" w14:textId="6D86A377" w:rsidR="000C3D22" w:rsidRDefault="000C3D22" w:rsidP="00734DAF">
      <w:pPr>
        <w:ind w:firstLine="709"/>
        <w:jc w:val="both"/>
        <w:rPr>
          <w:rFonts w:ascii="Mulish" w:hAnsi="Mulish"/>
          <w:sz w:val="24"/>
          <w:szCs w:val="24"/>
        </w:rPr>
      </w:pPr>
      <w:r w:rsidRPr="000C3D22">
        <w:rPr>
          <w:rFonts w:ascii="Mulish" w:hAnsi="Mulish"/>
          <w:noProof/>
          <w:sz w:val="24"/>
          <w:szCs w:val="24"/>
        </w:rPr>
        <w:drawing>
          <wp:inline distT="0" distB="0" distL="0" distR="0" wp14:anchorId="6BC084C1" wp14:editId="53B1C21E">
            <wp:extent cx="3845081" cy="1428915"/>
            <wp:effectExtent l="0" t="0" r="317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5081" cy="142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478F" w14:textId="61E1B8FE" w:rsidR="000C3D22" w:rsidRPr="001D6B17" w:rsidRDefault="000C3D22" w:rsidP="000C3D22">
      <w:pPr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lastRenderedPageBreak/>
        <w:tab/>
        <w:t>Essa configuração permitirá a criação de toda a estrutura de uma só vez, contendo a VPC, subnets publica e privadas, tabelas de rotas e algumas outras configurações.</w:t>
      </w:r>
    </w:p>
    <w:p w14:paraId="47E9A339" w14:textId="7B0B0311" w:rsidR="003C048B" w:rsidRDefault="001A3BD6" w:rsidP="00710557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Mulish" w:hAnsi="Mulish"/>
          <w:b/>
          <w:bCs/>
          <w:sz w:val="28"/>
          <w:szCs w:val="28"/>
        </w:rPr>
      </w:pPr>
      <w:r w:rsidRPr="001D6B17">
        <w:rPr>
          <w:rFonts w:ascii="Mulish" w:hAnsi="Mulish"/>
          <w:b/>
          <w:bCs/>
          <w:sz w:val="28"/>
          <w:szCs w:val="28"/>
        </w:rPr>
        <w:t>– CONFIGURAÇÃO D</w:t>
      </w:r>
      <w:r w:rsidR="000C3D22">
        <w:rPr>
          <w:rFonts w:ascii="Mulish" w:hAnsi="Mulish"/>
          <w:b/>
          <w:bCs/>
          <w:sz w:val="28"/>
          <w:szCs w:val="28"/>
        </w:rPr>
        <w:t>OS BANCOS DE DADOS EFS E RDS PARA ARMAZENAMENTO DO WORDPRESS</w:t>
      </w:r>
    </w:p>
    <w:p w14:paraId="593EDCA2" w14:textId="11618DC4" w:rsidR="000C3D22" w:rsidRDefault="000C3D22" w:rsidP="00A87257">
      <w:pPr>
        <w:ind w:firstLine="503"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 xml:space="preserve">Nesta etapa devemos criar os bancos de dados para o armazenamento do </w:t>
      </w:r>
      <w:r w:rsidR="00A87257">
        <w:rPr>
          <w:rFonts w:ascii="Mulish" w:hAnsi="Mulish"/>
          <w:sz w:val="24"/>
          <w:szCs w:val="24"/>
        </w:rPr>
        <w:t xml:space="preserve">nosso site wordpress, são necessários 2 tipos de banco de dados o Amazon RDS, que servirá para a configuração do banco de dados MYSQL, e o EFS, que servirá para o armazenamento de </w:t>
      </w:r>
      <w:r w:rsidR="00A87257" w:rsidRPr="00A87257">
        <w:rPr>
          <w:rFonts w:ascii="Mulish" w:hAnsi="Mulish"/>
          <w:sz w:val="24"/>
          <w:szCs w:val="24"/>
        </w:rPr>
        <w:t>pastas públicas e estáticos do</w:t>
      </w:r>
      <w:r w:rsidR="00A87257">
        <w:rPr>
          <w:rFonts w:ascii="Mulish" w:hAnsi="Mulish"/>
          <w:sz w:val="24"/>
          <w:szCs w:val="24"/>
        </w:rPr>
        <w:t xml:space="preserve"> </w:t>
      </w:r>
      <w:r w:rsidR="00A87257" w:rsidRPr="00A87257">
        <w:rPr>
          <w:rFonts w:ascii="Mulish" w:hAnsi="Mulish"/>
          <w:sz w:val="24"/>
          <w:szCs w:val="24"/>
        </w:rPr>
        <w:t>wordpress</w:t>
      </w:r>
      <w:r w:rsidR="00A87257">
        <w:rPr>
          <w:rFonts w:ascii="Mulish" w:hAnsi="Mulish"/>
          <w:sz w:val="24"/>
          <w:szCs w:val="24"/>
        </w:rPr>
        <w:t>.</w:t>
      </w:r>
    </w:p>
    <w:p w14:paraId="4662DB57" w14:textId="704D8808" w:rsidR="00A87257" w:rsidRDefault="00A87257" w:rsidP="00261B07">
      <w:pPr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ab/>
        <w:t xml:space="preserve">Acessando o menu RDS na AWS, selecionamos a opção “Criar banco de dados”, então a página de criação irá aparecer. Nas primeiras opções selecionamos o método de criação padrão, e o banco de dados MySQL.  </w:t>
      </w:r>
    </w:p>
    <w:p w14:paraId="696886BA" w14:textId="777F8543" w:rsidR="00A87257" w:rsidRDefault="00A87257" w:rsidP="00261B07">
      <w:pPr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ab/>
        <w:t>Na aba modelos selecionamos o modelo de acordo com a necessidade, no meu caso selecionei o modelo gratuito para uso no laboratório. NA aba configurações criamos um nome para o banco de dados, um usuário e uma senha. Na aba conectividade selecionamos a VPC criada anteriormente, um grupo de segurança, que é criado automaticamente, e uma etapa importante é selecionar a opção permitir acesso público, caso não seja permitido o wordpress não terá acesso ao RDS. Então é só revisar as configurações e criar o banco de dados.</w:t>
      </w:r>
    </w:p>
    <w:p w14:paraId="722852EC" w14:textId="71FC5C8A" w:rsidR="00A87257" w:rsidRPr="001D6B17" w:rsidRDefault="00A87257" w:rsidP="00261B07">
      <w:pPr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ab/>
        <w:t xml:space="preserve">Para a criação do banco de dados \EFS, devemos acessar a página do EFS e clicar na opção “criar sistema de arquivos”. Digitamos um nome para o EFS e selecionamos a VPC </w:t>
      </w:r>
      <w:r w:rsidR="0079681B">
        <w:rPr>
          <w:rFonts w:ascii="Mulish" w:hAnsi="Mulish"/>
          <w:sz w:val="24"/>
          <w:szCs w:val="24"/>
        </w:rPr>
        <w:t>criada.  Então ao clicar em criar o sistema EFS estará criado.</w:t>
      </w:r>
    </w:p>
    <w:p w14:paraId="5E3FD508" w14:textId="715FB858" w:rsidR="00261B07" w:rsidRPr="001D6B17" w:rsidRDefault="0079681B" w:rsidP="004A64A1">
      <w:pPr>
        <w:pStyle w:val="PargrafodaLista"/>
        <w:numPr>
          <w:ilvl w:val="1"/>
          <w:numId w:val="1"/>
        </w:numPr>
        <w:jc w:val="both"/>
        <w:rPr>
          <w:rFonts w:ascii="Mulish" w:hAnsi="Mulish"/>
          <w:b/>
          <w:bCs/>
          <w:sz w:val="28"/>
          <w:szCs w:val="28"/>
        </w:rPr>
      </w:pPr>
      <w:r w:rsidRPr="001D6B17">
        <w:rPr>
          <w:rFonts w:ascii="Mulish" w:hAnsi="Mulish"/>
          <w:b/>
          <w:bCs/>
          <w:sz w:val="28"/>
          <w:szCs w:val="28"/>
        </w:rPr>
        <w:t>–</w:t>
      </w:r>
    </w:p>
    <w:p w14:paraId="73120D65" w14:textId="77777777" w:rsidR="000424FC" w:rsidRPr="001D6B17" w:rsidRDefault="000424FC" w:rsidP="000424FC">
      <w:pPr>
        <w:ind w:firstLine="503"/>
        <w:jc w:val="both"/>
        <w:rPr>
          <w:rFonts w:ascii="Mulish" w:hAnsi="Mulish"/>
          <w:b/>
          <w:bCs/>
          <w:sz w:val="24"/>
          <w:szCs w:val="24"/>
        </w:rPr>
      </w:pPr>
    </w:p>
    <w:p w14:paraId="32703436" w14:textId="75CA6A5F" w:rsidR="004A64A1" w:rsidRPr="001D6B17" w:rsidRDefault="0079681B" w:rsidP="000424FC">
      <w:pPr>
        <w:pStyle w:val="PargrafodaLista"/>
        <w:numPr>
          <w:ilvl w:val="1"/>
          <w:numId w:val="1"/>
        </w:numPr>
        <w:jc w:val="both"/>
        <w:rPr>
          <w:rFonts w:ascii="Mulish" w:hAnsi="Mulish"/>
          <w:b/>
          <w:bCs/>
          <w:sz w:val="28"/>
          <w:szCs w:val="28"/>
        </w:rPr>
      </w:pPr>
      <w:r w:rsidRPr="001D6B17">
        <w:rPr>
          <w:rFonts w:ascii="Mulish" w:hAnsi="Mulish"/>
          <w:b/>
          <w:bCs/>
          <w:sz w:val="28"/>
          <w:szCs w:val="28"/>
        </w:rPr>
        <w:t>–</w:t>
      </w:r>
    </w:p>
    <w:p w14:paraId="77140529" w14:textId="63CB45FD" w:rsidR="000424FC" w:rsidRPr="001D6B17" w:rsidRDefault="004A64A1" w:rsidP="0079681B">
      <w:pPr>
        <w:ind w:firstLine="505"/>
        <w:contextualSpacing/>
        <w:jc w:val="both"/>
        <w:rPr>
          <w:rFonts w:ascii="Mulish" w:hAnsi="Mulish"/>
          <w:sz w:val="16"/>
          <w:szCs w:val="16"/>
        </w:rPr>
      </w:pPr>
      <w:r w:rsidRPr="001D6B17">
        <w:rPr>
          <w:rFonts w:ascii="Mulish" w:hAnsi="Mulish"/>
          <w:sz w:val="24"/>
          <w:szCs w:val="24"/>
        </w:rPr>
        <w:t xml:space="preserve">   </w:t>
      </w:r>
    </w:p>
    <w:p w14:paraId="14306C68" w14:textId="77777777" w:rsidR="00734DAF" w:rsidRPr="001D6B17" w:rsidRDefault="00734DAF" w:rsidP="0035680D">
      <w:pPr>
        <w:rPr>
          <w:rFonts w:ascii="Mulish" w:hAnsi="Mulish"/>
          <w:sz w:val="16"/>
          <w:szCs w:val="16"/>
        </w:rPr>
      </w:pPr>
    </w:p>
    <w:p w14:paraId="6F79B8EF" w14:textId="77777777" w:rsidR="00A55C9B" w:rsidRPr="001D6B17" w:rsidRDefault="00A55C9B" w:rsidP="00577809">
      <w:pPr>
        <w:jc w:val="center"/>
        <w:rPr>
          <w:rFonts w:ascii="Mulish" w:hAnsi="Mulish"/>
          <w:sz w:val="16"/>
          <w:szCs w:val="16"/>
        </w:rPr>
      </w:pPr>
    </w:p>
    <w:p w14:paraId="6A5B1177" w14:textId="3C892E85" w:rsidR="00A72B54" w:rsidRPr="001D6B17" w:rsidRDefault="0079681B" w:rsidP="00A72B54">
      <w:pPr>
        <w:pStyle w:val="PargrafodaLista"/>
        <w:numPr>
          <w:ilvl w:val="1"/>
          <w:numId w:val="1"/>
        </w:numPr>
        <w:jc w:val="both"/>
        <w:rPr>
          <w:rFonts w:ascii="Mulish" w:hAnsi="Mulish"/>
          <w:b/>
          <w:bCs/>
          <w:sz w:val="28"/>
          <w:szCs w:val="28"/>
        </w:rPr>
      </w:pPr>
      <w:r w:rsidRPr="001D6B17">
        <w:rPr>
          <w:rFonts w:ascii="Mulish" w:hAnsi="Mulish"/>
          <w:b/>
          <w:bCs/>
          <w:sz w:val="28"/>
          <w:szCs w:val="28"/>
        </w:rPr>
        <w:t>–</w:t>
      </w:r>
    </w:p>
    <w:p w14:paraId="76DCDEB2" w14:textId="77777777" w:rsidR="00A72B54" w:rsidRPr="001D6B17" w:rsidRDefault="00A72B54" w:rsidP="00A72B54">
      <w:pPr>
        <w:jc w:val="both"/>
        <w:rPr>
          <w:rFonts w:ascii="Mulish" w:hAnsi="Mulish"/>
          <w:sz w:val="28"/>
          <w:szCs w:val="28"/>
        </w:rPr>
      </w:pPr>
    </w:p>
    <w:p w14:paraId="684A86D2" w14:textId="6DA05FD4" w:rsidR="000424FC" w:rsidRPr="001D6B17" w:rsidRDefault="0079681B" w:rsidP="00734DAF">
      <w:pPr>
        <w:pStyle w:val="PargrafodaLista"/>
        <w:numPr>
          <w:ilvl w:val="1"/>
          <w:numId w:val="1"/>
        </w:numPr>
        <w:jc w:val="both"/>
        <w:rPr>
          <w:rFonts w:ascii="Mulish" w:hAnsi="Mulish"/>
          <w:b/>
          <w:bCs/>
          <w:sz w:val="28"/>
          <w:szCs w:val="28"/>
        </w:rPr>
      </w:pPr>
      <w:r w:rsidRPr="001D6B17">
        <w:rPr>
          <w:rFonts w:ascii="Mulish" w:hAnsi="Mulish"/>
          <w:b/>
          <w:bCs/>
          <w:sz w:val="28"/>
          <w:szCs w:val="28"/>
        </w:rPr>
        <w:t>–</w:t>
      </w:r>
    </w:p>
    <w:p w14:paraId="6BDB2835" w14:textId="39123AA4" w:rsidR="00101468" w:rsidRPr="001D6B17" w:rsidRDefault="00101468" w:rsidP="007034F2">
      <w:pPr>
        <w:ind w:firstLine="505"/>
        <w:jc w:val="both"/>
        <w:rPr>
          <w:rFonts w:ascii="Mulish" w:hAnsi="Mulish"/>
          <w:sz w:val="24"/>
          <w:szCs w:val="24"/>
        </w:rPr>
      </w:pPr>
    </w:p>
    <w:sectPr w:rsidR="00101468" w:rsidRPr="001D6B17" w:rsidSect="00CE5D6C">
      <w:headerReference w:type="default" r:id="rId10"/>
      <w:pgSz w:w="11906" w:h="16838"/>
      <w:pgMar w:top="1843" w:right="1133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AEC03" w14:textId="77777777" w:rsidR="0099654F" w:rsidRDefault="0099654F" w:rsidP="00603BC4">
      <w:pPr>
        <w:spacing w:after="0" w:line="240" w:lineRule="auto"/>
      </w:pPr>
      <w:r>
        <w:separator/>
      </w:r>
    </w:p>
  </w:endnote>
  <w:endnote w:type="continuationSeparator" w:id="0">
    <w:p w14:paraId="302D8DB7" w14:textId="77777777" w:rsidR="0099654F" w:rsidRDefault="0099654F" w:rsidP="00603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ulish">
    <w:panose1 w:val="00000000000000000000"/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5B6C5" w14:textId="77777777" w:rsidR="0099654F" w:rsidRDefault="0099654F" w:rsidP="00603BC4">
      <w:pPr>
        <w:spacing w:after="0" w:line="240" w:lineRule="auto"/>
      </w:pPr>
      <w:r>
        <w:separator/>
      </w:r>
    </w:p>
  </w:footnote>
  <w:footnote w:type="continuationSeparator" w:id="0">
    <w:p w14:paraId="6A3EA923" w14:textId="77777777" w:rsidR="0099654F" w:rsidRDefault="0099654F" w:rsidP="00603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5A760" w14:textId="4CF58AEB" w:rsidR="00603BC4" w:rsidRDefault="00603BC4" w:rsidP="00603BC4">
    <w:pPr>
      <w:pStyle w:val="Cabealho"/>
      <w:tabs>
        <w:tab w:val="clear" w:pos="8504"/>
        <w:tab w:val="right" w:pos="9498"/>
      </w:tabs>
    </w:pPr>
    <w:r>
      <w:tab/>
    </w:r>
    <w:r>
      <w:tab/>
      <w:t xml:space="preserve">    </w:t>
    </w:r>
    <w:r w:rsidRPr="00603BC4">
      <w:rPr>
        <w:noProof/>
      </w:rPr>
      <w:drawing>
        <wp:inline distT="0" distB="0" distL="0" distR="0" wp14:anchorId="17B3A051" wp14:editId="696DE34A">
          <wp:extent cx="1277092" cy="257273"/>
          <wp:effectExtent l="0" t="0" r="0" b="9525"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2544" cy="2664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931F7"/>
    <w:multiLevelType w:val="multilevel"/>
    <w:tmpl w:val="BC76A276"/>
    <w:lvl w:ilvl="0">
      <w:start w:val="1"/>
      <w:numFmt w:val="decimal"/>
      <w:lvlText w:val="%1"/>
      <w:lvlJc w:val="left"/>
      <w:pPr>
        <w:ind w:left="503" w:hanging="503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1.%2"/>
      <w:lvlJc w:val="left"/>
      <w:pPr>
        <w:ind w:left="503" w:hanging="50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35D1A35"/>
    <w:multiLevelType w:val="hybridMultilevel"/>
    <w:tmpl w:val="1E6EA2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E5113E3"/>
    <w:multiLevelType w:val="hybridMultilevel"/>
    <w:tmpl w:val="206AD7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C4"/>
    <w:rsid w:val="00017C1B"/>
    <w:rsid w:val="00022A45"/>
    <w:rsid w:val="00026D95"/>
    <w:rsid w:val="00030C22"/>
    <w:rsid w:val="000424FC"/>
    <w:rsid w:val="000730E9"/>
    <w:rsid w:val="00080E0B"/>
    <w:rsid w:val="000819F2"/>
    <w:rsid w:val="000914E9"/>
    <w:rsid w:val="000C0004"/>
    <w:rsid w:val="000C3D22"/>
    <w:rsid w:val="000E0CE9"/>
    <w:rsid w:val="00101468"/>
    <w:rsid w:val="00111DC9"/>
    <w:rsid w:val="00124A88"/>
    <w:rsid w:val="0013110E"/>
    <w:rsid w:val="00183333"/>
    <w:rsid w:val="001A3BD6"/>
    <w:rsid w:val="001C3DB7"/>
    <w:rsid w:val="001D06A4"/>
    <w:rsid w:val="001D0F29"/>
    <w:rsid w:val="001D6B17"/>
    <w:rsid w:val="001D7EA1"/>
    <w:rsid w:val="001E281F"/>
    <w:rsid w:val="002227FA"/>
    <w:rsid w:val="002539ED"/>
    <w:rsid w:val="00257AD7"/>
    <w:rsid w:val="00257B87"/>
    <w:rsid w:val="00261B07"/>
    <w:rsid w:val="0028325F"/>
    <w:rsid w:val="002D0865"/>
    <w:rsid w:val="002D1A69"/>
    <w:rsid w:val="002E4FB8"/>
    <w:rsid w:val="0031690A"/>
    <w:rsid w:val="003308C0"/>
    <w:rsid w:val="00356157"/>
    <w:rsid w:val="0035680D"/>
    <w:rsid w:val="003670D5"/>
    <w:rsid w:val="003C048B"/>
    <w:rsid w:val="003C579C"/>
    <w:rsid w:val="003D113F"/>
    <w:rsid w:val="00431665"/>
    <w:rsid w:val="00481236"/>
    <w:rsid w:val="004A5CD4"/>
    <w:rsid w:val="004A64A1"/>
    <w:rsid w:val="004E558D"/>
    <w:rsid w:val="005020A5"/>
    <w:rsid w:val="0055657C"/>
    <w:rsid w:val="00577809"/>
    <w:rsid w:val="005910E7"/>
    <w:rsid w:val="005B4EAE"/>
    <w:rsid w:val="005E5842"/>
    <w:rsid w:val="005F2CD2"/>
    <w:rsid w:val="00603BC4"/>
    <w:rsid w:val="006068EC"/>
    <w:rsid w:val="00621A84"/>
    <w:rsid w:val="00633915"/>
    <w:rsid w:val="00642DBD"/>
    <w:rsid w:val="0064704D"/>
    <w:rsid w:val="00651F80"/>
    <w:rsid w:val="00694739"/>
    <w:rsid w:val="00695630"/>
    <w:rsid w:val="006A379B"/>
    <w:rsid w:val="006B51ED"/>
    <w:rsid w:val="007034F2"/>
    <w:rsid w:val="00710557"/>
    <w:rsid w:val="0071346E"/>
    <w:rsid w:val="00734DAF"/>
    <w:rsid w:val="0079681B"/>
    <w:rsid w:val="007A0F18"/>
    <w:rsid w:val="007D3600"/>
    <w:rsid w:val="007D59BA"/>
    <w:rsid w:val="008260B3"/>
    <w:rsid w:val="00841860"/>
    <w:rsid w:val="008A4CC1"/>
    <w:rsid w:val="008D297B"/>
    <w:rsid w:val="008F676D"/>
    <w:rsid w:val="00900458"/>
    <w:rsid w:val="00923631"/>
    <w:rsid w:val="009775FF"/>
    <w:rsid w:val="00986ACB"/>
    <w:rsid w:val="0099654F"/>
    <w:rsid w:val="0099790B"/>
    <w:rsid w:val="009B13D2"/>
    <w:rsid w:val="009B6214"/>
    <w:rsid w:val="009C3478"/>
    <w:rsid w:val="009D2BA4"/>
    <w:rsid w:val="00A00118"/>
    <w:rsid w:val="00A04DD9"/>
    <w:rsid w:val="00A313CE"/>
    <w:rsid w:val="00A55C9B"/>
    <w:rsid w:val="00A72B54"/>
    <w:rsid w:val="00A87257"/>
    <w:rsid w:val="00A93EB9"/>
    <w:rsid w:val="00AF4376"/>
    <w:rsid w:val="00B15D27"/>
    <w:rsid w:val="00B35E1F"/>
    <w:rsid w:val="00B363AF"/>
    <w:rsid w:val="00B547B6"/>
    <w:rsid w:val="00B611B9"/>
    <w:rsid w:val="00B738EE"/>
    <w:rsid w:val="00B74F3B"/>
    <w:rsid w:val="00BA212C"/>
    <w:rsid w:val="00BA5645"/>
    <w:rsid w:val="00BC502D"/>
    <w:rsid w:val="00BD601F"/>
    <w:rsid w:val="00BE57D9"/>
    <w:rsid w:val="00BF1F26"/>
    <w:rsid w:val="00BF7DCF"/>
    <w:rsid w:val="00C34D6E"/>
    <w:rsid w:val="00C727D4"/>
    <w:rsid w:val="00CB6764"/>
    <w:rsid w:val="00CC19C8"/>
    <w:rsid w:val="00CE5D6C"/>
    <w:rsid w:val="00D026CC"/>
    <w:rsid w:val="00D23235"/>
    <w:rsid w:val="00D41309"/>
    <w:rsid w:val="00D4782B"/>
    <w:rsid w:val="00DA4E94"/>
    <w:rsid w:val="00DC01F2"/>
    <w:rsid w:val="00DD7512"/>
    <w:rsid w:val="00DF77D2"/>
    <w:rsid w:val="00E22472"/>
    <w:rsid w:val="00E24A94"/>
    <w:rsid w:val="00E33A0D"/>
    <w:rsid w:val="00E52831"/>
    <w:rsid w:val="00E82D54"/>
    <w:rsid w:val="00EE0A40"/>
    <w:rsid w:val="00EF03E0"/>
    <w:rsid w:val="00F0636E"/>
    <w:rsid w:val="00F3342D"/>
    <w:rsid w:val="00F52F27"/>
    <w:rsid w:val="00FC55FA"/>
    <w:rsid w:val="00FD6AAD"/>
    <w:rsid w:val="00FE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F54765C"/>
  <w15:chartTrackingRefBased/>
  <w15:docId w15:val="{9093CD7E-B1A5-4877-8473-ABB0CD4F9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A45"/>
  </w:style>
  <w:style w:type="paragraph" w:styleId="Ttulo1">
    <w:name w:val="heading 1"/>
    <w:basedOn w:val="Normal"/>
    <w:next w:val="Normal"/>
    <w:link w:val="Ttulo1Char"/>
    <w:uiPriority w:val="9"/>
    <w:qFormat/>
    <w:rsid w:val="00CE5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03B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3BC4"/>
  </w:style>
  <w:style w:type="paragraph" w:styleId="Rodap">
    <w:name w:val="footer"/>
    <w:basedOn w:val="Normal"/>
    <w:link w:val="RodapChar"/>
    <w:uiPriority w:val="99"/>
    <w:unhideWhenUsed/>
    <w:rsid w:val="00603B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3BC4"/>
  </w:style>
  <w:style w:type="character" w:customStyle="1" w:styleId="Ttulo1Char">
    <w:name w:val="Título 1 Char"/>
    <w:basedOn w:val="Fontepargpadro"/>
    <w:link w:val="Ttulo1"/>
    <w:uiPriority w:val="9"/>
    <w:rsid w:val="00CE5D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9790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74F3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4F3B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BF7DCF"/>
    <w:rPr>
      <w:b/>
      <w:bCs/>
    </w:rPr>
  </w:style>
  <w:style w:type="character" w:customStyle="1" w:styleId="ui-provider">
    <w:name w:val="ui-provider"/>
    <w:basedOn w:val="Fontepargpadro"/>
    <w:rsid w:val="00BA5645"/>
  </w:style>
  <w:style w:type="paragraph" w:styleId="CabealhodoSumrio">
    <w:name w:val="TOC Heading"/>
    <w:basedOn w:val="Ttulo1"/>
    <w:next w:val="Normal"/>
    <w:uiPriority w:val="39"/>
    <w:unhideWhenUsed/>
    <w:qFormat/>
    <w:rsid w:val="00BA212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A212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E1B10-B95D-4EB8-990C-DBD229C6F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Henrique Buzatto</dc:creator>
  <cp:keywords/>
  <dc:description/>
  <cp:lastModifiedBy>Igor Henrique Buzatto</cp:lastModifiedBy>
  <cp:revision>2</cp:revision>
  <dcterms:created xsi:type="dcterms:W3CDTF">2023-10-25T11:24:00Z</dcterms:created>
  <dcterms:modified xsi:type="dcterms:W3CDTF">2023-10-25T11:24:00Z</dcterms:modified>
</cp:coreProperties>
</file>