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619D4">
        <w:rPr>
          <w:bCs/>
          <w:kern w:val="28"/>
          <w:szCs w:val="24"/>
        </w:rPr>
        <w:t>&lt;</w:t>
      </w:r>
      <w:r w:rsidR="00D027C3" w:rsidRPr="00C619D4">
        <w:rPr>
          <w:bCs/>
          <w:kern w:val="28"/>
          <w:szCs w:val="24"/>
        </w:rPr>
        <w:t>3</w:t>
      </w:r>
      <w:r w:rsidRPr="00C619D4">
        <w:rPr>
          <w:bCs/>
          <w:kern w:val="28"/>
          <w:szCs w:val="24"/>
        </w:rPr>
        <w:t>-</w:t>
      </w:r>
      <w:r w:rsidR="00D027C3" w:rsidRPr="00C619D4">
        <w:rPr>
          <w:bCs/>
          <w:kern w:val="28"/>
          <w:szCs w:val="24"/>
        </w:rPr>
        <w:t>N</w:t>
      </w:r>
      <w:r w:rsidR="00C81C10" w:rsidRPr="00C619D4">
        <w:rPr>
          <w:bCs/>
          <w:kern w:val="28"/>
          <w:szCs w:val="24"/>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27153C">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27153C">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27153C">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27153C">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27153C">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27153C">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27153C">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27153C">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27153C">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27153C">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27153C">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27153C">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27153C">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27153C">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27153C">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27153C">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27153C">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27153C">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27153C">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27153C">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27153C">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27153C">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27153C">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27153C">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27153C">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27153C">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27153C">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27153C">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27153C">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27153C">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27153C">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27153C">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27153C">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27153C">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27153C">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27153C">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27153C">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27153C">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27153C">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27153C">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27153C">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27153C">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27153C">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27153C">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27153C">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27153C">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27153C">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27153C">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27153C">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27153C">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27153C">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27153C">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27153C">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27153C">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27153C">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27153C">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27153C">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27153C">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27153C">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27153C">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27153C">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27153C">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27153C">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27153C">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27153C">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27153C">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27153C">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27153C">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27153C">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27153C">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27153C">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27153C">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27153C">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27153C">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27153C">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27153C">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27153C">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27153C">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27153C">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27153C">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27153C">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27153C">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27153C">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27153C">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27153C">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27153C">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27153C">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27153C">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27153C">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27153C">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27153C">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27153C">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27153C">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27153C">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27153C">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27153C">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27153C">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27153C">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27153C">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27153C">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27153C">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27153C">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27153C">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27153C">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27153C">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27153C">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27153C">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27153C">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27153C">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27153C">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27153C">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27153C">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27153C">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27153C">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27153C">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27153C">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27153C">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27153C">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27153C">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27153C">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27153C">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27153C">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27153C">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27153C">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27153C">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27153C">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7153C" w:rsidRPr="003871B3" w:rsidRDefault="0027153C"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7153C" w:rsidRPr="003871B3" w:rsidRDefault="0027153C"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27153C" w:rsidRDefault="0027153C"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7153C" w:rsidRDefault="0027153C"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7153C" w:rsidRPr="003871B3" w:rsidRDefault="0027153C"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27153C" w:rsidRPr="007117B8" w:rsidRDefault="0027153C" w:rsidP="00EA3BCB">
                            <w:pPr>
                              <w:pStyle w:val="BodyText"/>
                            </w:pPr>
                          </w:p>
                          <w:tbl>
                            <w:tblPr>
                              <w:tblStyle w:val="TableGrid"/>
                              <w:tblW w:w="0" w:type="auto"/>
                              <w:jc w:val="center"/>
                              <w:tblLook w:val="04A0" w:firstRow="1" w:lastRow="0" w:firstColumn="1" w:lastColumn="0" w:noHBand="0" w:noVBand="1"/>
                            </w:tblPr>
                            <w:tblGrid>
                              <w:gridCol w:w="3170"/>
                              <w:gridCol w:w="1870"/>
                            </w:tblGrid>
                            <w:tr w:rsidR="0027153C" w14:paraId="25B356C4" w14:textId="77777777" w:rsidTr="00EA3BCB">
                              <w:trPr>
                                <w:jc w:val="center"/>
                              </w:trPr>
                              <w:tc>
                                <w:tcPr>
                                  <w:tcW w:w="3170" w:type="dxa"/>
                                  <w:shd w:val="clear" w:color="auto" w:fill="D9D9D9" w:themeFill="background1" w:themeFillShade="D9"/>
                                </w:tcPr>
                                <w:p w14:paraId="03000BD5" w14:textId="77777777" w:rsidR="0027153C" w:rsidRDefault="0027153C" w:rsidP="00EA3BCB">
                                  <w:pPr>
                                    <w:pStyle w:val="TableEntryHeader"/>
                                  </w:pPr>
                                  <w:r>
                                    <w:t>FHIR Content</w:t>
                                  </w:r>
                                </w:p>
                                <w:p w14:paraId="023EFDEC" w14:textId="06094FCE" w:rsidR="0027153C" w:rsidRPr="00FC2641" w:rsidRDefault="0027153C"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7153C" w:rsidRPr="00FC2641" w:rsidRDefault="0027153C" w:rsidP="00EA3BCB">
                                  <w:pPr>
                                    <w:pStyle w:val="TableEntryHeader"/>
                                  </w:pPr>
                                  <w:r>
                                    <w:t>FMM Level</w:t>
                                  </w:r>
                                </w:p>
                              </w:tc>
                            </w:tr>
                            <w:tr w:rsidR="0027153C" w14:paraId="6DC9BD48" w14:textId="77777777" w:rsidTr="00EA3BCB">
                              <w:trPr>
                                <w:jc w:val="center"/>
                              </w:trPr>
                              <w:tc>
                                <w:tcPr>
                                  <w:tcW w:w="3170" w:type="dxa"/>
                                </w:tcPr>
                                <w:p w14:paraId="6C147072" w14:textId="2F99A720" w:rsidR="0027153C" w:rsidRPr="005D01C5" w:rsidRDefault="0027153C" w:rsidP="00EA3BCB">
                                  <w:pPr>
                                    <w:pStyle w:val="TableEntry"/>
                                  </w:pPr>
                                </w:p>
                              </w:tc>
                              <w:tc>
                                <w:tcPr>
                                  <w:tcW w:w="1870" w:type="dxa"/>
                                </w:tcPr>
                                <w:p w14:paraId="672ABE0C" w14:textId="34AD4C45" w:rsidR="0027153C" w:rsidRPr="005D01C5" w:rsidRDefault="0027153C" w:rsidP="0040520B">
                                  <w:pPr>
                                    <w:pStyle w:val="TableEntry"/>
                                    <w:jc w:val="center"/>
                                  </w:pPr>
                                </w:p>
                              </w:tc>
                            </w:tr>
                            <w:tr w:rsidR="0027153C" w14:paraId="4BAB9EA5" w14:textId="77777777" w:rsidTr="00EA3BCB">
                              <w:trPr>
                                <w:jc w:val="center"/>
                              </w:trPr>
                              <w:tc>
                                <w:tcPr>
                                  <w:tcW w:w="3170" w:type="dxa"/>
                                </w:tcPr>
                                <w:p w14:paraId="6F6F54B6" w14:textId="6D09FFD7" w:rsidR="0027153C" w:rsidRPr="005D01C5" w:rsidRDefault="0027153C" w:rsidP="00EA3BCB">
                                  <w:pPr>
                                    <w:pStyle w:val="TableEntry"/>
                                  </w:pPr>
                                  <w:proofErr w:type="spellStart"/>
                                  <w:r>
                                    <w:t>ValueSet</w:t>
                                  </w:r>
                                  <w:proofErr w:type="spellEnd"/>
                                </w:p>
                              </w:tc>
                              <w:tc>
                                <w:tcPr>
                                  <w:tcW w:w="1870" w:type="dxa"/>
                                </w:tcPr>
                                <w:p w14:paraId="1D11B724" w14:textId="79FC204F" w:rsidR="0027153C" w:rsidRPr="005D01C5" w:rsidRDefault="0027153C" w:rsidP="0040520B">
                                  <w:pPr>
                                    <w:pStyle w:val="TableEntry"/>
                                    <w:jc w:val="center"/>
                                  </w:pPr>
                                  <w:r>
                                    <w:t>N</w:t>
                                  </w:r>
                                </w:p>
                              </w:tc>
                            </w:tr>
                            <w:tr w:rsidR="0027153C" w14:paraId="3E419BE5" w14:textId="77777777" w:rsidTr="00EA3BCB">
                              <w:trPr>
                                <w:jc w:val="center"/>
                              </w:trPr>
                              <w:tc>
                                <w:tcPr>
                                  <w:tcW w:w="3170" w:type="dxa"/>
                                </w:tcPr>
                                <w:p w14:paraId="7D9F54B0" w14:textId="456F6DB9" w:rsidR="0027153C" w:rsidRDefault="0027153C" w:rsidP="00EA3BCB">
                                  <w:pPr>
                                    <w:pStyle w:val="TableEntry"/>
                                  </w:pPr>
                                  <w:proofErr w:type="spellStart"/>
                                  <w:r>
                                    <w:t>CodeSystem</w:t>
                                  </w:r>
                                  <w:proofErr w:type="spellEnd"/>
                                </w:p>
                              </w:tc>
                              <w:tc>
                                <w:tcPr>
                                  <w:tcW w:w="1870" w:type="dxa"/>
                                </w:tcPr>
                                <w:p w14:paraId="6480DA3F" w14:textId="18462909" w:rsidR="0027153C" w:rsidRDefault="0027153C" w:rsidP="0040520B">
                                  <w:pPr>
                                    <w:pStyle w:val="TableEntry"/>
                                    <w:jc w:val="center"/>
                                  </w:pPr>
                                  <w:r>
                                    <w:t>N</w:t>
                                  </w:r>
                                </w:p>
                              </w:tc>
                            </w:tr>
                            <w:tr w:rsidR="0027153C" w14:paraId="09F66B63" w14:textId="77777777" w:rsidTr="00EA3BCB">
                              <w:trPr>
                                <w:jc w:val="center"/>
                              </w:trPr>
                              <w:tc>
                                <w:tcPr>
                                  <w:tcW w:w="3170" w:type="dxa"/>
                                </w:tcPr>
                                <w:p w14:paraId="11F1ED1F" w14:textId="1CB767AD" w:rsidR="0027153C" w:rsidRPr="00AF7952" w:rsidRDefault="0027153C" w:rsidP="00EA3BCB">
                                  <w:pPr>
                                    <w:pStyle w:val="TableEntry"/>
                                  </w:pPr>
                                  <w:proofErr w:type="spellStart"/>
                                  <w:r>
                                    <w:t>ConceptMap</w:t>
                                  </w:r>
                                  <w:proofErr w:type="spellEnd"/>
                                </w:p>
                              </w:tc>
                              <w:tc>
                                <w:tcPr>
                                  <w:tcW w:w="1870" w:type="dxa"/>
                                </w:tcPr>
                                <w:p w14:paraId="09227530" w14:textId="216C9690" w:rsidR="0027153C" w:rsidRPr="00AF7952" w:rsidRDefault="0027153C" w:rsidP="0040520B">
                                  <w:pPr>
                                    <w:pStyle w:val="TableEntry"/>
                                    <w:jc w:val="center"/>
                                  </w:pPr>
                                  <w:r>
                                    <w:t>3</w:t>
                                  </w:r>
                                </w:p>
                              </w:tc>
                            </w:tr>
                            <w:bookmarkEnd w:id="13"/>
                            <w:bookmarkEnd w:id="14"/>
                          </w:tbl>
                          <w:p w14:paraId="4D826A3D" w14:textId="77777777" w:rsidR="0027153C" w:rsidRPr="007117B8" w:rsidRDefault="0027153C"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7153C" w:rsidRPr="003871B3" w:rsidRDefault="0027153C"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7153C" w:rsidRPr="003871B3" w:rsidRDefault="0027153C"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27153C" w:rsidRDefault="0027153C"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7153C" w:rsidRDefault="0027153C"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7153C" w:rsidRPr="003871B3" w:rsidRDefault="0027153C"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27153C" w:rsidRPr="007117B8" w:rsidRDefault="0027153C" w:rsidP="00EA3BCB">
                      <w:pPr>
                        <w:pStyle w:val="BodyText"/>
                      </w:pPr>
                    </w:p>
                    <w:tbl>
                      <w:tblPr>
                        <w:tblStyle w:val="TableGrid"/>
                        <w:tblW w:w="0" w:type="auto"/>
                        <w:jc w:val="center"/>
                        <w:tblLook w:val="04A0" w:firstRow="1" w:lastRow="0" w:firstColumn="1" w:lastColumn="0" w:noHBand="0" w:noVBand="1"/>
                      </w:tblPr>
                      <w:tblGrid>
                        <w:gridCol w:w="3170"/>
                        <w:gridCol w:w="1870"/>
                      </w:tblGrid>
                      <w:tr w:rsidR="0027153C" w14:paraId="25B356C4" w14:textId="77777777" w:rsidTr="00EA3BCB">
                        <w:trPr>
                          <w:jc w:val="center"/>
                        </w:trPr>
                        <w:tc>
                          <w:tcPr>
                            <w:tcW w:w="3170" w:type="dxa"/>
                            <w:shd w:val="clear" w:color="auto" w:fill="D9D9D9" w:themeFill="background1" w:themeFillShade="D9"/>
                          </w:tcPr>
                          <w:p w14:paraId="03000BD5" w14:textId="77777777" w:rsidR="0027153C" w:rsidRDefault="0027153C" w:rsidP="00EA3BCB">
                            <w:pPr>
                              <w:pStyle w:val="TableEntryHeader"/>
                            </w:pPr>
                            <w:r>
                              <w:t>FHIR Content</w:t>
                            </w:r>
                          </w:p>
                          <w:p w14:paraId="023EFDEC" w14:textId="06094FCE" w:rsidR="0027153C" w:rsidRPr="00FC2641" w:rsidRDefault="0027153C"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7153C" w:rsidRPr="00FC2641" w:rsidRDefault="0027153C" w:rsidP="00EA3BCB">
                            <w:pPr>
                              <w:pStyle w:val="TableEntryHeader"/>
                            </w:pPr>
                            <w:r>
                              <w:t>FMM Level</w:t>
                            </w:r>
                          </w:p>
                        </w:tc>
                      </w:tr>
                      <w:tr w:rsidR="0027153C" w14:paraId="6DC9BD48" w14:textId="77777777" w:rsidTr="00EA3BCB">
                        <w:trPr>
                          <w:jc w:val="center"/>
                        </w:trPr>
                        <w:tc>
                          <w:tcPr>
                            <w:tcW w:w="3170" w:type="dxa"/>
                          </w:tcPr>
                          <w:p w14:paraId="6C147072" w14:textId="2F99A720" w:rsidR="0027153C" w:rsidRPr="005D01C5" w:rsidRDefault="0027153C" w:rsidP="00EA3BCB">
                            <w:pPr>
                              <w:pStyle w:val="TableEntry"/>
                            </w:pPr>
                          </w:p>
                        </w:tc>
                        <w:tc>
                          <w:tcPr>
                            <w:tcW w:w="1870" w:type="dxa"/>
                          </w:tcPr>
                          <w:p w14:paraId="672ABE0C" w14:textId="34AD4C45" w:rsidR="0027153C" w:rsidRPr="005D01C5" w:rsidRDefault="0027153C" w:rsidP="0040520B">
                            <w:pPr>
                              <w:pStyle w:val="TableEntry"/>
                              <w:jc w:val="center"/>
                            </w:pPr>
                          </w:p>
                        </w:tc>
                      </w:tr>
                      <w:tr w:rsidR="0027153C" w14:paraId="4BAB9EA5" w14:textId="77777777" w:rsidTr="00EA3BCB">
                        <w:trPr>
                          <w:jc w:val="center"/>
                        </w:trPr>
                        <w:tc>
                          <w:tcPr>
                            <w:tcW w:w="3170" w:type="dxa"/>
                          </w:tcPr>
                          <w:p w14:paraId="6F6F54B6" w14:textId="6D09FFD7" w:rsidR="0027153C" w:rsidRPr="005D01C5" w:rsidRDefault="0027153C" w:rsidP="00EA3BCB">
                            <w:pPr>
                              <w:pStyle w:val="TableEntry"/>
                            </w:pPr>
                            <w:proofErr w:type="spellStart"/>
                            <w:r>
                              <w:t>ValueSet</w:t>
                            </w:r>
                            <w:proofErr w:type="spellEnd"/>
                          </w:p>
                        </w:tc>
                        <w:tc>
                          <w:tcPr>
                            <w:tcW w:w="1870" w:type="dxa"/>
                          </w:tcPr>
                          <w:p w14:paraId="1D11B724" w14:textId="79FC204F" w:rsidR="0027153C" w:rsidRPr="005D01C5" w:rsidRDefault="0027153C" w:rsidP="0040520B">
                            <w:pPr>
                              <w:pStyle w:val="TableEntry"/>
                              <w:jc w:val="center"/>
                            </w:pPr>
                            <w:r>
                              <w:t>N</w:t>
                            </w:r>
                          </w:p>
                        </w:tc>
                      </w:tr>
                      <w:tr w:rsidR="0027153C" w14:paraId="3E419BE5" w14:textId="77777777" w:rsidTr="00EA3BCB">
                        <w:trPr>
                          <w:jc w:val="center"/>
                        </w:trPr>
                        <w:tc>
                          <w:tcPr>
                            <w:tcW w:w="3170" w:type="dxa"/>
                          </w:tcPr>
                          <w:p w14:paraId="7D9F54B0" w14:textId="456F6DB9" w:rsidR="0027153C" w:rsidRDefault="0027153C" w:rsidP="00EA3BCB">
                            <w:pPr>
                              <w:pStyle w:val="TableEntry"/>
                            </w:pPr>
                            <w:proofErr w:type="spellStart"/>
                            <w:r>
                              <w:t>CodeSystem</w:t>
                            </w:r>
                            <w:proofErr w:type="spellEnd"/>
                          </w:p>
                        </w:tc>
                        <w:tc>
                          <w:tcPr>
                            <w:tcW w:w="1870" w:type="dxa"/>
                          </w:tcPr>
                          <w:p w14:paraId="6480DA3F" w14:textId="18462909" w:rsidR="0027153C" w:rsidRDefault="0027153C" w:rsidP="0040520B">
                            <w:pPr>
                              <w:pStyle w:val="TableEntry"/>
                              <w:jc w:val="center"/>
                            </w:pPr>
                            <w:r>
                              <w:t>N</w:t>
                            </w:r>
                          </w:p>
                        </w:tc>
                      </w:tr>
                      <w:tr w:rsidR="0027153C" w14:paraId="09F66B63" w14:textId="77777777" w:rsidTr="00EA3BCB">
                        <w:trPr>
                          <w:jc w:val="center"/>
                        </w:trPr>
                        <w:tc>
                          <w:tcPr>
                            <w:tcW w:w="3170" w:type="dxa"/>
                          </w:tcPr>
                          <w:p w14:paraId="11F1ED1F" w14:textId="1CB767AD" w:rsidR="0027153C" w:rsidRPr="00AF7952" w:rsidRDefault="0027153C" w:rsidP="00EA3BCB">
                            <w:pPr>
                              <w:pStyle w:val="TableEntry"/>
                            </w:pPr>
                            <w:proofErr w:type="spellStart"/>
                            <w:r>
                              <w:t>ConceptMap</w:t>
                            </w:r>
                            <w:proofErr w:type="spellEnd"/>
                          </w:p>
                        </w:tc>
                        <w:tc>
                          <w:tcPr>
                            <w:tcW w:w="1870" w:type="dxa"/>
                          </w:tcPr>
                          <w:p w14:paraId="09227530" w14:textId="216C9690" w:rsidR="0027153C" w:rsidRPr="00AF7952" w:rsidRDefault="0027153C" w:rsidP="0040520B">
                            <w:pPr>
                              <w:pStyle w:val="TableEntry"/>
                              <w:jc w:val="center"/>
                            </w:pPr>
                            <w:r>
                              <w:t>3</w:t>
                            </w:r>
                          </w:p>
                        </w:tc>
                      </w:tr>
                      <w:bookmarkEnd w:id="17"/>
                      <w:bookmarkEnd w:id="18"/>
                    </w:tbl>
                    <w:p w14:paraId="4D826A3D" w14:textId="77777777" w:rsidR="0027153C" w:rsidRPr="007117B8" w:rsidRDefault="0027153C"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t>
      </w:r>
      <w:proofErr w:type="gramStart"/>
      <w:r>
        <w:rPr>
          <w:iCs/>
        </w:rPr>
        <w:t>with the exception of</w:t>
      </w:r>
      <w:proofErr w:type="gramEnd"/>
      <w:r>
        <w:rPr>
          <w:iCs/>
        </w:rPr>
        <w:t xml:space="preserve">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w:t>
      </w:r>
      <w:proofErr w:type="spellStart"/>
      <w:r w:rsidR="00212DD4">
        <w:rPr>
          <w:i w:val="0"/>
          <w:iCs/>
        </w:rPr>
        <w:t>valuesets</w:t>
      </w:r>
      <w:proofErr w:type="spellEnd"/>
      <w:r w:rsidR="00212DD4">
        <w:rPr>
          <w:i w:val="0"/>
          <w:iCs/>
        </w:rPr>
        <w:t>”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w:t>
      </w:r>
      <w:proofErr w:type="spellStart"/>
      <w:r w:rsidR="00577F16">
        <w:rPr>
          <w:i w:val="0"/>
        </w:rPr>
        <w:t>intensional</w:t>
      </w:r>
      <w:proofErr w:type="spellEnd"/>
      <w:r w:rsidR="00577F16">
        <w:rPr>
          <w:i w:val="0"/>
        </w:rPr>
        <w:t xml:space="preserve">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w:t>
            </w:r>
            <w:proofErr w:type="gramStart"/>
            <w:r>
              <w:t>addition</w:t>
            </w:r>
            <w:proofErr w:type="gramEnd"/>
            <w:r>
              <w:t xml:space="preserve">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w:t>
            </w:r>
            <w:proofErr w:type="spellStart"/>
            <w:r>
              <w:t>Valuset</w:t>
            </w:r>
            <w:proofErr w:type="spellEnd"/>
            <w:r>
              <w:t xml:space="preserve">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27153C" w:rsidRDefault="0027153C"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27153C" w:rsidRDefault="0027153C"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27153C" w:rsidRDefault="0027153C"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27153C" w:rsidRDefault="0027153C"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27153C" w:rsidRDefault="0027153C"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27153C" w:rsidRDefault="0027153C"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27153C" w:rsidRDefault="0027153C"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27153C" w:rsidRDefault="0027153C"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27153C" w:rsidRDefault="0027153C"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27153C" w:rsidRDefault="0027153C"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7153C" w:rsidRDefault="0027153C"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7153C" w:rsidRDefault="0027153C"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7153C" w:rsidRDefault="0027153C"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7153C" w:rsidRDefault="0027153C"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 xml:space="preserve">ITI TF-2c: </w:t>
            </w:r>
            <w:proofErr w:type="gramStart"/>
            <w:r>
              <w:t>3.Y</w:t>
            </w:r>
            <w:proofErr w:type="gramEnd"/>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 xml:space="preserve">ITI TF-2c: </w:t>
            </w:r>
            <w:proofErr w:type="gramStart"/>
            <w:r>
              <w:t>3.Y</w:t>
            </w:r>
            <w:proofErr w:type="gramEnd"/>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 xml:space="preserve">ITI TF-2c: </w:t>
            </w:r>
            <w:proofErr w:type="gramStart"/>
            <w:r>
              <w:t>3.Y</w:t>
            </w:r>
            <w:proofErr w:type="gramEnd"/>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 xml:space="preserve">ITI TF-2c: </w:t>
            </w:r>
            <w:proofErr w:type="gramStart"/>
            <w:r>
              <w:t>3.Y</w:t>
            </w:r>
            <w:proofErr w:type="gramEnd"/>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B07339E" w:rsidR="003A41BA" w:rsidRDefault="006B39AD" w:rsidP="003A41BA">
            <w:pPr>
              <w:pStyle w:val="TableEntry"/>
              <w:rPr>
                <w:rStyle w:val="InsertText"/>
              </w:rPr>
            </w:pPr>
            <w:r>
              <w:t xml:space="preserve">Query </w:t>
            </w:r>
            <w:proofErr w:type="spellStart"/>
            <w:r>
              <w:t>Termnolog</w:t>
            </w:r>
            <w:proofErr w:type="spellEnd"/>
            <w:r>
              <w:t xml:space="preserve">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 xml:space="preserve">ITI TF-2c: </w:t>
            </w:r>
            <w:proofErr w:type="gramStart"/>
            <w:r>
              <w:t>3.Y</w:t>
            </w:r>
            <w:proofErr w:type="gramEnd"/>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 xml:space="preserve">ITI TF-2c: </w:t>
            </w:r>
            <w:proofErr w:type="gramStart"/>
            <w:r>
              <w:t>3.Y</w:t>
            </w:r>
            <w:proofErr w:type="gramEnd"/>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 xml:space="preserve">ITI TF-2c: </w:t>
            </w:r>
            <w:proofErr w:type="gramStart"/>
            <w:r>
              <w:t>3.Y</w:t>
            </w:r>
            <w:proofErr w:type="gramEnd"/>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 xml:space="preserve">ITI TF-2c: </w:t>
            </w:r>
            <w:proofErr w:type="gramStart"/>
            <w:r>
              <w:t>3.Y</w:t>
            </w:r>
            <w:proofErr w:type="gramEnd"/>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554786A0" w14:textId="0033E0C0" w:rsidR="00EF2668" w:rsidRPr="00CD4365" w:rsidRDefault="00EF2668" w:rsidP="00EF2668">
      <w:pPr>
        <w:pStyle w:val="BodyText"/>
      </w:pPr>
      <w:r>
        <w:t xml:space="preserve">The SVCM Profile supports </w:t>
      </w:r>
      <w:proofErr w:type="gramStart"/>
      <w:r>
        <w:t>all of</w:t>
      </w:r>
      <w:proofErr w:type="gramEnd"/>
      <w:r>
        <w:t xml:space="preserve"> the uses described here</w:t>
      </w:r>
      <w:r w:rsidR="001E36C7">
        <w:t>,</w:t>
      </w:r>
      <w:r>
        <w:t xml:space="preserve"> while keeping the technology as lightweight as possible. The SVCM Profile </w:t>
      </w:r>
      <w:commentRangeStart w:id="84"/>
      <w:r>
        <w:t xml:space="preserve">supports the need </w:t>
      </w:r>
      <w:r w:rsidR="001E36C7">
        <w:t xml:space="preserve">for </w:t>
      </w:r>
      <w:r>
        <w:t xml:space="preserve">systems to translate codes </w:t>
      </w:r>
      <w:commentRangeEnd w:id="84"/>
      <w:r w:rsidR="00057810">
        <w:rPr>
          <w:rStyle w:val="CommentReference"/>
        </w:rPr>
        <w:commentReference w:id="84"/>
      </w:r>
      <w:r>
        <w:t xml:space="preserve">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5" w:name="_Toc32832036"/>
      <w:r>
        <w:t>X.4.1 Concepts</w:t>
      </w:r>
      <w:bookmarkEnd w:id="85"/>
    </w:p>
    <w:p w14:paraId="27C67145" w14:textId="0A7A0DCE"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concepts</w:t>
      </w:r>
      <w:r w:rsidR="002244B8">
        <w:t xml:space="preserve">, see </w:t>
      </w:r>
      <w:hyperlink r:id="rId31" w:history="1">
        <w:r w:rsidR="002244B8">
          <w:rPr>
            <w:rStyle w:val="Hyperlink"/>
          </w:rPr>
          <w:t>http://hl7.org/fhir/R4/terminology-m</w:t>
        </w:r>
        <w:r w:rsidR="002244B8">
          <w:rPr>
            <w:rStyle w:val="Hyperlink"/>
          </w:rPr>
          <w:t>o</w:t>
        </w:r>
        <w:r w:rsidR="002244B8">
          <w:rPr>
            <w:rStyle w:val="Hyperlink"/>
          </w:rPr>
          <w:t>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 xml:space="preserve">A code and definition.  </w:t>
      </w:r>
      <w:r w:rsidR="009C609D">
        <w:t>A</w:t>
      </w:r>
      <w:r w:rsidR="009C609D" w:rsidRPr="00BD1C3D">
        <w:t xml:space="preserve"> representation of a real or abstract thing, which provides meaning.</w:t>
      </w:r>
    </w:p>
    <w:p w14:paraId="02F42F73" w14:textId="6ED05E95"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w:t>
      </w:r>
      <w:proofErr w:type="spellStart"/>
      <w:r>
        <w:t>RxNorm</w:t>
      </w:r>
      <w:proofErr w:type="spellEnd"/>
      <w:r>
        <w:t>.</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w:t>
      </w:r>
      <w:proofErr w:type="gramStart"/>
      <w:r>
        <w:t>particular context</w:t>
      </w:r>
      <w:proofErr w:type="gramEnd"/>
      <w:r>
        <w:t xml:space="preserve">.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 xml:space="preserve">efines a </w:t>
      </w:r>
      <w:commentRangeStart w:id="86"/>
      <w:r w:rsidRPr="000A6B9C">
        <w:t>mapping</w:t>
      </w:r>
      <w:commentRangeEnd w:id="86"/>
      <w:r w:rsidR="00057810">
        <w:rPr>
          <w:rStyle w:val="CommentReference"/>
        </w:rPr>
        <w:commentReference w:id="86"/>
      </w:r>
      <w:r w:rsidRPr="000A6B9C">
        <w:t xml:space="preserve"> from a set of concepts defined in a code system to one or more concepts defined in other code systems.</w:t>
      </w:r>
      <w:r w:rsidR="003D7B9F">
        <w:t xml:space="preserve"> 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0D9A9182"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ins w:id="87" w:author="Luke Duncan" w:date="2020-02-18T17:29:00Z">
        <w:r w:rsidR="005E27B4">
          <w:fldChar w:fldCharType="begin"/>
        </w:r>
        <w:r w:rsidR="005E27B4">
          <w:instrText xml:space="preserve"> HYPERLINK "</w:instrText>
        </w:r>
      </w:ins>
      <w:r w:rsidR="005E27B4" w:rsidRPr="008A0D44">
        <w:instrText>http://www.hl7.org/documentcenter/public/standards/V3/core_principles/infrastructure/coreprinciples/v3modelcoreprinciples.html#coreP_Coded_Properties-value-sets-resolution</w:instrText>
      </w:r>
      <w:ins w:id="88" w:author="Luke Duncan" w:date="2020-02-18T17:29:00Z">
        <w:r w:rsidR="005E27B4">
          <w:instrText xml:space="preserve">" </w:instrText>
        </w:r>
        <w:r w:rsidR="005E27B4">
          <w:fldChar w:fldCharType="separate"/>
        </w:r>
      </w:ins>
      <w:r w:rsidR="005E27B4" w:rsidRPr="00042532">
        <w:rPr>
          <w:rStyle w:val="Hyperlink"/>
        </w:rPr>
        <w:t>http://www.hl7.org/documentcenter/public/standards/V3/core_principles/infrastructure/coreprinciples/v3modelcoreprinciples.html#coreP_Coded_Properties-value-sets-resolution</w:t>
      </w:r>
      <w:ins w:id="89" w:author="Luke Duncan" w:date="2020-02-18T17:29:00Z">
        <w:r w:rsidR="005E27B4">
          <w:fldChar w:fldCharType="end"/>
        </w:r>
      </w:ins>
      <w:r>
        <w:t>.</w:t>
      </w:r>
      <w:ins w:id="90" w:author="Luke Duncan" w:date="2020-02-18T17:29:00Z">
        <w:r w:rsidR="005E27B4">
          <w:t xml:space="preserve"> </w:t>
        </w:r>
      </w:ins>
    </w:p>
    <w:p w14:paraId="647A2DAA" w14:textId="468AC4C8" w:rsidR="00264E1C" w:rsidRDefault="005263D8" w:rsidP="00264E1C">
      <w:pPr>
        <w:pStyle w:val="Heading3"/>
        <w:numPr>
          <w:ilvl w:val="0"/>
          <w:numId w:val="0"/>
        </w:numPr>
        <w:tabs>
          <w:tab w:val="left" w:pos="720"/>
        </w:tabs>
        <w:rPr>
          <w:noProof w:val="0"/>
        </w:rPr>
      </w:pPr>
      <w:bookmarkStart w:id="91" w:name="_MON_1341139712"/>
      <w:bookmarkStart w:id="92" w:name="_MON_1341240123"/>
      <w:bookmarkStart w:id="93" w:name="_MON_1341241649"/>
      <w:bookmarkStart w:id="94" w:name="_MON_1341241676"/>
      <w:bookmarkStart w:id="95" w:name="_MON_1341242521"/>
      <w:bookmarkStart w:id="96" w:name="_MON_1341242528"/>
      <w:bookmarkStart w:id="97" w:name="_MON_1341242600"/>
      <w:bookmarkStart w:id="98" w:name="_MON_1341242607"/>
      <w:bookmarkStart w:id="99" w:name="_MON_1341242642"/>
      <w:bookmarkStart w:id="100" w:name="_MON_1341242688"/>
      <w:bookmarkStart w:id="101" w:name="_MON_1341242853"/>
      <w:bookmarkStart w:id="102" w:name="_MON_1341242859"/>
      <w:bookmarkStart w:id="103" w:name="_MON_1341242934"/>
      <w:bookmarkStart w:id="104" w:name="_MON_1341251016"/>
      <w:bookmarkStart w:id="105" w:name="_MON_1341251039"/>
      <w:bookmarkStart w:id="106" w:name="_MON_1341291883"/>
      <w:bookmarkStart w:id="107" w:name="_MON_1341312115"/>
      <w:bookmarkStart w:id="108" w:name="_MON_1341313929"/>
      <w:bookmarkStart w:id="109" w:name="_MON_1341322489"/>
      <w:bookmarkStart w:id="110" w:name="_MON_1341648797"/>
      <w:bookmarkStart w:id="111" w:name="_MON_1341314222"/>
      <w:bookmarkStart w:id="112" w:name="_MON_1341314492"/>
      <w:bookmarkStart w:id="113" w:name="_MON_1341315048"/>
      <w:bookmarkStart w:id="114" w:name="_MON_1341315075"/>
      <w:bookmarkStart w:id="115" w:name="_Toc13752470"/>
      <w:bookmarkStart w:id="116" w:name="_Toc488075097"/>
      <w:bookmarkStart w:id="117" w:name="_Toc488068770"/>
      <w:bookmarkStart w:id="118" w:name="_Toc488068337"/>
      <w:bookmarkStart w:id="119" w:name="_Toc487039236"/>
      <w:bookmarkStart w:id="120" w:name="_Toc269214495"/>
      <w:bookmarkStart w:id="121" w:name="_Toc237305555"/>
      <w:bookmarkStart w:id="122" w:name="_Toc199868234"/>
      <w:bookmarkStart w:id="123" w:name="_Toc3283204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noProof w:val="0"/>
        </w:rPr>
        <w:t>X.4</w:t>
      </w:r>
      <w:r w:rsidR="00264E1C">
        <w:rPr>
          <w:noProof w:val="0"/>
        </w:rPr>
        <w:t>.2 Use Cases</w:t>
      </w:r>
      <w:bookmarkEnd w:id="115"/>
      <w:bookmarkEnd w:id="116"/>
      <w:bookmarkEnd w:id="117"/>
      <w:bookmarkEnd w:id="118"/>
      <w:bookmarkEnd w:id="119"/>
      <w:bookmarkEnd w:id="120"/>
      <w:bookmarkEnd w:id="121"/>
      <w:bookmarkEnd w:id="122"/>
      <w:bookmarkEnd w:id="123"/>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4"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4"/>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w:t>
      </w:r>
      <w:r w:rsidR="007560F2">
        <w:lastRenderedPageBreak/>
        <w:t xml:space="preserve">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27153C" w:rsidRDefault="0027153C"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27153C" w:rsidRDefault="0027153C"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7153C" w:rsidRDefault="0027153C"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7153C" w:rsidRDefault="0027153C"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7153C" w:rsidRDefault="0027153C"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7153C" w:rsidRDefault="0027153C"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5"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5"/>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6"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6"/>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 xml:space="preserve">d medications for an inpatient. A value set containing </w:t>
      </w:r>
      <w:proofErr w:type="gramStart"/>
      <w:r>
        <w:rPr>
          <w:color w:val="000000"/>
        </w:rPr>
        <w:t>all of</w:t>
      </w:r>
      <w:proofErr w:type="gramEnd"/>
      <w:r>
        <w:rPr>
          <w:color w:val="000000"/>
        </w:rPr>
        <w:t xml:space="preserve">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w:t>
      </w:r>
      <w:proofErr w:type="spellStart"/>
      <w:r>
        <w:rPr>
          <w:color w:val="000000"/>
        </w:rPr>
        <w:t>ValueSet</w:t>
      </w:r>
      <w:proofErr w:type="spellEnd"/>
      <w:r>
        <w:rPr>
          <w:color w:val="000000"/>
        </w:rPr>
        <w:t xml:space="preserve"> to retrieve the list of codes based on the definition of the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27153C" w:rsidRDefault="0027153C" w:rsidP="005E27B4">
                            <w:pPr>
                              <w:jc w:val="center"/>
                              <w:rPr>
                                <w:sz w:val="20"/>
                              </w:rPr>
                            </w:pPr>
                            <w:r>
                              <w:rPr>
                                <w:sz w:val="20"/>
                              </w:rPr>
                              <w:t>Expand Value Set [ITI-Y2]</w:t>
                            </w:r>
                          </w:p>
                          <w:p w14:paraId="53EA717C" w14:textId="77777777" w:rsidR="0027153C" w:rsidRDefault="0027153C"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27153C" w:rsidRDefault="0027153C" w:rsidP="005E27B4">
                      <w:pPr>
                        <w:jc w:val="center"/>
                        <w:rPr>
                          <w:sz w:val="20"/>
                        </w:rPr>
                      </w:pPr>
                      <w:r>
                        <w:rPr>
                          <w:sz w:val="20"/>
                        </w:rPr>
                        <w:t>Expand Value Set [ITI-Y2]</w:t>
                      </w:r>
                    </w:p>
                    <w:p w14:paraId="53EA717C" w14:textId="77777777" w:rsidR="0027153C" w:rsidRDefault="0027153C"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7153C" w:rsidRDefault="0027153C"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7153C" w:rsidRDefault="0027153C"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7153C" w:rsidRDefault="0027153C"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7153C" w:rsidRDefault="0027153C"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7"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7"/>
    </w:p>
    <w:p w14:paraId="530D1C53" w14:textId="2A9EC256" w:rsidR="006911B4" w:rsidRDefault="002834F1" w:rsidP="00774866">
      <w:pPr>
        <w:rPr>
          <w:rStyle w:val="Heading5Char"/>
        </w:rPr>
      </w:pPr>
      <w:r>
        <w:rPr>
          <w:color w:val="000000"/>
        </w:rPr>
        <w:lastRenderedPageBreak/>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w:t>
      </w:r>
      <w:proofErr w:type="gramStart"/>
      <w:r w:rsidR="005B4625">
        <w:rPr>
          <w:color w:val="000000"/>
        </w:rPr>
        <w:t>particular code</w:t>
      </w:r>
      <w:proofErr w:type="gramEnd"/>
      <w:r w:rsidR="005B4625">
        <w:rPr>
          <w:color w:val="000000"/>
        </w:rPr>
        <w:t xml:space="preserv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27153C" w:rsidRDefault="0027153C"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27153C" w:rsidRDefault="0027153C"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7153C" w:rsidRDefault="0027153C"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7153C" w:rsidRDefault="0027153C"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7153C" w:rsidRDefault="0027153C"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7153C" w:rsidRDefault="0027153C"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w:t>
      </w:r>
      <w:proofErr w:type="gramStart"/>
      <w:r w:rsidR="00A36E1E">
        <w:rPr>
          <w:color w:val="000000"/>
        </w:rPr>
        <w:t>particular code</w:t>
      </w:r>
      <w:proofErr w:type="gramEnd"/>
      <w:r w:rsidR="00A36E1E">
        <w:rPr>
          <w:color w:val="000000"/>
        </w:rPr>
        <w:t xml:space="preserv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w:t>
      </w:r>
      <w:proofErr w:type="gramStart"/>
      <w:r w:rsidR="00AF1D64">
        <w:rPr>
          <w:color w:val="000000"/>
        </w:rPr>
        <w:t>particular clinical</w:t>
      </w:r>
      <w:proofErr w:type="gramEnd"/>
      <w:r w:rsidR="00AF1D64">
        <w:rPr>
          <w:color w:val="000000"/>
        </w:rPr>
        <w:t xml:space="preserve">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27153C" w:rsidRDefault="0027153C"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27153C" w:rsidRDefault="0027153C"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7153C" w:rsidRDefault="0027153C"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7153C" w:rsidRDefault="0027153C"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7153C" w:rsidRDefault="0027153C"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7153C" w:rsidRDefault="0027153C"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8"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8"/>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27153C" w:rsidRDefault="0027153C"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27153C" w:rsidRDefault="0027153C"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7153C" w:rsidRDefault="0027153C"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7153C" w:rsidRDefault="0027153C"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7153C" w:rsidRDefault="0027153C"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7153C" w:rsidRDefault="0027153C"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9" w:name="_Toc13752471"/>
      <w:bookmarkStart w:id="130" w:name="_Toc488075098"/>
      <w:bookmarkStart w:id="131" w:name="_Toc488068771"/>
      <w:bookmarkStart w:id="132" w:name="_Toc488068338"/>
      <w:bookmarkStart w:id="133" w:name="_Toc487039237"/>
      <w:bookmarkStart w:id="134" w:name="_Toc269214496"/>
      <w:bookmarkStart w:id="135" w:name="_Toc32832049"/>
      <w:r>
        <w:rPr>
          <w:noProof w:val="0"/>
        </w:rPr>
        <w:lastRenderedPageBreak/>
        <w:t>X.</w:t>
      </w:r>
      <w:r w:rsidR="00990893">
        <w:rPr>
          <w:noProof w:val="0"/>
        </w:rPr>
        <w:t>5</w:t>
      </w:r>
      <w:r>
        <w:rPr>
          <w:noProof w:val="0"/>
        </w:rPr>
        <w:t xml:space="preserve"> SV</w:t>
      </w:r>
      <w:r w:rsidR="00990893">
        <w:rPr>
          <w:noProof w:val="0"/>
        </w:rPr>
        <w:t>CM</w:t>
      </w:r>
      <w:r>
        <w:rPr>
          <w:noProof w:val="0"/>
        </w:rPr>
        <w:t xml:space="preserve"> Security Considerations</w:t>
      </w:r>
      <w:bookmarkEnd w:id="129"/>
      <w:bookmarkEnd w:id="130"/>
      <w:bookmarkEnd w:id="131"/>
      <w:bookmarkEnd w:id="132"/>
      <w:bookmarkEnd w:id="133"/>
      <w:bookmarkEnd w:id="134"/>
      <w:bookmarkEnd w:id="135"/>
    </w:p>
    <w:p w14:paraId="410FE740" w14:textId="4FB43407"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w:t>
      </w:r>
      <w:proofErr w:type="gramStart"/>
      <w:r w:rsidR="00264E1C">
        <w:t xml:space="preserve">to </w:t>
      </w:r>
      <w:r>
        <w:t xml:space="preserve"> patient</w:t>
      </w:r>
      <w:proofErr w:type="gramEnd"/>
      <w:r>
        <w:t xml:space="preserve"> </w:t>
      </w:r>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w:t>
      </w:r>
      <w:commentRangeStart w:id="136"/>
      <w:r w:rsidR="00264E1C">
        <w:t xml:space="preserve">nature of the Expanded Value Set exchange </w:t>
      </w:r>
      <w:commentRangeEnd w:id="136"/>
      <w:r>
        <w:rPr>
          <w:rStyle w:val="CommentReference"/>
        </w:rPr>
        <w:commentReference w:id="136"/>
      </w:r>
      <w:r w:rsidR="00264E1C">
        <w:t>determines the type or risk that can incur. For example, there can be integrity risks such as masquerade</w:t>
      </w:r>
      <w:r w:rsidR="00264E1C">
        <w:rPr>
          <w:rStyle w:val="FootnoteReference"/>
        </w:rPr>
        <w:footnoteReference w:id="3"/>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7" w:name="_Toc504625757"/>
      <w:bookmarkStart w:id="138" w:name="_Toc530206510"/>
      <w:bookmarkStart w:id="139" w:name="_Toc1388430"/>
      <w:bookmarkStart w:id="140" w:name="_Toc1388584"/>
      <w:bookmarkStart w:id="141"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42" w:name="_Toc345074665"/>
      <w:bookmarkStart w:id="143"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42"/>
      <w:bookmarkEnd w:id="14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44" w:name="_Toc345074666"/>
      <w:bookmarkStart w:id="145" w:name="_Toc32832051"/>
      <w:r w:rsidRPr="00D26514">
        <w:lastRenderedPageBreak/>
        <w:t>Appendices</w:t>
      </w:r>
      <w:bookmarkEnd w:id="144"/>
      <w:bookmarkEnd w:id="14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46" w:name="_Toc336000611"/>
      <w:bookmarkStart w:id="147" w:name="_Toc345074671"/>
      <w:bookmarkEnd w:id="146"/>
    </w:p>
    <w:p w14:paraId="42AE4459" w14:textId="51D6265D" w:rsidR="00CF283F" w:rsidRDefault="00CF283F" w:rsidP="008D7642">
      <w:pPr>
        <w:pStyle w:val="PartTitle"/>
      </w:pPr>
      <w:bookmarkStart w:id="148" w:name="_Toc32832052"/>
      <w:r w:rsidRPr="00D26514">
        <w:lastRenderedPageBreak/>
        <w:t>Volume 2</w:t>
      </w:r>
      <w:r w:rsidR="006B39AD">
        <w:t>c</w:t>
      </w:r>
      <w:r w:rsidRPr="00D26514">
        <w:t xml:space="preserve"> </w:t>
      </w:r>
      <w:r w:rsidR="008D7642" w:rsidRPr="00D26514">
        <w:t xml:space="preserve">– </w:t>
      </w:r>
      <w:r w:rsidRPr="00D26514">
        <w:t>Transactions</w:t>
      </w:r>
      <w:bookmarkEnd w:id="147"/>
      <w:bookmarkEnd w:id="148"/>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9"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9"/>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50" w:name="_Toc2769953"/>
      <w:r w:rsidRPr="008407CB">
        <w:rPr>
          <w:noProof w:val="0"/>
        </w:rPr>
        <w:t>3.</w:t>
      </w:r>
      <w:r>
        <w:rPr>
          <w:noProof w:val="0"/>
        </w:rPr>
        <w:t>Y1</w:t>
      </w:r>
      <w:r w:rsidRPr="008407CB">
        <w:rPr>
          <w:noProof w:val="0"/>
        </w:rPr>
        <w:t>.1 Scope</w:t>
      </w:r>
      <w:bookmarkEnd w:id="150"/>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51" w:name="_Toc2769954"/>
      <w:r w:rsidRPr="008407CB">
        <w:rPr>
          <w:noProof w:val="0"/>
        </w:rPr>
        <w:t>3.</w:t>
      </w:r>
      <w:r>
        <w:rPr>
          <w:noProof w:val="0"/>
        </w:rPr>
        <w:t>Y1</w:t>
      </w:r>
      <w:r w:rsidRPr="008407CB">
        <w:rPr>
          <w:noProof w:val="0"/>
        </w:rPr>
        <w:t>.2 Actor Roles</w:t>
      </w:r>
      <w:bookmarkEnd w:id="151"/>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52" w:name="_Toc2769955"/>
      <w:r w:rsidRPr="008407CB">
        <w:rPr>
          <w:noProof w:val="0"/>
        </w:rPr>
        <w:t>3.</w:t>
      </w:r>
      <w:r>
        <w:rPr>
          <w:noProof w:val="0"/>
        </w:rPr>
        <w:t>Y1</w:t>
      </w:r>
      <w:r w:rsidRPr="008407CB">
        <w:rPr>
          <w:noProof w:val="0"/>
        </w:rPr>
        <w:t>.3 Referenced Standards</w:t>
      </w:r>
      <w:bookmarkEnd w:id="152"/>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6"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53" w:name="_Toc381699502"/>
      <w:bookmarkStart w:id="154" w:name="_Toc383421996"/>
      <w:bookmarkStart w:id="155" w:name="_Toc384552433"/>
      <w:bookmarkStart w:id="156" w:name="_Toc384565661"/>
      <w:bookmarkStart w:id="157" w:name="_Toc384565741"/>
      <w:bookmarkStart w:id="158" w:name="_Toc384565898"/>
      <w:bookmarkStart w:id="159" w:name="_Toc2769956"/>
      <w:bookmarkEnd w:id="153"/>
      <w:bookmarkEnd w:id="154"/>
      <w:bookmarkEnd w:id="155"/>
      <w:bookmarkEnd w:id="156"/>
      <w:bookmarkEnd w:id="157"/>
      <w:bookmarkEnd w:id="158"/>
      <w:r w:rsidRPr="008407CB">
        <w:rPr>
          <w:noProof w:val="0"/>
        </w:rPr>
        <w:lastRenderedPageBreak/>
        <w:t>3.</w:t>
      </w:r>
      <w:r>
        <w:rPr>
          <w:noProof w:val="0"/>
        </w:rPr>
        <w:t>Y1</w:t>
      </w:r>
      <w:r w:rsidRPr="008407CB">
        <w:rPr>
          <w:noProof w:val="0"/>
        </w:rPr>
        <w:t>.4 Interaction Diagram</w:t>
      </w:r>
      <w:bookmarkEnd w:id="159"/>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691702D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638044F5" w:rsidR="0027153C" w:rsidRPr="00593AB6" w:rsidRDefault="0027153C" w:rsidP="00C619D4">
                              <w:pPr>
                                <w:pStyle w:val="BodyText"/>
                                <w:rPr>
                                  <w:sz w:val="22"/>
                                  <w:szCs w:val="22"/>
                                  <w:lang w:val="en-CA"/>
                                </w:rPr>
                              </w:pPr>
                              <w:r>
                                <w:rPr>
                                  <w:sz w:val="22"/>
                                  <w:szCs w:val="22"/>
                                </w:rPr>
                                <w:t>Search Terminology Resource Request (ITI TF-2c:</w:t>
                              </w:r>
                              <w:proofErr w:type="gramStart"/>
                              <w:r>
                                <w:rPr>
                                  <w:sz w:val="22"/>
                                  <w:szCs w:val="22"/>
                                </w:rPr>
                                <w:t>3.Y</w:t>
                              </w:r>
                              <w:proofErr w:type="gramEnd"/>
                              <w:r>
                                <w:rPr>
                                  <w:sz w:val="22"/>
                                  <w:szCs w:val="22"/>
                                </w:rPr>
                                <w:t xml:space="preserve">1.4.1):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77777777" w:rsidR="0027153C" w:rsidRPr="00077324" w:rsidRDefault="0027153C" w:rsidP="00C619D4">
                              <w:pPr>
                                <w:pStyle w:val="BodyText"/>
                                <w:rPr>
                                  <w:sz w:val="22"/>
                                  <w:szCs w:val="22"/>
                                </w:rPr>
                              </w:pPr>
                              <w:r>
                                <w:rPr>
                                  <w:sz w:val="22"/>
                                  <w:szCs w:val="22"/>
                                </w:rPr>
                                <w:t>Search Terminology Resource Response (ITI TF-2c:</w:t>
                              </w:r>
                              <w:proofErr w:type="gramStart"/>
                              <w:r>
                                <w:rPr>
                                  <w:sz w:val="22"/>
                                  <w:szCs w:val="22"/>
                                </w:rPr>
                                <w:t>3.Y</w:t>
                              </w:r>
                              <w:proofErr w:type="gramEnd"/>
                              <w:r>
                                <w:rPr>
                                  <w:sz w:val="22"/>
                                  <w:szCs w:val="22"/>
                                </w:rPr>
                                <w:t xml:space="preserve">1.4.2):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49F8C639" w:rsidR="0027153C" w:rsidRPr="00593AB6" w:rsidRDefault="0027153C" w:rsidP="00C619D4">
                              <w:pPr>
                                <w:pStyle w:val="BodyText"/>
                                <w:rPr>
                                  <w:sz w:val="22"/>
                                  <w:szCs w:val="22"/>
                                  <w:lang w:val="en-CA"/>
                                </w:rPr>
                              </w:pPr>
                              <w:r>
                                <w:rPr>
                                  <w:sz w:val="22"/>
                                  <w:szCs w:val="22"/>
                                </w:rPr>
                                <w:t>Read Terminology Resource Request (ITI TF-2c:</w:t>
                              </w:r>
                              <w:proofErr w:type="gramStart"/>
                              <w:r>
                                <w:rPr>
                                  <w:sz w:val="22"/>
                                  <w:szCs w:val="22"/>
                                </w:rPr>
                                <w:t>3.Y</w:t>
                              </w:r>
                              <w:proofErr w:type="gramEnd"/>
                              <w:r>
                                <w:rPr>
                                  <w:sz w:val="22"/>
                                  <w:szCs w:val="22"/>
                                </w:rPr>
                                <w:t xml:space="preserve">1.4.3): </w:t>
                              </w:r>
                              <w:r>
                                <w:rPr>
                                  <w:sz w:val="22"/>
                                  <w:szCs w:val="22"/>
                                </w:rPr>
                                <w:br/>
                                <w:t>HTTP GET /&lt;Resource&gt;/&lt;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36627"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15CB6E87" w:rsidR="0027153C" w:rsidRPr="00077324" w:rsidRDefault="0027153C" w:rsidP="00C619D4">
                              <w:pPr>
                                <w:pStyle w:val="BodyText"/>
                                <w:rPr>
                                  <w:sz w:val="22"/>
                                  <w:szCs w:val="22"/>
                                </w:rPr>
                              </w:pPr>
                              <w:r>
                                <w:rPr>
                                  <w:sz w:val="22"/>
                                  <w:szCs w:val="22"/>
                                </w:rPr>
                                <w:t>Read Terminology Resource Response (ITI TF-2c:</w:t>
                              </w:r>
                              <w:proofErr w:type="gramStart"/>
                              <w:r>
                                <w:rPr>
                                  <w:sz w:val="22"/>
                                  <w:szCs w:val="22"/>
                                </w:rPr>
                                <w:t>3.Y</w:t>
                              </w:r>
                              <w:proofErr w:type="gramEnd"/>
                              <w:r>
                                <w:rPr>
                                  <w:sz w:val="22"/>
                                  <w:szCs w:val="22"/>
                                </w:rPr>
                                <w:t>1.4.4): &lt;Resource&gt;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7153C" w:rsidRPr="00077324" w:rsidRDefault="0027153C"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7153C" w:rsidRPr="00077324" w:rsidRDefault="0027153C"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38044F5" w:rsidR="0027153C" w:rsidRPr="00593AB6" w:rsidRDefault="0027153C" w:rsidP="00C619D4">
                        <w:pPr>
                          <w:pStyle w:val="BodyText"/>
                          <w:rPr>
                            <w:sz w:val="22"/>
                            <w:szCs w:val="22"/>
                            <w:lang w:val="en-CA"/>
                          </w:rPr>
                        </w:pPr>
                        <w:r>
                          <w:rPr>
                            <w:sz w:val="22"/>
                            <w:szCs w:val="22"/>
                          </w:rPr>
                          <w:t>Search Terminology Resource Request (ITI TF-2c:</w:t>
                        </w:r>
                        <w:proofErr w:type="gramStart"/>
                        <w:r>
                          <w:rPr>
                            <w:sz w:val="22"/>
                            <w:szCs w:val="22"/>
                          </w:rPr>
                          <w:t>3.Y</w:t>
                        </w:r>
                        <w:proofErr w:type="gramEnd"/>
                        <w:r>
                          <w:rPr>
                            <w:sz w:val="22"/>
                            <w:szCs w:val="22"/>
                          </w:rPr>
                          <w:t xml:space="preserve">1.4.1):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77777777" w:rsidR="0027153C" w:rsidRPr="00077324" w:rsidRDefault="0027153C" w:rsidP="00C619D4">
                        <w:pPr>
                          <w:pStyle w:val="BodyText"/>
                          <w:rPr>
                            <w:sz w:val="22"/>
                            <w:szCs w:val="22"/>
                          </w:rPr>
                        </w:pPr>
                        <w:r>
                          <w:rPr>
                            <w:sz w:val="22"/>
                            <w:szCs w:val="22"/>
                          </w:rPr>
                          <w:t>Search Terminology Resource Response (ITI TF-2c:</w:t>
                        </w:r>
                        <w:proofErr w:type="gramStart"/>
                        <w:r>
                          <w:rPr>
                            <w:sz w:val="22"/>
                            <w:szCs w:val="22"/>
                          </w:rPr>
                          <w:t>3.Y</w:t>
                        </w:r>
                        <w:proofErr w:type="gramEnd"/>
                        <w:r>
                          <w:rPr>
                            <w:sz w:val="22"/>
                            <w:szCs w:val="22"/>
                          </w:rPr>
                          <w:t xml:space="preserve">1.4.2):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49F8C639" w:rsidR="0027153C" w:rsidRPr="00593AB6" w:rsidRDefault="0027153C" w:rsidP="00C619D4">
                        <w:pPr>
                          <w:pStyle w:val="BodyText"/>
                          <w:rPr>
                            <w:sz w:val="22"/>
                            <w:szCs w:val="22"/>
                            <w:lang w:val="en-CA"/>
                          </w:rPr>
                        </w:pPr>
                        <w:r>
                          <w:rPr>
                            <w:sz w:val="22"/>
                            <w:szCs w:val="22"/>
                          </w:rPr>
                          <w:t>Read Terminology Resource Request (ITI TF-2c:</w:t>
                        </w:r>
                        <w:proofErr w:type="gramStart"/>
                        <w:r>
                          <w:rPr>
                            <w:sz w:val="22"/>
                            <w:szCs w:val="22"/>
                          </w:rPr>
                          <w:t>3.Y</w:t>
                        </w:r>
                        <w:proofErr w:type="gramEnd"/>
                        <w:r>
                          <w:rPr>
                            <w:sz w:val="22"/>
                            <w:szCs w:val="22"/>
                          </w:rPr>
                          <w:t xml:space="preserve">1.4.3): </w:t>
                        </w:r>
                        <w:r>
                          <w:rPr>
                            <w:sz w:val="22"/>
                            <w:szCs w:val="22"/>
                          </w:rPr>
                          <w:br/>
                          <w:t>HTTP GET /&lt;Resource&gt;/&lt;</w:t>
                        </w:r>
                        <w:proofErr w:type="spellStart"/>
                        <w:r>
                          <w:rPr>
                            <w:sz w:val="22"/>
                            <w:szCs w:val="22"/>
                          </w:rPr>
                          <w:t>ResourceId</w:t>
                        </w:r>
                        <w:proofErr w:type="spellEnd"/>
                        <w:r>
                          <w:rPr>
                            <w:sz w:val="22"/>
                            <w:szCs w:val="22"/>
                          </w:rPr>
                          <w:t>&gt;</w:t>
                        </w:r>
                      </w:p>
                    </w:txbxContent>
                  </v:textbox>
                </v:shape>
                <v:shape id="Text Box 251" o:spid="_x0000_s1070" type="#_x0000_t202" style="position:absolute;left:8731;top:25300;width:3662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15CB6E87" w:rsidR="0027153C" w:rsidRPr="00077324" w:rsidRDefault="0027153C" w:rsidP="00C619D4">
                        <w:pPr>
                          <w:pStyle w:val="BodyText"/>
                          <w:rPr>
                            <w:sz w:val="22"/>
                            <w:szCs w:val="22"/>
                          </w:rPr>
                        </w:pPr>
                        <w:r>
                          <w:rPr>
                            <w:sz w:val="22"/>
                            <w:szCs w:val="22"/>
                          </w:rPr>
                          <w:t>Read Terminology Resource Response (ITI TF-2c:</w:t>
                        </w:r>
                        <w:proofErr w:type="gramStart"/>
                        <w:r>
                          <w:rPr>
                            <w:sz w:val="22"/>
                            <w:szCs w:val="22"/>
                          </w:rPr>
                          <w:t>3.Y</w:t>
                        </w:r>
                        <w:proofErr w:type="gramEnd"/>
                        <w:r>
                          <w:rPr>
                            <w:sz w:val="22"/>
                            <w:szCs w:val="22"/>
                          </w:rPr>
                          <w:t>1.4.4): &lt;Resource&gt;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7153C" w:rsidRPr="00077324" w:rsidRDefault="0027153C"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7153C" w:rsidRPr="00077324" w:rsidRDefault="0027153C"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60"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0"/>
    </w:p>
    <w:p w14:paraId="5BBE8911" w14:textId="1A7BC442" w:rsidR="00C619D4" w:rsidRPr="00C40CB7" w:rsidRDefault="00C619D4" w:rsidP="00C619D4">
      <w:pPr>
        <w:pStyle w:val="BodyText"/>
      </w:pPr>
      <w:bookmarkStart w:id="161"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proofErr w:type="spellStart"/>
      <w:r w:rsidRPr="007A04B6">
        <w:t>ValueSet</w:t>
      </w:r>
      <w:proofErr w:type="spellEnd"/>
      <w:r>
        <w:t xml:space="preserve"> or</w:t>
      </w:r>
      <w:r>
        <w:rPr>
          <w:rFonts w:ascii="Courier New" w:hAnsi="Courier New" w:cs="Courier New"/>
          <w:sz w:val="20"/>
        </w:rPr>
        <w:t xml:space="preserve"> </w:t>
      </w:r>
      <w:proofErr w:type="spellStart"/>
      <w:r w:rsidRPr="007A04B6">
        <w:t>CodeSystem</w:t>
      </w:r>
      <w:proofErr w:type="spellEnd"/>
      <w:r w:rsidRPr="00C40CB7">
        <w:t xml:space="preserve"> Resource</w:t>
      </w:r>
      <w:r>
        <w:t xml:space="preserve">s or the </w:t>
      </w:r>
      <w:proofErr w:type="spellStart"/>
      <w:r w:rsidRPr="007A04B6">
        <w:t>ConceptMap</w:t>
      </w:r>
      <w:proofErr w:type="spellEnd"/>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61"/>
    </w:p>
    <w:p w14:paraId="22D8B204" w14:textId="553AA312" w:rsidR="00C619D4" w:rsidRPr="00C40CB7" w:rsidRDefault="00C619D4" w:rsidP="00C619D4">
      <w:pPr>
        <w:pStyle w:val="BodyText"/>
        <w:rPr>
          <w:i/>
        </w:rPr>
      </w:pPr>
      <w:bookmarkStart w:id="162" w:name="_Toc2769959"/>
      <w:r w:rsidRPr="00C40CB7">
        <w:t xml:space="preserve">A </w:t>
      </w:r>
      <w:r>
        <w:t>Terminology</w:t>
      </w:r>
      <w:r w:rsidRPr="00C40CB7">
        <w:t xml:space="preserve"> Consumer triggers a </w:t>
      </w:r>
      <w:r w:rsidR="00310C3E">
        <w:t>Search</w:t>
      </w:r>
      <w:r>
        <w:t xml:space="preserve"> Terminology</w:t>
      </w:r>
      <w:r w:rsidRPr="00C40CB7">
        <w:t xml:space="preserve"> </w:t>
      </w:r>
      <w:r>
        <w:t xml:space="preserve">Resource </w:t>
      </w:r>
      <w:r w:rsidRPr="00C40CB7">
        <w:t xml:space="preserve">to a </w:t>
      </w:r>
      <w:r>
        <w:t>Terminology Repository</w:t>
      </w:r>
      <w:r w:rsidRPr="00C40CB7">
        <w:t xml:space="preserve"> according to the business rules for the query.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62"/>
    </w:p>
    <w:p w14:paraId="115AB8DE" w14:textId="77777777" w:rsidR="00F607A0" w:rsidRPr="008407CB" w:rsidRDefault="00C619D4" w:rsidP="00F607A0">
      <w:pPr>
        <w:pStyle w:val="BodyText"/>
      </w:pPr>
      <w:bookmarkStart w:id="163" w:name="_Toc2769960"/>
      <w:r w:rsidRPr="00C40CB7">
        <w:t xml:space="preserve">A </w:t>
      </w:r>
      <w:r>
        <w:t>Terminology</w:t>
      </w:r>
      <w:r w:rsidRPr="00C40CB7">
        <w:t xml:space="preserve"> Consumer initiates a search request using HTTP GET as defined at </w:t>
      </w:r>
      <w:hyperlink r:id="rId37" w:anchor="search" w:history="1">
        <w:r w:rsidRPr="00C40CB7">
          <w:rPr>
            <w:rStyle w:val="Hyperlink"/>
          </w:rPr>
          <w:t>http://hl7.org/fhir/R4/http.html#search</w:t>
        </w:r>
      </w:hyperlink>
      <w:r w:rsidRPr="00C40CB7">
        <w:t xml:space="preserve"> on the </w:t>
      </w:r>
      <w:proofErr w:type="spellStart"/>
      <w:r w:rsidRPr="007A04B6">
        <w:t>ValueSet</w:t>
      </w:r>
      <w:proofErr w:type="spellEnd"/>
      <w:r>
        <w:t xml:space="preserve"> or</w:t>
      </w:r>
      <w:r>
        <w:rPr>
          <w:rFonts w:ascii="Courier New" w:hAnsi="Courier New" w:cs="Courier New"/>
          <w:sz w:val="20"/>
        </w:rPr>
        <w:t xml:space="preserve"> </w:t>
      </w:r>
      <w:proofErr w:type="spellStart"/>
      <w:r w:rsidRPr="007A04B6">
        <w:t>CodeSystem</w:t>
      </w:r>
      <w:proofErr w:type="spellEnd"/>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proofErr w:type="gramStart"/>
      <w:r>
        <w:rPr>
          <w:rStyle w:val="XMLname"/>
          <w:rFonts w:eastAsia="?l?r ??’c"/>
        </w:rPr>
        <w:t>]?[</w:t>
      </w:r>
      <w:proofErr w:type="gramEnd"/>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8"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63"/>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w:t>
      </w:r>
      <w:proofErr w:type="gramStart"/>
      <w:r w:rsidRPr="00C40CB7">
        <w:rPr>
          <w:lang w:eastAsia="x-none"/>
        </w:rPr>
        <w:t xml:space="preserve">the </w:t>
      </w:r>
      <w:r w:rsidRPr="00C40CB7">
        <w:rPr>
          <w:rStyle w:val="XMLname"/>
        </w:rPr>
        <w:t>:contains</w:t>
      </w:r>
      <w:proofErr w:type="gramEnd"/>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9"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w:t>
      </w:r>
      <w:proofErr w:type="spellStart"/>
      <w:r w:rsidRPr="00C40CB7">
        <w:rPr>
          <w:rStyle w:val="XMLname"/>
        </w:rPr>
        <w:t>lastUpdated</w:t>
      </w:r>
      <w:proofErr w:type="spellEnd"/>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64" w:name="_Toc2769961"/>
      <w:r w:rsidRPr="008407CB">
        <w:rPr>
          <w:noProof w:val="0"/>
        </w:rPr>
        <w:t>3.</w:t>
      </w:r>
      <w:r>
        <w:rPr>
          <w:noProof w:val="0"/>
        </w:rPr>
        <w:t>Y1</w:t>
      </w:r>
      <w:r w:rsidRPr="008407CB">
        <w:rPr>
          <w:noProof w:val="0"/>
        </w:rPr>
        <w:t xml:space="preserve">.4.1.2.2 </w:t>
      </w:r>
      <w:bookmarkEnd w:id="164"/>
      <w:proofErr w:type="spellStart"/>
      <w:r w:rsidR="005174D6">
        <w:rPr>
          <w:noProof w:val="0"/>
        </w:rPr>
        <w:t>ValueSet</w:t>
      </w:r>
      <w:proofErr w:type="spellEnd"/>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proofErr w:type="spellStart"/>
      <w:r w:rsidRPr="007A04B6">
        <w:t>ValueSet</w:t>
      </w:r>
      <w:proofErr w:type="spellEnd"/>
      <w:r w:rsidRPr="00C40CB7">
        <w:t xml:space="preserve"> Resource as defined at </w:t>
      </w:r>
      <w:hyperlink r:id="rId40" w:anchor="search" w:history="1">
        <w:r w:rsidRPr="006F3CE6">
          <w:rPr>
            <w:rStyle w:val="Hyperlink"/>
          </w:rPr>
          <w:t>http://hl7.org/fhir/R4/valueset.html#search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proofErr w:type="spellStart"/>
      <w:r>
        <w:rPr>
          <w:rStyle w:val="XMLname"/>
        </w:rPr>
        <w:t>url</w:t>
      </w:r>
      <w:proofErr w:type="spellEnd"/>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65" w:name="_Toc2769962"/>
      <w:r w:rsidRPr="008407CB">
        <w:rPr>
          <w:noProof w:val="0"/>
        </w:rPr>
        <w:t>3.</w:t>
      </w:r>
      <w:r>
        <w:rPr>
          <w:noProof w:val="0"/>
        </w:rPr>
        <w:t>Y1</w:t>
      </w:r>
      <w:r w:rsidRPr="008407CB">
        <w:rPr>
          <w:noProof w:val="0"/>
        </w:rPr>
        <w:t xml:space="preserve">.4.1.2.3 </w:t>
      </w:r>
      <w:bookmarkEnd w:id="165"/>
      <w:proofErr w:type="spellStart"/>
      <w:r>
        <w:rPr>
          <w:noProof w:val="0"/>
        </w:rPr>
        <w:t>CodeSystem</w:t>
      </w:r>
      <w:proofErr w:type="spellEnd"/>
      <w:r>
        <w:rPr>
          <w:noProof w:val="0"/>
        </w:rPr>
        <w:t xml:space="preserve">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proofErr w:type="spellStart"/>
      <w:r w:rsidRPr="007A04B6">
        <w:t>CodeSystem</w:t>
      </w:r>
      <w:proofErr w:type="spellEnd"/>
      <w:r w:rsidRPr="00C40CB7">
        <w:t xml:space="preserve"> Resource as defined at </w:t>
      </w:r>
      <w:hyperlink r:id="rId42" w:anchor="search" w:history="1">
        <w:r w:rsidRPr="006F3CE6">
          <w:rPr>
            <w:rStyle w:val="Hyperlink"/>
          </w:rPr>
          <w:t>http://hl7.org/fhir/R4/codesystem.html#search</w:t>
        </w:r>
      </w:hyperlink>
      <w:r w:rsidRPr="00C40CB7">
        <w:t xml:space="preserve">. String parameter modifiers are defined at </w:t>
      </w:r>
      <w:hyperlink r:id="rId43"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proofErr w:type="spellStart"/>
      <w:r>
        <w:rPr>
          <w:rStyle w:val="XMLname"/>
        </w:rPr>
        <w:t>url</w:t>
      </w:r>
      <w:proofErr w:type="spellEnd"/>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66" w:name="_Toc2769963"/>
      <w:r w:rsidRPr="008407CB">
        <w:rPr>
          <w:noProof w:val="0"/>
        </w:rPr>
        <w:t>3.</w:t>
      </w:r>
      <w:r>
        <w:rPr>
          <w:noProof w:val="0"/>
        </w:rPr>
        <w:t>Y1</w:t>
      </w:r>
      <w:r w:rsidRPr="008407CB">
        <w:rPr>
          <w:noProof w:val="0"/>
        </w:rPr>
        <w:t xml:space="preserve">.4.1.2.4 </w:t>
      </w:r>
      <w:bookmarkEnd w:id="166"/>
      <w:r>
        <w:rPr>
          <w:noProof w:val="0"/>
        </w:rPr>
        <w:t>Translate Option</w:t>
      </w:r>
      <w:r w:rsidR="00F607A0">
        <w:rPr>
          <w:noProof w:val="0"/>
        </w:rPr>
        <w:t xml:space="preserve"> </w:t>
      </w:r>
      <w:proofErr w:type="spellStart"/>
      <w:r w:rsidR="00F607A0">
        <w:rPr>
          <w:noProof w:val="0"/>
        </w:rPr>
        <w:t>ConceptMap</w:t>
      </w:r>
      <w:proofErr w:type="spellEnd"/>
      <w:r w:rsidR="00F607A0">
        <w:rPr>
          <w:noProof w:val="0"/>
        </w:rPr>
        <w:t xml:space="preserve">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proofErr w:type="spellStart"/>
      <w:r w:rsidRPr="007A04B6">
        <w:t>ConceptMap</w:t>
      </w:r>
      <w:proofErr w:type="spellEnd"/>
      <w:r w:rsidRPr="00C40CB7">
        <w:t xml:space="preserve"> Resource as defined at </w:t>
      </w:r>
      <w:hyperlink r:id="rId44" w:anchor="search" w:history="1">
        <w:r w:rsidRPr="006F3CE6">
          <w:rPr>
            <w:rStyle w:val="Hyperlink"/>
          </w:rPr>
          <w:t>http://hl7.org/fhir/R4/conceptmap.html#search</w:t>
        </w:r>
      </w:hyperlink>
      <w:r>
        <w:t xml:space="preserve">.  </w:t>
      </w:r>
      <w:r w:rsidRPr="00C40CB7">
        <w:t xml:space="preserve">String parameter modifiers are defined at </w:t>
      </w:r>
      <w:hyperlink r:id="rId45"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proofErr w:type="spellStart"/>
      <w:r>
        <w:rPr>
          <w:rStyle w:val="XMLname"/>
        </w:rPr>
        <w:t>url</w:t>
      </w:r>
      <w:proofErr w:type="spellEnd"/>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w:t>
      </w:r>
      <w:proofErr w:type="spellStart"/>
      <w:r>
        <w:rPr>
          <w:rStyle w:val="XMLname"/>
        </w:rPr>
        <w:t>uri</w:t>
      </w:r>
      <w:proofErr w:type="spellEnd"/>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w:t>
      </w:r>
      <w:proofErr w:type="spellStart"/>
      <w:r>
        <w:rPr>
          <w:rStyle w:val="XMLname"/>
        </w:rPr>
        <w:t>uri</w:t>
      </w:r>
      <w:proofErr w:type="spellEnd"/>
    </w:p>
    <w:p w14:paraId="545FC12C" w14:textId="77777777" w:rsidR="00C619D4" w:rsidRDefault="00C619D4" w:rsidP="00C619D4">
      <w:pPr>
        <w:pStyle w:val="Heading5"/>
        <w:numPr>
          <w:ilvl w:val="0"/>
          <w:numId w:val="0"/>
        </w:numPr>
        <w:rPr>
          <w:noProof w:val="0"/>
        </w:rPr>
      </w:pPr>
      <w:bookmarkStart w:id="167" w:name="_Toc2769965"/>
      <w:r w:rsidRPr="008407CB">
        <w:rPr>
          <w:noProof w:val="0"/>
        </w:rPr>
        <w:t>3.</w:t>
      </w:r>
      <w:r>
        <w:rPr>
          <w:noProof w:val="0"/>
        </w:rPr>
        <w:t>Y1</w:t>
      </w:r>
      <w:r w:rsidRPr="008407CB">
        <w:rPr>
          <w:noProof w:val="0"/>
        </w:rPr>
        <w:t>.4.1.3 Expected Actions</w:t>
      </w:r>
      <w:bookmarkEnd w:id="167"/>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6"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8"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8"/>
    </w:p>
    <w:p w14:paraId="081C5BC2" w14:textId="77777777" w:rsidR="00C619D4" w:rsidRPr="008407CB" w:rsidRDefault="00C619D4" w:rsidP="00C619D4">
      <w:pPr>
        <w:pStyle w:val="Heading5"/>
        <w:numPr>
          <w:ilvl w:val="0"/>
          <w:numId w:val="0"/>
        </w:numPr>
        <w:rPr>
          <w:noProof w:val="0"/>
        </w:rPr>
      </w:pPr>
      <w:bookmarkStart w:id="169" w:name="_Toc2769967"/>
      <w:r w:rsidRPr="008407CB">
        <w:rPr>
          <w:noProof w:val="0"/>
        </w:rPr>
        <w:t>3.</w:t>
      </w:r>
      <w:r>
        <w:rPr>
          <w:noProof w:val="0"/>
        </w:rPr>
        <w:t>Y1</w:t>
      </w:r>
      <w:r w:rsidRPr="008407CB">
        <w:rPr>
          <w:noProof w:val="0"/>
        </w:rPr>
        <w:t>.4.2.1 Trigger Events</w:t>
      </w:r>
      <w:bookmarkEnd w:id="169"/>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70" w:name="_Toc2769968"/>
      <w:r w:rsidRPr="008407CB">
        <w:rPr>
          <w:noProof w:val="0"/>
        </w:rPr>
        <w:t>3.</w:t>
      </w:r>
      <w:r>
        <w:rPr>
          <w:noProof w:val="0"/>
        </w:rPr>
        <w:t>Y1</w:t>
      </w:r>
      <w:r w:rsidRPr="008407CB">
        <w:rPr>
          <w:noProof w:val="0"/>
        </w:rPr>
        <w:t>.4.2.2 Message Semantics</w:t>
      </w:r>
      <w:bookmarkEnd w:id="170"/>
    </w:p>
    <w:p w14:paraId="2A812B62" w14:textId="77777777" w:rsidR="00C619D4" w:rsidRDefault="00C619D4" w:rsidP="00C619D4">
      <w:pPr>
        <w:pStyle w:val="BodyText"/>
      </w:pPr>
      <w:r>
        <w:t xml:space="preserve">The Terminology Repository shall support the search response message as defined at </w:t>
      </w:r>
      <w:hyperlink r:id="rId47"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proofErr w:type="spellStart"/>
      <w:r w:rsidRPr="007A04B6">
        <w:lastRenderedPageBreak/>
        <w:t>ValueSet</w:t>
      </w:r>
      <w:proofErr w:type="spellEnd"/>
      <w:r>
        <w:t xml:space="preserve">, as defined at </w:t>
      </w:r>
      <w:hyperlink r:id="rId48" w:history="1">
        <w:r w:rsidRPr="006A12E9">
          <w:rPr>
            <w:rStyle w:val="Hyperlink"/>
          </w:rPr>
          <w:t>http://hl7.org/fhir/R4/valueset.html</w:t>
        </w:r>
      </w:hyperlink>
    </w:p>
    <w:p w14:paraId="5A39D8C2" w14:textId="77777777" w:rsidR="00C619D4" w:rsidRDefault="00C619D4" w:rsidP="00C619D4">
      <w:pPr>
        <w:pStyle w:val="BodyText"/>
        <w:numPr>
          <w:ilvl w:val="0"/>
          <w:numId w:val="40"/>
        </w:numPr>
      </w:pPr>
      <w:proofErr w:type="spellStart"/>
      <w:r w:rsidRPr="007A04B6">
        <w:t>CodeSystem</w:t>
      </w:r>
      <w:proofErr w:type="spellEnd"/>
      <w:r>
        <w:t xml:space="preserve">, as defined at </w:t>
      </w:r>
      <w:hyperlink r:id="rId49" w:history="1">
        <w:r w:rsidRPr="006A12E9">
          <w:rPr>
            <w:rStyle w:val="Hyperlink"/>
          </w:rPr>
          <w:t>http://hl7.org/fhir/R4/codesystem.html</w:t>
        </w:r>
      </w:hyperlink>
    </w:p>
    <w:p w14:paraId="783D7027" w14:textId="5BCC0306" w:rsidR="00C619D4" w:rsidRDefault="00C619D4" w:rsidP="00C619D4">
      <w:pPr>
        <w:pStyle w:val="BodyText"/>
        <w:numPr>
          <w:ilvl w:val="0"/>
          <w:numId w:val="40"/>
        </w:numPr>
      </w:pPr>
      <w:bookmarkStart w:id="171" w:name="_GoBack"/>
      <w:proofErr w:type="spellStart"/>
      <w:r w:rsidRPr="007A04B6">
        <w:t>ConceptMap</w:t>
      </w:r>
      <w:bookmarkEnd w:id="171"/>
      <w:proofErr w:type="spellEnd"/>
      <w:r>
        <w:t xml:space="preserve">, as defined at </w:t>
      </w:r>
      <w:hyperlink r:id="rId50"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72" w:name="_Toc2769974"/>
      <w:r w:rsidRPr="008407CB">
        <w:rPr>
          <w:noProof w:val="0"/>
        </w:rPr>
        <w:t>3.</w:t>
      </w:r>
      <w:r>
        <w:rPr>
          <w:noProof w:val="0"/>
        </w:rPr>
        <w:t>Y1</w:t>
      </w:r>
      <w:r w:rsidRPr="008407CB">
        <w:rPr>
          <w:noProof w:val="0"/>
        </w:rPr>
        <w:t>.4.2.3 Expected Actions</w:t>
      </w:r>
      <w:bookmarkEnd w:id="172"/>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73" w:name="_Toc2769975"/>
      <w:r w:rsidRPr="008407CB">
        <w:rPr>
          <w:noProof w:val="0"/>
        </w:rPr>
        <w:t>3.</w:t>
      </w:r>
      <w:r>
        <w:rPr>
          <w:noProof w:val="0"/>
        </w:rPr>
        <w:t>Y1</w:t>
      </w:r>
      <w:r w:rsidRPr="008407CB">
        <w:rPr>
          <w:noProof w:val="0"/>
        </w:rPr>
        <w:t xml:space="preserve">.4.2.4 </w:t>
      </w:r>
      <w:proofErr w:type="spellStart"/>
      <w:r w:rsidRPr="008407CB">
        <w:rPr>
          <w:noProof w:val="0"/>
        </w:rPr>
        <w:t>CapabilityStatement</w:t>
      </w:r>
      <w:proofErr w:type="spellEnd"/>
      <w:r w:rsidRPr="008407CB">
        <w:rPr>
          <w:noProof w:val="0"/>
        </w:rPr>
        <w:t xml:space="preserve"> Resource</w:t>
      </w:r>
      <w:bookmarkEnd w:id="173"/>
    </w:p>
    <w:p w14:paraId="6C373C8F" w14:textId="77777777" w:rsidR="00C619D4" w:rsidRPr="008407CB" w:rsidRDefault="00C619D4" w:rsidP="00C619D4">
      <w:pPr>
        <w:pStyle w:val="BodyText"/>
      </w:pPr>
      <w:r>
        <w:t>Terminology Repositories</w:t>
      </w:r>
      <w:r w:rsidRPr="008407CB">
        <w:t xml:space="preserve"> implementing [ITI-</w:t>
      </w:r>
      <w:r>
        <w:t>Y1</w:t>
      </w:r>
      <w:r w:rsidRPr="008407CB">
        <w:t xml:space="preserve">] shall provide a </w:t>
      </w:r>
      <w:proofErr w:type="spellStart"/>
      <w:r w:rsidRPr="008407CB">
        <w:t>CapabilityStatement</w:t>
      </w:r>
      <w:proofErr w:type="spellEnd"/>
      <w:r w:rsidRPr="008407CB">
        <w:t xml:space="preserve">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74"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74"/>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75" w:name="_Toc2769977"/>
      <w:r w:rsidRPr="008407CB">
        <w:rPr>
          <w:noProof w:val="0"/>
        </w:rPr>
        <w:t>3.</w:t>
      </w:r>
      <w:r>
        <w:rPr>
          <w:noProof w:val="0"/>
        </w:rPr>
        <w:t>Y1</w:t>
      </w:r>
      <w:r w:rsidRPr="008407CB">
        <w:rPr>
          <w:noProof w:val="0"/>
        </w:rPr>
        <w:t>.4.3.1 Trigger Events</w:t>
      </w:r>
      <w:bookmarkEnd w:id="175"/>
    </w:p>
    <w:p w14:paraId="796015CF" w14:textId="2EFD6A7B"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operation. </w:t>
      </w:r>
    </w:p>
    <w:p w14:paraId="76319697" w14:textId="77777777" w:rsidR="00C619D4" w:rsidRPr="008407CB" w:rsidRDefault="00C619D4" w:rsidP="00C619D4">
      <w:pPr>
        <w:pStyle w:val="Heading5"/>
        <w:numPr>
          <w:ilvl w:val="0"/>
          <w:numId w:val="0"/>
        </w:numPr>
        <w:rPr>
          <w:noProof w:val="0"/>
        </w:rPr>
      </w:pPr>
      <w:bookmarkStart w:id="176" w:name="_Toc2769978"/>
      <w:r w:rsidRPr="008407CB">
        <w:rPr>
          <w:noProof w:val="0"/>
        </w:rPr>
        <w:t>3.</w:t>
      </w:r>
      <w:r>
        <w:rPr>
          <w:noProof w:val="0"/>
        </w:rPr>
        <w:t>Y1</w:t>
      </w:r>
      <w:r w:rsidRPr="008407CB">
        <w:rPr>
          <w:noProof w:val="0"/>
        </w:rPr>
        <w:t>.4.3.2 Message Semantics</w:t>
      </w:r>
      <w:bookmarkEnd w:id="176"/>
    </w:p>
    <w:p w14:paraId="676B0A60" w14:textId="77777777" w:rsidR="00C619D4" w:rsidRPr="008407CB" w:rsidRDefault="00C619D4" w:rsidP="00C619D4">
      <w:pPr>
        <w:pStyle w:val="BodyText"/>
      </w:pPr>
      <w:r>
        <w:t xml:space="preserve">A Terminology Consumer initiates a read interaction using HTTP GET as defined at </w:t>
      </w:r>
      <w:hyperlink r:id="rId51" w:anchor="read" w:history="1">
        <w:r w:rsidRPr="006A12E9">
          <w:rPr>
            <w:rStyle w:val="Hyperlink"/>
          </w:rPr>
          <w:t>http://hl7.org/fhir/R4/http.html#read</w:t>
        </w:r>
      </w:hyperlink>
      <w:r>
        <w:t xml:space="preserve"> on the </w:t>
      </w:r>
      <w:proofErr w:type="spellStart"/>
      <w:r w:rsidRPr="0027153C">
        <w:t>ValueSet</w:t>
      </w:r>
      <w:proofErr w:type="spellEnd"/>
      <w:r>
        <w:t xml:space="preserve"> or </w:t>
      </w:r>
      <w:proofErr w:type="spellStart"/>
      <w:r w:rsidRPr="0027153C">
        <w:t>CodeSystem</w:t>
      </w:r>
      <w:proofErr w:type="spellEnd"/>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77"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77"/>
      <w:r>
        <w:rPr>
          <w:noProof w:val="0"/>
        </w:rPr>
        <w:t>Translate Option Message Semantics</w:t>
      </w:r>
    </w:p>
    <w:p w14:paraId="7EBCE1A7" w14:textId="441879F9" w:rsidR="00C619D4" w:rsidRPr="002E7E59" w:rsidRDefault="00C619D4" w:rsidP="00C619D4">
      <w:pPr>
        <w:pStyle w:val="BodyText"/>
      </w:pPr>
      <w:r>
        <w:t xml:space="preserve">The Terminology Repository supporting the Translate Option shall support the FHIR read interaction on the </w:t>
      </w:r>
      <w:proofErr w:type="spellStart"/>
      <w:r w:rsidRPr="0027153C">
        <w:t>ConceptMap</w:t>
      </w:r>
      <w:proofErr w:type="spellEnd"/>
      <w:r>
        <w:t xml:space="preserve"> </w:t>
      </w:r>
      <w:r w:rsidR="0027153C">
        <w:t>R</w:t>
      </w:r>
      <w:r>
        <w:t>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2" w:anchor="read" w:history="1">
        <w:r w:rsidRPr="006A12E9">
          <w:rPr>
            <w:rStyle w:val="Hyperlink"/>
          </w:rPr>
          <w:t>http://hl7.org/fhir/R4/http.html#read</w:t>
        </w:r>
      </w:hyperlink>
      <w:r>
        <w:t xml:space="preserve"> or an error code as defined at </w:t>
      </w:r>
      <w:hyperlink r:id="rId53"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8"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8"/>
    </w:p>
    <w:p w14:paraId="7D61BAEB" w14:textId="420E5755"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proofErr w:type="spellStart"/>
      <w:r w:rsidR="004D65B1" w:rsidRPr="0027153C">
        <w:t>OperationOutcome</w:t>
      </w:r>
      <w:proofErr w:type="spellEnd"/>
      <w:r w:rsidR="0027153C">
        <w:t xml:space="preserve"> R</w:t>
      </w:r>
      <w:r w:rsidR="004D65B1">
        <w:t>esource</w:t>
      </w:r>
      <w:r>
        <w:t>.</w:t>
      </w:r>
    </w:p>
    <w:p w14:paraId="294CC036" w14:textId="77777777" w:rsidR="00C619D4" w:rsidRPr="008407CB" w:rsidRDefault="00C619D4" w:rsidP="00C619D4">
      <w:pPr>
        <w:pStyle w:val="Heading5"/>
        <w:numPr>
          <w:ilvl w:val="0"/>
          <w:numId w:val="0"/>
        </w:numPr>
        <w:rPr>
          <w:noProof w:val="0"/>
        </w:rPr>
      </w:pPr>
      <w:bookmarkStart w:id="179" w:name="_Toc2769981"/>
      <w:r w:rsidRPr="008407CB">
        <w:rPr>
          <w:noProof w:val="0"/>
        </w:rPr>
        <w:t>3.</w:t>
      </w:r>
      <w:r>
        <w:rPr>
          <w:noProof w:val="0"/>
        </w:rPr>
        <w:t>Y1</w:t>
      </w:r>
      <w:r w:rsidRPr="008407CB">
        <w:rPr>
          <w:noProof w:val="0"/>
        </w:rPr>
        <w:t>.4.4.1 Trigger Events</w:t>
      </w:r>
      <w:bookmarkEnd w:id="179"/>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80" w:name="_Toc2769982"/>
      <w:r w:rsidRPr="008407CB">
        <w:rPr>
          <w:noProof w:val="0"/>
        </w:rPr>
        <w:t>3.</w:t>
      </w:r>
      <w:r>
        <w:rPr>
          <w:noProof w:val="0"/>
        </w:rPr>
        <w:t>Y1</w:t>
      </w:r>
      <w:r w:rsidRPr="008407CB">
        <w:rPr>
          <w:noProof w:val="0"/>
        </w:rPr>
        <w:t>.4.4.2 Message Semantics</w:t>
      </w:r>
      <w:bookmarkEnd w:id="180"/>
    </w:p>
    <w:p w14:paraId="6A9AADE8" w14:textId="279394BD"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response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proofErr w:type="spellStart"/>
      <w:r w:rsidRPr="0027153C">
        <w:t>ValueSet</w:t>
      </w:r>
      <w:proofErr w:type="spellEnd"/>
      <w:r>
        <w:t xml:space="preserve">, as defined at </w:t>
      </w:r>
      <w:hyperlink r:id="rId54" w:history="1">
        <w:r w:rsidRPr="006A12E9">
          <w:rPr>
            <w:rStyle w:val="Hyperlink"/>
          </w:rPr>
          <w:t>http://hl7.org/fhir/R4/valueset.html</w:t>
        </w:r>
      </w:hyperlink>
    </w:p>
    <w:p w14:paraId="076F55BF" w14:textId="77777777" w:rsidR="00C619D4" w:rsidRDefault="00C619D4" w:rsidP="00C619D4">
      <w:pPr>
        <w:pStyle w:val="BodyText"/>
        <w:numPr>
          <w:ilvl w:val="0"/>
          <w:numId w:val="40"/>
        </w:numPr>
      </w:pPr>
      <w:proofErr w:type="spellStart"/>
      <w:r w:rsidRPr="0027153C">
        <w:t>CodeSystem</w:t>
      </w:r>
      <w:proofErr w:type="spellEnd"/>
      <w:r>
        <w:t xml:space="preserve">, as defined at </w:t>
      </w:r>
      <w:hyperlink r:id="rId55" w:history="1">
        <w:r w:rsidRPr="006A12E9">
          <w:rPr>
            <w:rStyle w:val="Hyperlink"/>
          </w:rPr>
          <w:t>http://hl7.org/fhir/R4/codesystem.html</w:t>
        </w:r>
      </w:hyperlink>
    </w:p>
    <w:p w14:paraId="55392361" w14:textId="0DCCD74E" w:rsidR="00C619D4" w:rsidRDefault="00C619D4" w:rsidP="00C619D4">
      <w:pPr>
        <w:pStyle w:val="BodyText"/>
        <w:numPr>
          <w:ilvl w:val="0"/>
          <w:numId w:val="40"/>
        </w:numPr>
      </w:pPr>
      <w:proofErr w:type="spellStart"/>
      <w:r w:rsidRPr="0027153C">
        <w:t>ConceptMap</w:t>
      </w:r>
      <w:proofErr w:type="spellEnd"/>
      <w:r>
        <w:t xml:space="preserve">, as defined at </w:t>
      </w:r>
      <w:hyperlink r:id="rId56"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81" w:name="_Toc2769984"/>
      <w:r w:rsidRPr="008407CB">
        <w:rPr>
          <w:noProof w:val="0"/>
        </w:rPr>
        <w:t>3.</w:t>
      </w:r>
      <w:r>
        <w:rPr>
          <w:noProof w:val="0"/>
        </w:rPr>
        <w:t>Y1</w:t>
      </w:r>
      <w:r w:rsidRPr="008407CB">
        <w:rPr>
          <w:noProof w:val="0"/>
        </w:rPr>
        <w:t>.5 Security Considerations</w:t>
      </w:r>
      <w:bookmarkEnd w:id="181"/>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 xml:space="preserve">expand a given </w:t>
      </w:r>
      <w:proofErr w:type="spellStart"/>
      <w:r>
        <w:t>ValueSet</w:t>
      </w:r>
      <w:proofErr w:type="spellEnd"/>
      <w:r>
        <w:t xml:space="preserve"> to return the full list of concepts available in that </w:t>
      </w:r>
      <w:proofErr w:type="spellStart"/>
      <w:r>
        <w:t>ValueSet</w:t>
      </w:r>
      <w:proofErr w:type="spellEnd"/>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expanded </w:t>
      </w:r>
      <w:proofErr w:type="spellStart"/>
      <w:r>
        <w:t>ValueSet</w:t>
      </w:r>
      <w:proofErr w:type="spellEnd"/>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 xml:space="preserve">an expanded </w:t>
            </w:r>
            <w:proofErr w:type="spellStart"/>
            <w:r>
              <w:t>ValueSet</w:t>
            </w:r>
            <w:proofErr w:type="spellEnd"/>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 xml:space="preserve">the expanded </w:t>
            </w:r>
            <w:proofErr w:type="spellStart"/>
            <w:r>
              <w:t>ValueSet</w:t>
            </w:r>
            <w:proofErr w:type="spellEnd"/>
            <w:r>
              <w:t xml:space="preserve">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7"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77777777" w:rsidR="0027153C" w:rsidRPr="00593AB6" w:rsidRDefault="0027153C" w:rsidP="00C619D4">
                              <w:pPr>
                                <w:pStyle w:val="BodyText"/>
                                <w:rPr>
                                  <w:sz w:val="22"/>
                                  <w:szCs w:val="22"/>
                                  <w:lang w:val="en-CA"/>
                                </w:rPr>
                              </w:pPr>
                              <w:r>
                                <w:rPr>
                                  <w:sz w:val="22"/>
                                  <w:szCs w:val="22"/>
                                </w:rPr>
                                <w:t>Expand Value Set Request (ITI TF-2c:</w:t>
                              </w:r>
                              <w:proofErr w:type="gramStart"/>
                              <w:r>
                                <w:rPr>
                                  <w:sz w:val="22"/>
                                  <w:szCs w:val="22"/>
                                </w:rPr>
                                <w:t>3.Y</w:t>
                              </w:r>
                              <w:proofErr w:type="gramEnd"/>
                              <w:r>
                                <w:rPr>
                                  <w:sz w:val="22"/>
                                  <w:szCs w:val="22"/>
                                </w:rPr>
                                <w:t xml:space="preserve">2.4.1):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1987CC86" w:rsidR="0027153C" w:rsidRPr="00077324" w:rsidRDefault="0027153C" w:rsidP="00C619D4">
                              <w:pPr>
                                <w:pStyle w:val="BodyText"/>
                                <w:rPr>
                                  <w:sz w:val="22"/>
                                  <w:szCs w:val="22"/>
                                </w:rPr>
                              </w:pPr>
                              <w:r>
                                <w:rPr>
                                  <w:sz w:val="22"/>
                                  <w:szCs w:val="22"/>
                                </w:rPr>
                                <w:t>Expand Value Set Response (ITI TF-2c:</w:t>
                              </w:r>
                              <w:proofErr w:type="gramStart"/>
                              <w:r>
                                <w:rPr>
                                  <w:sz w:val="22"/>
                                  <w:szCs w:val="22"/>
                                </w:rPr>
                                <w:t>3.Y</w:t>
                              </w:r>
                              <w:proofErr w:type="gramEnd"/>
                              <w:r>
                                <w:rPr>
                                  <w:sz w:val="22"/>
                                  <w:szCs w:val="22"/>
                                </w:rPr>
                                <w:t xml:space="preserve">2.4.2):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7153C" w:rsidRPr="00077324" w:rsidRDefault="0027153C"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7153C" w:rsidRPr="00077324" w:rsidRDefault="0027153C"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77777777" w:rsidR="0027153C" w:rsidRPr="00593AB6" w:rsidRDefault="0027153C" w:rsidP="00C619D4">
                        <w:pPr>
                          <w:pStyle w:val="BodyText"/>
                          <w:rPr>
                            <w:sz w:val="22"/>
                            <w:szCs w:val="22"/>
                            <w:lang w:val="en-CA"/>
                          </w:rPr>
                        </w:pPr>
                        <w:r>
                          <w:rPr>
                            <w:sz w:val="22"/>
                            <w:szCs w:val="22"/>
                          </w:rPr>
                          <w:t>Expand Value Set Request (ITI TF-2c:</w:t>
                        </w:r>
                        <w:proofErr w:type="gramStart"/>
                        <w:r>
                          <w:rPr>
                            <w:sz w:val="22"/>
                            <w:szCs w:val="22"/>
                          </w:rPr>
                          <w:t>3.Y</w:t>
                        </w:r>
                        <w:proofErr w:type="gramEnd"/>
                        <w:r>
                          <w:rPr>
                            <w:sz w:val="22"/>
                            <w:szCs w:val="22"/>
                          </w:rPr>
                          <w:t xml:space="preserve">2.4.1):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1987CC86" w:rsidR="0027153C" w:rsidRPr="00077324" w:rsidRDefault="0027153C" w:rsidP="00C619D4">
                        <w:pPr>
                          <w:pStyle w:val="BodyText"/>
                          <w:rPr>
                            <w:sz w:val="22"/>
                            <w:szCs w:val="22"/>
                          </w:rPr>
                        </w:pPr>
                        <w:r>
                          <w:rPr>
                            <w:sz w:val="22"/>
                            <w:szCs w:val="22"/>
                          </w:rPr>
                          <w:t>Expand Value Set Response (ITI TF-2c:</w:t>
                        </w:r>
                        <w:proofErr w:type="gramStart"/>
                        <w:r>
                          <w:rPr>
                            <w:sz w:val="22"/>
                            <w:szCs w:val="22"/>
                          </w:rPr>
                          <w:t>3.Y</w:t>
                        </w:r>
                        <w:proofErr w:type="gramEnd"/>
                        <w:r>
                          <w:rPr>
                            <w:sz w:val="22"/>
                            <w:szCs w:val="22"/>
                          </w:rPr>
                          <w:t xml:space="preserve">2.4.2): </w:t>
                        </w:r>
                        <w:r>
                          <w:rPr>
                            <w:sz w:val="22"/>
                            <w:szCs w:val="22"/>
                          </w:rPr>
                          <w:br/>
                        </w:r>
                        <w:proofErr w:type="spellStart"/>
                        <w:r>
                          <w:rPr>
                            <w:sz w:val="22"/>
                            <w:szCs w:val="22"/>
                          </w:rPr>
                          <w:t>ValueSet</w:t>
                        </w:r>
                        <w:proofErr w:type="spellEnd"/>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7153C" w:rsidRPr="00077324" w:rsidRDefault="0027153C"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7153C" w:rsidRPr="00077324" w:rsidRDefault="0027153C"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proofErr w:type="spellStart"/>
      <w:r w:rsidRPr="0027153C">
        <w:t>ValueSet</w:t>
      </w:r>
      <w:proofErr w:type="spellEnd"/>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8" w:history="1">
        <w:r w:rsidRPr="006A12E9">
          <w:rPr>
            <w:rStyle w:val="Hyperlink"/>
          </w:rPr>
          <w:t>http://hl7.org/fhir/valueset-operation-expand.html</w:t>
        </w:r>
      </w:hyperlink>
      <w:r>
        <w:t xml:space="preserve"> </w:t>
      </w:r>
      <w:r w:rsidRPr="00C40CB7">
        <w:t xml:space="preserve">on the </w:t>
      </w:r>
      <w:proofErr w:type="spellStart"/>
      <w:r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proofErr w:type="spellStart"/>
      <w:r>
        <w:rPr>
          <w:rStyle w:val="XMLname"/>
        </w:rPr>
        <w:t>ValueSet</w:t>
      </w:r>
      <w:proofErr w:type="spellEnd"/>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20A866A" w14:textId="77777777" w:rsidR="00C619D4" w:rsidRPr="00C40CB7" w:rsidRDefault="00C619D4" w:rsidP="00C619D4">
      <w:pPr>
        <w:pStyle w:val="BodyText"/>
      </w:pPr>
      <w:r w:rsidRPr="00C40CB7">
        <w:t>See ITI TF-2x: Appendix W for informative implementation material for this transaction.</w:t>
      </w:r>
    </w:p>
    <w:p w14:paraId="28D36FE5" w14:textId="6E330E55" w:rsidR="00C619D4" w:rsidRPr="006445B0" w:rsidRDefault="00C619D4" w:rsidP="00C619D4">
      <w:pPr>
        <w:pStyle w:val="TableTitle"/>
      </w:pPr>
      <w:bookmarkStart w:id="182" w:name="_Ref417463246"/>
      <w:r w:rsidRPr="006445B0">
        <w:t>Table 3.</w:t>
      </w:r>
      <w:r>
        <w:t>Y2</w:t>
      </w:r>
      <w:r w:rsidRPr="006445B0">
        <w:t>.</w:t>
      </w:r>
      <w:bookmarkEnd w:id="182"/>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C619D4" w:rsidRPr="006445B0" w14:paraId="3A41DC38" w14:textId="77777777" w:rsidTr="00310C3E">
        <w:tc>
          <w:tcPr>
            <w:tcW w:w="2178" w:type="dxa"/>
            <w:shd w:val="clear" w:color="auto" w:fill="D9D9D9"/>
          </w:tcPr>
          <w:p w14:paraId="5278606F" w14:textId="77777777" w:rsidR="00C619D4" w:rsidRPr="006445B0" w:rsidRDefault="00C619D4" w:rsidP="00310C3E">
            <w:pPr>
              <w:pStyle w:val="TableEntryHeader"/>
            </w:pPr>
            <w:r w:rsidRPr="006445B0">
              <w:t>Query parameter Name</w:t>
            </w:r>
          </w:p>
        </w:tc>
        <w:tc>
          <w:tcPr>
            <w:tcW w:w="900" w:type="dxa"/>
            <w:shd w:val="clear" w:color="auto" w:fill="D9D9D9"/>
          </w:tcPr>
          <w:p w14:paraId="6F185DA9" w14:textId="77777777" w:rsidR="00C619D4" w:rsidRPr="006445B0" w:rsidRDefault="00C619D4" w:rsidP="00310C3E">
            <w:pPr>
              <w:pStyle w:val="TableEntryHeader"/>
            </w:pPr>
            <w:r w:rsidRPr="006445B0">
              <w:t>Cardinality</w:t>
            </w:r>
          </w:p>
        </w:tc>
        <w:tc>
          <w:tcPr>
            <w:tcW w:w="1280" w:type="dxa"/>
            <w:shd w:val="clear" w:color="auto" w:fill="D9D9D9"/>
          </w:tcPr>
          <w:p w14:paraId="14CE0659" w14:textId="77777777" w:rsidR="00C619D4" w:rsidRPr="006445B0" w:rsidRDefault="00C619D4" w:rsidP="00310C3E">
            <w:pPr>
              <w:pStyle w:val="TableEntryHeader"/>
            </w:pPr>
            <w:r w:rsidRPr="006445B0">
              <w:t>Search Type</w:t>
            </w:r>
          </w:p>
        </w:tc>
        <w:tc>
          <w:tcPr>
            <w:tcW w:w="5200"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310C3E">
        <w:tc>
          <w:tcPr>
            <w:tcW w:w="2178" w:type="dxa"/>
          </w:tcPr>
          <w:p w14:paraId="54C8DA2C" w14:textId="77777777" w:rsidR="00C619D4" w:rsidRPr="006445B0" w:rsidRDefault="00C619D4" w:rsidP="00310C3E">
            <w:pPr>
              <w:pStyle w:val="TableEntry"/>
              <w:rPr>
                <w:rFonts w:ascii="Courier New" w:hAnsi="Courier New" w:cs="Courier New"/>
              </w:rPr>
            </w:pPr>
            <w:proofErr w:type="spellStart"/>
            <w:r>
              <w:rPr>
                <w:rFonts w:ascii="Courier New" w:hAnsi="Courier New" w:cs="Courier New"/>
              </w:rPr>
              <w:t>url</w:t>
            </w:r>
            <w:proofErr w:type="spellEnd"/>
          </w:p>
        </w:tc>
        <w:tc>
          <w:tcPr>
            <w:tcW w:w="900" w:type="dxa"/>
          </w:tcPr>
          <w:p w14:paraId="3866BB20" w14:textId="77777777" w:rsidR="00C619D4" w:rsidRPr="006445B0" w:rsidRDefault="00C619D4" w:rsidP="00310C3E">
            <w:pPr>
              <w:pStyle w:val="TableEntry"/>
            </w:pPr>
            <w:r w:rsidRPr="006445B0">
              <w:t>[</w:t>
            </w:r>
            <w:proofErr w:type="gramStart"/>
            <w:r w:rsidRPr="006445B0">
              <w:t>1..</w:t>
            </w:r>
            <w:proofErr w:type="gramEnd"/>
            <w:r w:rsidRPr="006445B0">
              <w:t>1]</w:t>
            </w:r>
          </w:p>
        </w:tc>
        <w:tc>
          <w:tcPr>
            <w:tcW w:w="1280" w:type="dxa"/>
          </w:tcPr>
          <w:p w14:paraId="58259F1A" w14:textId="77777777" w:rsidR="00C619D4" w:rsidRPr="006445B0" w:rsidRDefault="00C619D4" w:rsidP="00310C3E">
            <w:pPr>
              <w:pStyle w:val="TableEntry"/>
            </w:pPr>
            <w:proofErr w:type="spellStart"/>
            <w:r>
              <w:t>uri</w:t>
            </w:r>
            <w:proofErr w:type="spellEnd"/>
          </w:p>
        </w:tc>
        <w:tc>
          <w:tcPr>
            <w:tcW w:w="5200" w:type="dxa"/>
          </w:tcPr>
          <w:p w14:paraId="3655988A" w14:textId="77777777" w:rsidR="00C619D4" w:rsidRPr="006445B0" w:rsidRDefault="00C619D4" w:rsidP="00310C3E">
            <w:pPr>
              <w:pStyle w:val="TableEntry"/>
            </w:pPr>
            <w:r w:rsidRPr="005F1DC4">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310C3E">
        <w:tc>
          <w:tcPr>
            <w:tcW w:w="2178" w:type="dxa"/>
          </w:tcPr>
          <w:p w14:paraId="314F96B8" w14:textId="77777777" w:rsidR="00C619D4" w:rsidRPr="006445B0" w:rsidDel="004E5D96" w:rsidRDefault="00C619D4" w:rsidP="00310C3E">
            <w:pPr>
              <w:pStyle w:val="TableEntry"/>
              <w:rPr>
                <w:rFonts w:ascii="Courier New" w:hAnsi="Courier New" w:cs="Courier New"/>
              </w:rPr>
            </w:pPr>
            <w:r w:rsidRPr="006445B0">
              <w:rPr>
                <w:rFonts w:ascii="Courier New" w:hAnsi="Courier New" w:cs="Courier New"/>
              </w:rPr>
              <w:t>_format</w:t>
            </w:r>
          </w:p>
        </w:tc>
        <w:tc>
          <w:tcPr>
            <w:tcW w:w="900" w:type="dxa"/>
          </w:tcPr>
          <w:p w14:paraId="5555DB3F" w14:textId="77777777" w:rsidR="00C619D4" w:rsidRPr="006445B0" w:rsidRDefault="00C619D4" w:rsidP="00310C3E">
            <w:pPr>
              <w:pStyle w:val="TableEntry"/>
            </w:pPr>
            <w:r w:rsidRPr="006445B0">
              <w:t>[</w:t>
            </w:r>
            <w:proofErr w:type="gramStart"/>
            <w:r w:rsidRPr="006445B0">
              <w:t>0..</w:t>
            </w:r>
            <w:proofErr w:type="gramEnd"/>
            <w:r w:rsidRPr="006445B0">
              <w:t>1]</w:t>
            </w:r>
          </w:p>
        </w:tc>
        <w:tc>
          <w:tcPr>
            <w:tcW w:w="1280" w:type="dxa"/>
          </w:tcPr>
          <w:p w14:paraId="59C8E7E3" w14:textId="1B405800" w:rsidR="00C619D4" w:rsidRPr="006445B0" w:rsidRDefault="00745A27" w:rsidP="00310C3E">
            <w:pPr>
              <w:pStyle w:val="TableEntry"/>
            </w:pPr>
            <w:r>
              <w:t>mime-type</w:t>
            </w:r>
          </w:p>
        </w:tc>
        <w:tc>
          <w:tcPr>
            <w:tcW w:w="5200"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Y2</w:t>
      </w:r>
      <w:r w:rsidRPr="00975AEA">
        <w:t xml:space="preserve">.4.2 or an </w:t>
      </w:r>
      <w:proofErr w:type="spellStart"/>
      <w:r>
        <w:t>OperationOutcome</w:t>
      </w:r>
      <w:proofErr w:type="spellEnd"/>
      <w:r>
        <w:t xml:space="preserv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lastRenderedPageBreak/>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proofErr w:type="spellStart"/>
      <w:r w:rsidRPr="0027153C">
        <w:t>ValueSet</w:t>
      </w:r>
      <w:proofErr w:type="spellEnd"/>
      <w:r>
        <w:t xml:space="preserve"> Resource with the </w:t>
      </w:r>
      <w:r w:rsidRPr="00EE0526">
        <w:rPr>
          <w:rStyle w:val="XMLname"/>
        </w:rPr>
        <w:t>expansion</w:t>
      </w:r>
      <w:r>
        <w:t xml:space="preserve"> element populated with the expanded </w:t>
      </w:r>
      <w:proofErr w:type="spellStart"/>
      <w:r w:rsidRPr="0027153C">
        <w:t>ValueSet</w:t>
      </w:r>
      <w:proofErr w:type="spellEnd"/>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lastRenderedPageBreak/>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59"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21F1BDA0" w:rsidR="0027153C" w:rsidRPr="00593AB6" w:rsidRDefault="0027153C" w:rsidP="009168F9">
                              <w:pPr>
                                <w:pStyle w:val="BodyText"/>
                                <w:rPr>
                                  <w:sz w:val="22"/>
                                  <w:szCs w:val="22"/>
                                  <w:lang w:val="en-CA"/>
                                </w:rPr>
                              </w:pPr>
                              <w:r>
                                <w:rPr>
                                  <w:sz w:val="22"/>
                                  <w:szCs w:val="22"/>
                                </w:rPr>
                                <w:t>Lookup Concept Request (ITI TF-2c:</w:t>
                              </w:r>
                              <w:proofErr w:type="gramStart"/>
                              <w:r>
                                <w:rPr>
                                  <w:sz w:val="22"/>
                                  <w:szCs w:val="22"/>
                                </w:rPr>
                                <w:t>3.Y</w:t>
                              </w:r>
                              <w:proofErr w:type="gramEnd"/>
                              <w:r>
                                <w:rPr>
                                  <w:sz w:val="22"/>
                                  <w:szCs w:val="22"/>
                                </w:rPr>
                                <w:t xml:space="preserve">3.4.1):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1BBBB5CD" w:rsidR="0027153C" w:rsidRPr="00077324" w:rsidRDefault="0027153C" w:rsidP="009168F9">
                              <w:pPr>
                                <w:pStyle w:val="BodyText"/>
                                <w:rPr>
                                  <w:sz w:val="22"/>
                                  <w:szCs w:val="22"/>
                                </w:rPr>
                              </w:pPr>
                              <w:r>
                                <w:rPr>
                                  <w:sz w:val="22"/>
                                  <w:szCs w:val="22"/>
                                </w:rPr>
                                <w:t>Lookup Concept Response (ITI TF-2c:</w:t>
                              </w:r>
                              <w:proofErr w:type="gramStart"/>
                              <w:r>
                                <w:rPr>
                                  <w:sz w:val="22"/>
                                  <w:szCs w:val="22"/>
                                </w:rPr>
                                <w:t>3.Y</w:t>
                              </w:r>
                              <w:proofErr w:type="gramEnd"/>
                              <w:r>
                                <w:rPr>
                                  <w:sz w:val="22"/>
                                  <w:szCs w:val="22"/>
                                </w:rPr>
                                <w:t xml:space="preserve">3.4.2):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7153C" w:rsidRPr="00077324" w:rsidRDefault="0027153C"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7153C" w:rsidRPr="00077324" w:rsidRDefault="0027153C"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21F1BDA0" w:rsidR="0027153C" w:rsidRPr="00593AB6" w:rsidRDefault="0027153C" w:rsidP="009168F9">
                        <w:pPr>
                          <w:pStyle w:val="BodyText"/>
                          <w:rPr>
                            <w:sz w:val="22"/>
                            <w:szCs w:val="22"/>
                            <w:lang w:val="en-CA"/>
                          </w:rPr>
                        </w:pPr>
                        <w:r>
                          <w:rPr>
                            <w:sz w:val="22"/>
                            <w:szCs w:val="22"/>
                          </w:rPr>
                          <w:t>Lookup Concept Request (ITI TF-2c:</w:t>
                        </w:r>
                        <w:proofErr w:type="gramStart"/>
                        <w:r>
                          <w:rPr>
                            <w:sz w:val="22"/>
                            <w:szCs w:val="22"/>
                          </w:rPr>
                          <w:t>3.Y</w:t>
                        </w:r>
                        <w:proofErr w:type="gramEnd"/>
                        <w:r>
                          <w:rPr>
                            <w:sz w:val="22"/>
                            <w:szCs w:val="22"/>
                          </w:rPr>
                          <w:t xml:space="preserve">3.4.1):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1BBBB5CD" w:rsidR="0027153C" w:rsidRPr="00077324" w:rsidRDefault="0027153C" w:rsidP="009168F9">
                        <w:pPr>
                          <w:pStyle w:val="BodyText"/>
                          <w:rPr>
                            <w:sz w:val="22"/>
                            <w:szCs w:val="22"/>
                          </w:rPr>
                        </w:pPr>
                        <w:r>
                          <w:rPr>
                            <w:sz w:val="22"/>
                            <w:szCs w:val="22"/>
                          </w:rPr>
                          <w:t>Lookup Concept Response (ITI TF-2c:</w:t>
                        </w:r>
                        <w:proofErr w:type="gramStart"/>
                        <w:r>
                          <w:rPr>
                            <w:sz w:val="22"/>
                            <w:szCs w:val="22"/>
                          </w:rPr>
                          <w:t>3.Y</w:t>
                        </w:r>
                        <w:proofErr w:type="gramEnd"/>
                        <w:r>
                          <w:rPr>
                            <w:sz w:val="22"/>
                            <w:szCs w:val="22"/>
                          </w:rPr>
                          <w:t xml:space="preserve">3.4.2):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7153C" w:rsidRPr="00077324" w:rsidRDefault="0027153C"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7153C" w:rsidRPr="00077324" w:rsidRDefault="0027153C"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proofErr w:type="spellStart"/>
      <w:r w:rsidRPr="0027153C">
        <w:t>CodeSystem</w:t>
      </w:r>
      <w:proofErr w:type="spellEnd"/>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0" w:history="1">
        <w:r>
          <w:rPr>
            <w:rStyle w:val="Hyperlink"/>
          </w:rPr>
          <w:t>http://hl7.org/fhir/codesystem-operation-lookup.html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06BB240" w14:textId="77777777" w:rsidR="009168F9"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9D606D">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900" w:type="dxa"/>
            <w:shd w:val="clear" w:color="auto" w:fill="D9D9D9"/>
          </w:tcPr>
          <w:p w14:paraId="6C6CA69F" w14:textId="77777777" w:rsidR="009168F9" w:rsidRPr="006445B0" w:rsidRDefault="009168F9" w:rsidP="009D606D">
            <w:pPr>
              <w:pStyle w:val="TableEntryHeader"/>
            </w:pPr>
            <w:r w:rsidRPr="006445B0">
              <w:t>Cardinality</w:t>
            </w:r>
          </w:p>
        </w:tc>
        <w:tc>
          <w:tcPr>
            <w:tcW w:w="1280" w:type="dxa"/>
            <w:shd w:val="clear" w:color="auto" w:fill="D9D9D9"/>
          </w:tcPr>
          <w:p w14:paraId="1F410173" w14:textId="77777777" w:rsidR="009168F9" w:rsidRPr="006445B0" w:rsidRDefault="009168F9" w:rsidP="009D606D">
            <w:pPr>
              <w:pStyle w:val="TableEntryHeader"/>
            </w:pPr>
            <w:r w:rsidRPr="006445B0">
              <w:t>Search Type</w:t>
            </w:r>
          </w:p>
        </w:tc>
        <w:tc>
          <w:tcPr>
            <w:tcW w:w="5200" w:type="dxa"/>
            <w:shd w:val="clear" w:color="auto" w:fill="D9D9D9"/>
          </w:tcPr>
          <w:p w14:paraId="1BE14A9B" w14:textId="77777777" w:rsidR="009168F9" w:rsidRPr="006445B0" w:rsidRDefault="009168F9" w:rsidP="009D606D">
            <w:pPr>
              <w:pStyle w:val="TableEntryHeader"/>
            </w:pPr>
            <w:r w:rsidRPr="006445B0">
              <w:t>Description</w:t>
            </w:r>
          </w:p>
        </w:tc>
      </w:tr>
      <w:tr w:rsidR="00F94F9D" w:rsidRPr="006445B0" w14:paraId="7143FAC2" w14:textId="77777777" w:rsidTr="009D606D">
        <w:tc>
          <w:tcPr>
            <w:tcW w:w="2178" w:type="dxa"/>
          </w:tcPr>
          <w:p w14:paraId="4636B051" w14:textId="2AFFD900" w:rsidR="00F94F9D" w:rsidRDefault="009D606D" w:rsidP="009D606D">
            <w:pPr>
              <w:pStyle w:val="TableEntry"/>
              <w:rPr>
                <w:rFonts w:ascii="Courier New" w:hAnsi="Courier New" w:cs="Courier New"/>
              </w:rPr>
            </w:pPr>
            <w:r>
              <w:rPr>
                <w:rFonts w:ascii="Courier New" w:hAnsi="Courier New" w:cs="Courier New"/>
              </w:rPr>
              <w:t>c</w:t>
            </w:r>
            <w:r w:rsidR="00F94F9D">
              <w:rPr>
                <w:rFonts w:ascii="Courier New" w:hAnsi="Courier New" w:cs="Courier New"/>
              </w:rPr>
              <w:t>ode</w:t>
            </w:r>
          </w:p>
        </w:tc>
        <w:tc>
          <w:tcPr>
            <w:tcW w:w="900" w:type="dxa"/>
          </w:tcPr>
          <w:p w14:paraId="3B16EC11" w14:textId="3CF63F5E" w:rsidR="00F94F9D" w:rsidRPr="006445B0" w:rsidRDefault="00F94F9D" w:rsidP="009D606D">
            <w:pPr>
              <w:pStyle w:val="TableEntry"/>
            </w:pPr>
            <w:r>
              <w:t>[</w:t>
            </w:r>
            <w:proofErr w:type="gramStart"/>
            <w:r>
              <w:t>1..</w:t>
            </w:r>
            <w:proofErr w:type="gramEnd"/>
            <w:r>
              <w:t>1]</w:t>
            </w:r>
          </w:p>
        </w:tc>
        <w:tc>
          <w:tcPr>
            <w:tcW w:w="1280" w:type="dxa"/>
          </w:tcPr>
          <w:p w14:paraId="796B1D71" w14:textId="39883A60" w:rsidR="00F94F9D" w:rsidRDefault="00F94F9D" w:rsidP="009D606D">
            <w:pPr>
              <w:pStyle w:val="TableEntry"/>
            </w:pPr>
            <w:r>
              <w:t>code</w:t>
            </w:r>
          </w:p>
        </w:tc>
        <w:tc>
          <w:tcPr>
            <w:tcW w:w="5200" w:type="dxa"/>
          </w:tcPr>
          <w:p w14:paraId="1D556D04" w14:textId="61809678" w:rsidR="00F94F9D" w:rsidRPr="005F1DC4" w:rsidRDefault="00F94F9D" w:rsidP="009D606D">
            <w:pPr>
              <w:pStyle w:val="TableEntry"/>
            </w:pPr>
            <w:r>
              <w:t>The code to be located</w:t>
            </w:r>
          </w:p>
        </w:tc>
      </w:tr>
      <w:tr w:rsidR="009168F9" w:rsidRPr="006445B0" w14:paraId="1720CE30" w14:textId="77777777" w:rsidTr="009D606D">
        <w:tc>
          <w:tcPr>
            <w:tcW w:w="2178" w:type="dxa"/>
          </w:tcPr>
          <w:p w14:paraId="37BF34A6" w14:textId="241E0F2E" w:rsidR="009168F9" w:rsidRPr="006445B0" w:rsidRDefault="00F94F9D" w:rsidP="009D606D">
            <w:pPr>
              <w:pStyle w:val="TableEntry"/>
              <w:rPr>
                <w:rFonts w:ascii="Courier New" w:hAnsi="Courier New" w:cs="Courier New"/>
              </w:rPr>
            </w:pPr>
            <w:r>
              <w:rPr>
                <w:rFonts w:ascii="Courier New" w:hAnsi="Courier New" w:cs="Courier New"/>
              </w:rPr>
              <w:t>system</w:t>
            </w:r>
          </w:p>
        </w:tc>
        <w:tc>
          <w:tcPr>
            <w:tcW w:w="900" w:type="dxa"/>
          </w:tcPr>
          <w:p w14:paraId="3D53893E" w14:textId="77777777" w:rsidR="009168F9" w:rsidRPr="006445B0" w:rsidRDefault="009168F9" w:rsidP="009D606D">
            <w:pPr>
              <w:pStyle w:val="TableEntry"/>
            </w:pPr>
            <w:r w:rsidRPr="006445B0">
              <w:t>[</w:t>
            </w:r>
            <w:proofErr w:type="gramStart"/>
            <w:r w:rsidRPr="006445B0">
              <w:t>1..</w:t>
            </w:r>
            <w:proofErr w:type="gramEnd"/>
            <w:r w:rsidRPr="006445B0">
              <w:t>1]</w:t>
            </w:r>
          </w:p>
        </w:tc>
        <w:tc>
          <w:tcPr>
            <w:tcW w:w="1280" w:type="dxa"/>
          </w:tcPr>
          <w:p w14:paraId="48C4DE33" w14:textId="77777777" w:rsidR="009168F9" w:rsidRPr="006445B0" w:rsidRDefault="009168F9" w:rsidP="009D606D">
            <w:pPr>
              <w:pStyle w:val="TableEntry"/>
            </w:pPr>
            <w:proofErr w:type="spellStart"/>
            <w:r>
              <w:t>uri</w:t>
            </w:r>
            <w:proofErr w:type="spellEnd"/>
          </w:p>
        </w:tc>
        <w:tc>
          <w:tcPr>
            <w:tcW w:w="5200" w:type="dxa"/>
          </w:tcPr>
          <w:p w14:paraId="438D19BA" w14:textId="619787EB" w:rsidR="009168F9" w:rsidRPr="006445B0" w:rsidRDefault="009168F9" w:rsidP="009D606D">
            <w:pPr>
              <w:pStyle w:val="TableEntry"/>
            </w:pPr>
            <w:r w:rsidRPr="005F1DC4">
              <w:t xml:space="preserve">A canonical reference to a </w:t>
            </w:r>
            <w:proofErr w:type="spellStart"/>
            <w:r w:rsidR="00F94F9D">
              <w:t>CodeSystem</w:t>
            </w:r>
            <w:proofErr w:type="spellEnd"/>
            <w:r w:rsidRPr="005F1DC4">
              <w:t xml:space="preserve">. The server must know the </w:t>
            </w:r>
            <w:r w:rsidR="00F94F9D">
              <w:t>code system</w:t>
            </w:r>
            <w:r w:rsidRPr="005F1DC4">
              <w:t xml:space="preserve"> (e.g. it is defined explicitly in the server's </w:t>
            </w:r>
            <w:r w:rsidR="00F94F9D">
              <w:t>code systems)</w:t>
            </w:r>
          </w:p>
        </w:tc>
      </w:tr>
      <w:tr w:rsidR="009168F9" w:rsidRPr="006445B0" w14:paraId="797E3F6F" w14:textId="77777777" w:rsidTr="009D606D">
        <w:tc>
          <w:tcPr>
            <w:tcW w:w="2178" w:type="dxa"/>
          </w:tcPr>
          <w:p w14:paraId="6092C434" w14:textId="77777777" w:rsidR="009168F9" w:rsidRPr="006445B0" w:rsidDel="004E5D96" w:rsidRDefault="009168F9" w:rsidP="009D606D">
            <w:pPr>
              <w:pStyle w:val="TableEntry"/>
              <w:rPr>
                <w:rFonts w:ascii="Courier New" w:hAnsi="Courier New" w:cs="Courier New"/>
              </w:rPr>
            </w:pPr>
            <w:r w:rsidRPr="006445B0">
              <w:rPr>
                <w:rFonts w:ascii="Courier New" w:hAnsi="Courier New" w:cs="Courier New"/>
              </w:rPr>
              <w:lastRenderedPageBreak/>
              <w:t>_format</w:t>
            </w:r>
          </w:p>
        </w:tc>
        <w:tc>
          <w:tcPr>
            <w:tcW w:w="900" w:type="dxa"/>
          </w:tcPr>
          <w:p w14:paraId="797DE4A4" w14:textId="77777777" w:rsidR="009168F9" w:rsidRPr="006445B0" w:rsidRDefault="009168F9" w:rsidP="009D606D">
            <w:pPr>
              <w:pStyle w:val="TableEntry"/>
            </w:pPr>
            <w:r w:rsidRPr="006445B0">
              <w:t>[</w:t>
            </w:r>
            <w:proofErr w:type="gramStart"/>
            <w:r w:rsidRPr="006445B0">
              <w:t>0..</w:t>
            </w:r>
            <w:proofErr w:type="gramEnd"/>
            <w:r w:rsidRPr="006445B0">
              <w:t>1]</w:t>
            </w:r>
          </w:p>
        </w:tc>
        <w:tc>
          <w:tcPr>
            <w:tcW w:w="1280" w:type="dxa"/>
          </w:tcPr>
          <w:p w14:paraId="6DB95B0A" w14:textId="1CC9D489" w:rsidR="009168F9" w:rsidRPr="006445B0" w:rsidRDefault="00745A27" w:rsidP="009D606D">
            <w:pPr>
              <w:pStyle w:val="TableEntry"/>
            </w:pPr>
            <w:r>
              <w:t>mime-type</w:t>
            </w:r>
          </w:p>
        </w:tc>
        <w:tc>
          <w:tcPr>
            <w:tcW w:w="5200"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bl>
    <w:p w14:paraId="7B5489DE" w14:textId="2336BF49" w:rsidR="009168F9"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proofErr w:type="spellStart"/>
      <w:r>
        <w:t>OperationOutcome</w:t>
      </w:r>
      <w:proofErr w:type="spellEnd"/>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sidRPr="0027153C">
        <w:t>Parameters</w:t>
      </w:r>
      <w:r>
        <w:t xml:space="preserve"> Resource with </w:t>
      </w:r>
      <w:r w:rsidR="00F94F9D">
        <w:t xml:space="preserve">properties of the concept set based on the out parameters defined at </w:t>
      </w:r>
      <w:hyperlink r:id="rId61"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lastRenderedPageBreak/>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2"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424E7993" w:rsidR="0027153C" w:rsidRPr="00593AB6" w:rsidRDefault="0027153C"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(ITI TF-2c:</w:t>
                              </w:r>
                              <w:proofErr w:type="gramStart"/>
                              <w:r>
                                <w:rPr>
                                  <w:sz w:val="22"/>
                                  <w:szCs w:val="22"/>
                                </w:rPr>
                                <w:t>3.Y</w:t>
                              </w:r>
                              <w:proofErr w:type="gramEnd"/>
                              <w:r>
                                <w:rPr>
                                  <w:sz w:val="22"/>
                                  <w:szCs w:val="22"/>
                                </w:rPr>
                                <w:t xml:space="preserve">4.4.1):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32F92677" w:rsidR="0027153C" w:rsidRPr="00077324" w:rsidRDefault="0027153C"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(ITI TF-2c:</w:t>
                              </w:r>
                              <w:proofErr w:type="gramStart"/>
                              <w:r>
                                <w:rPr>
                                  <w:sz w:val="22"/>
                                  <w:szCs w:val="22"/>
                                </w:rPr>
                                <w:t>3.Y</w:t>
                              </w:r>
                              <w:proofErr w:type="gramEnd"/>
                              <w:r>
                                <w:rPr>
                                  <w:sz w:val="22"/>
                                  <w:szCs w:val="22"/>
                                </w:rPr>
                                <w:t xml:space="preserve">4.4.2):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36AC5A01" w:rsidR="0027153C" w:rsidRPr="00593AB6" w:rsidRDefault="0027153C"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(ITI TF-2c:</w:t>
                              </w:r>
                              <w:proofErr w:type="gramStart"/>
                              <w:r>
                                <w:rPr>
                                  <w:sz w:val="22"/>
                                  <w:szCs w:val="22"/>
                                </w:rPr>
                                <w:t>3.Y</w:t>
                              </w:r>
                              <w:proofErr w:type="gramEnd"/>
                              <w:r>
                                <w:rPr>
                                  <w:sz w:val="22"/>
                                  <w:szCs w:val="22"/>
                                </w:rPr>
                                <w:t xml:space="preserve">4.4.3):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76E3A8C2" w:rsidR="0027153C" w:rsidRPr="00077324" w:rsidRDefault="0027153C"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(ITI TF-2c:</w:t>
                              </w:r>
                              <w:proofErr w:type="gramStart"/>
                              <w:r>
                                <w:rPr>
                                  <w:sz w:val="22"/>
                                  <w:szCs w:val="22"/>
                                </w:rPr>
                                <w:t>3.Y</w:t>
                              </w:r>
                              <w:proofErr w:type="gramEnd"/>
                              <w:r>
                                <w:rPr>
                                  <w:sz w:val="22"/>
                                  <w:szCs w:val="22"/>
                                </w:rPr>
                                <w:t>4.4.4):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7153C" w:rsidRPr="00077324" w:rsidRDefault="0027153C"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7153C" w:rsidRPr="00077324" w:rsidRDefault="0027153C"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AruYIj5gUAAC0pAAAOAAAAAAAAAAAAAAAAAC4CAABkcnMvZTJvRG9jLnhtbFBLAQIt&#10;ABQABgAIAAAAIQB7AJez3QAAAAUBAAAPAAAAAAAAAAAAAAAAAEAIAABkcnMvZG93bnJldi54bWxQ&#10;SwUGAAAAAAQABADzAAAASgk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424E7993" w:rsidR="0027153C" w:rsidRPr="00593AB6" w:rsidRDefault="0027153C"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(ITI TF-2c:</w:t>
                        </w:r>
                        <w:proofErr w:type="gramStart"/>
                        <w:r>
                          <w:rPr>
                            <w:sz w:val="22"/>
                            <w:szCs w:val="22"/>
                          </w:rPr>
                          <w:t>3.Y</w:t>
                        </w:r>
                        <w:proofErr w:type="gramEnd"/>
                        <w:r>
                          <w:rPr>
                            <w:sz w:val="22"/>
                            <w:szCs w:val="22"/>
                          </w:rPr>
                          <w:t xml:space="preserve">4.4.1):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32F92677" w:rsidR="0027153C" w:rsidRPr="00077324" w:rsidRDefault="0027153C"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(ITI TF-2c:</w:t>
                        </w:r>
                        <w:proofErr w:type="gramStart"/>
                        <w:r>
                          <w:rPr>
                            <w:sz w:val="22"/>
                            <w:szCs w:val="22"/>
                          </w:rPr>
                          <w:t>3.Y</w:t>
                        </w:r>
                        <w:proofErr w:type="gramEnd"/>
                        <w:r>
                          <w:rPr>
                            <w:sz w:val="22"/>
                            <w:szCs w:val="22"/>
                          </w:rPr>
                          <w:t xml:space="preserve">4.4.2): </w:t>
                        </w:r>
                        <w:r>
                          <w:rPr>
                            <w:sz w:val="22"/>
                            <w:szCs w:val="22"/>
                          </w:rPr>
                          <w:b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36AC5A01" w:rsidR="0027153C" w:rsidRPr="00593AB6" w:rsidRDefault="0027153C"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(ITI TF-2c:</w:t>
                        </w:r>
                        <w:proofErr w:type="gramStart"/>
                        <w:r>
                          <w:rPr>
                            <w:sz w:val="22"/>
                            <w:szCs w:val="22"/>
                          </w:rPr>
                          <w:t>3.Y</w:t>
                        </w:r>
                        <w:proofErr w:type="gramEnd"/>
                        <w:r>
                          <w:rPr>
                            <w:sz w:val="22"/>
                            <w:szCs w:val="22"/>
                          </w:rPr>
                          <w:t xml:space="preserve">4.4.3):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76E3A8C2" w:rsidR="0027153C" w:rsidRPr="00077324" w:rsidRDefault="0027153C"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(ITI TF-2c:</w:t>
                        </w:r>
                        <w:proofErr w:type="gramStart"/>
                        <w:r>
                          <w:rPr>
                            <w:sz w:val="22"/>
                            <w:szCs w:val="22"/>
                          </w:rPr>
                          <w:t>3.Y</w:t>
                        </w:r>
                        <w:proofErr w:type="gramEnd"/>
                        <w:r>
                          <w:rPr>
                            <w:sz w:val="22"/>
                            <w:szCs w:val="22"/>
                          </w:rPr>
                          <w:t>4.4.4):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7153C" w:rsidRPr="00077324" w:rsidRDefault="0027153C"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7153C" w:rsidRPr="00077324" w:rsidRDefault="0027153C"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 xml:space="preserve">Validate </w:t>
      </w:r>
      <w:proofErr w:type="spellStart"/>
      <w:r w:rsidR="00C60A7F">
        <w:rPr>
          <w:noProof w:val="0"/>
        </w:rPr>
        <w:t>ValueSet</w:t>
      </w:r>
      <w:proofErr w:type="spellEnd"/>
      <w:r w:rsidR="00C60A7F">
        <w:rPr>
          <w:noProof w:val="0"/>
        </w:rPr>
        <w:t xml:space="preserve"> Code</w:t>
      </w:r>
      <w:r w:rsidRPr="008407CB">
        <w:rPr>
          <w:noProof w:val="0"/>
        </w:rPr>
        <w:t xml:space="preserve"> </w:t>
      </w:r>
      <w:r>
        <w:rPr>
          <w:noProof w:val="0"/>
        </w:rPr>
        <w:t>Request M</w:t>
      </w:r>
      <w:r w:rsidRPr="008407CB">
        <w:rPr>
          <w:noProof w:val="0"/>
        </w:rPr>
        <w:t>essage</w:t>
      </w:r>
    </w:p>
    <w:p w14:paraId="49A63785" w14:textId="57759357" w:rsidR="009D606D" w:rsidRPr="00C40CB7" w:rsidRDefault="009D606D" w:rsidP="009D606D">
      <w:pPr>
        <w:pStyle w:val="BodyText"/>
      </w:pPr>
      <w:r w:rsidRPr="00C40CB7">
        <w:t xml:space="preserve">The </w:t>
      </w:r>
      <w:r>
        <w:t>Lookup Concept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proofErr w:type="spellStart"/>
      <w:r w:rsidR="00C60A7F" w:rsidRPr="0027153C">
        <w:t>ValueSet</w:t>
      </w:r>
      <w:proofErr w:type="spellEnd"/>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 xml:space="preserve">Validate </w:t>
      </w:r>
      <w:proofErr w:type="spellStart"/>
      <w:r w:rsidR="00C60A7F">
        <w:t>ValueSet</w:t>
      </w:r>
      <w:proofErr w:type="spellEnd"/>
      <w:r w:rsidR="00C60A7F">
        <w:t xml:space="preserve">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3" w:history="1">
        <w:r w:rsidR="00C60A7F">
          <w:rPr>
            <w:rStyle w:val="Hyperlink"/>
          </w:rPr>
          <w:t>http://hl7.org/fhir/valueset-operation-validate-code.html</w:t>
        </w:r>
      </w:hyperlink>
      <w:r w:rsidR="00C60A7F">
        <w:t xml:space="preserve"> </w:t>
      </w:r>
      <w:r w:rsidRPr="00C40CB7">
        <w:t xml:space="preserve">on the </w:t>
      </w:r>
      <w:proofErr w:type="spellStart"/>
      <w:r w:rsidR="00C60A7F"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proofErr w:type="spellStart"/>
      <w:r w:rsidR="00C60A7F">
        <w:rPr>
          <w:rStyle w:val="XMLname"/>
        </w:rPr>
        <w:t>ValueSet</w:t>
      </w:r>
      <w:proofErr w:type="spellEnd"/>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DDDE1B5" w14:textId="77777777" w:rsidR="009D606D"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 xml:space="preserve">Validate </w:t>
      </w:r>
      <w:proofErr w:type="spellStart"/>
      <w:r w:rsidR="00882A5C">
        <w:t>ValueSet</w:t>
      </w:r>
      <w:proofErr w:type="spellEnd"/>
      <w:r w:rsidR="00882A5C">
        <w:t xml:space="preserve">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D606D" w:rsidRPr="006445B0" w14:paraId="73A12B3B" w14:textId="77777777" w:rsidTr="009D606D">
        <w:tc>
          <w:tcPr>
            <w:tcW w:w="2178" w:type="dxa"/>
            <w:shd w:val="clear" w:color="auto" w:fill="D9D9D9"/>
          </w:tcPr>
          <w:p w14:paraId="397BB0AF" w14:textId="77777777" w:rsidR="009D606D" w:rsidRPr="006445B0" w:rsidRDefault="009D606D" w:rsidP="009D606D">
            <w:pPr>
              <w:pStyle w:val="TableEntryHeader"/>
            </w:pPr>
            <w:r w:rsidRPr="006445B0">
              <w:t>Query parameter Name</w:t>
            </w:r>
          </w:p>
        </w:tc>
        <w:tc>
          <w:tcPr>
            <w:tcW w:w="900" w:type="dxa"/>
            <w:shd w:val="clear" w:color="auto" w:fill="D9D9D9"/>
          </w:tcPr>
          <w:p w14:paraId="5935FCF8" w14:textId="77777777" w:rsidR="009D606D" w:rsidRPr="006445B0" w:rsidRDefault="009D606D" w:rsidP="009D606D">
            <w:pPr>
              <w:pStyle w:val="TableEntryHeader"/>
            </w:pPr>
            <w:r w:rsidRPr="006445B0">
              <w:t>Cardinality</w:t>
            </w:r>
          </w:p>
        </w:tc>
        <w:tc>
          <w:tcPr>
            <w:tcW w:w="1280" w:type="dxa"/>
            <w:shd w:val="clear" w:color="auto" w:fill="D9D9D9"/>
          </w:tcPr>
          <w:p w14:paraId="0736964E" w14:textId="77777777" w:rsidR="009D606D" w:rsidRPr="006445B0" w:rsidRDefault="009D606D" w:rsidP="009D606D">
            <w:pPr>
              <w:pStyle w:val="TableEntryHeader"/>
            </w:pPr>
            <w:r w:rsidRPr="006445B0">
              <w:t>Search Type</w:t>
            </w:r>
          </w:p>
        </w:tc>
        <w:tc>
          <w:tcPr>
            <w:tcW w:w="5200" w:type="dxa"/>
            <w:shd w:val="clear" w:color="auto" w:fill="D9D9D9"/>
          </w:tcPr>
          <w:p w14:paraId="5430EA81" w14:textId="77777777" w:rsidR="009D606D" w:rsidRPr="006445B0" w:rsidRDefault="009D606D" w:rsidP="009D606D">
            <w:pPr>
              <w:pStyle w:val="TableEntryHeader"/>
            </w:pPr>
            <w:r w:rsidRPr="006445B0">
              <w:t>Description</w:t>
            </w:r>
          </w:p>
        </w:tc>
      </w:tr>
      <w:tr w:rsidR="00882A5C" w:rsidRPr="006445B0" w14:paraId="58489A5F" w14:textId="77777777" w:rsidTr="009D606D">
        <w:tc>
          <w:tcPr>
            <w:tcW w:w="2178" w:type="dxa"/>
          </w:tcPr>
          <w:p w14:paraId="19E98A77" w14:textId="2458819C" w:rsidR="00882A5C" w:rsidRDefault="00882A5C" w:rsidP="00882A5C">
            <w:pPr>
              <w:pStyle w:val="TableEntry"/>
              <w:rPr>
                <w:rFonts w:ascii="Courier New" w:hAnsi="Courier New" w:cs="Courier New"/>
              </w:rPr>
            </w:pPr>
            <w:proofErr w:type="spellStart"/>
            <w:r>
              <w:rPr>
                <w:rFonts w:ascii="Courier New" w:hAnsi="Courier New" w:cs="Courier New"/>
              </w:rPr>
              <w:t>url</w:t>
            </w:r>
            <w:proofErr w:type="spellEnd"/>
          </w:p>
        </w:tc>
        <w:tc>
          <w:tcPr>
            <w:tcW w:w="900" w:type="dxa"/>
          </w:tcPr>
          <w:p w14:paraId="2F71B114" w14:textId="7270FF28" w:rsidR="00882A5C" w:rsidRDefault="00882A5C" w:rsidP="00882A5C">
            <w:pPr>
              <w:pStyle w:val="TableEntry"/>
            </w:pPr>
            <w:r w:rsidRPr="006445B0">
              <w:t>[</w:t>
            </w:r>
            <w:proofErr w:type="gramStart"/>
            <w:r w:rsidRPr="006445B0">
              <w:t>1..</w:t>
            </w:r>
            <w:proofErr w:type="gramEnd"/>
            <w:r w:rsidRPr="006445B0">
              <w:t>1]</w:t>
            </w:r>
          </w:p>
        </w:tc>
        <w:tc>
          <w:tcPr>
            <w:tcW w:w="1280" w:type="dxa"/>
          </w:tcPr>
          <w:p w14:paraId="37A3086F" w14:textId="73F9984A" w:rsidR="00882A5C" w:rsidRDefault="00882A5C" w:rsidP="00882A5C">
            <w:pPr>
              <w:pStyle w:val="TableEntry"/>
            </w:pPr>
            <w:proofErr w:type="spellStart"/>
            <w:r>
              <w:t>uri</w:t>
            </w:r>
            <w:proofErr w:type="spellEnd"/>
          </w:p>
        </w:tc>
        <w:tc>
          <w:tcPr>
            <w:tcW w:w="5200" w:type="dxa"/>
          </w:tcPr>
          <w:p w14:paraId="04875EB3" w14:textId="49544B57" w:rsidR="00882A5C" w:rsidRDefault="00882A5C" w:rsidP="00882A5C">
            <w:pPr>
              <w:pStyle w:val="TableEntry"/>
            </w:pPr>
            <w:r w:rsidRPr="005F1DC4">
              <w:t>A canonical reference to a value set. The server must know the value set (e.g. it is defined explicitly in the server's value sets, or it is defined implicitly by some code system known to the server</w:t>
            </w:r>
          </w:p>
        </w:tc>
      </w:tr>
      <w:tr w:rsidR="00882A5C" w:rsidRPr="006445B0" w14:paraId="231EABC5" w14:textId="77777777" w:rsidTr="009D606D">
        <w:tc>
          <w:tcPr>
            <w:tcW w:w="2178" w:type="dxa"/>
          </w:tcPr>
          <w:p w14:paraId="29FBD030" w14:textId="77777777" w:rsidR="00882A5C" w:rsidRDefault="00882A5C" w:rsidP="00882A5C">
            <w:pPr>
              <w:pStyle w:val="TableEntry"/>
              <w:rPr>
                <w:rFonts w:ascii="Courier New" w:hAnsi="Courier New" w:cs="Courier New"/>
              </w:rPr>
            </w:pPr>
            <w:r>
              <w:rPr>
                <w:rFonts w:ascii="Courier New" w:hAnsi="Courier New" w:cs="Courier New"/>
              </w:rPr>
              <w:t>code</w:t>
            </w:r>
          </w:p>
        </w:tc>
        <w:tc>
          <w:tcPr>
            <w:tcW w:w="900" w:type="dxa"/>
          </w:tcPr>
          <w:p w14:paraId="3C6E7D9B" w14:textId="77777777" w:rsidR="00882A5C" w:rsidRPr="006445B0" w:rsidRDefault="00882A5C" w:rsidP="00882A5C">
            <w:pPr>
              <w:pStyle w:val="TableEntry"/>
            </w:pPr>
            <w:r>
              <w:t>[</w:t>
            </w:r>
            <w:proofErr w:type="gramStart"/>
            <w:r>
              <w:t>1..</w:t>
            </w:r>
            <w:proofErr w:type="gramEnd"/>
            <w:r>
              <w:t>1]</w:t>
            </w:r>
          </w:p>
        </w:tc>
        <w:tc>
          <w:tcPr>
            <w:tcW w:w="1280" w:type="dxa"/>
          </w:tcPr>
          <w:p w14:paraId="75D577AD" w14:textId="77777777" w:rsidR="00882A5C" w:rsidRDefault="00882A5C" w:rsidP="00882A5C">
            <w:pPr>
              <w:pStyle w:val="TableEntry"/>
            </w:pPr>
            <w:r>
              <w:t>code</w:t>
            </w:r>
          </w:p>
        </w:tc>
        <w:tc>
          <w:tcPr>
            <w:tcW w:w="5200" w:type="dxa"/>
          </w:tcPr>
          <w:p w14:paraId="195D15EC" w14:textId="252DA440" w:rsidR="00882A5C" w:rsidRPr="005F1DC4" w:rsidRDefault="00882A5C" w:rsidP="00882A5C">
            <w:pPr>
              <w:pStyle w:val="TableEntry"/>
            </w:pPr>
            <w:r>
              <w:t xml:space="preserve">The code to be </w:t>
            </w:r>
            <w:r w:rsidR="005D672F">
              <w:t>validated</w:t>
            </w:r>
          </w:p>
        </w:tc>
      </w:tr>
      <w:tr w:rsidR="00882A5C" w:rsidRPr="006445B0" w14:paraId="70001F0A" w14:textId="77777777" w:rsidTr="009D606D">
        <w:tc>
          <w:tcPr>
            <w:tcW w:w="2178" w:type="dxa"/>
          </w:tcPr>
          <w:p w14:paraId="6AB05E69" w14:textId="77777777" w:rsidR="00882A5C" w:rsidRPr="006445B0" w:rsidRDefault="00882A5C" w:rsidP="00882A5C">
            <w:pPr>
              <w:pStyle w:val="TableEntry"/>
              <w:rPr>
                <w:rFonts w:ascii="Courier New" w:hAnsi="Courier New" w:cs="Courier New"/>
              </w:rPr>
            </w:pPr>
            <w:r>
              <w:rPr>
                <w:rFonts w:ascii="Courier New" w:hAnsi="Courier New" w:cs="Courier New"/>
              </w:rPr>
              <w:t>system</w:t>
            </w:r>
          </w:p>
        </w:tc>
        <w:tc>
          <w:tcPr>
            <w:tcW w:w="900" w:type="dxa"/>
          </w:tcPr>
          <w:p w14:paraId="0B22C4AE" w14:textId="77777777" w:rsidR="00882A5C" w:rsidRPr="006445B0" w:rsidRDefault="00882A5C" w:rsidP="00882A5C">
            <w:pPr>
              <w:pStyle w:val="TableEntry"/>
            </w:pPr>
            <w:r w:rsidRPr="006445B0">
              <w:t>[</w:t>
            </w:r>
            <w:proofErr w:type="gramStart"/>
            <w:r w:rsidRPr="006445B0">
              <w:t>1..</w:t>
            </w:r>
            <w:proofErr w:type="gramEnd"/>
            <w:r w:rsidRPr="006445B0">
              <w:t>1]</w:t>
            </w:r>
          </w:p>
        </w:tc>
        <w:tc>
          <w:tcPr>
            <w:tcW w:w="1280" w:type="dxa"/>
          </w:tcPr>
          <w:p w14:paraId="4FDFF537" w14:textId="77777777" w:rsidR="00882A5C" w:rsidRPr="006445B0" w:rsidRDefault="00882A5C" w:rsidP="00882A5C">
            <w:pPr>
              <w:pStyle w:val="TableEntry"/>
            </w:pPr>
            <w:proofErr w:type="spellStart"/>
            <w:r>
              <w:t>uri</w:t>
            </w:r>
            <w:proofErr w:type="spellEnd"/>
          </w:p>
        </w:tc>
        <w:tc>
          <w:tcPr>
            <w:tcW w:w="5200" w:type="dxa"/>
          </w:tcPr>
          <w:p w14:paraId="5DCF2D0C" w14:textId="77777777" w:rsidR="00882A5C" w:rsidRPr="006445B0" w:rsidRDefault="00882A5C" w:rsidP="00882A5C">
            <w:pPr>
              <w:pStyle w:val="TableEntry"/>
            </w:pPr>
            <w:r w:rsidRPr="005F1DC4">
              <w:t xml:space="preserve">A canonical reference to a </w:t>
            </w:r>
            <w:proofErr w:type="spellStart"/>
            <w:r>
              <w:t>CodeSystem</w:t>
            </w:r>
            <w:proofErr w:type="spellEnd"/>
            <w:r w:rsidRPr="005F1DC4">
              <w:t xml:space="preserve">. The server must know the </w:t>
            </w:r>
            <w:r>
              <w:t>code system</w:t>
            </w:r>
            <w:r w:rsidRPr="005F1DC4">
              <w:t xml:space="preserve"> (e.g. it is defined explicitly in the server's </w:t>
            </w:r>
            <w:r>
              <w:t>code systems)</w:t>
            </w:r>
          </w:p>
        </w:tc>
      </w:tr>
      <w:tr w:rsidR="00882A5C" w:rsidRPr="006445B0" w14:paraId="29800EA9" w14:textId="77777777" w:rsidTr="009D606D">
        <w:tc>
          <w:tcPr>
            <w:tcW w:w="2178" w:type="dxa"/>
          </w:tcPr>
          <w:p w14:paraId="4FB3C23C" w14:textId="77777777" w:rsidR="00882A5C" w:rsidRPr="006445B0" w:rsidDel="004E5D96" w:rsidRDefault="00882A5C" w:rsidP="00882A5C">
            <w:pPr>
              <w:pStyle w:val="TableEntry"/>
              <w:rPr>
                <w:rFonts w:ascii="Courier New" w:hAnsi="Courier New" w:cs="Courier New"/>
              </w:rPr>
            </w:pPr>
            <w:r w:rsidRPr="006445B0">
              <w:rPr>
                <w:rFonts w:ascii="Courier New" w:hAnsi="Courier New" w:cs="Courier New"/>
              </w:rPr>
              <w:t>_format</w:t>
            </w:r>
          </w:p>
        </w:tc>
        <w:tc>
          <w:tcPr>
            <w:tcW w:w="900" w:type="dxa"/>
          </w:tcPr>
          <w:p w14:paraId="3E2F5E86" w14:textId="77777777" w:rsidR="00882A5C" w:rsidRPr="006445B0" w:rsidRDefault="00882A5C" w:rsidP="00882A5C">
            <w:pPr>
              <w:pStyle w:val="TableEntry"/>
            </w:pPr>
            <w:r w:rsidRPr="006445B0">
              <w:t>[</w:t>
            </w:r>
            <w:proofErr w:type="gramStart"/>
            <w:r w:rsidRPr="006445B0">
              <w:t>0..</w:t>
            </w:r>
            <w:proofErr w:type="gramEnd"/>
            <w:r w:rsidRPr="006445B0">
              <w:t>1]</w:t>
            </w:r>
          </w:p>
        </w:tc>
        <w:tc>
          <w:tcPr>
            <w:tcW w:w="1280" w:type="dxa"/>
          </w:tcPr>
          <w:p w14:paraId="3A4A15A5" w14:textId="4CAA1915" w:rsidR="00882A5C" w:rsidRPr="006445B0" w:rsidRDefault="00745A27" w:rsidP="00882A5C">
            <w:pPr>
              <w:pStyle w:val="TableEntry"/>
            </w:pPr>
            <w:r>
              <w:t>mime-type</w:t>
            </w:r>
          </w:p>
        </w:tc>
        <w:tc>
          <w:tcPr>
            <w:tcW w:w="5200"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proofErr w:type="spellStart"/>
      <w:r>
        <w:t>OperationOutcome</w:t>
      </w:r>
      <w:proofErr w:type="spellEnd"/>
      <w:r>
        <w:t xml:space="preserv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 xml:space="preserve">Validate </w:t>
      </w:r>
      <w:proofErr w:type="spellStart"/>
      <w:r w:rsidR="00882A5C">
        <w:rPr>
          <w:noProof w:val="0"/>
        </w:rPr>
        <w:t>ValueSet</w:t>
      </w:r>
      <w:proofErr w:type="spellEnd"/>
      <w:r w:rsidR="00882A5C">
        <w:rPr>
          <w:noProof w:val="0"/>
        </w:rPr>
        <w:t xml:space="preserve">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 xml:space="preserve">Validate </w:t>
      </w:r>
      <w:proofErr w:type="spellStart"/>
      <w:r w:rsidR="00882A5C">
        <w:t>ValueSet</w:t>
      </w:r>
      <w:proofErr w:type="spellEnd"/>
      <w:r w:rsidR="00882A5C">
        <w:t xml:space="preserve">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247FEB39" w14:textId="6065C92C" w:rsidR="009D606D" w:rsidRPr="008407CB" w:rsidRDefault="009D606D" w:rsidP="009D606D">
      <w:pPr>
        <w:pStyle w:val="BodyText"/>
      </w:pPr>
      <w:r>
        <w:lastRenderedPageBreak/>
        <w:t xml:space="preserve">The response message is a FHIR </w:t>
      </w:r>
      <w:r w:rsidRPr="0027153C">
        <w:t>Parameters</w:t>
      </w:r>
      <w:r>
        <w:t xml:space="preserve"> Resource with properties of the </w:t>
      </w:r>
      <w:r w:rsidR="00882A5C">
        <w:t>code</w:t>
      </w:r>
      <w:r>
        <w:t xml:space="preserve"> set based on the out parameters defined at </w:t>
      </w:r>
      <w:hyperlink r:id="rId64" w:history="1">
        <w:r w:rsidR="00882A5C">
          <w:rPr>
            <w:rStyle w:val="Hyperlink"/>
          </w:rPr>
          <w:t>http://hl7.org/fhir/valueset-operation-validate-code.html</w:t>
        </w:r>
      </w:hyperlink>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 xml:space="preserve">Validate </w:t>
      </w:r>
      <w:proofErr w:type="spellStart"/>
      <w:r>
        <w:rPr>
          <w:noProof w:val="0"/>
        </w:rPr>
        <w:t>CodeSystem</w:t>
      </w:r>
      <w:proofErr w:type="spellEnd"/>
      <w:r>
        <w:rPr>
          <w:noProof w:val="0"/>
        </w:rPr>
        <w:t xml:space="preserve"> Code</w:t>
      </w:r>
      <w:r w:rsidRPr="008407CB">
        <w:rPr>
          <w:noProof w:val="0"/>
        </w:rPr>
        <w:t xml:space="preserve"> </w:t>
      </w:r>
      <w:r>
        <w:rPr>
          <w:noProof w:val="0"/>
        </w:rPr>
        <w:t>Request M</w:t>
      </w:r>
      <w:r w:rsidRPr="008407CB">
        <w:rPr>
          <w:noProof w:val="0"/>
        </w:rPr>
        <w:t>essage</w:t>
      </w:r>
    </w:p>
    <w:p w14:paraId="335A6E59" w14:textId="0302249C" w:rsidR="00882A5C" w:rsidRPr="00C40CB7" w:rsidRDefault="00882A5C" w:rsidP="00882A5C">
      <w:pPr>
        <w:pStyle w:val="BodyText"/>
      </w:pPr>
      <w:r w:rsidRPr="00C40CB7">
        <w:t xml:space="preserve">The </w:t>
      </w:r>
      <w:r>
        <w:t>Lookup Concept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proofErr w:type="spellStart"/>
      <w:r w:rsidRPr="0027153C">
        <w:t>CodeSystem</w:t>
      </w:r>
      <w:proofErr w:type="spellEnd"/>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proofErr w:type="spellStart"/>
      <w:r>
        <w:t>CodeSystem</w:t>
      </w:r>
      <w:proofErr w:type="spellEnd"/>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5" w:history="1">
        <w:r>
          <w:rPr>
            <w:rStyle w:val="Hyperlink"/>
          </w:rPr>
          <w:t>http://hl7.org/fhir/codesystem-operation-validate-code.html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3.Y4.4.3.2-1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6E2041C1" w14:textId="77777777" w:rsidR="00882A5C"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t>Table 3.</w:t>
      </w:r>
      <w:r>
        <w:t>Y3</w:t>
      </w:r>
      <w:r w:rsidRPr="006445B0">
        <w:t>.4.</w:t>
      </w:r>
      <w:r>
        <w:t>3</w:t>
      </w:r>
      <w:r w:rsidRPr="006445B0">
        <w:t xml:space="preserve">.2-1: </w:t>
      </w:r>
      <w:r>
        <w:t xml:space="preserve">Validate </w:t>
      </w:r>
      <w:proofErr w:type="spellStart"/>
      <w:r>
        <w:t>CodeSystem</w:t>
      </w:r>
      <w:proofErr w:type="spellEnd"/>
      <w:r>
        <w:t xml:space="preserv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882A5C" w:rsidRPr="006445B0" w14:paraId="231DEBB3" w14:textId="77777777" w:rsidTr="0027153C">
        <w:tc>
          <w:tcPr>
            <w:tcW w:w="2178" w:type="dxa"/>
            <w:shd w:val="clear" w:color="auto" w:fill="D9D9D9"/>
          </w:tcPr>
          <w:p w14:paraId="74676B50" w14:textId="77777777" w:rsidR="00882A5C" w:rsidRPr="006445B0" w:rsidRDefault="00882A5C" w:rsidP="0027153C">
            <w:pPr>
              <w:pStyle w:val="TableEntryHeader"/>
            </w:pPr>
            <w:r w:rsidRPr="006445B0">
              <w:t>Query parameter Name</w:t>
            </w:r>
          </w:p>
        </w:tc>
        <w:tc>
          <w:tcPr>
            <w:tcW w:w="900" w:type="dxa"/>
            <w:shd w:val="clear" w:color="auto" w:fill="D9D9D9"/>
          </w:tcPr>
          <w:p w14:paraId="3E8CDBE4" w14:textId="77777777" w:rsidR="00882A5C" w:rsidRPr="006445B0" w:rsidRDefault="00882A5C" w:rsidP="0027153C">
            <w:pPr>
              <w:pStyle w:val="TableEntryHeader"/>
            </w:pPr>
            <w:r w:rsidRPr="006445B0">
              <w:t>Cardinality</w:t>
            </w:r>
          </w:p>
        </w:tc>
        <w:tc>
          <w:tcPr>
            <w:tcW w:w="1280" w:type="dxa"/>
            <w:shd w:val="clear" w:color="auto" w:fill="D9D9D9"/>
          </w:tcPr>
          <w:p w14:paraId="3CDC8F2C" w14:textId="77777777" w:rsidR="00882A5C" w:rsidRPr="006445B0" w:rsidRDefault="00882A5C" w:rsidP="0027153C">
            <w:pPr>
              <w:pStyle w:val="TableEntryHeader"/>
            </w:pPr>
            <w:r w:rsidRPr="006445B0">
              <w:t>Search Type</w:t>
            </w:r>
          </w:p>
        </w:tc>
        <w:tc>
          <w:tcPr>
            <w:tcW w:w="5200" w:type="dxa"/>
            <w:shd w:val="clear" w:color="auto" w:fill="D9D9D9"/>
          </w:tcPr>
          <w:p w14:paraId="746D608D" w14:textId="77777777" w:rsidR="00882A5C" w:rsidRPr="006445B0" w:rsidRDefault="00882A5C" w:rsidP="0027153C">
            <w:pPr>
              <w:pStyle w:val="TableEntryHeader"/>
            </w:pPr>
            <w:r w:rsidRPr="006445B0">
              <w:t>Description</w:t>
            </w:r>
          </w:p>
        </w:tc>
      </w:tr>
      <w:tr w:rsidR="00882A5C" w:rsidRPr="006445B0" w14:paraId="110E5F92" w14:textId="77777777" w:rsidTr="0027153C">
        <w:tc>
          <w:tcPr>
            <w:tcW w:w="2178" w:type="dxa"/>
          </w:tcPr>
          <w:p w14:paraId="4DE7E9D9" w14:textId="77777777" w:rsidR="00882A5C" w:rsidRDefault="00882A5C" w:rsidP="0027153C">
            <w:pPr>
              <w:pStyle w:val="TableEntry"/>
              <w:rPr>
                <w:rFonts w:ascii="Courier New" w:hAnsi="Courier New" w:cs="Courier New"/>
              </w:rPr>
            </w:pPr>
            <w:proofErr w:type="spellStart"/>
            <w:r>
              <w:rPr>
                <w:rFonts w:ascii="Courier New" w:hAnsi="Courier New" w:cs="Courier New"/>
              </w:rPr>
              <w:t>url</w:t>
            </w:r>
            <w:proofErr w:type="spellEnd"/>
          </w:p>
        </w:tc>
        <w:tc>
          <w:tcPr>
            <w:tcW w:w="900" w:type="dxa"/>
          </w:tcPr>
          <w:p w14:paraId="55031009" w14:textId="77777777" w:rsidR="00882A5C" w:rsidRDefault="00882A5C" w:rsidP="0027153C">
            <w:pPr>
              <w:pStyle w:val="TableEntry"/>
            </w:pPr>
            <w:r w:rsidRPr="006445B0">
              <w:t>[</w:t>
            </w:r>
            <w:proofErr w:type="gramStart"/>
            <w:r w:rsidRPr="006445B0">
              <w:t>1..</w:t>
            </w:r>
            <w:proofErr w:type="gramEnd"/>
            <w:r w:rsidRPr="006445B0">
              <w:t>1]</w:t>
            </w:r>
          </w:p>
        </w:tc>
        <w:tc>
          <w:tcPr>
            <w:tcW w:w="1280" w:type="dxa"/>
          </w:tcPr>
          <w:p w14:paraId="718AF9D1" w14:textId="77777777" w:rsidR="00882A5C" w:rsidRDefault="00882A5C" w:rsidP="0027153C">
            <w:pPr>
              <w:pStyle w:val="TableEntry"/>
            </w:pPr>
            <w:proofErr w:type="spellStart"/>
            <w:r>
              <w:t>uri</w:t>
            </w:r>
            <w:proofErr w:type="spellEnd"/>
          </w:p>
        </w:tc>
        <w:tc>
          <w:tcPr>
            <w:tcW w:w="5200" w:type="dxa"/>
          </w:tcPr>
          <w:p w14:paraId="7B9EAAE0" w14:textId="5CE8DC1D" w:rsidR="00882A5C" w:rsidRDefault="00882A5C" w:rsidP="0027153C">
            <w:pPr>
              <w:pStyle w:val="TableEntry"/>
            </w:pPr>
            <w:r w:rsidRPr="005F1DC4">
              <w:t xml:space="preserve">A canonical reference to a </w:t>
            </w:r>
            <w:r>
              <w:t>code system</w:t>
            </w:r>
            <w:r w:rsidRPr="005F1DC4">
              <w:t xml:space="preserve">. The server must know the </w:t>
            </w:r>
            <w:r>
              <w:t>code system</w:t>
            </w:r>
            <w:r w:rsidRPr="005F1DC4">
              <w:t xml:space="preserve"> (e.g. it is defined explicitly in the server's </w:t>
            </w:r>
            <w:r>
              <w:t>code system)</w:t>
            </w:r>
          </w:p>
        </w:tc>
      </w:tr>
      <w:tr w:rsidR="00882A5C" w:rsidRPr="006445B0" w14:paraId="32B26113" w14:textId="77777777" w:rsidTr="0027153C">
        <w:tc>
          <w:tcPr>
            <w:tcW w:w="2178" w:type="dxa"/>
          </w:tcPr>
          <w:p w14:paraId="6F7511D1" w14:textId="0E201EF6" w:rsidR="00882A5C" w:rsidRDefault="00882A5C" w:rsidP="0027153C">
            <w:pPr>
              <w:pStyle w:val="TableEntry"/>
              <w:rPr>
                <w:rFonts w:ascii="Courier New" w:hAnsi="Courier New" w:cs="Courier New"/>
              </w:rPr>
            </w:pPr>
            <w:r>
              <w:rPr>
                <w:rFonts w:ascii="Courier New" w:hAnsi="Courier New" w:cs="Courier New"/>
              </w:rPr>
              <w:t>code</w:t>
            </w:r>
          </w:p>
        </w:tc>
        <w:tc>
          <w:tcPr>
            <w:tcW w:w="900" w:type="dxa"/>
          </w:tcPr>
          <w:p w14:paraId="79397E73" w14:textId="77777777" w:rsidR="00882A5C" w:rsidRPr="006445B0" w:rsidRDefault="00882A5C" w:rsidP="0027153C">
            <w:pPr>
              <w:pStyle w:val="TableEntry"/>
            </w:pPr>
            <w:r>
              <w:t>[</w:t>
            </w:r>
            <w:proofErr w:type="gramStart"/>
            <w:r>
              <w:t>1..</w:t>
            </w:r>
            <w:proofErr w:type="gramEnd"/>
            <w:r>
              <w:t>1]</w:t>
            </w:r>
          </w:p>
        </w:tc>
        <w:tc>
          <w:tcPr>
            <w:tcW w:w="1280" w:type="dxa"/>
          </w:tcPr>
          <w:p w14:paraId="2DB507FA" w14:textId="77777777" w:rsidR="00882A5C" w:rsidRDefault="00882A5C" w:rsidP="0027153C">
            <w:pPr>
              <w:pStyle w:val="TableEntry"/>
            </w:pPr>
            <w:r>
              <w:t>code</w:t>
            </w:r>
          </w:p>
        </w:tc>
        <w:tc>
          <w:tcPr>
            <w:tcW w:w="5200" w:type="dxa"/>
          </w:tcPr>
          <w:p w14:paraId="14FFC196" w14:textId="00E2722C" w:rsidR="00882A5C" w:rsidRPr="005F1DC4" w:rsidRDefault="00882A5C" w:rsidP="0027153C">
            <w:pPr>
              <w:pStyle w:val="TableEntry"/>
            </w:pPr>
            <w:r>
              <w:t xml:space="preserve">The code to be </w:t>
            </w:r>
            <w:r w:rsidR="005D672F">
              <w:t>validated</w:t>
            </w:r>
          </w:p>
        </w:tc>
      </w:tr>
      <w:tr w:rsidR="00882A5C" w:rsidRPr="006445B0" w14:paraId="3289F865" w14:textId="77777777" w:rsidTr="0027153C">
        <w:tc>
          <w:tcPr>
            <w:tcW w:w="2178" w:type="dxa"/>
          </w:tcPr>
          <w:p w14:paraId="18B6B31D" w14:textId="77777777" w:rsidR="00882A5C" w:rsidRPr="006445B0" w:rsidDel="004E5D96" w:rsidRDefault="00882A5C" w:rsidP="0027153C">
            <w:pPr>
              <w:pStyle w:val="TableEntry"/>
              <w:rPr>
                <w:rFonts w:ascii="Courier New" w:hAnsi="Courier New" w:cs="Courier New"/>
              </w:rPr>
            </w:pPr>
            <w:r w:rsidRPr="006445B0">
              <w:rPr>
                <w:rFonts w:ascii="Courier New" w:hAnsi="Courier New" w:cs="Courier New"/>
              </w:rPr>
              <w:t>_format</w:t>
            </w:r>
          </w:p>
        </w:tc>
        <w:tc>
          <w:tcPr>
            <w:tcW w:w="900" w:type="dxa"/>
          </w:tcPr>
          <w:p w14:paraId="340226DE" w14:textId="77777777" w:rsidR="00882A5C" w:rsidRPr="006445B0" w:rsidRDefault="00882A5C" w:rsidP="0027153C">
            <w:pPr>
              <w:pStyle w:val="TableEntry"/>
            </w:pPr>
            <w:r w:rsidRPr="006445B0">
              <w:t>[</w:t>
            </w:r>
            <w:proofErr w:type="gramStart"/>
            <w:r w:rsidRPr="006445B0">
              <w:t>0..</w:t>
            </w:r>
            <w:proofErr w:type="gramEnd"/>
            <w:r w:rsidRPr="006445B0">
              <w:t>1]</w:t>
            </w:r>
          </w:p>
        </w:tc>
        <w:tc>
          <w:tcPr>
            <w:tcW w:w="1280" w:type="dxa"/>
          </w:tcPr>
          <w:p w14:paraId="5199E97D" w14:textId="0FCCBAC3" w:rsidR="00882A5C" w:rsidRPr="006445B0" w:rsidRDefault="00745A27" w:rsidP="0027153C">
            <w:pPr>
              <w:pStyle w:val="TableEntry"/>
            </w:pPr>
            <w:r>
              <w:t>mime-type</w:t>
            </w:r>
          </w:p>
        </w:tc>
        <w:tc>
          <w:tcPr>
            <w:tcW w:w="5200"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bl>
    <w:p w14:paraId="720AF9EE" w14:textId="029B705C" w:rsidR="00882A5C"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proofErr w:type="spellStart"/>
      <w:r>
        <w:t>OperationOutcome</w:t>
      </w:r>
      <w:proofErr w:type="spellEnd"/>
      <w:r>
        <w:t xml:space="preserv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lastRenderedPageBreak/>
        <w:t>3.</w:t>
      </w:r>
      <w:r>
        <w:rPr>
          <w:noProof w:val="0"/>
        </w:rPr>
        <w:t>Y4</w:t>
      </w:r>
      <w:r w:rsidRPr="008407CB">
        <w:rPr>
          <w:noProof w:val="0"/>
        </w:rPr>
        <w:t>.4.</w:t>
      </w:r>
      <w:r>
        <w:rPr>
          <w:noProof w:val="0"/>
        </w:rPr>
        <w:t>4</w:t>
      </w:r>
      <w:r w:rsidRPr="008407CB">
        <w:rPr>
          <w:noProof w:val="0"/>
        </w:rPr>
        <w:t xml:space="preserve"> </w:t>
      </w:r>
      <w:r>
        <w:rPr>
          <w:noProof w:val="0"/>
        </w:rPr>
        <w:t xml:space="preserve">Validate </w:t>
      </w:r>
      <w:proofErr w:type="spellStart"/>
      <w:r w:rsidR="005D672F">
        <w:rPr>
          <w:noProof w:val="0"/>
        </w:rPr>
        <w:t>CodeSystem</w:t>
      </w:r>
      <w:proofErr w:type="spellEnd"/>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proofErr w:type="spellStart"/>
      <w:r w:rsidR="005D672F">
        <w:t>CodeSystem</w:t>
      </w:r>
      <w:proofErr w:type="spellEnd"/>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4C1ECCA9" w14:textId="4CD3342B" w:rsidR="00882A5C" w:rsidRPr="008407CB" w:rsidRDefault="00882A5C" w:rsidP="00882A5C">
      <w:pPr>
        <w:pStyle w:val="BodyText"/>
      </w:pPr>
      <w:r>
        <w:t xml:space="preserve">The response message is a FHIR </w:t>
      </w:r>
      <w:r w:rsidRPr="0027153C">
        <w:t>Parameters</w:t>
      </w:r>
      <w:r>
        <w:t xml:space="preserve"> Resource with properties of the code set based on the out parameters defined at </w:t>
      </w:r>
      <w:hyperlink r:id="rId66" w:history="1">
        <w:r w:rsidR="005D672F">
          <w:rPr>
            <w:rStyle w:val="Hyperlink"/>
          </w:rPr>
          <w:t>http://hl7.org/fhir/codesystem-operation-validate-code.html</w:t>
        </w:r>
      </w:hyperlink>
      <w:r w:rsidR="005D672F">
        <w:t>.</w:t>
      </w: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Y5 Translate Code</w:t>
      </w:r>
      <w:r w:rsidRPr="008407CB">
        <w:rPr>
          <w:noProof w:val="0"/>
        </w:rPr>
        <w:t xml:space="preserve"> [ITI-</w:t>
      </w:r>
      <w:r>
        <w:rPr>
          <w:noProof w:val="0"/>
        </w:rPr>
        <w:t>Y5</w:t>
      </w:r>
      <w:r w:rsidRPr="008407CB">
        <w:rPr>
          <w:noProof w:val="0"/>
        </w:rPr>
        <w:t>]</w:t>
      </w:r>
    </w:p>
    <w:p w14:paraId="7DEE68C9" w14:textId="02CF417E" w:rsidR="005D672F" w:rsidRPr="008407CB" w:rsidRDefault="005D672F" w:rsidP="005D672F">
      <w:r w:rsidRPr="008407CB">
        <w:t>This section corresponds to transaction [ITI-</w:t>
      </w:r>
      <w:r>
        <w:t>Y5</w:t>
      </w:r>
      <w:r w:rsidRPr="008407CB">
        <w:t>] of the IHE IT Infrastructure Technical Framework. Transaction [ITI-</w:t>
      </w:r>
      <w:r>
        <w:t>Y5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proofErr w:type="spellStart"/>
      <w:r>
        <w:t>ValueSet</w:t>
      </w:r>
      <w:proofErr w:type="spellEnd"/>
      <w:r>
        <w:t xml:space="preserve"> to </w:t>
      </w:r>
      <w:r w:rsidR="008C0181">
        <w:t xml:space="preserve">a code from another </w:t>
      </w:r>
      <w:proofErr w:type="spellStart"/>
      <w:r w:rsidR="008C0181">
        <w:t>ValueSet</w:t>
      </w:r>
      <w:proofErr w:type="spellEnd"/>
      <w:r w:rsidR="008C0181">
        <w:t xml:space="preserve"> based on a </w:t>
      </w:r>
      <w:proofErr w:type="spellStart"/>
      <w:r w:rsidR="008C0181">
        <w:t>ConceptMap</w:t>
      </w:r>
      <w:proofErr w:type="spellEnd"/>
      <w:r w:rsidR="008C0181">
        <w:t xml:space="preserve">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6D08725F" w:rsidR="005D672F" w:rsidRPr="008407CB" w:rsidRDefault="005D672F" w:rsidP="0027153C">
            <w:pPr>
              <w:pStyle w:val="BodyText"/>
            </w:pPr>
            <w:r w:rsidRPr="008407CB">
              <w:t xml:space="preserve">Requests </w:t>
            </w:r>
            <w:proofErr w:type="gramStart"/>
            <w:r>
              <w:t>an</w:t>
            </w:r>
            <w:proofErr w:type="gramEnd"/>
            <w:r>
              <w:t xml:space="preserve"> </w:t>
            </w:r>
            <w:r w:rsidR="008C0181">
              <w:t xml:space="preserve">translation of a code from one </w:t>
            </w:r>
            <w:proofErr w:type="spellStart"/>
            <w:r w:rsidR="008C0181">
              <w:t>ValueSet</w:t>
            </w:r>
            <w:proofErr w:type="spellEnd"/>
            <w:r w:rsidR="008C0181">
              <w:t xml:space="preserve"> to another based on a </w:t>
            </w:r>
            <w:proofErr w:type="spellStart"/>
            <w:r w:rsidR="008C0181">
              <w:t>ConceptMap</w:t>
            </w:r>
            <w:proofErr w:type="spellEnd"/>
            <w:r w:rsidR="008C0181">
              <w:t xml:space="preserve">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lastRenderedPageBreak/>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67"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902B83D" w:rsidR="0027153C" w:rsidRPr="00593AB6" w:rsidRDefault="0027153C" w:rsidP="005D672F">
                              <w:pPr>
                                <w:pStyle w:val="BodyText"/>
                                <w:rPr>
                                  <w:sz w:val="22"/>
                                  <w:szCs w:val="22"/>
                                  <w:lang w:val="en-CA"/>
                                </w:rPr>
                              </w:pPr>
                              <w:r>
                                <w:rPr>
                                  <w:sz w:val="22"/>
                                  <w:szCs w:val="22"/>
                                </w:rPr>
                                <w:t>Translate Code Request (ITI TF-2c:</w:t>
                              </w:r>
                              <w:proofErr w:type="gramStart"/>
                              <w:r>
                                <w:rPr>
                                  <w:sz w:val="22"/>
                                  <w:szCs w:val="22"/>
                                </w:rPr>
                                <w:t>3.Y</w:t>
                              </w:r>
                              <w:proofErr w:type="gramEnd"/>
                              <w:r>
                                <w:rPr>
                                  <w:sz w:val="22"/>
                                  <w:szCs w:val="22"/>
                                </w:rPr>
                                <w:t xml:space="preserve">5.4.1):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0683E038" w:rsidR="0027153C" w:rsidRPr="00077324" w:rsidRDefault="0027153C" w:rsidP="005D672F">
                              <w:pPr>
                                <w:pStyle w:val="BodyText"/>
                                <w:rPr>
                                  <w:sz w:val="22"/>
                                  <w:szCs w:val="22"/>
                                </w:rPr>
                              </w:pPr>
                              <w:r>
                                <w:rPr>
                                  <w:sz w:val="22"/>
                                  <w:szCs w:val="22"/>
                                </w:rPr>
                                <w:t>Translate Code Response (ITI TF-2c:</w:t>
                              </w:r>
                              <w:proofErr w:type="gramStart"/>
                              <w:r>
                                <w:rPr>
                                  <w:sz w:val="22"/>
                                  <w:szCs w:val="22"/>
                                </w:rPr>
                                <w:t>3.Y</w:t>
                              </w:r>
                              <w:proofErr w:type="gramEnd"/>
                              <w:r>
                                <w:rPr>
                                  <w:sz w:val="22"/>
                                  <w:szCs w:val="22"/>
                                </w:rPr>
                                <w:t xml:space="preserve">5.4.2):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7153C" w:rsidRPr="00077324" w:rsidRDefault="0027153C"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7153C" w:rsidRPr="00077324" w:rsidRDefault="0027153C"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902B83D" w:rsidR="0027153C" w:rsidRPr="00593AB6" w:rsidRDefault="0027153C" w:rsidP="005D672F">
                        <w:pPr>
                          <w:pStyle w:val="BodyText"/>
                          <w:rPr>
                            <w:sz w:val="22"/>
                            <w:szCs w:val="22"/>
                            <w:lang w:val="en-CA"/>
                          </w:rPr>
                        </w:pPr>
                        <w:r>
                          <w:rPr>
                            <w:sz w:val="22"/>
                            <w:szCs w:val="22"/>
                          </w:rPr>
                          <w:t>Translate Code Request (ITI TF-2c:</w:t>
                        </w:r>
                        <w:proofErr w:type="gramStart"/>
                        <w:r>
                          <w:rPr>
                            <w:sz w:val="22"/>
                            <w:szCs w:val="22"/>
                          </w:rPr>
                          <w:t>3.Y</w:t>
                        </w:r>
                        <w:proofErr w:type="gramEnd"/>
                        <w:r>
                          <w:rPr>
                            <w:sz w:val="22"/>
                            <w:szCs w:val="22"/>
                          </w:rPr>
                          <w:t xml:space="preserve">5.4.1):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0683E038" w:rsidR="0027153C" w:rsidRPr="00077324" w:rsidRDefault="0027153C" w:rsidP="005D672F">
                        <w:pPr>
                          <w:pStyle w:val="BodyText"/>
                          <w:rPr>
                            <w:sz w:val="22"/>
                            <w:szCs w:val="22"/>
                          </w:rPr>
                        </w:pPr>
                        <w:r>
                          <w:rPr>
                            <w:sz w:val="22"/>
                            <w:szCs w:val="22"/>
                          </w:rPr>
                          <w:t>Translate Code Response (ITI TF-2c:</w:t>
                        </w:r>
                        <w:proofErr w:type="gramStart"/>
                        <w:r>
                          <w:rPr>
                            <w:sz w:val="22"/>
                            <w:szCs w:val="22"/>
                          </w:rPr>
                          <w:t>3.Y</w:t>
                        </w:r>
                        <w:proofErr w:type="gramEnd"/>
                        <w:r>
                          <w:rPr>
                            <w:sz w:val="22"/>
                            <w:szCs w:val="22"/>
                          </w:rPr>
                          <w:t xml:space="preserve">5.4.2): </w:t>
                        </w:r>
                        <w:r>
                          <w:rPr>
                            <w:sz w:val="22"/>
                            <w:szCs w:val="22"/>
                          </w:rPr>
                          <w:b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7153C" w:rsidRPr="00077324" w:rsidRDefault="0027153C"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7153C" w:rsidRPr="00077324" w:rsidRDefault="0027153C"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6BC9DA6A"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.4.1 </w:t>
      </w:r>
      <w:r>
        <w:rPr>
          <w:noProof w:val="0"/>
        </w:rPr>
        <w:t>Translate Code Set</w:t>
      </w:r>
      <w:r w:rsidRPr="008407CB">
        <w:rPr>
          <w:noProof w:val="0"/>
        </w:rPr>
        <w:t xml:space="preserve"> </w:t>
      </w:r>
      <w:r>
        <w:rPr>
          <w:noProof w:val="0"/>
        </w:rPr>
        <w:t>Request M</w:t>
      </w:r>
      <w:r w:rsidRPr="008407CB">
        <w:rPr>
          <w:noProof w:val="0"/>
        </w:rPr>
        <w:t>essage</w:t>
      </w:r>
    </w:p>
    <w:p w14:paraId="6BB0783B" w14:textId="210F78A3" w:rsidR="005D672F" w:rsidRPr="00C40CB7" w:rsidRDefault="005D672F" w:rsidP="005D672F">
      <w:pPr>
        <w:pStyle w:val="BodyText"/>
      </w:pPr>
      <w:r w:rsidRPr="00C40CB7">
        <w:t xml:space="preserve">The </w:t>
      </w:r>
      <w:r>
        <w:t>Expand Value Set Request</w:t>
      </w:r>
      <w:r w:rsidRPr="00C40CB7">
        <w:t xml:space="preserve"> message is a FHIR </w:t>
      </w:r>
      <w:r w:rsidRPr="00196761">
        <w:rPr>
          <w:rStyle w:val="XMLname"/>
        </w:rPr>
        <w:t>$</w:t>
      </w:r>
      <w:r>
        <w:rPr>
          <w:rStyle w:val="XMLname"/>
        </w:rPr>
        <w:t>translate</w:t>
      </w:r>
      <w:r>
        <w:t xml:space="preserve"> operation</w:t>
      </w:r>
      <w:r w:rsidRPr="00C40CB7">
        <w:t xml:space="preserve"> on the </w:t>
      </w:r>
      <w:proofErr w:type="spellStart"/>
      <w:r w:rsidRPr="0027153C">
        <w:t>CodeSystem</w:t>
      </w:r>
      <w:proofErr w:type="spellEnd"/>
      <w:r>
        <w:t xml:space="preserve">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8" w:history="1">
        <w:r>
          <w:rPr>
            <w:rStyle w:val="Hyperlink"/>
          </w:rPr>
          <w:t>http://hl7.org/fhir/conceptmap-operation-translate.html</w:t>
        </w:r>
      </w:hyperlink>
      <w:r>
        <w:t xml:space="preserve"> </w:t>
      </w:r>
      <w:r w:rsidRPr="00C40CB7">
        <w:t xml:space="preserve">on the </w:t>
      </w:r>
      <w:proofErr w:type="spellStart"/>
      <w:r w:rsidRPr="0027153C">
        <w:t>ConceptMap</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3.Y5.4.1.2-1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proofErr w:type="spellStart"/>
      <w:r w:rsidR="008C0181">
        <w:rPr>
          <w:rStyle w:val="XMLname"/>
        </w:rPr>
        <w:t>ConceptMap</w:t>
      </w:r>
      <w:proofErr w:type="spellEnd"/>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0A0CA167" w14:textId="77777777" w:rsidR="005D672F" w:rsidRPr="00C40CB7" w:rsidRDefault="005D672F" w:rsidP="005D672F">
      <w:pPr>
        <w:pStyle w:val="BodyText"/>
      </w:pPr>
      <w:r w:rsidRPr="00C40CB7">
        <w:t>See ITI TF-2x: Appendix W for informative implementation material for this transaction.</w:t>
      </w:r>
    </w:p>
    <w:p w14:paraId="21989508" w14:textId="7A9B720B" w:rsidR="005D672F" w:rsidRPr="006445B0" w:rsidRDefault="005D672F" w:rsidP="005D672F">
      <w:pPr>
        <w:pStyle w:val="TableTitle"/>
      </w:pPr>
      <w:r w:rsidRPr="006445B0">
        <w:t>Table 3.</w:t>
      </w:r>
      <w:r>
        <w:t>Y5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5D672F" w:rsidRPr="006445B0" w14:paraId="5DCE4293" w14:textId="77777777" w:rsidTr="0027153C">
        <w:tc>
          <w:tcPr>
            <w:tcW w:w="2178" w:type="dxa"/>
            <w:shd w:val="clear" w:color="auto" w:fill="D9D9D9"/>
          </w:tcPr>
          <w:p w14:paraId="759A189D" w14:textId="77777777" w:rsidR="005D672F" w:rsidRPr="006445B0" w:rsidRDefault="005D672F" w:rsidP="0027153C">
            <w:pPr>
              <w:pStyle w:val="TableEntryHeader"/>
            </w:pPr>
            <w:r w:rsidRPr="006445B0">
              <w:t>Query parameter Name</w:t>
            </w:r>
          </w:p>
        </w:tc>
        <w:tc>
          <w:tcPr>
            <w:tcW w:w="900" w:type="dxa"/>
            <w:shd w:val="clear" w:color="auto" w:fill="D9D9D9"/>
          </w:tcPr>
          <w:p w14:paraId="33AF2E88" w14:textId="77777777" w:rsidR="005D672F" w:rsidRPr="006445B0" w:rsidRDefault="005D672F" w:rsidP="0027153C">
            <w:pPr>
              <w:pStyle w:val="TableEntryHeader"/>
            </w:pPr>
            <w:r w:rsidRPr="006445B0">
              <w:t>Cardinality</w:t>
            </w:r>
          </w:p>
        </w:tc>
        <w:tc>
          <w:tcPr>
            <w:tcW w:w="1280" w:type="dxa"/>
            <w:shd w:val="clear" w:color="auto" w:fill="D9D9D9"/>
          </w:tcPr>
          <w:p w14:paraId="6298D5AB" w14:textId="77777777" w:rsidR="005D672F" w:rsidRPr="006445B0" w:rsidRDefault="005D672F" w:rsidP="0027153C">
            <w:pPr>
              <w:pStyle w:val="TableEntryHeader"/>
            </w:pPr>
            <w:r w:rsidRPr="006445B0">
              <w:t>Search Type</w:t>
            </w:r>
          </w:p>
        </w:tc>
        <w:tc>
          <w:tcPr>
            <w:tcW w:w="5200" w:type="dxa"/>
            <w:shd w:val="clear" w:color="auto" w:fill="D9D9D9"/>
          </w:tcPr>
          <w:p w14:paraId="1C49FF27" w14:textId="77777777" w:rsidR="005D672F" w:rsidRPr="006445B0" w:rsidRDefault="005D672F" w:rsidP="0027153C">
            <w:pPr>
              <w:pStyle w:val="TableEntryHeader"/>
            </w:pPr>
            <w:r w:rsidRPr="006445B0">
              <w:t>Description</w:t>
            </w:r>
          </w:p>
        </w:tc>
      </w:tr>
      <w:tr w:rsidR="005D672F" w:rsidRPr="006445B0" w14:paraId="72E5D4DE" w14:textId="77777777" w:rsidTr="0027153C">
        <w:tc>
          <w:tcPr>
            <w:tcW w:w="2178" w:type="dxa"/>
          </w:tcPr>
          <w:p w14:paraId="4CDCDF36" w14:textId="77777777" w:rsidR="005D672F" w:rsidRPr="006445B0" w:rsidRDefault="005D672F" w:rsidP="0027153C">
            <w:pPr>
              <w:pStyle w:val="TableEntry"/>
              <w:rPr>
                <w:rFonts w:ascii="Courier New" w:hAnsi="Courier New" w:cs="Courier New"/>
              </w:rPr>
            </w:pPr>
            <w:proofErr w:type="spellStart"/>
            <w:r>
              <w:rPr>
                <w:rFonts w:ascii="Courier New" w:hAnsi="Courier New" w:cs="Courier New"/>
              </w:rPr>
              <w:lastRenderedPageBreak/>
              <w:t>url</w:t>
            </w:r>
            <w:proofErr w:type="spellEnd"/>
          </w:p>
        </w:tc>
        <w:tc>
          <w:tcPr>
            <w:tcW w:w="900" w:type="dxa"/>
          </w:tcPr>
          <w:p w14:paraId="506C0457" w14:textId="77777777" w:rsidR="005D672F" w:rsidRPr="006445B0" w:rsidRDefault="005D672F" w:rsidP="0027153C">
            <w:pPr>
              <w:pStyle w:val="TableEntry"/>
            </w:pPr>
            <w:r w:rsidRPr="006445B0">
              <w:t>[</w:t>
            </w:r>
            <w:proofErr w:type="gramStart"/>
            <w:r w:rsidRPr="006445B0">
              <w:t>1..</w:t>
            </w:r>
            <w:proofErr w:type="gramEnd"/>
            <w:r w:rsidRPr="006445B0">
              <w:t>1]</w:t>
            </w:r>
          </w:p>
        </w:tc>
        <w:tc>
          <w:tcPr>
            <w:tcW w:w="1280" w:type="dxa"/>
          </w:tcPr>
          <w:p w14:paraId="5AEF62C2" w14:textId="77777777" w:rsidR="005D672F" w:rsidRPr="006445B0" w:rsidRDefault="005D672F" w:rsidP="0027153C">
            <w:pPr>
              <w:pStyle w:val="TableEntry"/>
            </w:pPr>
            <w:proofErr w:type="spellStart"/>
            <w:r>
              <w:t>uri</w:t>
            </w:r>
            <w:proofErr w:type="spellEnd"/>
          </w:p>
        </w:tc>
        <w:tc>
          <w:tcPr>
            <w:tcW w:w="5200" w:type="dxa"/>
          </w:tcPr>
          <w:p w14:paraId="2CAC8E8F" w14:textId="6EA39F19" w:rsidR="005D672F" w:rsidRPr="006445B0" w:rsidRDefault="005D672F" w:rsidP="0027153C">
            <w:pPr>
              <w:pStyle w:val="TableEntry"/>
            </w:pPr>
            <w:r w:rsidRPr="005F1DC4">
              <w:t xml:space="preserve">A canonical reference to a </w:t>
            </w:r>
            <w:r w:rsidR="008C0181">
              <w:t>concept map</w:t>
            </w:r>
            <w:r w:rsidRPr="005F1DC4">
              <w:t xml:space="preserve">. The server must know the </w:t>
            </w:r>
            <w:r w:rsidR="008C0181">
              <w:t>concept map</w:t>
            </w:r>
            <w:r w:rsidRPr="005F1DC4">
              <w:t xml:space="preserve"> (e.g. it is defined explicitly in the server's </w:t>
            </w:r>
            <w:r w:rsidR="008C0181">
              <w:t>concept maps)</w:t>
            </w:r>
          </w:p>
        </w:tc>
      </w:tr>
      <w:tr w:rsidR="008C0181" w:rsidRPr="006445B0" w14:paraId="13449C9A" w14:textId="77777777" w:rsidTr="0027153C">
        <w:tc>
          <w:tcPr>
            <w:tcW w:w="2178" w:type="dxa"/>
          </w:tcPr>
          <w:p w14:paraId="64F79AD4" w14:textId="10EEEDBA" w:rsidR="008C0181" w:rsidRPr="008C0181" w:rsidRDefault="008C0181" w:rsidP="008C0181">
            <w:pPr>
              <w:pStyle w:val="TableEntry"/>
              <w:rPr>
                <w:rStyle w:val="XMLname"/>
              </w:rPr>
            </w:pPr>
            <w:r w:rsidRPr="008C0181">
              <w:rPr>
                <w:rStyle w:val="XMLname"/>
              </w:rPr>
              <w:t>source</w:t>
            </w:r>
          </w:p>
        </w:tc>
        <w:tc>
          <w:tcPr>
            <w:tcW w:w="900" w:type="dxa"/>
          </w:tcPr>
          <w:p w14:paraId="09FBA457" w14:textId="331E6C23" w:rsidR="008C0181" w:rsidRPr="006445B0" w:rsidRDefault="008C0181" w:rsidP="008C0181">
            <w:pPr>
              <w:pStyle w:val="TableEntry"/>
            </w:pPr>
            <w:r>
              <w:t>[</w:t>
            </w:r>
            <w:proofErr w:type="gramStart"/>
            <w:r>
              <w:t>1</w:t>
            </w:r>
            <w:r w:rsidRPr="00514839">
              <w:t>..</w:t>
            </w:r>
            <w:proofErr w:type="gramEnd"/>
            <w:r w:rsidRPr="00514839">
              <w:t>1</w:t>
            </w:r>
            <w:r>
              <w:t>]</w:t>
            </w:r>
          </w:p>
        </w:tc>
        <w:tc>
          <w:tcPr>
            <w:tcW w:w="1280" w:type="dxa"/>
          </w:tcPr>
          <w:p w14:paraId="15DC519C" w14:textId="03402DC0" w:rsidR="008C0181" w:rsidRPr="006445B0" w:rsidRDefault="008C0181" w:rsidP="008C0181">
            <w:pPr>
              <w:pStyle w:val="TableEntry"/>
            </w:pPr>
            <w:proofErr w:type="spellStart"/>
            <w:r w:rsidRPr="00514839">
              <w:t>uri</w:t>
            </w:r>
            <w:proofErr w:type="spellEnd"/>
          </w:p>
        </w:tc>
        <w:tc>
          <w:tcPr>
            <w:tcW w:w="5200" w:type="dxa"/>
          </w:tcPr>
          <w:p w14:paraId="40338365" w14:textId="76D4AB36" w:rsidR="008C0181" w:rsidRPr="006445B0" w:rsidRDefault="008C0181" w:rsidP="008C0181">
            <w:pPr>
              <w:pStyle w:val="TableEntry"/>
            </w:pPr>
            <w:r>
              <w:t>Identifies the value set used when the concept (code/system pair) was chosen.</w:t>
            </w:r>
          </w:p>
        </w:tc>
      </w:tr>
      <w:tr w:rsidR="008C0181" w:rsidRPr="006445B0" w14:paraId="6D2029C5" w14:textId="77777777" w:rsidTr="0027153C">
        <w:tc>
          <w:tcPr>
            <w:tcW w:w="2178" w:type="dxa"/>
          </w:tcPr>
          <w:p w14:paraId="0420D701" w14:textId="4AAD56BC" w:rsidR="008C0181" w:rsidRPr="006445B0" w:rsidRDefault="008C0181" w:rsidP="0027153C">
            <w:pPr>
              <w:pStyle w:val="TableEntry"/>
              <w:rPr>
                <w:rFonts w:ascii="Courier New" w:hAnsi="Courier New" w:cs="Courier New"/>
              </w:rPr>
            </w:pPr>
            <w:r>
              <w:rPr>
                <w:rFonts w:ascii="Courier New" w:hAnsi="Courier New" w:cs="Courier New"/>
              </w:rPr>
              <w:t>code</w:t>
            </w:r>
          </w:p>
        </w:tc>
        <w:tc>
          <w:tcPr>
            <w:tcW w:w="900" w:type="dxa"/>
          </w:tcPr>
          <w:p w14:paraId="7AE505EB" w14:textId="5A8624CF" w:rsidR="008C0181" w:rsidRPr="006445B0" w:rsidRDefault="008C0181" w:rsidP="0027153C">
            <w:pPr>
              <w:pStyle w:val="TableEntry"/>
            </w:pPr>
            <w:r>
              <w:t>[</w:t>
            </w:r>
            <w:proofErr w:type="gramStart"/>
            <w:r>
              <w:t>1..</w:t>
            </w:r>
            <w:proofErr w:type="gramEnd"/>
            <w:r>
              <w:t>1]</w:t>
            </w:r>
          </w:p>
        </w:tc>
        <w:tc>
          <w:tcPr>
            <w:tcW w:w="1280" w:type="dxa"/>
          </w:tcPr>
          <w:p w14:paraId="3F21104B" w14:textId="0CE36E86" w:rsidR="008C0181" w:rsidRPr="006445B0" w:rsidRDefault="008C0181" w:rsidP="0027153C">
            <w:pPr>
              <w:pStyle w:val="TableEntry"/>
            </w:pPr>
            <w:r>
              <w:t>code</w:t>
            </w:r>
          </w:p>
        </w:tc>
        <w:tc>
          <w:tcPr>
            <w:tcW w:w="5200" w:type="dxa"/>
          </w:tcPr>
          <w:p w14:paraId="727AD3E7" w14:textId="51D6F9EA" w:rsidR="008C0181" w:rsidRPr="006445B0" w:rsidRDefault="008C0181" w:rsidP="008C0181">
            <w:pPr>
              <w:pStyle w:val="TableEntry"/>
            </w:pPr>
            <w:r>
              <w:t>The code that is to be translated</w:t>
            </w:r>
          </w:p>
        </w:tc>
      </w:tr>
      <w:tr w:rsidR="008C0181" w:rsidRPr="006445B0" w14:paraId="10449BB8" w14:textId="77777777" w:rsidTr="0027153C">
        <w:tc>
          <w:tcPr>
            <w:tcW w:w="2178" w:type="dxa"/>
          </w:tcPr>
          <w:p w14:paraId="6FC2C00F" w14:textId="2B33AEAD" w:rsidR="008C0181" w:rsidRPr="006445B0" w:rsidRDefault="008C0181" w:rsidP="0027153C">
            <w:pPr>
              <w:pStyle w:val="TableEntry"/>
              <w:rPr>
                <w:rFonts w:ascii="Courier New" w:hAnsi="Courier New" w:cs="Courier New"/>
              </w:rPr>
            </w:pPr>
            <w:r>
              <w:rPr>
                <w:rFonts w:ascii="Courier New" w:hAnsi="Courier New" w:cs="Courier New"/>
              </w:rPr>
              <w:t>system</w:t>
            </w:r>
          </w:p>
        </w:tc>
        <w:tc>
          <w:tcPr>
            <w:tcW w:w="900" w:type="dxa"/>
          </w:tcPr>
          <w:p w14:paraId="1D4EF3D1" w14:textId="744CC529" w:rsidR="008C0181" w:rsidRPr="006445B0" w:rsidRDefault="008C0181" w:rsidP="0027153C">
            <w:pPr>
              <w:pStyle w:val="TableEntry"/>
            </w:pPr>
            <w:r>
              <w:t>[</w:t>
            </w:r>
            <w:proofErr w:type="gramStart"/>
            <w:r>
              <w:t>1..</w:t>
            </w:r>
            <w:proofErr w:type="gramEnd"/>
            <w:r>
              <w:t>1]</w:t>
            </w:r>
          </w:p>
        </w:tc>
        <w:tc>
          <w:tcPr>
            <w:tcW w:w="1280" w:type="dxa"/>
          </w:tcPr>
          <w:p w14:paraId="78EC4FD8" w14:textId="7EF33AC6" w:rsidR="008C0181" w:rsidRPr="006445B0" w:rsidRDefault="008C0181" w:rsidP="0027153C">
            <w:pPr>
              <w:pStyle w:val="TableEntry"/>
            </w:pPr>
            <w:proofErr w:type="spellStart"/>
            <w:r>
              <w:t>uri</w:t>
            </w:r>
            <w:proofErr w:type="spellEnd"/>
          </w:p>
        </w:tc>
        <w:tc>
          <w:tcPr>
            <w:tcW w:w="5200" w:type="dxa"/>
          </w:tcPr>
          <w:p w14:paraId="1CC01725" w14:textId="49029FB0" w:rsidR="008C0181" w:rsidRPr="006445B0" w:rsidRDefault="008C0181" w:rsidP="0027153C">
            <w:pPr>
              <w:pStyle w:val="TableEntry"/>
            </w:pPr>
            <w:r>
              <w:t>The system for the code to be translated</w:t>
            </w:r>
          </w:p>
        </w:tc>
      </w:tr>
      <w:tr w:rsidR="008C0181" w:rsidRPr="006445B0" w14:paraId="1B007AA2" w14:textId="77777777" w:rsidTr="0027153C">
        <w:tc>
          <w:tcPr>
            <w:tcW w:w="2178" w:type="dxa"/>
          </w:tcPr>
          <w:p w14:paraId="7C9F1846" w14:textId="7F54AEF3" w:rsidR="008C0181" w:rsidRPr="006445B0" w:rsidRDefault="008C0181" w:rsidP="0027153C">
            <w:pPr>
              <w:pStyle w:val="TableEntry"/>
              <w:rPr>
                <w:rFonts w:ascii="Courier New" w:hAnsi="Courier New" w:cs="Courier New"/>
              </w:rPr>
            </w:pPr>
            <w:r>
              <w:rPr>
                <w:rFonts w:ascii="Courier New" w:hAnsi="Courier New" w:cs="Courier New"/>
              </w:rPr>
              <w:t>target</w:t>
            </w:r>
          </w:p>
        </w:tc>
        <w:tc>
          <w:tcPr>
            <w:tcW w:w="900" w:type="dxa"/>
          </w:tcPr>
          <w:p w14:paraId="7E733315" w14:textId="07239BDA" w:rsidR="008C0181" w:rsidRPr="006445B0" w:rsidRDefault="008C0181" w:rsidP="0027153C">
            <w:pPr>
              <w:pStyle w:val="TableEntry"/>
            </w:pPr>
            <w:r>
              <w:t>[</w:t>
            </w:r>
            <w:proofErr w:type="gramStart"/>
            <w:r>
              <w:t>1..</w:t>
            </w:r>
            <w:proofErr w:type="gramEnd"/>
            <w:r>
              <w:t>1]</w:t>
            </w:r>
          </w:p>
        </w:tc>
        <w:tc>
          <w:tcPr>
            <w:tcW w:w="1280" w:type="dxa"/>
          </w:tcPr>
          <w:p w14:paraId="247B9DFF" w14:textId="1A7770B3" w:rsidR="008C0181" w:rsidRPr="006445B0" w:rsidRDefault="008C0181" w:rsidP="0027153C">
            <w:pPr>
              <w:pStyle w:val="TableEntry"/>
            </w:pPr>
            <w:proofErr w:type="spellStart"/>
            <w:r>
              <w:t>uri</w:t>
            </w:r>
            <w:proofErr w:type="spellEnd"/>
          </w:p>
        </w:tc>
        <w:tc>
          <w:tcPr>
            <w:tcW w:w="5200" w:type="dxa"/>
          </w:tcPr>
          <w:p w14:paraId="356912BC" w14:textId="4042E639" w:rsidR="008C0181" w:rsidRPr="006445B0" w:rsidRDefault="008C0181" w:rsidP="0027153C">
            <w:pPr>
              <w:pStyle w:val="TableEntry"/>
            </w:pPr>
            <w:r>
              <w:t>Identifies the value set the code is to be translated to.</w:t>
            </w:r>
          </w:p>
        </w:tc>
      </w:tr>
      <w:tr w:rsidR="005D672F" w:rsidRPr="006445B0" w14:paraId="5E60413D" w14:textId="77777777" w:rsidTr="0027153C">
        <w:tc>
          <w:tcPr>
            <w:tcW w:w="2178" w:type="dxa"/>
          </w:tcPr>
          <w:p w14:paraId="76244F71" w14:textId="77777777" w:rsidR="005D672F" w:rsidRPr="006445B0" w:rsidDel="004E5D96" w:rsidRDefault="005D672F" w:rsidP="0027153C">
            <w:pPr>
              <w:pStyle w:val="TableEntry"/>
              <w:rPr>
                <w:rFonts w:ascii="Courier New" w:hAnsi="Courier New" w:cs="Courier New"/>
              </w:rPr>
            </w:pPr>
            <w:r w:rsidRPr="006445B0">
              <w:rPr>
                <w:rFonts w:ascii="Courier New" w:hAnsi="Courier New" w:cs="Courier New"/>
              </w:rPr>
              <w:t>_format</w:t>
            </w:r>
          </w:p>
        </w:tc>
        <w:tc>
          <w:tcPr>
            <w:tcW w:w="900" w:type="dxa"/>
          </w:tcPr>
          <w:p w14:paraId="6A08998F" w14:textId="77777777" w:rsidR="005D672F" w:rsidRPr="006445B0" w:rsidRDefault="005D672F" w:rsidP="0027153C">
            <w:pPr>
              <w:pStyle w:val="TableEntry"/>
            </w:pPr>
            <w:r w:rsidRPr="006445B0">
              <w:t>[</w:t>
            </w:r>
            <w:proofErr w:type="gramStart"/>
            <w:r w:rsidRPr="006445B0">
              <w:t>0..</w:t>
            </w:r>
            <w:proofErr w:type="gramEnd"/>
            <w:r w:rsidRPr="006445B0">
              <w:t>1]</w:t>
            </w:r>
          </w:p>
        </w:tc>
        <w:tc>
          <w:tcPr>
            <w:tcW w:w="1280" w:type="dxa"/>
          </w:tcPr>
          <w:p w14:paraId="66F7F85C" w14:textId="724AE84E" w:rsidR="005D672F" w:rsidRPr="006445B0" w:rsidRDefault="00745A27" w:rsidP="0027153C">
            <w:pPr>
              <w:pStyle w:val="TableEntry"/>
            </w:pPr>
            <w:r>
              <w:t>mime-type</w:t>
            </w:r>
          </w:p>
        </w:tc>
        <w:tc>
          <w:tcPr>
            <w:tcW w:w="5200"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Y2</w:t>
      </w:r>
      <w:r w:rsidRPr="00975AEA">
        <w:t xml:space="preserve">.4.2 or an </w:t>
      </w:r>
      <w:proofErr w:type="spellStart"/>
      <w:r>
        <w:t>OperationOutcome</w:t>
      </w:r>
      <w:proofErr w:type="spellEnd"/>
      <w:r>
        <w:t xml:space="preserv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.4.2.1 Trigger Events</w:t>
      </w:r>
    </w:p>
    <w:p w14:paraId="6EF033AD" w14:textId="77777777" w:rsidR="005D672F" w:rsidRPr="008407CB" w:rsidRDefault="005D672F" w:rsidP="005D672F">
      <w:pPr>
        <w:pStyle w:val="BodyText"/>
      </w:pPr>
      <w:r w:rsidRPr="00975AEA">
        <w:t xml:space="preserve">The </w:t>
      </w:r>
      <w:r>
        <w:t>Terminology Repository</w:t>
      </w:r>
      <w:r w:rsidRPr="00975AEA">
        <w:t xml:space="preserve"> sends the </w:t>
      </w:r>
      <w:r>
        <w:t>Expand Value Set</w:t>
      </w:r>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36A369D2" w14:textId="77777777" w:rsidR="005D672F" w:rsidRPr="008407CB" w:rsidRDefault="005D672F" w:rsidP="005D672F">
      <w:pPr>
        <w:pStyle w:val="BodyText"/>
      </w:pPr>
      <w:r>
        <w:t xml:space="preserve">The response message is a FHIR </w:t>
      </w:r>
      <w:proofErr w:type="spellStart"/>
      <w:r w:rsidRPr="0027153C">
        <w:t>ValueSet</w:t>
      </w:r>
      <w:proofErr w:type="spellEnd"/>
      <w:r>
        <w:t xml:space="preserve"> Resource with the </w:t>
      </w:r>
      <w:r w:rsidRPr="00EE0526">
        <w:rPr>
          <w:rStyle w:val="XMLname"/>
        </w:rPr>
        <w:t>expansion</w:t>
      </w:r>
      <w:r>
        <w:t xml:space="preserve"> element populated with the expanded </w:t>
      </w:r>
      <w:proofErr w:type="spellStart"/>
      <w:r w:rsidRPr="0027153C">
        <w:t>ValueSet</w:t>
      </w:r>
      <w:proofErr w:type="spellEnd"/>
      <w:r>
        <w:t xml:space="preserve"> concepts.</w:t>
      </w: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83" w:name="_Toc345074688"/>
      <w:bookmarkStart w:id="184" w:name="_Toc32832070"/>
      <w:bookmarkEnd w:id="137"/>
      <w:bookmarkEnd w:id="138"/>
      <w:bookmarkEnd w:id="139"/>
      <w:bookmarkEnd w:id="140"/>
      <w:bookmarkEnd w:id="141"/>
      <w:r w:rsidRPr="00D26514">
        <w:lastRenderedPageBreak/>
        <w:t>Appendices</w:t>
      </w:r>
      <w:bookmarkEnd w:id="183"/>
      <w:bookmarkEnd w:id="184"/>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85" w:name="OLE_LINK3"/>
      <w:bookmarkStart w:id="186" w:name="OLE_LINK4"/>
    </w:p>
    <w:p w14:paraId="0832763A" w14:textId="77777777" w:rsidR="0095084C" w:rsidRPr="00D26514" w:rsidRDefault="0095084C" w:rsidP="0095084C">
      <w:pPr>
        <w:pStyle w:val="Heading1"/>
        <w:numPr>
          <w:ilvl w:val="0"/>
          <w:numId w:val="0"/>
        </w:numPr>
        <w:rPr>
          <w:noProof w:val="0"/>
        </w:rPr>
      </w:pPr>
      <w:bookmarkStart w:id="187" w:name="_Toc32832071"/>
      <w:bookmarkStart w:id="188" w:name="_Toc345074689"/>
      <w:bookmarkStart w:id="189" w:name="OLE_LINK80"/>
      <w:bookmarkStart w:id="190" w:name="OLE_LINK81"/>
      <w:r w:rsidRPr="00D26514">
        <w:rPr>
          <w:noProof w:val="0"/>
        </w:rPr>
        <w:lastRenderedPageBreak/>
        <w:t>Appendix A – &lt;Appendix Title&gt;</w:t>
      </w:r>
      <w:bookmarkEnd w:id="187"/>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91" w:name="_Toc32832072"/>
      <w:r w:rsidRPr="00D26514">
        <w:rPr>
          <w:noProof w:val="0"/>
        </w:rPr>
        <w:t>A.1 &lt;Title&gt;</w:t>
      </w:r>
      <w:bookmarkEnd w:id="191"/>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92" w:name="_Toc32832073"/>
      <w:r w:rsidRPr="00D26514">
        <w:rPr>
          <w:noProof w:val="0"/>
        </w:rPr>
        <w:t>A.1.1 &lt;Title&gt;</w:t>
      </w:r>
      <w:bookmarkEnd w:id="192"/>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93" w:name="_Toc32832074"/>
      <w:r w:rsidRPr="00D26514">
        <w:rPr>
          <w:noProof w:val="0"/>
        </w:rPr>
        <w:lastRenderedPageBreak/>
        <w:t>Appendix B – &lt;Appendix Title&gt;</w:t>
      </w:r>
      <w:bookmarkEnd w:id="193"/>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94" w:name="_Toc32832075"/>
      <w:r w:rsidRPr="00D26514">
        <w:rPr>
          <w:noProof w:val="0"/>
        </w:rPr>
        <w:t>B.1 &lt;Title&gt;</w:t>
      </w:r>
      <w:bookmarkEnd w:id="194"/>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95" w:name="_Toc32832076"/>
      <w:r w:rsidRPr="00D26514">
        <w:rPr>
          <w:noProof w:val="0"/>
        </w:rPr>
        <w:t>B.1.1 &lt;Title&gt;</w:t>
      </w:r>
      <w:bookmarkEnd w:id="195"/>
    </w:p>
    <w:p w14:paraId="5C417849" w14:textId="77777777" w:rsidR="0095084C" w:rsidRPr="00D26514" w:rsidRDefault="0095084C" w:rsidP="0095084C">
      <w:pPr>
        <w:pStyle w:val="BodyText"/>
      </w:pPr>
      <w:r w:rsidRPr="00D26514">
        <w:t>Appendix B.1.1 text.</w:t>
      </w:r>
    </w:p>
    <w:bookmarkEnd w:id="188"/>
    <w:bookmarkEnd w:id="189"/>
    <w:bookmarkEnd w:id="190"/>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96" w:name="_Toc345074693"/>
      <w:bookmarkStart w:id="197" w:name="_Toc32832077"/>
      <w:bookmarkEnd w:id="185"/>
      <w:bookmarkEnd w:id="186"/>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96"/>
      <w:bookmarkEnd w:id="197"/>
    </w:p>
    <w:p w14:paraId="482DA922" w14:textId="41433C53" w:rsidR="00DC150D" w:rsidRPr="00D26514" w:rsidRDefault="004F2392" w:rsidP="004F2392">
      <w:pPr>
        <w:pStyle w:val="AuthorInstructions"/>
        <w:rPr>
          <w:szCs w:val="24"/>
        </w:rPr>
      </w:pPr>
      <w:bookmarkStart w:id="198" w:name="OLE_LINK51"/>
      <w:bookmarkStart w:id="199" w:name="OLE_LINK52"/>
      <w:bookmarkStart w:id="200" w:name="OLE_LINK53"/>
      <w:bookmarkStart w:id="201" w:name="OLE_LINK54"/>
      <w:bookmarkStart w:id="202"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98"/>
    <w:bookmarkEnd w:id="199"/>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03" w:name="_Toc345074694"/>
      <w:bookmarkStart w:id="204" w:name="_Toc32832078"/>
      <w:bookmarkEnd w:id="200"/>
      <w:bookmarkEnd w:id="201"/>
      <w:bookmarkEnd w:id="202"/>
      <w:r w:rsidRPr="00D26514">
        <w:lastRenderedPageBreak/>
        <w:t>Volume 3 – Content Modules</w:t>
      </w:r>
      <w:bookmarkEnd w:id="203"/>
      <w:bookmarkEnd w:id="204"/>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205" w:name="_Toc345074731"/>
      <w:bookmarkStart w:id="206" w:name="_Toc32832122"/>
      <w:bookmarkStart w:id="207" w:name="OLE_LINK57"/>
      <w:bookmarkStart w:id="208" w:name="OLE_LINK58"/>
      <w:r w:rsidRPr="00D26514">
        <w:lastRenderedPageBreak/>
        <w:t>Appendices</w:t>
      </w:r>
      <w:bookmarkEnd w:id="205"/>
      <w:bookmarkEnd w:id="206"/>
      <w:r w:rsidRPr="00D26514">
        <w:rPr>
          <w:highlight w:val="yellow"/>
        </w:rPr>
        <w:t xml:space="preserve"> </w:t>
      </w:r>
    </w:p>
    <w:p w14:paraId="69927F7E" w14:textId="77777777" w:rsidR="00144F18" w:rsidRPr="00D26514" w:rsidRDefault="00EA4EA1" w:rsidP="00EA4EA1">
      <w:pPr>
        <w:rPr>
          <w:i/>
        </w:rPr>
      </w:pPr>
      <w:bookmarkStart w:id="209" w:name="OLE_LINK55"/>
      <w:bookmarkStart w:id="21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11" w:name="_Toc32832123"/>
      <w:bookmarkStart w:id="212" w:name="_Toc345074732"/>
      <w:bookmarkEnd w:id="209"/>
      <w:bookmarkEnd w:id="210"/>
      <w:r w:rsidRPr="00D26514">
        <w:rPr>
          <w:noProof w:val="0"/>
        </w:rPr>
        <w:lastRenderedPageBreak/>
        <w:t>Appendix A – &lt;Appendix Title&gt;</w:t>
      </w:r>
      <w:bookmarkEnd w:id="211"/>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13" w:name="_Toc32832124"/>
      <w:r w:rsidRPr="00D26514">
        <w:rPr>
          <w:noProof w:val="0"/>
        </w:rPr>
        <w:t>A.1 &lt;Title&gt;</w:t>
      </w:r>
      <w:bookmarkEnd w:id="213"/>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14" w:name="_Toc32832125"/>
      <w:r w:rsidRPr="00D26514">
        <w:rPr>
          <w:noProof w:val="0"/>
        </w:rPr>
        <w:t>A.1.1 &lt;Title&gt;</w:t>
      </w:r>
      <w:bookmarkEnd w:id="214"/>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15" w:name="_Toc32832126"/>
      <w:r w:rsidRPr="00D26514">
        <w:rPr>
          <w:bCs/>
          <w:noProof w:val="0"/>
        </w:rPr>
        <w:lastRenderedPageBreak/>
        <w:t>Appendix B – &lt;Appendix Title&gt;</w:t>
      </w:r>
      <w:bookmarkEnd w:id="215"/>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16" w:name="_Toc32832127"/>
      <w:r w:rsidRPr="00D26514">
        <w:rPr>
          <w:noProof w:val="0"/>
        </w:rPr>
        <w:t>B.1 &lt;Title&gt;</w:t>
      </w:r>
      <w:bookmarkEnd w:id="216"/>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17" w:name="_Toc32832128"/>
      <w:r w:rsidRPr="00D26514">
        <w:rPr>
          <w:noProof w:val="0"/>
        </w:rPr>
        <w:t>B.1.1 &lt;Title&gt;</w:t>
      </w:r>
      <w:bookmarkEnd w:id="217"/>
    </w:p>
    <w:p w14:paraId="5EB9DFDF" w14:textId="77777777" w:rsidR="0095084C" w:rsidRPr="00D26514" w:rsidRDefault="0095084C" w:rsidP="0095084C">
      <w:pPr>
        <w:pStyle w:val="BodyText"/>
      </w:pPr>
      <w:r w:rsidRPr="00D26514">
        <w:t>Appendix B.1.1 text.</w:t>
      </w:r>
    </w:p>
    <w:bookmarkEnd w:id="21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18" w:name="_Toc345074737"/>
      <w:bookmarkStart w:id="219" w:name="_Toc32832129"/>
      <w:bookmarkEnd w:id="207"/>
      <w:bookmarkEnd w:id="208"/>
      <w:r w:rsidRPr="00D26514">
        <w:lastRenderedPageBreak/>
        <w:t>V</w:t>
      </w:r>
      <w:r w:rsidR="00993FF5" w:rsidRPr="00D26514">
        <w:t>olume 4 – National Extensions</w:t>
      </w:r>
      <w:bookmarkEnd w:id="218"/>
      <w:bookmarkEnd w:id="21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20" w:name="_Toc345074738"/>
      <w:bookmarkStart w:id="221" w:name="_Toc32832130"/>
      <w:r w:rsidRPr="00D26514">
        <w:rPr>
          <w:bCs/>
          <w:noProof w:val="0"/>
        </w:rPr>
        <w:t xml:space="preserve">4 </w:t>
      </w:r>
      <w:r w:rsidR="00C63D7E" w:rsidRPr="00D26514">
        <w:rPr>
          <w:bCs/>
          <w:noProof w:val="0"/>
        </w:rPr>
        <w:t>National Extensions</w:t>
      </w:r>
      <w:bookmarkEnd w:id="220"/>
      <w:bookmarkEnd w:id="221"/>
    </w:p>
    <w:p w14:paraId="2846A6B1" w14:textId="77777777" w:rsidR="00993FF5" w:rsidRPr="00D26514" w:rsidRDefault="00C63D7E" w:rsidP="00BB76BC">
      <w:pPr>
        <w:pStyle w:val="AppendixHeading2"/>
        <w:rPr>
          <w:noProof w:val="0"/>
        </w:rPr>
      </w:pPr>
      <w:bookmarkStart w:id="222" w:name="_Toc345074739"/>
      <w:bookmarkStart w:id="223" w:name="_Toc32832131"/>
      <w:r w:rsidRPr="00D26514">
        <w:rPr>
          <w:noProof w:val="0"/>
        </w:rPr>
        <w:t xml:space="preserve">4.I </w:t>
      </w:r>
      <w:r w:rsidR="00993FF5" w:rsidRPr="00D26514">
        <w:rPr>
          <w:noProof w:val="0"/>
        </w:rPr>
        <w:t>National Extensions for &lt;Country Name or IHE Organization&gt;</w:t>
      </w:r>
      <w:bookmarkEnd w:id="222"/>
      <w:bookmarkEnd w:id="22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69"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24" w:name="_Toc301176972"/>
      <w:bookmarkStart w:id="225" w:name="_Toc345074740"/>
      <w:bookmarkStart w:id="226"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24"/>
      <w:bookmarkEnd w:id="225"/>
      <w:bookmarkEnd w:id="226"/>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27" w:name="_Toc345074741"/>
      <w:bookmarkStart w:id="228"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27"/>
      <w:bookmarkEnd w:id="228"/>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29" w:name="_Toc345074742"/>
      <w:bookmarkStart w:id="230"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29"/>
      <w:bookmarkEnd w:id="230"/>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31"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32" w:name="_Toc397603182"/>
      <w:bookmarkStart w:id="233"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32"/>
      <w:bookmarkEnd w:id="233"/>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34" w:name="_Toc388433935"/>
      <w:bookmarkStart w:id="235" w:name="_Toc397603183"/>
      <w:bookmarkStart w:id="236"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234"/>
      <w:bookmarkEnd w:id="235"/>
      <w:bookmarkEnd w:id="236"/>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37" w:name="_Toc32832137"/>
      <w:r w:rsidRPr="00D26514">
        <w:t>4.</w:t>
      </w:r>
      <w:r w:rsidR="00C63D7E" w:rsidRPr="00D26514">
        <w:t>I.</w:t>
      </w:r>
      <w:r w:rsidRPr="00D26514">
        <w:t>2.2</w:t>
      </w:r>
      <w:r w:rsidR="00343CAC">
        <w:t xml:space="preserve"> SVCM</w:t>
      </w:r>
      <w:r w:rsidRPr="00D26514">
        <w:t xml:space="preserve"> &lt;Type of Change&gt;</w:t>
      </w:r>
      <w:bookmarkEnd w:id="231"/>
      <w:bookmarkEnd w:id="23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38" w:name="_Toc345074744"/>
      <w:bookmarkStart w:id="239"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38"/>
      <w:bookmarkEnd w:id="239"/>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40" w:name="_Toc32832139"/>
      <w:r w:rsidRPr="00D26514">
        <w:lastRenderedPageBreak/>
        <w:t>Appendices</w:t>
      </w:r>
      <w:bookmarkEnd w:id="240"/>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41" w:name="OLE_LINK91"/>
      <w:bookmarkStart w:id="242" w:name="OLE_LINK92"/>
      <w:bookmarkStart w:id="243" w:name="OLE_LINK93"/>
      <w:bookmarkStart w:id="244" w:name="OLE_LINK94"/>
      <w:r w:rsidRPr="00D26514">
        <w:rPr>
          <w:i/>
        </w:rPr>
        <w:t>and delete the Appendix A and Appendix B placeholder sections</w:t>
      </w:r>
      <w:bookmarkEnd w:id="241"/>
      <w:bookmarkEnd w:id="242"/>
      <w:bookmarkEnd w:id="243"/>
      <w:bookmarkEnd w:id="244"/>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45" w:name="_Toc472940235"/>
      <w:bookmarkStart w:id="246" w:name="_Toc485054829"/>
      <w:bookmarkStart w:id="247" w:name="_Toc485058483"/>
      <w:bookmarkStart w:id="248" w:name="_Toc32832140"/>
      <w:bookmarkStart w:id="249" w:name="OLE_LINK86"/>
      <w:bookmarkStart w:id="250" w:name="OLE_LINK87"/>
      <w:bookmarkStart w:id="251" w:name="OLE_LINK88"/>
      <w:bookmarkStart w:id="252" w:name="OLE_LINK89"/>
      <w:r w:rsidRPr="00D26514">
        <w:rPr>
          <w:noProof w:val="0"/>
        </w:rPr>
        <w:lastRenderedPageBreak/>
        <w:t>Appendix A – &lt;Appendix Title&gt;</w:t>
      </w:r>
      <w:bookmarkEnd w:id="245"/>
      <w:bookmarkEnd w:id="246"/>
      <w:bookmarkEnd w:id="247"/>
      <w:bookmarkEnd w:id="248"/>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53" w:name="_Toc472940236"/>
      <w:bookmarkStart w:id="254" w:name="_Toc485054830"/>
      <w:bookmarkStart w:id="255" w:name="_Toc485058484"/>
      <w:bookmarkStart w:id="256" w:name="_Toc32832141"/>
      <w:r w:rsidRPr="00D26514">
        <w:rPr>
          <w:noProof w:val="0"/>
        </w:rPr>
        <w:t>A.1 &lt;Title&gt;</w:t>
      </w:r>
      <w:bookmarkEnd w:id="253"/>
      <w:bookmarkEnd w:id="254"/>
      <w:bookmarkEnd w:id="255"/>
      <w:bookmarkEnd w:id="256"/>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57" w:name="_Toc32832142"/>
      <w:bookmarkStart w:id="258" w:name="OLE_LINK76"/>
      <w:bookmarkStart w:id="259" w:name="OLE_LINK77"/>
      <w:bookmarkStart w:id="260" w:name="OLE_LINK78"/>
      <w:r w:rsidRPr="00D26514">
        <w:rPr>
          <w:noProof w:val="0"/>
        </w:rPr>
        <w:t>A.1.1 &lt;Title&gt;</w:t>
      </w:r>
      <w:bookmarkEnd w:id="257"/>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61" w:name="_Toc32832143"/>
      <w:bookmarkEnd w:id="249"/>
      <w:bookmarkEnd w:id="250"/>
      <w:bookmarkEnd w:id="258"/>
      <w:bookmarkEnd w:id="259"/>
      <w:bookmarkEnd w:id="260"/>
      <w:r w:rsidRPr="00D26514">
        <w:rPr>
          <w:noProof w:val="0"/>
        </w:rPr>
        <w:lastRenderedPageBreak/>
        <w:t>Appendix B – &lt;Appendix Title&gt;</w:t>
      </w:r>
      <w:bookmarkEnd w:id="261"/>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62" w:name="_Toc32832144"/>
      <w:r w:rsidRPr="00D26514">
        <w:rPr>
          <w:noProof w:val="0"/>
        </w:rPr>
        <w:t>B.1 &lt;Title&gt;</w:t>
      </w:r>
      <w:bookmarkEnd w:id="262"/>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63" w:name="_Toc32832145"/>
      <w:r w:rsidRPr="00D26514">
        <w:rPr>
          <w:noProof w:val="0"/>
        </w:rPr>
        <w:t>B.1.1 &lt;Title&gt;</w:t>
      </w:r>
      <w:bookmarkEnd w:id="263"/>
    </w:p>
    <w:p w14:paraId="37E9FB2D" w14:textId="5BB4F8C0" w:rsidR="0095084C" w:rsidRPr="00D26514" w:rsidRDefault="0095084C" w:rsidP="0095084C">
      <w:pPr>
        <w:pStyle w:val="BodyText"/>
      </w:pPr>
      <w:r w:rsidRPr="00D26514">
        <w:t>Appendix B.1.1 text.</w:t>
      </w:r>
    </w:p>
    <w:bookmarkEnd w:id="251"/>
    <w:bookmarkEnd w:id="252"/>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Lynn Felhofer" w:date="2020-02-17T21:06:00Z" w:initials="LF">
    <w:p w14:paraId="4C1878D9" w14:textId="199B6733" w:rsidR="0027153C" w:rsidRDefault="0027153C">
      <w:pPr>
        <w:pStyle w:val="CommentText"/>
      </w:pPr>
      <w:r>
        <w:rPr>
          <w:rStyle w:val="CommentReference"/>
        </w:rPr>
        <w:annotationRef/>
      </w:r>
      <w:r>
        <w:t>But y</w:t>
      </w:r>
    </w:p>
  </w:comment>
  <w:comment w:id="86" w:author="Lynn Felhofer" w:date="2020-02-17T21:07:00Z" w:initials="LF">
    <w:p w14:paraId="5535741C" w14:textId="77F93880" w:rsidR="0027153C" w:rsidRDefault="0027153C">
      <w:pPr>
        <w:pStyle w:val="CommentText"/>
      </w:pPr>
      <w:r>
        <w:rPr>
          <w:rStyle w:val="CommentReference"/>
        </w:rPr>
        <w:annotationRef/>
      </w:r>
      <w:r>
        <w:t>Are we using the term “mapping” and “translating” interchangeably?   Pick one term.</w:t>
      </w:r>
    </w:p>
  </w:comment>
  <w:comment w:id="136" w:author="Lynn Felhofer" w:date="2020-02-17T21:38:00Z" w:initials="LF">
    <w:p w14:paraId="4AFC753D" w14:textId="488B9E3C" w:rsidR="0027153C" w:rsidRDefault="0027153C">
      <w:pPr>
        <w:pStyle w:val="CommentText"/>
      </w:pPr>
      <w:r>
        <w:rPr>
          <w:rStyle w:val="CommentReference"/>
        </w:rPr>
        <w:annotationRef/>
      </w:r>
      <w:r>
        <w:t>What does this mean?  We are using transactions to exchange them…is there some other ‘nature’ of the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1"/>
  <w15:commentEx w15:paraId="4AFC7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4AFC753D" w16cid:durableId="21F58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27153C" w:rsidRDefault="0027153C">
      <w:r>
        <w:separator/>
      </w:r>
    </w:p>
  </w:endnote>
  <w:endnote w:type="continuationSeparator" w:id="0">
    <w:p w14:paraId="25608B20" w14:textId="77777777" w:rsidR="0027153C" w:rsidRDefault="0027153C">
      <w:r>
        <w:continuationSeparator/>
      </w:r>
    </w:p>
  </w:endnote>
  <w:endnote w:type="continuationNotice" w:id="1">
    <w:p w14:paraId="5E7B3410" w14:textId="77777777" w:rsidR="0027153C" w:rsidRDefault="00271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7153C" w:rsidRDefault="002715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7153C" w:rsidRDefault="00271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7153C" w:rsidRDefault="0027153C">
    <w:pPr>
      <w:pStyle w:val="Footer"/>
      <w:ind w:right="360"/>
    </w:pPr>
    <w:r>
      <w:t>___________________________________________________________________________</w:t>
    </w:r>
  </w:p>
  <w:p w14:paraId="0E257CB6" w14:textId="77777777" w:rsidR="0027153C" w:rsidRDefault="0027153C" w:rsidP="00597DB2">
    <w:pPr>
      <w:pStyle w:val="Footer"/>
      <w:ind w:right="360"/>
      <w:rPr>
        <w:sz w:val="20"/>
      </w:rPr>
    </w:pPr>
    <w:bookmarkStart w:id="264"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64"/>
  </w:p>
  <w:p w14:paraId="4F2E1CAC" w14:textId="6B3D1533" w:rsidR="0027153C" w:rsidRDefault="0027153C"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7153C" w:rsidRDefault="0027153C">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27153C" w:rsidRDefault="0027153C">
      <w:r>
        <w:separator/>
      </w:r>
    </w:p>
  </w:footnote>
  <w:footnote w:type="continuationSeparator" w:id="0">
    <w:p w14:paraId="0F4124D1" w14:textId="77777777" w:rsidR="0027153C" w:rsidRDefault="0027153C">
      <w:r>
        <w:continuationSeparator/>
      </w:r>
    </w:p>
  </w:footnote>
  <w:footnote w:type="continuationNotice" w:id="1">
    <w:p w14:paraId="73575625" w14:textId="77777777" w:rsidR="0027153C" w:rsidRDefault="0027153C"/>
  </w:footnote>
  <w:footnote w:id="2">
    <w:p w14:paraId="1BDF1ABF" w14:textId="77777777" w:rsidR="0027153C" w:rsidRDefault="0027153C" w:rsidP="009632A5">
      <w:pPr>
        <w:pStyle w:val="FootnoteText"/>
      </w:pPr>
      <w:r>
        <w:rPr>
          <w:rStyle w:val="FootnoteReference"/>
        </w:rPr>
        <w:footnoteRef/>
      </w:r>
      <w:r>
        <w:t xml:space="preserve"> </w:t>
      </w:r>
      <w:r w:rsidRPr="009632A5">
        <w:t>http://ihe.net/Technical_Frameworks/</w:t>
      </w:r>
    </w:p>
  </w:footnote>
  <w:footnote w:id="3">
    <w:p w14:paraId="78614759" w14:textId="164E1655" w:rsidR="0027153C" w:rsidRDefault="0027153C"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27153C" w:rsidRDefault="0027153C">
    <w:pPr>
      <w:pStyle w:val="Header"/>
    </w:pPr>
    <w:r>
      <w:t xml:space="preserve">IHE ITI Technical Framework Supplement–Mobile Sharing </w:t>
    </w:r>
    <w:proofErr w:type="spellStart"/>
    <w:r>
      <w:t>Valuesets</w:t>
    </w:r>
    <w:proofErr w:type="spellEnd"/>
    <w:r>
      <w:t xml:space="preserve"> Codes and Maps (SVCM)</w:t>
    </w:r>
  </w:p>
  <w:p w14:paraId="5E0ED4C7" w14:textId="77777777" w:rsidR="0027153C" w:rsidRDefault="0027153C">
    <w:pPr>
      <w:pStyle w:val="Header"/>
    </w:pPr>
    <w:r>
      <w:t>______________________________________________________________________________</w:t>
    </w:r>
  </w:p>
  <w:p w14:paraId="7A05B91F" w14:textId="77777777" w:rsidR="0027153C" w:rsidRDefault="00271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C70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0" w15:restartNumberingAfterBreak="0">
    <w:nsid w:val="40BC3A55"/>
    <w:multiLevelType w:val="multilevel"/>
    <w:tmpl w:val="7B943E18"/>
    <w:numStyleLink w:val="Constraints"/>
  </w:abstractNum>
  <w:abstractNum w:abstractNumId="21"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4B025E5F"/>
    <w:multiLevelType w:val="multilevel"/>
    <w:tmpl w:val="7B943E18"/>
    <w:numStyleLink w:val="Constraints"/>
  </w:abstractNum>
  <w:abstractNum w:abstractNumId="23"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2"/>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4"/>
  </w:num>
  <w:num w:numId="15">
    <w:abstractNumId w:val="29"/>
  </w:num>
  <w:num w:numId="16">
    <w:abstractNumId w:val="31"/>
  </w:num>
  <w:num w:numId="17">
    <w:abstractNumId w:val="26"/>
  </w:num>
  <w:num w:numId="18">
    <w:abstractNumId w:val="18"/>
  </w:num>
  <w:num w:numId="19">
    <w:abstractNumId w:val="28"/>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3"/>
  </w:num>
  <w:num w:numId="36">
    <w:abstractNumId w:val="12"/>
  </w:num>
  <w:num w:numId="37">
    <w:abstractNumId w:val="17"/>
  </w:num>
  <w:num w:numId="38">
    <w:abstractNumId w:val="10"/>
  </w:num>
  <w:num w:numId="39">
    <w:abstractNumId w:val="15"/>
  </w:num>
  <w:num w:numId="40">
    <w:abstractNumId w:val="27"/>
  </w:num>
  <w:num w:numId="41">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None" w15:userId="Luke Dun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4B6"/>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desystem.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valueset-operation-validate-code.html" TargetMode="External"/><Relationship Id="rId68" Type="http://schemas.openxmlformats.org/officeDocument/2006/relationships/hyperlink" Target="http://hl7.org/fhir/conceptmap-operation-translate.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1/relationships/commentsExtended" Target="commentsExtended.xm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hyperlink" Target="http://hl7.org/fhir/R4/http.html" TargetMode="External"/><Relationship Id="rId40" Type="http://schemas.openxmlformats.org/officeDocument/2006/relationships/hyperlink" Target="http://hl7.org/fhir/R4/valueset.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66" Type="http://schemas.openxmlformats.org/officeDocument/2006/relationships/hyperlink" Target="http://hl7.org/fhir/codesystem-operation-validate-code.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valueset.html" TargetMode="External"/><Relationship Id="rId56" Type="http://schemas.openxmlformats.org/officeDocument/2006/relationships/hyperlink" Target="http://hl7.org/fhir/R4/conceptmap.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wiki.ihe.net/index.php?title=National_Extensions_Process"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valueset.html" TargetMode="External"/><Relationship Id="rId62" Type="http://schemas.openxmlformats.org/officeDocument/2006/relationships/hyperlink" Target="http://hl7.org/fhir/R4/index.html" TargetMode="External"/><Relationship Id="rId70" Type="http://schemas.openxmlformats.org/officeDocument/2006/relationships/header" Target="header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hl7.org/fhir/R4/index.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terminology-module.html" TargetMode="External"/><Relationship Id="rId44" Type="http://schemas.openxmlformats.org/officeDocument/2006/relationships/hyperlink" Target="http://hl7.org/fhir/R4/conceptmap.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codesystem-operation-validate-code.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conceptmap.html" TargetMode="External"/><Relationship Id="rId50" Type="http://schemas.openxmlformats.org/officeDocument/2006/relationships/hyperlink" Target="http://hl7.org/fhir/R4/conceptmap.html" TargetMode="External"/><Relationship Id="rId55" Type="http://schemas.openxmlformats.org/officeDocument/2006/relationships/hyperlink" Target="http://hl7.org/fhir/R4/codesystem.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1158C-21CC-4A64-A022-6423C7FD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221</TotalTime>
  <Pages>51</Pages>
  <Words>8293</Words>
  <Characters>61340</Characters>
  <Application>Microsoft Office Word</Application>
  <DocSecurity>0</DocSecurity>
  <Lines>511</Lines>
  <Paragraphs>138</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69495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15</cp:revision>
  <cp:lastPrinted>2020-01-06T15:23:00Z</cp:lastPrinted>
  <dcterms:created xsi:type="dcterms:W3CDTF">2020-02-18T17:30:00Z</dcterms:created>
  <dcterms:modified xsi:type="dcterms:W3CDTF">2020-02-19T18:21:00Z</dcterms:modified>
  <cp:category>IHE Supplement Template</cp:category>
</cp:coreProperties>
</file>