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6752" w:rsidRDefault="003A286E">
      <w:pPr>
        <w:pStyle w:val="Title"/>
        <w:rPr>
          <w:b w:val="0"/>
          <w:sz w:val="24"/>
          <w:szCs w:val="24"/>
        </w:rPr>
      </w:pPr>
      <w:r>
        <w:t>IHE Change Proposal</w:t>
      </w:r>
    </w:p>
    <w:p w:rsidR="00CB6752" w:rsidRDefault="00CB6752"/>
    <w:p w:rsidR="00CB6752" w:rsidRDefault="003A286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B6752"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Patient Care Coordination</w:t>
            </w:r>
            <w:r>
              <w:rPr>
                <w:sz w:val="18"/>
                <w:szCs w:val="18"/>
              </w:rPr>
              <w:t>.</w:t>
            </w:r>
          </w:p>
        </w:tc>
      </w:tr>
      <w:tr w:rsidR="00CB6752"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CB6752" w:rsidRDefault="003A286E" w:rsidP="00D9104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 w:rsidR="00D91042">
              <w:rPr>
                <w:sz w:val="18"/>
                <w:szCs w:val="18"/>
              </w:rPr>
              <w:t>-0264</w:t>
            </w:r>
          </w:p>
        </w:tc>
      </w:tr>
      <w:tr w:rsidR="00CB6752"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CB6752"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CB6752" w:rsidRDefault="00D91042" w:rsidP="00D9104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bookmarkStart w:id="0" w:name="_GoBack"/>
            <w:bookmarkEnd w:id="0"/>
            <w:r w:rsidR="003A286E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7</w:t>
            </w:r>
            <w:r w:rsidR="003A286E">
              <w:rPr>
                <w:sz w:val="18"/>
                <w:szCs w:val="18"/>
              </w:rPr>
              <w:t>/2017</w:t>
            </w:r>
          </w:p>
        </w:tc>
      </w:tr>
      <w:tr w:rsidR="00CB6752"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CB6752" w:rsidRDefault="00CB675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CB6752" w:rsidRDefault="003A286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B6752">
        <w:tc>
          <w:tcPr>
            <w:tcW w:w="9576" w:type="dxa"/>
            <w:gridSpan w:val="2"/>
          </w:tcPr>
          <w:p w:rsidR="00CB6752" w:rsidRDefault="003A286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Immunization Recommendation entry</w:t>
            </w:r>
          </w:p>
        </w:tc>
      </w:tr>
      <w:tr w:rsidR="00CB6752"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CB6752"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CB6752"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CB6752"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CB6752"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IHE_PCC_TF_Vol2</w:t>
            </w:r>
          </w:p>
        </w:tc>
      </w:tr>
      <w:tr w:rsidR="00CB6752"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6.3.4.49</w:t>
            </w:r>
          </w:p>
        </w:tc>
      </w:tr>
      <w:tr w:rsidR="00CB6752">
        <w:tc>
          <w:tcPr>
            <w:tcW w:w="9576" w:type="dxa"/>
            <w:gridSpan w:val="2"/>
          </w:tcPr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CB6752" w:rsidRDefault="00CB675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CB6752" w:rsidRDefault="003A286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two errors found in the template definition : </w:t>
            </w:r>
          </w:p>
          <w:p w:rsidR="00CB6752" w:rsidRDefault="003A286E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correct entry name is ‘</w:t>
            </w:r>
            <w:proofErr w:type="spellStart"/>
            <w:r>
              <w:rPr>
                <w:sz w:val="18"/>
                <w:szCs w:val="18"/>
              </w:rPr>
              <w:t>substanceAdministration</w:t>
            </w:r>
            <w:proofErr w:type="spellEnd"/>
            <w:r>
              <w:rPr>
                <w:sz w:val="18"/>
                <w:szCs w:val="18"/>
              </w:rPr>
              <w:t>’, but not ‘</w:t>
            </w:r>
            <w:proofErr w:type="spellStart"/>
            <w:r>
              <w:rPr>
                <w:sz w:val="18"/>
                <w:szCs w:val="18"/>
              </w:rPr>
              <w:t>substanceAdministrationIntent</w:t>
            </w:r>
            <w:proofErr w:type="spellEnd"/>
            <w:r>
              <w:rPr>
                <w:sz w:val="18"/>
                <w:szCs w:val="18"/>
              </w:rPr>
              <w:t xml:space="preserve">’. </w:t>
            </w:r>
          </w:p>
          <w:p w:rsidR="00CB6752" w:rsidRDefault="003A286E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proofErr w:type="gramStart"/>
            <w:r>
              <w:rPr>
                <w:sz w:val="18"/>
                <w:szCs w:val="18"/>
              </w:rPr>
              <w:t>substanceAdministration</w:t>
            </w:r>
            <w:proofErr w:type="spellEnd"/>
            <w:proofErr w:type="gramEnd"/>
            <w:r>
              <w:rPr>
                <w:sz w:val="18"/>
                <w:szCs w:val="18"/>
              </w:rPr>
              <w:t>’ does not contain ‘</w:t>
            </w:r>
            <w:proofErr w:type="spellStart"/>
            <w:r>
              <w:rPr>
                <w:sz w:val="18"/>
                <w:szCs w:val="18"/>
              </w:rPr>
              <w:t>typeCode</w:t>
            </w:r>
            <w:proofErr w:type="spellEnd"/>
            <w:r>
              <w:rPr>
                <w:sz w:val="18"/>
                <w:szCs w:val="18"/>
              </w:rPr>
              <w:t>’, ‘</w:t>
            </w:r>
            <w:proofErr w:type="spellStart"/>
            <w:r>
              <w:rPr>
                <w:sz w:val="18"/>
                <w:szCs w:val="18"/>
              </w:rPr>
              <w:t>typeCode</w:t>
            </w:r>
            <w:proofErr w:type="spellEnd"/>
            <w:r>
              <w:rPr>
                <w:sz w:val="18"/>
                <w:szCs w:val="18"/>
              </w:rPr>
              <w:t>’ shall</w:t>
            </w:r>
            <w:r>
              <w:rPr>
                <w:sz w:val="18"/>
                <w:szCs w:val="18"/>
              </w:rPr>
              <w:t xml:space="preserve"> be replaced by ‘</w:t>
            </w:r>
            <w:proofErr w:type="spellStart"/>
            <w:r>
              <w:rPr>
                <w:sz w:val="18"/>
                <w:szCs w:val="18"/>
              </w:rPr>
              <w:t>classCode</w:t>
            </w:r>
            <w:proofErr w:type="spellEnd"/>
            <w:r>
              <w:rPr>
                <w:sz w:val="18"/>
                <w:szCs w:val="18"/>
              </w:rPr>
              <w:t xml:space="preserve">’. </w:t>
            </w:r>
          </w:p>
          <w:p w:rsidR="00CB6752" w:rsidRDefault="00CB6752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CB6752" w:rsidRDefault="00CB675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CB6752" w:rsidRDefault="00CB6752">
      <w:pPr>
        <w:rPr>
          <w:color w:val="FF0000"/>
        </w:rPr>
      </w:pPr>
    </w:p>
    <w:p w:rsidR="00CB6752" w:rsidRDefault="003A28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the example in the </w:t>
      </w:r>
      <w:r>
        <w:rPr>
          <w:i/>
        </w:rPr>
        <w:t>s</w:t>
      </w:r>
      <w:r>
        <w:rPr>
          <w:i/>
        </w:rPr>
        <w:t xml:space="preserve">ection </w:t>
      </w:r>
      <w:r>
        <w:rPr>
          <w:i/>
        </w:rPr>
        <w:t>6.3.4.49</w:t>
      </w:r>
      <w:r>
        <w:rPr>
          <w:i/>
        </w:rPr>
        <w:t xml:space="preserve"> by the following:</w:t>
      </w:r>
    </w:p>
    <w:p w:rsidR="00CB6752" w:rsidRDefault="00CB6752"/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substanceAdministration</w:t>
      </w:r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</w:rPr>
        <w:t>Intent</w:t>
      </w:r>
      <w:proofErr w:type="spellEnd"/>
      <w:r>
        <w:rPr>
          <w:rFonts w:ascii="Courier New" w:eastAsia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typeCode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='SBADM'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moodCode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='INT|PRP'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negationInd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true|false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root='2.16.8</w:t>
      </w:r>
      <w:r>
        <w:rPr>
          <w:rFonts w:ascii="Courier New" w:eastAsia="Courier New" w:hAnsi="Courier New" w:cs="Courier New"/>
          <w:strike/>
          <w:sz w:val="16"/>
          <w:szCs w:val="16"/>
        </w:rPr>
        <w:t>40.1.113</w:t>
      </w:r>
      <w:r>
        <w:rPr>
          <w:rFonts w:ascii="Courier New" w:eastAsia="Courier New" w:hAnsi="Courier New" w:cs="Courier New"/>
          <w:sz w:val="16"/>
          <w:szCs w:val="16"/>
        </w:rPr>
        <w:t>883.10.20.1.25'/&gt;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root='1.3.6.1.4.1.19376.1.5.3.1.4.12.2'/&gt;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&lt;id root='' extension=''/&gt;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code='IMMUNIZ'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='2.16.840.1.113883.5.4'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ActCode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&gt;&lt;reference value='#xxx'/&gt;&lt;/text&gt;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statusCode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code='completed'/&gt;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effectiveTime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&gt;&lt;lo</w:t>
      </w:r>
      <w:r>
        <w:rPr>
          <w:rFonts w:ascii="Courier New" w:eastAsia="Courier New" w:hAnsi="Courier New" w:cs="Courier New"/>
          <w:sz w:val="16"/>
          <w:szCs w:val="16"/>
        </w:rPr>
        <w:t>w value=''/&gt;&lt;high value=''/&gt;&lt;/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effectiveTime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routeCode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RouteOfAdministration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approachSiteCode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HumanSubstanceAdministrationSite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doseQuantity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value='' units=''/&gt;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&lt;consum</w:t>
      </w:r>
      <w:r>
        <w:rPr>
          <w:rFonts w:ascii="Courier New" w:eastAsia="Courier New" w:hAnsi="Courier New" w:cs="Courier New"/>
          <w:sz w:val="16"/>
          <w:szCs w:val="16"/>
        </w:rPr>
        <w:t xml:space="preserve">able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='CSM'&gt;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.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&lt;/consumable&gt;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An optional entry relationship that identifies the immunization series number --&gt;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typeCode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='SUBJ'&gt;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&lt;observation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='OBS'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moodCode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='EVN'&gt;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root='2.16.840.1.113883.1</w:t>
      </w:r>
      <w:r>
        <w:rPr>
          <w:rFonts w:ascii="Courier New" w:eastAsia="Courier New" w:hAnsi="Courier New" w:cs="Courier New"/>
          <w:sz w:val="16"/>
          <w:szCs w:val="16"/>
        </w:rPr>
        <w:t>0.20.1.46'/&gt;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code='30973-2'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='Dose Number'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statusCode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code='completed'/&gt;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&lt;value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xsi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:type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='INT' value=''/&gt;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&lt;/observation&gt;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Optional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entryRelationship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 element containing comments --&gt;</w:t>
      </w:r>
    </w:p>
    <w:p w:rsidR="00CB6752" w:rsidRDefault="00CB675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CB6752" w:rsidRDefault="003A286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substanceAdministration</w:t>
      </w:r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Intent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B6752" w:rsidRDefault="00CB6752"/>
    <w:p w:rsidR="00CB6752" w:rsidRDefault="003A28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the title of the section 6.3.4.49 by the following:</w:t>
      </w:r>
    </w:p>
    <w:p w:rsidR="00CB6752" w:rsidRDefault="00CB6752"/>
    <w:p w:rsidR="00CB6752" w:rsidRDefault="003A286E">
      <w:pPr>
        <w:keepNext/>
        <w:spacing w:before="240" w:after="60"/>
      </w:pPr>
      <w:bookmarkStart w:id="1" w:name="_zh9zud" w:colFirst="0" w:colLast="0"/>
      <w:bookmarkEnd w:id="1"/>
      <w:r>
        <w:rPr>
          <w:rFonts w:ascii="Arial" w:eastAsia="Arial" w:hAnsi="Arial" w:cs="Arial"/>
          <w:b/>
        </w:rPr>
        <w:t>6.3.4.49.1 &lt;</w:t>
      </w:r>
      <w:proofErr w:type="spellStart"/>
      <w:r>
        <w:rPr>
          <w:rFonts w:ascii="Arial" w:eastAsia="Arial" w:hAnsi="Arial" w:cs="Arial"/>
          <w:b/>
        </w:rPr>
        <w:t>substanceAdministration</w:t>
      </w:r>
      <w:r>
        <w:rPr>
          <w:rFonts w:ascii="Arial" w:eastAsia="Arial" w:hAnsi="Arial" w:cs="Arial"/>
          <w:b/>
          <w:strike/>
          <w:color w:val="FF0000"/>
          <w:highlight w:val="yellow"/>
          <w:u w:val="single"/>
        </w:rPr>
        <w:t>Intent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trike/>
          <w:color w:val="FF0000"/>
          <w:highlight w:val="yellow"/>
          <w:u w:val="single"/>
        </w:rPr>
        <w:t>typeCode</w:t>
      </w:r>
      <w:r>
        <w:rPr>
          <w:rFonts w:ascii="Arial" w:eastAsia="Arial" w:hAnsi="Arial" w:cs="Arial"/>
          <w:b/>
          <w:color w:val="FF0000"/>
          <w:highlight w:val="yellow"/>
          <w:u w:val="single"/>
        </w:rPr>
        <w:t>classCode</w:t>
      </w:r>
      <w:proofErr w:type="spellEnd"/>
      <w:r>
        <w:rPr>
          <w:rFonts w:ascii="Arial" w:eastAsia="Arial" w:hAnsi="Arial" w:cs="Arial"/>
          <w:b/>
        </w:rPr>
        <w:t xml:space="preserve">='SBADM' </w:t>
      </w:r>
      <w:proofErr w:type="spellStart"/>
      <w:r>
        <w:rPr>
          <w:rFonts w:ascii="Arial" w:eastAsia="Arial" w:hAnsi="Arial" w:cs="Arial"/>
          <w:b/>
        </w:rPr>
        <w:t>moodCode</w:t>
      </w:r>
      <w:proofErr w:type="spellEnd"/>
      <w:r>
        <w:rPr>
          <w:rFonts w:ascii="Arial" w:eastAsia="Arial" w:hAnsi="Arial" w:cs="Arial"/>
          <w:b/>
        </w:rPr>
        <w:t xml:space="preserve">='INT|PRP' </w:t>
      </w:r>
      <w:proofErr w:type="spellStart"/>
      <w:r>
        <w:rPr>
          <w:rFonts w:ascii="Arial" w:eastAsia="Arial" w:hAnsi="Arial" w:cs="Arial"/>
          <w:b/>
        </w:rPr>
        <w:t>negationInd</w:t>
      </w:r>
      <w:proofErr w:type="spellEnd"/>
      <w:r>
        <w:rPr>
          <w:rFonts w:ascii="Arial" w:eastAsia="Arial" w:hAnsi="Arial" w:cs="Arial"/>
          <w:b/>
        </w:rPr>
        <w:t>='</w:t>
      </w:r>
      <w:proofErr w:type="spellStart"/>
      <w:r>
        <w:rPr>
          <w:rFonts w:ascii="Arial" w:eastAsia="Arial" w:hAnsi="Arial" w:cs="Arial"/>
          <w:b/>
        </w:rPr>
        <w:t>true|false</w:t>
      </w:r>
      <w:proofErr w:type="spellEnd"/>
      <w:r>
        <w:rPr>
          <w:rFonts w:ascii="Arial" w:eastAsia="Arial" w:hAnsi="Arial" w:cs="Arial"/>
          <w:b/>
        </w:rPr>
        <w:t>'&gt;</w:t>
      </w:r>
    </w:p>
    <w:sectPr w:rsidR="00CB6752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86E" w:rsidRDefault="003A286E">
      <w:pPr>
        <w:spacing w:before="0"/>
      </w:pPr>
      <w:r>
        <w:separator/>
      </w:r>
    </w:p>
  </w:endnote>
  <w:endnote w:type="continuationSeparator" w:id="0">
    <w:p w:rsidR="003A286E" w:rsidRDefault="003A286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86E" w:rsidRDefault="003A286E">
      <w:pPr>
        <w:spacing w:before="0"/>
      </w:pPr>
      <w:r>
        <w:separator/>
      </w:r>
    </w:p>
  </w:footnote>
  <w:footnote w:type="continuationSeparator" w:id="0">
    <w:p w:rsidR="003A286E" w:rsidRDefault="003A286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752" w:rsidRDefault="003A286E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CB6752" w:rsidRDefault="003A286E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5B2F6C"/>
    <w:multiLevelType w:val="multilevel"/>
    <w:tmpl w:val="2096A0D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52"/>
    <w:rsid w:val="003A286E"/>
    <w:rsid w:val="00CB6752"/>
    <w:rsid w:val="00D9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50CD1-F53E-4C27-92E5-54246E7F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2017-07-11T18:32:00Z</dcterms:created>
  <dcterms:modified xsi:type="dcterms:W3CDTF">2017-07-11T18:32:00Z</dcterms:modified>
</cp:coreProperties>
</file>