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3B9" w:rsidRDefault="00F340D4">
      <w:pPr>
        <w:pStyle w:val="Title"/>
        <w:rPr>
          <w:b w:val="0"/>
          <w:sz w:val="24"/>
          <w:szCs w:val="24"/>
        </w:rPr>
      </w:pPr>
      <w:r>
        <w:t>IHE Change Proposal</w:t>
      </w:r>
      <w:r>
        <w:rPr>
          <w:b w:val="0"/>
          <w:strike/>
          <w:sz w:val="24"/>
          <w:szCs w:val="24"/>
        </w:rPr>
        <w:tab/>
      </w:r>
    </w:p>
    <w:p w:rsidR="005D53B9" w:rsidRDefault="005D53B9"/>
    <w:p w:rsidR="005D53B9" w:rsidRDefault="00F340D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5D53B9" w:rsidRDefault="00F340D4" w:rsidP="00BD50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BD5007">
              <w:rPr>
                <w:sz w:val="18"/>
                <w:szCs w:val="18"/>
              </w:rPr>
              <w:t>-0256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5D53B9" w:rsidRDefault="00F0561E" w:rsidP="00F0561E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5D53B9" w:rsidRDefault="0005435F" w:rsidP="00BD500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5D53B9" w:rsidRPr="00F0561E" w:rsidRDefault="00F0561E" w:rsidP="00F0561E">
            <w:pPr>
              <w:spacing w:before="40" w:after="40"/>
              <w:ind w:right="7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Steve Moore</w:t>
            </w:r>
          </w:p>
        </w:tc>
      </w:tr>
    </w:tbl>
    <w:p w:rsidR="005D53B9" w:rsidRDefault="005D53B9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5D53B9" w:rsidRDefault="00F340D4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D53B9">
        <w:tc>
          <w:tcPr>
            <w:tcW w:w="9576" w:type="dxa"/>
            <w:gridSpan w:val="2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Pregnancy Status Review Section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5D53B9"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6.3.3.2.34</w:t>
            </w:r>
          </w:p>
        </w:tc>
      </w:tr>
      <w:tr w:rsidR="005D53B9">
        <w:tc>
          <w:tcPr>
            <w:tcW w:w="9576" w:type="dxa"/>
            <w:gridSpan w:val="2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5D53B9" w:rsidRDefault="005D53B9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entry template id is missing in the table.</w:t>
            </w:r>
          </w:p>
        </w:tc>
      </w:tr>
    </w:tbl>
    <w:p w:rsidR="005D53B9" w:rsidRDefault="005D53B9">
      <w:pPr>
        <w:rPr>
          <w:color w:val="FF0000"/>
        </w:rPr>
      </w:pPr>
    </w:p>
    <w:p w:rsidR="005D53B9" w:rsidRDefault="0005435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F340D4">
        <w:rPr>
          <w:i/>
        </w:rPr>
        <w:t xml:space="preserve"> Section 6.3.3.2.34:</w:t>
      </w:r>
    </w:p>
    <w:p w:rsidR="005D53B9" w:rsidRDefault="005D53B9"/>
    <w:p w:rsidR="005D53B9" w:rsidRDefault="00F340D4">
      <w:pPr>
        <w:pStyle w:val="Heading5"/>
        <w:ind w:left="0" w:firstLine="0"/>
      </w:pPr>
      <w:bookmarkStart w:id="0" w:name="_1d96cc0" w:colFirst="0" w:colLast="0"/>
      <w:bookmarkEnd w:id="0"/>
      <w:r>
        <w:t>6.3.3.2.34 Pregnancy Status Review Section 1.3.6.1.4.1.19376.1.5.3.1.1.9.47</w:t>
      </w:r>
    </w:p>
    <w:tbl>
      <w:tblPr>
        <w:tblStyle w:val="a1"/>
        <w:tblW w:w="935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5"/>
        <w:gridCol w:w="935"/>
        <w:gridCol w:w="5610"/>
      </w:tblGrid>
      <w:tr w:rsidR="005D53B9">
        <w:tc>
          <w:tcPr>
            <w:tcW w:w="2805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5" w:type="dxa"/>
            <w:gridSpan w:val="2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1.3.6.1.4.1.19376.1.5.3.1.1.9.47</w:t>
            </w:r>
          </w:p>
        </w:tc>
      </w:tr>
      <w:tr w:rsidR="005D53B9">
        <w:tc>
          <w:tcPr>
            <w:tcW w:w="2805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5" w:type="dxa"/>
            <w:gridSpan w:val="2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pregnancy status review section shall contain a description of the responses the patient gave to a set of routine questions regarding potential pregnancy in females of child-bearing-age. It shall include a Pregnancy Status Organizer.</w:t>
            </w:r>
          </w:p>
        </w:tc>
      </w:tr>
      <w:tr w:rsidR="005D53B9">
        <w:tc>
          <w:tcPr>
            <w:tcW w:w="2805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5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10" w:type="dxa"/>
            <w:shd w:val="clear" w:color="auto" w:fill="E6E6E6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5D53B9">
        <w:tc>
          <w:tcPr>
            <w:tcW w:w="2805" w:type="dxa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11449-6</w:t>
            </w:r>
          </w:p>
        </w:tc>
        <w:tc>
          <w:tcPr>
            <w:tcW w:w="935" w:type="dxa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10" w:type="dxa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Pregnancy Status-Reported</w:t>
            </w:r>
          </w:p>
        </w:tc>
      </w:tr>
      <w:tr w:rsidR="005D53B9"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Entries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53B9" w:rsidRDefault="00F340D4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5D53B9"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435F" w:rsidRPr="0005435F" w:rsidRDefault="00F340D4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bookmarkStart w:id="1" w:name="_GoBack"/>
            <w:r w:rsidRPr="0005435F">
              <w:rPr>
                <w:strike/>
                <w:color w:val="auto"/>
                <w:sz w:val="18"/>
                <w:szCs w:val="18"/>
              </w:rPr>
              <w:t>TBD</w:t>
            </w:r>
          </w:p>
          <w:bookmarkEnd w:id="1"/>
          <w:p w:rsidR="005D53B9" w:rsidRDefault="00F340D4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 w:rsidRPr="0005435F">
              <w:rPr>
                <w:b/>
                <w:color w:val="auto"/>
                <w:sz w:val="18"/>
                <w:szCs w:val="18"/>
                <w:u w:val="single"/>
              </w:rPr>
              <w:t>1.3.6.1.4.1.19376.1.5.3.1.4.22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D53B9" w:rsidRDefault="00F340D4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Pregnancy Status Review Organizer </w:t>
            </w:r>
          </w:p>
        </w:tc>
      </w:tr>
    </w:tbl>
    <w:p w:rsidR="005D53B9" w:rsidRDefault="005D53B9"/>
    <w:p w:rsidR="005D53B9" w:rsidRDefault="005D53B9"/>
    <w:sectPr w:rsidR="005D53B9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745" w:rsidRDefault="00DF2745">
      <w:pPr>
        <w:spacing w:before="0"/>
      </w:pPr>
      <w:r>
        <w:separator/>
      </w:r>
    </w:p>
  </w:endnote>
  <w:endnote w:type="continuationSeparator" w:id="0">
    <w:p w:rsidR="00DF2745" w:rsidRDefault="00DF274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745" w:rsidRDefault="00DF2745">
      <w:pPr>
        <w:spacing w:before="0"/>
      </w:pPr>
      <w:r>
        <w:separator/>
      </w:r>
    </w:p>
  </w:footnote>
  <w:footnote w:type="continuationSeparator" w:id="0">
    <w:p w:rsidR="00DF2745" w:rsidRDefault="00DF274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3B9" w:rsidRDefault="00F340D4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5D53B9" w:rsidRDefault="00F340D4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B9"/>
    <w:rsid w:val="0005435F"/>
    <w:rsid w:val="005D53B9"/>
    <w:rsid w:val="00BD5007"/>
    <w:rsid w:val="00DF2745"/>
    <w:rsid w:val="00F0561E"/>
    <w:rsid w:val="00F340D4"/>
    <w:rsid w:val="00F5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B92A"/>
  <w15:docId w15:val="{CFCB6057-CB9F-41D3-A77E-27DA73A8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2017-11-17T21:06:00Z</dcterms:created>
  <dcterms:modified xsi:type="dcterms:W3CDTF">2018-06-14T20:50:00Z</dcterms:modified>
</cp:coreProperties>
</file>