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F2BDD3" w14:textId="77777777" w:rsidR="00DB3F14" w:rsidRPr="00376959" w:rsidRDefault="00DB3F14" w:rsidP="00DB3F14">
      <w:pPr>
        <w:pStyle w:val="BodyText"/>
        <w:jc w:val="center"/>
        <w:rPr>
          <w:b/>
          <w:bCs/>
          <w:sz w:val="28"/>
          <w:szCs w:val="28"/>
        </w:rPr>
      </w:pPr>
      <w:r w:rsidRPr="00376959">
        <w:rPr>
          <w:b/>
          <w:bCs/>
          <w:sz w:val="28"/>
          <w:szCs w:val="28"/>
        </w:rPr>
        <w:t>Integrating the Healthcare Enterprise</w:t>
      </w:r>
    </w:p>
    <w:p w14:paraId="26690EB0" w14:textId="77777777" w:rsidR="00DB3F14" w:rsidRPr="00376959" w:rsidRDefault="00DB3F14" w:rsidP="00DB3F14">
      <w:pPr>
        <w:pStyle w:val="BodyText"/>
      </w:pPr>
    </w:p>
    <w:p w14:paraId="276530E8" w14:textId="77777777" w:rsidR="00DB3F14" w:rsidRPr="00376959" w:rsidRDefault="00DB3F14" w:rsidP="00DB3F14">
      <w:pPr>
        <w:pStyle w:val="BodyText"/>
        <w:jc w:val="center"/>
      </w:pPr>
      <w:r w:rsidRPr="00376959">
        <w:rPr>
          <w:noProof/>
        </w:rPr>
        <w:drawing>
          <wp:inline distT="0" distB="0" distL="0" distR="0" wp14:anchorId="765D7762" wp14:editId="7AB9DB24">
            <wp:extent cx="1645920" cy="841375"/>
            <wp:effectExtent l="0" t="0" r="0" b="0"/>
            <wp:docPr id="64" name="Picture 6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70120C3F" w14:textId="77777777" w:rsidR="00DB3F14" w:rsidRPr="00376959" w:rsidRDefault="00DB3F14" w:rsidP="00DB3F14">
      <w:pPr>
        <w:pStyle w:val="BodyText"/>
      </w:pPr>
    </w:p>
    <w:p w14:paraId="7F6CB02A" w14:textId="77777777" w:rsidR="00DB3F14" w:rsidRPr="00376959" w:rsidRDefault="00DB3F14" w:rsidP="00DB3F14">
      <w:pPr>
        <w:pStyle w:val="BodyText"/>
        <w:jc w:val="center"/>
        <w:rPr>
          <w:b/>
          <w:sz w:val="44"/>
          <w:szCs w:val="44"/>
        </w:rPr>
      </w:pPr>
      <w:r w:rsidRPr="00376959">
        <w:rPr>
          <w:b/>
          <w:sz w:val="44"/>
          <w:szCs w:val="44"/>
        </w:rPr>
        <w:t>IHE Patient Care Coordination</w:t>
      </w:r>
    </w:p>
    <w:p w14:paraId="07AF2F07" w14:textId="77777777" w:rsidR="00DB3F14" w:rsidRPr="00376959" w:rsidRDefault="00DB3F14" w:rsidP="00DB3F14">
      <w:pPr>
        <w:pStyle w:val="BodyText"/>
        <w:jc w:val="center"/>
        <w:rPr>
          <w:b/>
          <w:sz w:val="44"/>
          <w:szCs w:val="44"/>
        </w:rPr>
      </w:pPr>
      <w:r w:rsidRPr="00376959">
        <w:rPr>
          <w:b/>
          <w:sz w:val="44"/>
          <w:szCs w:val="44"/>
        </w:rPr>
        <w:t>Technical Framework Supplement</w:t>
      </w:r>
    </w:p>
    <w:p w14:paraId="66ABC514" w14:textId="77777777" w:rsidR="00DB3F14" w:rsidRPr="00376959" w:rsidRDefault="00DB3F14" w:rsidP="00DB3F14">
      <w:pPr>
        <w:pStyle w:val="BodyText"/>
      </w:pPr>
    </w:p>
    <w:p w14:paraId="66B4908A" w14:textId="77777777" w:rsidR="00DB3F14" w:rsidRPr="00376959" w:rsidRDefault="00DB3F14" w:rsidP="00DB3F14">
      <w:pPr>
        <w:pStyle w:val="BodyText"/>
      </w:pPr>
    </w:p>
    <w:p w14:paraId="3819FD23" w14:textId="77777777" w:rsidR="00DB3F14" w:rsidRPr="00376959" w:rsidRDefault="00DB3F14" w:rsidP="00DB3F14">
      <w:pPr>
        <w:pStyle w:val="BodyText"/>
      </w:pPr>
    </w:p>
    <w:p w14:paraId="5810FCFB" w14:textId="77777777" w:rsidR="00DB3F14" w:rsidRPr="00376959" w:rsidRDefault="00DB3F14" w:rsidP="00DB3F14">
      <w:pPr>
        <w:pStyle w:val="BodyText"/>
        <w:jc w:val="center"/>
        <w:rPr>
          <w:b/>
          <w:sz w:val="44"/>
          <w:szCs w:val="44"/>
        </w:rPr>
      </w:pPr>
      <w:r w:rsidRPr="00376959">
        <w:rPr>
          <w:b/>
          <w:sz w:val="44"/>
          <w:szCs w:val="44"/>
        </w:rPr>
        <w:t>Routine Interfacility Patient Transport</w:t>
      </w:r>
    </w:p>
    <w:p w14:paraId="1EC61E26" w14:textId="77777777" w:rsidR="00DB3F14" w:rsidRPr="00376959" w:rsidRDefault="00DB3F14" w:rsidP="00DB3F14">
      <w:pPr>
        <w:pStyle w:val="BodyText"/>
        <w:jc w:val="center"/>
        <w:rPr>
          <w:b/>
          <w:sz w:val="44"/>
          <w:szCs w:val="44"/>
        </w:rPr>
      </w:pPr>
      <w:r w:rsidRPr="00376959">
        <w:rPr>
          <w:b/>
          <w:sz w:val="44"/>
          <w:szCs w:val="44"/>
        </w:rPr>
        <w:t>(RIPT)</w:t>
      </w:r>
    </w:p>
    <w:p w14:paraId="317F6009" w14:textId="77777777" w:rsidR="00DB3F14" w:rsidRPr="00376959" w:rsidRDefault="00DB3F14" w:rsidP="00DB3F14">
      <w:pPr>
        <w:pStyle w:val="BodyText"/>
      </w:pPr>
    </w:p>
    <w:p w14:paraId="7E941700" w14:textId="77777777" w:rsidR="00DB3F14" w:rsidRPr="00376959" w:rsidRDefault="00DB3F14" w:rsidP="00DB3F14">
      <w:pPr>
        <w:pStyle w:val="BodyText"/>
      </w:pPr>
    </w:p>
    <w:p w14:paraId="5F884539" w14:textId="2ECF4103" w:rsidR="001F2DFC" w:rsidRPr="002172AC" w:rsidRDefault="00AD3B72" w:rsidP="001F2DFC">
      <w:pPr>
        <w:pStyle w:val="BodyText"/>
        <w:jc w:val="center"/>
        <w:rPr>
          <w:bCs/>
          <w:szCs w:val="24"/>
        </w:rPr>
      </w:pPr>
      <w:r>
        <w:rPr>
          <w:bCs/>
          <w:szCs w:val="24"/>
        </w:rPr>
        <w:t>HL7</w:t>
      </w:r>
      <w:r w:rsidRPr="00E36B3A">
        <w:rPr>
          <w:bCs/>
          <w:szCs w:val="24"/>
          <w:vertAlign w:val="superscript"/>
        </w:rPr>
        <w:t>®</w:t>
      </w:r>
      <w:r>
        <w:rPr>
          <w:bCs/>
          <w:szCs w:val="24"/>
        </w:rPr>
        <w:t xml:space="preserve"> </w:t>
      </w:r>
      <w:r w:rsidR="001F2DFC" w:rsidRPr="002172AC">
        <w:rPr>
          <w:bCs/>
          <w:szCs w:val="24"/>
        </w:rPr>
        <w:t>FHIR</w:t>
      </w:r>
      <w:r w:rsidR="001F2DFC" w:rsidRPr="002172AC">
        <w:rPr>
          <w:bCs/>
          <w:szCs w:val="24"/>
          <w:vertAlign w:val="superscript"/>
        </w:rPr>
        <w:t xml:space="preserve">® </w:t>
      </w:r>
      <w:r w:rsidR="001F2DFC" w:rsidRPr="002172AC">
        <w:rPr>
          <w:bCs/>
          <w:szCs w:val="24"/>
        </w:rPr>
        <w:t>STU</w:t>
      </w:r>
      <w:r w:rsidR="001F2DFC">
        <w:rPr>
          <w:bCs/>
          <w:szCs w:val="24"/>
        </w:rPr>
        <w:t xml:space="preserve"> </w:t>
      </w:r>
      <w:r w:rsidR="001F2DFC" w:rsidRPr="002172AC">
        <w:rPr>
          <w:bCs/>
          <w:szCs w:val="24"/>
        </w:rPr>
        <w:t>3</w:t>
      </w:r>
    </w:p>
    <w:p w14:paraId="1243641F" w14:textId="56C8EDFE" w:rsidR="00DB3F14" w:rsidRPr="00376959" w:rsidRDefault="001F2DFC" w:rsidP="00E36B3A">
      <w:pPr>
        <w:pStyle w:val="BodyText"/>
        <w:jc w:val="center"/>
      </w:pPr>
      <w:r w:rsidRPr="002172AC">
        <w:rPr>
          <w:szCs w:val="24"/>
        </w:rPr>
        <w:t xml:space="preserve">Using Resources at FMM Level </w:t>
      </w:r>
      <w:r w:rsidR="00CB647F">
        <w:rPr>
          <w:szCs w:val="24"/>
        </w:rPr>
        <w:t>0</w:t>
      </w:r>
      <w:r>
        <w:rPr>
          <w:szCs w:val="24"/>
        </w:rPr>
        <w:t>-</w:t>
      </w:r>
      <w:r w:rsidR="00CB647F">
        <w:rPr>
          <w:szCs w:val="24"/>
        </w:rPr>
        <w:t>5</w:t>
      </w:r>
      <w:bookmarkStart w:id="0" w:name="_GoBack"/>
      <w:bookmarkEnd w:id="0"/>
    </w:p>
    <w:p w14:paraId="3E64BC53" w14:textId="19DEC4DD" w:rsidR="00DB3F14" w:rsidRPr="00376959" w:rsidRDefault="00DB3F14" w:rsidP="00DB3F14">
      <w:pPr>
        <w:pStyle w:val="BodyText"/>
        <w:jc w:val="center"/>
        <w:rPr>
          <w:b/>
          <w:bCs/>
          <w:sz w:val="44"/>
          <w:szCs w:val="44"/>
        </w:rPr>
      </w:pPr>
      <w:r w:rsidRPr="00376959">
        <w:rPr>
          <w:b/>
          <w:bCs/>
          <w:sz w:val="44"/>
          <w:szCs w:val="44"/>
        </w:rPr>
        <w:t>Rev. 1.</w:t>
      </w:r>
      <w:r w:rsidR="00376959">
        <w:rPr>
          <w:b/>
          <w:bCs/>
          <w:sz w:val="44"/>
          <w:szCs w:val="44"/>
        </w:rPr>
        <w:t>1</w:t>
      </w:r>
      <w:r w:rsidRPr="00376959">
        <w:rPr>
          <w:b/>
          <w:bCs/>
          <w:sz w:val="44"/>
          <w:szCs w:val="44"/>
        </w:rPr>
        <w:t xml:space="preserve"> – </w:t>
      </w:r>
      <w:r w:rsidR="00376959">
        <w:rPr>
          <w:b/>
          <w:bCs/>
          <w:sz w:val="44"/>
          <w:szCs w:val="44"/>
        </w:rPr>
        <w:t>Trial Implementation</w:t>
      </w:r>
    </w:p>
    <w:p w14:paraId="51A0BF87" w14:textId="77777777" w:rsidR="00DB3F14" w:rsidRPr="00376959" w:rsidRDefault="00DB3F14" w:rsidP="00DB3F14"/>
    <w:p w14:paraId="1EE06D78" w14:textId="77777777" w:rsidR="00DB3F14" w:rsidRPr="00376959" w:rsidRDefault="00DB3F14" w:rsidP="00DB3F14"/>
    <w:p w14:paraId="22D45CC0" w14:textId="77777777" w:rsidR="00DB3F14" w:rsidRPr="00376959" w:rsidRDefault="00DB3F14" w:rsidP="00DB3F14"/>
    <w:p w14:paraId="47F70884" w14:textId="4AA7790E" w:rsidR="00DB3F14" w:rsidRPr="00376959" w:rsidRDefault="00DB3F14" w:rsidP="00DB3F14">
      <w:pPr>
        <w:pStyle w:val="BodyText"/>
      </w:pPr>
      <w:r w:rsidRPr="00376959">
        <w:t>Date:</w:t>
      </w:r>
      <w:r w:rsidRPr="00376959">
        <w:tab/>
      </w:r>
      <w:r w:rsidRPr="00376959">
        <w:tab/>
      </w:r>
      <w:r w:rsidR="00376959">
        <w:t xml:space="preserve">September </w:t>
      </w:r>
      <w:r w:rsidR="00001577">
        <w:t>8</w:t>
      </w:r>
      <w:r w:rsidRPr="00376959">
        <w:t>, 2017</w:t>
      </w:r>
    </w:p>
    <w:p w14:paraId="6B0E96D4" w14:textId="77777777" w:rsidR="00DB3F14" w:rsidRPr="00376959" w:rsidRDefault="00DB3F14" w:rsidP="00DB3F14">
      <w:pPr>
        <w:pStyle w:val="BodyText"/>
      </w:pPr>
      <w:r w:rsidRPr="00376959">
        <w:t>Author:</w:t>
      </w:r>
      <w:r w:rsidRPr="00376959">
        <w:tab/>
        <w:t>PCC Technical Committee</w:t>
      </w:r>
    </w:p>
    <w:p w14:paraId="29BD2BEB" w14:textId="77777777" w:rsidR="00DB3F14" w:rsidRPr="00376959" w:rsidRDefault="00DB3F14" w:rsidP="00DB3F14">
      <w:pPr>
        <w:pStyle w:val="BodyText"/>
      </w:pPr>
      <w:r w:rsidRPr="00376959">
        <w:t>Email:</w:t>
      </w:r>
      <w:r w:rsidRPr="00376959">
        <w:tab/>
      </w:r>
      <w:r w:rsidRPr="00376959">
        <w:tab/>
        <w:t xml:space="preserve">pcc@ihe.net </w:t>
      </w:r>
    </w:p>
    <w:p w14:paraId="594A953C" w14:textId="77777777" w:rsidR="000B0EF5" w:rsidRPr="00376959" w:rsidRDefault="000B0EF5" w:rsidP="00DB3F14">
      <w:pPr>
        <w:pStyle w:val="BodyText"/>
      </w:pPr>
    </w:p>
    <w:p w14:paraId="1D4C07D9" w14:textId="77777777" w:rsidR="000B0EF5" w:rsidRPr="00376959" w:rsidRDefault="000B0EF5" w:rsidP="00DB3F14">
      <w:pPr>
        <w:pStyle w:val="BodyText"/>
      </w:pPr>
    </w:p>
    <w:p w14:paraId="08D5DCA3" w14:textId="77777777" w:rsidR="00DB3F14" w:rsidRPr="00376959" w:rsidRDefault="00DB3F14" w:rsidP="00DB3F14">
      <w:pPr>
        <w:pStyle w:val="BodyText"/>
        <w:pBdr>
          <w:top w:val="single" w:sz="18" w:space="1" w:color="auto"/>
          <w:left w:val="single" w:sz="18" w:space="4" w:color="auto"/>
          <w:bottom w:val="single" w:sz="18" w:space="1" w:color="auto"/>
          <w:right w:val="single" w:sz="18" w:space="4" w:color="auto"/>
        </w:pBdr>
        <w:spacing w:line="276" w:lineRule="auto"/>
        <w:jc w:val="center"/>
      </w:pPr>
      <w:r w:rsidRPr="00376959">
        <w:rPr>
          <w:b/>
        </w:rPr>
        <w:t xml:space="preserve">Please verify you have the most recent version of this document. </w:t>
      </w:r>
      <w:r w:rsidRPr="00376959">
        <w:t xml:space="preserve">See </w:t>
      </w:r>
      <w:hyperlink r:id="rId9" w:history="1">
        <w:r w:rsidRPr="00376959">
          <w:rPr>
            <w:rStyle w:val="Hyperlink"/>
          </w:rPr>
          <w:t>here</w:t>
        </w:r>
      </w:hyperlink>
      <w:r w:rsidRPr="00376959">
        <w:t xml:space="preserve"> for Trial Implementation and Final Text versions and </w:t>
      </w:r>
      <w:hyperlink r:id="rId10" w:history="1">
        <w:r w:rsidRPr="00376959">
          <w:rPr>
            <w:rStyle w:val="Hyperlink"/>
          </w:rPr>
          <w:t>here</w:t>
        </w:r>
      </w:hyperlink>
      <w:r w:rsidRPr="00376959">
        <w:t xml:space="preserve"> for Public Comment versions.</w:t>
      </w:r>
    </w:p>
    <w:p w14:paraId="11096582" w14:textId="77777777" w:rsidR="00725E11" w:rsidRPr="00376959" w:rsidRDefault="002E428D" w:rsidP="00402725">
      <w:pPr>
        <w:pStyle w:val="BodyText"/>
        <w:rPr>
          <w:rFonts w:ascii="Arial" w:hAnsi="Arial" w:cs="Arial"/>
          <w:b/>
          <w:sz w:val="28"/>
          <w:szCs w:val="28"/>
        </w:rPr>
      </w:pPr>
      <w:r w:rsidRPr="00376959">
        <w:rPr>
          <w:rFonts w:ascii="Arial" w:eastAsia="Arial" w:hAnsi="Arial" w:cs="Arial"/>
          <w:b/>
          <w:sz w:val="28"/>
          <w:szCs w:val="28"/>
        </w:rPr>
        <w:lastRenderedPageBreak/>
        <w:t>Foreword</w:t>
      </w:r>
    </w:p>
    <w:p w14:paraId="3087EB51" w14:textId="77777777" w:rsidR="00DB3F14" w:rsidRPr="00376959" w:rsidRDefault="00DB3F14" w:rsidP="00DB3F14">
      <w:pPr>
        <w:pStyle w:val="BodyText"/>
      </w:pPr>
      <w:r w:rsidRPr="00376959">
        <w:t>This is a supplement to the IHE Patient Care Coordination Technical Framework V11.0. Each supplement undergoes a process of public comment and trial implementation before being incorporated into the volumes of the Technical Frameworks.</w:t>
      </w:r>
    </w:p>
    <w:p w14:paraId="5AAED0B8" w14:textId="585B71E2" w:rsidR="00376959" w:rsidRPr="009A7B0A" w:rsidRDefault="00376959" w:rsidP="00376959">
      <w:pPr>
        <w:pStyle w:val="BodyText"/>
      </w:pPr>
      <w:r w:rsidRPr="00DB32C8">
        <w:t xml:space="preserve">This supplement is published on </w:t>
      </w:r>
      <w:r>
        <w:t>September</w:t>
      </w:r>
      <w:r w:rsidRPr="00DB32C8">
        <w:t xml:space="preserve"> </w:t>
      </w:r>
      <w:r w:rsidR="00001577">
        <w:t>8</w:t>
      </w:r>
      <w:r w:rsidRPr="00DB32C8">
        <w:t xml:space="preserve">, 2017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70993241" w14:textId="77777777" w:rsidR="00DB3F14" w:rsidRPr="00376959" w:rsidRDefault="00DB3F14" w:rsidP="00DB3F14">
      <w:pPr>
        <w:pStyle w:val="BodyText"/>
      </w:pPr>
      <w:r w:rsidRPr="00376959">
        <w:t xml:space="preserve">This supplement describes changes to the existing technical framework documents. </w:t>
      </w:r>
    </w:p>
    <w:p w14:paraId="4029C98B" w14:textId="77777777" w:rsidR="00DB3F14" w:rsidRPr="00376959" w:rsidRDefault="00DB3F14" w:rsidP="00DB3F14">
      <w:pPr>
        <w:pStyle w:val="BodyText"/>
      </w:pPr>
      <w:r w:rsidRPr="00376959">
        <w:t>“Boxed” instructions like the sample below indicate to the Volume Editor how to integrate the relevant section(s) into the relevant Technical Framework volume.</w:t>
      </w:r>
    </w:p>
    <w:p w14:paraId="1E25C2EC" w14:textId="77777777" w:rsidR="00DB3F14" w:rsidRPr="00376959" w:rsidRDefault="00DB3F14" w:rsidP="00DB3F14">
      <w:pPr>
        <w:pStyle w:val="EditorInstructions"/>
      </w:pPr>
      <w:r w:rsidRPr="00376959">
        <w:t>Amend Section X.X by the following:</w:t>
      </w:r>
    </w:p>
    <w:p w14:paraId="29B3A104" w14:textId="77777777" w:rsidR="00DB3F14" w:rsidRPr="00376959" w:rsidRDefault="00DB3F14" w:rsidP="00DB3F14">
      <w:pPr>
        <w:pStyle w:val="BodyText"/>
      </w:pPr>
      <w:r w:rsidRPr="00376959">
        <w:t xml:space="preserve">Where the amendment adds text, make the added text </w:t>
      </w:r>
      <w:r w:rsidRPr="00376959">
        <w:rPr>
          <w:rStyle w:val="InsertText"/>
        </w:rPr>
        <w:t>bold underline</w:t>
      </w:r>
      <w:r w:rsidRPr="00376959">
        <w:t xml:space="preserve">. Where the amendment removes text, make the removed text </w:t>
      </w:r>
      <w:r w:rsidRPr="00376959">
        <w:rPr>
          <w:rStyle w:val="DeleteText"/>
        </w:rPr>
        <w:t>bold strikethrough</w:t>
      </w:r>
      <w:r w:rsidRPr="00376959">
        <w:t>. When entire new sections are added, introduce with editor’s instructions to “add new text” or similar, which for readability are not bolded or underlined.</w:t>
      </w:r>
    </w:p>
    <w:p w14:paraId="6B34E2A7" w14:textId="77777777" w:rsidR="00DB3F14" w:rsidRPr="00376959" w:rsidRDefault="00DB3F14" w:rsidP="00DB3F14">
      <w:pPr>
        <w:pStyle w:val="BodyText"/>
      </w:pPr>
    </w:p>
    <w:p w14:paraId="66E81674" w14:textId="77777777" w:rsidR="00DB3F14" w:rsidRPr="00376959" w:rsidRDefault="00DB3F14" w:rsidP="00DB3F14">
      <w:pPr>
        <w:pStyle w:val="BodyText"/>
      </w:pPr>
      <w:r w:rsidRPr="00376959">
        <w:t xml:space="preserve">General information about IHE can be found at </w:t>
      </w:r>
      <w:hyperlink r:id="rId12" w:history="1">
        <w:r w:rsidRPr="00376959">
          <w:rPr>
            <w:rStyle w:val="Hyperlink"/>
          </w:rPr>
          <w:t>http://ihe.net</w:t>
        </w:r>
      </w:hyperlink>
      <w:r w:rsidRPr="00376959">
        <w:t>.</w:t>
      </w:r>
    </w:p>
    <w:p w14:paraId="70B24EA8" w14:textId="77777777" w:rsidR="00DB3F14" w:rsidRPr="00376959" w:rsidRDefault="00DB3F14" w:rsidP="00DB3F14">
      <w:pPr>
        <w:pStyle w:val="BodyText"/>
      </w:pPr>
      <w:r w:rsidRPr="00376959">
        <w:t xml:space="preserve">Information about the IHE Patient Care Coordination domain can be found at </w:t>
      </w:r>
      <w:hyperlink r:id="rId13" w:history="1">
        <w:r w:rsidRPr="00376959">
          <w:rPr>
            <w:rStyle w:val="Hyperlink"/>
          </w:rPr>
          <w:t>http://ihe.net/IHE_Domains</w:t>
        </w:r>
      </w:hyperlink>
      <w:r w:rsidRPr="00376959">
        <w:t>.</w:t>
      </w:r>
    </w:p>
    <w:p w14:paraId="0380802A" w14:textId="77777777" w:rsidR="00DB3F14" w:rsidRPr="00376959" w:rsidRDefault="00DB3F14" w:rsidP="00DB3F14">
      <w:pPr>
        <w:pStyle w:val="BodyText"/>
      </w:pPr>
      <w:r w:rsidRPr="00376959">
        <w:t xml:space="preserve">Information about the organization of IHE Technical Frameworks and Supplements and the process used to create them can be found at </w:t>
      </w:r>
      <w:hyperlink r:id="rId14" w:history="1">
        <w:r w:rsidRPr="00376959">
          <w:rPr>
            <w:rStyle w:val="Hyperlink"/>
          </w:rPr>
          <w:t>http://ihe.net/IHE_Process</w:t>
        </w:r>
      </w:hyperlink>
      <w:r w:rsidRPr="00376959">
        <w:t xml:space="preserve"> and </w:t>
      </w:r>
      <w:hyperlink r:id="rId15" w:history="1">
        <w:r w:rsidRPr="00376959">
          <w:rPr>
            <w:rStyle w:val="Hyperlink"/>
          </w:rPr>
          <w:t>http://ihe.net/Profiles</w:t>
        </w:r>
      </w:hyperlink>
      <w:r w:rsidRPr="00376959">
        <w:t>.</w:t>
      </w:r>
    </w:p>
    <w:p w14:paraId="73C18BEB" w14:textId="77777777" w:rsidR="00DB3F14" w:rsidRPr="00376959" w:rsidRDefault="00DB3F14" w:rsidP="00DB3F14">
      <w:pPr>
        <w:pStyle w:val="BodyText"/>
      </w:pPr>
      <w:r w:rsidRPr="00376959">
        <w:t xml:space="preserve">The current version of the IHE </w:t>
      </w:r>
      <w:r w:rsidR="00E6422F" w:rsidRPr="00376959">
        <w:t xml:space="preserve">Patient Care Coordination </w:t>
      </w:r>
      <w:r w:rsidRPr="00376959">
        <w:t xml:space="preserve">Technical Framework can be found at </w:t>
      </w:r>
      <w:hyperlink r:id="rId16" w:history="1">
        <w:r w:rsidRPr="00376959">
          <w:rPr>
            <w:rStyle w:val="Hyperlink"/>
          </w:rPr>
          <w:t>http://ihe.net/Technical_Frameworks</w:t>
        </w:r>
      </w:hyperlink>
      <w:r w:rsidRPr="00376959">
        <w:t>.</w:t>
      </w:r>
    </w:p>
    <w:p w14:paraId="4D3EF8FD" w14:textId="77777777" w:rsidR="00725E11" w:rsidRPr="00376959" w:rsidRDefault="002E428D" w:rsidP="00402725">
      <w:pPr>
        <w:pStyle w:val="EditorInstructions"/>
      </w:pPr>
      <w:r w:rsidRPr="00376959">
        <w:br w:type="page"/>
      </w:r>
    </w:p>
    <w:bookmarkStart w:id="1" w:name="_gjdgxs" w:colFirst="0" w:colLast="0" w:displacedByCustomXml="next"/>
    <w:bookmarkEnd w:id="1" w:displacedByCustomXml="next"/>
    <w:sdt>
      <w:sdtPr>
        <w:rPr>
          <w:rFonts w:ascii="Times New Roman" w:eastAsia="Times New Roman" w:hAnsi="Times New Roman" w:cs="Times New Roman"/>
          <w:noProof w:val="0"/>
          <w:color w:val="000000"/>
          <w:kern w:val="0"/>
          <w:sz w:val="24"/>
          <w:szCs w:val="24"/>
        </w:rPr>
        <w:id w:val="-1146658422"/>
        <w:docPartObj>
          <w:docPartGallery w:val="Table of Contents"/>
          <w:docPartUnique/>
        </w:docPartObj>
      </w:sdtPr>
      <w:sdtEndPr>
        <w:rPr>
          <w:color w:val="auto"/>
          <w:szCs w:val="20"/>
        </w:rPr>
      </w:sdtEndPr>
      <w:sdtContent>
        <w:p w14:paraId="03E2F288" w14:textId="77777777" w:rsidR="000B0EF5" w:rsidRPr="00376959" w:rsidRDefault="000B0EF5" w:rsidP="00366E8F">
          <w:pPr>
            <w:pStyle w:val="TOCHeading"/>
            <w:rPr>
              <w:rStyle w:val="BodyTextChar"/>
              <w:rFonts w:ascii="Times New Roman" w:hAnsi="Times New Roman" w:cs="Times New Roman"/>
              <w:b/>
              <w:noProof w:val="0"/>
              <w:sz w:val="24"/>
              <w:szCs w:val="24"/>
            </w:rPr>
          </w:pPr>
          <w:r w:rsidRPr="00376959">
            <w:rPr>
              <w:rStyle w:val="BodyTextChar"/>
              <w:rFonts w:ascii="Times New Roman" w:hAnsi="Times New Roman" w:cs="Times New Roman"/>
              <w:b/>
              <w:noProof w:val="0"/>
              <w:sz w:val="24"/>
              <w:szCs w:val="24"/>
            </w:rPr>
            <w:t>C</w:t>
          </w:r>
          <w:r w:rsidR="009851E6" w:rsidRPr="00376959">
            <w:rPr>
              <w:rStyle w:val="BodyTextChar"/>
              <w:rFonts w:ascii="Times New Roman" w:hAnsi="Times New Roman" w:cs="Times New Roman"/>
              <w:b/>
              <w:noProof w:val="0"/>
              <w:sz w:val="24"/>
              <w:szCs w:val="24"/>
            </w:rPr>
            <w:t>ONTENTS</w:t>
          </w:r>
        </w:p>
        <w:p w14:paraId="347EFF1C" w14:textId="77777777" w:rsidR="009851E6" w:rsidRPr="00376959" w:rsidRDefault="009851E6" w:rsidP="00402725">
          <w:pPr>
            <w:pStyle w:val="BodyText"/>
          </w:pPr>
        </w:p>
        <w:p w14:paraId="1AD8DCCB" w14:textId="77777777" w:rsidR="00C7072F" w:rsidRDefault="00E6422F">
          <w:pPr>
            <w:pStyle w:val="TOC1"/>
            <w:rPr>
              <w:rFonts w:asciiTheme="minorHAnsi" w:eastAsiaTheme="minorEastAsia" w:hAnsiTheme="minorHAnsi" w:cstheme="minorBidi"/>
              <w:noProof/>
              <w:sz w:val="22"/>
              <w:szCs w:val="22"/>
            </w:rPr>
          </w:pPr>
          <w:r w:rsidRPr="00376959">
            <w:fldChar w:fldCharType="begin"/>
          </w:r>
          <w:r w:rsidRPr="00376959">
            <w:instrText xml:space="preserve"> TOC \o "1-6" \h \z \t "Appendix Heading 1,1,Appendix Heading 2,2,Appendix Heading 3,3" </w:instrText>
          </w:r>
          <w:r w:rsidRPr="00376959">
            <w:fldChar w:fldCharType="separate"/>
          </w:r>
          <w:hyperlink w:anchor="_Toc492559887" w:history="1">
            <w:r w:rsidR="00C7072F" w:rsidRPr="00713587">
              <w:rPr>
                <w:rStyle w:val="Hyperlink"/>
                <w:noProof/>
              </w:rPr>
              <w:t>Introduction to this Supplement</w:t>
            </w:r>
            <w:r w:rsidR="00C7072F">
              <w:rPr>
                <w:noProof/>
                <w:webHidden/>
              </w:rPr>
              <w:tab/>
            </w:r>
            <w:r w:rsidR="00C7072F">
              <w:rPr>
                <w:noProof/>
                <w:webHidden/>
              </w:rPr>
              <w:fldChar w:fldCharType="begin"/>
            </w:r>
            <w:r w:rsidR="00C7072F">
              <w:rPr>
                <w:noProof/>
                <w:webHidden/>
              </w:rPr>
              <w:instrText xml:space="preserve"> PAGEREF _Toc492559887 \h </w:instrText>
            </w:r>
            <w:r w:rsidR="00C7072F">
              <w:rPr>
                <w:noProof/>
                <w:webHidden/>
              </w:rPr>
            </w:r>
            <w:r w:rsidR="00C7072F">
              <w:rPr>
                <w:noProof/>
                <w:webHidden/>
              </w:rPr>
              <w:fldChar w:fldCharType="separate"/>
            </w:r>
            <w:r w:rsidR="00C7072F">
              <w:rPr>
                <w:noProof/>
                <w:webHidden/>
              </w:rPr>
              <w:t>6</w:t>
            </w:r>
            <w:r w:rsidR="00C7072F">
              <w:rPr>
                <w:noProof/>
                <w:webHidden/>
              </w:rPr>
              <w:fldChar w:fldCharType="end"/>
            </w:r>
          </w:hyperlink>
        </w:p>
        <w:p w14:paraId="0C9B0CA6" w14:textId="77777777" w:rsidR="00C7072F" w:rsidRDefault="00C7072F">
          <w:pPr>
            <w:pStyle w:val="TOC2"/>
            <w:rPr>
              <w:rFonts w:asciiTheme="minorHAnsi" w:eastAsiaTheme="minorEastAsia" w:hAnsiTheme="minorHAnsi" w:cstheme="minorBidi"/>
              <w:noProof/>
              <w:sz w:val="22"/>
              <w:szCs w:val="22"/>
            </w:rPr>
          </w:pPr>
          <w:hyperlink w:anchor="_Toc492559888" w:history="1">
            <w:r w:rsidRPr="00713587">
              <w:rPr>
                <w:rStyle w:val="Hyperlink"/>
                <w:noProof/>
              </w:rPr>
              <w:t>Open Issues and Questions</w:t>
            </w:r>
            <w:r>
              <w:rPr>
                <w:noProof/>
                <w:webHidden/>
              </w:rPr>
              <w:tab/>
            </w:r>
            <w:r>
              <w:rPr>
                <w:noProof/>
                <w:webHidden/>
              </w:rPr>
              <w:fldChar w:fldCharType="begin"/>
            </w:r>
            <w:r>
              <w:rPr>
                <w:noProof/>
                <w:webHidden/>
              </w:rPr>
              <w:instrText xml:space="preserve"> PAGEREF _Toc492559888 \h </w:instrText>
            </w:r>
            <w:r>
              <w:rPr>
                <w:noProof/>
                <w:webHidden/>
              </w:rPr>
            </w:r>
            <w:r>
              <w:rPr>
                <w:noProof/>
                <w:webHidden/>
              </w:rPr>
              <w:fldChar w:fldCharType="separate"/>
            </w:r>
            <w:r>
              <w:rPr>
                <w:noProof/>
                <w:webHidden/>
              </w:rPr>
              <w:t>7</w:t>
            </w:r>
            <w:r>
              <w:rPr>
                <w:noProof/>
                <w:webHidden/>
              </w:rPr>
              <w:fldChar w:fldCharType="end"/>
            </w:r>
          </w:hyperlink>
        </w:p>
        <w:p w14:paraId="3340F8EC" w14:textId="77777777" w:rsidR="00C7072F" w:rsidRDefault="00C7072F">
          <w:pPr>
            <w:pStyle w:val="TOC2"/>
            <w:rPr>
              <w:rFonts w:asciiTheme="minorHAnsi" w:eastAsiaTheme="minorEastAsia" w:hAnsiTheme="minorHAnsi" w:cstheme="minorBidi"/>
              <w:noProof/>
              <w:sz w:val="22"/>
              <w:szCs w:val="22"/>
            </w:rPr>
          </w:pPr>
          <w:hyperlink w:anchor="_Toc492559889" w:history="1">
            <w:r w:rsidRPr="00713587">
              <w:rPr>
                <w:rStyle w:val="Hyperlink"/>
                <w:noProof/>
              </w:rPr>
              <w:t>Closed Issues</w:t>
            </w:r>
            <w:r>
              <w:rPr>
                <w:noProof/>
                <w:webHidden/>
              </w:rPr>
              <w:tab/>
            </w:r>
            <w:r>
              <w:rPr>
                <w:noProof/>
                <w:webHidden/>
              </w:rPr>
              <w:fldChar w:fldCharType="begin"/>
            </w:r>
            <w:r>
              <w:rPr>
                <w:noProof/>
                <w:webHidden/>
              </w:rPr>
              <w:instrText xml:space="preserve"> PAGEREF _Toc492559889 \h </w:instrText>
            </w:r>
            <w:r>
              <w:rPr>
                <w:noProof/>
                <w:webHidden/>
              </w:rPr>
            </w:r>
            <w:r>
              <w:rPr>
                <w:noProof/>
                <w:webHidden/>
              </w:rPr>
              <w:fldChar w:fldCharType="separate"/>
            </w:r>
            <w:r>
              <w:rPr>
                <w:noProof/>
                <w:webHidden/>
              </w:rPr>
              <w:t>7</w:t>
            </w:r>
            <w:r>
              <w:rPr>
                <w:noProof/>
                <w:webHidden/>
              </w:rPr>
              <w:fldChar w:fldCharType="end"/>
            </w:r>
          </w:hyperlink>
        </w:p>
        <w:p w14:paraId="5E9A4D8C" w14:textId="77777777" w:rsidR="00C7072F" w:rsidRDefault="00C7072F">
          <w:pPr>
            <w:pStyle w:val="TOC1"/>
            <w:rPr>
              <w:rFonts w:asciiTheme="minorHAnsi" w:eastAsiaTheme="minorEastAsia" w:hAnsiTheme="minorHAnsi" w:cstheme="minorBidi"/>
              <w:noProof/>
              <w:sz w:val="22"/>
              <w:szCs w:val="22"/>
            </w:rPr>
          </w:pPr>
          <w:hyperlink w:anchor="_Toc492559890" w:history="1">
            <w:r w:rsidRPr="00713587">
              <w:rPr>
                <w:rStyle w:val="Hyperlink"/>
                <w:noProof/>
              </w:rPr>
              <w:t>General Introduction</w:t>
            </w:r>
            <w:r>
              <w:rPr>
                <w:noProof/>
                <w:webHidden/>
              </w:rPr>
              <w:tab/>
            </w:r>
            <w:r>
              <w:rPr>
                <w:noProof/>
                <w:webHidden/>
              </w:rPr>
              <w:fldChar w:fldCharType="begin"/>
            </w:r>
            <w:r>
              <w:rPr>
                <w:noProof/>
                <w:webHidden/>
              </w:rPr>
              <w:instrText xml:space="preserve"> PAGEREF _Toc492559890 \h </w:instrText>
            </w:r>
            <w:r>
              <w:rPr>
                <w:noProof/>
                <w:webHidden/>
              </w:rPr>
            </w:r>
            <w:r>
              <w:rPr>
                <w:noProof/>
                <w:webHidden/>
              </w:rPr>
              <w:fldChar w:fldCharType="separate"/>
            </w:r>
            <w:r>
              <w:rPr>
                <w:noProof/>
                <w:webHidden/>
              </w:rPr>
              <w:t>9</w:t>
            </w:r>
            <w:r>
              <w:rPr>
                <w:noProof/>
                <w:webHidden/>
              </w:rPr>
              <w:fldChar w:fldCharType="end"/>
            </w:r>
          </w:hyperlink>
        </w:p>
        <w:p w14:paraId="609DEF90" w14:textId="77777777" w:rsidR="00C7072F" w:rsidRDefault="00C7072F">
          <w:pPr>
            <w:pStyle w:val="TOC1"/>
            <w:rPr>
              <w:rFonts w:asciiTheme="minorHAnsi" w:eastAsiaTheme="minorEastAsia" w:hAnsiTheme="minorHAnsi" w:cstheme="minorBidi"/>
              <w:noProof/>
              <w:sz w:val="22"/>
              <w:szCs w:val="22"/>
            </w:rPr>
          </w:pPr>
          <w:hyperlink w:anchor="_Toc492559891" w:history="1">
            <w:r w:rsidRPr="00713587">
              <w:rPr>
                <w:rStyle w:val="Hyperlink"/>
                <w:rFonts w:eastAsia="Arial"/>
                <w:noProof/>
              </w:rPr>
              <w:t>Appendix A – Actor Summary Definitions</w:t>
            </w:r>
            <w:r>
              <w:rPr>
                <w:noProof/>
                <w:webHidden/>
              </w:rPr>
              <w:tab/>
            </w:r>
            <w:r>
              <w:rPr>
                <w:noProof/>
                <w:webHidden/>
              </w:rPr>
              <w:fldChar w:fldCharType="begin"/>
            </w:r>
            <w:r>
              <w:rPr>
                <w:noProof/>
                <w:webHidden/>
              </w:rPr>
              <w:instrText xml:space="preserve"> PAGEREF _Toc492559891 \h </w:instrText>
            </w:r>
            <w:r>
              <w:rPr>
                <w:noProof/>
                <w:webHidden/>
              </w:rPr>
            </w:r>
            <w:r>
              <w:rPr>
                <w:noProof/>
                <w:webHidden/>
              </w:rPr>
              <w:fldChar w:fldCharType="separate"/>
            </w:r>
            <w:r>
              <w:rPr>
                <w:noProof/>
                <w:webHidden/>
              </w:rPr>
              <w:t>9</w:t>
            </w:r>
            <w:r>
              <w:rPr>
                <w:noProof/>
                <w:webHidden/>
              </w:rPr>
              <w:fldChar w:fldCharType="end"/>
            </w:r>
          </w:hyperlink>
        </w:p>
        <w:p w14:paraId="25FC633F" w14:textId="77777777" w:rsidR="00C7072F" w:rsidRDefault="00C7072F">
          <w:pPr>
            <w:pStyle w:val="TOC1"/>
            <w:rPr>
              <w:rFonts w:asciiTheme="minorHAnsi" w:eastAsiaTheme="minorEastAsia" w:hAnsiTheme="minorHAnsi" w:cstheme="minorBidi"/>
              <w:noProof/>
              <w:sz w:val="22"/>
              <w:szCs w:val="22"/>
            </w:rPr>
          </w:pPr>
          <w:hyperlink w:anchor="_Toc492559892" w:history="1">
            <w:r w:rsidRPr="00713587">
              <w:rPr>
                <w:rStyle w:val="Hyperlink"/>
                <w:rFonts w:eastAsia="Arial"/>
                <w:noProof/>
              </w:rPr>
              <w:t>Appendix B – Transaction Summary Definitions</w:t>
            </w:r>
            <w:r>
              <w:rPr>
                <w:noProof/>
                <w:webHidden/>
              </w:rPr>
              <w:tab/>
            </w:r>
            <w:r>
              <w:rPr>
                <w:noProof/>
                <w:webHidden/>
              </w:rPr>
              <w:fldChar w:fldCharType="begin"/>
            </w:r>
            <w:r>
              <w:rPr>
                <w:noProof/>
                <w:webHidden/>
              </w:rPr>
              <w:instrText xml:space="preserve"> PAGEREF _Toc492559892 \h </w:instrText>
            </w:r>
            <w:r>
              <w:rPr>
                <w:noProof/>
                <w:webHidden/>
              </w:rPr>
            </w:r>
            <w:r>
              <w:rPr>
                <w:noProof/>
                <w:webHidden/>
              </w:rPr>
              <w:fldChar w:fldCharType="separate"/>
            </w:r>
            <w:r>
              <w:rPr>
                <w:noProof/>
                <w:webHidden/>
              </w:rPr>
              <w:t>9</w:t>
            </w:r>
            <w:r>
              <w:rPr>
                <w:noProof/>
                <w:webHidden/>
              </w:rPr>
              <w:fldChar w:fldCharType="end"/>
            </w:r>
          </w:hyperlink>
        </w:p>
        <w:p w14:paraId="5E782BFF" w14:textId="77777777" w:rsidR="00C7072F" w:rsidRDefault="00C7072F">
          <w:pPr>
            <w:pStyle w:val="TOC1"/>
            <w:rPr>
              <w:rFonts w:asciiTheme="minorHAnsi" w:eastAsiaTheme="minorEastAsia" w:hAnsiTheme="minorHAnsi" w:cstheme="minorBidi"/>
              <w:noProof/>
              <w:sz w:val="22"/>
              <w:szCs w:val="22"/>
            </w:rPr>
          </w:pPr>
          <w:hyperlink w:anchor="_Toc492559893" w:history="1">
            <w:r w:rsidRPr="00713587">
              <w:rPr>
                <w:rStyle w:val="Hyperlink"/>
                <w:rFonts w:eastAsia="Arial"/>
                <w:noProof/>
              </w:rPr>
              <w:t>Glossary</w:t>
            </w:r>
            <w:r>
              <w:rPr>
                <w:noProof/>
                <w:webHidden/>
              </w:rPr>
              <w:tab/>
            </w:r>
            <w:r>
              <w:rPr>
                <w:noProof/>
                <w:webHidden/>
              </w:rPr>
              <w:fldChar w:fldCharType="begin"/>
            </w:r>
            <w:r>
              <w:rPr>
                <w:noProof/>
                <w:webHidden/>
              </w:rPr>
              <w:instrText xml:space="preserve"> PAGEREF _Toc492559893 \h </w:instrText>
            </w:r>
            <w:r>
              <w:rPr>
                <w:noProof/>
                <w:webHidden/>
              </w:rPr>
            </w:r>
            <w:r>
              <w:rPr>
                <w:noProof/>
                <w:webHidden/>
              </w:rPr>
              <w:fldChar w:fldCharType="separate"/>
            </w:r>
            <w:r>
              <w:rPr>
                <w:noProof/>
                <w:webHidden/>
              </w:rPr>
              <w:t>9</w:t>
            </w:r>
            <w:r>
              <w:rPr>
                <w:noProof/>
                <w:webHidden/>
              </w:rPr>
              <w:fldChar w:fldCharType="end"/>
            </w:r>
          </w:hyperlink>
        </w:p>
        <w:p w14:paraId="433CB3BF" w14:textId="77777777" w:rsidR="00C7072F" w:rsidRPr="00E36B3A" w:rsidRDefault="00C7072F">
          <w:pPr>
            <w:pStyle w:val="TOC1"/>
            <w:rPr>
              <w:rFonts w:asciiTheme="minorHAnsi" w:eastAsiaTheme="minorEastAsia" w:hAnsiTheme="minorHAnsi" w:cstheme="minorBidi"/>
              <w:b/>
              <w:noProof/>
              <w:sz w:val="22"/>
              <w:szCs w:val="22"/>
            </w:rPr>
          </w:pPr>
          <w:hyperlink w:anchor="_Toc492559894" w:history="1">
            <w:r w:rsidRPr="00E36B3A">
              <w:rPr>
                <w:rStyle w:val="Hyperlink"/>
                <w:rFonts w:eastAsia="Arial"/>
                <w:b/>
                <w:noProof/>
              </w:rPr>
              <w:t>Volume 1 – Profiles</w:t>
            </w:r>
            <w:r w:rsidRPr="00E36B3A">
              <w:rPr>
                <w:b/>
                <w:noProof/>
                <w:webHidden/>
              </w:rPr>
              <w:tab/>
            </w:r>
            <w:r w:rsidRPr="00E36B3A">
              <w:rPr>
                <w:b/>
                <w:noProof/>
                <w:webHidden/>
              </w:rPr>
              <w:fldChar w:fldCharType="begin"/>
            </w:r>
            <w:r w:rsidRPr="00E36B3A">
              <w:rPr>
                <w:b/>
                <w:noProof/>
                <w:webHidden/>
              </w:rPr>
              <w:instrText xml:space="preserve"> PAGEREF _Toc492559894 \h </w:instrText>
            </w:r>
            <w:r w:rsidRPr="00E36B3A">
              <w:rPr>
                <w:b/>
                <w:noProof/>
                <w:webHidden/>
              </w:rPr>
            </w:r>
            <w:r w:rsidRPr="00E36B3A">
              <w:rPr>
                <w:b/>
                <w:noProof/>
                <w:webHidden/>
              </w:rPr>
              <w:fldChar w:fldCharType="separate"/>
            </w:r>
            <w:r w:rsidRPr="00E36B3A">
              <w:rPr>
                <w:b/>
                <w:noProof/>
                <w:webHidden/>
              </w:rPr>
              <w:t>10</w:t>
            </w:r>
            <w:r w:rsidRPr="00E36B3A">
              <w:rPr>
                <w:b/>
                <w:noProof/>
                <w:webHidden/>
              </w:rPr>
              <w:fldChar w:fldCharType="end"/>
            </w:r>
          </w:hyperlink>
        </w:p>
        <w:p w14:paraId="0AC885A0" w14:textId="77777777" w:rsidR="00C7072F" w:rsidRDefault="00C7072F">
          <w:pPr>
            <w:pStyle w:val="TOC2"/>
            <w:rPr>
              <w:rFonts w:asciiTheme="minorHAnsi" w:eastAsiaTheme="minorEastAsia" w:hAnsiTheme="minorHAnsi" w:cstheme="minorBidi"/>
              <w:noProof/>
              <w:sz w:val="22"/>
              <w:szCs w:val="22"/>
            </w:rPr>
          </w:pPr>
          <w:hyperlink w:anchor="_Toc492559895" w:history="1">
            <w:r w:rsidRPr="00713587">
              <w:rPr>
                <w:rStyle w:val="Hyperlink"/>
                <w:noProof/>
              </w:rPr>
              <w:t>Copyright Licenses</w:t>
            </w:r>
            <w:r>
              <w:rPr>
                <w:noProof/>
                <w:webHidden/>
              </w:rPr>
              <w:tab/>
            </w:r>
            <w:r>
              <w:rPr>
                <w:noProof/>
                <w:webHidden/>
              </w:rPr>
              <w:fldChar w:fldCharType="begin"/>
            </w:r>
            <w:r>
              <w:rPr>
                <w:noProof/>
                <w:webHidden/>
              </w:rPr>
              <w:instrText xml:space="preserve"> PAGEREF _Toc492559895 \h </w:instrText>
            </w:r>
            <w:r>
              <w:rPr>
                <w:noProof/>
                <w:webHidden/>
              </w:rPr>
            </w:r>
            <w:r>
              <w:rPr>
                <w:noProof/>
                <w:webHidden/>
              </w:rPr>
              <w:fldChar w:fldCharType="separate"/>
            </w:r>
            <w:r>
              <w:rPr>
                <w:noProof/>
                <w:webHidden/>
              </w:rPr>
              <w:t>10</w:t>
            </w:r>
            <w:r>
              <w:rPr>
                <w:noProof/>
                <w:webHidden/>
              </w:rPr>
              <w:fldChar w:fldCharType="end"/>
            </w:r>
          </w:hyperlink>
        </w:p>
        <w:p w14:paraId="49BAF96E" w14:textId="77777777" w:rsidR="00C7072F" w:rsidRDefault="00C7072F">
          <w:pPr>
            <w:pStyle w:val="TOC1"/>
            <w:rPr>
              <w:rFonts w:asciiTheme="minorHAnsi" w:eastAsiaTheme="minorEastAsia" w:hAnsiTheme="minorHAnsi" w:cstheme="minorBidi"/>
              <w:noProof/>
              <w:sz w:val="22"/>
              <w:szCs w:val="22"/>
            </w:rPr>
          </w:pPr>
          <w:hyperlink w:anchor="_Toc492559896" w:history="1">
            <w:r w:rsidRPr="00713587">
              <w:rPr>
                <w:rStyle w:val="Hyperlink"/>
                <w:noProof/>
              </w:rPr>
              <w:t>X Routine Interfacility Patient Transport (RIPT) Profile</w:t>
            </w:r>
            <w:r>
              <w:rPr>
                <w:noProof/>
                <w:webHidden/>
              </w:rPr>
              <w:tab/>
            </w:r>
            <w:r>
              <w:rPr>
                <w:noProof/>
                <w:webHidden/>
              </w:rPr>
              <w:fldChar w:fldCharType="begin"/>
            </w:r>
            <w:r>
              <w:rPr>
                <w:noProof/>
                <w:webHidden/>
              </w:rPr>
              <w:instrText xml:space="preserve"> PAGEREF _Toc492559896 \h </w:instrText>
            </w:r>
            <w:r>
              <w:rPr>
                <w:noProof/>
                <w:webHidden/>
              </w:rPr>
            </w:r>
            <w:r>
              <w:rPr>
                <w:noProof/>
                <w:webHidden/>
              </w:rPr>
              <w:fldChar w:fldCharType="separate"/>
            </w:r>
            <w:r>
              <w:rPr>
                <w:noProof/>
                <w:webHidden/>
              </w:rPr>
              <w:t>11</w:t>
            </w:r>
            <w:r>
              <w:rPr>
                <w:noProof/>
                <w:webHidden/>
              </w:rPr>
              <w:fldChar w:fldCharType="end"/>
            </w:r>
          </w:hyperlink>
        </w:p>
        <w:p w14:paraId="24FFD48B" w14:textId="77777777" w:rsidR="00C7072F" w:rsidRDefault="00C7072F">
          <w:pPr>
            <w:pStyle w:val="TOC2"/>
            <w:rPr>
              <w:rFonts w:asciiTheme="minorHAnsi" w:eastAsiaTheme="minorEastAsia" w:hAnsiTheme="minorHAnsi" w:cstheme="minorBidi"/>
              <w:noProof/>
              <w:sz w:val="22"/>
              <w:szCs w:val="22"/>
            </w:rPr>
          </w:pPr>
          <w:hyperlink w:anchor="_Toc492559897" w:history="1">
            <w:r w:rsidRPr="00713587">
              <w:rPr>
                <w:rStyle w:val="Hyperlink"/>
                <w:noProof/>
              </w:rPr>
              <w:t>X.1 RIPT Actors, Transactions, and Content Modules</w:t>
            </w:r>
            <w:r>
              <w:rPr>
                <w:noProof/>
                <w:webHidden/>
              </w:rPr>
              <w:tab/>
            </w:r>
            <w:r>
              <w:rPr>
                <w:noProof/>
                <w:webHidden/>
              </w:rPr>
              <w:fldChar w:fldCharType="begin"/>
            </w:r>
            <w:r>
              <w:rPr>
                <w:noProof/>
                <w:webHidden/>
              </w:rPr>
              <w:instrText xml:space="preserve"> PAGEREF _Toc492559897 \h </w:instrText>
            </w:r>
            <w:r>
              <w:rPr>
                <w:noProof/>
                <w:webHidden/>
              </w:rPr>
            </w:r>
            <w:r>
              <w:rPr>
                <w:noProof/>
                <w:webHidden/>
              </w:rPr>
              <w:fldChar w:fldCharType="separate"/>
            </w:r>
            <w:r>
              <w:rPr>
                <w:noProof/>
                <w:webHidden/>
              </w:rPr>
              <w:t>11</w:t>
            </w:r>
            <w:r>
              <w:rPr>
                <w:noProof/>
                <w:webHidden/>
              </w:rPr>
              <w:fldChar w:fldCharType="end"/>
            </w:r>
          </w:hyperlink>
        </w:p>
        <w:p w14:paraId="05899B56" w14:textId="77777777" w:rsidR="00C7072F" w:rsidRDefault="00C7072F">
          <w:pPr>
            <w:pStyle w:val="TOC3"/>
            <w:rPr>
              <w:rFonts w:asciiTheme="minorHAnsi" w:eastAsiaTheme="minorEastAsia" w:hAnsiTheme="minorHAnsi" w:cstheme="minorBidi"/>
              <w:noProof/>
              <w:sz w:val="22"/>
              <w:szCs w:val="22"/>
            </w:rPr>
          </w:pPr>
          <w:hyperlink w:anchor="_Toc492559898" w:history="1">
            <w:r w:rsidRPr="00713587">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_Toc492559898 \h </w:instrText>
            </w:r>
            <w:r>
              <w:rPr>
                <w:noProof/>
                <w:webHidden/>
              </w:rPr>
            </w:r>
            <w:r>
              <w:rPr>
                <w:noProof/>
                <w:webHidden/>
              </w:rPr>
              <w:fldChar w:fldCharType="separate"/>
            </w:r>
            <w:r>
              <w:rPr>
                <w:noProof/>
                <w:webHidden/>
              </w:rPr>
              <w:t>13</w:t>
            </w:r>
            <w:r>
              <w:rPr>
                <w:noProof/>
                <w:webHidden/>
              </w:rPr>
              <w:fldChar w:fldCharType="end"/>
            </w:r>
          </w:hyperlink>
        </w:p>
        <w:p w14:paraId="0B18E69F" w14:textId="77777777" w:rsidR="00C7072F" w:rsidRDefault="00C7072F">
          <w:pPr>
            <w:pStyle w:val="TOC4"/>
            <w:rPr>
              <w:rFonts w:asciiTheme="minorHAnsi" w:eastAsiaTheme="minorEastAsia" w:hAnsiTheme="minorHAnsi" w:cstheme="minorBidi"/>
              <w:noProof/>
              <w:sz w:val="22"/>
              <w:szCs w:val="22"/>
            </w:rPr>
          </w:pPr>
          <w:hyperlink w:anchor="_Toc492559899" w:history="1">
            <w:r w:rsidRPr="00713587">
              <w:rPr>
                <w:rStyle w:val="Hyperlink"/>
                <w:noProof/>
              </w:rPr>
              <w:t>X.1.1.1 Content Creator</w:t>
            </w:r>
            <w:r>
              <w:rPr>
                <w:noProof/>
                <w:webHidden/>
              </w:rPr>
              <w:tab/>
            </w:r>
            <w:r>
              <w:rPr>
                <w:noProof/>
                <w:webHidden/>
              </w:rPr>
              <w:fldChar w:fldCharType="begin"/>
            </w:r>
            <w:r>
              <w:rPr>
                <w:noProof/>
                <w:webHidden/>
              </w:rPr>
              <w:instrText xml:space="preserve"> PAGEREF _Toc492559899 \h </w:instrText>
            </w:r>
            <w:r>
              <w:rPr>
                <w:noProof/>
                <w:webHidden/>
              </w:rPr>
            </w:r>
            <w:r>
              <w:rPr>
                <w:noProof/>
                <w:webHidden/>
              </w:rPr>
              <w:fldChar w:fldCharType="separate"/>
            </w:r>
            <w:r>
              <w:rPr>
                <w:noProof/>
                <w:webHidden/>
              </w:rPr>
              <w:t>13</w:t>
            </w:r>
            <w:r>
              <w:rPr>
                <w:noProof/>
                <w:webHidden/>
              </w:rPr>
              <w:fldChar w:fldCharType="end"/>
            </w:r>
          </w:hyperlink>
        </w:p>
        <w:p w14:paraId="555413F6" w14:textId="77777777" w:rsidR="00C7072F" w:rsidRDefault="00C7072F">
          <w:pPr>
            <w:pStyle w:val="TOC4"/>
            <w:rPr>
              <w:rFonts w:asciiTheme="minorHAnsi" w:eastAsiaTheme="minorEastAsia" w:hAnsiTheme="minorHAnsi" w:cstheme="minorBidi"/>
              <w:noProof/>
              <w:sz w:val="22"/>
              <w:szCs w:val="22"/>
            </w:rPr>
          </w:pPr>
          <w:hyperlink w:anchor="_Toc492559900" w:history="1">
            <w:r w:rsidRPr="00713587">
              <w:rPr>
                <w:rStyle w:val="Hyperlink"/>
                <w:noProof/>
              </w:rPr>
              <w:t>X.1.1.2 Content Consumer</w:t>
            </w:r>
            <w:r>
              <w:rPr>
                <w:noProof/>
                <w:webHidden/>
              </w:rPr>
              <w:tab/>
            </w:r>
            <w:r>
              <w:rPr>
                <w:noProof/>
                <w:webHidden/>
              </w:rPr>
              <w:fldChar w:fldCharType="begin"/>
            </w:r>
            <w:r>
              <w:rPr>
                <w:noProof/>
                <w:webHidden/>
              </w:rPr>
              <w:instrText xml:space="preserve"> PAGEREF _Toc492559900 \h </w:instrText>
            </w:r>
            <w:r>
              <w:rPr>
                <w:noProof/>
                <w:webHidden/>
              </w:rPr>
            </w:r>
            <w:r>
              <w:rPr>
                <w:noProof/>
                <w:webHidden/>
              </w:rPr>
              <w:fldChar w:fldCharType="separate"/>
            </w:r>
            <w:r>
              <w:rPr>
                <w:noProof/>
                <w:webHidden/>
              </w:rPr>
              <w:t>13</w:t>
            </w:r>
            <w:r>
              <w:rPr>
                <w:noProof/>
                <w:webHidden/>
              </w:rPr>
              <w:fldChar w:fldCharType="end"/>
            </w:r>
          </w:hyperlink>
        </w:p>
        <w:p w14:paraId="158EB909" w14:textId="77777777" w:rsidR="00C7072F" w:rsidRDefault="00C7072F">
          <w:pPr>
            <w:pStyle w:val="TOC4"/>
            <w:rPr>
              <w:rFonts w:asciiTheme="minorHAnsi" w:eastAsiaTheme="minorEastAsia" w:hAnsiTheme="minorHAnsi" w:cstheme="minorBidi"/>
              <w:noProof/>
              <w:sz w:val="22"/>
              <w:szCs w:val="22"/>
            </w:rPr>
          </w:pPr>
          <w:hyperlink w:anchor="_Toc492559901" w:history="1">
            <w:r w:rsidRPr="00713587">
              <w:rPr>
                <w:rStyle w:val="Hyperlink"/>
                <w:rFonts w:eastAsia="Arial"/>
                <w:noProof/>
              </w:rPr>
              <w:t>X.1.1.3 Transport Data Consumer</w:t>
            </w:r>
            <w:r>
              <w:rPr>
                <w:noProof/>
                <w:webHidden/>
              </w:rPr>
              <w:tab/>
            </w:r>
            <w:r>
              <w:rPr>
                <w:noProof/>
                <w:webHidden/>
              </w:rPr>
              <w:fldChar w:fldCharType="begin"/>
            </w:r>
            <w:r>
              <w:rPr>
                <w:noProof/>
                <w:webHidden/>
              </w:rPr>
              <w:instrText xml:space="preserve"> PAGEREF _Toc492559901 \h </w:instrText>
            </w:r>
            <w:r>
              <w:rPr>
                <w:noProof/>
                <w:webHidden/>
              </w:rPr>
            </w:r>
            <w:r>
              <w:rPr>
                <w:noProof/>
                <w:webHidden/>
              </w:rPr>
              <w:fldChar w:fldCharType="separate"/>
            </w:r>
            <w:r>
              <w:rPr>
                <w:noProof/>
                <w:webHidden/>
              </w:rPr>
              <w:t>13</w:t>
            </w:r>
            <w:r>
              <w:rPr>
                <w:noProof/>
                <w:webHidden/>
              </w:rPr>
              <w:fldChar w:fldCharType="end"/>
            </w:r>
          </w:hyperlink>
        </w:p>
        <w:p w14:paraId="1F5D3AA1" w14:textId="77777777" w:rsidR="00C7072F" w:rsidRDefault="00C7072F">
          <w:pPr>
            <w:pStyle w:val="TOC4"/>
            <w:rPr>
              <w:rFonts w:asciiTheme="minorHAnsi" w:eastAsiaTheme="minorEastAsia" w:hAnsiTheme="minorHAnsi" w:cstheme="minorBidi"/>
              <w:noProof/>
              <w:sz w:val="22"/>
              <w:szCs w:val="22"/>
            </w:rPr>
          </w:pPr>
          <w:hyperlink w:anchor="_Toc492559902" w:history="1">
            <w:r w:rsidRPr="00713587">
              <w:rPr>
                <w:rStyle w:val="Hyperlink"/>
                <w:rFonts w:eastAsia="Arial"/>
                <w:noProof/>
              </w:rPr>
              <w:t>X.1.1.4 Transport Data Responder</w:t>
            </w:r>
            <w:r>
              <w:rPr>
                <w:noProof/>
                <w:webHidden/>
              </w:rPr>
              <w:tab/>
            </w:r>
            <w:r>
              <w:rPr>
                <w:noProof/>
                <w:webHidden/>
              </w:rPr>
              <w:fldChar w:fldCharType="begin"/>
            </w:r>
            <w:r>
              <w:rPr>
                <w:noProof/>
                <w:webHidden/>
              </w:rPr>
              <w:instrText xml:space="preserve"> PAGEREF _Toc492559902 \h </w:instrText>
            </w:r>
            <w:r>
              <w:rPr>
                <w:noProof/>
                <w:webHidden/>
              </w:rPr>
            </w:r>
            <w:r>
              <w:rPr>
                <w:noProof/>
                <w:webHidden/>
              </w:rPr>
              <w:fldChar w:fldCharType="separate"/>
            </w:r>
            <w:r>
              <w:rPr>
                <w:noProof/>
                <w:webHidden/>
              </w:rPr>
              <w:t>13</w:t>
            </w:r>
            <w:r>
              <w:rPr>
                <w:noProof/>
                <w:webHidden/>
              </w:rPr>
              <w:fldChar w:fldCharType="end"/>
            </w:r>
          </w:hyperlink>
        </w:p>
        <w:p w14:paraId="569EFA58" w14:textId="77777777" w:rsidR="00C7072F" w:rsidRDefault="00C7072F">
          <w:pPr>
            <w:pStyle w:val="TOC2"/>
            <w:rPr>
              <w:rFonts w:asciiTheme="minorHAnsi" w:eastAsiaTheme="minorEastAsia" w:hAnsiTheme="minorHAnsi" w:cstheme="minorBidi"/>
              <w:noProof/>
              <w:sz w:val="22"/>
              <w:szCs w:val="22"/>
            </w:rPr>
          </w:pPr>
          <w:hyperlink w:anchor="_Toc492559903" w:history="1">
            <w:r w:rsidRPr="00713587">
              <w:rPr>
                <w:rStyle w:val="Hyperlink"/>
                <w:noProof/>
              </w:rPr>
              <w:t>X.2 RIPT Actor Options</w:t>
            </w:r>
            <w:r>
              <w:rPr>
                <w:noProof/>
                <w:webHidden/>
              </w:rPr>
              <w:tab/>
            </w:r>
            <w:r>
              <w:rPr>
                <w:noProof/>
                <w:webHidden/>
              </w:rPr>
              <w:fldChar w:fldCharType="begin"/>
            </w:r>
            <w:r>
              <w:rPr>
                <w:noProof/>
                <w:webHidden/>
              </w:rPr>
              <w:instrText xml:space="preserve"> PAGEREF _Toc492559903 \h </w:instrText>
            </w:r>
            <w:r>
              <w:rPr>
                <w:noProof/>
                <w:webHidden/>
              </w:rPr>
            </w:r>
            <w:r>
              <w:rPr>
                <w:noProof/>
                <w:webHidden/>
              </w:rPr>
              <w:fldChar w:fldCharType="separate"/>
            </w:r>
            <w:r>
              <w:rPr>
                <w:noProof/>
                <w:webHidden/>
              </w:rPr>
              <w:t>13</w:t>
            </w:r>
            <w:r>
              <w:rPr>
                <w:noProof/>
                <w:webHidden/>
              </w:rPr>
              <w:fldChar w:fldCharType="end"/>
            </w:r>
          </w:hyperlink>
        </w:p>
        <w:p w14:paraId="2BF6E33A" w14:textId="77777777" w:rsidR="00C7072F" w:rsidRDefault="00C7072F">
          <w:pPr>
            <w:pStyle w:val="TOC3"/>
            <w:rPr>
              <w:rFonts w:asciiTheme="minorHAnsi" w:eastAsiaTheme="minorEastAsia" w:hAnsiTheme="minorHAnsi" w:cstheme="minorBidi"/>
              <w:noProof/>
              <w:sz w:val="22"/>
              <w:szCs w:val="22"/>
            </w:rPr>
          </w:pPr>
          <w:hyperlink w:anchor="_Toc492559904" w:history="1">
            <w:r w:rsidRPr="00713587">
              <w:rPr>
                <w:rStyle w:val="Hyperlink"/>
                <w:noProof/>
              </w:rPr>
              <w:t>X.2.1 RIPT Option Name</w:t>
            </w:r>
            <w:r>
              <w:rPr>
                <w:noProof/>
                <w:webHidden/>
              </w:rPr>
              <w:tab/>
            </w:r>
            <w:r>
              <w:rPr>
                <w:noProof/>
                <w:webHidden/>
              </w:rPr>
              <w:fldChar w:fldCharType="begin"/>
            </w:r>
            <w:r>
              <w:rPr>
                <w:noProof/>
                <w:webHidden/>
              </w:rPr>
              <w:instrText xml:space="preserve"> PAGEREF _Toc492559904 \h </w:instrText>
            </w:r>
            <w:r>
              <w:rPr>
                <w:noProof/>
                <w:webHidden/>
              </w:rPr>
            </w:r>
            <w:r>
              <w:rPr>
                <w:noProof/>
                <w:webHidden/>
              </w:rPr>
              <w:fldChar w:fldCharType="separate"/>
            </w:r>
            <w:r>
              <w:rPr>
                <w:noProof/>
                <w:webHidden/>
              </w:rPr>
              <w:t>14</w:t>
            </w:r>
            <w:r>
              <w:rPr>
                <w:noProof/>
                <w:webHidden/>
              </w:rPr>
              <w:fldChar w:fldCharType="end"/>
            </w:r>
          </w:hyperlink>
        </w:p>
        <w:p w14:paraId="3977F912" w14:textId="77777777" w:rsidR="00C7072F" w:rsidRDefault="00C7072F">
          <w:pPr>
            <w:pStyle w:val="TOC2"/>
            <w:rPr>
              <w:rFonts w:asciiTheme="minorHAnsi" w:eastAsiaTheme="minorEastAsia" w:hAnsiTheme="minorHAnsi" w:cstheme="minorBidi"/>
              <w:noProof/>
              <w:sz w:val="22"/>
              <w:szCs w:val="22"/>
            </w:rPr>
          </w:pPr>
          <w:hyperlink w:anchor="_Toc492559905" w:history="1">
            <w:r w:rsidRPr="00713587">
              <w:rPr>
                <w:rStyle w:val="Hyperlink"/>
                <w:noProof/>
              </w:rPr>
              <w:t>X.3 RIPT Required Actor Groupings</w:t>
            </w:r>
            <w:r>
              <w:rPr>
                <w:noProof/>
                <w:webHidden/>
              </w:rPr>
              <w:tab/>
            </w:r>
            <w:r>
              <w:rPr>
                <w:noProof/>
                <w:webHidden/>
              </w:rPr>
              <w:fldChar w:fldCharType="begin"/>
            </w:r>
            <w:r>
              <w:rPr>
                <w:noProof/>
                <w:webHidden/>
              </w:rPr>
              <w:instrText xml:space="preserve"> PAGEREF _Toc492559905 \h </w:instrText>
            </w:r>
            <w:r>
              <w:rPr>
                <w:noProof/>
                <w:webHidden/>
              </w:rPr>
            </w:r>
            <w:r>
              <w:rPr>
                <w:noProof/>
                <w:webHidden/>
              </w:rPr>
              <w:fldChar w:fldCharType="separate"/>
            </w:r>
            <w:r>
              <w:rPr>
                <w:noProof/>
                <w:webHidden/>
              </w:rPr>
              <w:t>14</w:t>
            </w:r>
            <w:r>
              <w:rPr>
                <w:noProof/>
                <w:webHidden/>
              </w:rPr>
              <w:fldChar w:fldCharType="end"/>
            </w:r>
          </w:hyperlink>
        </w:p>
        <w:p w14:paraId="4A9AE894" w14:textId="77777777" w:rsidR="00C7072F" w:rsidRDefault="00C7072F">
          <w:pPr>
            <w:pStyle w:val="TOC2"/>
            <w:rPr>
              <w:rFonts w:asciiTheme="minorHAnsi" w:eastAsiaTheme="minorEastAsia" w:hAnsiTheme="minorHAnsi" w:cstheme="minorBidi"/>
              <w:noProof/>
              <w:sz w:val="22"/>
              <w:szCs w:val="22"/>
            </w:rPr>
          </w:pPr>
          <w:hyperlink w:anchor="_Toc492559906" w:history="1">
            <w:r w:rsidRPr="00713587">
              <w:rPr>
                <w:rStyle w:val="Hyperlink"/>
                <w:noProof/>
              </w:rPr>
              <w:t>X.4 RIPT Overview</w:t>
            </w:r>
            <w:r>
              <w:rPr>
                <w:noProof/>
                <w:webHidden/>
              </w:rPr>
              <w:tab/>
            </w:r>
            <w:r>
              <w:rPr>
                <w:noProof/>
                <w:webHidden/>
              </w:rPr>
              <w:fldChar w:fldCharType="begin"/>
            </w:r>
            <w:r>
              <w:rPr>
                <w:noProof/>
                <w:webHidden/>
              </w:rPr>
              <w:instrText xml:space="preserve"> PAGEREF _Toc492559906 \h </w:instrText>
            </w:r>
            <w:r>
              <w:rPr>
                <w:noProof/>
                <w:webHidden/>
              </w:rPr>
            </w:r>
            <w:r>
              <w:rPr>
                <w:noProof/>
                <w:webHidden/>
              </w:rPr>
              <w:fldChar w:fldCharType="separate"/>
            </w:r>
            <w:r>
              <w:rPr>
                <w:noProof/>
                <w:webHidden/>
              </w:rPr>
              <w:t>14</w:t>
            </w:r>
            <w:r>
              <w:rPr>
                <w:noProof/>
                <w:webHidden/>
              </w:rPr>
              <w:fldChar w:fldCharType="end"/>
            </w:r>
          </w:hyperlink>
        </w:p>
        <w:p w14:paraId="33D942B8" w14:textId="77777777" w:rsidR="00C7072F" w:rsidRDefault="00C7072F">
          <w:pPr>
            <w:pStyle w:val="TOC3"/>
            <w:rPr>
              <w:rFonts w:asciiTheme="minorHAnsi" w:eastAsiaTheme="minorEastAsia" w:hAnsiTheme="minorHAnsi" w:cstheme="minorBidi"/>
              <w:noProof/>
              <w:sz w:val="22"/>
              <w:szCs w:val="22"/>
            </w:rPr>
          </w:pPr>
          <w:hyperlink w:anchor="_Toc492559907" w:history="1">
            <w:r w:rsidRPr="00713587">
              <w:rPr>
                <w:rStyle w:val="Hyperlink"/>
                <w:noProof/>
              </w:rPr>
              <w:t>X.4.1 Concepts</w:t>
            </w:r>
            <w:r>
              <w:rPr>
                <w:noProof/>
                <w:webHidden/>
              </w:rPr>
              <w:tab/>
            </w:r>
            <w:r>
              <w:rPr>
                <w:noProof/>
                <w:webHidden/>
              </w:rPr>
              <w:fldChar w:fldCharType="begin"/>
            </w:r>
            <w:r>
              <w:rPr>
                <w:noProof/>
                <w:webHidden/>
              </w:rPr>
              <w:instrText xml:space="preserve"> PAGEREF _Toc492559907 \h </w:instrText>
            </w:r>
            <w:r>
              <w:rPr>
                <w:noProof/>
                <w:webHidden/>
              </w:rPr>
            </w:r>
            <w:r>
              <w:rPr>
                <w:noProof/>
                <w:webHidden/>
              </w:rPr>
              <w:fldChar w:fldCharType="separate"/>
            </w:r>
            <w:r>
              <w:rPr>
                <w:noProof/>
                <w:webHidden/>
              </w:rPr>
              <w:t>14</w:t>
            </w:r>
            <w:r>
              <w:rPr>
                <w:noProof/>
                <w:webHidden/>
              </w:rPr>
              <w:fldChar w:fldCharType="end"/>
            </w:r>
          </w:hyperlink>
        </w:p>
        <w:p w14:paraId="30E1553A" w14:textId="77777777" w:rsidR="00C7072F" w:rsidRDefault="00C7072F">
          <w:pPr>
            <w:pStyle w:val="TOC3"/>
            <w:rPr>
              <w:rFonts w:asciiTheme="minorHAnsi" w:eastAsiaTheme="minorEastAsia" w:hAnsiTheme="minorHAnsi" w:cstheme="minorBidi"/>
              <w:noProof/>
              <w:sz w:val="22"/>
              <w:szCs w:val="22"/>
            </w:rPr>
          </w:pPr>
          <w:hyperlink w:anchor="_Toc492559908" w:history="1">
            <w:r w:rsidRPr="00713587">
              <w:rPr>
                <w:rStyle w:val="Hyperlink"/>
                <w:noProof/>
              </w:rPr>
              <w:t>X.4.2 Use Cases</w:t>
            </w:r>
            <w:r>
              <w:rPr>
                <w:noProof/>
                <w:webHidden/>
              </w:rPr>
              <w:tab/>
            </w:r>
            <w:r>
              <w:rPr>
                <w:noProof/>
                <w:webHidden/>
              </w:rPr>
              <w:fldChar w:fldCharType="begin"/>
            </w:r>
            <w:r>
              <w:rPr>
                <w:noProof/>
                <w:webHidden/>
              </w:rPr>
              <w:instrText xml:space="preserve"> PAGEREF _Toc492559908 \h </w:instrText>
            </w:r>
            <w:r>
              <w:rPr>
                <w:noProof/>
                <w:webHidden/>
              </w:rPr>
            </w:r>
            <w:r>
              <w:rPr>
                <w:noProof/>
                <w:webHidden/>
              </w:rPr>
              <w:fldChar w:fldCharType="separate"/>
            </w:r>
            <w:r>
              <w:rPr>
                <w:noProof/>
                <w:webHidden/>
              </w:rPr>
              <w:t>14</w:t>
            </w:r>
            <w:r>
              <w:rPr>
                <w:noProof/>
                <w:webHidden/>
              </w:rPr>
              <w:fldChar w:fldCharType="end"/>
            </w:r>
          </w:hyperlink>
        </w:p>
        <w:p w14:paraId="4F8F5761" w14:textId="77777777" w:rsidR="00C7072F" w:rsidRDefault="00C7072F">
          <w:pPr>
            <w:pStyle w:val="TOC4"/>
            <w:rPr>
              <w:rFonts w:asciiTheme="minorHAnsi" w:eastAsiaTheme="minorEastAsia" w:hAnsiTheme="minorHAnsi" w:cstheme="minorBidi"/>
              <w:noProof/>
              <w:sz w:val="22"/>
              <w:szCs w:val="22"/>
            </w:rPr>
          </w:pPr>
          <w:hyperlink w:anchor="_Toc492559909" w:history="1">
            <w:r w:rsidRPr="00713587">
              <w:rPr>
                <w:rStyle w:val="Hyperlink"/>
                <w:noProof/>
              </w:rPr>
              <w:t>X.4.2.1 Use Case #1: Hospital Discharge to Transport with information Query</w:t>
            </w:r>
            <w:r>
              <w:rPr>
                <w:noProof/>
                <w:webHidden/>
              </w:rPr>
              <w:tab/>
            </w:r>
            <w:r>
              <w:rPr>
                <w:noProof/>
                <w:webHidden/>
              </w:rPr>
              <w:fldChar w:fldCharType="begin"/>
            </w:r>
            <w:r>
              <w:rPr>
                <w:noProof/>
                <w:webHidden/>
              </w:rPr>
              <w:instrText xml:space="preserve"> PAGEREF _Toc492559909 \h </w:instrText>
            </w:r>
            <w:r>
              <w:rPr>
                <w:noProof/>
                <w:webHidden/>
              </w:rPr>
            </w:r>
            <w:r>
              <w:rPr>
                <w:noProof/>
                <w:webHidden/>
              </w:rPr>
              <w:fldChar w:fldCharType="separate"/>
            </w:r>
            <w:r>
              <w:rPr>
                <w:noProof/>
                <w:webHidden/>
              </w:rPr>
              <w:t>14</w:t>
            </w:r>
            <w:r>
              <w:rPr>
                <w:noProof/>
                <w:webHidden/>
              </w:rPr>
              <w:fldChar w:fldCharType="end"/>
            </w:r>
          </w:hyperlink>
        </w:p>
        <w:p w14:paraId="4917FEC0" w14:textId="77777777" w:rsidR="00C7072F" w:rsidRDefault="00C7072F">
          <w:pPr>
            <w:pStyle w:val="TOC5"/>
            <w:rPr>
              <w:rFonts w:asciiTheme="minorHAnsi" w:eastAsiaTheme="minorEastAsia" w:hAnsiTheme="minorHAnsi" w:cstheme="minorBidi"/>
              <w:noProof/>
              <w:sz w:val="22"/>
              <w:szCs w:val="22"/>
            </w:rPr>
          </w:pPr>
          <w:hyperlink w:anchor="_Toc492559910" w:history="1">
            <w:r w:rsidRPr="00713587">
              <w:rPr>
                <w:rStyle w:val="Hyperlink"/>
                <w:noProof/>
              </w:rPr>
              <w:t>X.4.2.1.1 Hospital Discharge to Transport Use Case Description with information Query</w:t>
            </w:r>
            <w:r>
              <w:rPr>
                <w:noProof/>
                <w:webHidden/>
              </w:rPr>
              <w:tab/>
            </w:r>
            <w:r>
              <w:rPr>
                <w:noProof/>
                <w:webHidden/>
              </w:rPr>
              <w:fldChar w:fldCharType="begin"/>
            </w:r>
            <w:r>
              <w:rPr>
                <w:noProof/>
                <w:webHidden/>
              </w:rPr>
              <w:instrText xml:space="preserve"> PAGEREF _Toc492559910 \h </w:instrText>
            </w:r>
            <w:r>
              <w:rPr>
                <w:noProof/>
                <w:webHidden/>
              </w:rPr>
            </w:r>
            <w:r>
              <w:rPr>
                <w:noProof/>
                <w:webHidden/>
              </w:rPr>
              <w:fldChar w:fldCharType="separate"/>
            </w:r>
            <w:r>
              <w:rPr>
                <w:noProof/>
                <w:webHidden/>
              </w:rPr>
              <w:t>14</w:t>
            </w:r>
            <w:r>
              <w:rPr>
                <w:noProof/>
                <w:webHidden/>
              </w:rPr>
              <w:fldChar w:fldCharType="end"/>
            </w:r>
          </w:hyperlink>
        </w:p>
        <w:p w14:paraId="3894F5C6" w14:textId="77777777" w:rsidR="00C7072F" w:rsidRDefault="00C7072F">
          <w:pPr>
            <w:pStyle w:val="TOC5"/>
            <w:rPr>
              <w:rFonts w:asciiTheme="minorHAnsi" w:eastAsiaTheme="minorEastAsia" w:hAnsiTheme="minorHAnsi" w:cstheme="minorBidi"/>
              <w:noProof/>
              <w:sz w:val="22"/>
              <w:szCs w:val="22"/>
            </w:rPr>
          </w:pPr>
          <w:hyperlink w:anchor="_Toc492559911" w:history="1">
            <w:r w:rsidRPr="00713587">
              <w:rPr>
                <w:rStyle w:val="Hyperlink"/>
                <w:noProof/>
              </w:rPr>
              <w:t>X.4.2.1.2 Hospital Discharge to Transport Using Information Query Process Flow</w:t>
            </w:r>
            <w:r>
              <w:rPr>
                <w:noProof/>
                <w:webHidden/>
              </w:rPr>
              <w:tab/>
            </w:r>
            <w:r>
              <w:rPr>
                <w:noProof/>
                <w:webHidden/>
              </w:rPr>
              <w:fldChar w:fldCharType="begin"/>
            </w:r>
            <w:r>
              <w:rPr>
                <w:noProof/>
                <w:webHidden/>
              </w:rPr>
              <w:instrText xml:space="preserve"> PAGEREF _Toc492559911 \h </w:instrText>
            </w:r>
            <w:r>
              <w:rPr>
                <w:noProof/>
                <w:webHidden/>
              </w:rPr>
            </w:r>
            <w:r>
              <w:rPr>
                <w:noProof/>
                <w:webHidden/>
              </w:rPr>
              <w:fldChar w:fldCharType="separate"/>
            </w:r>
            <w:r>
              <w:rPr>
                <w:noProof/>
                <w:webHidden/>
              </w:rPr>
              <w:t>15</w:t>
            </w:r>
            <w:r>
              <w:rPr>
                <w:noProof/>
                <w:webHidden/>
              </w:rPr>
              <w:fldChar w:fldCharType="end"/>
            </w:r>
          </w:hyperlink>
        </w:p>
        <w:p w14:paraId="45A58798" w14:textId="77777777" w:rsidR="00C7072F" w:rsidRDefault="00C7072F">
          <w:pPr>
            <w:pStyle w:val="TOC4"/>
            <w:rPr>
              <w:rFonts w:asciiTheme="minorHAnsi" w:eastAsiaTheme="minorEastAsia" w:hAnsiTheme="minorHAnsi" w:cstheme="minorBidi"/>
              <w:noProof/>
              <w:sz w:val="22"/>
              <w:szCs w:val="22"/>
            </w:rPr>
          </w:pPr>
          <w:hyperlink w:anchor="_Toc492559912" w:history="1">
            <w:r w:rsidRPr="00713587">
              <w:rPr>
                <w:rStyle w:val="Hyperlink"/>
                <w:noProof/>
              </w:rPr>
              <w:t>X.4.2.2 Use Case #2: Emergency Transport from Long-Term Care Facility</w:t>
            </w:r>
            <w:r>
              <w:rPr>
                <w:noProof/>
                <w:webHidden/>
              </w:rPr>
              <w:tab/>
            </w:r>
            <w:r>
              <w:rPr>
                <w:noProof/>
                <w:webHidden/>
              </w:rPr>
              <w:fldChar w:fldCharType="begin"/>
            </w:r>
            <w:r>
              <w:rPr>
                <w:noProof/>
                <w:webHidden/>
              </w:rPr>
              <w:instrText xml:space="preserve"> PAGEREF _Toc492559912 \h </w:instrText>
            </w:r>
            <w:r>
              <w:rPr>
                <w:noProof/>
                <w:webHidden/>
              </w:rPr>
            </w:r>
            <w:r>
              <w:rPr>
                <w:noProof/>
                <w:webHidden/>
              </w:rPr>
              <w:fldChar w:fldCharType="separate"/>
            </w:r>
            <w:r>
              <w:rPr>
                <w:noProof/>
                <w:webHidden/>
              </w:rPr>
              <w:t>16</w:t>
            </w:r>
            <w:r>
              <w:rPr>
                <w:noProof/>
                <w:webHidden/>
              </w:rPr>
              <w:fldChar w:fldCharType="end"/>
            </w:r>
          </w:hyperlink>
        </w:p>
        <w:p w14:paraId="7A4FA3D0" w14:textId="77777777" w:rsidR="00C7072F" w:rsidRDefault="00C7072F">
          <w:pPr>
            <w:pStyle w:val="TOC5"/>
            <w:rPr>
              <w:rFonts w:asciiTheme="minorHAnsi" w:eastAsiaTheme="minorEastAsia" w:hAnsiTheme="minorHAnsi" w:cstheme="minorBidi"/>
              <w:noProof/>
              <w:sz w:val="22"/>
              <w:szCs w:val="22"/>
            </w:rPr>
          </w:pPr>
          <w:hyperlink w:anchor="_Toc492559913" w:history="1">
            <w:r w:rsidRPr="00713587">
              <w:rPr>
                <w:rStyle w:val="Hyperlink"/>
                <w:noProof/>
              </w:rPr>
              <w:t>X.4.2.2.1 Emergency Transport from Long-Term Care Facility Use Case Description</w:t>
            </w:r>
            <w:r>
              <w:rPr>
                <w:noProof/>
                <w:webHidden/>
              </w:rPr>
              <w:tab/>
            </w:r>
            <w:r>
              <w:rPr>
                <w:noProof/>
                <w:webHidden/>
              </w:rPr>
              <w:fldChar w:fldCharType="begin"/>
            </w:r>
            <w:r>
              <w:rPr>
                <w:noProof/>
                <w:webHidden/>
              </w:rPr>
              <w:instrText xml:space="preserve"> PAGEREF _Toc492559913 \h </w:instrText>
            </w:r>
            <w:r>
              <w:rPr>
                <w:noProof/>
                <w:webHidden/>
              </w:rPr>
            </w:r>
            <w:r>
              <w:rPr>
                <w:noProof/>
                <w:webHidden/>
              </w:rPr>
              <w:fldChar w:fldCharType="separate"/>
            </w:r>
            <w:r>
              <w:rPr>
                <w:noProof/>
                <w:webHidden/>
              </w:rPr>
              <w:t>16</w:t>
            </w:r>
            <w:r>
              <w:rPr>
                <w:noProof/>
                <w:webHidden/>
              </w:rPr>
              <w:fldChar w:fldCharType="end"/>
            </w:r>
          </w:hyperlink>
        </w:p>
        <w:p w14:paraId="5C4C5B58" w14:textId="77777777" w:rsidR="00C7072F" w:rsidRDefault="00C7072F">
          <w:pPr>
            <w:pStyle w:val="TOC5"/>
            <w:rPr>
              <w:rFonts w:asciiTheme="minorHAnsi" w:eastAsiaTheme="minorEastAsia" w:hAnsiTheme="minorHAnsi" w:cstheme="minorBidi"/>
              <w:noProof/>
              <w:sz w:val="22"/>
              <w:szCs w:val="22"/>
            </w:rPr>
          </w:pPr>
          <w:hyperlink w:anchor="_Toc492559914" w:history="1">
            <w:r w:rsidRPr="00713587">
              <w:rPr>
                <w:rStyle w:val="Hyperlink"/>
                <w:noProof/>
              </w:rPr>
              <w:t xml:space="preserve">X.4.2.2.2 Hospital Discharge to Transport </w:t>
            </w:r>
            <w:r w:rsidRPr="00713587">
              <w:rPr>
                <w:rStyle w:val="Hyperlink"/>
                <w:rFonts w:eastAsia="Arial"/>
                <w:noProof/>
              </w:rPr>
              <w:t xml:space="preserve">Using CDA </w:t>
            </w:r>
            <w:r w:rsidRPr="00713587">
              <w:rPr>
                <w:rStyle w:val="Hyperlink"/>
                <w:noProof/>
              </w:rPr>
              <w:t>Process Flow</w:t>
            </w:r>
            <w:r>
              <w:rPr>
                <w:noProof/>
                <w:webHidden/>
              </w:rPr>
              <w:tab/>
            </w:r>
            <w:r>
              <w:rPr>
                <w:noProof/>
                <w:webHidden/>
              </w:rPr>
              <w:fldChar w:fldCharType="begin"/>
            </w:r>
            <w:r>
              <w:rPr>
                <w:noProof/>
                <w:webHidden/>
              </w:rPr>
              <w:instrText xml:space="preserve"> PAGEREF _Toc492559914 \h </w:instrText>
            </w:r>
            <w:r>
              <w:rPr>
                <w:noProof/>
                <w:webHidden/>
              </w:rPr>
            </w:r>
            <w:r>
              <w:rPr>
                <w:noProof/>
                <w:webHidden/>
              </w:rPr>
              <w:fldChar w:fldCharType="separate"/>
            </w:r>
            <w:r>
              <w:rPr>
                <w:noProof/>
                <w:webHidden/>
              </w:rPr>
              <w:t>16</w:t>
            </w:r>
            <w:r>
              <w:rPr>
                <w:noProof/>
                <w:webHidden/>
              </w:rPr>
              <w:fldChar w:fldCharType="end"/>
            </w:r>
          </w:hyperlink>
        </w:p>
        <w:p w14:paraId="785937AD" w14:textId="77777777" w:rsidR="00C7072F" w:rsidRDefault="00C7072F">
          <w:pPr>
            <w:pStyle w:val="TOC2"/>
            <w:rPr>
              <w:rFonts w:asciiTheme="minorHAnsi" w:eastAsiaTheme="minorEastAsia" w:hAnsiTheme="minorHAnsi" w:cstheme="minorBidi"/>
              <w:noProof/>
              <w:sz w:val="22"/>
              <w:szCs w:val="22"/>
            </w:rPr>
          </w:pPr>
          <w:hyperlink w:anchor="_Toc492559915" w:history="1">
            <w:r w:rsidRPr="00713587">
              <w:rPr>
                <w:rStyle w:val="Hyperlink"/>
                <w:noProof/>
              </w:rPr>
              <w:t>X.5 RIPT Security Considerations</w:t>
            </w:r>
            <w:r>
              <w:rPr>
                <w:noProof/>
                <w:webHidden/>
              </w:rPr>
              <w:tab/>
            </w:r>
            <w:r>
              <w:rPr>
                <w:noProof/>
                <w:webHidden/>
              </w:rPr>
              <w:fldChar w:fldCharType="begin"/>
            </w:r>
            <w:r>
              <w:rPr>
                <w:noProof/>
                <w:webHidden/>
              </w:rPr>
              <w:instrText xml:space="preserve"> PAGEREF _Toc492559915 \h </w:instrText>
            </w:r>
            <w:r>
              <w:rPr>
                <w:noProof/>
                <w:webHidden/>
              </w:rPr>
            </w:r>
            <w:r>
              <w:rPr>
                <w:noProof/>
                <w:webHidden/>
              </w:rPr>
              <w:fldChar w:fldCharType="separate"/>
            </w:r>
            <w:r>
              <w:rPr>
                <w:noProof/>
                <w:webHidden/>
              </w:rPr>
              <w:t>17</w:t>
            </w:r>
            <w:r>
              <w:rPr>
                <w:noProof/>
                <w:webHidden/>
              </w:rPr>
              <w:fldChar w:fldCharType="end"/>
            </w:r>
          </w:hyperlink>
        </w:p>
        <w:p w14:paraId="11B9D998" w14:textId="77777777" w:rsidR="00C7072F" w:rsidRDefault="00C7072F">
          <w:pPr>
            <w:pStyle w:val="TOC2"/>
            <w:rPr>
              <w:rFonts w:asciiTheme="minorHAnsi" w:eastAsiaTheme="minorEastAsia" w:hAnsiTheme="minorHAnsi" w:cstheme="minorBidi"/>
              <w:noProof/>
              <w:sz w:val="22"/>
              <w:szCs w:val="22"/>
            </w:rPr>
          </w:pPr>
          <w:hyperlink w:anchor="_Toc492559916" w:history="1">
            <w:r w:rsidRPr="00713587">
              <w:rPr>
                <w:rStyle w:val="Hyperlink"/>
                <w:rFonts w:eastAsia="Arial"/>
                <w:noProof/>
              </w:rPr>
              <w:t>X.6 RIPT Cross Profile Considerations</w:t>
            </w:r>
            <w:r>
              <w:rPr>
                <w:noProof/>
                <w:webHidden/>
              </w:rPr>
              <w:tab/>
            </w:r>
            <w:r>
              <w:rPr>
                <w:noProof/>
                <w:webHidden/>
              </w:rPr>
              <w:fldChar w:fldCharType="begin"/>
            </w:r>
            <w:r>
              <w:rPr>
                <w:noProof/>
                <w:webHidden/>
              </w:rPr>
              <w:instrText xml:space="preserve"> PAGEREF _Toc492559916 \h </w:instrText>
            </w:r>
            <w:r>
              <w:rPr>
                <w:noProof/>
                <w:webHidden/>
              </w:rPr>
            </w:r>
            <w:r>
              <w:rPr>
                <w:noProof/>
                <w:webHidden/>
              </w:rPr>
              <w:fldChar w:fldCharType="separate"/>
            </w:r>
            <w:r>
              <w:rPr>
                <w:noProof/>
                <w:webHidden/>
              </w:rPr>
              <w:t>17</w:t>
            </w:r>
            <w:r>
              <w:rPr>
                <w:noProof/>
                <w:webHidden/>
              </w:rPr>
              <w:fldChar w:fldCharType="end"/>
            </w:r>
          </w:hyperlink>
        </w:p>
        <w:p w14:paraId="21DD4582" w14:textId="77777777" w:rsidR="00C7072F" w:rsidRDefault="00C7072F">
          <w:pPr>
            <w:pStyle w:val="TOC2"/>
            <w:rPr>
              <w:rFonts w:asciiTheme="minorHAnsi" w:eastAsiaTheme="minorEastAsia" w:hAnsiTheme="minorHAnsi" w:cstheme="minorBidi"/>
              <w:noProof/>
              <w:sz w:val="22"/>
              <w:szCs w:val="22"/>
            </w:rPr>
          </w:pPr>
          <w:hyperlink w:anchor="_Toc492559917" w:history="1">
            <w:r w:rsidRPr="00713587">
              <w:rPr>
                <w:rStyle w:val="Hyperlink"/>
                <w:rFonts w:eastAsia="Arial"/>
                <w:noProof/>
              </w:rPr>
              <w:t>X.7 RIPT Data Elements</w:t>
            </w:r>
            <w:r>
              <w:rPr>
                <w:noProof/>
                <w:webHidden/>
              </w:rPr>
              <w:tab/>
            </w:r>
            <w:r>
              <w:rPr>
                <w:noProof/>
                <w:webHidden/>
              </w:rPr>
              <w:fldChar w:fldCharType="begin"/>
            </w:r>
            <w:r>
              <w:rPr>
                <w:noProof/>
                <w:webHidden/>
              </w:rPr>
              <w:instrText xml:space="preserve"> PAGEREF _Toc492559917 \h </w:instrText>
            </w:r>
            <w:r>
              <w:rPr>
                <w:noProof/>
                <w:webHidden/>
              </w:rPr>
            </w:r>
            <w:r>
              <w:rPr>
                <w:noProof/>
                <w:webHidden/>
              </w:rPr>
              <w:fldChar w:fldCharType="separate"/>
            </w:r>
            <w:r>
              <w:rPr>
                <w:noProof/>
                <w:webHidden/>
              </w:rPr>
              <w:t>18</w:t>
            </w:r>
            <w:r>
              <w:rPr>
                <w:noProof/>
                <w:webHidden/>
              </w:rPr>
              <w:fldChar w:fldCharType="end"/>
            </w:r>
          </w:hyperlink>
        </w:p>
        <w:p w14:paraId="40C042ED" w14:textId="77777777" w:rsidR="00C7072F" w:rsidRDefault="00C7072F">
          <w:pPr>
            <w:pStyle w:val="TOC1"/>
            <w:rPr>
              <w:rFonts w:asciiTheme="minorHAnsi" w:eastAsiaTheme="minorEastAsia" w:hAnsiTheme="minorHAnsi" w:cstheme="minorBidi"/>
              <w:noProof/>
              <w:sz w:val="22"/>
              <w:szCs w:val="22"/>
            </w:rPr>
          </w:pPr>
          <w:hyperlink w:anchor="_Toc492559918" w:history="1">
            <w:r w:rsidRPr="00713587">
              <w:rPr>
                <w:rStyle w:val="Hyperlink"/>
                <w:rFonts w:eastAsia="Arial"/>
                <w:noProof/>
              </w:rPr>
              <w:t>Appendices</w:t>
            </w:r>
            <w:r>
              <w:rPr>
                <w:noProof/>
                <w:webHidden/>
              </w:rPr>
              <w:tab/>
            </w:r>
            <w:r>
              <w:rPr>
                <w:noProof/>
                <w:webHidden/>
              </w:rPr>
              <w:fldChar w:fldCharType="begin"/>
            </w:r>
            <w:r>
              <w:rPr>
                <w:noProof/>
                <w:webHidden/>
              </w:rPr>
              <w:instrText xml:space="preserve"> PAGEREF _Toc492559918 \h </w:instrText>
            </w:r>
            <w:r>
              <w:rPr>
                <w:noProof/>
                <w:webHidden/>
              </w:rPr>
            </w:r>
            <w:r>
              <w:rPr>
                <w:noProof/>
                <w:webHidden/>
              </w:rPr>
              <w:fldChar w:fldCharType="separate"/>
            </w:r>
            <w:r>
              <w:rPr>
                <w:noProof/>
                <w:webHidden/>
              </w:rPr>
              <w:t>19</w:t>
            </w:r>
            <w:r>
              <w:rPr>
                <w:noProof/>
                <w:webHidden/>
              </w:rPr>
              <w:fldChar w:fldCharType="end"/>
            </w:r>
          </w:hyperlink>
        </w:p>
        <w:p w14:paraId="2AD44881" w14:textId="77777777" w:rsidR="00C7072F" w:rsidRDefault="00C7072F">
          <w:pPr>
            <w:pStyle w:val="TOC1"/>
            <w:rPr>
              <w:rFonts w:asciiTheme="minorHAnsi" w:eastAsiaTheme="minorEastAsia" w:hAnsiTheme="minorHAnsi" w:cstheme="minorBidi"/>
              <w:noProof/>
              <w:sz w:val="22"/>
              <w:szCs w:val="22"/>
            </w:rPr>
          </w:pPr>
          <w:hyperlink w:anchor="_Toc492559919" w:history="1">
            <w:r w:rsidRPr="00713587">
              <w:rPr>
                <w:rStyle w:val="Hyperlink"/>
                <w:rFonts w:eastAsia="Arial" w:cs="Arial"/>
                <w:noProof/>
              </w:rPr>
              <w:t>Appendix A – Required Data Elements for Transport Summary</w:t>
            </w:r>
            <w:r>
              <w:rPr>
                <w:noProof/>
                <w:webHidden/>
              </w:rPr>
              <w:tab/>
            </w:r>
            <w:r>
              <w:rPr>
                <w:noProof/>
                <w:webHidden/>
              </w:rPr>
              <w:fldChar w:fldCharType="begin"/>
            </w:r>
            <w:r>
              <w:rPr>
                <w:noProof/>
                <w:webHidden/>
              </w:rPr>
              <w:instrText xml:space="preserve"> PAGEREF _Toc492559919 \h </w:instrText>
            </w:r>
            <w:r>
              <w:rPr>
                <w:noProof/>
                <w:webHidden/>
              </w:rPr>
            </w:r>
            <w:r>
              <w:rPr>
                <w:noProof/>
                <w:webHidden/>
              </w:rPr>
              <w:fldChar w:fldCharType="separate"/>
            </w:r>
            <w:r>
              <w:rPr>
                <w:noProof/>
                <w:webHidden/>
              </w:rPr>
              <w:t>19</w:t>
            </w:r>
            <w:r>
              <w:rPr>
                <w:noProof/>
                <w:webHidden/>
              </w:rPr>
              <w:fldChar w:fldCharType="end"/>
            </w:r>
          </w:hyperlink>
        </w:p>
        <w:p w14:paraId="2CEE3E81" w14:textId="77777777" w:rsidR="00C7072F" w:rsidRDefault="00C7072F">
          <w:pPr>
            <w:pStyle w:val="TOC2"/>
            <w:rPr>
              <w:rFonts w:asciiTheme="minorHAnsi" w:eastAsiaTheme="minorEastAsia" w:hAnsiTheme="minorHAnsi" w:cstheme="minorBidi"/>
              <w:noProof/>
              <w:sz w:val="22"/>
              <w:szCs w:val="22"/>
            </w:rPr>
          </w:pPr>
          <w:hyperlink w:anchor="_Toc492559920" w:history="1">
            <w:r w:rsidRPr="00713587">
              <w:rPr>
                <w:rStyle w:val="Hyperlink"/>
                <w:rFonts w:eastAsia="Arial"/>
                <w:noProof/>
              </w:rPr>
              <w:t>A.1 Data Elements Table</w:t>
            </w:r>
            <w:r>
              <w:rPr>
                <w:noProof/>
                <w:webHidden/>
              </w:rPr>
              <w:tab/>
            </w:r>
            <w:r>
              <w:rPr>
                <w:noProof/>
                <w:webHidden/>
              </w:rPr>
              <w:fldChar w:fldCharType="begin"/>
            </w:r>
            <w:r>
              <w:rPr>
                <w:noProof/>
                <w:webHidden/>
              </w:rPr>
              <w:instrText xml:space="preserve"> PAGEREF _Toc492559920 \h </w:instrText>
            </w:r>
            <w:r>
              <w:rPr>
                <w:noProof/>
                <w:webHidden/>
              </w:rPr>
            </w:r>
            <w:r>
              <w:rPr>
                <w:noProof/>
                <w:webHidden/>
              </w:rPr>
              <w:fldChar w:fldCharType="separate"/>
            </w:r>
            <w:r>
              <w:rPr>
                <w:noProof/>
                <w:webHidden/>
              </w:rPr>
              <w:t>19</w:t>
            </w:r>
            <w:r>
              <w:rPr>
                <w:noProof/>
                <w:webHidden/>
              </w:rPr>
              <w:fldChar w:fldCharType="end"/>
            </w:r>
          </w:hyperlink>
        </w:p>
        <w:p w14:paraId="4AE092D6" w14:textId="77777777" w:rsidR="00C7072F" w:rsidRPr="00E36B3A" w:rsidRDefault="00C7072F">
          <w:pPr>
            <w:pStyle w:val="TOC1"/>
            <w:rPr>
              <w:rFonts w:asciiTheme="minorHAnsi" w:eastAsiaTheme="minorEastAsia" w:hAnsiTheme="minorHAnsi" w:cstheme="minorBidi"/>
              <w:b/>
              <w:noProof/>
              <w:sz w:val="22"/>
              <w:szCs w:val="22"/>
            </w:rPr>
          </w:pPr>
          <w:hyperlink w:anchor="_Toc492559921" w:history="1">
            <w:r w:rsidRPr="00E36B3A">
              <w:rPr>
                <w:rStyle w:val="Hyperlink"/>
                <w:rFonts w:eastAsia="Arial"/>
                <w:b/>
                <w:noProof/>
              </w:rPr>
              <w:t>Volume 2 – Transactions</w:t>
            </w:r>
            <w:r w:rsidRPr="00E36B3A">
              <w:rPr>
                <w:b/>
                <w:noProof/>
                <w:webHidden/>
              </w:rPr>
              <w:tab/>
            </w:r>
            <w:r w:rsidRPr="00E36B3A">
              <w:rPr>
                <w:b/>
                <w:noProof/>
                <w:webHidden/>
              </w:rPr>
              <w:fldChar w:fldCharType="begin"/>
            </w:r>
            <w:r w:rsidRPr="00E36B3A">
              <w:rPr>
                <w:b/>
                <w:noProof/>
                <w:webHidden/>
              </w:rPr>
              <w:instrText xml:space="preserve"> PAGEREF _Toc492559921 \h </w:instrText>
            </w:r>
            <w:r w:rsidRPr="00E36B3A">
              <w:rPr>
                <w:b/>
                <w:noProof/>
                <w:webHidden/>
              </w:rPr>
            </w:r>
            <w:r w:rsidRPr="00E36B3A">
              <w:rPr>
                <w:b/>
                <w:noProof/>
                <w:webHidden/>
              </w:rPr>
              <w:fldChar w:fldCharType="separate"/>
            </w:r>
            <w:r w:rsidRPr="00E36B3A">
              <w:rPr>
                <w:b/>
                <w:noProof/>
                <w:webHidden/>
              </w:rPr>
              <w:t>24</w:t>
            </w:r>
            <w:r w:rsidRPr="00E36B3A">
              <w:rPr>
                <w:b/>
                <w:noProof/>
                <w:webHidden/>
              </w:rPr>
              <w:fldChar w:fldCharType="end"/>
            </w:r>
          </w:hyperlink>
        </w:p>
        <w:p w14:paraId="246DE985" w14:textId="77777777" w:rsidR="00C7072F" w:rsidRDefault="00C7072F">
          <w:pPr>
            <w:pStyle w:val="TOC2"/>
            <w:rPr>
              <w:rFonts w:asciiTheme="minorHAnsi" w:eastAsiaTheme="minorEastAsia" w:hAnsiTheme="minorHAnsi" w:cstheme="minorBidi"/>
              <w:noProof/>
              <w:sz w:val="22"/>
              <w:szCs w:val="22"/>
            </w:rPr>
          </w:pPr>
          <w:hyperlink w:anchor="_Toc492559922" w:history="1">
            <w:r w:rsidRPr="00713587">
              <w:rPr>
                <w:rStyle w:val="Hyperlink"/>
                <w:noProof/>
              </w:rPr>
              <w:t>3.62 Query for Transport Data [PCC-62]</w:t>
            </w:r>
            <w:r>
              <w:rPr>
                <w:noProof/>
                <w:webHidden/>
              </w:rPr>
              <w:tab/>
            </w:r>
            <w:r>
              <w:rPr>
                <w:noProof/>
                <w:webHidden/>
              </w:rPr>
              <w:fldChar w:fldCharType="begin"/>
            </w:r>
            <w:r>
              <w:rPr>
                <w:noProof/>
                <w:webHidden/>
              </w:rPr>
              <w:instrText xml:space="preserve"> PAGEREF _Toc492559922 \h </w:instrText>
            </w:r>
            <w:r>
              <w:rPr>
                <w:noProof/>
                <w:webHidden/>
              </w:rPr>
            </w:r>
            <w:r>
              <w:rPr>
                <w:noProof/>
                <w:webHidden/>
              </w:rPr>
              <w:fldChar w:fldCharType="separate"/>
            </w:r>
            <w:r>
              <w:rPr>
                <w:noProof/>
                <w:webHidden/>
              </w:rPr>
              <w:t>24</w:t>
            </w:r>
            <w:r>
              <w:rPr>
                <w:noProof/>
                <w:webHidden/>
              </w:rPr>
              <w:fldChar w:fldCharType="end"/>
            </w:r>
          </w:hyperlink>
        </w:p>
        <w:p w14:paraId="27A45BA0" w14:textId="77777777" w:rsidR="00C7072F" w:rsidRDefault="00C7072F">
          <w:pPr>
            <w:pStyle w:val="TOC3"/>
            <w:rPr>
              <w:rFonts w:asciiTheme="minorHAnsi" w:eastAsiaTheme="minorEastAsia" w:hAnsiTheme="minorHAnsi" w:cstheme="minorBidi"/>
              <w:noProof/>
              <w:sz w:val="22"/>
              <w:szCs w:val="22"/>
            </w:rPr>
          </w:pPr>
          <w:hyperlink w:anchor="_Toc492559923" w:history="1">
            <w:r w:rsidRPr="00713587">
              <w:rPr>
                <w:rStyle w:val="Hyperlink"/>
                <w:noProof/>
              </w:rPr>
              <w:t>3.62.1 Scope</w:t>
            </w:r>
            <w:r>
              <w:rPr>
                <w:noProof/>
                <w:webHidden/>
              </w:rPr>
              <w:tab/>
            </w:r>
            <w:r>
              <w:rPr>
                <w:noProof/>
                <w:webHidden/>
              </w:rPr>
              <w:fldChar w:fldCharType="begin"/>
            </w:r>
            <w:r>
              <w:rPr>
                <w:noProof/>
                <w:webHidden/>
              </w:rPr>
              <w:instrText xml:space="preserve"> PAGEREF _Toc492559923 \h </w:instrText>
            </w:r>
            <w:r>
              <w:rPr>
                <w:noProof/>
                <w:webHidden/>
              </w:rPr>
            </w:r>
            <w:r>
              <w:rPr>
                <w:noProof/>
                <w:webHidden/>
              </w:rPr>
              <w:fldChar w:fldCharType="separate"/>
            </w:r>
            <w:r>
              <w:rPr>
                <w:noProof/>
                <w:webHidden/>
              </w:rPr>
              <w:t>24</w:t>
            </w:r>
            <w:r>
              <w:rPr>
                <w:noProof/>
                <w:webHidden/>
              </w:rPr>
              <w:fldChar w:fldCharType="end"/>
            </w:r>
          </w:hyperlink>
        </w:p>
        <w:p w14:paraId="675BC777" w14:textId="77777777" w:rsidR="00C7072F" w:rsidRDefault="00C7072F">
          <w:pPr>
            <w:pStyle w:val="TOC3"/>
            <w:rPr>
              <w:rFonts w:asciiTheme="minorHAnsi" w:eastAsiaTheme="minorEastAsia" w:hAnsiTheme="minorHAnsi" w:cstheme="minorBidi"/>
              <w:noProof/>
              <w:sz w:val="22"/>
              <w:szCs w:val="22"/>
            </w:rPr>
          </w:pPr>
          <w:hyperlink w:anchor="_Toc492559924" w:history="1">
            <w:r w:rsidRPr="00713587">
              <w:rPr>
                <w:rStyle w:val="Hyperlink"/>
                <w:noProof/>
              </w:rPr>
              <w:t>3.62.2 Actor Roles</w:t>
            </w:r>
            <w:r>
              <w:rPr>
                <w:noProof/>
                <w:webHidden/>
              </w:rPr>
              <w:tab/>
            </w:r>
            <w:r>
              <w:rPr>
                <w:noProof/>
                <w:webHidden/>
              </w:rPr>
              <w:fldChar w:fldCharType="begin"/>
            </w:r>
            <w:r>
              <w:rPr>
                <w:noProof/>
                <w:webHidden/>
              </w:rPr>
              <w:instrText xml:space="preserve"> PAGEREF _Toc492559924 \h </w:instrText>
            </w:r>
            <w:r>
              <w:rPr>
                <w:noProof/>
                <w:webHidden/>
              </w:rPr>
            </w:r>
            <w:r>
              <w:rPr>
                <w:noProof/>
                <w:webHidden/>
              </w:rPr>
              <w:fldChar w:fldCharType="separate"/>
            </w:r>
            <w:r>
              <w:rPr>
                <w:noProof/>
                <w:webHidden/>
              </w:rPr>
              <w:t>24</w:t>
            </w:r>
            <w:r>
              <w:rPr>
                <w:noProof/>
                <w:webHidden/>
              </w:rPr>
              <w:fldChar w:fldCharType="end"/>
            </w:r>
          </w:hyperlink>
        </w:p>
        <w:p w14:paraId="46FFFEDD" w14:textId="77777777" w:rsidR="00C7072F" w:rsidRDefault="00C7072F">
          <w:pPr>
            <w:pStyle w:val="TOC3"/>
            <w:rPr>
              <w:rFonts w:asciiTheme="minorHAnsi" w:eastAsiaTheme="minorEastAsia" w:hAnsiTheme="minorHAnsi" w:cstheme="minorBidi"/>
              <w:noProof/>
              <w:sz w:val="22"/>
              <w:szCs w:val="22"/>
            </w:rPr>
          </w:pPr>
          <w:hyperlink w:anchor="_Toc492559925" w:history="1">
            <w:r w:rsidRPr="00713587">
              <w:rPr>
                <w:rStyle w:val="Hyperlink"/>
                <w:noProof/>
              </w:rPr>
              <w:t>3.62.3 Referenced Standards</w:t>
            </w:r>
            <w:r>
              <w:rPr>
                <w:noProof/>
                <w:webHidden/>
              </w:rPr>
              <w:tab/>
            </w:r>
            <w:r>
              <w:rPr>
                <w:noProof/>
                <w:webHidden/>
              </w:rPr>
              <w:fldChar w:fldCharType="begin"/>
            </w:r>
            <w:r>
              <w:rPr>
                <w:noProof/>
                <w:webHidden/>
              </w:rPr>
              <w:instrText xml:space="preserve"> PAGEREF _Toc492559925 \h </w:instrText>
            </w:r>
            <w:r>
              <w:rPr>
                <w:noProof/>
                <w:webHidden/>
              </w:rPr>
            </w:r>
            <w:r>
              <w:rPr>
                <w:noProof/>
                <w:webHidden/>
              </w:rPr>
              <w:fldChar w:fldCharType="separate"/>
            </w:r>
            <w:r>
              <w:rPr>
                <w:noProof/>
                <w:webHidden/>
              </w:rPr>
              <w:t>25</w:t>
            </w:r>
            <w:r>
              <w:rPr>
                <w:noProof/>
                <w:webHidden/>
              </w:rPr>
              <w:fldChar w:fldCharType="end"/>
            </w:r>
          </w:hyperlink>
        </w:p>
        <w:p w14:paraId="65E14DEF" w14:textId="77777777" w:rsidR="00C7072F" w:rsidRDefault="00C7072F">
          <w:pPr>
            <w:pStyle w:val="TOC3"/>
            <w:rPr>
              <w:rFonts w:asciiTheme="minorHAnsi" w:eastAsiaTheme="minorEastAsia" w:hAnsiTheme="minorHAnsi" w:cstheme="minorBidi"/>
              <w:noProof/>
              <w:sz w:val="22"/>
              <w:szCs w:val="22"/>
            </w:rPr>
          </w:pPr>
          <w:hyperlink w:anchor="_Toc492559926" w:history="1">
            <w:r w:rsidRPr="00713587">
              <w:rPr>
                <w:rStyle w:val="Hyperlink"/>
                <w:noProof/>
              </w:rPr>
              <w:t>3.62.4 Interaction Diagram</w:t>
            </w:r>
            <w:r>
              <w:rPr>
                <w:noProof/>
                <w:webHidden/>
              </w:rPr>
              <w:tab/>
            </w:r>
            <w:r>
              <w:rPr>
                <w:noProof/>
                <w:webHidden/>
              </w:rPr>
              <w:fldChar w:fldCharType="begin"/>
            </w:r>
            <w:r>
              <w:rPr>
                <w:noProof/>
                <w:webHidden/>
              </w:rPr>
              <w:instrText xml:space="preserve"> PAGEREF _Toc492559926 \h </w:instrText>
            </w:r>
            <w:r>
              <w:rPr>
                <w:noProof/>
                <w:webHidden/>
              </w:rPr>
            </w:r>
            <w:r>
              <w:rPr>
                <w:noProof/>
                <w:webHidden/>
              </w:rPr>
              <w:fldChar w:fldCharType="separate"/>
            </w:r>
            <w:r>
              <w:rPr>
                <w:noProof/>
                <w:webHidden/>
              </w:rPr>
              <w:t>25</w:t>
            </w:r>
            <w:r>
              <w:rPr>
                <w:noProof/>
                <w:webHidden/>
              </w:rPr>
              <w:fldChar w:fldCharType="end"/>
            </w:r>
          </w:hyperlink>
        </w:p>
        <w:p w14:paraId="0F77A803" w14:textId="77777777" w:rsidR="00C7072F" w:rsidRDefault="00C7072F">
          <w:pPr>
            <w:pStyle w:val="TOC4"/>
            <w:rPr>
              <w:rFonts w:asciiTheme="minorHAnsi" w:eastAsiaTheme="minorEastAsia" w:hAnsiTheme="minorHAnsi" w:cstheme="minorBidi"/>
              <w:noProof/>
              <w:sz w:val="22"/>
              <w:szCs w:val="22"/>
            </w:rPr>
          </w:pPr>
          <w:hyperlink w:anchor="_Toc492559927" w:history="1">
            <w:r w:rsidRPr="00713587">
              <w:rPr>
                <w:rStyle w:val="Hyperlink"/>
                <w:noProof/>
              </w:rPr>
              <w:t>3.62.4.1 Query for Transport Data</w:t>
            </w:r>
            <w:r>
              <w:rPr>
                <w:noProof/>
                <w:webHidden/>
              </w:rPr>
              <w:tab/>
            </w:r>
            <w:r>
              <w:rPr>
                <w:noProof/>
                <w:webHidden/>
              </w:rPr>
              <w:fldChar w:fldCharType="begin"/>
            </w:r>
            <w:r>
              <w:rPr>
                <w:noProof/>
                <w:webHidden/>
              </w:rPr>
              <w:instrText xml:space="preserve"> PAGEREF _Toc492559927 \h </w:instrText>
            </w:r>
            <w:r>
              <w:rPr>
                <w:noProof/>
                <w:webHidden/>
              </w:rPr>
            </w:r>
            <w:r>
              <w:rPr>
                <w:noProof/>
                <w:webHidden/>
              </w:rPr>
              <w:fldChar w:fldCharType="separate"/>
            </w:r>
            <w:r>
              <w:rPr>
                <w:noProof/>
                <w:webHidden/>
              </w:rPr>
              <w:t>25</w:t>
            </w:r>
            <w:r>
              <w:rPr>
                <w:noProof/>
                <w:webHidden/>
              </w:rPr>
              <w:fldChar w:fldCharType="end"/>
            </w:r>
          </w:hyperlink>
        </w:p>
        <w:p w14:paraId="7C753AED" w14:textId="77777777" w:rsidR="00C7072F" w:rsidRDefault="00C7072F">
          <w:pPr>
            <w:pStyle w:val="TOC5"/>
            <w:rPr>
              <w:rFonts w:asciiTheme="minorHAnsi" w:eastAsiaTheme="minorEastAsia" w:hAnsiTheme="minorHAnsi" w:cstheme="minorBidi"/>
              <w:noProof/>
              <w:sz w:val="22"/>
              <w:szCs w:val="22"/>
            </w:rPr>
          </w:pPr>
          <w:hyperlink w:anchor="_Toc492559928" w:history="1">
            <w:r w:rsidRPr="00713587">
              <w:rPr>
                <w:rStyle w:val="Hyperlink"/>
                <w:noProof/>
              </w:rPr>
              <w:t>3.62.4.1.1 Trigger Events</w:t>
            </w:r>
            <w:r>
              <w:rPr>
                <w:noProof/>
                <w:webHidden/>
              </w:rPr>
              <w:tab/>
            </w:r>
            <w:r>
              <w:rPr>
                <w:noProof/>
                <w:webHidden/>
              </w:rPr>
              <w:fldChar w:fldCharType="begin"/>
            </w:r>
            <w:r>
              <w:rPr>
                <w:noProof/>
                <w:webHidden/>
              </w:rPr>
              <w:instrText xml:space="preserve"> PAGEREF _Toc492559928 \h </w:instrText>
            </w:r>
            <w:r>
              <w:rPr>
                <w:noProof/>
                <w:webHidden/>
              </w:rPr>
            </w:r>
            <w:r>
              <w:rPr>
                <w:noProof/>
                <w:webHidden/>
              </w:rPr>
              <w:fldChar w:fldCharType="separate"/>
            </w:r>
            <w:r>
              <w:rPr>
                <w:noProof/>
                <w:webHidden/>
              </w:rPr>
              <w:t>25</w:t>
            </w:r>
            <w:r>
              <w:rPr>
                <w:noProof/>
                <w:webHidden/>
              </w:rPr>
              <w:fldChar w:fldCharType="end"/>
            </w:r>
          </w:hyperlink>
        </w:p>
        <w:p w14:paraId="38628D02" w14:textId="77777777" w:rsidR="00C7072F" w:rsidRDefault="00C7072F">
          <w:pPr>
            <w:pStyle w:val="TOC5"/>
            <w:rPr>
              <w:rFonts w:asciiTheme="minorHAnsi" w:eastAsiaTheme="minorEastAsia" w:hAnsiTheme="minorHAnsi" w:cstheme="minorBidi"/>
              <w:noProof/>
              <w:sz w:val="22"/>
              <w:szCs w:val="22"/>
            </w:rPr>
          </w:pPr>
          <w:hyperlink w:anchor="_Toc492559929" w:history="1">
            <w:r w:rsidRPr="00713587">
              <w:rPr>
                <w:rStyle w:val="Hyperlink"/>
                <w:noProof/>
              </w:rPr>
              <w:t>3.62.4.1.2 Message Semantics</w:t>
            </w:r>
            <w:r>
              <w:rPr>
                <w:noProof/>
                <w:webHidden/>
              </w:rPr>
              <w:tab/>
            </w:r>
            <w:r>
              <w:rPr>
                <w:noProof/>
                <w:webHidden/>
              </w:rPr>
              <w:fldChar w:fldCharType="begin"/>
            </w:r>
            <w:r>
              <w:rPr>
                <w:noProof/>
                <w:webHidden/>
              </w:rPr>
              <w:instrText xml:space="preserve"> PAGEREF _Toc492559929 \h </w:instrText>
            </w:r>
            <w:r>
              <w:rPr>
                <w:noProof/>
                <w:webHidden/>
              </w:rPr>
            </w:r>
            <w:r>
              <w:rPr>
                <w:noProof/>
                <w:webHidden/>
              </w:rPr>
              <w:fldChar w:fldCharType="separate"/>
            </w:r>
            <w:r>
              <w:rPr>
                <w:noProof/>
                <w:webHidden/>
              </w:rPr>
              <w:t>25</w:t>
            </w:r>
            <w:r>
              <w:rPr>
                <w:noProof/>
                <w:webHidden/>
              </w:rPr>
              <w:fldChar w:fldCharType="end"/>
            </w:r>
          </w:hyperlink>
        </w:p>
        <w:p w14:paraId="37C869C2" w14:textId="77777777" w:rsidR="00C7072F" w:rsidRDefault="00C7072F">
          <w:pPr>
            <w:pStyle w:val="TOC5"/>
            <w:rPr>
              <w:rFonts w:asciiTheme="minorHAnsi" w:eastAsiaTheme="minorEastAsia" w:hAnsiTheme="minorHAnsi" w:cstheme="minorBidi"/>
              <w:noProof/>
              <w:sz w:val="22"/>
              <w:szCs w:val="22"/>
            </w:rPr>
          </w:pPr>
          <w:hyperlink w:anchor="_Toc492559930" w:history="1">
            <w:r w:rsidRPr="00713587">
              <w:rPr>
                <w:rStyle w:val="Hyperlink"/>
                <w:noProof/>
              </w:rPr>
              <w:t>3.62.4.1.3 Expected Actions</w:t>
            </w:r>
            <w:r>
              <w:rPr>
                <w:noProof/>
                <w:webHidden/>
              </w:rPr>
              <w:tab/>
            </w:r>
            <w:r>
              <w:rPr>
                <w:noProof/>
                <w:webHidden/>
              </w:rPr>
              <w:fldChar w:fldCharType="begin"/>
            </w:r>
            <w:r>
              <w:rPr>
                <w:noProof/>
                <w:webHidden/>
              </w:rPr>
              <w:instrText xml:space="preserve"> PAGEREF _Toc492559930 \h </w:instrText>
            </w:r>
            <w:r>
              <w:rPr>
                <w:noProof/>
                <w:webHidden/>
              </w:rPr>
            </w:r>
            <w:r>
              <w:rPr>
                <w:noProof/>
                <w:webHidden/>
              </w:rPr>
              <w:fldChar w:fldCharType="separate"/>
            </w:r>
            <w:r>
              <w:rPr>
                <w:noProof/>
                <w:webHidden/>
              </w:rPr>
              <w:t>26</w:t>
            </w:r>
            <w:r>
              <w:rPr>
                <w:noProof/>
                <w:webHidden/>
              </w:rPr>
              <w:fldChar w:fldCharType="end"/>
            </w:r>
          </w:hyperlink>
        </w:p>
        <w:p w14:paraId="1E8DFDC3" w14:textId="77777777" w:rsidR="00C7072F" w:rsidRDefault="00C7072F">
          <w:pPr>
            <w:pStyle w:val="TOC3"/>
            <w:rPr>
              <w:rFonts w:asciiTheme="minorHAnsi" w:eastAsiaTheme="minorEastAsia" w:hAnsiTheme="minorHAnsi" w:cstheme="minorBidi"/>
              <w:noProof/>
              <w:sz w:val="22"/>
              <w:szCs w:val="22"/>
            </w:rPr>
          </w:pPr>
          <w:hyperlink w:anchor="_Toc492559931" w:history="1">
            <w:r w:rsidRPr="00713587">
              <w:rPr>
                <w:rStyle w:val="Hyperlink"/>
                <w:noProof/>
              </w:rPr>
              <w:t>3.62.5 Security Considerations</w:t>
            </w:r>
            <w:r>
              <w:rPr>
                <w:noProof/>
                <w:webHidden/>
              </w:rPr>
              <w:tab/>
            </w:r>
            <w:r>
              <w:rPr>
                <w:noProof/>
                <w:webHidden/>
              </w:rPr>
              <w:fldChar w:fldCharType="begin"/>
            </w:r>
            <w:r>
              <w:rPr>
                <w:noProof/>
                <w:webHidden/>
              </w:rPr>
              <w:instrText xml:space="preserve"> PAGEREF _Toc492559931 \h </w:instrText>
            </w:r>
            <w:r>
              <w:rPr>
                <w:noProof/>
                <w:webHidden/>
              </w:rPr>
            </w:r>
            <w:r>
              <w:rPr>
                <w:noProof/>
                <w:webHidden/>
              </w:rPr>
              <w:fldChar w:fldCharType="separate"/>
            </w:r>
            <w:r>
              <w:rPr>
                <w:noProof/>
                <w:webHidden/>
              </w:rPr>
              <w:t>26</w:t>
            </w:r>
            <w:r>
              <w:rPr>
                <w:noProof/>
                <w:webHidden/>
              </w:rPr>
              <w:fldChar w:fldCharType="end"/>
            </w:r>
          </w:hyperlink>
        </w:p>
        <w:p w14:paraId="484CE3DA" w14:textId="77777777" w:rsidR="00C7072F" w:rsidRDefault="00C7072F">
          <w:pPr>
            <w:pStyle w:val="TOC4"/>
            <w:rPr>
              <w:rFonts w:asciiTheme="minorHAnsi" w:eastAsiaTheme="minorEastAsia" w:hAnsiTheme="minorHAnsi" w:cstheme="minorBidi"/>
              <w:noProof/>
              <w:sz w:val="22"/>
              <w:szCs w:val="22"/>
            </w:rPr>
          </w:pPr>
          <w:hyperlink w:anchor="_Toc492559932" w:history="1">
            <w:r w:rsidRPr="00713587">
              <w:rPr>
                <w:rStyle w:val="Hyperlink"/>
                <w:noProof/>
              </w:rPr>
              <w:t>3.62.5.1 Security Audit Considerations</w:t>
            </w:r>
            <w:r>
              <w:rPr>
                <w:noProof/>
                <w:webHidden/>
              </w:rPr>
              <w:tab/>
            </w:r>
            <w:r>
              <w:rPr>
                <w:noProof/>
                <w:webHidden/>
              </w:rPr>
              <w:fldChar w:fldCharType="begin"/>
            </w:r>
            <w:r>
              <w:rPr>
                <w:noProof/>
                <w:webHidden/>
              </w:rPr>
              <w:instrText xml:space="preserve"> PAGEREF _Toc492559932 \h </w:instrText>
            </w:r>
            <w:r>
              <w:rPr>
                <w:noProof/>
                <w:webHidden/>
              </w:rPr>
            </w:r>
            <w:r>
              <w:rPr>
                <w:noProof/>
                <w:webHidden/>
              </w:rPr>
              <w:fldChar w:fldCharType="separate"/>
            </w:r>
            <w:r>
              <w:rPr>
                <w:noProof/>
                <w:webHidden/>
              </w:rPr>
              <w:t>26</w:t>
            </w:r>
            <w:r>
              <w:rPr>
                <w:noProof/>
                <w:webHidden/>
              </w:rPr>
              <w:fldChar w:fldCharType="end"/>
            </w:r>
          </w:hyperlink>
        </w:p>
        <w:p w14:paraId="48CDFD02" w14:textId="77777777" w:rsidR="00C7072F" w:rsidRDefault="00C7072F">
          <w:pPr>
            <w:pStyle w:val="TOC5"/>
            <w:rPr>
              <w:rFonts w:asciiTheme="minorHAnsi" w:eastAsiaTheme="minorEastAsia" w:hAnsiTheme="minorHAnsi" w:cstheme="minorBidi"/>
              <w:noProof/>
              <w:sz w:val="22"/>
              <w:szCs w:val="22"/>
            </w:rPr>
          </w:pPr>
          <w:hyperlink w:anchor="_Toc492559933" w:history="1">
            <w:r w:rsidRPr="00713587">
              <w:rPr>
                <w:rStyle w:val="Hyperlink"/>
                <w:noProof/>
              </w:rPr>
              <w:t>3.62.5.1.1 Transport Data Consumer Specific Security Considerations</w:t>
            </w:r>
            <w:r>
              <w:rPr>
                <w:noProof/>
                <w:webHidden/>
              </w:rPr>
              <w:tab/>
            </w:r>
            <w:r>
              <w:rPr>
                <w:noProof/>
                <w:webHidden/>
              </w:rPr>
              <w:fldChar w:fldCharType="begin"/>
            </w:r>
            <w:r>
              <w:rPr>
                <w:noProof/>
                <w:webHidden/>
              </w:rPr>
              <w:instrText xml:space="preserve"> PAGEREF _Toc492559933 \h </w:instrText>
            </w:r>
            <w:r>
              <w:rPr>
                <w:noProof/>
                <w:webHidden/>
              </w:rPr>
            </w:r>
            <w:r>
              <w:rPr>
                <w:noProof/>
                <w:webHidden/>
              </w:rPr>
              <w:fldChar w:fldCharType="separate"/>
            </w:r>
            <w:r>
              <w:rPr>
                <w:noProof/>
                <w:webHidden/>
              </w:rPr>
              <w:t>26</w:t>
            </w:r>
            <w:r>
              <w:rPr>
                <w:noProof/>
                <w:webHidden/>
              </w:rPr>
              <w:fldChar w:fldCharType="end"/>
            </w:r>
          </w:hyperlink>
        </w:p>
        <w:p w14:paraId="21701543" w14:textId="77777777" w:rsidR="00C7072F" w:rsidRDefault="00C7072F">
          <w:pPr>
            <w:pStyle w:val="TOC5"/>
            <w:rPr>
              <w:rFonts w:asciiTheme="minorHAnsi" w:eastAsiaTheme="minorEastAsia" w:hAnsiTheme="minorHAnsi" w:cstheme="minorBidi"/>
              <w:noProof/>
              <w:sz w:val="22"/>
              <w:szCs w:val="22"/>
            </w:rPr>
          </w:pPr>
          <w:hyperlink w:anchor="_Toc492559934" w:history="1">
            <w:r w:rsidRPr="00713587">
              <w:rPr>
                <w:rStyle w:val="Hyperlink"/>
                <w:noProof/>
              </w:rPr>
              <w:t>3.62.5.1.2 Transport Data Responder Specific Security Considerations</w:t>
            </w:r>
            <w:r>
              <w:rPr>
                <w:noProof/>
                <w:webHidden/>
              </w:rPr>
              <w:tab/>
            </w:r>
            <w:r>
              <w:rPr>
                <w:noProof/>
                <w:webHidden/>
              </w:rPr>
              <w:fldChar w:fldCharType="begin"/>
            </w:r>
            <w:r>
              <w:rPr>
                <w:noProof/>
                <w:webHidden/>
              </w:rPr>
              <w:instrText xml:space="preserve"> PAGEREF _Toc492559934 \h </w:instrText>
            </w:r>
            <w:r>
              <w:rPr>
                <w:noProof/>
                <w:webHidden/>
              </w:rPr>
            </w:r>
            <w:r>
              <w:rPr>
                <w:noProof/>
                <w:webHidden/>
              </w:rPr>
              <w:fldChar w:fldCharType="separate"/>
            </w:r>
            <w:r>
              <w:rPr>
                <w:noProof/>
                <w:webHidden/>
              </w:rPr>
              <w:t>27</w:t>
            </w:r>
            <w:r>
              <w:rPr>
                <w:noProof/>
                <w:webHidden/>
              </w:rPr>
              <w:fldChar w:fldCharType="end"/>
            </w:r>
          </w:hyperlink>
        </w:p>
        <w:p w14:paraId="63EC7584" w14:textId="77777777" w:rsidR="00C7072F" w:rsidRDefault="00C7072F">
          <w:pPr>
            <w:pStyle w:val="TOC1"/>
            <w:rPr>
              <w:rFonts w:asciiTheme="minorHAnsi" w:eastAsiaTheme="minorEastAsia" w:hAnsiTheme="minorHAnsi" w:cstheme="minorBidi"/>
              <w:noProof/>
              <w:sz w:val="22"/>
              <w:szCs w:val="22"/>
            </w:rPr>
          </w:pPr>
          <w:hyperlink w:anchor="_Toc492559935" w:history="1">
            <w:r w:rsidRPr="00713587">
              <w:rPr>
                <w:rStyle w:val="Hyperlink"/>
                <w:rFonts w:eastAsia="Arial"/>
                <w:noProof/>
              </w:rPr>
              <w:t>Appendices</w:t>
            </w:r>
            <w:r>
              <w:rPr>
                <w:noProof/>
                <w:webHidden/>
              </w:rPr>
              <w:tab/>
            </w:r>
            <w:r>
              <w:rPr>
                <w:noProof/>
                <w:webHidden/>
              </w:rPr>
              <w:fldChar w:fldCharType="begin"/>
            </w:r>
            <w:r>
              <w:rPr>
                <w:noProof/>
                <w:webHidden/>
              </w:rPr>
              <w:instrText xml:space="preserve"> PAGEREF _Toc492559935 \h </w:instrText>
            </w:r>
            <w:r>
              <w:rPr>
                <w:noProof/>
                <w:webHidden/>
              </w:rPr>
            </w:r>
            <w:r>
              <w:rPr>
                <w:noProof/>
                <w:webHidden/>
              </w:rPr>
              <w:fldChar w:fldCharType="separate"/>
            </w:r>
            <w:r>
              <w:rPr>
                <w:noProof/>
                <w:webHidden/>
              </w:rPr>
              <w:t>28</w:t>
            </w:r>
            <w:r>
              <w:rPr>
                <w:noProof/>
                <w:webHidden/>
              </w:rPr>
              <w:fldChar w:fldCharType="end"/>
            </w:r>
          </w:hyperlink>
        </w:p>
        <w:p w14:paraId="0165426B" w14:textId="77777777" w:rsidR="00C7072F" w:rsidRDefault="00C7072F">
          <w:pPr>
            <w:pStyle w:val="TOC1"/>
            <w:rPr>
              <w:rFonts w:asciiTheme="minorHAnsi" w:eastAsiaTheme="minorEastAsia" w:hAnsiTheme="minorHAnsi" w:cstheme="minorBidi"/>
              <w:noProof/>
              <w:sz w:val="22"/>
              <w:szCs w:val="22"/>
            </w:rPr>
          </w:pPr>
          <w:hyperlink w:anchor="_Toc492559936" w:history="1">
            <w:r w:rsidRPr="00713587">
              <w:rPr>
                <w:rStyle w:val="Hyperlink"/>
                <w:rFonts w:eastAsia="Arial"/>
                <w:noProof/>
              </w:rPr>
              <w:t>Volume 2 Namespace Additions</w:t>
            </w:r>
            <w:r>
              <w:rPr>
                <w:noProof/>
                <w:webHidden/>
              </w:rPr>
              <w:tab/>
            </w:r>
            <w:r>
              <w:rPr>
                <w:noProof/>
                <w:webHidden/>
              </w:rPr>
              <w:fldChar w:fldCharType="begin"/>
            </w:r>
            <w:r>
              <w:rPr>
                <w:noProof/>
                <w:webHidden/>
              </w:rPr>
              <w:instrText xml:space="preserve"> PAGEREF _Toc492559936 \h </w:instrText>
            </w:r>
            <w:r>
              <w:rPr>
                <w:noProof/>
                <w:webHidden/>
              </w:rPr>
            </w:r>
            <w:r>
              <w:rPr>
                <w:noProof/>
                <w:webHidden/>
              </w:rPr>
              <w:fldChar w:fldCharType="separate"/>
            </w:r>
            <w:r>
              <w:rPr>
                <w:noProof/>
                <w:webHidden/>
              </w:rPr>
              <w:t>28</w:t>
            </w:r>
            <w:r>
              <w:rPr>
                <w:noProof/>
                <w:webHidden/>
              </w:rPr>
              <w:fldChar w:fldCharType="end"/>
            </w:r>
          </w:hyperlink>
        </w:p>
        <w:p w14:paraId="24B1A0D8" w14:textId="77777777" w:rsidR="00C7072F" w:rsidRPr="00E36B3A" w:rsidRDefault="00C7072F">
          <w:pPr>
            <w:pStyle w:val="TOC1"/>
            <w:rPr>
              <w:rFonts w:asciiTheme="minorHAnsi" w:eastAsiaTheme="minorEastAsia" w:hAnsiTheme="minorHAnsi" w:cstheme="minorBidi"/>
              <w:b/>
              <w:noProof/>
              <w:sz w:val="22"/>
              <w:szCs w:val="22"/>
            </w:rPr>
          </w:pPr>
          <w:hyperlink w:anchor="_Toc492559937" w:history="1">
            <w:r w:rsidRPr="00E36B3A">
              <w:rPr>
                <w:rStyle w:val="Hyperlink"/>
                <w:rFonts w:eastAsia="Arial"/>
                <w:b/>
                <w:noProof/>
              </w:rPr>
              <w:t>Volume 3 – Content Modules</w:t>
            </w:r>
            <w:r w:rsidRPr="00E36B3A">
              <w:rPr>
                <w:b/>
                <w:noProof/>
                <w:webHidden/>
              </w:rPr>
              <w:tab/>
            </w:r>
            <w:r w:rsidRPr="00E36B3A">
              <w:rPr>
                <w:b/>
                <w:noProof/>
                <w:webHidden/>
              </w:rPr>
              <w:fldChar w:fldCharType="begin"/>
            </w:r>
            <w:r w:rsidRPr="00E36B3A">
              <w:rPr>
                <w:b/>
                <w:noProof/>
                <w:webHidden/>
              </w:rPr>
              <w:instrText xml:space="preserve"> PAGEREF _Toc492559937 \h </w:instrText>
            </w:r>
            <w:r w:rsidRPr="00E36B3A">
              <w:rPr>
                <w:b/>
                <w:noProof/>
                <w:webHidden/>
              </w:rPr>
            </w:r>
            <w:r w:rsidRPr="00E36B3A">
              <w:rPr>
                <w:b/>
                <w:noProof/>
                <w:webHidden/>
              </w:rPr>
              <w:fldChar w:fldCharType="separate"/>
            </w:r>
            <w:r w:rsidRPr="00E36B3A">
              <w:rPr>
                <w:b/>
                <w:noProof/>
                <w:webHidden/>
              </w:rPr>
              <w:t>29</w:t>
            </w:r>
            <w:r w:rsidRPr="00E36B3A">
              <w:rPr>
                <w:b/>
                <w:noProof/>
                <w:webHidden/>
              </w:rPr>
              <w:fldChar w:fldCharType="end"/>
            </w:r>
          </w:hyperlink>
        </w:p>
        <w:p w14:paraId="4D744B1F" w14:textId="77777777" w:rsidR="00C7072F" w:rsidRDefault="00C7072F">
          <w:pPr>
            <w:pStyle w:val="TOC1"/>
            <w:rPr>
              <w:rFonts w:asciiTheme="minorHAnsi" w:eastAsiaTheme="minorEastAsia" w:hAnsiTheme="minorHAnsi" w:cstheme="minorBidi"/>
              <w:noProof/>
              <w:sz w:val="22"/>
              <w:szCs w:val="22"/>
            </w:rPr>
          </w:pPr>
          <w:hyperlink w:anchor="_Toc492559938" w:history="1">
            <w:r w:rsidRPr="00713587">
              <w:rPr>
                <w:rStyle w:val="Hyperlink"/>
                <w:rFonts w:eastAsia="Arial"/>
                <w:noProof/>
              </w:rPr>
              <w:t>5 Namespaces and Vocabularies</w:t>
            </w:r>
            <w:r>
              <w:rPr>
                <w:noProof/>
                <w:webHidden/>
              </w:rPr>
              <w:tab/>
            </w:r>
            <w:r>
              <w:rPr>
                <w:noProof/>
                <w:webHidden/>
              </w:rPr>
              <w:fldChar w:fldCharType="begin"/>
            </w:r>
            <w:r>
              <w:rPr>
                <w:noProof/>
                <w:webHidden/>
              </w:rPr>
              <w:instrText xml:space="preserve"> PAGEREF _Toc492559938 \h </w:instrText>
            </w:r>
            <w:r>
              <w:rPr>
                <w:noProof/>
                <w:webHidden/>
              </w:rPr>
            </w:r>
            <w:r>
              <w:rPr>
                <w:noProof/>
                <w:webHidden/>
              </w:rPr>
              <w:fldChar w:fldCharType="separate"/>
            </w:r>
            <w:r>
              <w:rPr>
                <w:noProof/>
                <w:webHidden/>
              </w:rPr>
              <w:t>30</w:t>
            </w:r>
            <w:r>
              <w:rPr>
                <w:noProof/>
                <w:webHidden/>
              </w:rPr>
              <w:fldChar w:fldCharType="end"/>
            </w:r>
          </w:hyperlink>
        </w:p>
        <w:p w14:paraId="0172C2A3" w14:textId="77777777" w:rsidR="00C7072F" w:rsidRDefault="00C7072F">
          <w:pPr>
            <w:pStyle w:val="TOC1"/>
            <w:rPr>
              <w:rFonts w:asciiTheme="minorHAnsi" w:eastAsiaTheme="minorEastAsia" w:hAnsiTheme="minorHAnsi" w:cstheme="minorBidi"/>
              <w:noProof/>
              <w:sz w:val="22"/>
              <w:szCs w:val="22"/>
            </w:rPr>
          </w:pPr>
          <w:hyperlink w:anchor="_Toc492559939" w:history="1">
            <w:r w:rsidRPr="00713587">
              <w:rPr>
                <w:rStyle w:val="Hyperlink"/>
                <w:noProof/>
              </w:rPr>
              <w:t>6 Content Modules</w:t>
            </w:r>
            <w:r>
              <w:rPr>
                <w:noProof/>
                <w:webHidden/>
              </w:rPr>
              <w:tab/>
            </w:r>
            <w:r>
              <w:rPr>
                <w:noProof/>
                <w:webHidden/>
              </w:rPr>
              <w:fldChar w:fldCharType="begin"/>
            </w:r>
            <w:r>
              <w:rPr>
                <w:noProof/>
                <w:webHidden/>
              </w:rPr>
              <w:instrText xml:space="preserve"> PAGEREF _Toc492559939 \h </w:instrText>
            </w:r>
            <w:r>
              <w:rPr>
                <w:noProof/>
                <w:webHidden/>
              </w:rPr>
            </w:r>
            <w:r>
              <w:rPr>
                <w:noProof/>
                <w:webHidden/>
              </w:rPr>
              <w:fldChar w:fldCharType="separate"/>
            </w:r>
            <w:r>
              <w:rPr>
                <w:noProof/>
                <w:webHidden/>
              </w:rPr>
              <w:t>31</w:t>
            </w:r>
            <w:r>
              <w:rPr>
                <w:noProof/>
                <w:webHidden/>
              </w:rPr>
              <w:fldChar w:fldCharType="end"/>
            </w:r>
          </w:hyperlink>
        </w:p>
        <w:p w14:paraId="2AA1A542" w14:textId="77777777" w:rsidR="00C7072F" w:rsidRDefault="00C7072F">
          <w:pPr>
            <w:pStyle w:val="TOC3"/>
            <w:rPr>
              <w:rFonts w:asciiTheme="minorHAnsi" w:eastAsiaTheme="minorEastAsia" w:hAnsiTheme="minorHAnsi" w:cstheme="minorBidi"/>
              <w:noProof/>
              <w:sz w:val="22"/>
              <w:szCs w:val="22"/>
            </w:rPr>
          </w:pPr>
          <w:hyperlink w:anchor="_Toc492559940" w:history="1">
            <w:r w:rsidRPr="00713587">
              <w:rPr>
                <w:rStyle w:val="Hyperlink"/>
                <w:noProof/>
              </w:rPr>
              <w:t>6.3.1 CDA Document Content Modules</w:t>
            </w:r>
            <w:r>
              <w:rPr>
                <w:noProof/>
                <w:webHidden/>
              </w:rPr>
              <w:tab/>
            </w:r>
            <w:r>
              <w:rPr>
                <w:noProof/>
                <w:webHidden/>
              </w:rPr>
              <w:fldChar w:fldCharType="begin"/>
            </w:r>
            <w:r>
              <w:rPr>
                <w:noProof/>
                <w:webHidden/>
              </w:rPr>
              <w:instrText xml:space="preserve"> PAGEREF _Toc492559940 \h </w:instrText>
            </w:r>
            <w:r>
              <w:rPr>
                <w:noProof/>
                <w:webHidden/>
              </w:rPr>
            </w:r>
            <w:r>
              <w:rPr>
                <w:noProof/>
                <w:webHidden/>
              </w:rPr>
              <w:fldChar w:fldCharType="separate"/>
            </w:r>
            <w:r>
              <w:rPr>
                <w:noProof/>
                <w:webHidden/>
              </w:rPr>
              <w:t>31</w:t>
            </w:r>
            <w:r>
              <w:rPr>
                <w:noProof/>
                <w:webHidden/>
              </w:rPr>
              <w:fldChar w:fldCharType="end"/>
            </w:r>
          </w:hyperlink>
        </w:p>
        <w:p w14:paraId="164D97BE" w14:textId="77777777" w:rsidR="00C7072F" w:rsidRDefault="00C7072F">
          <w:pPr>
            <w:pStyle w:val="TOC4"/>
            <w:rPr>
              <w:rFonts w:asciiTheme="minorHAnsi" w:eastAsiaTheme="minorEastAsia" w:hAnsiTheme="minorHAnsi" w:cstheme="minorBidi"/>
              <w:noProof/>
              <w:sz w:val="22"/>
              <w:szCs w:val="22"/>
            </w:rPr>
          </w:pPr>
          <w:hyperlink w:anchor="_Toc492559941" w:history="1">
            <w:r w:rsidRPr="00713587">
              <w:rPr>
                <w:rStyle w:val="Hyperlink"/>
                <w:noProof/>
              </w:rPr>
              <w:t>6.3.1.D Routine Interfacility Patient Transport (RIPT) Document Content Module</w:t>
            </w:r>
            <w:r>
              <w:rPr>
                <w:noProof/>
                <w:webHidden/>
              </w:rPr>
              <w:tab/>
            </w:r>
            <w:r>
              <w:rPr>
                <w:noProof/>
                <w:webHidden/>
              </w:rPr>
              <w:fldChar w:fldCharType="begin"/>
            </w:r>
            <w:r>
              <w:rPr>
                <w:noProof/>
                <w:webHidden/>
              </w:rPr>
              <w:instrText xml:space="preserve"> PAGEREF _Toc492559941 \h </w:instrText>
            </w:r>
            <w:r>
              <w:rPr>
                <w:noProof/>
                <w:webHidden/>
              </w:rPr>
            </w:r>
            <w:r>
              <w:rPr>
                <w:noProof/>
                <w:webHidden/>
              </w:rPr>
              <w:fldChar w:fldCharType="separate"/>
            </w:r>
            <w:r>
              <w:rPr>
                <w:noProof/>
                <w:webHidden/>
              </w:rPr>
              <w:t>31</w:t>
            </w:r>
            <w:r>
              <w:rPr>
                <w:noProof/>
                <w:webHidden/>
              </w:rPr>
              <w:fldChar w:fldCharType="end"/>
            </w:r>
          </w:hyperlink>
        </w:p>
        <w:p w14:paraId="39C30CEF" w14:textId="77777777" w:rsidR="00C7072F" w:rsidRDefault="00C7072F">
          <w:pPr>
            <w:pStyle w:val="TOC5"/>
            <w:rPr>
              <w:rFonts w:asciiTheme="minorHAnsi" w:eastAsiaTheme="minorEastAsia" w:hAnsiTheme="minorHAnsi" w:cstheme="minorBidi"/>
              <w:noProof/>
              <w:sz w:val="22"/>
              <w:szCs w:val="22"/>
            </w:rPr>
          </w:pPr>
          <w:hyperlink w:anchor="_Toc492559942" w:history="1">
            <w:r w:rsidRPr="00713587">
              <w:rPr>
                <w:rStyle w:val="Hyperlink"/>
                <w:noProof/>
              </w:rPr>
              <w:t>6.3.1.D.1 Format Code</w:t>
            </w:r>
            <w:r>
              <w:rPr>
                <w:noProof/>
                <w:webHidden/>
              </w:rPr>
              <w:tab/>
            </w:r>
            <w:r>
              <w:rPr>
                <w:noProof/>
                <w:webHidden/>
              </w:rPr>
              <w:fldChar w:fldCharType="begin"/>
            </w:r>
            <w:r>
              <w:rPr>
                <w:noProof/>
                <w:webHidden/>
              </w:rPr>
              <w:instrText xml:space="preserve"> PAGEREF _Toc492559942 \h </w:instrText>
            </w:r>
            <w:r>
              <w:rPr>
                <w:noProof/>
                <w:webHidden/>
              </w:rPr>
            </w:r>
            <w:r>
              <w:rPr>
                <w:noProof/>
                <w:webHidden/>
              </w:rPr>
              <w:fldChar w:fldCharType="separate"/>
            </w:r>
            <w:r>
              <w:rPr>
                <w:noProof/>
                <w:webHidden/>
              </w:rPr>
              <w:t>31</w:t>
            </w:r>
            <w:r>
              <w:rPr>
                <w:noProof/>
                <w:webHidden/>
              </w:rPr>
              <w:fldChar w:fldCharType="end"/>
            </w:r>
          </w:hyperlink>
        </w:p>
        <w:p w14:paraId="0AD3F1CD" w14:textId="77777777" w:rsidR="00C7072F" w:rsidRDefault="00C7072F">
          <w:pPr>
            <w:pStyle w:val="TOC5"/>
            <w:rPr>
              <w:rFonts w:asciiTheme="minorHAnsi" w:eastAsiaTheme="minorEastAsia" w:hAnsiTheme="minorHAnsi" w:cstheme="minorBidi"/>
              <w:noProof/>
              <w:sz w:val="22"/>
              <w:szCs w:val="22"/>
            </w:rPr>
          </w:pPr>
          <w:hyperlink w:anchor="_Toc492559943" w:history="1">
            <w:r w:rsidRPr="00713587">
              <w:rPr>
                <w:rStyle w:val="Hyperlink"/>
                <w:noProof/>
              </w:rPr>
              <w:t>6.3.1.D.2 Parent Template</w:t>
            </w:r>
            <w:r>
              <w:rPr>
                <w:noProof/>
                <w:webHidden/>
              </w:rPr>
              <w:tab/>
            </w:r>
            <w:r>
              <w:rPr>
                <w:noProof/>
                <w:webHidden/>
              </w:rPr>
              <w:fldChar w:fldCharType="begin"/>
            </w:r>
            <w:r>
              <w:rPr>
                <w:noProof/>
                <w:webHidden/>
              </w:rPr>
              <w:instrText xml:space="preserve"> PAGEREF _Toc492559943 \h </w:instrText>
            </w:r>
            <w:r>
              <w:rPr>
                <w:noProof/>
                <w:webHidden/>
              </w:rPr>
            </w:r>
            <w:r>
              <w:rPr>
                <w:noProof/>
                <w:webHidden/>
              </w:rPr>
              <w:fldChar w:fldCharType="separate"/>
            </w:r>
            <w:r>
              <w:rPr>
                <w:noProof/>
                <w:webHidden/>
              </w:rPr>
              <w:t>31</w:t>
            </w:r>
            <w:r>
              <w:rPr>
                <w:noProof/>
                <w:webHidden/>
              </w:rPr>
              <w:fldChar w:fldCharType="end"/>
            </w:r>
          </w:hyperlink>
        </w:p>
        <w:p w14:paraId="7FEFED7B" w14:textId="77777777" w:rsidR="00C7072F" w:rsidRDefault="00C7072F">
          <w:pPr>
            <w:pStyle w:val="TOC5"/>
            <w:rPr>
              <w:rFonts w:asciiTheme="minorHAnsi" w:eastAsiaTheme="minorEastAsia" w:hAnsiTheme="minorHAnsi" w:cstheme="minorBidi"/>
              <w:noProof/>
              <w:sz w:val="22"/>
              <w:szCs w:val="22"/>
            </w:rPr>
          </w:pPr>
          <w:hyperlink w:anchor="_Toc492559944" w:history="1">
            <w:r w:rsidRPr="00713587">
              <w:rPr>
                <w:rStyle w:val="Hyperlink"/>
                <w:noProof/>
              </w:rPr>
              <w:t>6.3.1.D.3 Referenced Standards</w:t>
            </w:r>
            <w:r>
              <w:rPr>
                <w:noProof/>
                <w:webHidden/>
              </w:rPr>
              <w:tab/>
            </w:r>
            <w:r>
              <w:rPr>
                <w:noProof/>
                <w:webHidden/>
              </w:rPr>
              <w:fldChar w:fldCharType="begin"/>
            </w:r>
            <w:r>
              <w:rPr>
                <w:noProof/>
                <w:webHidden/>
              </w:rPr>
              <w:instrText xml:space="preserve"> PAGEREF _Toc492559944 \h </w:instrText>
            </w:r>
            <w:r>
              <w:rPr>
                <w:noProof/>
                <w:webHidden/>
              </w:rPr>
            </w:r>
            <w:r>
              <w:rPr>
                <w:noProof/>
                <w:webHidden/>
              </w:rPr>
              <w:fldChar w:fldCharType="separate"/>
            </w:r>
            <w:r>
              <w:rPr>
                <w:noProof/>
                <w:webHidden/>
              </w:rPr>
              <w:t>31</w:t>
            </w:r>
            <w:r>
              <w:rPr>
                <w:noProof/>
                <w:webHidden/>
              </w:rPr>
              <w:fldChar w:fldCharType="end"/>
            </w:r>
          </w:hyperlink>
        </w:p>
        <w:p w14:paraId="327687BD" w14:textId="77777777" w:rsidR="00C7072F" w:rsidRDefault="00C7072F">
          <w:pPr>
            <w:pStyle w:val="TOC5"/>
            <w:rPr>
              <w:rFonts w:asciiTheme="minorHAnsi" w:eastAsiaTheme="minorEastAsia" w:hAnsiTheme="minorHAnsi" w:cstheme="minorBidi"/>
              <w:noProof/>
              <w:sz w:val="22"/>
              <w:szCs w:val="22"/>
            </w:rPr>
          </w:pPr>
          <w:hyperlink w:anchor="_Toc492559945" w:history="1">
            <w:r w:rsidRPr="00713587">
              <w:rPr>
                <w:rStyle w:val="Hyperlink"/>
                <w:noProof/>
              </w:rPr>
              <w:t>6.3.1.D.4 Data Element Requirement Mappings to CDA</w:t>
            </w:r>
            <w:r>
              <w:rPr>
                <w:noProof/>
                <w:webHidden/>
              </w:rPr>
              <w:tab/>
            </w:r>
            <w:r>
              <w:rPr>
                <w:noProof/>
                <w:webHidden/>
              </w:rPr>
              <w:fldChar w:fldCharType="begin"/>
            </w:r>
            <w:r>
              <w:rPr>
                <w:noProof/>
                <w:webHidden/>
              </w:rPr>
              <w:instrText xml:space="preserve"> PAGEREF _Toc492559945 \h </w:instrText>
            </w:r>
            <w:r>
              <w:rPr>
                <w:noProof/>
                <w:webHidden/>
              </w:rPr>
            </w:r>
            <w:r>
              <w:rPr>
                <w:noProof/>
                <w:webHidden/>
              </w:rPr>
              <w:fldChar w:fldCharType="separate"/>
            </w:r>
            <w:r>
              <w:rPr>
                <w:noProof/>
                <w:webHidden/>
              </w:rPr>
              <w:t>31</w:t>
            </w:r>
            <w:r>
              <w:rPr>
                <w:noProof/>
                <w:webHidden/>
              </w:rPr>
              <w:fldChar w:fldCharType="end"/>
            </w:r>
          </w:hyperlink>
        </w:p>
        <w:p w14:paraId="08422179" w14:textId="77777777" w:rsidR="00C7072F" w:rsidRDefault="00C7072F">
          <w:pPr>
            <w:pStyle w:val="TOC5"/>
            <w:rPr>
              <w:rFonts w:asciiTheme="minorHAnsi" w:eastAsiaTheme="minorEastAsia" w:hAnsiTheme="minorHAnsi" w:cstheme="minorBidi"/>
              <w:noProof/>
              <w:sz w:val="22"/>
              <w:szCs w:val="22"/>
            </w:rPr>
          </w:pPr>
          <w:hyperlink w:anchor="_Toc492559946" w:history="1">
            <w:r w:rsidRPr="00713587">
              <w:rPr>
                <w:rStyle w:val="Hyperlink"/>
                <w:noProof/>
              </w:rPr>
              <w:t>6.3.1.D.5 Routine Interfacility Patient Transport (RIPT) Document Content Module Specification</w:t>
            </w:r>
            <w:r>
              <w:rPr>
                <w:noProof/>
                <w:webHidden/>
              </w:rPr>
              <w:tab/>
            </w:r>
            <w:r>
              <w:rPr>
                <w:noProof/>
                <w:webHidden/>
              </w:rPr>
              <w:fldChar w:fldCharType="begin"/>
            </w:r>
            <w:r>
              <w:rPr>
                <w:noProof/>
                <w:webHidden/>
              </w:rPr>
              <w:instrText xml:space="preserve"> PAGEREF _Toc492559946 \h </w:instrText>
            </w:r>
            <w:r>
              <w:rPr>
                <w:noProof/>
                <w:webHidden/>
              </w:rPr>
            </w:r>
            <w:r>
              <w:rPr>
                <w:noProof/>
                <w:webHidden/>
              </w:rPr>
              <w:fldChar w:fldCharType="separate"/>
            </w:r>
            <w:r>
              <w:rPr>
                <w:noProof/>
                <w:webHidden/>
              </w:rPr>
              <w:t>36</w:t>
            </w:r>
            <w:r>
              <w:rPr>
                <w:noProof/>
                <w:webHidden/>
              </w:rPr>
              <w:fldChar w:fldCharType="end"/>
            </w:r>
          </w:hyperlink>
        </w:p>
        <w:p w14:paraId="6C0AE131" w14:textId="77777777" w:rsidR="00C7072F" w:rsidRDefault="00C7072F">
          <w:pPr>
            <w:pStyle w:val="TOC6"/>
            <w:rPr>
              <w:rFonts w:asciiTheme="minorHAnsi" w:eastAsiaTheme="minorEastAsia" w:hAnsiTheme="minorHAnsi" w:cstheme="minorBidi"/>
              <w:noProof/>
              <w:sz w:val="22"/>
              <w:szCs w:val="22"/>
            </w:rPr>
          </w:pPr>
          <w:hyperlink w:anchor="_Toc492559947" w:history="1">
            <w:r w:rsidRPr="00713587">
              <w:rPr>
                <w:rStyle w:val="Hyperlink"/>
                <w:noProof/>
              </w:rPr>
              <w:t>6.3.1.D.5.1 Active Problems Constraint</w:t>
            </w:r>
            <w:r>
              <w:rPr>
                <w:noProof/>
                <w:webHidden/>
              </w:rPr>
              <w:tab/>
            </w:r>
            <w:r>
              <w:rPr>
                <w:noProof/>
                <w:webHidden/>
              </w:rPr>
              <w:fldChar w:fldCharType="begin"/>
            </w:r>
            <w:r>
              <w:rPr>
                <w:noProof/>
                <w:webHidden/>
              </w:rPr>
              <w:instrText xml:space="preserve"> PAGEREF _Toc492559947 \h </w:instrText>
            </w:r>
            <w:r>
              <w:rPr>
                <w:noProof/>
                <w:webHidden/>
              </w:rPr>
            </w:r>
            <w:r>
              <w:rPr>
                <w:noProof/>
                <w:webHidden/>
              </w:rPr>
              <w:fldChar w:fldCharType="separate"/>
            </w:r>
            <w:r>
              <w:rPr>
                <w:noProof/>
                <w:webHidden/>
              </w:rPr>
              <w:t>37</w:t>
            </w:r>
            <w:r>
              <w:rPr>
                <w:noProof/>
                <w:webHidden/>
              </w:rPr>
              <w:fldChar w:fldCharType="end"/>
            </w:r>
          </w:hyperlink>
        </w:p>
        <w:p w14:paraId="786E0484" w14:textId="77777777" w:rsidR="00C7072F" w:rsidRDefault="00C7072F">
          <w:pPr>
            <w:pStyle w:val="TOC6"/>
            <w:rPr>
              <w:rFonts w:asciiTheme="minorHAnsi" w:eastAsiaTheme="minorEastAsia" w:hAnsiTheme="minorHAnsi" w:cstheme="minorBidi"/>
              <w:noProof/>
              <w:sz w:val="22"/>
              <w:szCs w:val="22"/>
            </w:rPr>
          </w:pPr>
          <w:hyperlink w:anchor="_Toc492559948" w:history="1">
            <w:r w:rsidRPr="00713587">
              <w:rPr>
                <w:rStyle w:val="Hyperlink"/>
                <w:rFonts w:eastAsia="Arial"/>
                <w:noProof/>
              </w:rPr>
              <w:t>6.3.1.D.5.2 Payor Constraint</w:t>
            </w:r>
            <w:r>
              <w:rPr>
                <w:noProof/>
                <w:webHidden/>
              </w:rPr>
              <w:tab/>
            </w:r>
            <w:r>
              <w:rPr>
                <w:noProof/>
                <w:webHidden/>
              </w:rPr>
              <w:fldChar w:fldCharType="begin"/>
            </w:r>
            <w:r>
              <w:rPr>
                <w:noProof/>
                <w:webHidden/>
              </w:rPr>
              <w:instrText xml:space="preserve"> PAGEREF _Toc492559948 \h </w:instrText>
            </w:r>
            <w:r>
              <w:rPr>
                <w:noProof/>
                <w:webHidden/>
              </w:rPr>
            </w:r>
            <w:r>
              <w:rPr>
                <w:noProof/>
                <w:webHidden/>
              </w:rPr>
              <w:fldChar w:fldCharType="separate"/>
            </w:r>
            <w:r>
              <w:rPr>
                <w:noProof/>
                <w:webHidden/>
              </w:rPr>
              <w:t>37</w:t>
            </w:r>
            <w:r>
              <w:rPr>
                <w:noProof/>
                <w:webHidden/>
              </w:rPr>
              <w:fldChar w:fldCharType="end"/>
            </w:r>
          </w:hyperlink>
        </w:p>
        <w:p w14:paraId="2FB03590" w14:textId="77777777" w:rsidR="00C7072F" w:rsidRDefault="00C7072F">
          <w:pPr>
            <w:pStyle w:val="TOC6"/>
            <w:rPr>
              <w:rFonts w:asciiTheme="minorHAnsi" w:eastAsiaTheme="minorEastAsia" w:hAnsiTheme="minorHAnsi" w:cstheme="minorBidi"/>
              <w:noProof/>
              <w:sz w:val="22"/>
              <w:szCs w:val="22"/>
            </w:rPr>
          </w:pPr>
          <w:hyperlink w:anchor="_Toc492559949" w:history="1">
            <w:r w:rsidRPr="00713587">
              <w:rPr>
                <w:rStyle w:val="Hyperlink"/>
                <w:rFonts w:eastAsia="Arial"/>
                <w:noProof/>
              </w:rPr>
              <w:t>6.3.1.D.5.3 Employer and School Information Constraint</w:t>
            </w:r>
            <w:r>
              <w:rPr>
                <w:noProof/>
                <w:webHidden/>
              </w:rPr>
              <w:tab/>
            </w:r>
            <w:r>
              <w:rPr>
                <w:noProof/>
                <w:webHidden/>
              </w:rPr>
              <w:fldChar w:fldCharType="begin"/>
            </w:r>
            <w:r>
              <w:rPr>
                <w:noProof/>
                <w:webHidden/>
              </w:rPr>
              <w:instrText xml:space="preserve"> PAGEREF _Toc492559949 \h </w:instrText>
            </w:r>
            <w:r>
              <w:rPr>
                <w:noProof/>
                <w:webHidden/>
              </w:rPr>
            </w:r>
            <w:r>
              <w:rPr>
                <w:noProof/>
                <w:webHidden/>
              </w:rPr>
              <w:fldChar w:fldCharType="separate"/>
            </w:r>
            <w:r>
              <w:rPr>
                <w:noProof/>
                <w:webHidden/>
              </w:rPr>
              <w:t>38</w:t>
            </w:r>
            <w:r>
              <w:rPr>
                <w:noProof/>
                <w:webHidden/>
              </w:rPr>
              <w:fldChar w:fldCharType="end"/>
            </w:r>
          </w:hyperlink>
        </w:p>
        <w:p w14:paraId="1603A7A9" w14:textId="77777777" w:rsidR="00C7072F" w:rsidRDefault="00C7072F">
          <w:pPr>
            <w:pStyle w:val="TOC6"/>
            <w:rPr>
              <w:rFonts w:asciiTheme="minorHAnsi" w:eastAsiaTheme="minorEastAsia" w:hAnsiTheme="minorHAnsi" w:cstheme="minorBidi"/>
              <w:noProof/>
              <w:sz w:val="22"/>
              <w:szCs w:val="22"/>
            </w:rPr>
          </w:pPr>
          <w:hyperlink w:anchor="_Toc492559950" w:history="1">
            <w:r w:rsidRPr="00713587">
              <w:rPr>
                <w:rStyle w:val="Hyperlink"/>
                <w:rFonts w:eastAsia="Arial"/>
                <w:noProof/>
              </w:rPr>
              <w:t>6.3.1.D.5.4 Allergies and Other Adverse Reactions Constraint</w:t>
            </w:r>
            <w:r>
              <w:rPr>
                <w:noProof/>
                <w:webHidden/>
              </w:rPr>
              <w:tab/>
            </w:r>
            <w:r>
              <w:rPr>
                <w:noProof/>
                <w:webHidden/>
              </w:rPr>
              <w:fldChar w:fldCharType="begin"/>
            </w:r>
            <w:r>
              <w:rPr>
                <w:noProof/>
                <w:webHidden/>
              </w:rPr>
              <w:instrText xml:space="preserve"> PAGEREF _Toc492559950 \h </w:instrText>
            </w:r>
            <w:r>
              <w:rPr>
                <w:noProof/>
                <w:webHidden/>
              </w:rPr>
            </w:r>
            <w:r>
              <w:rPr>
                <w:noProof/>
                <w:webHidden/>
              </w:rPr>
              <w:fldChar w:fldCharType="separate"/>
            </w:r>
            <w:r>
              <w:rPr>
                <w:noProof/>
                <w:webHidden/>
              </w:rPr>
              <w:t>38</w:t>
            </w:r>
            <w:r>
              <w:rPr>
                <w:noProof/>
                <w:webHidden/>
              </w:rPr>
              <w:fldChar w:fldCharType="end"/>
            </w:r>
          </w:hyperlink>
        </w:p>
        <w:p w14:paraId="2543C9C6" w14:textId="77777777" w:rsidR="00C7072F" w:rsidRDefault="00C7072F">
          <w:pPr>
            <w:pStyle w:val="TOC6"/>
            <w:rPr>
              <w:rFonts w:asciiTheme="minorHAnsi" w:eastAsiaTheme="minorEastAsia" w:hAnsiTheme="minorHAnsi" w:cstheme="minorBidi"/>
              <w:noProof/>
              <w:sz w:val="22"/>
              <w:szCs w:val="22"/>
            </w:rPr>
          </w:pPr>
          <w:hyperlink w:anchor="_Toc492559951" w:history="1">
            <w:r w:rsidRPr="00713587">
              <w:rPr>
                <w:rStyle w:val="Hyperlink"/>
                <w:rFonts w:eastAsia="Arial"/>
                <w:noProof/>
              </w:rPr>
              <w:t>6.3.1.D.5.5 Procedures and Other Interventions Constraint</w:t>
            </w:r>
            <w:r>
              <w:rPr>
                <w:noProof/>
                <w:webHidden/>
              </w:rPr>
              <w:tab/>
            </w:r>
            <w:r>
              <w:rPr>
                <w:noProof/>
                <w:webHidden/>
              </w:rPr>
              <w:fldChar w:fldCharType="begin"/>
            </w:r>
            <w:r>
              <w:rPr>
                <w:noProof/>
                <w:webHidden/>
              </w:rPr>
              <w:instrText xml:space="preserve"> PAGEREF _Toc492559951 \h </w:instrText>
            </w:r>
            <w:r>
              <w:rPr>
                <w:noProof/>
                <w:webHidden/>
              </w:rPr>
            </w:r>
            <w:r>
              <w:rPr>
                <w:noProof/>
                <w:webHidden/>
              </w:rPr>
              <w:fldChar w:fldCharType="separate"/>
            </w:r>
            <w:r>
              <w:rPr>
                <w:noProof/>
                <w:webHidden/>
              </w:rPr>
              <w:t>39</w:t>
            </w:r>
            <w:r>
              <w:rPr>
                <w:noProof/>
                <w:webHidden/>
              </w:rPr>
              <w:fldChar w:fldCharType="end"/>
            </w:r>
          </w:hyperlink>
        </w:p>
        <w:p w14:paraId="34A0806E" w14:textId="77777777" w:rsidR="00C7072F" w:rsidRDefault="00C7072F">
          <w:pPr>
            <w:pStyle w:val="TOC6"/>
            <w:rPr>
              <w:rFonts w:asciiTheme="minorHAnsi" w:eastAsiaTheme="minorEastAsia" w:hAnsiTheme="minorHAnsi" w:cstheme="minorBidi"/>
              <w:noProof/>
              <w:sz w:val="22"/>
              <w:szCs w:val="22"/>
            </w:rPr>
          </w:pPr>
          <w:hyperlink w:anchor="_Toc492559952" w:history="1">
            <w:r w:rsidRPr="00713587">
              <w:rPr>
                <w:rStyle w:val="Hyperlink"/>
                <w:rFonts w:eastAsia="Arial"/>
                <w:noProof/>
              </w:rPr>
              <w:t>6.3.1.D.5.6 Medications Section Constraint</w:t>
            </w:r>
            <w:r>
              <w:rPr>
                <w:noProof/>
                <w:webHidden/>
              </w:rPr>
              <w:tab/>
            </w:r>
            <w:r>
              <w:rPr>
                <w:noProof/>
                <w:webHidden/>
              </w:rPr>
              <w:fldChar w:fldCharType="begin"/>
            </w:r>
            <w:r>
              <w:rPr>
                <w:noProof/>
                <w:webHidden/>
              </w:rPr>
              <w:instrText xml:space="preserve"> PAGEREF _Toc492559952 \h </w:instrText>
            </w:r>
            <w:r>
              <w:rPr>
                <w:noProof/>
                <w:webHidden/>
              </w:rPr>
            </w:r>
            <w:r>
              <w:rPr>
                <w:noProof/>
                <w:webHidden/>
              </w:rPr>
              <w:fldChar w:fldCharType="separate"/>
            </w:r>
            <w:r>
              <w:rPr>
                <w:noProof/>
                <w:webHidden/>
              </w:rPr>
              <w:t>39</w:t>
            </w:r>
            <w:r>
              <w:rPr>
                <w:noProof/>
                <w:webHidden/>
              </w:rPr>
              <w:fldChar w:fldCharType="end"/>
            </w:r>
          </w:hyperlink>
        </w:p>
        <w:p w14:paraId="0C6BCB17" w14:textId="77777777" w:rsidR="00C7072F" w:rsidRDefault="00C7072F">
          <w:pPr>
            <w:pStyle w:val="TOC6"/>
            <w:rPr>
              <w:rFonts w:asciiTheme="minorHAnsi" w:eastAsiaTheme="minorEastAsia" w:hAnsiTheme="minorHAnsi" w:cstheme="minorBidi"/>
              <w:noProof/>
              <w:sz w:val="22"/>
              <w:szCs w:val="22"/>
            </w:rPr>
          </w:pPr>
          <w:hyperlink w:anchor="_Toc492559953" w:history="1">
            <w:r w:rsidRPr="00713587">
              <w:rPr>
                <w:rStyle w:val="Hyperlink"/>
                <w:rFonts w:eastAsia="Arial"/>
                <w:noProof/>
              </w:rPr>
              <w:t>6.3.1.D.5.7 Intake and Output Constraint</w:t>
            </w:r>
            <w:r>
              <w:rPr>
                <w:noProof/>
                <w:webHidden/>
              </w:rPr>
              <w:tab/>
            </w:r>
            <w:r>
              <w:rPr>
                <w:noProof/>
                <w:webHidden/>
              </w:rPr>
              <w:fldChar w:fldCharType="begin"/>
            </w:r>
            <w:r>
              <w:rPr>
                <w:noProof/>
                <w:webHidden/>
              </w:rPr>
              <w:instrText xml:space="preserve"> PAGEREF _Toc492559953 \h </w:instrText>
            </w:r>
            <w:r>
              <w:rPr>
                <w:noProof/>
                <w:webHidden/>
              </w:rPr>
            </w:r>
            <w:r>
              <w:rPr>
                <w:noProof/>
                <w:webHidden/>
              </w:rPr>
              <w:fldChar w:fldCharType="separate"/>
            </w:r>
            <w:r>
              <w:rPr>
                <w:noProof/>
                <w:webHidden/>
              </w:rPr>
              <w:t>39</w:t>
            </w:r>
            <w:r>
              <w:rPr>
                <w:noProof/>
                <w:webHidden/>
              </w:rPr>
              <w:fldChar w:fldCharType="end"/>
            </w:r>
          </w:hyperlink>
        </w:p>
        <w:p w14:paraId="1E5ADDA4" w14:textId="77777777" w:rsidR="00C7072F" w:rsidRDefault="00C7072F">
          <w:pPr>
            <w:pStyle w:val="TOC6"/>
            <w:rPr>
              <w:rFonts w:asciiTheme="minorHAnsi" w:eastAsiaTheme="minorEastAsia" w:hAnsiTheme="minorHAnsi" w:cstheme="minorBidi"/>
              <w:noProof/>
              <w:sz w:val="22"/>
              <w:szCs w:val="22"/>
            </w:rPr>
          </w:pPr>
          <w:hyperlink w:anchor="_Toc492559954" w:history="1">
            <w:r w:rsidRPr="00713587">
              <w:rPr>
                <w:rStyle w:val="Hyperlink"/>
                <w:rFonts w:eastAsia="Arial"/>
                <w:noProof/>
              </w:rPr>
              <w:t>6.3.1.D.5.8 Diagnostic findings Constraint</w:t>
            </w:r>
            <w:r>
              <w:rPr>
                <w:noProof/>
                <w:webHidden/>
              </w:rPr>
              <w:tab/>
            </w:r>
            <w:r>
              <w:rPr>
                <w:noProof/>
                <w:webHidden/>
              </w:rPr>
              <w:fldChar w:fldCharType="begin"/>
            </w:r>
            <w:r>
              <w:rPr>
                <w:noProof/>
                <w:webHidden/>
              </w:rPr>
              <w:instrText xml:space="preserve"> PAGEREF _Toc492559954 \h </w:instrText>
            </w:r>
            <w:r>
              <w:rPr>
                <w:noProof/>
                <w:webHidden/>
              </w:rPr>
            </w:r>
            <w:r>
              <w:rPr>
                <w:noProof/>
                <w:webHidden/>
              </w:rPr>
              <w:fldChar w:fldCharType="separate"/>
            </w:r>
            <w:r>
              <w:rPr>
                <w:noProof/>
                <w:webHidden/>
              </w:rPr>
              <w:t>39</w:t>
            </w:r>
            <w:r>
              <w:rPr>
                <w:noProof/>
                <w:webHidden/>
              </w:rPr>
              <w:fldChar w:fldCharType="end"/>
            </w:r>
          </w:hyperlink>
        </w:p>
        <w:p w14:paraId="1EF59D78" w14:textId="77777777" w:rsidR="00C7072F" w:rsidRDefault="00C7072F">
          <w:pPr>
            <w:pStyle w:val="TOC6"/>
            <w:rPr>
              <w:rFonts w:asciiTheme="minorHAnsi" w:eastAsiaTheme="minorEastAsia" w:hAnsiTheme="minorHAnsi" w:cstheme="minorBidi"/>
              <w:noProof/>
              <w:sz w:val="22"/>
              <w:szCs w:val="22"/>
            </w:rPr>
          </w:pPr>
          <w:hyperlink w:anchor="_Toc492559955" w:history="1">
            <w:r w:rsidRPr="00713587">
              <w:rPr>
                <w:rStyle w:val="Hyperlink"/>
                <w:rFonts w:eastAsia="Arial"/>
                <w:noProof/>
              </w:rPr>
              <w:t>6.3.1.D.5.9 Coded Results Constraint</w:t>
            </w:r>
            <w:r>
              <w:rPr>
                <w:noProof/>
                <w:webHidden/>
              </w:rPr>
              <w:tab/>
            </w:r>
            <w:r>
              <w:rPr>
                <w:noProof/>
                <w:webHidden/>
              </w:rPr>
              <w:fldChar w:fldCharType="begin"/>
            </w:r>
            <w:r>
              <w:rPr>
                <w:noProof/>
                <w:webHidden/>
              </w:rPr>
              <w:instrText xml:space="preserve"> PAGEREF _Toc492559955 \h </w:instrText>
            </w:r>
            <w:r>
              <w:rPr>
                <w:noProof/>
                <w:webHidden/>
              </w:rPr>
            </w:r>
            <w:r>
              <w:rPr>
                <w:noProof/>
                <w:webHidden/>
              </w:rPr>
              <w:fldChar w:fldCharType="separate"/>
            </w:r>
            <w:r>
              <w:rPr>
                <w:noProof/>
                <w:webHidden/>
              </w:rPr>
              <w:t>39</w:t>
            </w:r>
            <w:r>
              <w:rPr>
                <w:noProof/>
                <w:webHidden/>
              </w:rPr>
              <w:fldChar w:fldCharType="end"/>
            </w:r>
          </w:hyperlink>
        </w:p>
        <w:p w14:paraId="4FA6C39C" w14:textId="77777777" w:rsidR="00C7072F" w:rsidRDefault="00C7072F">
          <w:pPr>
            <w:pStyle w:val="TOC6"/>
            <w:rPr>
              <w:rFonts w:asciiTheme="minorHAnsi" w:eastAsiaTheme="minorEastAsia" w:hAnsiTheme="minorHAnsi" w:cstheme="minorBidi"/>
              <w:noProof/>
              <w:sz w:val="22"/>
              <w:szCs w:val="22"/>
            </w:rPr>
          </w:pPr>
          <w:hyperlink w:anchor="_Toc492559956" w:history="1">
            <w:r w:rsidRPr="00713587">
              <w:rPr>
                <w:rStyle w:val="Hyperlink"/>
                <w:rFonts w:eastAsia="Arial"/>
                <w:noProof/>
              </w:rPr>
              <w:t>6.3.1.D.5.10 Coded Vital Signs Constraint</w:t>
            </w:r>
            <w:r>
              <w:rPr>
                <w:noProof/>
                <w:webHidden/>
              </w:rPr>
              <w:tab/>
            </w:r>
            <w:r>
              <w:rPr>
                <w:noProof/>
                <w:webHidden/>
              </w:rPr>
              <w:fldChar w:fldCharType="begin"/>
            </w:r>
            <w:r>
              <w:rPr>
                <w:noProof/>
                <w:webHidden/>
              </w:rPr>
              <w:instrText xml:space="preserve"> PAGEREF _Toc492559956 \h </w:instrText>
            </w:r>
            <w:r>
              <w:rPr>
                <w:noProof/>
                <w:webHidden/>
              </w:rPr>
            </w:r>
            <w:r>
              <w:rPr>
                <w:noProof/>
                <w:webHidden/>
              </w:rPr>
              <w:fldChar w:fldCharType="separate"/>
            </w:r>
            <w:r>
              <w:rPr>
                <w:noProof/>
                <w:webHidden/>
              </w:rPr>
              <w:t>40</w:t>
            </w:r>
            <w:r>
              <w:rPr>
                <w:noProof/>
                <w:webHidden/>
              </w:rPr>
              <w:fldChar w:fldCharType="end"/>
            </w:r>
          </w:hyperlink>
        </w:p>
        <w:p w14:paraId="4BAB084B" w14:textId="77777777" w:rsidR="00C7072F" w:rsidRDefault="00C7072F">
          <w:pPr>
            <w:pStyle w:val="TOC6"/>
            <w:rPr>
              <w:rFonts w:asciiTheme="minorHAnsi" w:eastAsiaTheme="minorEastAsia" w:hAnsiTheme="minorHAnsi" w:cstheme="minorBidi"/>
              <w:noProof/>
              <w:sz w:val="22"/>
              <w:szCs w:val="22"/>
            </w:rPr>
          </w:pPr>
          <w:hyperlink w:anchor="_Toc492559957" w:history="1">
            <w:r w:rsidRPr="00713587">
              <w:rPr>
                <w:rStyle w:val="Hyperlink"/>
                <w:rFonts w:eastAsia="Arial"/>
                <w:noProof/>
              </w:rPr>
              <w:t>6.3.1.D.5.11 Coded Detailed Physical Exam Constraint</w:t>
            </w:r>
            <w:r>
              <w:rPr>
                <w:noProof/>
                <w:webHidden/>
              </w:rPr>
              <w:tab/>
            </w:r>
            <w:r>
              <w:rPr>
                <w:noProof/>
                <w:webHidden/>
              </w:rPr>
              <w:fldChar w:fldCharType="begin"/>
            </w:r>
            <w:r>
              <w:rPr>
                <w:noProof/>
                <w:webHidden/>
              </w:rPr>
              <w:instrText xml:space="preserve"> PAGEREF _Toc492559957 \h </w:instrText>
            </w:r>
            <w:r>
              <w:rPr>
                <w:noProof/>
                <w:webHidden/>
              </w:rPr>
            </w:r>
            <w:r>
              <w:rPr>
                <w:noProof/>
                <w:webHidden/>
              </w:rPr>
              <w:fldChar w:fldCharType="separate"/>
            </w:r>
            <w:r>
              <w:rPr>
                <w:noProof/>
                <w:webHidden/>
              </w:rPr>
              <w:t>41</w:t>
            </w:r>
            <w:r>
              <w:rPr>
                <w:noProof/>
                <w:webHidden/>
              </w:rPr>
              <w:fldChar w:fldCharType="end"/>
            </w:r>
          </w:hyperlink>
        </w:p>
        <w:p w14:paraId="7B6A102A" w14:textId="77777777" w:rsidR="00C7072F" w:rsidRDefault="00C7072F">
          <w:pPr>
            <w:pStyle w:val="TOC6"/>
            <w:rPr>
              <w:rFonts w:asciiTheme="minorHAnsi" w:eastAsiaTheme="minorEastAsia" w:hAnsiTheme="minorHAnsi" w:cstheme="minorBidi"/>
              <w:noProof/>
              <w:sz w:val="22"/>
              <w:szCs w:val="22"/>
            </w:rPr>
          </w:pPr>
          <w:hyperlink w:anchor="_Toc492559958" w:history="1">
            <w:r w:rsidRPr="00713587">
              <w:rPr>
                <w:rStyle w:val="Hyperlink"/>
                <w:noProof/>
              </w:rPr>
              <w:t>6.3.1.D.5.12 Coded Event Outcome Constraint</w:t>
            </w:r>
            <w:r>
              <w:rPr>
                <w:noProof/>
                <w:webHidden/>
              </w:rPr>
              <w:tab/>
            </w:r>
            <w:r>
              <w:rPr>
                <w:noProof/>
                <w:webHidden/>
              </w:rPr>
              <w:fldChar w:fldCharType="begin"/>
            </w:r>
            <w:r>
              <w:rPr>
                <w:noProof/>
                <w:webHidden/>
              </w:rPr>
              <w:instrText xml:space="preserve"> PAGEREF _Toc492559958 \h </w:instrText>
            </w:r>
            <w:r>
              <w:rPr>
                <w:noProof/>
                <w:webHidden/>
              </w:rPr>
            </w:r>
            <w:r>
              <w:rPr>
                <w:noProof/>
                <w:webHidden/>
              </w:rPr>
              <w:fldChar w:fldCharType="separate"/>
            </w:r>
            <w:r>
              <w:rPr>
                <w:noProof/>
                <w:webHidden/>
              </w:rPr>
              <w:t>42</w:t>
            </w:r>
            <w:r>
              <w:rPr>
                <w:noProof/>
                <w:webHidden/>
              </w:rPr>
              <w:fldChar w:fldCharType="end"/>
            </w:r>
          </w:hyperlink>
        </w:p>
        <w:p w14:paraId="2EFB232E" w14:textId="77777777" w:rsidR="00C7072F" w:rsidRDefault="00C7072F">
          <w:pPr>
            <w:pStyle w:val="TOC5"/>
            <w:rPr>
              <w:rFonts w:asciiTheme="minorHAnsi" w:eastAsiaTheme="minorEastAsia" w:hAnsiTheme="minorHAnsi" w:cstheme="minorBidi"/>
              <w:noProof/>
              <w:sz w:val="22"/>
              <w:szCs w:val="22"/>
            </w:rPr>
          </w:pPr>
          <w:hyperlink w:anchor="_Toc492559959" w:history="1">
            <w:r w:rsidRPr="00713587">
              <w:rPr>
                <w:rStyle w:val="Hyperlink"/>
                <w:noProof/>
              </w:rPr>
              <w:t>6.3.1.D.6 Routine Interfacility Patient Transport (RIPT) Conformance</w:t>
            </w:r>
            <w:r>
              <w:rPr>
                <w:noProof/>
                <w:webHidden/>
              </w:rPr>
              <w:tab/>
            </w:r>
            <w:r>
              <w:rPr>
                <w:noProof/>
                <w:webHidden/>
              </w:rPr>
              <w:fldChar w:fldCharType="begin"/>
            </w:r>
            <w:r>
              <w:rPr>
                <w:noProof/>
                <w:webHidden/>
              </w:rPr>
              <w:instrText xml:space="preserve"> PAGEREF _Toc492559959 \h </w:instrText>
            </w:r>
            <w:r>
              <w:rPr>
                <w:noProof/>
                <w:webHidden/>
              </w:rPr>
            </w:r>
            <w:r>
              <w:rPr>
                <w:noProof/>
                <w:webHidden/>
              </w:rPr>
              <w:fldChar w:fldCharType="separate"/>
            </w:r>
            <w:r>
              <w:rPr>
                <w:noProof/>
                <w:webHidden/>
              </w:rPr>
              <w:t>42</w:t>
            </w:r>
            <w:r>
              <w:rPr>
                <w:noProof/>
                <w:webHidden/>
              </w:rPr>
              <w:fldChar w:fldCharType="end"/>
            </w:r>
          </w:hyperlink>
        </w:p>
        <w:p w14:paraId="7381625E" w14:textId="77777777" w:rsidR="00C7072F" w:rsidRDefault="00C7072F">
          <w:pPr>
            <w:pStyle w:val="TOC3"/>
            <w:rPr>
              <w:rFonts w:asciiTheme="minorHAnsi" w:eastAsiaTheme="minorEastAsia" w:hAnsiTheme="minorHAnsi" w:cstheme="minorBidi"/>
              <w:noProof/>
              <w:sz w:val="22"/>
              <w:szCs w:val="22"/>
            </w:rPr>
          </w:pPr>
          <w:hyperlink w:anchor="_Toc492559960" w:history="1">
            <w:r w:rsidRPr="00713587">
              <w:rPr>
                <w:rStyle w:val="Hyperlink"/>
                <w:rFonts w:eastAsia="Arial"/>
                <w:noProof/>
              </w:rPr>
              <w:t>6.3.2 CDA Header Content Modules</w:t>
            </w:r>
            <w:r>
              <w:rPr>
                <w:noProof/>
                <w:webHidden/>
              </w:rPr>
              <w:tab/>
            </w:r>
            <w:r>
              <w:rPr>
                <w:noProof/>
                <w:webHidden/>
              </w:rPr>
              <w:fldChar w:fldCharType="begin"/>
            </w:r>
            <w:r>
              <w:rPr>
                <w:noProof/>
                <w:webHidden/>
              </w:rPr>
              <w:instrText xml:space="preserve"> PAGEREF _Toc492559960 \h </w:instrText>
            </w:r>
            <w:r>
              <w:rPr>
                <w:noProof/>
                <w:webHidden/>
              </w:rPr>
            </w:r>
            <w:r>
              <w:rPr>
                <w:noProof/>
                <w:webHidden/>
              </w:rPr>
              <w:fldChar w:fldCharType="separate"/>
            </w:r>
            <w:r>
              <w:rPr>
                <w:noProof/>
                <w:webHidden/>
              </w:rPr>
              <w:t>42</w:t>
            </w:r>
            <w:r>
              <w:rPr>
                <w:noProof/>
                <w:webHidden/>
              </w:rPr>
              <w:fldChar w:fldCharType="end"/>
            </w:r>
          </w:hyperlink>
        </w:p>
        <w:p w14:paraId="45A79500" w14:textId="77777777" w:rsidR="00C7072F" w:rsidRDefault="00C7072F">
          <w:pPr>
            <w:pStyle w:val="TOC3"/>
            <w:rPr>
              <w:rFonts w:asciiTheme="minorHAnsi" w:eastAsiaTheme="minorEastAsia" w:hAnsiTheme="minorHAnsi" w:cstheme="minorBidi"/>
              <w:noProof/>
              <w:sz w:val="22"/>
              <w:szCs w:val="22"/>
            </w:rPr>
          </w:pPr>
          <w:hyperlink w:anchor="_Toc492559961" w:history="1">
            <w:r w:rsidRPr="00713587">
              <w:rPr>
                <w:rStyle w:val="Hyperlink"/>
                <w:noProof/>
              </w:rPr>
              <w:t>6.3.3 CDA Section Content Modules</w:t>
            </w:r>
            <w:r>
              <w:rPr>
                <w:noProof/>
                <w:webHidden/>
              </w:rPr>
              <w:tab/>
            </w:r>
            <w:r>
              <w:rPr>
                <w:noProof/>
                <w:webHidden/>
              </w:rPr>
              <w:fldChar w:fldCharType="begin"/>
            </w:r>
            <w:r>
              <w:rPr>
                <w:noProof/>
                <w:webHidden/>
              </w:rPr>
              <w:instrText xml:space="preserve"> PAGEREF _Toc492559961 \h </w:instrText>
            </w:r>
            <w:r>
              <w:rPr>
                <w:noProof/>
                <w:webHidden/>
              </w:rPr>
            </w:r>
            <w:r>
              <w:rPr>
                <w:noProof/>
                <w:webHidden/>
              </w:rPr>
              <w:fldChar w:fldCharType="separate"/>
            </w:r>
            <w:r>
              <w:rPr>
                <w:noProof/>
                <w:webHidden/>
              </w:rPr>
              <w:t>42</w:t>
            </w:r>
            <w:r>
              <w:rPr>
                <w:noProof/>
                <w:webHidden/>
              </w:rPr>
              <w:fldChar w:fldCharType="end"/>
            </w:r>
          </w:hyperlink>
        </w:p>
        <w:p w14:paraId="490C0DB9" w14:textId="77777777" w:rsidR="00C7072F" w:rsidRDefault="00C7072F">
          <w:pPr>
            <w:pStyle w:val="TOC5"/>
            <w:rPr>
              <w:rFonts w:asciiTheme="minorHAnsi" w:eastAsiaTheme="minorEastAsia" w:hAnsiTheme="minorHAnsi" w:cstheme="minorBidi"/>
              <w:noProof/>
              <w:sz w:val="22"/>
              <w:szCs w:val="22"/>
            </w:rPr>
          </w:pPr>
          <w:hyperlink w:anchor="_Toc492559962" w:history="1">
            <w:r w:rsidRPr="00713587">
              <w:rPr>
                <w:rStyle w:val="Hyperlink"/>
                <w:noProof/>
              </w:rPr>
              <w:t>6.3.3.10.S1 Certification of Medical Necessity - Section Content Module</w:t>
            </w:r>
            <w:r>
              <w:rPr>
                <w:noProof/>
                <w:webHidden/>
              </w:rPr>
              <w:tab/>
            </w:r>
            <w:r>
              <w:rPr>
                <w:noProof/>
                <w:webHidden/>
              </w:rPr>
              <w:fldChar w:fldCharType="begin"/>
            </w:r>
            <w:r>
              <w:rPr>
                <w:noProof/>
                <w:webHidden/>
              </w:rPr>
              <w:instrText xml:space="preserve"> PAGEREF _Toc492559962 \h </w:instrText>
            </w:r>
            <w:r>
              <w:rPr>
                <w:noProof/>
                <w:webHidden/>
              </w:rPr>
            </w:r>
            <w:r>
              <w:rPr>
                <w:noProof/>
                <w:webHidden/>
              </w:rPr>
              <w:fldChar w:fldCharType="separate"/>
            </w:r>
            <w:r>
              <w:rPr>
                <w:noProof/>
                <w:webHidden/>
              </w:rPr>
              <w:t>43</w:t>
            </w:r>
            <w:r>
              <w:rPr>
                <w:noProof/>
                <w:webHidden/>
              </w:rPr>
              <w:fldChar w:fldCharType="end"/>
            </w:r>
          </w:hyperlink>
        </w:p>
        <w:p w14:paraId="6E773B2F" w14:textId="77777777" w:rsidR="00C7072F" w:rsidRDefault="00C7072F">
          <w:pPr>
            <w:pStyle w:val="TOC5"/>
            <w:rPr>
              <w:rFonts w:asciiTheme="minorHAnsi" w:eastAsiaTheme="minorEastAsia" w:hAnsiTheme="minorHAnsi" w:cstheme="minorBidi"/>
              <w:noProof/>
              <w:sz w:val="22"/>
              <w:szCs w:val="22"/>
            </w:rPr>
          </w:pPr>
          <w:hyperlink w:anchor="_Toc492559963" w:history="1">
            <w:r w:rsidRPr="00713587">
              <w:rPr>
                <w:rStyle w:val="Hyperlink"/>
                <w:noProof/>
              </w:rPr>
              <w:t>6.3.3.10.S2 Transport Instructions - Section Content Module</w:t>
            </w:r>
            <w:r>
              <w:rPr>
                <w:noProof/>
                <w:webHidden/>
              </w:rPr>
              <w:tab/>
            </w:r>
            <w:r>
              <w:rPr>
                <w:noProof/>
                <w:webHidden/>
              </w:rPr>
              <w:fldChar w:fldCharType="begin"/>
            </w:r>
            <w:r>
              <w:rPr>
                <w:noProof/>
                <w:webHidden/>
              </w:rPr>
              <w:instrText xml:space="preserve"> PAGEREF _Toc492559963 \h </w:instrText>
            </w:r>
            <w:r>
              <w:rPr>
                <w:noProof/>
                <w:webHidden/>
              </w:rPr>
            </w:r>
            <w:r>
              <w:rPr>
                <w:noProof/>
                <w:webHidden/>
              </w:rPr>
              <w:fldChar w:fldCharType="separate"/>
            </w:r>
            <w:r>
              <w:rPr>
                <w:noProof/>
                <w:webHidden/>
              </w:rPr>
              <w:t>44</w:t>
            </w:r>
            <w:r>
              <w:rPr>
                <w:noProof/>
                <w:webHidden/>
              </w:rPr>
              <w:fldChar w:fldCharType="end"/>
            </w:r>
          </w:hyperlink>
        </w:p>
        <w:p w14:paraId="6F267721" w14:textId="77777777" w:rsidR="00C7072F" w:rsidRDefault="00C7072F">
          <w:pPr>
            <w:pStyle w:val="TOC3"/>
            <w:rPr>
              <w:rFonts w:asciiTheme="minorHAnsi" w:eastAsiaTheme="minorEastAsia" w:hAnsiTheme="minorHAnsi" w:cstheme="minorBidi"/>
              <w:noProof/>
              <w:sz w:val="22"/>
              <w:szCs w:val="22"/>
            </w:rPr>
          </w:pPr>
          <w:hyperlink w:anchor="_Toc492559964" w:history="1">
            <w:r w:rsidRPr="00713587">
              <w:rPr>
                <w:rStyle w:val="Hyperlink"/>
                <w:noProof/>
              </w:rPr>
              <w:t>6.3.4 CDA Entry Content Modules</w:t>
            </w:r>
            <w:r>
              <w:rPr>
                <w:noProof/>
                <w:webHidden/>
              </w:rPr>
              <w:tab/>
            </w:r>
            <w:r>
              <w:rPr>
                <w:noProof/>
                <w:webHidden/>
              </w:rPr>
              <w:fldChar w:fldCharType="begin"/>
            </w:r>
            <w:r>
              <w:rPr>
                <w:noProof/>
                <w:webHidden/>
              </w:rPr>
              <w:instrText xml:space="preserve"> PAGEREF _Toc492559964 \h </w:instrText>
            </w:r>
            <w:r>
              <w:rPr>
                <w:noProof/>
                <w:webHidden/>
              </w:rPr>
            </w:r>
            <w:r>
              <w:rPr>
                <w:noProof/>
                <w:webHidden/>
              </w:rPr>
              <w:fldChar w:fldCharType="separate"/>
            </w:r>
            <w:r>
              <w:rPr>
                <w:noProof/>
                <w:webHidden/>
              </w:rPr>
              <w:t>44</w:t>
            </w:r>
            <w:r>
              <w:rPr>
                <w:noProof/>
                <w:webHidden/>
              </w:rPr>
              <w:fldChar w:fldCharType="end"/>
            </w:r>
          </w:hyperlink>
        </w:p>
        <w:p w14:paraId="31B50CF9" w14:textId="77777777" w:rsidR="00C7072F" w:rsidRDefault="00C7072F">
          <w:pPr>
            <w:pStyle w:val="TOC4"/>
            <w:rPr>
              <w:rFonts w:asciiTheme="minorHAnsi" w:eastAsiaTheme="minorEastAsia" w:hAnsiTheme="minorHAnsi" w:cstheme="minorBidi"/>
              <w:noProof/>
              <w:sz w:val="22"/>
              <w:szCs w:val="22"/>
            </w:rPr>
          </w:pPr>
          <w:hyperlink w:anchor="_Toc492559965" w:history="1">
            <w:r w:rsidRPr="00713587">
              <w:rPr>
                <w:rStyle w:val="Hyperlink"/>
                <w:noProof/>
              </w:rPr>
              <w:t>6.3.4.E Medical Necessity Entry 1.3.6.1.4.1.19376.</w:t>
            </w:r>
            <w:r>
              <w:rPr>
                <w:noProof/>
                <w:webHidden/>
              </w:rPr>
              <w:tab/>
            </w:r>
            <w:r>
              <w:rPr>
                <w:noProof/>
                <w:webHidden/>
              </w:rPr>
              <w:fldChar w:fldCharType="begin"/>
            </w:r>
            <w:r>
              <w:rPr>
                <w:noProof/>
                <w:webHidden/>
              </w:rPr>
              <w:instrText xml:space="preserve"> PAGEREF _Toc492559965 \h </w:instrText>
            </w:r>
            <w:r>
              <w:rPr>
                <w:noProof/>
                <w:webHidden/>
              </w:rPr>
            </w:r>
            <w:r>
              <w:rPr>
                <w:noProof/>
                <w:webHidden/>
              </w:rPr>
              <w:fldChar w:fldCharType="separate"/>
            </w:r>
            <w:r>
              <w:rPr>
                <w:noProof/>
                <w:webHidden/>
              </w:rPr>
              <w:t>44</w:t>
            </w:r>
            <w:r>
              <w:rPr>
                <w:noProof/>
                <w:webHidden/>
              </w:rPr>
              <w:fldChar w:fldCharType="end"/>
            </w:r>
          </w:hyperlink>
        </w:p>
        <w:p w14:paraId="09BF7A29" w14:textId="77777777" w:rsidR="00C7072F" w:rsidRDefault="00C7072F">
          <w:pPr>
            <w:pStyle w:val="TOC5"/>
            <w:rPr>
              <w:rFonts w:asciiTheme="minorHAnsi" w:eastAsiaTheme="minorEastAsia" w:hAnsiTheme="minorHAnsi" w:cstheme="minorBidi"/>
              <w:noProof/>
              <w:sz w:val="22"/>
              <w:szCs w:val="22"/>
            </w:rPr>
          </w:pPr>
          <w:hyperlink w:anchor="_Toc492559966" w:history="1">
            <w:r w:rsidRPr="00713587">
              <w:rPr>
                <w:rStyle w:val="Hyperlink"/>
                <w:noProof/>
              </w:rPr>
              <w:t>6.3.4.E.1 Specification</w:t>
            </w:r>
            <w:r>
              <w:rPr>
                <w:noProof/>
                <w:webHidden/>
              </w:rPr>
              <w:tab/>
            </w:r>
            <w:r>
              <w:rPr>
                <w:noProof/>
                <w:webHidden/>
              </w:rPr>
              <w:fldChar w:fldCharType="begin"/>
            </w:r>
            <w:r>
              <w:rPr>
                <w:noProof/>
                <w:webHidden/>
              </w:rPr>
              <w:instrText xml:space="preserve"> PAGEREF _Toc492559966 \h </w:instrText>
            </w:r>
            <w:r>
              <w:rPr>
                <w:noProof/>
                <w:webHidden/>
              </w:rPr>
            </w:r>
            <w:r>
              <w:rPr>
                <w:noProof/>
                <w:webHidden/>
              </w:rPr>
              <w:fldChar w:fldCharType="separate"/>
            </w:r>
            <w:r>
              <w:rPr>
                <w:noProof/>
                <w:webHidden/>
              </w:rPr>
              <w:t>45</w:t>
            </w:r>
            <w:r>
              <w:rPr>
                <w:noProof/>
                <w:webHidden/>
              </w:rPr>
              <w:fldChar w:fldCharType="end"/>
            </w:r>
          </w:hyperlink>
        </w:p>
        <w:p w14:paraId="11BE383C" w14:textId="77777777" w:rsidR="00C7072F" w:rsidRDefault="00C7072F">
          <w:pPr>
            <w:pStyle w:val="TOC6"/>
            <w:rPr>
              <w:rFonts w:asciiTheme="minorHAnsi" w:eastAsiaTheme="minorEastAsia" w:hAnsiTheme="minorHAnsi" w:cstheme="minorBidi"/>
              <w:noProof/>
              <w:sz w:val="22"/>
              <w:szCs w:val="22"/>
            </w:rPr>
          </w:pPr>
          <w:hyperlink w:anchor="_Toc492559967" w:history="1">
            <w:r w:rsidRPr="00713587">
              <w:rPr>
                <w:rStyle w:val="Hyperlink"/>
                <w:noProof/>
              </w:rPr>
              <w:t>6.3.4.E.1.1 moodCode='EVN'&gt;</w:t>
            </w:r>
            <w:r>
              <w:rPr>
                <w:noProof/>
                <w:webHidden/>
              </w:rPr>
              <w:tab/>
            </w:r>
            <w:r>
              <w:rPr>
                <w:noProof/>
                <w:webHidden/>
              </w:rPr>
              <w:fldChar w:fldCharType="begin"/>
            </w:r>
            <w:r>
              <w:rPr>
                <w:noProof/>
                <w:webHidden/>
              </w:rPr>
              <w:instrText xml:space="preserve"> PAGEREF _Toc492559967 \h </w:instrText>
            </w:r>
            <w:r>
              <w:rPr>
                <w:noProof/>
                <w:webHidden/>
              </w:rPr>
            </w:r>
            <w:r>
              <w:rPr>
                <w:noProof/>
                <w:webHidden/>
              </w:rPr>
              <w:fldChar w:fldCharType="separate"/>
            </w:r>
            <w:r>
              <w:rPr>
                <w:noProof/>
                <w:webHidden/>
              </w:rPr>
              <w:t>45</w:t>
            </w:r>
            <w:r>
              <w:rPr>
                <w:noProof/>
                <w:webHidden/>
              </w:rPr>
              <w:fldChar w:fldCharType="end"/>
            </w:r>
          </w:hyperlink>
        </w:p>
        <w:p w14:paraId="49801842" w14:textId="77777777" w:rsidR="00C7072F" w:rsidRDefault="00C7072F">
          <w:pPr>
            <w:pStyle w:val="TOC6"/>
            <w:rPr>
              <w:rFonts w:asciiTheme="minorHAnsi" w:eastAsiaTheme="minorEastAsia" w:hAnsiTheme="minorHAnsi" w:cstheme="minorBidi"/>
              <w:noProof/>
              <w:sz w:val="22"/>
              <w:szCs w:val="22"/>
            </w:rPr>
          </w:pPr>
          <w:hyperlink w:anchor="_Toc492559968" w:history="1">
            <w:r w:rsidRPr="00713587">
              <w:rPr>
                <w:rStyle w:val="Hyperlink"/>
                <w:noProof/>
              </w:rPr>
              <w:t>6.3.4.E.1.2 &lt;templateId root='1.3.6.1.4.1.19376.1.5.3/&gt;</w:t>
            </w:r>
            <w:r>
              <w:rPr>
                <w:noProof/>
                <w:webHidden/>
              </w:rPr>
              <w:tab/>
            </w:r>
            <w:r>
              <w:rPr>
                <w:noProof/>
                <w:webHidden/>
              </w:rPr>
              <w:fldChar w:fldCharType="begin"/>
            </w:r>
            <w:r>
              <w:rPr>
                <w:noProof/>
                <w:webHidden/>
              </w:rPr>
              <w:instrText xml:space="preserve"> PAGEREF _Toc492559968 \h </w:instrText>
            </w:r>
            <w:r>
              <w:rPr>
                <w:noProof/>
                <w:webHidden/>
              </w:rPr>
            </w:r>
            <w:r>
              <w:rPr>
                <w:noProof/>
                <w:webHidden/>
              </w:rPr>
              <w:fldChar w:fldCharType="separate"/>
            </w:r>
            <w:r>
              <w:rPr>
                <w:noProof/>
                <w:webHidden/>
              </w:rPr>
              <w:t>45</w:t>
            </w:r>
            <w:r>
              <w:rPr>
                <w:noProof/>
                <w:webHidden/>
              </w:rPr>
              <w:fldChar w:fldCharType="end"/>
            </w:r>
          </w:hyperlink>
        </w:p>
        <w:p w14:paraId="522F7A3C" w14:textId="77777777" w:rsidR="00C7072F" w:rsidRDefault="00C7072F">
          <w:pPr>
            <w:pStyle w:val="TOC6"/>
            <w:rPr>
              <w:rFonts w:asciiTheme="minorHAnsi" w:eastAsiaTheme="minorEastAsia" w:hAnsiTheme="minorHAnsi" w:cstheme="minorBidi"/>
              <w:noProof/>
              <w:sz w:val="22"/>
              <w:szCs w:val="22"/>
            </w:rPr>
          </w:pPr>
          <w:hyperlink w:anchor="_Toc492559969" w:history="1">
            <w:r w:rsidRPr="00713587">
              <w:rPr>
                <w:rStyle w:val="Hyperlink"/>
                <w:noProof/>
              </w:rPr>
              <w:t>6.3.4.E.1.3 &lt;id root='' extension=''/&gt;</w:t>
            </w:r>
            <w:r>
              <w:rPr>
                <w:noProof/>
                <w:webHidden/>
              </w:rPr>
              <w:tab/>
            </w:r>
            <w:r>
              <w:rPr>
                <w:noProof/>
                <w:webHidden/>
              </w:rPr>
              <w:fldChar w:fldCharType="begin"/>
            </w:r>
            <w:r>
              <w:rPr>
                <w:noProof/>
                <w:webHidden/>
              </w:rPr>
              <w:instrText xml:space="preserve"> PAGEREF _Toc492559969 \h </w:instrText>
            </w:r>
            <w:r>
              <w:rPr>
                <w:noProof/>
                <w:webHidden/>
              </w:rPr>
            </w:r>
            <w:r>
              <w:rPr>
                <w:noProof/>
                <w:webHidden/>
              </w:rPr>
              <w:fldChar w:fldCharType="separate"/>
            </w:r>
            <w:r>
              <w:rPr>
                <w:noProof/>
                <w:webHidden/>
              </w:rPr>
              <w:t>45</w:t>
            </w:r>
            <w:r>
              <w:rPr>
                <w:noProof/>
                <w:webHidden/>
              </w:rPr>
              <w:fldChar w:fldCharType="end"/>
            </w:r>
          </w:hyperlink>
        </w:p>
        <w:p w14:paraId="02713CF9" w14:textId="77777777" w:rsidR="00C7072F" w:rsidRDefault="00C7072F">
          <w:pPr>
            <w:pStyle w:val="TOC6"/>
            <w:rPr>
              <w:rFonts w:asciiTheme="minorHAnsi" w:eastAsiaTheme="minorEastAsia" w:hAnsiTheme="minorHAnsi" w:cstheme="minorBidi"/>
              <w:noProof/>
              <w:sz w:val="22"/>
              <w:szCs w:val="22"/>
            </w:rPr>
          </w:pPr>
          <w:hyperlink w:anchor="_Toc492559970" w:history="1">
            <w:r w:rsidRPr="00713587">
              <w:rPr>
                <w:rStyle w:val="Hyperlink"/>
                <w:noProof/>
              </w:rPr>
              <w:t>6.3.4.E.1.4 &lt;code code='' displayName='' codeSystem='' codeSystemName='' /&gt;</w:t>
            </w:r>
            <w:r>
              <w:rPr>
                <w:noProof/>
                <w:webHidden/>
              </w:rPr>
              <w:tab/>
            </w:r>
            <w:r>
              <w:rPr>
                <w:noProof/>
                <w:webHidden/>
              </w:rPr>
              <w:fldChar w:fldCharType="begin"/>
            </w:r>
            <w:r>
              <w:rPr>
                <w:noProof/>
                <w:webHidden/>
              </w:rPr>
              <w:instrText xml:space="preserve"> PAGEREF _Toc492559970 \h </w:instrText>
            </w:r>
            <w:r>
              <w:rPr>
                <w:noProof/>
                <w:webHidden/>
              </w:rPr>
            </w:r>
            <w:r>
              <w:rPr>
                <w:noProof/>
                <w:webHidden/>
              </w:rPr>
              <w:fldChar w:fldCharType="separate"/>
            </w:r>
            <w:r>
              <w:rPr>
                <w:noProof/>
                <w:webHidden/>
              </w:rPr>
              <w:t>45</w:t>
            </w:r>
            <w:r>
              <w:rPr>
                <w:noProof/>
                <w:webHidden/>
              </w:rPr>
              <w:fldChar w:fldCharType="end"/>
            </w:r>
          </w:hyperlink>
        </w:p>
        <w:p w14:paraId="4D3CC285" w14:textId="77777777" w:rsidR="00C7072F" w:rsidRDefault="00C7072F">
          <w:pPr>
            <w:pStyle w:val="TOC6"/>
            <w:rPr>
              <w:rFonts w:asciiTheme="minorHAnsi" w:eastAsiaTheme="minorEastAsia" w:hAnsiTheme="minorHAnsi" w:cstheme="minorBidi"/>
              <w:noProof/>
              <w:sz w:val="22"/>
              <w:szCs w:val="22"/>
            </w:rPr>
          </w:pPr>
          <w:hyperlink w:anchor="_Toc492559971" w:history="1">
            <w:r w:rsidRPr="00713587">
              <w:rPr>
                <w:rStyle w:val="Hyperlink"/>
                <w:noProof/>
              </w:rPr>
              <w:t>6.3.4.E.1.5 &lt;value xsi:type='CE' .../&gt;</w:t>
            </w:r>
            <w:r>
              <w:rPr>
                <w:noProof/>
                <w:webHidden/>
              </w:rPr>
              <w:tab/>
            </w:r>
            <w:r>
              <w:rPr>
                <w:noProof/>
                <w:webHidden/>
              </w:rPr>
              <w:fldChar w:fldCharType="begin"/>
            </w:r>
            <w:r>
              <w:rPr>
                <w:noProof/>
                <w:webHidden/>
              </w:rPr>
              <w:instrText xml:space="preserve"> PAGEREF _Toc492559971 \h </w:instrText>
            </w:r>
            <w:r>
              <w:rPr>
                <w:noProof/>
                <w:webHidden/>
              </w:rPr>
            </w:r>
            <w:r>
              <w:rPr>
                <w:noProof/>
                <w:webHidden/>
              </w:rPr>
              <w:fldChar w:fldCharType="separate"/>
            </w:r>
            <w:r>
              <w:rPr>
                <w:noProof/>
                <w:webHidden/>
              </w:rPr>
              <w:t>45</w:t>
            </w:r>
            <w:r>
              <w:rPr>
                <w:noProof/>
                <w:webHidden/>
              </w:rPr>
              <w:fldChar w:fldCharType="end"/>
            </w:r>
          </w:hyperlink>
        </w:p>
        <w:p w14:paraId="2EFF4CA6" w14:textId="77777777" w:rsidR="00C7072F" w:rsidRDefault="00C7072F">
          <w:pPr>
            <w:pStyle w:val="TOC6"/>
            <w:rPr>
              <w:rFonts w:asciiTheme="minorHAnsi" w:eastAsiaTheme="minorEastAsia" w:hAnsiTheme="minorHAnsi" w:cstheme="minorBidi"/>
              <w:noProof/>
              <w:sz w:val="22"/>
              <w:szCs w:val="22"/>
            </w:rPr>
          </w:pPr>
          <w:hyperlink w:anchor="_Toc492559972" w:history="1">
            <w:r w:rsidRPr="00713587">
              <w:rPr>
                <w:rStyle w:val="Hyperlink"/>
                <w:noProof/>
              </w:rPr>
              <w:t>6.3.4.E.1.6 &lt;text&gt;&lt;reference value='#xxx'/&gt;&lt;/text&gt;</w:t>
            </w:r>
            <w:r>
              <w:rPr>
                <w:noProof/>
                <w:webHidden/>
              </w:rPr>
              <w:tab/>
            </w:r>
            <w:r>
              <w:rPr>
                <w:noProof/>
                <w:webHidden/>
              </w:rPr>
              <w:fldChar w:fldCharType="begin"/>
            </w:r>
            <w:r>
              <w:rPr>
                <w:noProof/>
                <w:webHidden/>
              </w:rPr>
              <w:instrText xml:space="preserve"> PAGEREF _Toc492559972 \h </w:instrText>
            </w:r>
            <w:r>
              <w:rPr>
                <w:noProof/>
                <w:webHidden/>
              </w:rPr>
            </w:r>
            <w:r>
              <w:rPr>
                <w:noProof/>
                <w:webHidden/>
              </w:rPr>
              <w:fldChar w:fldCharType="separate"/>
            </w:r>
            <w:r>
              <w:rPr>
                <w:noProof/>
                <w:webHidden/>
              </w:rPr>
              <w:t>45</w:t>
            </w:r>
            <w:r>
              <w:rPr>
                <w:noProof/>
                <w:webHidden/>
              </w:rPr>
              <w:fldChar w:fldCharType="end"/>
            </w:r>
          </w:hyperlink>
        </w:p>
        <w:p w14:paraId="132C4F1A" w14:textId="77777777" w:rsidR="00C7072F" w:rsidRDefault="00C7072F">
          <w:pPr>
            <w:pStyle w:val="TOC6"/>
            <w:rPr>
              <w:rFonts w:asciiTheme="minorHAnsi" w:eastAsiaTheme="minorEastAsia" w:hAnsiTheme="minorHAnsi" w:cstheme="minorBidi"/>
              <w:noProof/>
              <w:sz w:val="22"/>
              <w:szCs w:val="22"/>
            </w:rPr>
          </w:pPr>
          <w:hyperlink w:anchor="_Toc492559973" w:history="1">
            <w:r w:rsidRPr="00713587">
              <w:rPr>
                <w:rStyle w:val="Hyperlink"/>
                <w:noProof/>
              </w:rPr>
              <w:t>6.3.4.E.1.7 &lt;effectiveTime&gt;&lt;low value=''/&gt;&lt;effectiveTime/&gt;</w:t>
            </w:r>
            <w:r>
              <w:rPr>
                <w:noProof/>
                <w:webHidden/>
              </w:rPr>
              <w:tab/>
            </w:r>
            <w:r>
              <w:rPr>
                <w:noProof/>
                <w:webHidden/>
              </w:rPr>
              <w:fldChar w:fldCharType="begin"/>
            </w:r>
            <w:r>
              <w:rPr>
                <w:noProof/>
                <w:webHidden/>
              </w:rPr>
              <w:instrText xml:space="preserve"> PAGEREF _Toc492559973 \h </w:instrText>
            </w:r>
            <w:r>
              <w:rPr>
                <w:noProof/>
                <w:webHidden/>
              </w:rPr>
            </w:r>
            <w:r>
              <w:rPr>
                <w:noProof/>
                <w:webHidden/>
              </w:rPr>
              <w:fldChar w:fldCharType="separate"/>
            </w:r>
            <w:r>
              <w:rPr>
                <w:noProof/>
                <w:webHidden/>
              </w:rPr>
              <w:t>45</w:t>
            </w:r>
            <w:r>
              <w:rPr>
                <w:noProof/>
                <w:webHidden/>
              </w:rPr>
              <w:fldChar w:fldCharType="end"/>
            </w:r>
          </w:hyperlink>
        </w:p>
        <w:p w14:paraId="25E36746" w14:textId="77777777" w:rsidR="00C7072F" w:rsidRDefault="00C7072F">
          <w:pPr>
            <w:pStyle w:val="TOC6"/>
            <w:rPr>
              <w:rFonts w:asciiTheme="minorHAnsi" w:eastAsiaTheme="minorEastAsia" w:hAnsiTheme="minorHAnsi" w:cstheme="minorBidi"/>
              <w:noProof/>
              <w:sz w:val="22"/>
              <w:szCs w:val="22"/>
            </w:rPr>
          </w:pPr>
          <w:hyperlink w:anchor="_Toc492559974" w:history="1">
            <w:r w:rsidRPr="00713587">
              <w:rPr>
                <w:rStyle w:val="Hyperlink"/>
                <w:noProof/>
              </w:rPr>
              <w:t>6.3.4.E.1.8 &lt;performer typeCode='PRF'&gt; &lt;assignedEntity&gt; &lt;assignedPerson&gt;&lt;name&gt;&lt;/assignedPerson&gt;&lt;/assignedEntity&gt;&lt;/performer&gt;</w:t>
            </w:r>
            <w:r>
              <w:rPr>
                <w:noProof/>
                <w:webHidden/>
              </w:rPr>
              <w:tab/>
            </w:r>
            <w:r>
              <w:rPr>
                <w:noProof/>
                <w:webHidden/>
              </w:rPr>
              <w:fldChar w:fldCharType="begin"/>
            </w:r>
            <w:r>
              <w:rPr>
                <w:noProof/>
                <w:webHidden/>
              </w:rPr>
              <w:instrText xml:space="preserve"> PAGEREF _Toc492559974 \h </w:instrText>
            </w:r>
            <w:r>
              <w:rPr>
                <w:noProof/>
                <w:webHidden/>
              </w:rPr>
            </w:r>
            <w:r>
              <w:rPr>
                <w:noProof/>
                <w:webHidden/>
              </w:rPr>
              <w:fldChar w:fldCharType="separate"/>
            </w:r>
            <w:r>
              <w:rPr>
                <w:noProof/>
                <w:webHidden/>
              </w:rPr>
              <w:t>46</w:t>
            </w:r>
            <w:r>
              <w:rPr>
                <w:noProof/>
                <w:webHidden/>
              </w:rPr>
              <w:fldChar w:fldCharType="end"/>
            </w:r>
          </w:hyperlink>
        </w:p>
        <w:p w14:paraId="1FFD9F34" w14:textId="77777777" w:rsidR="00C7072F" w:rsidRDefault="00C7072F">
          <w:pPr>
            <w:pStyle w:val="TOC6"/>
            <w:rPr>
              <w:rFonts w:asciiTheme="minorHAnsi" w:eastAsiaTheme="minorEastAsia" w:hAnsiTheme="minorHAnsi" w:cstheme="minorBidi"/>
              <w:noProof/>
              <w:sz w:val="22"/>
              <w:szCs w:val="22"/>
            </w:rPr>
          </w:pPr>
          <w:hyperlink w:anchor="_Toc492559975" w:history="1">
            <w:r w:rsidRPr="00713587">
              <w:rPr>
                <w:rStyle w:val="Hyperlink"/>
                <w:noProof/>
              </w:rPr>
              <w:t>6.3.4.E.1.9 &lt;performer&gt; &lt;assignedEntity&gt;&lt;code&gt; &lt;/assignedEntity&gt;&lt;/performer&gt;</w:t>
            </w:r>
            <w:r>
              <w:rPr>
                <w:noProof/>
                <w:webHidden/>
              </w:rPr>
              <w:tab/>
            </w:r>
            <w:r>
              <w:rPr>
                <w:noProof/>
                <w:webHidden/>
              </w:rPr>
              <w:fldChar w:fldCharType="begin"/>
            </w:r>
            <w:r>
              <w:rPr>
                <w:noProof/>
                <w:webHidden/>
              </w:rPr>
              <w:instrText xml:space="preserve"> PAGEREF _Toc492559975 \h </w:instrText>
            </w:r>
            <w:r>
              <w:rPr>
                <w:noProof/>
                <w:webHidden/>
              </w:rPr>
            </w:r>
            <w:r>
              <w:rPr>
                <w:noProof/>
                <w:webHidden/>
              </w:rPr>
              <w:fldChar w:fldCharType="separate"/>
            </w:r>
            <w:r>
              <w:rPr>
                <w:noProof/>
                <w:webHidden/>
              </w:rPr>
              <w:t>46</w:t>
            </w:r>
            <w:r>
              <w:rPr>
                <w:noProof/>
                <w:webHidden/>
              </w:rPr>
              <w:fldChar w:fldCharType="end"/>
            </w:r>
          </w:hyperlink>
        </w:p>
        <w:p w14:paraId="5FD15F43" w14:textId="77777777" w:rsidR="00C7072F" w:rsidRDefault="00C7072F">
          <w:pPr>
            <w:pStyle w:val="TOC6"/>
            <w:rPr>
              <w:rFonts w:asciiTheme="minorHAnsi" w:eastAsiaTheme="minorEastAsia" w:hAnsiTheme="minorHAnsi" w:cstheme="minorBidi"/>
              <w:noProof/>
              <w:sz w:val="22"/>
              <w:szCs w:val="22"/>
            </w:rPr>
          </w:pPr>
          <w:hyperlink w:anchor="_Toc492559976" w:history="1">
            <w:r w:rsidRPr="00713587">
              <w:rPr>
                <w:rStyle w:val="Hyperlink"/>
                <w:noProof/>
              </w:rPr>
              <w:t>6.3.4.E.1.10 &lt;entryRelationship typeCode='DRIV'&gt;</w:t>
            </w:r>
            <w:r>
              <w:rPr>
                <w:noProof/>
                <w:webHidden/>
              </w:rPr>
              <w:tab/>
            </w:r>
            <w:r>
              <w:rPr>
                <w:noProof/>
                <w:webHidden/>
              </w:rPr>
              <w:fldChar w:fldCharType="begin"/>
            </w:r>
            <w:r>
              <w:rPr>
                <w:noProof/>
                <w:webHidden/>
              </w:rPr>
              <w:instrText xml:space="preserve"> PAGEREF _Toc492559976 \h </w:instrText>
            </w:r>
            <w:r>
              <w:rPr>
                <w:noProof/>
                <w:webHidden/>
              </w:rPr>
            </w:r>
            <w:r>
              <w:rPr>
                <w:noProof/>
                <w:webHidden/>
              </w:rPr>
              <w:fldChar w:fldCharType="separate"/>
            </w:r>
            <w:r>
              <w:rPr>
                <w:noProof/>
                <w:webHidden/>
              </w:rPr>
              <w:t>46</w:t>
            </w:r>
            <w:r>
              <w:rPr>
                <w:noProof/>
                <w:webHidden/>
              </w:rPr>
              <w:fldChar w:fldCharType="end"/>
            </w:r>
          </w:hyperlink>
        </w:p>
        <w:p w14:paraId="7E407137" w14:textId="77777777" w:rsidR="00C7072F" w:rsidRDefault="00C7072F">
          <w:pPr>
            <w:pStyle w:val="TOC6"/>
            <w:rPr>
              <w:rFonts w:asciiTheme="minorHAnsi" w:eastAsiaTheme="minorEastAsia" w:hAnsiTheme="minorHAnsi" w:cstheme="minorBidi"/>
              <w:noProof/>
              <w:sz w:val="22"/>
              <w:szCs w:val="22"/>
            </w:rPr>
          </w:pPr>
          <w:hyperlink w:anchor="_Toc492559977" w:history="1">
            <w:r w:rsidRPr="00713587">
              <w:rPr>
                <w:rStyle w:val="Hyperlink"/>
                <w:noProof/>
              </w:rPr>
              <w:t>6.3.4.E.1.11 &lt;observation&gt; &lt;templateId root=' '/&gt;&lt;/observation&gt;</w:t>
            </w:r>
            <w:r>
              <w:rPr>
                <w:noProof/>
                <w:webHidden/>
              </w:rPr>
              <w:tab/>
            </w:r>
            <w:r>
              <w:rPr>
                <w:noProof/>
                <w:webHidden/>
              </w:rPr>
              <w:fldChar w:fldCharType="begin"/>
            </w:r>
            <w:r>
              <w:rPr>
                <w:noProof/>
                <w:webHidden/>
              </w:rPr>
              <w:instrText xml:space="preserve"> PAGEREF _Toc492559977 \h </w:instrText>
            </w:r>
            <w:r>
              <w:rPr>
                <w:noProof/>
                <w:webHidden/>
              </w:rPr>
            </w:r>
            <w:r>
              <w:rPr>
                <w:noProof/>
                <w:webHidden/>
              </w:rPr>
              <w:fldChar w:fldCharType="separate"/>
            </w:r>
            <w:r>
              <w:rPr>
                <w:noProof/>
                <w:webHidden/>
              </w:rPr>
              <w:t>46</w:t>
            </w:r>
            <w:r>
              <w:rPr>
                <w:noProof/>
                <w:webHidden/>
              </w:rPr>
              <w:fldChar w:fldCharType="end"/>
            </w:r>
          </w:hyperlink>
        </w:p>
        <w:p w14:paraId="0944500F" w14:textId="77777777" w:rsidR="00C7072F" w:rsidRDefault="00C7072F">
          <w:pPr>
            <w:pStyle w:val="TOC6"/>
            <w:rPr>
              <w:rFonts w:asciiTheme="minorHAnsi" w:eastAsiaTheme="minorEastAsia" w:hAnsiTheme="minorHAnsi" w:cstheme="minorBidi"/>
              <w:noProof/>
              <w:sz w:val="22"/>
              <w:szCs w:val="22"/>
            </w:rPr>
          </w:pPr>
          <w:hyperlink w:anchor="_Toc492559978" w:history="1">
            <w:r w:rsidRPr="00713587">
              <w:rPr>
                <w:rStyle w:val="Hyperlink"/>
                <w:noProof/>
              </w:rPr>
              <w:t>6.3.4.E.1.12 &lt;code code='52018-9' displayName='Ambulance transport, Physician certification for transport indicator' codeSystem='2.16.840.1.113883.6.1'/&gt; codeSystemName='LOINC'</w:t>
            </w:r>
            <w:r>
              <w:rPr>
                <w:noProof/>
                <w:webHidden/>
              </w:rPr>
              <w:tab/>
            </w:r>
            <w:r>
              <w:rPr>
                <w:noProof/>
                <w:webHidden/>
              </w:rPr>
              <w:fldChar w:fldCharType="begin"/>
            </w:r>
            <w:r>
              <w:rPr>
                <w:noProof/>
                <w:webHidden/>
              </w:rPr>
              <w:instrText xml:space="preserve"> PAGEREF _Toc492559978 \h </w:instrText>
            </w:r>
            <w:r>
              <w:rPr>
                <w:noProof/>
                <w:webHidden/>
              </w:rPr>
            </w:r>
            <w:r>
              <w:rPr>
                <w:noProof/>
                <w:webHidden/>
              </w:rPr>
              <w:fldChar w:fldCharType="separate"/>
            </w:r>
            <w:r>
              <w:rPr>
                <w:noProof/>
                <w:webHidden/>
              </w:rPr>
              <w:t>46</w:t>
            </w:r>
            <w:r>
              <w:rPr>
                <w:noProof/>
                <w:webHidden/>
              </w:rPr>
              <w:fldChar w:fldCharType="end"/>
            </w:r>
          </w:hyperlink>
        </w:p>
        <w:p w14:paraId="1CBFF358" w14:textId="77777777" w:rsidR="00C7072F" w:rsidRDefault="00C7072F">
          <w:pPr>
            <w:pStyle w:val="TOC6"/>
            <w:rPr>
              <w:rFonts w:asciiTheme="minorHAnsi" w:eastAsiaTheme="minorEastAsia" w:hAnsiTheme="minorHAnsi" w:cstheme="minorBidi"/>
              <w:noProof/>
              <w:sz w:val="22"/>
              <w:szCs w:val="22"/>
            </w:rPr>
          </w:pPr>
          <w:hyperlink w:anchor="_Toc492559979" w:history="1">
            <w:r w:rsidRPr="00713587">
              <w:rPr>
                <w:rStyle w:val="Hyperlink"/>
                <w:noProof/>
              </w:rPr>
              <w:t>6.3.4.E.1.13 &lt;value xsi:type='BL' value='true|false'/&gt;</w:t>
            </w:r>
            <w:r>
              <w:rPr>
                <w:noProof/>
                <w:webHidden/>
              </w:rPr>
              <w:tab/>
            </w:r>
            <w:r>
              <w:rPr>
                <w:noProof/>
                <w:webHidden/>
              </w:rPr>
              <w:fldChar w:fldCharType="begin"/>
            </w:r>
            <w:r>
              <w:rPr>
                <w:noProof/>
                <w:webHidden/>
              </w:rPr>
              <w:instrText xml:space="preserve"> PAGEREF _Toc492559979 \h </w:instrText>
            </w:r>
            <w:r>
              <w:rPr>
                <w:noProof/>
                <w:webHidden/>
              </w:rPr>
            </w:r>
            <w:r>
              <w:rPr>
                <w:noProof/>
                <w:webHidden/>
              </w:rPr>
              <w:fldChar w:fldCharType="separate"/>
            </w:r>
            <w:r>
              <w:rPr>
                <w:noProof/>
                <w:webHidden/>
              </w:rPr>
              <w:t>46</w:t>
            </w:r>
            <w:r>
              <w:rPr>
                <w:noProof/>
                <w:webHidden/>
              </w:rPr>
              <w:fldChar w:fldCharType="end"/>
            </w:r>
          </w:hyperlink>
        </w:p>
        <w:p w14:paraId="0AE72AAC" w14:textId="77777777" w:rsidR="00C7072F" w:rsidRDefault="00C7072F">
          <w:pPr>
            <w:pStyle w:val="TOC6"/>
            <w:rPr>
              <w:rFonts w:asciiTheme="minorHAnsi" w:eastAsiaTheme="minorEastAsia" w:hAnsiTheme="minorHAnsi" w:cstheme="minorBidi"/>
              <w:noProof/>
              <w:sz w:val="22"/>
              <w:szCs w:val="22"/>
            </w:rPr>
          </w:pPr>
          <w:hyperlink w:anchor="_Toc492559980" w:history="1">
            <w:r w:rsidRPr="00713587">
              <w:rPr>
                <w:rStyle w:val="Hyperlink"/>
                <w:noProof/>
              </w:rPr>
              <w:t>6.3.4.E.1.14 &lt;reference typeCode='REFR'&gt;&lt;externalDocument classCode='DOC' moodCode='EVN'&gt;&lt;id root=' ' extension=' '/&gt;&lt;text&gt;&lt;reference value=' '/&gt;&lt;/text&gt;</w:t>
            </w:r>
            <w:r>
              <w:rPr>
                <w:noProof/>
                <w:webHidden/>
              </w:rPr>
              <w:tab/>
            </w:r>
            <w:r>
              <w:rPr>
                <w:noProof/>
                <w:webHidden/>
              </w:rPr>
              <w:fldChar w:fldCharType="begin"/>
            </w:r>
            <w:r>
              <w:rPr>
                <w:noProof/>
                <w:webHidden/>
              </w:rPr>
              <w:instrText xml:space="preserve"> PAGEREF _Toc492559980 \h </w:instrText>
            </w:r>
            <w:r>
              <w:rPr>
                <w:noProof/>
                <w:webHidden/>
              </w:rPr>
            </w:r>
            <w:r>
              <w:rPr>
                <w:noProof/>
                <w:webHidden/>
              </w:rPr>
              <w:fldChar w:fldCharType="separate"/>
            </w:r>
            <w:r>
              <w:rPr>
                <w:noProof/>
                <w:webHidden/>
              </w:rPr>
              <w:t>46</w:t>
            </w:r>
            <w:r>
              <w:rPr>
                <w:noProof/>
                <w:webHidden/>
              </w:rPr>
              <w:fldChar w:fldCharType="end"/>
            </w:r>
          </w:hyperlink>
        </w:p>
        <w:p w14:paraId="615CC8B2" w14:textId="77777777" w:rsidR="00C7072F" w:rsidRDefault="00C7072F">
          <w:pPr>
            <w:pStyle w:val="TOC2"/>
            <w:rPr>
              <w:rFonts w:asciiTheme="minorHAnsi" w:eastAsiaTheme="minorEastAsia" w:hAnsiTheme="minorHAnsi" w:cstheme="minorBidi"/>
              <w:noProof/>
              <w:sz w:val="22"/>
              <w:szCs w:val="22"/>
            </w:rPr>
          </w:pPr>
          <w:hyperlink w:anchor="_Toc492559981" w:history="1">
            <w:r w:rsidRPr="00713587">
              <w:rPr>
                <w:rStyle w:val="Hyperlink"/>
                <w:noProof/>
              </w:rPr>
              <w:t>6.4 Section not applicable</w:t>
            </w:r>
            <w:r>
              <w:rPr>
                <w:noProof/>
                <w:webHidden/>
              </w:rPr>
              <w:tab/>
            </w:r>
            <w:r>
              <w:rPr>
                <w:noProof/>
                <w:webHidden/>
              </w:rPr>
              <w:fldChar w:fldCharType="begin"/>
            </w:r>
            <w:r>
              <w:rPr>
                <w:noProof/>
                <w:webHidden/>
              </w:rPr>
              <w:instrText xml:space="preserve"> PAGEREF _Toc492559981 \h </w:instrText>
            </w:r>
            <w:r>
              <w:rPr>
                <w:noProof/>
                <w:webHidden/>
              </w:rPr>
            </w:r>
            <w:r>
              <w:rPr>
                <w:noProof/>
                <w:webHidden/>
              </w:rPr>
              <w:fldChar w:fldCharType="separate"/>
            </w:r>
            <w:r>
              <w:rPr>
                <w:noProof/>
                <w:webHidden/>
              </w:rPr>
              <w:t>47</w:t>
            </w:r>
            <w:r>
              <w:rPr>
                <w:noProof/>
                <w:webHidden/>
              </w:rPr>
              <w:fldChar w:fldCharType="end"/>
            </w:r>
          </w:hyperlink>
        </w:p>
        <w:p w14:paraId="3F8C480E" w14:textId="77777777" w:rsidR="00C7072F" w:rsidRDefault="00C7072F">
          <w:pPr>
            <w:pStyle w:val="TOC2"/>
            <w:rPr>
              <w:rFonts w:asciiTheme="minorHAnsi" w:eastAsiaTheme="minorEastAsia" w:hAnsiTheme="minorHAnsi" w:cstheme="minorBidi"/>
              <w:noProof/>
              <w:sz w:val="22"/>
              <w:szCs w:val="22"/>
            </w:rPr>
          </w:pPr>
          <w:hyperlink w:anchor="_Toc492559982" w:history="1">
            <w:r w:rsidRPr="00713587">
              <w:rPr>
                <w:rStyle w:val="Hyperlink"/>
                <w:noProof/>
              </w:rPr>
              <w:t>6.5 Transport Reason Value Sets</w:t>
            </w:r>
            <w:r>
              <w:rPr>
                <w:noProof/>
                <w:webHidden/>
              </w:rPr>
              <w:tab/>
            </w:r>
            <w:r>
              <w:rPr>
                <w:noProof/>
                <w:webHidden/>
              </w:rPr>
              <w:fldChar w:fldCharType="begin"/>
            </w:r>
            <w:r>
              <w:rPr>
                <w:noProof/>
                <w:webHidden/>
              </w:rPr>
              <w:instrText xml:space="preserve"> PAGEREF _Toc492559982 \h </w:instrText>
            </w:r>
            <w:r>
              <w:rPr>
                <w:noProof/>
                <w:webHidden/>
              </w:rPr>
            </w:r>
            <w:r>
              <w:rPr>
                <w:noProof/>
                <w:webHidden/>
              </w:rPr>
              <w:fldChar w:fldCharType="separate"/>
            </w:r>
            <w:r>
              <w:rPr>
                <w:noProof/>
                <w:webHidden/>
              </w:rPr>
              <w:t>47</w:t>
            </w:r>
            <w:r>
              <w:rPr>
                <w:noProof/>
                <w:webHidden/>
              </w:rPr>
              <w:fldChar w:fldCharType="end"/>
            </w:r>
          </w:hyperlink>
        </w:p>
        <w:p w14:paraId="03B51070" w14:textId="77777777" w:rsidR="00C7072F" w:rsidRDefault="00C7072F">
          <w:pPr>
            <w:pStyle w:val="TOC3"/>
            <w:rPr>
              <w:rFonts w:asciiTheme="minorHAnsi" w:eastAsiaTheme="minorEastAsia" w:hAnsiTheme="minorHAnsi" w:cstheme="minorBidi"/>
              <w:noProof/>
              <w:sz w:val="22"/>
              <w:szCs w:val="22"/>
            </w:rPr>
          </w:pPr>
          <w:hyperlink w:anchor="_Toc492559983" w:history="1">
            <w:r w:rsidRPr="00713587">
              <w:rPr>
                <w:rStyle w:val="Hyperlink"/>
                <w:noProof/>
              </w:rPr>
              <w:t>6.5.1 Transport Reason 1.3.6.1.4.1.19376.1.5.3.1.1.13.2.13</w:t>
            </w:r>
            <w:r>
              <w:rPr>
                <w:noProof/>
                <w:webHidden/>
              </w:rPr>
              <w:tab/>
            </w:r>
            <w:r>
              <w:rPr>
                <w:noProof/>
                <w:webHidden/>
              </w:rPr>
              <w:fldChar w:fldCharType="begin"/>
            </w:r>
            <w:r>
              <w:rPr>
                <w:noProof/>
                <w:webHidden/>
              </w:rPr>
              <w:instrText xml:space="preserve"> PAGEREF _Toc492559983 \h </w:instrText>
            </w:r>
            <w:r>
              <w:rPr>
                <w:noProof/>
                <w:webHidden/>
              </w:rPr>
            </w:r>
            <w:r>
              <w:rPr>
                <w:noProof/>
                <w:webHidden/>
              </w:rPr>
              <w:fldChar w:fldCharType="separate"/>
            </w:r>
            <w:r>
              <w:rPr>
                <w:noProof/>
                <w:webHidden/>
              </w:rPr>
              <w:t>47</w:t>
            </w:r>
            <w:r>
              <w:rPr>
                <w:noProof/>
                <w:webHidden/>
              </w:rPr>
              <w:fldChar w:fldCharType="end"/>
            </w:r>
          </w:hyperlink>
        </w:p>
        <w:p w14:paraId="544459E0" w14:textId="77777777" w:rsidR="00C7072F" w:rsidRDefault="00C7072F">
          <w:pPr>
            <w:pStyle w:val="TOC2"/>
            <w:rPr>
              <w:rFonts w:asciiTheme="minorHAnsi" w:eastAsiaTheme="minorEastAsia" w:hAnsiTheme="minorHAnsi" w:cstheme="minorBidi"/>
              <w:noProof/>
              <w:sz w:val="22"/>
              <w:szCs w:val="22"/>
            </w:rPr>
          </w:pPr>
          <w:hyperlink w:anchor="_Toc492559984" w:history="1">
            <w:r w:rsidRPr="00713587">
              <w:rPr>
                <w:rStyle w:val="Hyperlink"/>
                <w:rFonts w:eastAsia="Arial"/>
                <w:noProof/>
              </w:rPr>
              <w:t>6.6 HL7 FHIR Content Module</w:t>
            </w:r>
            <w:r>
              <w:rPr>
                <w:noProof/>
                <w:webHidden/>
              </w:rPr>
              <w:tab/>
            </w:r>
            <w:r>
              <w:rPr>
                <w:noProof/>
                <w:webHidden/>
              </w:rPr>
              <w:fldChar w:fldCharType="begin"/>
            </w:r>
            <w:r>
              <w:rPr>
                <w:noProof/>
                <w:webHidden/>
              </w:rPr>
              <w:instrText xml:space="preserve"> PAGEREF _Toc492559984 \h </w:instrText>
            </w:r>
            <w:r>
              <w:rPr>
                <w:noProof/>
                <w:webHidden/>
              </w:rPr>
            </w:r>
            <w:r>
              <w:rPr>
                <w:noProof/>
                <w:webHidden/>
              </w:rPr>
              <w:fldChar w:fldCharType="separate"/>
            </w:r>
            <w:r>
              <w:rPr>
                <w:noProof/>
                <w:webHidden/>
              </w:rPr>
              <w:t>47</w:t>
            </w:r>
            <w:r>
              <w:rPr>
                <w:noProof/>
                <w:webHidden/>
              </w:rPr>
              <w:fldChar w:fldCharType="end"/>
            </w:r>
          </w:hyperlink>
        </w:p>
        <w:p w14:paraId="5D38C143" w14:textId="77777777" w:rsidR="00C7072F" w:rsidRDefault="00C7072F">
          <w:pPr>
            <w:pStyle w:val="TOC3"/>
            <w:rPr>
              <w:rFonts w:asciiTheme="minorHAnsi" w:eastAsiaTheme="minorEastAsia" w:hAnsiTheme="minorHAnsi" w:cstheme="minorBidi"/>
              <w:noProof/>
              <w:sz w:val="22"/>
              <w:szCs w:val="22"/>
            </w:rPr>
          </w:pPr>
          <w:hyperlink w:anchor="_Toc492559985" w:history="1">
            <w:r w:rsidRPr="00713587">
              <w:rPr>
                <w:rStyle w:val="Hyperlink"/>
                <w:rFonts w:eastAsia="Arial"/>
                <w:noProof/>
              </w:rPr>
              <w:t>6.6.1 Care Plan</w:t>
            </w:r>
            <w:r>
              <w:rPr>
                <w:noProof/>
                <w:webHidden/>
              </w:rPr>
              <w:tab/>
            </w:r>
            <w:r>
              <w:rPr>
                <w:noProof/>
                <w:webHidden/>
              </w:rPr>
              <w:fldChar w:fldCharType="begin"/>
            </w:r>
            <w:r>
              <w:rPr>
                <w:noProof/>
                <w:webHidden/>
              </w:rPr>
              <w:instrText xml:space="preserve"> PAGEREF _Toc492559985 \h </w:instrText>
            </w:r>
            <w:r>
              <w:rPr>
                <w:noProof/>
                <w:webHidden/>
              </w:rPr>
            </w:r>
            <w:r>
              <w:rPr>
                <w:noProof/>
                <w:webHidden/>
              </w:rPr>
              <w:fldChar w:fldCharType="separate"/>
            </w:r>
            <w:r>
              <w:rPr>
                <w:noProof/>
                <w:webHidden/>
              </w:rPr>
              <w:t>47</w:t>
            </w:r>
            <w:r>
              <w:rPr>
                <w:noProof/>
                <w:webHidden/>
              </w:rPr>
              <w:fldChar w:fldCharType="end"/>
            </w:r>
          </w:hyperlink>
        </w:p>
        <w:p w14:paraId="655B0DD7" w14:textId="77777777" w:rsidR="00C7072F" w:rsidRDefault="00C7072F">
          <w:pPr>
            <w:pStyle w:val="TOC3"/>
            <w:rPr>
              <w:rFonts w:asciiTheme="minorHAnsi" w:eastAsiaTheme="minorEastAsia" w:hAnsiTheme="minorHAnsi" w:cstheme="minorBidi"/>
              <w:noProof/>
              <w:sz w:val="22"/>
              <w:szCs w:val="22"/>
            </w:rPr>
          </w:pPr>
          <w:hyperlink w:anchor="_Toc492559986" w:history="1">
            <w:r w:rsidRPr="00713587">
              <w:rPr>
                <w:rStyle w:val="Hyperlink"/>
                <w:rFonts w:eastAsia="Arial"/>
                <w:noProof/>
              </w:rPr>
              <w:t>6.6.2 Subscription</w:t>
            </w:r>
            <w:r>
              <w:rPr>
                <w:noProof/>
                <w:webHidden/>
              </w:rPr>
              <w:tab/>
            </w:r>
            <w:r>
              <w:rPr>
                <w:noProof/>
                <w:webHidden/>
              </w:rPr>
              <w:fldChar w:fldCharType="begin"/>
            </w:r>
            <w:r>
              <w:rPr>
                <w:noProof/>
                <w:webHidden/>
              </w:rPr>
              <w:instrText xml:space="preserve"> PAGEREF _Toc492559986 \h </w:instrText>
            </w:r>
            <w:r>
              <w:rPr>
                <w:noProof/>
                <w:webHidden/>
              </w:rPr>
            </w:r>
            <w:r>
              <w:rPr>
                <w:noProof/>
                <w:webHidden/>
              </w:rPr>
              <w:fldChar w:fldCharType="separate"/>
            </w:r>
            <w:r>
              <w:rPr>
                <w:noProof/>
                <w:webHidden/>
              </w:rPr>
              <w:t>48</w:t>
            </w:r>
            <w:r>
              <w:rPr>
                <w:noProof/>
                <w:webHidden/>
              </w:rPr>
              <w:fldChar w:fldCharType="end"/>
            </w:r>
          </w:hyperlink>
        </w:p>
        <w:p w14:paraId="712EDD86" w14:textId="77777777" w:rsidR="00C7072F" w:rsidRDefault="00C7072F">
          <w:pPr>
            <w:pStyle w:val="TOC3"/>
            <w:rPr>
              <w:rFonts w:asciiTheme="minorHAnsi" w:eastAsiaTheme="minorEastAsia" w:hAnsiTheme="minorHAnsi" w:cstheme="minorBidi"/>
              <w:noProof/>
              <w:sz w:val="22"/>
              <w:szCs w:val="22"/>
            </w:rPr>
          </w:pPr>
          <w:hyperlink w:anchor="_Toc492559987" w:history="1">
            <w:r w:rsidRPr="00713587">
              <w:rPr>
                <w:rStyle w:val="Hyperlink"/>
                <w:rFonts w:eastAsia="Arial"/>
                <w:noProof/>
              </w:rPr>
              <w:t>6.6.3 Transport Content</w:t>
            </w:r>
            <w:r>
              <w:rPr>
                <w:noProof/>
                <w:webHidden/>
              </w:rPr>
              <w:tab/>
            </w:r>
            <w:r>
              <w:rPr>
                <w:noProof/>
                <w:webHidden/>
              </w:rPr>
              <w:fldChar w:fldCharType="begin"/>
            </w:r>
            <w:r>
              <w:rPr>
                <w:noProof/>
                <w:webHidden/>
              </w:rPr>
              <w:instrText xml:space="preserve"> PAGEREF _Toc492559987 \h </w:instrText>
            </w:r>
            <w:r>
              <w:rPr>
                <w:noProof/>
                <w:webHidden/>
              </w:rPr>
            </w:r>
            <w:r>
              <w:rPr>
                <w:noProof/>
                <w:webHidden/>
              </w:rPr>
              <w:fldChar w:fldCharType="separate"/>
            </w:r>
            <w:r>
              <w:rPr>
                <w:noProof/>
                <w:webHidden/>
              </w:rPr>
              <w:t>48</w:t>
            </w:r>
            <w:r>
              <w:rPr>
                <w:noProof/>
                <w:webHidden/>
              </w:rPr>
              <w:fldChar w:fldCharType="end"/>
            </w:r>
          </w:hyperlink>
        </w:p>
        <w:p w14:paraId="2DF55784" w14:textId="77777777" w:rsidR="00C7072F" w:rsidRDefault="00C7072F">
          <w:pPr>
            <w:pStyle w:val="TOC1"/>
            <w:rPr>
              <w:rFonts w:asciiTheme="minorHAnsi" w:eastAsiaTheme="minorEastAsia" w:hAnsiTheme="minorHAnsi" w:cstheme="minorBidi"/>
              <w:noProof/>
              <w:sz w:val="22"/>
              <w:szCs w:val="22"/>
            </w:rPr>
          </w:pPr>
          <w:hyperlink w:anchor="_Toc492559988" w:history="1">
            <w:r w:rsidRPr="00713587">
              <w:rPr>
                <w:rStyle w:val="Hyperlink"/>
                <w:rFonts w:eastAsia="Arial"/>
                <w:noProof/>
              </w:rPr>
              <w:t>Appendices</w:t>
            </w:r>
            <w:r>
              <w:rPr>
                <w:noProof/>
                <w:webHidden/>
              </w:rPr>
              <w:tab/>
            </w:r>
            <w:r>
              <w:rPr>
                <w:noProof/>
                <w:webHidden/>
              </w:rPr>
              <w:fldChar w:fldCharType="begin"/>
            </w:r>
            <w:r>
              <w:rPr>
                <w:noProof/>
                <w:webHidden/>
              </w:rPr>
              <w:instrText xml:space="preserve"> PAGEREF _Toc492559988 \h </w:instrText>
            </w:r>
            <w:r>
              <w:rPr>
                <w:noProof/>
                <w:webHidden/>
              </w:rPr>
            </w:r>
            <w:r>
              <w:rPr>
                <w:noProof/>
                <w:webHidden/>
              </w:rPr>
              <w:fldChar w:fldCharType="separate"/>
            </w:r>
            <w:r>
              <w:rPr>
                <w:noProof/>
                <w:webHidden/>
              </w:rPr>
              <w:t>56</w:t>
            </w:r>
            <w:r>
              <w:rPr>
                <w:noProof/>
                <w:webHidden/>
              </w:rPr>
              <w:fldChar w:fldCharType="end"/>
            </w:r>
          </w:hyperlink>
        </w:p>
        <w:p w14:paraId="382B23EB" w14:textId="77777777" w:rsidR="00C7072F" w:rsidRDefault="00C7072F">
          <w:pPr>
            <w:pStyle w:val="TOC1"/>
            <w:rPr>
              <w:rFonts w:asciiTheme="minorHAnsi" w:eastAsiaTheme="minorEastAsia" w:hAnsiTheme="minorHAnsi" w:cstheme="minorBidi"/>
              <w:noProof/>
              <w:sz w:val="22"/>
              <w:szCs w:val="22"/>
            </w:rPr>
          </w:pPr>
          <w:hyperlink w:anchor="_Toc492559989" w:history="1">
            <w:r w:rsidRPr="00713587">
              <w:rPr>
                <w:rStyle w:val="Hyperlink"/>
                <w:rFonts w:eastAsia="Arial"/>
                <w:noProof/>
              </w:rPr>
              <w:t>Volume 3 Namespace Additions</w:t>
            </w:r>
            <w:r>
              <w:rPr>
                <w:noProof/>
                <w:webHidden/>
              </w:rPr>
              <w:tab/>
            </w:r>
            <w:r>
              <w:rPr>
                <w:noProof/>
                <w:webHidden/>
              </w:rPr>
              <w:fldChar w:fldCharType="begin"/>
            </w:r>
            <w:r>
              <w:rPr>
                <w:noProof/>
                <w:webHidden/>
              </w:rPr>
              <w:instrText xml:space="preserve"> PAGEREF _Toc492559989 \h </w:instrText>
            </w:r>
            <w:r>
              <w:rPr>
                <w:noProof/>
                <w:webHidden/>
              </w:rPr>
            </w:r>
            <w:r>
              <w:rPr>
                <w:noProof/>
                <w:webHidden/>
              </w:rPr>
              <w:fldChar w:fldCharType="separate"/>
            </w:r>
            <w:r>
              <w:rPr>
                <w:noProof/>
                <w:webHidden/>
              </w:rPr>
              <w:t>56</w:t>
            </w:r>
            <w:r>
              <w:rPr>
                <w:noProof/>
                <w:webHidden/>
              </w:rPr>
              <w:fldChar w:fldCharType="end"/>
            </w:r>
          </w:hyperlink>
        </w:p>
        <w:p w14:paraId="084254E1" w14:textId="67554A1B" w:rsidR="000B0EF5" w:rsidRPr="00376959" w:rsidRDefault="00E6422F" w:rsidP="00402725">
          <w:pPr>
            <w:pStyle w:val="BodyText"/>
          </w:pPr>
          <w:r w:rsidRPr="00376959">
            <w:fldChar w:fldCharType="end"/>
          </w:r>
        </w:p>
      </w:sdtContent>
    </w:sdt>
    <w:p w14:paraId="73BEE2B3" w14:textId="77777777" w:rsidR="000B0EF5" w:rsidRPr="00376959" w:rsidRDefault="000B0EF5" w:rsidP="00402725">
      <w:pPr>
        <w:pStyle w:val="BodyText"/>
      </w:pPr>
    </w:p>
    <w:p w14:paraId="5B5A6DC2" w14:textId="268FCD8E" w:rsidR="00725E11" w:rsidRPr="00376959" w:rsidRDefault="000F1E35" w:rsidP="00366E8F">
      <w:pPr>
        <w:pStyle w:val="Heading1"/>
        <w:rPr>
          <w:noProof w:val="0"/>
        </w:rPr>
      </w:pPr>
      <w:bookmarkStart w:id="2" w:name="_Toc492559887"/>
      <w:r w:rsidRPr="00376959">
        <w:rPr>
          <w:noProof w:val="0"/>
        </w:rPr>
        <w:lastRenderedPageBreak/>
        <w:t>In</w:t>
      </w:r>
      <w:r w:rsidR="002E428D" w:rsidRPr="00376959">
        <w:rPr>
          <w:noProof w:val="0"/>
        </w:rPr>
        <w:t>troduction to this Supplement</w:t>
      </w:r>
      <w:bookmarkEnd w:id="2"/>
    </w:p>
    <w:p w14:paraId="382A1B34" w14:textId="77777777" w:rsidR="001F2DFC" w:rsidRPr="001F2DFC" w:rsidRDefault="001F2DFC" w:rsidP="001F2DFC">
      <w:pPr>
        <w:pStyle w:val="BodyText"/>
        <w:rPr>
          <w:rFonts w:eastAsia="Calibri"/>
        </w:r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1F2DFC" w:rsidRPr="001F2DFC" w14:paraId="6E0E396C" w14:textId="77777777" w:rsidTr="00E36B3A">
        <w:trPr>
          <w:trHeight w:val="7113"/>
        </w:trPr>
        <w:tc>
          <w:tcPr>
            <w:tcW w:w="9576" w:type="dxa"/>
          </w:tcPr>
          <w:p w14:paraId="426277C7" w14:textId="77777777" w:rsidR="001F2DFC" w:rsidRPr="001F2DFC" w:rsidRDefault="001F2DFC" w:rsidP="00E36B3A">
            <w:pPr>
              <w:pStyle w:val="BodyText"/>
              <w:spacing w:before="120"/>
              <w:rPr>
                <w:rFonts w:eastAsia="Calibri"/>
              </w:rPr>
            </w:pPr>
            <w:r w:rsidRPr="001F2DFC">
              <w:rPr>
                <w:rFonts w:eastAsia="Calibri"/>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8FDAC06" w14:textId="77777777" w:rsidR="001F2DFC" w:rsidRDefault="001F2DFC" w:rsidP="00E36B3A">
            <w:pPr>
              <w:pStyle w:val="BodyText"/>
              <w:spacing w:before="120"/>
              <w:rPr>
                <w:rFonts w:eastAsia="Calibri"/>
              </w:rPr>
            </w:pPr>
            <w:r w:rsidRPr="001F2DFC">
              <w:rPr>
                <w:rFonts w:eastAsia="Calibri"/>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6F1CFCB" w14:textId="7877EA19" w:rsidR="001F2DFC" w:rsidRPr="001F2DFC" w:rsidRDefault="001F2DFC" w:rsidP="00E36B3A">
            <w:pPr>
              <w:pStyle w:val="BodyText"/>
              <w:spacing w:before="120"/>
              <w:rPr>
                <w:rFonts w:eastAsia="Calibri"/>
              </w:rPr>
            </w:pPr>
            <w:r w:rsidRPr="001F2DFC">
              <w:rPr>
                <w:rFonts w:eastAsia="Calibri"/>
              </w:rPr>
              <w:t xml:space="preserve">This </w:t>
            </w:r>
            <w:r>
              <w:rPr>
                <w:rFonts w:eastAsia="Calibri"/>
              </w:rPr>
              <w:t>RIPT</w:t>
            </w:r>
            <w:r w:rsidRPr="001F2DFC">
              <w:rPr>
                <w:rFonts w:eastAsia="Calibri"/>
              </w:rPr>
              <w:t xml:space="preserve"> Profile uses the emerging HL7</w:t>
            </w:r>
            <w:r w:rsidRPr="001F2DFC">
              <w:rPr>
                <w:rFonts w:eastAsia="Calibri"/>
                <w:vertAlign w:val="superscript"/>
              </w:rPr>
              <w:t>®</w:t>
            </w:r>
            <w:r w:rsidRPr="00E36B3A">
              <w:rPr>
                <w:rStyle w:val="FootnoteReference"/>
                <w:rFonts w:eastAsia="Calibri"/>
              </w:rPr>
              <w:footnoteReference w:id="1"/>
            </w:r>
            <w:r w:rsidRPr="00E36B3A">
              <w:rPr>
                <w:rStyle w:val="FootnoteReference"/>
                <w:rFonts w:eastAsia="Calibri"/>
              </w:rPr>
              <w:t xml:space="preserve"> </w:t>
            </w:r>
            <w:r w:rsidRPr="001F2DFC">
              <w:rPr>
                <w:rFonts w:eastAsia="Calibri"/>
              </w:rPr>
              <w:t>FHIR</w:t>
            </w:r>
            <w:r w:rsidRPr="001F2DFC">
              <w:rPr>
                <w:rFonts w:eastAsia="Calibri"/>
                <w:vertAlign w:val="superscript"/>
              </w:rPr>
              <w:t>®</w:t>
            </w:r>
            <w:r w:rsidRPr="00E36B3A">
              <w:rPr>
                <w:rStyle w:val="FootnoteReference"/>
                <w:rFonts w:eastAsia="Calibri"/>
              </w:rPr>
              <w:footnoteReference w:id="2"/>
            </w:r>
            <w:r w:rsidRPr="001F2DFC">
              <w:rPr>
                <w:rFonts w:eastAsia="Calibri"/>
              </w:rPr>
              <w:t xml:space="preserve"> specification. The FHIR release profiled in this supplement is STU 3. HL7 describes the STU (Standard for Trial Use) standardization state at </w:t>
            </w:r>
            <w:hyperlink r:id="rId17" w:history="1">
              <w:r w:rsidRPr="001F2DFC">
                <w:rPr>
                  <w:rStyle w:val="Hyperlink"/>
                  <w:rFonts w:eastAsia="Calibri"/>
                </w:rPr>
                <w:t>https://www.hl7.org/fhir/versions.html</w:t>
              </w:r>
            </w:hyperlink>
            <w:r w:rsidRPr="001F2DFC">
              <w:rPr>
                <w:rFonts w:eastAsia="Calibri"/>
              </w:rPr>
              <w:t>.</w:t>
            </w:r>
          </w:p>
          <w:p w14:paraId="65BD8133" w14:textId="77777777" w:rsidR="001F2DFC" w:rsidRPr="001F2DFC" w:rsidRDefault="001F2DFC" w:rsidP="00E36B3A">
            <w:pPr>
              <w:pStyle w:val="BodyText"/>
              <w:spacing w:before="120"/>
              <w:rPr>
                <w:rFonts w:eastAsia="Calibri"/>
              </w:rPr>
            </w:pPr>
            <w:r w:rsidRPr="001F2DFC">
              <w:rPr>
                <w:rFonts w:eastAsia="Calibri"/>
              </w:rPr>
              <w:t xml:space="preserve">In addition, HL7 provides a rating of the maturity of FHIR content based on the FHIR Maturity Model (FMM): level 0 (draft) through 5 (normative ballot ready). The FHIR Maturity Model is described at </w:t>
            </w:r>
            <w:hyperlink r:id="rId18" w:anchor="maturity" w:history="1">
              <w:r w:rsidRPr="001F2DFC">
                <w:rPr>
                  <w:rStyle w:val="Hyperlink"/>
                  <w:rFonts w:eastAsia="Calibri"/>
                </w:rPr>
                <w:t>http://hl7.org/fhir/versions.html#maturity</w:t>
              </w:r>
            </w:hyperlink>
            <w:r w:rsidRPr="001F2DFC">
              <w:rPr>
                <w:rFonts w:eastAsia="Calibri"/>
              </w:rPr>
              <w:t>.</w:t>
            </w:r>
          </w:p>
          <w:p w14:paraId="0AD2AA8C" w14:textId="78217B5C" w:rsidR="001F2DFC" w:rsidRPr="001F2DFC" w:rsidRDefault="001F2DFC" w:rsidP="00E36B3A">
            <w:pPr>
              <w:pStyle w:val="BodyText"/>
              <w:spacing w:before="120"/>
              <w:rPr>
                <w:rFonts w:eastAsia="Calibri"/>
              </w:rPr>
            </w:pPr>
            <w:r w:rsidRPr="001F2DFC">
              <w:rPr>
                <w:rFonts w:eastAsia="Calibri"/>
              </w:rPr>
              <w:t>Key FHIR STU 3 content, such as Resources or ValueSets, used in this profile, and their FMM levels are:</w:t>
            </w:r>
          </w:p>
          <w:p w14:paraId="21653BCB" w14:textId="77777777" w:rsidR="001F2DFC" w:rsidRPr="001F2DFC" w:rsidRDefault="001F2DFC" w:rsidP="001F2DFC">
            <w:pPr>
              <w:pStyle w:val="BodyText"/>
              <w:rPr>
                <w:rFonts w:eastAsia="Calibri"/>
              </w:rPr>
            </w:pPr>
          </w:p>
          <w:tbl>
            <w:tblPr>
              <w:tblStyle w:val="TableGrid"/>
              <w:tblW w:w="0" w:type="auto"/>
              <w:tblInd w:w="2355" w:type="dxa"/>
              <w:tblLook w:val="04A0" w:firstRow="1" w:lastRow="0" w:firstColumn="1" w:lastColumn="0" w:noHBand="0" w:noVBand="1"/>
            </w:tblPr>
            <w:tblGrid>
              <w:gridCol w:w="2700"/>
              <w:gridCol w:w="1530"/>
            </w:tblGrid>
            <w:tr w:rsidR="001F2DFC" w:rsidRPr="001F2DFC" w14:paraId="5388DA98" w14:textId="77777777" w:rsidTr="001F2DFC">
              <w:trPr>
                <w:cantSplit/>
                <w:tblHeader/>
              </w:trPr>
              <w:tc>
                <w:tcPr>
                  <w:tcW w:w="2700" w:type="dxa"/>
                  <w:shd w:val="clear" w:color="auto" w:fill="D9D9D9" w:themeFill="background1" w:themeFillShade="D9"/>
                </w:tcPr>
                <w:p w14:paraId="092A8A14" w14:textId="77777777" w:rsidR="001F2DFC" w:rsidRPr="001F2DFC" w:rsidRDefault="001F2DFC" w:rsidP="00E36B3A">
                  <w:pPr>
                    <w:pStyle w:val="TableEntryHeader"/>
                    <w:rPr>
                      <w:rFonts w:eastAsia="Calibri"/>
                    </w:rPr>
                  </w:pPr>
                  <w:r w:rsidRPr="001F2DFC">
                    <w:rPr>
                      <w:rFonts w:eastAsia="Calibri"/>
                    </w:rPr>
                    <w:t>FHIR Resource Name</w:t>
                  </w:r>
                </w:p>
              </w:tc>
              <w:tc>
                <w:tcPr>
                  <w:tcW w:w="1530" w:type="dxa"/>
                  <w:shd w:val="clear" w:color="auto" w:fill="D9D9D9" w:themeFill="background1" w:themeFillShade="D9"/>
                </w:tcPr>
                <w:p w14:paraId="3FFFCDD9" w14:textId="77777777" w:rsidR="001F2DFC" w:rsidRPr="001F2DFC" w:rsidRDefault="001F2DFC" w:rsidP="00E36B3A">
                  <w:pPr>
                    <w:pStyle w:val="TableEntryHeader"/>
                    <w:rPr>
                      <w:rFonts w:eastAsia="Calibri"/>
                    </w:rPr>
                  </w:pPr>
                  <w:r w:rsidRPr="001F2DFC">
                    <w:rPr>
                      <w:rFonts w:eastAsia="Calibri"/>
                    </w:rPr>
                    <w:t>FMM Level</w:t>
                  </w:r>
                </w:p>
              </w:tc>
            </w:tr>
            <w:tr w:rsidR="001F2DFC" w:rsidRPr="001F2DFC" w14:paraId="33BC09DE" w14:textId="77777777" w:rsidTr="001F2DFC">
              <w:tc>
                <w:tcPr>
                  <w:tcW w:w="2700" w:type="dxa"/>
                </w:tcPr>
                <w:p w14:paraId="4436CE1D" w14:textId="13CF78C2" w:rsidR="001F2DFC" w:rsidRPr="001F2DFC" w:rsidRDefault="006B7E82" w:rsidP="00E36B3A">
                  <w:pPr>
                    <w:pStyle w:val="TableEntry"/>
                    <w:rPr>
                      <w:rFonts w:eastAsia="Calibri"/>
                    </w:rPr>
                  </w:pPr>
                  <w:r>
                    <w:rPr>
                      <w:rFonts w:eastAsia="Calibri"/>
                    </w:rPr>
                    <w:t>Patient</w:t>
                  </w:r>
                </w:p>
              </w:tc>
              <w:tc>
                <w:tcPr>
                  <w:tcW w:w="1530" w:type="dxa"/>
                </w:tcPr>
                <w:p w14:paraId="058E00A9" w14:textId="586F6709" w:rsidR="001F2DFC" w:rsidRPr="001F2DFC" w:rsidRDefault="006B7E82" w:rsidP="00E36B3A">
                  <w:pPr>
                    <w:pStyle w:val="TableEntry"/>
                    <w:rPr>
                      <w:rFonts w:eastAsia="Calibri"/>
                    </w:rPr>
                  </w:pPr>
                  <w:r>
                    <w:rPr>
                      <w:rFonts w:eastAsia="Calibri"/>
                    </w:rPr>
                    <w:t>5</w:t>
                  </w:r>
                </w:p>
              </w:tc>
            </w:tr>
            <w:tr w:rsidR="001F2DFC" w:rsidRPr="001F2DFC" w14:paraId="5FF11E11" w14:textId="77777777" w:rsidTr="001F2DFC">
              <w:tc>
                <w:tcPr>
                  <w:tcW w:w="2700" w:type="dxa"/>
                </w:tcPr>
                <w:p w14:paraId="4FD36583" w14:textId="7547E9F2" w:rsidR="001F2DFC" w:rsidRPr="001F2DFC" w:rsidRDefault="006B7E82" w:rsidP="00E36B3A">
                  <w:pPr>
                    <w:pStyle w:val="TableEntry"/>
                    <w:rPr>
                      <w:rFonts w:eastAsia="Calibri"/>
                    </w:rPr>
                  </w:pPr>
                  <w:r w:rsidRPr="006B7E82">
                    <w:rPr>
                      <w:rFonts w:eastAsia="Calibri"/>
                    </w:rPr>
                    <w:t>RelatedPerson</w:t>
                  </w:r>
                </w:p>
              </w:tc>
              <w:tc>
                <w:tcPr>
                  <w:tcW w:w="1530" w:type="dxa"/>
                </w:tcPr>
                <w:p w14:paraId="7BEA2096" w14:textId="579B5415" w:rsidR="001F2DFC" w:rsidRPr="001F2DFC" w:rsidRDefault="00CB647F" w:rsidP="00E36B3A">
                  <w:pPr>
                    <w:pStyle w:val="TableEntry"/>
                    <w:rPr>
                      <w:rFonts w:eastAsia="Calibri"/>
                    </w:rPr>
                  </w:pPr>
                  <w:r>
                    <w:rPr>
                      <w:rFonts w:eastAsia="Calibri"/>
                    </w:rPr>
                    <w:t>2</w:t>
                  </w:r>
                </w:p>
              </w:tc>
            </w:tr>
            <w:tr w:rsidR="006B7E82" w:rsidRPr="001F2DFC" w14:paraId="01DF57A6" w14:textId="77777777" w:rsidTr="001F2DFC">
              <w:tc>
                <w:tcPr>
                  <w:tcW w:w="2700" w:type="dxa"/>
                </w:tcPr>
                <w:p w14:paraId="48B3EB98" w14:textId="38EAB2E6" w:rsidR="006B7E82" w:rsidRPr="001F2DFC" w:rsidRDefault="006B7E82">
                  <w:pPr>
                    <w:pStyle w:val="TableEntry"/>
                    <w:rPr>
                      <w:rFonts w:eastAsia="Calibri"/>
                    </w:rPr>
                  </w:pPr>
                  <w:r w:rsidRPr="006B7E82">
                    <w:rPr>
                      <w:rFonts w:eastAsia="Calibri"/>
                    </w:rPr>
                    <w:t>Coverage</w:t>
                  </w:r>
                </w:p>
              </w:tc>
              <w:tc>
                <w:tcPr>
                  <w:tcW w:w="1530" w:type="dxa"/>
                </w:tcPr>
                <w:p w14:paraId="39620ED2" w14:textId="4DB6561E" w:rsidR="006B7E82" w:rsidRPr="001F2DFC" w:rsidRDefault="00971831">
                  <w:pPr>
                    <w:pStyle w:val="TableEntry"/>
                    <w:rPr>
                      <w:rFonts w:eastAsia="Calibri"/>
                    </w:rPr>
                  </w:pPr>
                  <w:r>
                    <w:rPr>
                      <w:rFonts w:eastAsia="Calibri"/>
                    </w:rPr>
                    <w:t>2</w:t>
                  </w:r>
                </w:p>
              </w:tc>
            </w:tr>
            <w:tr w:rsidR="006B7E82" w:rsidRPr="001F2DFC" w14:paraId="26C18C0C" w14:textId="77777777" w:rsidTr="001F2DFC">
              <w:tc>
                <w:tcPr>
                  <w:tcW w:w="2700" w:type="dxa"/>
                </w:tcPr>
                <w:p w14:paraId="2EAB182B" w14:textId="6F2CABC2" w:rsidR="006B7E82" w:rsidRPr="001F2DFC" w:rsidRDefault="006B7E82">
                  <w:pPr>
                    <w:pStyle w:val="TableEntry"/>
                    <w:rPr>
                      <w:rFonts w:eastAsia="Calibri"/>
                    </w:rPr>
                  </w:pPr>
                  <w:r w:rsidRPr="006B7E82">
                    <w:rPr>
                      <w:rFonts w:eastAsia="Calibri"/>
                    </w:rPr>
                    <w:t>Practitioner</w:t>
                  </w:r>
                </w:p>
              </w:tc>
              <w:tc>
                <w:tcPr>
                  <w:tcW w:w="1530" w:type="dxa"/>
                </w:tcPr>
                <w:p w14:paraId="74CAE509" w14:textId="287F2F73" w:rsidR="006B7E82" w:rsidRPr="001F2DFC" w:rsidRDefault="00971831">
                  <w:pPr>
                    <w:pStyle w:val="TableEntry"/>
                    <w:rPr>
                      <w:rFonts w:eastAsia="Calibri"/>
                    </w:rPr>
                  </w:pPr>
                  <w:r>
                    <w:rPr>
                      <w:rFonts w:eastAsia="Calibri"/>
                    </w:rPr>
                    <w:t>3</w:t>
                  </w:r>
                </w:p>
              </w:tc>
            </w:tr>
            <w:tr w:rsidR="006B7E82" w:rsidRPr="001F2DFC" w14:paraId="03B6B218" w14:textId="77777777" w:rsidTr="001F2DFC">
              <w:tc>
                <w:tcPr>
                  <w:tcW w:w="2700" w:type="dxa"/>
                </w:tcPr>
                <w:p w14:paraId="771031E6" w14:textId="5D4C6B49" w:rsidR="006B7E82" w:rsidRPr="001F2DFC" w:rsidRDefault="006B7E82">
                  <w:pPr>
                    <w:pStyle w:val="TableEntry"/>
                    <w:rPr>
                      <w:rFonts w:eastAsia="Calibri"/>
                    </w:rPr>
                  </w:pPr>
                  <w:r w:rsidRPr="006B7E82">
                    <w:rPr>
                      <w:rFonts w:eastAsia="Calibri"/>
                    </w:rPr>
                    <w:t>Claim</w:t>
                  </w:r>
                </w:p>
              </w:tc>
              <w:tc>
                <w:tcPr>
                  <w:tcW w:w="1530" w:type="dxa"/>
                </w:tcPr>
                <w:p w14:paraId="435735C5" w14:textId="7C9903CE" w:rsidR="006B7E82" w:rsidRPr="001F2DFC" w:rsidRDefault="00971831">
                  <w:pPr>
                    <w:pStyle w:val="TableEntry"/>
                    <w:rPr>
                      <w:rFonts w:eastAsia="Calibri"/>
                    </w:rPr>
                  </w:pPr>
                  <w:r>
                    <w:rPr>
                      <w:rFonts w:eastAsia="Calibri"/>
                    </w:rPr>
                    <w:t>2</w:t>
                  </w:r>
                </w:p>
              </w:tc>
            </w:tr>
            <w:tr w:rsidR="006B7E82" w:rsidRPr="001F2DFC" w14:paraId="1F06039B" w14:textId="77777777" w:rsidTr="001F2DFC">
              <w:tc>
                <w:tcPr>
                  <w:tcW w:w="2700" w:type="dxa"/>
                </w:tcPr>
                <w:p w14:paraId="709B93AA" w14:textId="39C70B5A" w:rsidR="006B7E82" w:rsidRPr="001F2DFC" w:rsidRDefault="008C3926">
                  <w:pPr>
                    <w:pStyle w:val="TableEntry"/>
                    <w:rPr>
                      <w:rFonts w:eastAsia="Calibri"/>
                    </w:rPr>
                  </w:pPr>
                  <w:r w:rsidRPr="008C3926">
                    <w:rPr>
                      <w:rFonts w:eastAsia="Calibri"/>
                    </w:rPr>
                    <w:t>AllergyIntolerance</w:t>
                  </w:r>
                </w:p>
              </w:tc>
              <w:tc>
                <w:tcPr>
                  <w:tcW w:w="1530" w:type="dxa"/>
                </w:tcPr>
                <w:p w14:paraId="1B7CD50D" w14:textId="64D85C28" w:rsidR="006B7E82" w:rsidRPr="001F2DFC" w:rsidRDefault="00971831">
                  <w:pPr>
                    <w:pStyle w:val="TableEntry"/>
                    <w:rPr>
                      <w:rFonts w:eastAsia="Calibri"/>
                    </w:rPr>
                  </w:pPr>
                  <w:r>
                    <w:rPr>
                      <w:rFonts w:eastAsia="Calibri"/>
                    </w:rPr>
                    <w:t>3</w:t>
                  </w:r>
                </w:p>
              </w:tc>
            </w:tr>
            <w:tr w:rsidR="008C3926" w:rsidRPr="001F2DFC" w14:paraId="6F4427C5" w14:textId="77777777" w:rsidTr="001F2DFC">
              <w:tc>
                <w:tcPr>
                  <w:tcW w:w="2700" w:type="dxa"/>
                </w:tcPr>
                <w:p w14:paraId="732175E7" w14:textId="5CFC9782" w:rsidR="008C3926" w:rsidRPr="008C3926" w:rsidRDefault="008C3926">
                  <w:pPr>
                    <w:pStyle w:val="TableEntry"/>
                    <w:rPr>
                      <w:rFonts w:eastAsia="Calibri"/>
                    </w:rPr>
                  </w:pPr>
                  <w:r w:rsidRPr="00E36B3A">
                    <w:rPr>
                      <w:rFonts w:eastAsia="Calibri"/>
                    </w:rPr>
                    <w:t>Procedure</w:t>
                  </w:r>
                </w:p>
              </w:tc>
              <w:tc>
                <w:tcPr>
                  <w:tcW w:w="1530" w:type="dxa"/>
                </w:tcPr>
                <w:p w14:paraId="65B5171A" w14:textId="3834B3DD" w:rsidR="008C3926" w:rsidRPr="001F2DFC" w:rsidRDefault="00971831">
                  <w:pPr>
                    <w:pStyle w:val="TableEntry"/>
                    <w:rPr>
                      <w:rFonts w:eastAsia="Calibri"/>
                    </w:rPr>
                  </w:pPr>
                  <w:r>
                    <w:rPr>
                      <w:rFonts w:eastAsia="Calibri"/>
                    </w:rPr>
                    <w:t>3</w:t>
                  </w:r>
                </w:p>
              </w:tc>
            </w:tr>
            <w:tr w:rsidR="008C3926" w:rsidRPr="001F2DFC" w14:paraId="576E70AA" w14:textId="77777777" w:rsidTr="001F2DFC">
              <w:tc>
                <w:tcPr>
                  <w:tcW w:w="2700" w:type="dxa"/>
                </w:tcPr>
                <w:p w14:paraId="774CB733" w14:textId="15C2953A" w:rsidR="008C3926" w:rsidRPr="008C3926" w:rsidRDefault="008C3926">
                  <w:pPr>
                    <w:pStyle w:val="TableEntry"/>
                    <w:rPr>
                      <w:rFonts w:eastAsia="Calibri"/>
                    </w:rPr>
                  </w:pPr>
                  <w:r w:rsidRPr="00E36B3A">
                    <w:rPr>
                      <w:rFonts w:eastAsia="Calibri"/>
                    </w:rPr>
                    <w:t>Immunization</w:t>
                  </w:r>
                </w:p>
              </w:tc>
              <w:tc>
                <w:tcPr>
                  <w:tcW w:w="1530" w:type="dxa"/>
                </w:tcPr>
                <w:p w14:paraId="551D12FE" w14:textId="0CD2F74D" w:rsidR="008C3926" w:rsidRPr="001F2DFC" w:rsidRDefault="00971831">
                  <w:pPr>
                    <w:pStyle w:val="TableEntry"/>
                    <w:rPr>
                      <w:rFonts w:eastAsia="Calibri"/>
                    </w:rPr>
                  </w:pPr>
                  <w:r>
                    <w:rPr>
                      <w:rFonts w:eastAsia="Calibri"/>
                    </w:rPr>
                    <w:t>3</w:t>
                  </w:r>
                </w:p>
              </w:tc>
            </w:tr>
            <w:tr w:rsidR="008C3926" w:rsidRPr="001F2DFC" w14:paraId="70033691" w14:textId="77777777" w:rsidTr="001F2DFC">
              <w:tc>
                <w:tcPr>
                  <w:tcW w:w="2700" w:type="dxa"/>
                </w:tcPr>
                <w:p w14:paraId="581305E6" w14:textId="63C0A15C" w:rsidR="008C3926" w:rsidRPr="008C3926" w:rsidRDefault="008C3926">
                  <w:pPr>
                    <w:pStyle w:val="TableEntry"/>
                    <w:rPr>
                      <w:rFonts w:eastAsia="Calibri"/>
                    </w:rPr>
                  </w:pPr>
                  <w:r w:rsidRPr="008C3926">
                    <w:rPr>
                      <w:rFonts w:eastAsia="Calibri"/>
                    </w:rPr>
                    <w:t>MedicationStatement</w:t>
                  </w:r>
                </w:p>
              </w:tc>
              <w:tc>
                <w:tcPr>
                  <w:tcW w:w="1530" w:type="dxa"/>
                </w:tcPr>
                <w:p w14:paraId="6CD6302E" w14:textId="0AA39EFE" w:rsidR="008C3926" w:rsidRPr="001F2DFC" w:rsidRDefault="00971831">
                  <w:pPr>
                    <w:pStyle w:val="TableEntry"/>
                    <w:rPr>
                      <w:rFonts w:eastAsia="Calibri"/>
                    </w:rPr>
                  </w:pPr>
                  <w:r>
                    <w:rPr>
                      <w:rFonts w:eastAsia="Calibri"/>
                    </w:rPr>
                    <w:t>3</w:t>
                  </w:r>
                </w:p>
              </w:tc>
            </w:tr>
            <w:tr w:rsidR="008C3926" w:rsidRPr="001F2DFC" w14:paraId="38D6C624" w14:textId="77777777" w:rsidTr="001F2DFC">
              <w:tc>
                <w:tcPr>
                  <w:tcW w:w="2700" w:type="dxa"/>
                </w:tcPr>
                <w:p w14:paraId="302369FA" w14:textId="64367AA5" w:rsidR="008C3926" w:rsidRPr="008C3926" w:rsidRDefault="008C3926">
                  <w:pPr>
                    <w:pStyle w:val="TableEntry"/>
                    <w:rPr>
                      <w:rFonts w:eastAsia="Calibri"/>
                    </w:rPr>
                  </w:pPr>
                  <w:r w:rsidRPr="008C3926">
                    <w:rPr>
                      <w:rFonts w:eastAsia="Calibri"/>
                    </w:rPr>
                    <w:t>ClinicalImpression</w:t>
                  </w:r>
                </w:p>
              </w:tc>
              <w:tc>
                <w:tcPr>
                  <w:tcW w:w="1530" w:type="dxa"/>
                </w:tcPr>
                <w:p w14:paraId="59A56313" w14:textId="47E10A8B" w:rsidR="008C3926" w:rsidRPr="001F2DFC" w:rsidRDefault="00971831">
                  <w:pPr>
                    <w:pStyle w:val="TableEntry"/>
                    <w:rPr>
                      <w:rFonts w:eastAsia="Calibri"/>
                    </w:rPr>
                  </w:pPr>
                  <w:r>
                    <w:rPr>
                      <w:rFonts w:eastAsia="Calibri"/>
                    </w:rPr>
                    <w:t>0</w:t>
                  </w:r>
                </w:p>
              </w:tc>
            </w:tr>
            <w:tr w:rsidR="008C3926" w:rsidRPr="001F2DFC" w14:paraId="74DA6812" w14:textId="77777777" w:rsidTr="001F2DFC">
              <w:tc>
                <w:tcPr>
                  <w:tcW w:w="2700" w:type="dxa"/>
                </w:tcPr>
                <w:p w14:paraId="0E9486E1" w14:textId="52D910D8" w:rsidR="008C3926" w:rsidRPr="008C3926" w:rsidRDefault="008C3926">
                  <w:pPr>
                    <w:pStyle w:val="TableEntry"/>
                    <w:rPr>
                      <w:rFonts w:eastAsia="Calibri"/>
                    </w:rPr>
                  </w:pPr>
                  <w:r w:rsidRPr="008C3926">
                    <w:rPr>
                      <w:rFonts w:eastAsia="Calibri"/>
                    </w:rPr>
                    <w:t>DiagnosticOrder</w:t>
                  </w:r>
                </w:p>
              </w:tc>
              <w:tc>
                <w:tcPr>
                  <w:tcW w:w="1530" w:type="dxa"/>
                </w:tcPr>
                <w:p w14:paraId="730729C5" w14:textId="3E5422CD" w:rsidR="008C3926" w:rsidRPr="001F2DFC" w:rsidRDefault="00971831">
                  <w:pPr>
                    <w:pStyle w:val="TableEntry"/>
                    <w:rPr>
                      <w:rFonts w:eastAsia="Calibri"/>
                    </w:rPr>
                  </w:pPr>
                  <w:r>
                    <w:rPr>
                      <w:rFonts w:eastAsia="Calibri"/>
                    </w:rPr>
                    <w:t>5</w:t>
                  </w:r>
                </w:p>
              </w:tc>
            </w:tr>
            <w:tr w:rsidR="008C3926" w:rsidRPr="001F2DFC" w14:paraId="1FC52FE6" w14:textId="77777777" w:rsidTr="001F2DFC">
              <w:tc>
                <w:tcPr>
                  <w:tcW w:w="2700" w:type="dxa"/>
                </w:tcPr>
                <w:p w14:paraId="4FDBDAB7" w14:textId="78B4D135" w:rsidR="008C3926" w:rsidRPr="008C3926" w:rsidRDefault="008C3926">
                  <w:pPr>
                    <w:pStyle w:val="TableEntry"/>
                    <w:rPr>
                      <w:rFonts w:eastAsia="Calibri"/>
                    </w:rPr>
                  </w:pPr>
                  <w:r w:rsidRPr="008C3926">
                    <w:rPr>
                      <w:rFonts w:eastAsia="Calibri"/>
                    </w:rPr>
                    <w:t>DiagnosticReport</w:t>
                  </w:r>
                </w:p>
              </w:tc>
              <w:tc>
                <w:tcPr>
                  <w:tcW w:w="1530" w:type="dxa"/>
                </w:tcPr>
                <w:p w14:paraId="40628CED" w14:textId="54E885C5" w:rsidR="008C3926" w:rsidRPr="001F2DFC" w:rsidRDefault="00971831">
                  <w:pPr>
                    <w:pStyle w:val="TableEntry"/>
                    <w:rPr>
                      <w:rFonts w:eastAsia="Calibri"/>
                    </w:rPr>
                  </w:pPr>
                  <w:r>
                    <w:rPr>
                      <w:rFonts w:eastAsia="Calibri"/>
                    </w:rPr>
                    <w:t>3</w:t>
                  </w:r>
                </w:p>
              </w:tc>
            </w:tr>
            <w:tr w:rsidR="008C3926" w:rsidRPr="001F2DFC" w14:paraId="7E51F0BB" w14:textId="77777777" w:rsidTr="001F2DFC">
              <w:tc>
                <w:tcPr>
                  <w:tcW w:w="2700" w:type="dxa"/>
                </w:tcPr>
                <w:p w14:paraId="3F2AFC24" w14:textId="6E7D8B98" w:rsidR="008C3926" w:rsidRPr="008C3926" w:rsidRDefault="008C3926">
                  <w:pPr>
                    <w:pStyle w:val="TableEntry"/>
                    <w:rPr>
                      <w:rFonts w:eastAsia="Calibri"/>
                    </w:rPr>
                  </w:pPr>
                  <w:r w:rsidRPr="008C3926">
                    <w:rPr>
                      <w:rFonts w:eastAsia="Calibri"/>
                    </w:rPr>
                    <w:t>ImagingStudy</w:t>
                  </w:r>
                </w:p>
              </w:tc>
              <w:tc>
                <w:tcPr>
                  <w:tcW w:w="1530" w:type="dxa"/>
                </w:tcPr>
                <w:p w14:paraId="6F17C79E" w14:textId="2707B738" w:rsidR="008C3926" w:rsidRPr="001F2DFC" w:rsidRDefault="00CB647F">
                  <w:pPr>
                    <w:pStyle w:val="TableEntry"/>
                    <w:rPr>
                      <w:rFonts w:eastAsia="Calibri"/>
                    </w:rPr>
                  </w:pPr>
                  <w:r>
                    <w:rPr>
                      <w:rFonts w:eastAsia="Calibri"/>
                    </w:rPr>
                    <w:t>3</w:t>
                  </w:r>
                </w:p>
              </w:tc>
            </w:tr>
            <w:tr w:rsidR="008C3926" w:rsidRPr="001F2DFC" w14:paraId="20F2FE80" w14:textId="77777777" w:rsidTr="001F2DFC">
              <w:tc>
                <w:tcPr>
                  <w:tcW w:w="2700" w:type="dxa"/>
                </w:tcPr>
                <w:p w14:paraId="6100C694" w14:textId="69EB0501" w:rsidR="008C3926" w:rsidRPr="008C3926" w:rsidRDefault="008C3926">
                  <w:pPr>
                    <w:pStyle w:val="TableEntry"/>
                    <w:rPr>
                      <w:rFonts w:eastAsia="Calibri"/>
                    </w:rPr>
                  </w:pPr>
                  <w:r w:rsidRPr="008C3926">
                    <w:rPr>
                      <w:rFonts w:eastAsia="Calibri"/>
                    </w:rPr>
                    <w:t>Observation</w:t>
                  </w:r>
                </w:p>
              </w:tc>
              <w:tc>
                <w:tcPr>
                  <w:tcW w:w="1530" w:type="dxa"/>
                </w:tcPr>
                <w:p w14:paraId="75CEFDFE" w14:textId="6CAB9968" w:rsidR="008C3926" w:rsidRPr="001F2DFC" w:rsidRDefault="00CB647F">
                  <w:pPr>
                    <w:pStyle w:val="TableEntry"/>
                    <w:rPr>
                      <w:rFonts w:eastAsia="Calibri"/>
                    </w:rPr>
                  </w:pPr>
                  <w:r>
                    <w:rPr>
                      <w:rFonts w:eastAsia="Calibri"/>
                    </w:rPr>
                    <w:t>5</w:t>
                  </w:r>
                </w:p>
              </w:tc>
            </w:tr>
            <w:tr w:rsidR="008C3926" w:rsidRPr="001F2DFC" w14:paraId="6BD24469" w14:textId="77777777" w:rsidTr="001F2DFC">
              <w:tc>
                <w:tcPr>
                  <w:tcW w:w="2700" w:type="dxa"/>
                </w:tcPr>
                <w:p w14:paraId="6514ADD9" w14:textId="2DFA6C96" w:rsidR="008C3926" w:rsidRPr="008C3926" w:rsidRDefault="008C3926">
                  <w:pPr>
                    <w:pStyle w:val="TableEntry"/>
                    <w:rPr>
                      <w:rFonts w:eastAsia="Calibri"/>
                    </w:rPr>
                  </w:pPr>
                  <w:r w:rsidRPr="00E36B3A">
                    <w:rPr>
                      <w:rFonts w:eastAsia="Calibri"/>
                    </w:rPr>
                    <w:t>Condition</w:t>
                  </w:r>
                </w:p>
              </w:tc>
              <w:tc>
                <w:tcPr>
                  <w:tcW w:w="1530" w:type="dxa"/>
                </w:tcPr>
                <w:p w14:paraId="655E4036" w14:textId="64A47D01" w:rsidR="008C3926" w:rsidRPr="001F2DFC" w:rsidRDefault="00CB647F">
                  <w:pPr>
                    <w:pStyle w:val="TableEntry"/>
                    <w:rPr>
                      <w:rFonts w:eastAsia="Calibri"/>
                    </w:rPr>
                  </w:pPr>
                  <w:r>
                    <w:rPr>
                      <w:rFonts w:eastAsia="Calibri"/>
                    </w:rPr>
                    <w:t>3</w:t>
                  </w:r>
                </w:p>
              </w:tc>
            </w:tr>
            <w:tr w:rsidR="008C3926" w:rsidRPr="001F2DFC" w14:paraId="41CF8157" w14:textId="77777777" w:rsidTr="001F2DFC">
              <w:tc>
                <w:tcPr>
                  <w:tcW w:w="2700" w:type="dxa"/>
                </w:tcPr>
                <w:p w14:paraId="0C835C85" w14:textId="527BC909" w:rsidR="008C3926" w:rsidRPr="008C3926" w:rsidRDefault="008C3926">
                  <w:pPr>
                    <w:pStyle w:val="TableEntry"/>
                    <w:rPr>
                      <w:rFonts w:eastAsia="Calibri"/>
                    </w:rPr>
                  </w:pPr>
                  <w:r w:rsidRPr="008C3926">
                    <w:rPr>
                      <w:rFonts w:eastAsia="Calibri"/>
                    </w:rPr>
                    <w:t>Location</w:t>
                  </w:r>
                </w:p>
              </w:tc>
              <w:tc>
                <w:tcPr>
                  <w:tcW w:w="1530" w:type="dxa"/>
                </w:tcPr>
                <w:p w14:paraId="26811A02" w14:textId="0E85E3DE" w:rsidR="008C3926" w:rsidRPr="001F2DFC" w:rsidRDefault="00CB647F">
                  <w:pPr>
                    <w:pStyle w:val="TableEntry"/>
                    <w:rPr>
                      <w:rFonts w:eastAsia="Calibri"/>
                    </w:rPr>
                  </w:pPr>
                  <w:r>
                    <w:rPr>
                      <w:rFonts w:eastAsia="Calibri"/>
                    </w:rPr>
                    <w:t>3</w:t>
                  </w:r>
                </w:p>
              </w:tc>
            </w:tr>
          </w:tbl>
          <w:p w14:paraId="356490A7" w14:textId="77777777" w:rsidR="001F2DFC" w:rsidRPr="001F2DFC" w:rsidRDefault="001F2DFC" w:rsidP="001F2DFC">
            <w:pPr>
              <w:pStyle w:val="BodyText"/>
              <w:rPr>
                <w:rFonts w:eastAsia="Calibri"/>
              </w:rPr>
            </w:pPr>
          </w:p>
        </w:tc>
      </w:tr>
    </w:tbl>
    <w:p w14:paraId="373186BD" w14:textId="75D83F23" w:rsidR="00725E11" w:rsidRPr="00376959" w:rsidRDefault="002E428D" w:rsidP="00DB3F14">
      <w:pPr>
        <w:pStyle w:val="BodyText"/>
        <w:rPr>
          <w:rFonts w:eastAsia="Calibri"/>
        </w:rPr>
      </w:pPr>
      <w:r w:rsidRPr="00376959">
        <w:rPr>
          <w:rFonts w:eastAsia="Calibri"/>
        </w:rPr>
        <w:lastRenderedPageBreak/>
        <w:t>When a professional transport takes place, there is information that needs to be recorded into a transport organization’s patient record, needed for patient care that is not electronically available to the transport team. Much of the information is currently available in standard formats in electronic discharge summaries used in US, Canada and European healthcare settings using the HL7 CDA</w:t>
      </w:r>
      <w:r w:rsidR="00CE78DB" w:rsidRPr="00376959">
        <w:rPr>
          <w:rFonts w:eastAsia="Calibri"/>
          <w:vertAlign w:val="superscript"/>
        </w:rPr>
        <w:t>®</w:t>
      </w:r>
      <w:r w:rsidR="00CE78DB" w:rsidRPr="00376959">
        <w:rPr>
          <w:rStyle w:val="FootnoteReference"/>
          <w:rFonts w:eastAsia="Calibri"/>
        </w:rPr>
        <w:footnoteReference w:id="3"/>
      </w:r>
      <w:r w:rsidRPr="00376959">
        <w:rPr>
          <w:rFonts w:eastAsia="Calibri"/>
        </w:rPr>
        <w:t xml:space="preserve"> Release 2.0 Standard. Other standards, such as HL7 FHIR resources could also be used to communicate this information between the discharging facility and EMS transport company. </w:t>
      </w:r>
      <w:r w:rsidRPr="00376959">
        <w:t>The way that the transport company is contacted for the transport is out of the scope of this profile</w:t>
      </w:r>
    </w:p>
    <w:p w14:paraId="020AE3A5" w14:textId="13B9325B" w:rsidR="00725E11" w:rsidRPr="00376959" w:rsidRDefault="002E428D" w:rsidP="00DB3F14">
      <w:pPr>
        <w:pStyle w:val="BodyText"/>
        <w:rPr>
          <w:rFonts w:eastAsia="Calibri"/>
        </w:rPr>
      </w:pPr>
      <w:r w:rsidRPr="00376959">
        <w:rPr>
          <w:rFonts w:eastAsia="Calibri"/>
        </w:rPr>
        <w:t>The use of electronic transfer summaries benefits both hospitals and transport companies by decreasing staff time used to communicate such information, and hospitals will further benefit in reduced patient wait times for transfers and increase bed availability that could result from this time efficient transfer of this information. IHE is an excellent venue to solve this problem because it already has substantial experience with the standards that will be used and the necessary content and the knowledge of CDA-based discharge summaries (</w:t>
      </w:r>
      <w:r w:rsidR="00B02DCA" w:rsidRPr="00376959">
        <w:rPr>
          <w:rFonts w:eastAsia="Calibri"/>
        </w:rPr>
        <w:t xml:space="preserve">e.g., </w:t>
      </w:r>
      <w:r w:rsidRPr="00376959">
        <w:rPr>
          <w:rFonts w:eastAsia="Calibri"/>
        </w:rPr>
        <w:t xml:space="preserve">MS XPHR). IHE will also provide a mechanism for Transport system vendors and Hospital system vendors to establish and test a solution. Much of the content is already in the current, real world, EMR systems in hospitals and patient care facilities. This is regularly used when a patient is being transferred from a hospital into the rehab facility where the patient information is electronically sent to the facility that the patient is going to go into. This system can then be reused to fulfill transport system information needs. </w:t>
      </w:r>
    </w:p>
    <w:p w14:paraId="76CBE264" w14:textId="77777777" w:rsidR="00725E11" w:rsidRPr="00376959" w:rsidRDefault="002E428D">
      <w:pPr>
        <w:pStyle w:val="Heading2"/>
        <w:rPr>
          <w:noProof w:val="0"/>
        </w:rPr>
      </w:pPr>
      <w:bookmarkStart w:id="3" w:name="_Toc492559888"/>
      <w:r w:rsidRPr="00376959">
        <w:rPr>
          <w:noProof w:val="0"/>
        </w:rPr>
        <w:t>Open Issues and Questions</w:t>
      </w:r>
      <w:bookmarkEnd w:id="3"/>
    </w:p>
    <w:p w14:paraId="06B9120A" w14:textId="77777777" w:rsidR="00725E11" w:rsidRPr="00376959" w:rsidRDefault="002E428D" w:rsidP="00E36B3A">
      <w:pPr>
        <w:pStyle w:val="ListNumber2"/>
        <w:rPr>
          <w:rFonts w:eastAsia="Calibri"/>
        </w:rPr>
      </w:pPr>
      <w:r w:rsidRPr="00376959">
        <w:rPr>
          <w:rFonts w:eastAsia="Calibri"/>
        </w:rPr>
        <w:t xml:space="preserve">How can we reuse transactions and create transactions based on its use in QEDm? </w:t>
      </w:r>
    </w:p>
    <w:p w14:paraId="04F5CFD8" w14:textId="77777777" w:rsidR="00725E11" w:rsidRPr="00376959" w:rsidRDefault="002E428D" w:rsidP="00E36B3A">
      <w:pPr>
        <w:pStyle w:val="ListNumber2"/>
        <w:rPr>
          <w:rFonts w:eastAsia="Calibri"/>
        </w:rPr>
      </w:pPr>
      <w:r w:rsidRPr="00376959">
        <w:rPr>
          <w:rFonts w:eastAsia="Calibri"/>
        </w:rPr>
        <w:t xml:space="preserve">Patient Medical History </w:t>
      </w:r>
      <w:r w:rsidR="00FC1448" w:rsidRPr="00376959">
        <w:rPr>
          <w:rFonts w:eastAsia="Calibri"/>
        </w:rPr>
        <w:t xml:space="preserve">and risk factors </w:t>
      </w:r>
      <w:r w:rsidR="004811C1" w:rsidRPr="00376959">
        <w:rPr>
          <w:rFonts w:eastAsia="Calibri"/>
        </w:rPr>
        <w:t>map</w:t>
      </w:r>
      <w:r w:rsidRPr="00376959">
        <w:rPr>
          <w:rFonts w:eastAsia="Calibri"/>
        </w:rPr>
        <w:t xml:space="preserve"> to multiple FHIR resources</w:t>
      </w:r>
      <w:r w:rsidR="00892824" w:rsidRPr="00376959">
        <w:rPr>
          <w:rFonts w:eastAsia="Calibri"/>
        </w:rPr>
        <w:t>: Procedures, conditions, date of onset</w:t>
      </w:r>
      <w:r w:rsidR="00E6422F" w:rsidRPr="00376959">
        <w:rPr>
          <w:rFonts w:eastAsia="Calibri"/>
        </w:rPr>
        <w:t xml:space="preserve">. </w:t>
      </w:r>
    </w:p>
    <w:p w14:paraId="65334C83" w14:textId="42CD9B95" w:rsidR="008E7747" w:rsidRPr="00376959" w:rsidRDefault="008E7747" w:rsidP="00E36B3A">
      <w:pPr>
        <w:pStyle w:val="ListNumber2"/>
        <w:rPr>
          <w:rFonts w:eastAsia="Calibri"/>
        </w:rPr>
      </w:pPr>
      <w:r w:rsidRPr="00376959">
        <w:t xml:space="preserve">Should we subsume the mappings </w:t>
      </w:r>
      <w:r w:rsidR="00B26B04" w:rsidRPr="00376959">
        <w:t xml:space="preserve">in the ETS and ITS </w:t>
      </w:r>
      <w:r w:rsidR="00B02DCA" w:rsidRPr="00376959">
        <w:t>Profile</w:t>
      </w:r>
      <w:r w:rsidR="00B26B04" w:rsidRPr="00376959">
        <w:t xml:space="preserve">s </w:t>
      </w:r>
      <w:r w:rsidRPr="00376959">
        <w:t>into this profile a</w:t>
      </w:r>
      <w:r w:rsidR="00B26B04" w:rsidRPr="00376959">
        <w:t>nd deprecate them?</w:t>
      </w:r>
    </w:p>
    <w:p w14:paraId="7C0B1C85" w14:textId="77777777" w:rsidR="008B5450" w:rsidRPr="00376959" w:rsidRDefault="008B5450" w:rsidP="00E36B3A">
      <w:pPr>
        <w:pStyle w:val="ListNumber2"/>
        <w:rPr>
          <w:rFonts w:eastAsia="Calibri"/>
        </w:rPr>
      </w:pPr>
      <w:r w:rsidRPr="00376959">
        <w:rPr>
          <w:rFonts w:eastAsia="Calibri"/>
        </w:rPr>
        <w:t>There is a FHIR resource gap for Transport instructions</w:t>
      </w:r>
      <w:r w:rsidR="004811C1" w:rsidRPr="00376959">
        <w:rPr>
          <w:rFonts w:eastAsia="Calibri"/>
        </w:rPr>
        <w:t xml:space="preserve">. </w:t>
      </w:r>
    </w:p>
    <w:p w14:paraId="51521FD7" w14:textId="64D68AC1" w:rsidR="00354BE6" w:rsidRPr="00376959" w:rsidRDefault="00354BE6" w:rsidP="00E36B3A">
      <w:pPr>
        <w:pStyle w:val="ListNumber2"/>
        <w:rPr>
          <w:rFonts w:eastAsia="Calibri"/>
        </w:rPr>
      </w:pPr>
      <w:r w:rsidRPr="00376959">
        <w:rPr>
          <w:rFonts w:eastAsia="Calibri"/>
        </w:rPr>
        <w:t xml:space="preserve">Should the Transport Data Consumer and Transport Data Responder </w:t>
      </w:r>
      <w:r w:rsidR="00B02DCA" w:rsidRPr="00376959">
        <w:rPr>
          <w:rFonts w:eastAsia="Calibri"/>
        </w:rPr>
        <w:t>Actor</w:t>
      </w:r>
      <w:r w:rsidRPr="00376959">
        <w:rPr>
          <w:rFonts w:eastAsia="Calibri"/>
        </w:rPr>
        <w:t>s have a more generic name such as Data Consumer and Data Responder?</w:t>
      </w:r>
    </w:p>
    <w:p w14:paraId="569C48F4" w14:textId="77777777" w:rsidR="007677E7" w:rsidRPr="00376959" w:rsidRDefault="007677E7" w:rsidP="00E36B3A">
      <w:pPr>
        <w:pStyle w:val="ListNumber2"/>
        <w:rPr>
          <w:rFonts w:eastAsia="Calibri"/>
        </w:rPr>
      </w:pPr>
      <w:r w:rsidRPr="00376959">
        <w:rPr>
          <w:rFonts w:eastAsia="Calibri"/>
        </w:rPr>
        <w:t>There is no LOINC code for Revised Trauma Score.</w:t>
      </w:r>
    </w:p>
    <w:p w14:paraId="44A7AE47" w14:textId="3423DF7A" w:rsidR="00356BAF" w:rsidRPr="00376959" w:rsidRDefault="00356BAF" w:rsidP="00E36B3A">
      <w:pPr>
        <w:pStyle w:val="ListNumber2"/>
        <w:rPr>
          <w:rFonts w:eastAsia="Calibri"/>
        </w:rPr>
      </w:pPr>
      <w:r w:rsidRPr="00376959">
        <w:rPr>
          <w:rFonts w:eastAsia="Calibri"/>
        </w:rPr>
        <w:t>Cannot find the NEMSIS copy</w:t>
      </w:r>
      <w:r w:rsidR="00E25838" w:rsidRPr="00376959">
        <w:rPr>
          <w:rFonts w:eastAsia="Calibri"/>
        </w:rPr>
        <w:t>right</w:t>
      </w:r>
      <w:r w:rsidRPr="00376959">
        <w:rPr>
          <w:rFonts w:eastAsia="Calibri"/>
        </w:rPr>
        <w:t xml:space="preserve"> statement. </w:t>
      </w:r>
    </w:p>
    <w:p w14:paraId="6FD5BA5F" w14:textId="77777777" w:rsidR="00725E11" w:rsidRPr="00376959" w:rsidRDefault="002E428D">
      <w:pPr>
        <w:pStyle w:val="Heading2"/>
        <w:rPr>
          <w:noProof w:val="0"/>
        </w:rPr>
      </w:pPr>
      <w:bookmarkStart w:id="4" w:name="_mtbpkmkfnhks" w:colFirst="0" w:colLast="0"/>
      <w:bookmarkStart w:id="5" w:name="_Toc492559889"/>
      <w:bookmarkEnd w:id="4"/>
      <w:r w:rsidRPr="00376959">
        <w:rPr>
          <w:noProof w:val="0"/>
        </w:rPr>
        <w:t>Closed Issues</w:t>
      </w:r>
      <w:bookmarkEnd w:id="5"/>
    </w:p>
    <w:p w14:paraId="755BD3E2" w14:textId="57C968D0" w:rsidR="00725E11" w:rsidRPr="00376959" w:rsidRDefault="002E428D" w:rsidP="00E36B3A">
      <w:pPr>
        <w:pStyle w:val="ListNumber2"/>
        <w:numPr>
          <w:ilvl w:val="0"/>
          <w:numId w:val="62"/>
        </w:numPr>
      </w:pPr>
      <w:r w:rsidRPr="00376959">
        <w:t xml:space="preserve">(2/7/2017) Profile needs to be renamed to become more universal. </w:t>
      </w:r>
    </w:p>
    <w:p w14:paraId="5EDC6B3A" w14:textId="77777777" w:rsidR="00725E11" w:rsidRPr="00376959" w:rsidRDefault="002E428D" w:rsidP="00E36B3A">
      <w:pPr>
        <w:pStyle w:val="ListContinue2"/>
      </w:pPr>
      <w:r w:rsidRPr="00376959">
        <w:t xml:space="preserve">The committee discussed and agreed on the profile renaming to </w:t>
      </w:r>
      <w:r w:rsidR="00AF2291" w:rsidRPr="00376959">
        <w:t>Routine Interfacility patient Transport (</w:t>
      </w:r>
      <w:r w:rsidRPr="00376959">
        <w:t>RIPT</w:t>
      </w:r>
      <w:r w:rsidR="00AF2291" w:rsidRPr="00376959">
        <w:t xml:space="preserve">). </w:t>
      </w:r>
    </w:p>
    <w:p w14:paraId="490A8016" w14:textId="64C6DFE8" w:rsidR="00E1612B" w:rsidRPr="00376959" w:rsidRDefault="00E1612B" w:rsidP="00E36B3A">
      <w:pPr>
        <w:pStyle w:val="ListNumber2"/>
        <w:numPr>
          <w:ilvl w:val="0"/>
          <w:numId w:val="62"/>
        </w:numPr>
      </w:pPr>
      <w:r w:rsidRPr="00376959">
        <w:lastRenderedPageBreak/>
        <w:t>(4/27/2017)</w:t>
      </w:r>
      <w:r w:rsidR="00AF2291" w:rsidRPr="00376959">
        <w:t xml:space="preserve"> </w:t>
      </w:r>
      <w:r w:rsidRPr="00376959">
        <w:t>There is no CDA section for “the Certificate of Medical Necessity” and no FHIR source to match it.</w:t>
      </w:r>
    </w:p>
    <w:p w14:paraId="32E0BB09" w14:textId="77777777" w:rsidR="00E1612B" w:rsidRPr="00376959" w:rsidRDefault="00E1612B" w:rsidP="00E36B3A">
      <w:pPr>
        <w:pStyle w:val="ListContinue2"/>
      </w:pPr>
      <w:r w:rsidRPr="00376959">
        <w:t>The committee discussed and agreed to create a CDA section in the Profile for the “Certificate of Medical Necessity”. The FHIR source for it will b</w:t>
      </w:r>
      <w:r w:rsidR="00AF2291" w:rsidRPr="00376959">
        <w:t xml:space="preserve">e composition.type. </w:t>
      </w:r>
    </w:p>
    <w:p w14:paraId="72742973" w14:textId="3C88BA26" w:rsidR="00E1612B" w:rsidRPr="00376959" w:rsidRDefault="00E1612B" w:rsidP="00E36B3A">
      <w:pPr>
        <w:pStyle w:val="ListNumber2"/>
        <w:numPr>
          <w:ilvl w:val="0"/>
          <w:numId w:val="62"/>
        </w:numPr>
      </w:pPr>
      <w:r w:rsidRPr="00376959">
        <w:t>(4/27/2017) There is no CDA section</w:t>
      </w:r>
      <w:r w:rsidR="008B5450" w:rsidRPr="00376959">
        <w:t xml:space="preserve"> for “</w:t>
      </w:r>
      <w:r w:rsidR="004811C1" w:rsidRPr="00376959">
        <w:t>Transport Instructions”.</w:t>
      </w:r>
    </w:p>
    <w:p w14:paraId="6D67112B" w14:textId="77777777" w:rsidR="00E1612B" w:rsidRPr="00376959" w:rsidRDefault="00E1612B" w:rsidP="00E36B3A">
      <w:pPr>
        <w:pStyle w:val="ListContinue2"/>
      </w:pPr>
      <w:r w:rsidRPr="00376959">
        <w:t xml:space="preserve">The Committee discussed and agreed to create a CDA section for “Transport Instructions”. </w:t>
      </w:r>
    </w:p>
    <w:p w14:paraId="260A8A25" w14:textId="645A08BD" w:rsidR="00E1612B" w:rsidRPr="0029137B" w:rsidRDefault="00E1612B" w:rsidP="00E36B3A">
      <w:pPr>
        <w:pStyle w:val="ListNumber2"/>
        <w:numPr>
          <w:ilvl w:val="0"/>
          <w:numId w:val="62"/>
        </w:numPr>
        <w:rPr>
          <w:rFonts w:eastAsia="Calibri"/>
        </w:rPr>
      </w:pPr>
      <w:r w:rsidRPr="0029137B">
        <w:rPr>
          <w:rFonts w:eastAsia="Calibri"/>
        </w:rPr>
        <w:t xml:space="preserve">(4/27/2017) Should patient matching be profiled in this due to possibility of MRN not being sent over properly? </w:t>
      </w:r>
    </w:p>
    <w:p w14:paraId="7D627A17" w14:textId="77777777" w:rsidR="00E1612B" w:rsidRPr="00376959" w:rsidRDefault="00E1612B" w:rsidP="00E36B3A">
      <w:pPr>
        <w:pStyle w:val="ListContinue2"/>
        <w:rPr>
          <w:rFonts w:eastAsia="Calibri"/>
        </w:rPr>
      </w:pPr>
      <w:r w:rsidRPr="00376959">
        <w:rPr>
          <w:rFonts w:eastAsia="Calibri"/>
        </w:rPr>
        <w:t xml:space="preserve">The Committee discussed and agreed that this is out of scope for this profile. </w:t>
      </w:r>
    </w:p>
    <w:p w14:paraId="45F2BD97" w14:textId="6D0E18B1" w:rsidR="00E1612B" w:rsidRPr="0029137B" w:rsidRDefault="00E1612B" w:rsidP="00E36B3A">
      <w:pPr>
        <w:pStyle w:val="ListNumber2"/>
        <w:numPr>
          <w:ilvl w:val="0"/>
          <w:numId w:val="62"/>
        </w:numPr>
        <w:rPr>
          <w:rStyle w:val="BodyTextChar"/>
          <w:rFonts w:eastAsia="Calibri"/>
        </w:rPr>
      </w:pPr>
      <w:r w:rsidRPr="00376959">
        <w:t xml:space="preserve">(4/27/2017) </w:t>
      </w:r>
      <w:r w:rsidRPr="0029137B">
        <w:rPr>
          <w:rStyle w:val="BodyTextChar"/>
          <w:rFonts w:eastAsia="Calibri"/>
        </w:rPr>
        <w:t xml:space="preserve">Do we use the term query or retrieve in transaction titles?  </w:t>
      </w:r>
    </w:p>
    <w:p w14:paraId="0C601FCD" w14:textId="766A32AB" w:rsidR="00E1612B" w:rsidRPr="00376959" w:rsidRDefault="00E1612B" w:rsidP="00E36B3A">
      <w:pPr>
        <w:pStyle w:val="ListContinue2"/>
      </w:pPr>
      <w:r w:rsidRPr="00376959">
        <w:t xml:space="preserve">The Committee discussed and agreed that the term “query” is the most appropriate as </w:t>
      </w:r>
      <w:r w:rsidR="00E6422F" w:rsidRPr="00376959">
        <w:t>the transaction</w:t>
      </w:r>
      <w:r w:rsidRPr="00376959">
        <w:t xml:space="preserve"> title for this profile. </w:t>
      </w:r>
    </w:p>
    <w:p w14:paraId="5EB0BC0F" w14:textId="6326C022" w:rsidR="00C87276" w:rsidRPr="00E36B3A" w:rsidRDefault="00C87276" w:rsidP="00E36B3A">
      <w:pPr>
        <w:pStyle w:val="ListNumber2"/>
        <w:numPr>
          <w:ilvl w:val="0"/>
          <w:numId w:val="62"/>
        </w:numPr>
        <w:rPr>
          <w:rStyle w:val="ListNumber2Char"/>
        </w:rPr>
      </w:pPr>
      <w:r w:rsidRPr="00376959">
        <w:t>(</w:t>
      </w:r>
      <w:r w:rsidRPr="00E36B3A">
        <w:rPr>
          <w:rStyle w:val="ListNumber2Char"/>
        </w:rPr>
        <w:t xml:space="preserve">4/27/2017) There are some attributes in this profile hat are not included in NEMSIS. </w:t>
      </w:r>
    </w:p>
    <w:p w14:paraId="3D2B7B51" w14:textId="77777777" w:rsidR="00C87276" w:rsidRPr="00376959" w:rsidRDefault="00C87276" w:rsidP="00E36B3A">
      <w:pPr>
        <w:pStyle w:val="ListContinue2"/>
      </w:pPr>
      <w:r w:rsidRPr="00376959">
        <w:t xml:space="preserve">The committee discussed and agreed to include these attributes in the profile and that it is up to NEMSIS to make the custom elements to absorb it. </w:t>
      </w:r>
    </w:p>
    <w:p w14:paraId="4826B388" w14:textId="60A5B57C" w:rsidR="00621C26" w:rsidRPr="00376959" w:rsidRDefault="00621C26" w:rsidP="00E36B3A">
      <w:pPr>
        <w:pStyle w:val="ListNumber2"/>
        <w:numPr>
          <w:ilvl w:val="0"/>
          <w:numId w:val="62"/>
        </w:numPr>
      </w:pPr>
      <w:r w:rsidRPr="00376959">
        <w:t>(4/27/2017) Is it the responsibility of the content creator or the content consumer to map to the custom the NEMSIS defined codes?</w:t>
      </w:r>
    </w:p>
    <w:p w14:paraId="0FC251D5" w14:textId="77777777" w:rsidR="00621C26" w:rsidRPr="00376959" w:rsidRDefault="00621C26" w:rsidP="00E36B3A">
      <w:pPr>
        <w:pStyle w:val="ListContinue2"/>
        <w:rPr>
          <w:rStyle w:val="BodyTextChar"/>
          <w:rFonts w:eastAsia="Calibri"/>
        </w:rPr>
      </w:pPr>
      <w:r w:rsidRPr="00376959">
        <w:t xml:space="preserve">The Committee discussed and agreed that it will be the responsibility of </w:t>
      </w:r>
      <w:r w:rsidR="004811C1" w:rsidRPr="00376959">
        <w:t>the implantation</w:t>
      </w:r>
      <w:r w:rsidRPr="00376959">
        <w:t xml:space="preserve"> to </w:t>
      </w:r>
      <w:r w:rsidR="004811C1" w:rsidRPr="00376959">
        <w:t xml:space="preserve">create </w:t>
      </w:r>
      <w:r w:rsidRPr="00376959">
        <w:t xml:space="preserve">the mapping required for the custom NEMSIS codes. </w:t>
      </w:r>
    </w:p>
    <w:p w14:paraId="2CCA21A9" w14:textId="77777777" w:rsidR="00621C26" w:rsidRPr="00376959" w:rsidRDefault="00621C26" w:rsidP="00621C26"/>
    <w:p w14:paraId="617A1C98" w14:textId="77777777" w:rsidR="00725E11" w:rsidRPr="00376959" w:rsidRDefault="002E428D">
      <w:r w:rsidRPr="00376959">
        <w:br w:type="page"/>
      </w:r>
    </w:p>
    <w:p w14:paraId="24A7E902" w14:textId="77777777" w:rsidR="00725E11" w:rsidRPr="00376959" w:rsidRDefault="002E428D" w:rsidP="004206E2">
      <w:pPr>
        <w:pStyle w:val="Heading1"/>
        <w:rPr>
          <w:noProof w:val="0"/>
        </w:rPr>
      </w:pPr>
      <w:bookmarkStart w:id="6" w:name="_Toc492559890"/>
      <w:r w:rsidRPr="00376959">
        <w:rPr>
          <w:noProof w:val="0"/>
        </w:rPr>
        <w:lastRenderedPageBreak/>
        <w:t>General Introduction</w:t>
      </w:r>
      <w:bookmarkEnd w:id="6"/>
    </w:p>
    <w:p w14:paraId="58A2B9E2" w14:textId="77777777" w:rsidR="00725E11" w:rsidRPr="00376959" w:rsidRDefault="002E428D" w:rsidP="00402725">
      <w:pPr>
        <w:pStyle w:val="EditorInstructions"/>
      </w:pPr>
      <w:r w:rsidRPr="00376959">
        <w:t>Update the following Appendices to the General Introduction as indicated below. Note that these are not appendices to Volume 1.</w:t>
      </w:r>
    </w:p>
    <w:p w14:paraId="75C1E9DE" w14:textId="77777777" w:rsidR="00DB25E0" w:rsidRPr="00376959" w:rsidRDefault="00DB25E0" w:rsidP="00402725">
      <w:pPr>
        <w:pStyle w:val="BodyText"/>
        <w:rPr>
          <w:rFonts w:eastAsia="Arial"/>
        </w:rPr>
      </w:pPr>
    </w:p>
    <w:p w14:paraId="2B35D087" w14:textId="6311E180" w:rsidR="00725E11" w:rsidRPr="00376959" w:rsidRDefault="002E428D" w:rsidP="00402725">
      <w:pPr>
        <w:pStyle w:val="Heading1"/>
        <w:pageBreakBefore w:val="0"/>
        <w:rPr>
          <w:rFonts w:eastAsia="Arial"/>
          <w:noProof w:val="0"/>
        </w:rPr>
      </w:pPr>
      <w:bookmarkStart w:id="7" w:name="_Toc492559891"/>
      <w:r w:rsidRPr="00376959">
        <w:rPr>
          <w:rFonts w:eastAsia="Arial"/>
          <w:noProof w:val="0"/>
        </w:rPr>
        <w:t xml:space="preserve">Appendix A </w:t>
      </w:r>
      <w:r w:rsidR="00E6422F" w:rsidRPr="00376959">
        <w:rPr>
          <w:rFonts w:eastAsia="Arial"/>
          <w:noProof w:val="0"/>
        </w:rPr>
        <w:t>–</w:t>
      </w:r>
      <w:r w:rsidRPr="00376959">
        <w:rPr>
          <w:rFonts w:eastAsia="Arial"/>
          <w:noProof w:val="0"/>
        </w:rPr>
        <w:t xml:space="preserve"> Actor Summary Definitions</w:t>
      </w:r>
      <w:bookmarkEnd w:id="7"/>
    </w:p>
    <w:p w14:paraId="4A8D8DA7" w14:textId="4004CE1B" w:rsidR="00725E11" w:rsidRPr="00376959" w:rsidRDefault="002E428D" w:rsidP="00402725">
      <w:pPr>
        <w:pStyle w:val="EditorInstructions"/>
      </w:pPr>
      <w:r w:rsidRPr="00376959">
        <w:t xml:space="preserve">Add the following actors to the IHE Technical Frameworks General Introduction list of </w:t>
      </w:r>
      <w:r w:rsidR="00CE78DB" w:rsidRPr="00376959">
        <w:t>a</w:t>
      </w:r>
      <w:r w:rsidRPr="00376959">
        <w:t>ctors:</w:t>
      </w:r>
    </w:p>
    <w:p w14:paraId="33802BDE" w14:textId="77777777" w:rsidR="00725E11" w:rsidRPr="00376959" w:rsidRDefault="00725E11" w:rsidP="00402725">
      <w:pPr>
        <w:pStyle w:val="BodyText"/>
      </w:pPr>
    </w:p>
    <w:tbl>
      <w:tblPr>
        <w:tblW w:w="957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6498"/>
      </w:tblGrid>
      <w:tr w:rsidR="00725E11" w:rsidRPr="00376959" w14:paraId="31CA0CD1" w14:textId="77777777" w:rsidTr="00402725">
        <w:tc>
          <w:tcPr>
            <w:tcW w:w="3078" w:type="dxa"/>
            <w:shd w:val="clear" w:color="auto" w:fill="D9D9D9" w:themeFill="background1" w:themeFillShade="D9"/>
          </w:tcPr>
          <w:p w14:paraId="571FA236" w14:textId="77777777" w:rsidR="00725E11" w:rsidRPr="00376959" w:rsidRDefault="002E428D" w:rsidP="00402725">
            <w:pPr>
              <w:pStyle w:val="TableEntryHeader"/>
              <w:rPr>
                <w:rFonts w:eastAsia="Arial"/>
              </w:rPr>
            </w:pPr>
            <w:r w:rsidRPr="00376959">
              <w:rPr>
                <w:rFonts w:eastAsia="Arial"/>
              </w:rPr>
              <w:t>Actor</w:t>
            </w:r>
          </w:p>
        </w:tc>
        <w:tc>
          <w:tcPr>
            <w:tcW w:w="6498" w:type="dxa"/>
            <w:shd w:val="clear" w:color="auto" w:fill="D9D9D9" w:themeFill="background1" w:themeFillShade="D9"/>
          </w:tcPr>
          <w:p w14:paraId="739EE527" w14:textId="77777777" w:rsidR="00725E11" w:rsidRPr="00376959" w:rsidRDefault="002E428D" w:rsidP="00402725">
            <w:pPr>
              <w:pStyle w:val="TableEntryHeader"/>
              <w:rPr>
                <w:rFonts w:eastAsia="Arial"/>
              </w:rPr>
            </w:pPr>
            <w:r w:rsidRPr="00376959">
              <w:rPr>
                <w:rFonts w:eastAsia="Arial"/>
              </w:rPr>
              <w:t>Definition</w:t>
            </w:r>
          </w:p>
        </w:tc>
      </w:tr>
      <w:tr w:rsidR="00725E11" w:rsidRPr="00376959" w14:paraId="59BB75AC" w14:textId="77777777" w:rsidTr="00402725">
        <w:tc>
          <w:tcPr>
            <w:tcW w:w="3078" w:type="dxa"/>
          </w:tcPr>
          <w:p w14:paraId="2F5A8D50" w14:textId="77777777" w:rsidR="00725E11" w:rsidRPr="00376959" w:rsidRDefault="002E428D" w:rsidP="00402725">
            <w:pPr>
              <w:pStyle w:val="TableEntry"/>
              <w:rPr>
                <w:rFonts w:eastAsia="Calibri"/>
              </w:rPr>
            </w:pPr>
            <w:r w:rsidRPr="00376959">
              <w:rPr>
                <w:rFonts w:eastAsia="Calibri"/>
              </w:rPr>
              <w:t xml:space="preserve">Transport Data Responder </w:t>
            </w:r>
          </w:p>
        </w:tc>
        <w:tc>
          <w:tcPr>
            <w:tcW w:w="6498" w:type="dxa"/>
          </w:tcPr>
          <w:p w14:paraId="3FEBF24E" w14:textId="77777777" w:rsidR="00725E11" w:rsidRPr="00376959" w:rsidRDefault="002E428D" w:rsidP="00402725">
            <w:pPr>
              <w:pStyle w:val="TableEntry"/>
            </w:pPr>
            <w:r w:rsidRPr="00376959">
              <w:t>Responds to a query for clinical content, supplying reconciled lists.</w:t>
            </w:r>
          </w:p>
        </w:tc>
      </w:tr>
      <w:tr w:rsidR="00725E11" w:rsidRPr="00376959" w14:paraId="28A6EC89" w14:textId="77777777" w:rsidTr="00402725">
        <w:tc>
          <w:tcPr>
            <w:tcW w:w="3078" w:type="dxa"/>
          </w:tcPr>
          <w:p w14:paraId="079E3170" w14:textId="77777777" w:rsidR="00725E11" w:rsidRPr="00376959" w:rsidRDefault="002E428D" w:rsidP="00402725">
            <w:pPr>
              <w:pStyle w:val="TableEntry"/>
              <w:rPr>
                <w:rFonts w:eastAsia="Calibri"/>
              </w:rPr>
            </w:pPr>
            <w:r w:rsidRPr="00376959">
              <w:rPr>
                <w:rFonts w:eastAsia="Calibri"/>
              </w:rPr>
              <w:t>Transport Data Consumer</w:t>
            </w:r>
          </w:p>
        </w:tc>
        <w:tc>
          <w:tcPr>
            <w:tcW w:w="6498" w:type="dxa"/>
          </w:tcPr>
          <w:p w14:paraId="5ADB4305" w14:textId="77777777" w:rsidR="00725E11" w:rsidRPr="00376959" w:rsidRDefault="002E428D" w:rsidP="00402725">
            <w:pPr>
              <w:pStyle w:val="TableEntry"/>
            </w:pPr>
            <w:r w:rsidRPr="00376959">
              <w:t>Queries for Transport data</w:t>
            </w:r>
          </w:p>
        </w:tc>
      </w:tr>
    </w:tbl>
    <w:p w14:paraId="26CD15D1" w14:textId="77777777" w:rsidR="00DB25E0" w:rsidRPr="00376959" w:rsidRDefault="00DB25E0" w:rsidP="00402725">
      <w:pPr>
        <w:pStyle w:val="BodyText"/>
        <w:rPr>
          <w:rFonts w:eastAsia="Arial"/>
        </w:rPr>
      </w:pPr>
    </w:p>
    <w:p w14:paraId="24CAC8CC" w14:textId="6B0A3AC6" w:rsidR="00725E11" w:rsidRPr="00376959" w:rsidRDefault="002E428D" w:rsidP="00402725">
      <w:pPr>
        <w:pStyle w:val="Heading1"/>
        <w:pageBreakBefore w:val="0"/>
        <w:rPr>
          <w:rFonts w:eastAsia="Arial"/>
          <w:noProof w:val="0"/>
        </w:rPr>
      </w:pPr>
      <w:bookmarkStart w:id="8" w:name="_Toc492559892"/>
      <w:r w:rsidRPr="00376959">
        <w:rPr>
          <w:rFonts w:eastAsia="Arial"/>
          <w:noProof w:val="0"/>
        </w:rPr>
        <w:t xml:space="preserve">Appendix B </w:t>
      </w:r>
      <w:r w:rsidR="00E6422F" w:rsidRPr="00376959">
        <w:rPr>
          <w:rFonts w:eastAsia="Arial"/>
          <w:noProof w:val="0"/>
        </w:rPr>
        <w:t>–</w:t>
      </w:r>
      <w:r w:rsidRPr="00376959">
        <w:rPr>
          <w:rFonts w:eastAsia="Arial"/>
          <w:noProof w:val="0"/>
        </w:rPr>
        <w:t xml:space="preserve"> Transaction Summary Definitions</w:t>
      </w:r>
      <w:bookmarkEnd w:id="8"/>
    </w:p>
    <w:p w14:paraId="1285F3BB" w14:textId="77777777" w:rsidR="00725E11" w:rsidRPr="00376959" w:rsidRDefault="002E428D" w:rsidP="00402725">
      <w:pPr>
        <w:pStyle w:val="EditorInstructions"/>
      </w:pPr>
      <w:r w:rsidRPr="00376959">
        <w:t>Add the following transactions to the IHE Technical Frameworks General Introduction list of Transactions:</w:t>
      </w:r>
    </w:p>
    <w:p w14:paraId="37E41A8F" w14:textId="77777777" w:rsidR="00725E11" w:rsidRPr="00376959" w:rsidRDefault="00725E11" w:rsidP="00402725">
      <w:pPr>
        <w:pStyle w:val="BodyText"/>
      </w:pPr>
    </w:p>
    <w:tbl>
      <w:tblPr>
        <w:tblW w:w="957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6498"/>
      </w:tblGrid>
      <w:tr w:rsidR="00725E11" w:rsidRPr="00376959" w14:paraId="4F879C6A" w14:textId="77777777" w:rsidTr="00402725">
        <w:tc>
          <w:tcPr>
            <w:tcW w:w="3078" w:type="dxa"/>
            <w:shd w:val="clear" w:color="auto" w:fill="D9D9D9" w:themeFill="background1" w:themeFillShade="D9"/>
          </w:tcPr>
          <w:p w14:paraId="44DBC0AF" w14:textId="77777777" w:rsidR="00725E11" w:rsidRPr="00376959" w:rsidRDefault="002E428D" w:rsidP="00402725">
            <w:pPr>
              <w:pStyle w:val="TableEntryHeader"/>
              <w:rPr>
                <w:rFonts w:eastAsia="Arial"/>
              </w:rPr>
            </w:pPr>
            <w:r w:rsidRPr="00376959">
              <w:rPr>
                <w:rFonts w:eastAsia="Arial"/>
              </w:rPr>
              <w:t>Transaction</w:t>
            </w:r>
          </w:p>
        </w:tc>
        <w:tc>
          <w:tcPr>
            <w:tcW w:w="6498" w:type="dxa"/>
            <w:shd w:val="clear" w:color="auto" w:fill="D9D9D9" w:themeFill="background1" w:themeFillShade="D9"/>
          </w:tcPr>
          <w:p w14:paraId="3D7BC028" w14:textId="77777777" w:rsidR="00725E11" w:rsidRPr="00376959" w:rsidRDefault="002E428D" w:rsidP="00402725">
            <w:pPr>
              <w:pStyle w:val="TableEntryHeader"/>
              <w:rPr>
                <w:rFonts w:eastAsia="Arial"/>
              </w:rPr>
            </w:pPr>
            <w:r w:rsidRPr="00376959">
              <w:rPr>
                <w:rFonts w:eastAsia="Arial"/>
              </w:rPr>
              <w:t>Definition</w:t>
            </w:r>
          </w:p>
        </w:tc>
      </w:tr>
      <w:tr w:rsidR="00725E11" w:rsidRPr="00376959" w14:paraId="0F435869" w14:textId="77777777" w:rsidTr="00402725">
        <w:tc>
          <w:tcPr>
            <w:tcW w:w="3078" w:type="dxa"/>
          </w:tcPr>
          <w:p w14:paraId="20887F34" w14:textId="31C94B89" w:rsidR="00725E11" w:rsidRPr="00376959" w:rsidRDefault="002E428D" w:rsidP="00A6655E">
            <w:pPr>
              <w:pStyle w:val="TableEntry"/>
            </w:pPr>
            <w:r w:rsidRPr="00376959">
              <w:t>Query for Transport Data</w:t>
            </w:r>
            <w:r w:rsidR="0029137B">
              <w:t xml:space="preserve"> [</w:t>
            </w:r>
            <w:r w:rsidR="001F2DFC">
              <w:t>PCC-</w:t>
            </w:r>
            <w:r w:rsidR="00792FA9">
              <w:t>62</w:t>
            </w:r>
            <w:r w:rsidR="0029137B">
              <w:t>]</w:t>
            </w:r>
          </w:p>
        </w:tc>
        <w:tc>
          <w:tcPr>
            <w:tcW w:w="6498" w:type="dxa"/>
          </w:tcPr>
          <w:p w14:paraId="2F84A890" w14:textId="77777777" w:rsidR="00725E11" w:rsidRPr="00376959" w:rsidRDefault="002E428D" w:rsidP="00402725">
            <w:pPr>
              <w:pStyle w:val="TableEntry"/>
            </w:pPr>
            <w:r w:rsidRPr="00376959">
              <w:t xml:space="preserve">Queries for transport data and patient information elements using a query/response. </w:t>
            </w:r>
          </w:p>
        </w:tc>
      </w:tr>
    </w:tbl>
    <w:p w14:paraId="7D74A598" w14:textId="77777777" w:rsidR="00AA4B16" w:rsidRDefault="00AA4B16" w:rsidP="00E36B3A">
      <w:pPr>
        <w:pStyle w:val="BodyText"/>
        <w:rPr>
          <w:rFonts w:eastAsia="Arial"/>
        </w:rPr>
      </w:pPr>
    </w:p>
    <w:p w14:paraId="25A35B2F" w14:textId="77777777" w:rsidR="00725E11" w:rsidRPr="00376959" w:rsidRDefault="002E428D" w:rsidP="00E36B3A">
      <w:pPr>
        <w:pStyle w:val="Glossary"/>
        <w:pageBreakBefore w:val="0"/>
        <w:rPr>
          <w:rFonts w:eastAsia="Arial"/>
          <w:noProof w:val="0"/>
        </w:rPr>
      </w:pPr>
      <w:bookmarkStart w:id="9" w:name="_Toc492559893"/>
      <w:r w:rsidRPr="00376959">
        <w:rPr>
          <w:rFonts w:eastAsia="Arial"/>
          <w:noProof w:val="0"/>
        </w:rPr>
        <w:t>Glossary</w:t>
      </w:r>
      <w:bookmarkEnd w:id="9"/>
    </w:p>
    <w:p w14:paraId="06EDE5E8" w14:textId="77777777" w:rsidR="00725E11" w:rsidRPr="00376959" w:rsidRDefault="002E428D" w:rsidP="00402725">
      <w:pPr>
        <w:pStyle w:val="EditorInstructions"/>
      </w:pPr>
      <w:r w:rsidRPr="00376959">
        <w:t>Add the following glossary terms to the IHE Technical Frameworks General Introduction Glossary:</w:t>
      </w:r>
    </w:p>
    <w:p w14:paraId="6F99A1DC" w14:textId="3B79B33D" w:rsidR="00725E11" w:rsidRPr="00376959" w:rsidRDefault="002E428D" w:rsidP="00402725">
      <w:pPr>
        <w:pStyle w:val="BodyText"/>
      </w:pPr>
      <w:r w:rsidRPr="00376959">
        <w:t xml:space="preserve">No </w:t>
      </w:r>
      <w:r w:rsidR="004206E2" w:rsidRPr="00376959">
        <w:t>new</w:t>
      </w:r>
      <w:r w:rsidRPr="00376959">
        <w:t xml:space="preserve"> Glossary </w:t>
      </w:r>
      <w:r w:rsidR="00001577">
        <w:t>t</w:t>
      </w:r>
      <w:r w:rsidRPr="00376959">
        <w:t>erms</w:t>
      </w:r>
    </w:p>
    <w:p w14:paraId="73E3780B" w14:textId="77777777" w:rsidR="00725E11" w:rsidRPr="00376959" w:rsidRDefault="002E428D">
      <w:r w:rsidRPr="00376959">
        <w:br w:type="page"/>
      </w:r>
    </w:p>
    <w:p w14:paraId="78813966" w14:textId="77777777" w:rsidR="00725E11" w:rsidRPr="00376959" w:rsidRDefault="002E428D" w:rsidP="00402725">
      <w:pPr>
        <w:pStyle w:val="PartTitle"/>
        <w:rPr>
          <w:rFonts w:eastAsia="Arial"/>
        </w:rPr>
      </w:pPr>
      <w:bookmarkStart w:id="10" w:name="_17dp8vu" w:colFirst="0" w:colLast="0"/>
      <w:bookmarkStart w:id="11" w:name="_Toc492559894"/>
      <w:bookmarkEnd w:id="10"/>
      <w:r w:rsidRPr="00376959">
        <w:rPr>
          <w:rFonts w:eastAsia="Arial"/>
        </w:rPr>
        <w:lastRenderedPageBreak/>
        <w:t>Volume 1 – Profiles</w:t>
      </w:r>
      <w:bookmarkEnd w:id="11"/>
    </w:p>
    <w:p w14:paraId="1084048E" w14:textId="4796BABB" w:rsidR="00725E11" w:rsidRPr="00376959" w:rsidRDefault="002E428D">
      <w:pPr>
        <w:pStyle w:val="Heading2"/>
        <w:rPr>
          <w:noProof w:val="0"/>
        </w:rPr>
      </w:pPr>
      <w:bookmarkStart w:id="12" w:name="_Toc492559895"/>
      <w:r w:rsidRPr="00376959">
        <w:rPr>
          <w:noProof w:val="0"/>
        </w:rPr>
        <w:t>Copyright Licenses</w:t>
      </w:r>
      <w:bookmarkEnd w:id="12"/>
    </w:p>
    <w:p w14:paraId="33AF70DC" w14:textId="77777777" w:rsidR="00725E11" w:rsidRPr="00376959" w:rsidRDefault="00E3626E" w:rsidP="00402725">
      <w:pPr>
        <w:pStyle w:val="BodyText"/>
      </w:pPr>
      <w:r w:rsidRPr="00376959">
        <w:t>See open issues (NEMSIS)</w:t>
      </w:r>
    </w:p>
    <w:p w14:paraId="6C898761" w14:textId="77777777" w:rsidR="00DB25E0" w:rsidRPr="00376959" w:rsidRDefault="00DB25E0" w:rsidP="00402725">
      <w:pPr>
        <w:pStyle w:val="BodyText"/>
      </w:pPr>
    </w:p>
    <w:p w14:paraId="731B7DCF" w14:textId="77777777" w:rsidR="00725E11" w:rsidRPr="00376959" w:rsidRDefault="002E428D" w:rsidP="00402725">
      <w:pPr>
        <w:pStyle w:val="EditorInstructions"/>
      </w:pPr>
      <w:r w:rsidRPr="00376959">
        <w:t>Add the following to the IHE Technical Frameworks General Introduction Copyright section:</w:t>
      </w:r>
    </w:p>
    <w:p w14:paraId="00B66BDC" w14:textId="77777777" w:rsidR="00725E11" w:rsidRPr="00376959" w:rsidRDefault="00725E11"/>
    <w:p w14:paraId="71547B8F" w14:textId="7C867E35" w:rsidR="00725E11" w:rsidRPr="00376959" w:rsidRDefault="002E428D" w:rsidP="00402725">
      <w:pPr>
        <w:pStyle w:val="EditorInstructions"/>
      </w:pPr>
      <w:r w:rsidRPr="00376959">
        <w:t xml:space="preserve">Add </w:t>
      </w:r>
      <w:r w:rsidR="00DB25E0" w:rsidRPr="00376959">
        <w:t xml:space="preserve">new </w:t>
      </w:r>
      <w:r w:rsidRPr="00376959">
        <w:t xml:space="preserve">Section </w:t>
      </w:r>
      <w:r w:rsidR="00DB25E0" w:rsidRPr="00376959">
        <w:t>X</w:t>
      </w:r>
      <w:r w:rsidRPr="00376959">
        <w:t>…</w:t>
      </w:r>
    </w:p>
    <w:p w14:paraId="51151655" w14:textId="4EA4C099" w:rsidR="00725E11" w:rsidRPr="00376959" w:rsidRDefault="00725E11" w:rsidP="00402725">
      <w:pPr>
        <w:pStyle w:val="BodyText"/>
      </w:pPr>
    </w:p>
    <w:p w14:paraId="3106AA26" w14:textId="77777777" w:rsidR="00725E11" w:rsidRPr="00376959" w:rsidRDefault="00725E11" w:rsidP="00402725">
      <w:pPr>
        <w:pStyle w:val="BodyText"/>
      </w:pPr>
    </w:p>
    <w:p w14:paraId="67BA4387" w14:textId="77777777" w:rsidR="00725E11" w:rsidRPr="00376959" w:rsidRDefault="002E428D">
      <w:pPr>
        <w:pStyle w:val="Heading1"/>
        <w:rPr>
          <w:noProof w:val="0"/>
        </w:rPr>
      </w:pPr>
      <w:bookmarkStart w:id="13" w:name="_Toc492559896"/>
      <w:r w:rsidRPr="00376959">
        <w:rPr>
          <w:noProof w:val="0"/>
        </w:rPr>
        <w:lastRenderedPageBreak/>
        <w:t>X Routine Interfacility Patient Transport (RIPT) Profile</w:t>
      </w:r>
      <w:bookmarkEnd w:id="13"/>
    </w:p>
    <w:p w14:paraId="6FBD7612" w14:textId="0C81CED6" w:rsidR="00725E11" w:rsidRPr="00376959" w:rsidRDefault="002E428D" w:rsidP="00DB3F14">
      <w:pPr>
        <w:pStyle w:val="BodyText"/>
        <w:rPr>
          <w:rFonts w:eastAsia="Calibri"/>
        </w:rPr>
      </w:pPr>
      <w:r w:rsidRPr="00376959">
        <w:rPr>
          <w:rFonts w:eastAsia="Calibri"/>
        </w:rPr>
        <w:t>Transport organizations must record information about patients being transferred under their care so that the organization</w:t>
      </w:r>
      <w:r w:rsidR="008B5238" w:rsidRPr="00376959">
        <w:rPr>
          <w:rFonts w:eastAsia="Calibri"/>
        </w:rPr>
        <w:t>s</w:t>
      </w:r>
      <w:r w:rsidRPr="00376959">
        <w:rPr>
          <w:rFonts w:eastAsia="Calibri"/>
        </w:rPr>
        <w:t xml:space="preserve"> can minimize errors in their patient care record and the patient can have accurate and an appropriate level of care for their condition. This information is either gathered verbally through nursing staff or by perusing extensive paperwork to find the information needed for the transport patient care record. Once the transport is completed, the same information is also communicated as part of the transport summary. While this is often done in electronic information systems today, a lack of standards means that duplicate entry is commonplace, leading to a higher chance for data entry errors by transport staff. In fact, there is approximately a 67% error associated with manual entry of patient information transferred into an electronic system, not to mention various other errors when there are misspellings</w:t>
      </w:r>
      <w:r w:rsidRPr="00376959">
        <w:rPr>
          <w:rFonts w:eastAsia="Calibri"/>
          <w:vertAlign w:val="superscript"/>
        </w:rPr>
        <w:footnoteReference w:id="4"/>
      </w:r>
      <w:r w:rsidRPr="00376959">
        <w:rPr>
          <w:rFonts w:eastAsia="Calibri"/>
        </w:rPr>
        <w:t xml:space="preserve">. Creating a patient summary for the transport team is a low-cost approach that builds on existing functionality as it reuses much of the information that is typically documented in hospital systems today. This will make it easy to find an efficient way to transfer information that is already in the EMR system and only needs to be efficiently transferred to another system. </w:t>
      </w:r>
    </w:p>
    <w:p w14:paraId="52677D2F" w14:textId="46DE0440" w:rsidR="00725E11" w:rsidRPr="00376959" w:rsidRDefault="002E428D" w:rsidP="00DB3F14">
      <w:pPr>
        <w:pStyle w:val="BodyText"/>
        <w:rPr>
          <w:rFonts w:eastAsia="Calibri"/>
        </w:rPr>
      </w:pPr>
      <w:r w:rsidRPr="00376959">
        <w:rPr>
          <w:rFonts w:eastAsia="Calibri"/>
        </w:rPr>
        <w:t xml:space="preserve">Once the current transfer of information issue is solved, the transport team’s time spent gathering information in the hospital can be greatly reduced and the team can spend more time providing care to the patient, rather than spending prolonged periods of time searching for, and manually re-entering, the needed information for patient transport and informed patient care. Improved throughput for Emergency Department (ED) and inpatient bed availability become a hospital benefit, by creating a faster turnover rate for hospital discharge. </w:t>
      </w:r>
      <w:r w:rsidR="00D20BF8" w:rsidRPr="00376959">
        <w:rPr>
          <w:rFonts w:eastAsia="Calibri"/>
        </w:rPr>
        <w:t>This profile specifies the CDA and FHIR transactions that will be u</w:t>
      </w:r>
      <w:r w:rsidR="0084707E" w:rsidRPr="00376959">
        <w:rPr>
          <w:rFonts w:eastAsia="Calibri"/>
        </w:rPr>
        <w:t xml:space="preserve">sed to carry out </w:t>
      </w:r>
      <w:r w:rsidR="00B014A4" w:rsidRPr="00376959">
        <w:rPr>
          <w:rFonts w:eastAsia="Calibri"/>
        </w:rPr>
        <w:t>this transaction. The exchange of the patient identifier is out of scope for this profile. This must be determined by the implementation (</w:t>
      </w:r>
      <w:r w:rsidR="00677725">
        <w:rPr>
          <w:rFonts w:eastAsia="Calibri"/>
        </w:rPr>
        <w:t xml:space="preserve">e.g., </w:t>
      </w:r>
      <w:r w:rsidR="00B014A4" w:rsidRPr="00376959">
        <w:rPr>
          <w:rFonts w:eastAsia="Calibri"/>
        </w:rPr>
        <w:t>out of band, PIX, PDQ).</w:t>
      </w:r>
    </w:p>
    <w:p w14:paraId="673A5C99" w14:textId="77777777" w:rsidR="00725E11" w:rsidRPr="00376959" w:rsidRDefault="002E428D">
      <w:pPr>
        <w:pStyle w:val="Heading2"/>
        <w:rPr>
          <w:noProof w:val="0"/>
        </w:rPr>
      </w:pPr>
      <w:bookmarkStart w:id="14" w:name="_1ksv4uv" w:colFirst="0" w:colLast="0"/>
      <w:bookmarkStart w:id="15" w:name="_Toc492559897"/>
      <w:bookmarkEnd w:id="14"/>
      <w:r w:rsidRPr="00376959">
        <w:rPr>
          <w:noProof w:val="0"/>
        </w:rPr>
        <w:t>X.1 RIPT Actors, Transactions, and Content Modules</w:t>
      </w:r>
      <w:bookmarkEnd w:id="15"/>
    </w:p>
    <w:p w14:paraId="44FF4255" w14:textId="2A703293" w:rsidR="00725E11" w:rsidRPr="00376959" w:rsidRDefault="002E428D" w:rsidP="00402725">
      <w:pPr>
        <w:pStyle w:val="BodyText"/>
      </w:pPr>
      <w:r w:rsidRPr="00376959">
        <w:t xml:space="preserve">This section defines the actors, transactions, and/or content modules in this profile. General definitions of actors are given in the Technical Frameworks General Introduction Appendix A at </w:t>
      </w:r>
      <w:hyperlink r:id="rId19">
        <w:r w:rsidR="0029137B">
          <w:rPr>
            <w:color w:val="0000FF"/>
            <w:u w:val="single"/>
          </w:rPr>
          <w:t>http://ihe.net/Technical_Frameworks</w:t>
        </w:r>
      </w:hyperlink>
      <w:r w:rsidRPr="00376959">
        <w:t>.</w:t>
      </w:r>
    </w:p>
    <w:p w14:paraId="0FA08E2C" w14:textId="77777777" w:rsidR="00725E11" w:rsidRPr="00376959" w:rsidRDefault="002E428D" w:rsidP="00402725">
      <w:pPr>
        <w:pStyle w:val="BodyText"/>
      </w:pPr>
      <w:r w:rsidRPr="00376959">
        <w:t>Figure X.1-1 shows the actors directly involved in the RIPT Profile and the relevant transactions between them. If needed for context, other actors that may be indirectly involved due to their participation in other related profiles are shown in dotted lines. Actors which have a mandatory grouping are shown in conjoined boxes.</w:t>
      </w:r>
    </w:p>
    <w:p w14:paraId="1D7AF8EA" w14:textId="77777777" w:rsidR="00725E11" w:rsidRPr="00376959" w:rsidRDefault="00725E11" w:rsidP="00402725">
      <w:pPr>
        <w:pStyle w:val="BodyText"/>
      </w:pPr>
    </w:p>
    <w:p w14:paraId="11ABF510" w14:textId="77777777" w:rsidR="00EE1085" w:rsidRPr="00376959" w:rsidRDefault="00EE1085" w:rsidP="00402725">
      <w:pPr>
        <w:pStyle w:val="BodyText"/>
      </w:pPr>
    </w:p>
    <w:p w14:paraId="0CE5284E" w14:textId="77777777" w:rsidR="00EE1085" w:rsidRPr="00376959" w:rsidRDefault="00EE1085" w:rsidP="00402725">
      <w:pPr>
        <w:pStyle w:val="BodyText"/>
      </w:pPr>
    </w:p>
    <w:p w14:paraId="4E47E25F" w14:textId="77777777" w:rsidR="00725E11" w:rsidRPr="00376959" w:rsidRDefault="008A2358" w:rsidP="00402725">
      <w:pPr>
        <w:pStyle w:val="BodyText"/>
      </w:pPr>
      <w:r w:rsidRPr="00376959">
        <w:rPr>
          <w:noProof/>
        </w:rPr>
        <w:lastRenderedPageBreak/>
        <mc:AlternateContent>
          <mc:Choice Requires="wpc">
            <w:drawing>
              <wp:inline distT="0" distB="0" distL="0" distR="0" wp14:anchorId="564BFAE5" wp14:editId="3BE5190E">
                <wp:extent cx="5924550" cy="876300"/>
                <wp:effectExtent l="0" t="0" r="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734890" y="180000"/>
                            <a:ext cx="1105535"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1E52CC1" w14:textId="77777777" w:rsidR="00001577" w:rsidRPr="0069216D" w:rsidRDefault="00001577" w:rsidP="00EE1085">
                              <w:pPr>
                                <w:pStyle w:val="NormalWeb"/>
                                <w:spacing w:before="0" w:beforeAutospacing="0" w:after="0" w:afterAutospacing="0"/>
                                <w:jc w:val="center"/>
                                <w:rPr>
                                  <w:sz w:val="20"/>
                                  <w:szCs w:val="20"/>
                                </w:rPr>
                              </w:pPr>
                              <w:r>
                                <w:rPr>
                                  <w:rFonts w:eastAsia="Times New Roman"/>
                                  <w:color w:val="000000"/>
                                  <w:sz w:val="20"/>
                                  <w:szCs w:val="20"/>
                                </w:rPr>
                                <w:t>Transport Data Consumer</w:t>
                              </w:r>
                            </w:p>
                            <w:p w14:paraId="1FF291B3" w14:textId="3DC79692" w:rsidR="00001577" w:rsidRPr="008A2358" w:rsidRDefault="00001577" w:rsidP="008A2358">
                              <w:pPr>
                                <w:pStyle w:val="NormalWeb"/>
                                <w:spacing w:before="0" w:beforeAutospacing="0" w:after="0" w:afterAutospacing="0"/>
                                <w:jc w:val="center"/>
                              </w:pPr>
                            </w:p>
                          </w:txbxContent>
                        </wps:txbx>
                        <wps:bodyPr lIns="91425" tIns="45700" rIns="91425" bIns="45700" anchor="t" anchorCtr="0"/>
                      </wps:wsp>
                      <wps:wsp>
                        <wps:cNvPr id="108" name="Rectangle 108"/>
                        <wps:cNvSpPr/>
                        <wps:spPr>
                          <a:xfrm>
                            <a:off x="3890305" y="199050"/>
                            <a:ext cx="1105535"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48997DE" w14:textId="77777777" w:rsidR="00001577" w:rsidRPr="0069216D" w:rsidRDefault="00001577" w:rsidP="00EE1085">
                              <w:pPr>
                                <w:pStyle w:val="NormalWeb"/>
                                <w:spacing w:before="0" w:beforeAutospacing="0" w:after="0" w:afterAutospacing="0"/>
                                <w:jc w:val="center"/>
                                <w:rPr>
                                  <w:sz w:val="20"/>
                                  <w:szCs w:val="20"/>
                                </w:rPr>
                              </w:pPr>
                              <w:r w:rsidRPr="0069216D">
                                <w:rPr>
                                  <w:rFonts w:eastAsia="Times New Roman"/>
                                  <w:color w:val="000000"/>
                                  <w:sz w:val="20"/>
                                  <w:szCs w:val="20"/>
                                </w:rPr>
                                <w:t>Transport Data Responder</w:t>
                              </w:r>
                            </w:p>
                            <w:p w14:paraId="1D93E2C9" w14:textId="2CE82C4B" w:rsidR="00001577" w:rsidRPr="008A2358" w:rsidRDefault="00001577" w:rsidP="008A2358">
                              <w:pPr>
                                <w:pStyle w:val="NormalWeb"/>
                                <w:spacing w:before="0" w:beforeAutospacing="0" w:after="0" w:afterAutospacing="0"/>
                                <w:jc w:val="center"/>
                              </w:pPr>
                            </w:p>
                          </w:txbxContent>
                        </wps:txbx>
                        <wps:bodyPr lIns="91425" tIns="45700" rIns="91425" bIns="45700" anchor="t" anchorCtr="0"/>
                      </wps:wsp>
                      <wps:wsp>
                        <wps:cNvPr id="109" name="Straight Arrow Connector 109"/>
                        <wps:cNvCnPr/>
                        <wps:spPr>
                          <a:xfrm>
                            <a:off x="1840061" y="400050"/>
                            <a:ext cx="20493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1636055" y="454320"/>
                            <a:ext cx="2397125" cy="327660"/>
                          </a:xfrm>
                          <a:prstGeom prst="rect">
                            <a:avLst/>
                          </a:prstGeom>
                          <a:noFill/>
                          <a:ln>
                            <a:noFill/>
                          </a:ln>
                        </wps:spPr>
                        <wps:txbx>
                          <w:txbxContent>
                            <w:p w14:paraId="5E206425" w14:textId="36B22B6F" w:rsidR="00001577" w:rsidRPr="00402725" w:rsidRDefault="00001577" w:rsidP="00EE1085">
                              <w:pPr>
                                <w:pStyle w:val="NormalWeb"/>
                                <w:spacing w:before="0" w:beforeAutospacing="0" w:after="200" w:afterAutospacing="0" w:line="273" w:lineRule="auto"/>
                                <w:jc w:val="center"/>
                                <w:rPr>
                                  <w:sz w:val="20"/>
                                  <w:szCs w:val="20"/>
                                </w:rPr>
                              </w:pPr>
                              <w:r w:rsidRPr="00402725">
                                <w:rPr>
                                  <w:rFonts w:eastAsia="Arial"/>
                                  <w:color w:val="000000"/>
                                  <w:sz w:val="20"/>
                                  <w:szCs w:val="20"/>
                                </w:rPr>
                                <w:t>Query for Transport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62</w:t>
                              </w:r>
                              <w:r w:rsidRPr="0069216D">
                                <w:rPr>
                                  <w:rFonts w:eastAsia="Arial"/>
                                  <w:color w:val="000000"/>
                                  <w:sz w:val="20"/>
                                  <w:szCs w:val="20"/>
                                </w:rPr>
                                <w:t>]</w:t>
                              </w:r>
                            </w:p>
                            <w:p w14:paraId="1BAED59B"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1D455FF2"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097E8914"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565D86A7" w14:textId="77777777" w:rsidR="00001577" w:rsidRDefault="00001577" w:rsidP="00EE1085">
                              <w:pPr>
                                <w:pStyle w:val="NormalWeb"/>
                                <w:spacing w:before="0" w:beforeAutospacing="0" w:after="200" w:afterAutospacing="0" w:line="273" w:lineRule="auto"/>
                              </w:pPr>
                              <w:r>
                                <w:rPr>
                                  <w:rFonts w:ascii="Arial" w:eastAsia="Arial" w:hAnsi="Arial" w:cs="Arial"/>
                                  <w:color w:val="000000"/>
                                </w:rPr>
                                <w:t>y for Transport Data</w:t>
                              </w:r>
                            </w:p>
                            <w:p w14:paraId="5D038BF5"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6C1D274B"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35795AAA"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0B97ED53"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5E783A27" w14:textId="77777777" w:rsidR="00001577" w:rsidRDefault="00001577" w:rsidP="00EE1085">
                              <w:pPr>
                                <w:pStyle w:val="NormalWeb"/>
                                <w:spacing w:before="120" w:beforeAutospacing="0" w:after="0" w:afterAutospacing="0"/>
                              </w:pPr>
                              <w:r>
                                <w:rPr>
                                  <w:rFonts w:eastAsia="Times New Roman"/>
                                  <w:color w:val="000000"/>
                                </w:rPr>
                                <w:t> </w:t>
                              </w:r>
                            </w:p>
                          </w:txbxContent>
                        </wps:txbx>
                        <wps:bodyPr lIns="91425" tIns="45700" rIns="91425" bIns="45700" anchor="t" anchorCtr="0"/>
                      </wps:wsp>
                    </wpc:wpc>
                  </a:graphicData>
                </a:graphic>
              </wp:inline>
            </w:drawing>
          </mc:Choice>
          <mc:Fallback>
            <w:pict>
              <v:group w14:anchorId="564BFAE5" id="Canvas 105" o:spid="_x0000_s1026" editas="canvas" style="width:466.5pt;height:69pt;mso-position-horizontal-relative:char;mso-position-vertical-relative:line" coordsize="59245,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45;height:8763;visibility:visible;mso-wrap-style:square">
                  <v:fill o:detectmouseclick="t"/>
                  <v:path o:connecttype="none"/>
                </v:shape>
                <v:rect id="Rectangle 107" o:spid="_x0000_s1028" style="position:absolute;left:7348;top:1800;width:11056;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wwcIA&#10;AADcAAAADwAAAGRycy9kb3ducmV2LnhtbERPTWvCQBC9F/oflil4q7sGqRLdBBEtemtT0euQHZNo&#10;djZktxr/fbdQ6G0e73OW+WBbcaPeN441TMYKBHHpTMOVhsPX9nUOwgdkg61j0vAgD3n2/LTE1Lg7&#10;f9KtCJWIIexT1FCH0KVS+rImi37sOuLInV1vMUTYV9L0eI/htpWJUm/SYsOxocaO1jWV1+Lbath9&#10;nKt9cbzMzGSTdNNTovi93Gg9ehlWCxCBhvAv/nPvTJyvZvD7TL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XDBwgAAANwAAAAPAAAAAAAAAAAAAAAAAJgCAABkcnMvZG93&#10;bnJldi54bWxQSwUGAAAAAAQABAD1AAAAhwMAAAAA&#10;">
                  <v:textbox inset="2.53958mm,1.2694mm,2.53958mm,1.2694mm">
                    <w:txbxContent>
                      <w:p w14:paraId="11E52CC1" w14:textId="77777777" w:rsidR="00001577" w:rsidRPr="0069216D" w:rsidRDefault="00001577" w:rsidP="00EE1085">
                        <w:pPr>
                          <w:pStyle w:val="NormalWeb"/>
                          <w:spacing w:before="0" w:beforeAutospacing="0" w:after="0" w:afterAutospacing="0"/>
                          <w:jc w:val="center"/>
                          <w:rPr>
                            <w:sz w:val="20"/>
                            <w:szCs w:val="20"/>
                          </w:rPr>
                        </w:pPr>
                        <w:r>
                          <w:rPr>
                            <w:rFonts w:eastAsia="Times New Roman"/>
                            <w:color w:val="000000"/>
                            <w:sz w:val="20"/>
                            <w:szCs w:val="20"/>
                          </w:rPr>
                          <w:t>Transport Data Consumer</w:t>
                        </w:r>
                      </w:p>
                      <w:p w14:paraId="1FF291B3" w14:textId="3DC79692" w:rsidR="00001577" w:rsidRPr="008A2358" w:rsidRDefault="00001577" w:rsidP="008A2358">
                        <w:pPr>
                          <w:pStyle w:val="NormalWeb"/>
                          <w:spacing w:before="0" w:beforeAutospacing="0" w:after="0" w:afterAutospacing="0"/>
                          <w:jc w:val="center"/>
                        </w:pPr>
                      </w:p>
                    </w:txbxContent>
                  </v:textbox>
                </v:rect>
                <v:rect id="Rectangle 108" o:spid="_x0000_s1029" style="position:absolute;left:38903;top:1990;width:1105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s8QA&#10;AADcAAAADwAAAGRycy9kb3ducmV2LnhtbESPQW/CMAyF75P4D5GRdhsJFdqmjoAQAsRurEPsajWm&#10;7dY4VROg+/f4MGk3W+/5vc/z5eBbdaU+NoEtTCcGFHEZXMOVhePn9ukVVEzIDtvAZOGXIiwXo4c5&#10;5i7c+IOuRaqUhHDM0UKdUpdrHcuaPMZJ6IhFO4feY5K1r7Tr8SbhvtWZMc/aY8PSUGNH65rKn+Li&#10;LewP5+q9OH2/uOkm62ZfmeFdubH2cTys3kAlGtK/+e967wTfCK08IxPo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25LPEAAAA3AAAAA8AAAAAAAAAAAAAAAAAmAIAAGRycy9k&#10;b3ducmV2LnhtbFBLBQYAAAAABAAEAPUAAACJAwAAAAA=&#10;">
                  <v:textbox inset="2.53958mm,1.2694mm,2.53958mm,1.2694mm">
                    <w:txbxContent>
                      <w:p w14:paraId="348997DE" w14:textId="77777777" w:rsidR="00001577" w:rsidRPr="0069216D" w:rsidRDefault="00001577" w:rsidP="00EE1085">
                        <w:pPr>
                          <w:pStyle w:val="NormalWeb"/>
                          <w:spacing w:before="0" w:beforeAutospacing="0" w:after="0" w:afterAutospacing="0"/>
                          <w:jc w:val="center"/>
                          <w:rPr>
                            <w:sz w:val="20"/>
                            <w:szCs w:val="20"/>
                          </w:rPr>
                        </w:pPr>
                        <w:r w:rsidRPr="0069216D">
                          <w:rPr>
                            <w:rFonts w:eastAsia="Times New Roman"/>
                            <w:color w:val="000000"/>
                            <w:sz w:val="20"/>
                            <w:szCs w:val="20"/>
                          </w:rPr>
                          <w:t>Transport Data Responder</w:t>
                        </w:r>
                      </w:p>
                      <w:p w14:paraId="1D93E2C9" w14:textId="2CE82C4B" w:rsidR="00001577" w:rsidRPr="008A2358" w:rsidRDefault="00001577" w:rsidP="008A2358">
                        <w:pPr>
                          <w:pStyle w:val="NormalWeb"/>
                          <w:spacing w:before="0" w:beforeAutospacing="0" w:after="0" w:afterAutospacing="0"/>
                          <w:jc w:val="center"/>
                        </w:pPr>
                      </w:p>
                    </w:txbxContent>
                  </v:textbox>
                </v:rect>
                <v:shapetype id="_x0000_t32" coordsize="21600,21600" o:spt="32" o:oned="t" path="m,l21600,21600e" filled="f">
                  <v:path arrowok="t" fillok="f" o:connecttype="none"/>
                  <o:lock v:ext="edit" shapetype="t"/>
                </v:shapetype>
                <v:shape id="Straight Arrow Connector 109" o:spid="_x0000_s1030" type="#_x0000_t32" style="position:absolute;left:18400;top:4000;width:204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ZFsMAAADcAAAADwAAAGRycy9kb3ducmV2LnhtbERPS2vCQBC+F/wPywje6sYKrUZXKYWi&#10;xUsbxcdtyI7JYnY2ZFcT/71bKPQ2H99z5svOVuJGjTeOFYyGCQji3GnDhYLd9vN5AsIHZI2VY1Jw&#10;Jw/LRe9pjql2Lf/QLQuFiCHsU1RQhlCnUvq8JIt+6GriyJ1dYzFE2BRSN9jGcFvJlyR5lRYNx4YS&#10;a/ooKb9kV6sg3x0PU/o2e92Ozduq3pw24+xLqUG/e5+BCNSFf/Gfe63j/GQK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A2RbDAAAA3AAAAA8AAAAAAAAAAAAA&#10;AAAAoQIAAGRycy9kb3ducmV2LnhtbFBLBQYAAAAABAAEAPkAAACRAwAAAAA=&#10;" strokecolor="black [3213]" strokeweight=".5pt">
                  <v:stroke endarrow="block" joinstyle="miter"/>
                </v:shape>
                <v:rect id="Rectangle 111" o:spid="_x0000_s1031" style="position:absolute;left:16360;top:4543;width:23971;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X38AA&#10;AADcAAAADwAAAGRycy9kb3ducmV2LnhtbERPyWrDMBC9F/IPYgK9NbJLaoIbJYSQQnqsk0OOgzW1&#10;TaSRkRQvf18VCr3N462z3U/WiIF86BwryFcZCOLa6Y4bBdfLx8sGRIjIGo1jUjBTgP1u8bTFUruR&#10;v2ioYiNSCIcSFbQx9qWUoW7JYli5njhx385bjAn6RmqPYwq3Rr5mWSEtdpwaWuzp2FJ9rx5WQU9G&#10;P8y6ym61PHnOi8+LnN+Uel5Oh3cQkab4L/5zn3Wan+fw+0y6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zX38AAAADcAAAADwAAAAAAAAAAAAAAAACYAgAAZHJzL2Rvd25y&#10;ZXYueG1sUEsFBgAAAAAEAAQA9QAAAIUDAAAAAA==&#10;" filled="f" stroked="f">
                  <v:textbox inset="2.53958mm,1.2694mm,2.53958mm,1.2694mm">
                    <w:txbxContent>
                      <w:p w14:paraId="5E206425" w14:textId="36B22B6F" w:rsidR="00001577" w:rsidRPr="00402725" w:rsidRDefault="00001577" w:rsidP="00EE1085">
                        <w:pPr>
                          <w:pStyle w:val="NormalWeb"/>
                          <w:spacing w:before="0" w:beforeAutospacing="0" w:after="200" w:afterAutospacing="0" w:line="273" w:lineRule="auto"/>
                          <w:jc w:val="center"/>
                          <w:rPr>
                            <w:sz w:val="20"/>
                            <w:szCs w:val="20"/>
                          </w:rPr>
                        </w:pPr>
                        <w:r w:rsidRPr="00402725">
                          <w:rPr>
                            <w:rFonts w:eastAsia="Arial"/>
                            <w:color w:val="000000"/>
                            <w:sz w:val="20"/>
                            <w:szCs w:val="20"/>
                          </w:rPr>
                          <w:t>Query for Transport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62</w:t>
                        </w:r>
                        <w:r w:rsidRPr="0069216D">
                          <w:rPr>
                            <w:rFonts w:eastAsia="Arial"/>
                            <w:color w:val="000000"/>
                            <w:sz w:val="20"/>
                            <w:szCs w:val="20"/>
                          </w:rPr>
                          <w:t>]</w:t>
                        </w:r>
                      </w:p>
                      <w:p w14:paraId="1BAED59B"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1D455FF2"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097E8914"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565D86A7" w14:textId="77777777" w:rsidR="00001577" w:rsidRDefault="00001577" w:rsidP="00EE1085">
                        <w:pPr>
                          <w:pStyle w:val="NormalWeb"/>
                          <w:spacing w:before="0" w:beforeAutospacing="0" w:after="200" w:afterAutospacing="0" w:line="273" w:lineRule="auto"/>
                        </w:pPr>
                        <w:r>
                          <w:rPr>
                            <w:rFonts w:ascii="Arial" w:eastAsia="Arial" w:hAnsi="Arial" w:cs="Arial"/>
                            <w:color w:val="000000"/>
                          </w:rPr>
                          <w:t>y for Transport Data</w:t>
                        </w:r>
                      </w:p>
                      <w:p w14:paraId="5D038BF5"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6C1D274B"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35795AAA"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0B97ED53" w14:textId="77777777" w:rsidR="00001577" w:rsidRDefault="00001577" w:rsidP="00EE1085">
                        <w:pPr>
                          <w:pStyle w:val="NormalWeb"/>
                          <w:spacing w:before="0" w:beforeAutospacing="0" w:after="200" w:afterAutospacing="0" w:line="273" w:lineRule="auto"/>
                          <w:jc w:val="center"/>
                        </w:pPr>
                        <w:r>
                          <w:rPr>
                            <w:rFonts w:eastAsia="Times New Roman"/>
                            <w:color w:val="000000"/>
                          </w:rPr>
                          <w:t> </w:t>
                        </w:r>
                      </w:p>
                      <w:p w14:paraId="5E783A27" w14:textId="77777777" w:rsidR="00001577" w:rsidRDefault="00001577" w:rsidP="00EE1085">
                        <w:pPr>
                          <w:pStyle w:val="NormalWeb"/>
                          <w:spacing w:before="120" w:beforeAutospacing="0" w:after="0" w:afterAutospacing="0"/>
                        </w:pPr>
                        <w:r>
                          <w:rPr>
                            <w:rFonts w:eastAsia="Times New Roman"/>
                            <w:color w:val="000000"/>
                          </w:rPr>
                          <w:t> </w:t>
                        </w:r>
                      </w:p>
                    </w:txbxContent>
                  </v:textbox>
                </v:rect>
                <w10:anchorlock/>
              </v:group>
            </w:pict>
          </mc:Fallback>
        </mc:AlternateContent>
      </w:r>
    </w:p>
    <w:p w14:paraId="36C42C88" w14:textId="77777777" w:rsidR="008A2358" w:rsidRPr="00376959" w:rsidRDefault="008A2358" w:rsidP="00402725">
      <w:pPr>
        <w:pStyle w:val="BodyText"/>
      </w:pPr>
    </w:p>
    <w:p w14:paraId="1EED24F7" w14:textId="77777777" w:rsidR="008A2358" w:rsidRPr="00376959" w:rsidRDefault="008A2358" w:rsidP="008A2358">
      <w:pPr>
        <w:pStyle w:val="FigureTitle"/>
        <w:rPr>
          <w:rFonts w:eastAsia="Arial"/>
        </w:rPr>
      </w:pPr>
      <w:r w:rsidRPr="00376959">
        <w:rPr>
          <w:rFonts w:eastAsia="Arial"/>
        </w:rPr>
        <w:t>Figure X.1-1: RIPT Actor Diagram</w:t>
      </w:r>
    </w:p>
    <w:p w14:paraId="6F4B7C18" w14:textId="77777777" w:rsidR="00725E11" w:rsidRPr="00376959" w:rsidRDefault="00E33B40" w:rsidP="00402725">
      <w:pPr>
        <w:pStyle w:val="BodyText"/>
      </w:pPr>
      <w:r w:rsidRPr="00376959">
        <w:rPr>
          <w:noProof/>
        </w:rPr>
        <mc:AlternateContent>
          <mc:Choice Requires="wpc">
            <w:drawing>
              <wp:inline distT="0" distB="0" distL="0" distR="0" wp14:anchorId="43079429" wp14:editId="0A6853A0">
                <wp:extent cx="5972174" cy="895350"/>
                <wp:effectExtent l="0" t="0"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 name="Rectangle 99"/>
                        <wps:cNvSpPr/>
                        <wps:spPr>
                          <a:xfrm>
                            <a:off x="494324" y="211410"/>
                            <a:ext cx="1105875" cy="417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07D945B" w14:textId="77777777" w:rsidR="00001577" w:rsidRPr="00402725" w:rsidRDefault="00001577" w:rsidP="00402725">
                              <w:pPr>
                                <w:pStyle w:val="NormalWeb"/>
                                <w:spacing w:before="0" w:beforeAutospacing="0" w:after="0" w:afterAutospacing="0"/>
                                <w:jc w:val="center"/>
                                <w:rPr>
                                  <w:sz w:val="20"/>
                                  <w:szCs w:val="20"/>
                                </w:rPr>
                              </w:pPr>
                              <w:r>
                                <w:rPr>
                                  <w:rFonts w:eastAsia="Times New Roman"/>
                                  <w:color w:val="000000"/>
                                  <w:sz w:val="20"/>
                                  <w:szCs w:val="20"/>
                                </w:rPr>
                                <w:t>Content Creator</w:t>
                              </w:r>
                            </w:p>
                          </w:txbxContent>
                        </wps:txbx>
                        <wps:bodyPr lIns="91425" tIns="45700" rIns="91425" bIns="45700" anchor="t" anchorCtr="0"/>
                      </wps:wsp>
                      <wps:wsp>
                        <wps:cNvPr id="100" name="Freeform: Shape 16"/>
                        <wps:cNvSpPr/>
                        <wps:spPr>
                          <a:xfrm>
                            <a:off x="2285025" y="116160"/>
                            <a:ext cx="1119505" cy="561975"/>
                          </a:xfrm>
                          <a:custGeom>
                            <a:avLst/>
                            <a:gdLst/>
                            <a:ahLst/>
                            <a:cxnLst/>
                            <a:rect l="0" t="0" r="0" b="0"/>
                            <a:pathLst>
                              <a:path w="120000" h="120000" extrusionOk="0">
                                <a:moveTo>
                                  <a:pt x="10833" y="39916"/>
                                </a:moveTo>
                                <a:cubicBezTo>
                                  <a:pt x="10080" y="32380"/>
                                  <a:pt x="11836" y="24780"/>
                                  <a:pt x="15619" y="19186"/>
                                </a:cubicBezTo>
                                <a:cubicBezTo>
                                  <a:pt x="21597" y="10350"/>
                                  <a:pt x="31288" y="8380"/>
                                  <a:pt x="38902" y="14450"/>
                                </a:cubicBezTo>
                                <a:cubicBezTo>
                                  <a:pt x="43550" y="2525"/>
                                  <a:pt x="55316" y="61"/>
                                  <a:pt x="62377" y="9533"/>
                                </a:cubicBezTo>
                                <a:cubicBezTo>
                                  <a:pt x="64158" y="4675"/>
                                  <a:pt x="67577" y="1316"/>
                                  <a:pt x="71525" y="555"/>
                                </a:cubicBezTo>
                                <a:cubicBezTo>
                                  <a:pt x="75869" y="-283"/>
                                  <a:pt x="80208" y="2138"/>
                                  <a:pt x="82869" y="6891"/>
                                </a:cubicBezTo>
                                <a:cubicBezTo>
                                  <a:pt x="86708" y="741"/>
                                  <a:pt x="93058" y="-1277"/>
                                  <a:pt x="98508" y="1916"/>
                                </a:cubicBezTo>
                                <a:cubicBezTo>
                                  <a:pt x="102661" y="4350"/>
                                  <a:pt x="105638" y="9444"/>
                                  <a:pt x="106438" y="15488"/>
                                </a:cubicBezTo>
                                <a:cubicBezTo>
                                  <a:pt x="111238" y="17272"/>
                                  <a:pt x="115061" y="22216"/>
                                  <a:pt x="116616" y="28661"/>
                                </a:cubicBezTo>
                                <a:cubicBezTo>
                                  <a:pt x="117747" y="33338"/>
                                  <a:pt x="117586" y="38419"/>
                                  <a:pt x="116161" y="42944"/>
                                </a:cubicBezTo>
                                <a:cubicBezTo>
                                  <a:pt x="119663" y="49150"/>
                                  <a:pt x="120888" y="57194"/>
                                  <a:pt x="119488" y="64783"/>
                                </a:cubicBezTo>
                                <a:cubicBezTo>
                                  <a:pt x="117627" y="74872"/>
                                  <a:pt x="111466" y="82427"/>
                                  <a:pt x="103900" y="83900"/>
                                </a:cubicBezTo>
                                <a:cubicBezTo>
                                  <a:pt x="103863" y="90197"/>
                                  <a:pt x="101827" y="96169"/>
                                  <a:pt x="98319" y="100280"/>
                                </a:cubicBezTo>
                                <a:cubicBezTo>
                                  <a:pt x="92988" y="106527"/>
                                  <a:pt x="85288" y="107330"/>
                                  <a:pt x="79319" y="102263"/>
                                </a:cubicBezTo>
                                <a:cubicBezTo>
                                  <a:pt x="77388" y="110966"/>
                                  <a:pt x="72219" y="117619"/>
                                  <a:pt x="65741" y="119738"/>
                                </a:cubicBezTo>
                                <a:cubicBezTo>
                                  <a:pt x="58108" y="122236"/>
                                  <a:pt x="50141" y="117980"/>
                                  <a:pt x="45777" y="109072"/>
                                </a:cubicBezTo>
                                <a:cubicBezTo>
                                  <a:pt x="35477" y="117527"/>
                                  <a:pt x="22100" y="112775"/>
                                  <a:pt x="16122" y="98533"/>
                                </a:cubicBezTo>
                                <a:cubicBezTo>
                                  <a:pt x="10250" y="99469"/>
                                  <a:pt x="4736" y="94511"/>
                                  <a:pt x="3083" y="86805"/>
                                </a:cubicBezTo>
                                <a:cubicBezTo>
                                  <a:pt x="1886" y="81230"/>
                                  <a:pt x="2944" y="75213"/>
                                  <a:pt x="5869" y="70975"/>
                                </a:cubicBezTo>
                                <a:cubicBezTo>
                                  <a:pt x="1719" y="67650"/>
                                  <a:pt x="-591" y="61269"/>
                                  <a:pt x="-13" y="54733"/>
                                </a:cubicBezTo>
                                <a:cubicBezTo>
                                  <a:pt x="663" y="47080"/>
                                  <a:pt x="5125" y="41086"/>
                                  <a:pt x="10730" y="40297"/>
                                </a:cubicBezTo>
                                <a:cubicBezTo>
                                  <a:pt x="10763" y="40169"/>
                                  <a:pt x="10800" y="40044"/>
                                  <a:pt x="10833" y="39916"/>
                                </a:cubicBezTo>
                                <a:close/>
                              </a:path>
                              <a:path w="120000" h="120000" fill="none" extrusionOk="0">
                                <a:moveTo>
                                  <a:pt x="13036" y="72713"/>
                                </a:moveTo>
                                <a:cubicBezTo>
                                  <a:pt x="10580" y="72975"/>
                                  <a:pt x="8125" y="72202"/>
                                  <a:pt x="6000" y="70500"/>
                                </a:cubicBezTo>
                                <a:moveTo>
                                  <a:pt x="19244" y="96941"/>
                                </a:moveTo>
                                <a:cubicBezTo>
                                  <a:pt x="18258" y="97477"/>
                                  <a:pt x="17222" y="97833"/>
                                  <a:pt x="16166" y="98000"/>
                                </a:cubicBezTo>
                                <a:moveTo>
                                  <a:pt x="45772" y="108583"/>
                                </a:moveTo>
                                <a:cubicBezTo>
                                  <a:pt x="45030" y="107066"/>
                                  <a:pt x="44408" y="105447"/>
                                  <a:pt x="43916" y="103750"/>
                                </a:cubicBezTo>
                                <a:moveTo>
                                  <a:pt x="80075" y="96530"/>
                                </a:moveTo>
                                <a:cubicBezTo>
                                  <a:pt x="79966" y="98327"/>
                                  <a:pt x="79716" y="100105"/>
                                  <a:pt x="79333" y="101833"/>
                                </a:cubicBezTo>
                                <a:moveTo>
                                  <a:pt x="94802" y="63761"/>
                                </a:moveTo>
                                <a:cubicBezTo>
                                  <a:pt x="100369" y="67450"/>
                                  <a:pt x="103883" y="75161"/>
                                  <a:pt x="103833" y="83583"/>
                                </a:cubicBezTo>
                                <a:moveTo>
                                  <a:pt x="116105" y="42650"/>
                                </a:moveTo>
                                <a:cubicBezTo>
                                  <a:pt x="115202" y="45516"/>
                                  <a:pt x="113827" y="48061"/>
                                  <a:pt x="112083" y="50083"/>
                                </a:cubicBezTo>
                                <a:moveTo>
                                  <a:pt x="106455" y="15072"/>
                                </a:moveTo>
                                <a:cubicBezTo>
                                  <a:pt x="106608" y="16230"/>
                                  <a:pt x="106680" y="17405"/>
                                  <a:pt x="106666" y="18583"/>
                                </a:cubicBezTo>
                                <a:moveTo>
                                  <a:pt x="80772" y="10977"/>
                                </a:moveTo>
                                <a:cubicBezTo>
                                  <a:pt x="81297" y="9358"/>
                                  <a:pt x="81988" y="7850"/>
                                  <a:pt x="82833" y="6500"/>
                                </a:cubicBezTo>
                                <a:moveTo>
                                  <a:pt x="61502" y="13111"/>
                                </a:moveTo>
                                <a:cubicBezTo>
                                  <a:pt x="61716" y="11772"/>
                                  <a:pt x="62052" y="10475"/>
                                  <a:pt x="62500" y="9250"/>
                                </a:cubicBezTo>
                                <a:moveTo>
                                  <a:pt x="38888" y="14422"/>
                                </a:moveTo>
                                <a:cubicBezTo>
                                  <a:pt x="40200" y="15466"/>
                                  <a:pt x="41411" y="16725"/>
                                  <a:pt x="42500" y="18166"/>
                                </a:cubicBezTo>
                                <a:moveTo>
                                  <a:pt x="11463" y="43858"/>
                                </a:moveTo>
                                <a:cubicBezTo>
                                  <a:pt x="11177" y="42569"/>
                                  <a:pt x="10966" y="41252"/>
                                  <a:pt x="10833" y="39916"/>
                                </a:cubicBezTo>
                              </a:path>
                            </a:pathLst>
                          </a:custGeom>
                          <a:solidFill>
                            <a:srgbClr val="FFFFFF"/>
                          </a:solidFill>
                          <a:ln w="9525" cap="flat" cmpd="sng">
                            <a:solidFill>
                              <a:srgbClr val="000000"/>
                            </a:solidFill>
                            <a:prstDash val="solid"/>
                            <a:miter/>
                            <a:headEnd type="none" w="med" len="med"/>
                            <a:tailEnd type="none" w="med" len="med"/>
                          </a:ln>
                        </wps:spPr>
                        <wps:txbx>
                          <w:txbxContent>
                            <w:p w14:paraId="25B4D902" w14:textId="77777777" w:rsidR="00001577" w:rsidRDefault="00001577" w:rsidP="00E33B40">
                              <w:pPr>
                                <w:pStyle w:val="NormalWeb"/>
                                <w:spacing w:before="0" w:beforeAutospacing="0" w:after="0" w:afterAutospacing="0"/>
                              </w:pPr>
                              <w:r>
                                <w:rPr>
                                  <w:rFonts w:eastAsia="Times New Roman"/>
                                  <w:color w:val="000000"/>
                                </w:rPr>
                                <w:t> </w:t>
                              </w:r>
                            </w:p>
                          </w:txbxContent>
                        </wps:txbx>
                        <wps:bodyPr lIns="91425" tIns="91425" rIns="91425" bIns="91425" anchor="ctr" anchorCtr="0"/>
                      </wps:wsp>
                      <wps:wsp>
                        <wps:cNvPr id="101" name="Rectangle 101"/>
                        <wps:cNvSpPr/>
                        <wps:spPr>
                          <a:xfrm>
                            <a:off x="3989999" y="201885"/>
                            <a:ext cx="1105875" cy="417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38AF75A" w14:textId="77777777" w:rsidR="00001577" w:rsidRPr="00402725" w:rsidRDefault="00001577" w:rsidP="00402725">
                              <w:pPr>
                                <w:pStyle w:val="NormalWeb"/>
                                <w:spacing w:before="0" w:beforeAutospacing="0" w:after="0" w:afterAutospacing="0"/>
                                <w:jc w:val="center"/>
                                <w:rPr>
                                  <w:sz w:val="20"/>
                                  <w:szCs w:val="20"/>
                                </w:rPr>
                              </w:pPr>
                              <w:r>
                                <w:rPr>
                                  <w:rFonts w:eastAsia="Times New Roman"/>
                                  <w:color w:val="000000"/>
                                  <w:sz w:val="20"/>
                                  <w:szCs w:val="20"/>
                                </w:rPr>
                                <w:t>Content Consumer</w:t>
                              </w:r>
                            </w:p>
                          </w:txbxContent>
                        </wps:txbx>
                        <wps:bodyPr lIns="91425" tIns="45700" rIns="91425" bIns="45700" anchor="t" anchorCtr="0"/>
                      </wps:wsp>
                      <wps:wsp>
                        <wps:cNvPr id="102" name="Rectangle 102"/>
                        <wps:cNvSpPr/>
                        <wps:spPr>
                          <a:xfrm>
                            <a:off x="2228850" y="267585"/>
                            <a:ext cx="1223305" cy="342015"/>
                          </a:xfrm>
                          <a:prstGeom prst="rect">
                            <a:avLst/>
                          </a:prstGeom>
                          <a:noFill/>
                          <a:ln>
                            <a:noFill/>
                          </a:ln>
                        </wps:spPr>
                        <wps:txbx>
                          <w:txbxContent>
                            <w:p w14:paraId="6577ABDC" w14:textId="40EFFC7D" w:rsidR="00001577" w:rsidRPr="00402725" w:rsidRDefault="00001577" w:rsidP="00402725">
                              <w:pPr>
                                <w:pStyle w:val="NormalWeb"/>
                                <w:spacing w:before="0" w:beforeAutospacing="0" w:after="200" w:afterAutospacing="0" w:line="273" w:lineRule="auto"/>
                                <w:jc w:val="center"/>
                                <w:rPr>
                                  <w:sz w:val="20"/>
                                  <w:szCs w:val="20"/>
                                </w:rPr>
                              </w:pPr>
                              <w:r w:rsidRPr="00402725">
                                <w:rPr>
                                  <w:rFonts w:eastAsia="Arial"/>
                                  <w:sz w:val="20"/>
                                  <w:szCs w:val="20"/>
                                </w:rPr>
                                <w:t>Document Sharing</w:t>
                              </w:r>
                            </w:p>
                          </w:txbxContent>
                        </wps:txbx>
                        <wps:bodyPr lIns="91425" tIns="45700" rIns="91425" bIns="45700" anchor="t" anchorCtr="0"/>
                      </wps:wsp>
                      <wps:wsp>
                        <wps:cNvPr id="103" name="Straight Connector 103"/>
                        <wps:cNvCnPr>
                          <a:stCxn id="99" idx="3"/>
                        </wps:cNvCnPr>
                        <wps:spPr>
                          <a:xfrm>
                            <a:off x="1600199" y="420030"/>
                            <a:ext cx="6848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endCxn id="101" idx="1"/>
                        </wps:cNvCnPr>
                        <wps:spPr>
                          <a:xfrm>
                            <a:off x="3404530" y="410505"/>
                            <a:ext cx="5854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3079429" id="Canvas 98" o:spid="_x0000_s1032" editas="canvas" style="width:470.25pt;height:70.5pt;mso-position-horizontal-relative:char;mso-position-vertical-relative:line" coordsize="59715,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">
                <v:shape id="_x0000_s1033" type="#_x0000_t75" style="position:absolute;width:59715;height:8953;visibility:visible;mso-wrap-style:square">
                  <v:fill o:detectmouseclick="t"/>
                  <v:path o:connecttype="none"/>
                </v:shape>
                <v:rect id="Rectangle 99" o:spid="_x0000_s1034" style="position:absolute;left:4943;top:2114;width:110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JzMQA&#10;AADbAAAADwAAAGRycy9kb3ducmV2LnhtbESPQWvCQBSE70L/w/IKvTWbBNEmdSMiKnrTtLTXR/aZ&#10;pM2+Ddmtpv++KxQ8DjPzDbNYjqYTFxpca1lBEsUgiCurW64VvL9tn19AOI+ssbNMCn7JwbJ4mCww&#10;1/bKJ7qUvhYBwi5HBY33fS6lqxoy6CLbEwfvbAeDPsihlnrAa4CbTqZxPJMGWw4LDfa0bqj6Ln+M&#10;gv3xXB/Kj6+5TjZpP/1MY95VG6WeHsfVKwhPo7+H/9t7rSDL4PYl/A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siczEAAAA2wAAAA8AAAAAAAAAAAAAAAAAmAIAAGRycy9k&#10;b3ducmV2LnhtbFBLBQYAAAAABAAEAPUAAACJAwAAAAA=&#10;">
                  <v:textbox inset="2.53958mm,1.2694mm,2.53958mm,1.2694mm">
                    <w:txbxContent>
                      <w:p w14:paraId="407D945B" w14:textId="77777777" w:rsidR="00001577" w:rsidRPr="00402725" w:rsidRDefault="00001577" w:rsidP="00402725">
                        <w:pPr>
                          <w:pStyle w:val="NormalWeb"/>
                          <w:spacing w:before="0" w:beforeAutospacing="0" w:after="0" w:afterAutospacing="0"/>
                          <w:jc w:val="center"/>
                          <w:rPr>
                            <w:sz w:val="20"/>
                            <w:szCs w:val="20"/>
                          </w:rPr>
                        </w:pPr>
                        <w:r>
                          <w:rPr>
                            <w:rFonts w:eastAsia="Times New Roman"/>
                            <w:color w:val="000000"/>
                            <w:sz w:val="20"/>
                            <w:szCs w:val="20"/>
                          </w:rPr>
                          <w:t>Content Creator</w:t>
                        </w:r>
                      </w:p>
                    </w:txbxContent>
                  </v:textbox>
                </v:rect>
                <v:shape id="Freeform: Shape 16" o:spid="_x0000_s1035" style="position:absolute;left:22850;top:1161;width:11195;height:562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azcUA&#10;AADcAAAADwAAAGRycy9kb3ducmV2LnhtbESPQWvCQBCF7wX/wzKCt7rRg5XUVUSxiJdSFam3ITvN&#10;pmZnQ3Yb47/vHAq9zfDevPfNYtX7WnXUxiqwgck4A0VcBFtxaeB82j3PQcWEbLEOTAYeFGG1HDwt&#10;MLfhzh/UHVOpJIRjjgZcSk2udSwceYzj0BCL9hVaj0nWttS2xbuE+1pPs2ymPVYsDQ4b2jgqbscf&#10;b2A9v3bX9Dn9ntW3w0vxtvXvlbsYMxr261dQifr0b/673lvBzwR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hrNxQAAANwAAAAPAAAAAAAAAAAAAAAAAJgCAABkcnMv&#10;ZG93bnJldi54bWxQSwUGAAAAAAQABAD1AAAAigMAAAAA&#10;" adj="-11796480,,5400" path="m10833,39916v-753,-7536,1003,-15136,4786,-20730c21597,10350,31288,8380,38902,14450,43550,2525,55316,61,62377,9533,64158,4675,67577,1316,71525,555v4344,-838,8683,1583,11344,6336c86708,741,93058,-1277,98508,1916v4153,2434,7130,7528,7930,13572c111238,17272,115061,22216,116616,28661v1131,4677,970,9758,-455,14283c119663,49150,120888,57194,119488,64783v-1861,10089,-8022,17644,-15588,19117c103863,90197,101827,96169,98319,100280v-5331,6247,-13031,7050,-19000,1983c77388,110966,72219,117619,65741,119738v-7633,2498,-15600,-1758,-19964,-10666c35477,117527,22100,112775,16122,98533,10250,99469,4736,94511,3083,86805,1886,81230,2944,75213,5869,70975,1719,67650,-591,61269,-13,54733,663,47080,5125,41086,10730,40297v33,-128,70,-253,103,-381xem13036,72713nfc10580,72975,8125,72202,6000,70500m19244,96941nfc18258,97477,17222,97833,16166,98000t29606,10583nfc45030,107066,44408,105447,43916,103750m80075,96530nfc79966,98327,79716,100105,79333,101833m94802,63761nfc100369,67450,103883,75161,103833,83583m116105,42650nfc115202,45516,113827,48061,112083,50083m106455,15072nfc106608,16230,106680,17405,106666,18583m80772,10977nfc81297,9358,81988,7850,82833,6500m61502,13111nfc61716,11772,62052,10475,62500,9250m38888,14422nfc40200,15466,41411,16725,42500,18166m11463,43858nfc11177,42569,10966,41252,10833,39916e">
                  <v:stroke joinstyle="miter"/>
                  <v:formulas/>
                  <v:path arrowok="t" o:extrusionok="f" o:connecttype="custom" textboxrect="0,0,120000,120000"/>
                  <v:textbox inset="2.53958mm,2.53958mm,2.53958mm,2.53958mm">
                    <w:txbxContent>
                      <w:p w14:paraId="25B4D902" w14:textId="77777777" w:rsidR="00001577" w:rsidRDefault="00001577" w:rsidP="00E33B40">
                        <w:pPr>
                          <w:pStyle w:val="NormalWeb"/>
                          <w:spacing w:before="0" w:beforeAutospacing="0" w:after="0" w:afterAutospacing="0"/>
                        </w:pPr>
                        <w:r>
                          <w:rPr>
                            <w:rFonts w:eastAsia="Times New Roman"/>
                            <w:color w:val="000000"/>
                          </w:rPr>
                          <w:t> </w:t>
                        </w:r>
                      </w:p>
                    </w:txbxContent>
                  </v:textbox>
                </v:shape>
                <v:rect id="Rectangle 101" o:spid="_x0000_s1036" style="position:absolute;left:39899;top:2018;width:11059;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NLsEA&#10;AADcAAAADwAAAGRycy9kb3ducmV2LnhtbERPTWvCQBC9F/wPywje6m5CsRJdRcQWvbVR9DpkxySa&#10;nQ3ZrcZ/3y0UvM3jfc582dtG3KjztWMNyViBIC6cqbnUcNh/vE5B+IBssHFMGh7kYbkYvMwxM+7O&#10;33TLQyliCPsMNVQhtJmUvqjIoh+7ljhyZ9dZDBF2pTQd3mO4bWSq1ERarDk2VNjSuqLimv9YDduv&#10;c7nLj5d3k2zS9u2UKv4sNlqPhv1qBiJQH57if/fWxPkqgb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MTS7BAAAA3AAAAA8AAAAAAAAAAAAAAAAAmAIAAGRycy9kb3du&#10;cmV2LnhtbFBLBQYAAAAABAAEAPUAAACGAwAAAAA=&#10;">
                  <v:textbox inset="2.53958mm,1.2694mm,2.53958mm,1.2694mm">
                    <w:txbxContent>
                      <w:p w14:paraId="638AF75A" w14:textId="77777777" w:rsidR="00001577" w:rsidRPr="00402725" w:rsidRDefault="00001577" w:rsidP="00402725">
                        <w:pPr>
                          <w:pStyle w:val="NormalWeb"/>
                          <w:spacing w:before="0" w:beforeAutospacing="0" w:after="0" w:afterAutospacing="0"/>
                          <w:jc w:val="center"/>
                          <w:rPr>
                            <w:sz w:val="20"/>
                            <w:szCs w:val="20"/>
                          </w:rPr>
                        </w:pPr>
                        <w:r>
                          <w:rPr>
                            <w:rFonts w:eastAsia="Times New Roman"/>
                            <w:color w:val="000000"/>
                            <w:sz w:val="20"/>
                            <w:szCs w:val="20"/>
                          </w:rPr>
                          <w:t>Content Consumer</w:t>
                        </w:r>
                      </w:p>
                    </w:txbxContent>
                  </v:textbox>
                </v:rect>
                <v:rect id="Rectangle 102" o:spid="_x0000_s1037" style="position:absolute;left:22288;top:2675;width:12233;height: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ffdcAA&#10;AADcAAAADwAAAGRycy9kb3ducmV2LnhtbERPPWvDMBDdC/kP4gLdaimmDcGxEkJooRnrdOh4WFfb&#10;VDoZSXGcf18FCt3u8T6v3s/OiolCHDxrWBUKBHHrzcCdhs/z29MGREzIBq1n0nCjCPvd4qHGyvgr&#10;f9DUpE7kEI4VauhTGispY9uTw1j4kThz3z44TBmGTpqA1xzurCyVWkuHA+eGHkc69tT+NBenYSRr&#10;Lva5UV+tfA28Wp/O8vai9eNyPmxBJJrTv/jP/W7yfFXC/Zl8gd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ffdcAAAADcAAAADwAAAAAAAAAAAAAAAACYAgAAZHJzL2Rvd25y&#10;ZXYueG1sUEsFBgAAAAAEAAQA9QAAAIUDAAAAAA==&#10;" filled="f" stroked="f">
                  <v:textbox inset="2.53958mm,1.2694mm,2.53958mm,1.2694mm">
                    <w:txbxContent>
                      <w:p w14:paraId="6577ABDC" w14:textId="40EFFC7D" w:rsidR="00001577" w:rsidRPr="00402725" w:rsidRDefault="00001577" w:rsidP="00402725">
                        <w:pPr>
                          <w:pStyle w:val="NormalWeb"/>
                          <w:spacing w:before="0" w:beforeAutospacing="0" w:after="200" w:afterAutospacing="0" w:line="273" w:lineRule="auto"/>
                          <w:jc w:val="center"/>
                          <w:rPr>
                            <w:sz w:val="20"/>
                            <w:szCs w:val="20"/>
                          </w:rPr>
                        </w:pPr>
                        <w:r w:rsidRPr="00402725">
                          <w:rPr>
                            <w:rFonts w:eastAsia="Arial"/>
                            <w:sz w:val="20"/>
                            <w:szCs w:val="20"/>
                          </w:rPr>
                          <w:t>Document Sharing</w:t>
                        </w:r>
                      </w:p>
                    </w:txbxContent>
                  </v:textbox>
                </v:rect>
                <v:line id="Straight Connector 103" o:spid="_x0000_s1038" style="position:absolute;visibility:visible;mso-wrap-style:square" from="16001,4200" to="22850,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X6MMAAADcAAAADwAAAGRycy9kb3ducmV2LnhtbERP32vCMBB+H+x/CDfY20x1OGw1iggD&#10;mQ9jdQMfj+Zsis0lbTLt/vtFEHy7j+/nLVaDbcWZ+tA4VjAeZSCIK6cbrhV8799fZiBCRNbYOiYF&#10;fxRgtXx8WGCh3YW/6FzGWqQQDgUqMDH6QspQGbIYRs4TJ+7oeosxwb6WusdLCretnGTZm7TYcGow&#10;6GljqDqVv1ZB91GVu2k9/vFbvzGfHebdIc+Ven4a1nMQkYZ4F9/cW53mZ6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BV+jDAAAA3AAAAA8AAAAAAAAAAAAA&#10;AAAAoQIAAGRycy9kb3ducmV2LnhtbFBLBQYAAAAABAAEAPkAAACRAwAAAAA=&#10;" strokecolor="black [3213]" strokeweight=".5pt">
                  <v:stroke joinstyle="miter"/>
                </v:line>
                <v:shape id="Straight Arrow Connector 104" o:spid="_x0000_s1039" type="#_x0000_t32" style="position:absolute;left:34045;top:4105;width:58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F2iMQAAADcAAAADwAAAGRycy9kb3ducmV2LnhtbERPTWvCQBC9C/0PyxS81U2rtB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XaIxAAAANwAAAAPAAAAAAAAAAAA&#10;AAAAAKECAABkcnMvZG93bnJldi54bWxQSwUGAAAAAAQABAD5AAAAkgMAAAAA&#10;" strokecolor="black [3213]" strokeweight=".5pt">
                  <v:stroke endarrow="block" joinstyle="miter"/>
                </v:shape>
                <w10:anchorlock/>
              </v:group>
            </w:pict>
          </mc:Fallback>
        </mc:AlternateContent>
      </w:r>
    </w:p>
    <w:p w14:paraId="05D477DD" w14:textId="77777777" w:rsidR="008A2358" w:rsidRPr="00376959" w:rsidRDefault="008A2358" w:rsidP="00402725">
      <w:pPr>
        <w:pStyle w:val="BodyText"/>
      </w:pPr>
    </w:p>
    <w:p w14:paraId="01C07829" w14:textId="77777777" w:rsidR="00725E11" w:rsidRPr="00376959" w:rsidRDefault="002E428D" w:rsidP="00402725">
      <w:pPr>
        <w:pStyle w:val="FigureTitle"/>
        <w:rPr>
          <w:rFonts w:eastAsia="Arial"/>
        </w:rPr>
      </w:pPr>
      <w:r w:rsidRPr="00376959">
        <w:rPr>
          <w:rFonts w:eastAsia="Arial"/>
        </w:rPr>
        <w:t>Figure X.1-2: RIPT Actor Diagram</w:t>
      </w:r>
    </w:p>
    <w:p w14:paraId="6DE787A9" w14:textId="77777777" w:rsidR="00B72858" w:rsidRPr="00B72858" w:rsidRDefault="002E428D" w:rsidP="00E36B3A">
      <w:pPr>
        <w:pStyle w:val="BodyText"/>
      </w:pPr>
      <w:r w:rsidRPr="00376959">
        <w:t xml:space="preserve">Table X.1-1 lists the transactions for each actor directly involved in the RIPT Profile. To claim compliance with this </w:t>
      </w:r>
      <w:r w:rsidR="00B02DCA" w:rsidRPr="00376959">
        <w:t>p</w:t>
      </w:r>
      <w:r w:rsidRPr="00376959">
        <w:t>rofile, an actor shall support all required transactions (labeled “R”) and may support the optional transactions (labeled “O”).</w:t>
      </w:r>
    </w:p>
    <w:p w14:paraId="2F957472" w14:textId="77777777" w:rsidR="00725E11" w:rsidRPr="00376959" w:rsidRDefault="002E428D" w:rsidP="00402725">
      <w:pPr>
        <w:pStyle w:val="TableTitle"/>
        <w:rPr>
          <w:rFonts w:eastAsia="Arial"/>
        </w:rPr>
      </w:pPr>
      <w:r w:rsidRPr="00376959">
        <w:rPr>
          <w:rFonts w:eastAsia="Arial"/>
        </w:rPr>
        <w:t>Table X.1-1: RIPT Profile - Actors and Transactions</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970"/>
        <w:gridCol w:w="1440"/>
        <w:gridCol w:w="1733"/>
      </w:tblGrid>
      <w:tr w:rsidR="00AA4B16" w:rsidRPr="00376959" w14:paraId="1D92A6EB" w14:textId="77777777" w:rsidTr="00E36B3A">
        <w:trPr>
          <w:cantSplit/>
          <w:tblHeader/>
          <w:jc w:val="center"/>
        </w:trPr>
        <w:tc>
          <w:tcPr>
            <w:tcW w:w="2335" w:type="dxa"/>
            <w:shd w:val="clear" w:color="auto" w:fill="D9D9D9"/>
          </w:tcPr>
          <w:p w14:paraId="13A104DF" w14:textId="77777777" w:rsidR="00725E11" w:rsidRPr="00376959" w:rsidRDefault="002E428D" w:rsidP="00402725">
            <w:pPr>
              <w:pStyle w:val="TableEntryHeader"/>
              <w:rPr>
                <w:rFonts w:eastAsia="Arial"/>
              </w:rPr>
            </w:pPr>
            <w:r w:rsidRPr="00376959">
              <w:rPr>
                <w:rFonts w:eastAsia="Arial"/>
              </w:rPr>
              <w:t>Actors</w:t>
            </w:r>
          </w:p>
        </w:tc>
        <w:tc>
          <w:tcPr>
            <w:tcW w:w="2970" w:type="dxa"/>
            <w:shd w:val="clear" w:color="auto" w:fill="D9D9D9"/>
          </w:tcPr>
          <w:p w14:paraId="23448F1E" w14:textId="77777777" w:rsidR="00725E11" w:rsidRPr="00376959" w:rsidRDefault="002E428D" w:rsidP="00402725">
            <w:pPr>
              <w:pStyle w:val="TableEntryHeader"/>
              <w:rPr>
                <w:rFonts w:eastAsia="Arial"/>
              </w:rPr>
            </w:pPr>
            <w:r w:rsidRPr="00376959">
              <w:rPr>
                <w:rFonts w:eastAsia="Arial"/>
              </w:rPr>
              <w:t xml:space="preserve">Transactions </w:t>
            </w:r>
          </w:p>
        </w:tc>
        <w:tc>
          <w:tcPr>
            <w:tcW w:w="1440" w:type="dxa"/>
            <w:shd w:val="clear" w:color="auto" w:fill="D9D9D9"/>
          </w:tcPr>
          <w:p w14:paraId="18333CE8" w14:textId="77777777" w:rsidR="00725E11" w:rsidRPr="00376959" w:rsidRDefault="002E428D" w:rsidP="00402725">
            <w:pPr>
              <w:pStyle w:val="TableEntryHeader"/>
              <w:rPr>
                <w:rFonts w:eastAsia="Arial"/>
              </w:rPr>
            </w:pPr>
            <w:r w:rsidRPr="00376959">
              <w:rPr>
                <w:rFonts w:eastAsia="Arial"/>
              </w:rPr>
              <w:t>Optionality</w:t>
            </w:r>
          </w:p>
        </w:tc>
        <w:tc>
          <w:tcPr>
            <w:tcW w:w="1733" w:type="dxa"/>
            <w:shd w:val="clear" w:color="auto" w:fill="D9D9D9"/>
          </w:tcPr>
          <w:p w14:paraId="00B43CF1" w14:textId="77777777" w:rsidR="00725E11" w:rsidRPr="00376959" w:rsidRDefault="002E428D" w:rsidP="00402725">
            <w:pPr>
              <w:pStyle w:val="TableEntryHeader"/>
            </w:pPr>
            <w:r w:rsidRPr="00376959">
              <w:rPr>
                <w:rFonts w:eastAsia="Arial"/>
              </w:rPr>
              <w:t>Reference</w:t>
            </w:r>
          </w:p>
        </w:tc>
      </w:tr>
      <w:tr w:rsidR="00AA4B16" w:rsidRPr="00376959" w14:paraId="7A287F31" w14:textId="77777777" w:rsidTr="00E36B3A">
        <w:trPr>
          <w:cantSplit/>
          <w:jc w:val="center"/>
        </w:trPr>
        <w:tc>
          <w:tcPr>
            <w:tcW w:w="2335" w:type="dxa"/>
          </w:tcPr>
          <w:p w14:paraId="1E1A5626" w14:textId="77777777" w:rsidR="00725E11" w:rsidRPr="00376959" w:rsidRDefault="002E428D" w:rsidP="00402725">
            <w:pPr>
              <w:pStyle w:val="TableEntry"/>
            </w:pPr>
            <w:r w:rsidRPr="00376959">
              <w:t xml:space="preserve">Content Creator </w:t>
            </w:r>
          </w:p>
        </w:tc>
        <w:tc>
          <w:tcPr>
            <w:tcW w:w="2970" w:type="dxa"/>
          </w:tcPr>
          <w:p w14:paraId="7367A770" w14:textId="77777777" w:rsidR="00725E11" w:rsidRPr="00376959" w:rsidRDefault="002E428D" w:rsidP="00402725">
            <w:pPr>
              <w:pStyle w:val="TableEntry"/>
            </w:pPr>
            <w:r w:rsidRPr="00376959">
              <w:t>Document Sharing [PCC-1]</w:t>
            </w:r>
          </w:p>
        </w:tc>
        <w:tc>
          <w:tcPr>
            <w:tcW w:w="1440" w:type="dxa"/>
          </w:tcPr>
          <w:p w14:paraId="6A8F5BA6" w14:textId="77777777" w:rsidR="00725E11" w:rsidRPr="00376959" w:rsidRDefault="002E428D" w:rsidP="00402725">
            <w:pPr>
              <w:pStyle w:val="TableEntry"/>
              <w:rPr>
                <w:szCs w:val="18"/>
              </w:rPr>
            </w:pPr>
            <w:r w:rsidRPr="00376959">
              <w:rPr>
                <w:szCs w:val="18"/>
              </w:rPr>
              <w:t>R</w:t>
            </w:r>
          </w:p>
        </w:tc>
        <w:tc>
          <w:tcPr>
            <w:tcW w:w="1733" w:type="dxa"/>
          </w:tcPr>
          <w:p w14:paraId="18BBDD61" w14:textId="50698F57" w:rsidR="00725E11" w:rsidRPr="00376959" w:rsidRDefault="002E428D" w:rsidP="00402725">
            <w:pPr>
              <w:pStyle w:val="TableEntry"/>
              <w:rPr>
                <w:szCs w:val="18"/>
              </w:rPr>
            </w:pPr>
            <w:r w:rsidRPr="00376959">
              <w:rPr>
                <w:szCs w:val="18"/>
              </w:rPr>
              <w:t>PCC TF-2:</w:t>
            </w:r>
            <w:r w:rsidR="00B72858">
              <w:rPr>
                <w:szCs w:val="18"/>
              </w:rPr>
              <w:t xml:space="preserve"> </w:t>
            </w:r>
            <w:r w:rsidRPr="00376959">
              <w:rPr>
                <w:szCs w:val="18"/>
              </w:rPr>
              <w:t>3.1</w:t>
            </w:r>
          </w:p>
        </w:tc>
      </w:tr>
      <w:tr w:rsidR="00AA4B16" w:rsidRPr="00376959" w14:paraId="674620A7" w14:textId="77777777" w:rsidTr="00E36B3A">
        <w:trPr>
          <w:cantSplit/>
          <w:jc w:val="center"/>
        </w:trPr>
        <w:tc>
          <w:tcPr>
            <w:tcW w:w="2335" w:type="dxa"/>
          </w:tcPr>
          <w:p w14:paraId="7EA47A66" w14:textId="77777777" w:rsidR="00725E11" w:rsidRPr="00376959" w:rsidRDefault="002E428D" w:rsidP="00402725">
            <w:pPr>
              <w:pStyle w:val="TableEntry"/>
            </w:pPr>
            <w:r w:rsidRPr="00376959">
              <w:t xml:space="preserve">Content Consumer </w:t>
            </w:r>
          </w:p>
        </w:tc>
        <w:tc>
          <w:tcPr>
            <w:tcW w:w="2970" w:type="dxa"/>
          </w:tcPr>
          <w:p w14:paraId="06F8A826" w14:textId="77777777" w:rsidR="00725E11" w:rsidRPr="00376959" w:rsidRDefault="002E428D" w:rsidP="00402725">
            <w:pPr>
              <w:pStyle w:val="TableEntry"/>
            </w:pPr>
            <w:r w:rsidRPr="00376959">
              <w:t>Document Sharing [PCC-1]</w:t>
            </w:r>
          </w:p>
        </w:tc>
        <w:tc>
          <w:tcPr>
            <w:tcW w:w="1440" w:type="dxa"/>
          </w:tcPr>
          <w:p w14:paraId="0C576E7C" w14:textId="77777777" w:rsidR="00725E11" w:rsidRPr="00376959" w:rsidRDefault="002E428D" w:rsidP="00402725">
            <w:pPr>
              <w:pStyle w:val="TableEntry"/>
              <w:rPr>
                <w:szCs w:val="18"/>
              </w:rPr>
            </w:pPr>
            <w:r w:rsidRPr="00376959">
              <w:rPr>
                <w:szCs w:val="18"/>
              </w:rPr>
              <w:t>R</w:t>
            </w:r>
          </w:p>
        </w:tc>
        <w:tc>
          <w:tcPr>
            <w:tcW w:w="1733" w:type="dxa"/>
          </w:tcPr>
          <w:p w14:paraId="113632C3" w14:textId="7CACEEDE" w:rsidR="00725E11" w:rsidRPr="00376959" w:rsidRDefault="002E428D" w:rsidP="00402725">
            <w:pPr>
              <w:pStyle w:val="TableEntry"/>
              <w:rPr>
                <w:szCs w:val="18"/>
              </w:rPr>
            </w:pPr>
            <w:r w:rsidRPr="00376959">
              <w:rPr>
                <w:szCs w:val="18"/>
              </w:rPr>
              <w:t>PCC TF-2:</w:t>
            </w:r>
            <w:r w:rsidR="00B72858">
              <w:rPr>
                <w:szCs w:val="18"/>
              </w:rPr>
              <w:t xml:space="preserve"> </w:t>
            </w:r>
            <w:r w:rsidRPr="00376959">
              <w:rPr>
                <w:szCs w:val="18"/>
              </w:rPr>
              <w:t>3.1</w:t>
            </w:r>
          </w:p>
        </w:tc>
      </w:tr>
      <w:tr w:rsidR="00AA4B16" w:rsidRPr="00376959" w14:paraId="34D02B15" w14:textId="77777777" w:rsidTr="00E36B3A">
        <w:trPr>
          <w:cantSplit/>
          <w:jc w:val="center"/>
        </w:trPr>
        <w:tc>
          <w:tcPr>
            <w:tcW w:w="2335" w:type="dxa"/>
          </w:tcPr>
          <w:p w14:paraId="085FA141" w14:textId="77777777" w:rsidR="00725E11" w:rsidRPr="00376959" w:rsidRDefault="002E428D" w:rsidP="00402725">
            <w:pPr>
              <w:pStyle w:val="TableEntry"/>
            </w:pPr>
            <w:r w:rsidRPr="00376959">
              <w:t>Transport Data Consumer</w:t>
            </w:r>
          </w:p>
        </w:tc>
        <w:tc>
          <w:tcPr>
            <w:tcW w:w="2970" w:type="dxa"/>
          </w:tcPr>
          <w:p w14:paraId="57B9F462" w14:textId="2BE8C8EC" w:rsidR="00725E11" w:rsidRPr="00376959" w:rsidRDefault="002E428D" w:rsidP="00402725">
            <w:pPr>
              <w:pStyle w:val="TableEntry"/>
            </w:pPr>
            <w:r w:rsidRPr="00376959">
              <w:t>Query for Transport Data [PCC-</w:t>
            </w:r>
            <w:r w:rsidR="00D45AE9">
              <w:t>62</w:t>
            </w:r>
          </w:p>
        </w:tc>
        <w:tc>
          <w:tcPr>
            <w:tcW w:w="1440" w:type="dxa"/>
          </w:tcPr>
          <w:p w14:paraId="13E12F2B" w14:textId="77777777" w:rsidR="00725E11" w:rsidRPr="00376959" w:rsidRDefault="002E428D" w:rsidP="00402725">
            <w:pPr>
              <w:pStyle w:val="TableEntry"/>
              <w:rPr>
                <w:szCs w:val="18"/>
              </w:rPr>
            </w:pPr>
            <w:r w:rsidRPr="00376959">
              <w:rPr>
                <w:szCs w:val="18"/>
              </w:rPr>
              <w:t>R</w:t>
            </w:r>
          </w:p>
        </w:tc>
        <w:tc>
          <w:tcPr>
            <w:tcW w:w="1733" w:type="dxa"/>
          </w:tcPr>
          <w:p w14:paraId="40DB36C0" w14:textId="5696B0EA" w:rsidR="00725E11" w:rsidRPr="00376959" w:rsidRDefault="002E428D" w:rsidP="00B72858">
            <w:pPr>
              <w:pStyle w:val="TableEntry"/>
              <w:rPr>
                <w:szCs w:val="18"/>
              </w:rPr>
            </w:pPr>
            <w:r w:rsidRPr="00376959">
              <w:rPr>
                <w:szCs w:val="18"/>
              </w:rPr>
              <w:t>PCC TF-2: 3.</w:t>
            </w:r>
            <w:r w:rsidR="004A55D7">
              <w:rPr>
                <w:szCs w:val="18"/>
              </w:rPr>
              <w:t>62</w:t>
            </w:r>
          </w:p>
        </w:tc>
      </w:tr>
      <w:tr w:rsidR="00AA4B16" w:rsidRPr="00376959" w14:paraId="08574FE9" w14:textId="77777777" w:rsidTr="00E36B3A">
        <w:trPr>
          <w:cantSplit/>
          <w:jc w:val="center"/>
        </w:trPr>
        <w:tc>
          <w:tcPr>
            <w:tcW w:w="2335" w:type="dxa"/>
          </w:tcPr>
          <w:p w14:paraId="31119B79" w14:textId="77777777" w:rsidR="00725E11" w:rsidRPr="00376959" w:rsidRDefault="002E428D" w:rsidP="00402725">
            <w:pPr>
              <w:pStyle w:val="TableEntry"/>
            </w:pPr>
            <w:r w:rsidRPr="00376959">
              <w:t xml:space="preserve">Transport Data Responder  </w:t>
            </w:r>
          </w:p>
        </w:tc>
        <w:tc>
          <w:tcPr>
            <w:tcW w:w="2970" w:type="dxa"/>
          </w:tcPr>
          <w:p w14:paraId="0B863871" w14:textId="6E0DEC9A" w:rsidR="00725E11" w:rsidRPr="00376959" w:rsidRDefault="002E428D" w:rsidP="00402725">
            <w:pPr>
              <w:pStyle w:val="TableEntry"/>
            </w:pPr>
            <w:r w:rsidRPr="00376959">
              <w:t>Query for Transport Data [PCC-</w:t>
            </w:r>
            <w:r w:rsidR="00D45AE9">
              <w:t>62</w:t>
            </w:r>
            <w:r w:rsidRPr="00376959">
              <w:t>]</w:t>
            </w:r>
          </w:p>
        </w:tc>
        <w:tc>
          <w:tcPr>
            <w:tcW w:w="1440" w:type="dxa"/>
          </w:tcPr>
          <w:p w14:paraId="37300578" w14:textId="77777777" w:rsidR="00725E11" w:rsidRPr="00376959" w:rsidRDefault="002E428D" w:rsidP="00402725">
            <w:pPr>
              <w:pStyle w:val="TableEntry"/>
              <w:rPr>
                <w:szCs w:val="18"/>
              </w:rPr>
            </w:pPr>
            <w:r w:rsidRPr="00376959">
              <w:rPr>
                <w:szCs w:val="18"/>
              </w:rPr>
              <w:t>R</w:t>
            </w:r>
          </w:p>
        </w:tc>
        <w:tc>
          <w:tcPr>
            <w:tcW w:w="1733" w:type="dxa"/>
          </w:tcPr>
          <w:p w14:paraId="484E8BD5" w14:textId="155E9E6B" w:rsidR="00725E11" w:rsidRPr="00376959" w:rsidRDefault="002E428D" w:rsidP="00B72858">
            <w:pPr>
              <w:pStyle w:val="TableEntry"/>
              <w:rPr>
                <w:szCs w:val="18"/>
              </w:rPr>
            </w:pPr>
            <w:r w:rsidRPr="00376959">
              <w:rPr>
                <w:szCs w:val="18"/>
              </w:rPr>
              <w:t>PCC TF-2: 3.</w:t>
            </w:r>
            <w:r w:rsidR="004A55D7">
              <w:rPr>
                <w:szCs w:val="18"/>
              </w:rPr>
              <w:t>62</w:t>
            </w:r>
          </w:p>
        </w:tc>
      </w:tr>
    </w:tbl>
    <w:p w14:paraId="0066FBCA" w14:textId="77777777" w:rsidR="00366E8F" w:rsidRPr="00376959" w:rsidRDefault="00366E8F" w:rsidP="00402725">
      <w:pPr>
        <w:pStyle w:val="BodyText"/>
      </w:pPr>
    </w:p>
    <w:p w14:paraId="7908C5FA" w14:textId="77777777" w:rsidR="00725E11" w:rsidRPr="00376959" w:rsidRDefault="002E428D" w:rsidP="00402725">
      <w:pPr>
        <w:pStyle w:val="BodyText"/>
      </w:pPr>
      <w:r w:rsidRPr="00376959">
        <w:t>A product implementation using this profile must group actors from this profile with actors from a workflow or transport profile to be functional. The grouping of the content module described in this profile to specific actors is described in more detail in the “Required Actor Groupings” section below.</w:t>
      </w:r>
    </w:p>
    <w:p w14:paraId="77AAD51D" w14:textId="69F029C3" w:rsidR="00725E11" w:rsidRPr="00376959" w:rsidRDefault="002E428D" w:rsidP="00402725">
      <w:pPr>
        <w:pStyle w:val="BodyText"/>
      </w:pPr>
      <w:r w:rsidRPr="00376959">
        <w:t>Table X.1-</w:t>
      </w:r>
      <w:r w:rsidR="00B02DCA" w:rsidRPr="00376959">
        <w:t>2</w:t>
      </w:r>
      <w:r w:rsidRPr="00376959">
        <w:t xml:space="preserve"> lists the content module(s) defined in the RIPT Profile. To claim support with this profile, an actor shall support all required content modules (labeled “R”) and may support optional content modules (labeled “O”). </w:t>
      </w:r>
    </w:p>
    <w:p w14:paraId="6FBEB790" w14:textId="373E24E9" w:rsidR="00725E11" w:rsidRPr="00376959" w:rsidRDefault="002E428D" w:rsidP="00402725">
      <w:pPr>
        <w:pStyle w:val="TableTitle"/>
        <w:rPr>
          <w:rFonts w:eastAsia="Arial"/>
        </w:rPr>
      </w:pPr>
      <w:r w:rsidRPr="00376959">
        <w:rPr>
          <w:rFonts w:eastAsia="Arial"/>
        </w:rPr>
        <w:t>Table X.1-</w:t>
      </w:r>
      <w:r w:rsidR="00B02DCA" w:rsidRPr="00376959">
        <w:rPr>
          <w:rFonts w:eastAsia="Arial"/>
        </w:rPr>
        <w:t>2</w:t>
      </w:r>
      <w:r w:rsidRPr="00376959">
        <w:rPr>
          <w:rFonts w:eastAsia="Arial"/>
        </w:rPr>
        <w:t>: RIPT Profile - Actors and Content Modules</w:t>
      </w:r>
    </w:p>
    <w:tbl>
      <w:tblPr>
        <w:tblW w:w="8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9"/>
        <w:gridCol w:w="2970"/>
        <w:gridCol w:w="1440"/>
        <w:gridCol w:w="2169"/>
      </w:tblGrid>
      <w:tr w:rsidR="00725E11" w:rsidRPr="00376959" w14:paraId="7D3597ED" w14:textId="77777777" w:rsidTr="00E36B3A">
        <w:trPr>
          <w:cantSplit/>
          <w:tblHeader/>
          <w:jc w:val="center"/>
        </w:trPr>
        <w:tc>
          <w:tcPr>
            <w:tcW w:w="1899" w:type="dxa"/>
            <w:shd w:val="clear" w:color="auto" w:fill="D9D9D9"/>
          </w:tcPr>
          <w:p w14:paraId="0294FD3D" w14:textId="77777777" w:rsidR="00725E11" w:rsidRPr="00376959" w:rsidRDefault="002E428D" w:rsidP="00402725">
            <w:pPr>
              <w:pStyle w:val="TableEntryHeader"/>
              <w:rPr>
                <w:rFonts w:eastAsia="Arial"/>
              </w:rPr>
            </w:pPr>
            <w:r w:rsidRPr="00376959">
              <w:rPr>
                <w:rFonts w:eastAsia="Arial"/>
              </w:rPr>
              <w:t>Actors</w:t>
            </w:r>
          </w:p>
        </w:tc>
        <w:tc>
          <w:tcPr>
            <w:tcW w:w="2970" w:type="dxa"/>
            <w:shd w:val="clear" w:color="auto" w:fill="D9D9D9"/>
          </w:tcPr>
          <w:p w14:paraId="28C3AC42" w14:textId="77777777" w:rsidR="00725E11" w:rsidRPr="00376959" w:rsidRDefault="002E428D" w:rsidP="00402725">
            <w:pPr>
              <w:pStyle w:val="TableEntryHeader"/>
              <w:rPr>
                <w:rFonts w:eastAsia="Arial"/>
              </w:rPr>
            </w:pPr>
            <w:r w:rsidRPr="00376959">
              <w:rPr>
                <w:rFonts w:eastAsia="Arial"/>
              </w:rPr>
              <w:t>Content Modules</w:t>
            </w:r>
          </w:p>
        </w:tc>
        <w:tc>
          <w:tcPr>
            <w:tcW w:w="1440" w:type="dxa"/>
            <w:shd w:val="clear" w:color="auto" w:fill="D9D9D9"/>
          </w:tcPr>
          <w:p w14:paraId="75B42210" w14:textId="77777777" w:rsidR="00725E11" w:rsidRPr="00376959" w:rsidRDefault="002E428D" w:rsidP="00402725">
            <w:pPr>
              <w:pStyle w:val="TableEntryHeader"/>
              <w:rPr>
                <w:rFonts w:eastAsia="Arial"/>
              </w:rPr>
            </w:pPr>
            <w:r w:rsidRPr="00376959">
              <w:rPr>
                <w:rFonts w:eastAsia="Arial"/>
              </w:rPr>
              <w:t>Optionality</w:t>
            </w:r>
          </w:p>
        </w:tc>
        <w:tc>
          <w:tcPr>
            <w:tcW w:w="2169" w:type="dxa"/>
            <w:shd w:val="clear" w:color="auto" w:fill="D9D9D9"/>
          </w:tcPr>
          <w:p w14:paraId="1A8BB899" w14:textId="77777777" w:rsidR="00725E11" w:rsidRPr="00376959" w:rsidRDefault="002E428D" w:rsidP="00402725">
            <w:pPr>
              <w:pStyle w:val="TableEntryHeader"/>
              <w:rPr>
                <w:rFonts w:eastAsia="Arial"/>
              </w:rPr>
            </w:pPr>
            <w:r w:rsidRPr="00376959">
              <w:rPr>
                <w:rFonts w:eastAsia="Arial"/>
              </w:rPr>
              <w:t>Reference</w:t>
            </w:r>
          </w:p>
        </w:tc>
      </w:tr>
      <w:tr w:rsidR="00725E11" w:rsidRPr="00376959" w14:paraId="2F2259C0" w14:textId="77777777">
        <w:trPr>
          <w:jc w:val="center"/>
        </w:trPr>
        <w:tc>
          <w:tcPr>
            <w:tcW w:w="1899" w:type="dxa"/>
          </w:tcPr>
          <w:p w14:paraId="0C1250D8" w14:textId="77777777" w:rsidR="00725E11" w:rsidRPr="00376959" w:rsidRDefault="002E428D" w:rsidP="00402725">
            <w:pPr>
              <w:pStyle w:val="TableEntry"/>
            </w:pPr>
            <w:r w:rsidRPr="00376959">
              <w:t>Content Creator</w:t>
            </w:r>
          </w:p>
        </w:tc>
        <w:tc>
          <w:tcPr>
            <w:tcW w:w="2970" w:type="dxa"/>
          </w:tcPr>
          <w:p w14:paraId="35B417C1" w14:textId="77777777" w:rsidR="00725E11" w:rsidRPr="00376959" w:rsidRDefault="002E428D" w:rsidP="00402725">
            <w:pPr>
              <w:pStyle w:val="TableEntry"/>
            </w:pPr>
            <w:r w:rsidRPr="00376959">
              <w:t>Content Module 1 Transport Data Summary and Template ID</w:t>
            </w:r>
          </w:p>
        </w:tc>
        <w:tc>
          <w:tcPr>
            <w:tcW w:w="1440" w:type="dxa"/>
          </w:tcPr>
          <w:p w14:paraId="5900242C" w14:textId="77777777" w:rsidR="00725E11" w:rsidRPr="00376959" w:rsidRDefault="002E428D" w:rsidP="00402725">
            <w:pPr>
              <w:pStyle w:val="TableEntry"/>
            </w:pPr>
            <w:r w:rsidRPr="00376959">
              <w:t>R</w:t>
            </w:r>
          </w:p>
        </w:tc>
        <w:tc>
          <w:tcPr>
            <w:tcW w:w="2169" w:type="dxa"/>
          </w:tcPr>
          <w:p w14:paraId="75789CC0" w14:textId="77777777" w:rsidR="00725E11" w:rsidRPr="00376959" w:rsidRDefault="002E428D" w:rsidP="00402725">
            <w:pPr>
              <w:pStyle w:val="TableEntry"/>
            </w:pPr>
            <w:r w:rsidRPr="00376959">
              <w:t>PCC TF-3: 6.3.1.D</w:t>
            </w:r>
          </w:p>
        </w:tc>
      </w:tr>
      <w:tr w:rsidR="00725E11" w:rsidRPr="00376959" w14:paraId="5AC318FC" w14:textId="77777777">
        <w:trPr>
          <w:jc w:val="center"/>
        </w:trPr>
        <w:tc>
          <w:tcPr>
            <w:tcW w:w="1899" w:type="dxa"/>
          </w:tcPr>
          <w:p w14:paraId="53D9F915" w14:textId="77777777" w:rsidR="00725E11" w:rsidRPr="00376959" w:rsidRDefault="002E428D" w:rsidP="00402725">
            <w:pPr>
              <w:pStyle w:val="TableEntry"/>
            </w:pPr>
            <w:r w:rsidRPr="00376959">
              <w:lastRenderedPageBreak/>
              <w:t>Content Consumer</w:t>
            </w:r>
          </w:p>
        </w:tc>
        <w:tc>
          <w:tcPr>
            <w:tcW w:w="2970" w:type="dxa"/>
          </w:tcPr>
          <w:p w14:paraId="6C358EC4" w14:textId="77777777" w:rsidR="00725E11" w:rsidRPr="00376959" w:rsidRDefault="002E428D" w:rsidP="00402725">
            <w:pPr>
              <w:pStyle w:val="TableEntry"/>
            </w:pPr>
            <w:r w:rsidRPr="00376959">
              <w:t>Content Module 1 Transport Data Summary and Template ID</w:t>
            </w:r>
          </w:p>
        </w:tc>
        <w:tc>
          <w:tcPr>
            <w:tcW w:w="1440" w:type="dxa"/>
          </w:tcPr>
          <w:p w14:paraId="5DB2E3DF" w14:textId="2D6FC248" w:rsidR="00725E11" w:rsidRPr="00376959" w:rsidRDefault="002E428D" w:rsidP="00402725">
            <w:pPr>
              <w:pStyle w:val="TableEntry"/>
            </w:pPr>
            <w:r w:rsidRPr="00376959">
              <w:t>O</w:t>
            </w:r>
          </w:p>
        </w:tc>
        <w:tc>
          <w:tcPr>
            <w:tcW w:w="2169" w:type="dxa"/>
          </w:tcPr>
          <w:p w14:paraId="32DCC6CB" w14:textId="77777777" w:rsidR="00725E11" w:rsidRPr="00376959" w:rsidRDefault="002E428D" w:rsidP="00402725">
            <w:pPr>
              <w:pStyle w:val="TableEntry"/>
            </w:pPr>
            <w:r w:rsidRPr="00376959">
              <w:t>PCC TF-3: 6.3.1.D</w:t>
            </w:r>
          </w:p>
        </w:tc>
      </w:tr>
    </w:tbl>
    <w:p w14:paraId="3572F476" w14:textId="77777777" w:rsidR="00366E8F" w:rsidRPr="00376959" w:rsidRDefault="00366E8F" w:rsidP="00402725">
      <w:pPr>
        <w:pStyle w:val="BodyText"/>
      </w:pPr>
    </w:p>
    <w:p w14:paraId="1619358D" w14:textId="77777777" w:rsidR="00725E11" w:rsidRPr="00376959" w:rsidRDefault="002E428D">
      <w:pPr>
        <w:pStyle w:val="Heading3"/>
        <w:rPr>
          <w:noProof w:val="0"/>
        </w:rPr>
      </w:pPr>
      <w:bookmarkStart w:id="16" w:name="_Toc492559898"/>
      <w:r w:rsidRPr="00376959">
        <w:rPr>
          <w:noProof w:val="0"/>
        </w:rPr>
        <w:t>X.1.1 Actor Descriptions and Actor Profile Requirements</w:t>
      </w:r>
      <w:bookmarkEnd w:id="16"/>
    </w:p>
    <w:p w14:paraId="60281E2A" w14:textId="77777777" w:rsidR="00725E11" w:rsidRPr="00376959" w:rsidRDefault="002E428D" w:rsidP="00402725">
      <w:pPr>
        <w:pStyle w:val="BodyText"/>
      </w:pPr>
      <w:r w:rsidRPr="00376959">
        <w:t>Most requirements are documented in Transactions (Volume 2) and Content Modules (Volume 3). This section documents any additional requirements on profile’s actors.</w:t>
      </w:r>
    </w:p>
    <w:p w14:paraId="7E1A1715" w14:textId="77777777" w:rsidR="00725E11" w:rsidRPr="00376959" w:rsidRDefault="002E428D">
      <w:pPr>
        <w:pStyle w:val="Heading4"/>
        <w:rPr>
          <w:noProof w:val="0"/>
        </w:rPr>
      </w:pPr>
      <w:bookmarkStart w:id="17" w:name="_Toc492559899"/>
      <w:r w:rsidRPr="00376959">
        <w:rPr>
          <w:noProof w:val="0"/>
        </w:rPr>
        <w:t>X.1.1.1 Content Creator</w:t>
      </w:r>
      <w:bookmarkEnd w:id="17"/>
    </w:p>
    <w:p w14:paraId="49F47B10" w14:textId="337D0D36" w:rsidR="00725E11" w:rsidRPr="00376959" w:rsidRDefault="002E428D" w:rsidP="00402725">
      <w:pPr>
        <w:pStyle w:val="BodyText"/>
        <w:rPr>
          <w:i/>
        </w:rPr>
      </w:pPr>
      <w:r w:rsidRPr="00376959">
        <w:t xml:space="preserve">The </w:t>
      </w:r>
      <w:r w:rsidR="00B02DCA" w:rsidRPr="00376959">
        <w:t>C</w:t>
      </w:r>
      <w:r w:rsidRPr="00376959">
        <w:t>ontent Creator shall be responsible for the creation of content and transmission of a RIPT document to a Content Consumer</w:t>
      </w:r>
      <w:r w:rsidR="008B5238" w:rsidRPr="00376959">
        <w:t>.</w:t>
      </w:r>
      <w:r w:rsidR="00286482" w:rsidRPr="00376959">
        <w:t xml:space="preserve"> </w:t>
      </w:r>
      <w:r w:rsidR="008B5238" w:rsidRPr="00376959">
        <w:t>D</w:t>
      </w:r>
      <w:r w:rsidRPr="00376959">
        <w:t>etailed rules for the RIPT content document are fully defined in PCC TF-3: 6.3.1.D</w:t>
      </w:r>
    </w:p>
    <w:p w14:paraId="4321E729" w14:textId="0E072204" w:rsidR="00725E11" w:rsidRPr="00376959" w:rsidRDefault="002E428D">
      <w:pPr>
        <w:pStyle w:val="Heading4"/>
        <w:rPr>
          <w:noProof w:val="0"/>
        </w:rPr>
      </w:pPr>
      <w:bookmarkStart w:id="18" w:name="_Toc492559900"/>
      <w:r w:rsidRPr="00376959">
        <w:rPr>
          <w:noProof w:val="0"/>
        </w:rPr>
        <w:t>X.1.1.2 Content Consumer</w:t>
      </w:r>
      <w:bookmarkEnd w:id="18"/>
    </w:p>
    <w:p w14:paraId="06ADDB47" w14:textId="073B2282" w:rsidR="00725E11" w:rsidRPr="00376959" w:rsidRDefault="002E428D" w:rsidP="00402725">
      <w:pPr>
        <w:pStyle w:val="BodyText"/>
      </w:pPr>
      <w:r w:rsidRPr="00376959">
        <w:t xml:space="preserve">A Content Consumer is responsible for viewing, importing, or other processing options for RIPT content created by a RIPT Content Creator. </w:t>
      </w:r>
    </w:p>
    <w:p w14:paraId="56C1DBED" w14:textId="77777777" w:rsidR="00725E11" w:rsidRPr="00376959" w:rsidRDefault="002E428D" w:rsidP="00402725">
      <w:pPr>
        <w:pStyle w:val="Heading4"/>
        <w:rPr>
          <w:rFonts w:eastAsia="Arial"/>
          <w:noProof w:val="0"/>
        </w:rPr>
      </w:pPr>
      <w:bookmarkStart w:id="19" w:name="_Toc492559901"/>
      <w:r w:rsidRPr="00376959">
        <w:rPr>
          <w:rFonts w:eastAsia="Arial"/>
          <w:noProof w:val="0"/>
        </w:rPr>
        <w:t>X.1.1.3 Transport Data Consumer</w:t>
      </w:r>
      <w:bookmarkEnd w:id="19"/>
    </w:p>
    <w:p w14:paraId="4F993523" w14:textId="5F70AE47" w:rsidR="00725E11" w:rsidRPr="00376959" w:rsidRDefault="002E428D" w:rsidP="00402725">
      <w:pPr>
        <w:pStyle w:val="BodyText"/>
      </w:pPr>
      <w:r w:rsidRPr="00376959">
        <w:t>The Transport Data Consumer is responsible for initiating a query to the</w:t>
      </w:r>
      <w:r w:rsidR="00151738" w:rsidRPr="00376959">
        <w:t xml:space="preserve"> provider’s EMR system</w:t>
      </w:r>
      <w:r w:rsidRPr="00376959">
        <w:t xml:space="preserve"> for documents meeting certain </w:t>
      </w:r>
      <w:r w:rsidR="00E25838" w:rsidRPr="00376959">
        <w:t xml:space="preserve">criteria and </w:t>
      </w:r>
      <w:r w:rsidRPr="00376959">
        <w:t>can retrieve selected documents supplied by the Transport Data Responder.</w:t>
      </w:r>
    </w:p>
    <w:p w14:paraId="439866F7" w14:textId="77777777" w:rsidR="00725E11" w:rsidRPr="00376959" w:rsidRDefault="002E428D" w:rsidP="00402725">
      <w:pPr>
        <w:pStyle w:val="Heading4"/>
        <w:rPr>
          <w:rFonts w:eastAsia="Arial"/>
          <w:noProof w:val="0"/>
        </w:rPr>
      </w:pPr>
      <w:bookmarkStart w:id="20" w:name="_Toc492559902"/>
      <w:r w:rsidRPr="00376959">
        <w:rPr>
          <w:rFonts w:eastAsia="Arial"/>
          <w:noProof w:val="0"/>
        </w:rPr>
        <w:t>X.1.1.4 Transport Data Responder</w:t>
      </w:r>
      <w:bookmarkEnd w:id="20"/>
    </w:p>
    <w:p w14:paraId="48B2F71C" w14:textId="559B1B35" w:rsidR="00725E11" w:rsidRPr="00376959" w:rsidRDefault="002E428D" w:rsidP="00402725">
      <w:pPr>
        <w:pStyle w:val="BodyText"/>
      </w:pPr>
      <w:r w:rsidRPr="00376959">
        <w:t xml:space="preserve">The Transport Data Responder is responsible for receiving a query supplied by the Transport Data Consumer and produces and publishes documents. </w:t>
      </w:r>
    </w:p>
    <w:p w14:paraId="14BEBDCC" w14:textId="77777777" w:rsidR="00725E11" w:rsidRPr="00376959" w:rsidRDefault="002E428D">
      <w:pPr>
        <w:pStyle w:val="Heading2"/>
        <w:rPr>
          <w:noProof w:val="0"/>
        </w:rPr>
      </w:pPr>
      <w:bookmarkStart w:id="21" w:name="_Toc492559903"/>
      <w:r w:rsidRPr="00376959">
        <w:rPr>
          <w:noProof w:val="0"/>
        </w:rPr>
        <w:t>X.2 RIPT Actor Options</w:t>
      </w:r>
      <w:bookmarkEnd w:id="21"/>
    </w:p>
    <w:p w14:paraId="06F424AE" w14:textId="3D7F1533" w:rsidR="00725E11" w:rsidRPr="00376959" w:rsidRDefault="002E428D" w:rsidP="00E36B3A">
      <w:pPr>
        <w:pStyle w:val="BodyText"/>
      </w:pPr>
      <w:r w:rsidRPr="00376959">
        <w:t xml:space="preserve">Options that may be selected for each actor in this profile, if any, are listed in the </w:t>
      </w:r>
      <w:r w:rsidR="00B02DCA" w:rsidRPr="00376959">
        <w:t>Table</w:t>
      </w:r>
      <w:r w:rsidR="001F2DFC">
        <w:t xml:space="preserve"> </w:t>
      </w:r>
      <w:r w:rsidRPr="00376959">
        <w:t>X.2-1. Dependencies between options when applicable are specified in notes.</w:t>
      </w:r>
    </w:p>
    <w:p w14:paraId="5F2FEDDE" w14:textId="77777777" w:rsidR="00725E11" w:rsidRPr="00376959" w:rsidRDefault="002E428D" w:rsidP="00E36B3A">
      <w:pPr>
        <w:pStyle w:val="TableTitle"/>
        <w:rPr>
          <w:rFonts w:eastAsia="Arial"/>
        </w:rPr>
      </w:pPr>
      <w:r w:rsidRPr="00376959">
        <w:rPr>
          <w:rFonts w:eastAsia="Arial"/>
        </w:rPr>
        <w:t>Table X.2-1: Routine Interfacility Patient Transport - Actors and Options</w:t>
      </w:r>
    </w:p>
    <w:tbl>
      <w:tblPr>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1"/>
        <w:gridCol w:w="3584"/>
        <w:gridCol w:w="2984"/>
      </w:tblGrid>
      <w:tr w:rsidR="00725E11" w:rsidRPr="00376959" w14:paraId="5B2591FD" w14:textId="77777777" w:rsidTr="00E36B3A">
        <w:trPr>
          <w:cantSplit/>
          <w:tblHeader/>
          <w:jc w:val="center"/>
        </w:trPr>
        <w:tc>
          <w:tcPr>
            <w:tcW w:w="2891" w:type="dxa"/>
            <w:shd w:val="clear" w:color="auto" w:fill="D9D9D9"/>
          </w:tcPr>
          <w:p w14:paraId="4CC54280" w14:textId="77777777" w:rsidR="00725E11" w:rsidRPr="00376959" w:rsidRDefault="002E428D" w:rsidP="00402725">
            <w:pPr>
              <w:pStyle w:val="TableEntryHeader"/>
              <w:rPr>
                <w:rFonts w:eastAsia="Arial"/>
              </w:rPr>
            </w:pPr>
            <w:r w:rsidRPr="00376959">
              <w:rPr>
                <w:rFonts w:eastAsia="Arial"/>
              </w:rPr>
              <w:t>Actor</w:t>
            </w:r>
          </w:p>
        </w:tc>
        <w:tc>
          <w:tcPr>
            <w:tcW w:w="3584" w:type="dxa"/>
            <w:shd w:val="clear" w:color="auto" w:fill="D9D9D9"/>
          </w:tcPr>
          <w:p w14:paraId="46951512" w14:textId="77777777" w:rsidR="00725E11" w:rsidRPr="00376959" w:rsidRDefault="002E428D" w:rsidP="00402725">
            <w:pPr>
              <w:pStyle w:val="TableEntryHeader"/>
              <w:rPr>
                <w:rFonts w:eastAsia="Arial"/>
              </w:rPr>
            </w:pPr>
            <w:r w:rsidRPr="00376959">
              <w:rPr>
                <w:rFonts w:eastAsia="Arial"/>
              </w:rPr>
              <w:t>Option Name</w:t>
            </w:r>
          </w:p>
        </w:tc>
        <w:tc>
          <w:tcPr>
            <w:tcW w:w="2984" w:type="dxa"/>
            <w:shd w:val="clear" w:color="auto" w:fill="D9D9D9"/>
          </w:tcPr>
          <w:p w14:paraId="663A06D9" w14:textId="4AE0C559" w:rsidR="00725E11" w:rsidRPr="00376959" w:rsidRDefault="002E428D" w:rsidP="00402725">
            <w:pPr>
              <w:pStyle w:val="TableEntryHeader"/>
            </w:pPr>
            <w:r w:rsidRPr="00376959">
              <w:rPr>
                <w:rFonts w:eastAsia="Arial"/>
              </w:rPr>
              <w:t>Reference</w:t>
            </w:r>
          </w:p>
        </w:tc>
      </w:tr>
      <w:tr w:rsidR="00725E11" w:rsidRPr="00376959" w14:paraId="07B11652" w14:textId="77777777" w:rsidTr="00E36B3A">
        <w:trPr>
          <w:trHeight w:val="320"/>
          <w:jc w:val="center"/>
        </w:trPr>
        <w:tc>
          <w:tcPr>
            <w:tcW w:w="2891" w:type="dxa"/>
          </w:tcPr>
          <w:p w14:paraId="4B5E8AF9" w14:textId="77777777" w:rsidR="00725E11" w:rsidRPr="00376959" w:rsidRDefault="002E428D" w:rsidP="00402725">
            <w:pPr>
              <w:pStyle w:val="TableEntry"/>
            </w:pPr>
            <w:r w:rsidRPr="00376959">
              <w:t xml:space="preserve">Transport Data Consumer </w:t>
            </w:r>
          </w:p>
        </w:tc>
        <w:tc>
          <w:tcPr>
            <w:tcW w:w="3584" w:type="dxa"/>
          </w:tcPr>
          <w:p w14:paraId="05065A29" w14:textId="77777777" w:rsidR="00725E11" w:rsidRPr="00376959" w:rsidRDefault="002E428D" w:rsidP="00402725">
            <w:pPr>
              <w:pStyle w:val="TableEntry"/>
            </w:pPr>
            <w:r w:rsidRPr="00376959">
              <w:t xml:space="preserve">No options defined </w:t>
            </w:r>
          </w:p>
        </w:tc>
        <w:tc>
          <w:tcPr>
            <w:tcW w:w="2984" w:type="dxa"/>
          </w:tcPr>
          <w:p w14:paraId="5FBD995B" w14:textId="77777777" w:rsidR="00725E11" w:rsidRPr="00376959" w:rsidRDefault="002E428D" w:rsidP="00402725">
            <w:pPr>
              <w:pStyle w:val="TableEntry"/>
            </w:pPr>
            <w:r w:rsidRPr="00376959">
              <w:t>--</w:t>
            </w:r>
          </w:p>
        </w:tc>
      </w:tr>
      <w:tr w:rsidR="00725E11" w:rsidRPr="00376959" w14:paraId="6CE9183D" w14:textId="77777777" w:rsidTr="00E36B3A">
        <w:trPr>
          <w:trHeight w:val="220"/>
          <w:jc w:val="center"/>
        </w:trPr>
        <w:tc>
          <w:tcPr>
            <w:tcW w:w="2891" w:type="dxa"/>
          </w:tcPr>
          <w:p w14:paraId="2FB20E99" w14:textId="77777777" w:rsidR="00725E11" w:rsidRPr="00376959" w:rsidRDefault="002E428D" w:rsidP="00402725">
            <w:pPr>
              <w:pStyle w:val="TableEntry"/>
            </w:pPr>
            <w:r w:rsidRPr="00376959">
              <w:t xml:space="preserve">Transport Data Responder </w:t>
            </w:r>
          </w:p>
        </w:tc>
        <w:tc>
          <w:tcPr>
            <w:tcW w:w="3584" w:type="dxa"/>
          </w:tcPr>
          <w:p w14:paraId="5CE6D002" w14:textId="77777777" w:rsidR="00725E11" w:rsidRPr="00376959" w:rsidRDefault="002E428D" w:rsidP="00402725">
            <w:pPr>
              <w:pStyle w:val="TableEntry"/>
            </w:pPr>
            <w:r w:rsidRPr="00376959">
              <w:t xml:space="preserve">No options defined </w:t>
            </w:r>
          </w:p>
        </w:tc>
        <w:tc>
          <w:tcPr>
            <w:tcW w:w="2984" w:type="dxa"/>
          </w:tcPr>
          <w:p w14:paraId="1DC6C10F" w14:textId="77777777" w:rsidR="00725E11" w:rsidRPr="00376959" w:rsidRDefault="002E428D" w:rsidP="00402725">
            <w:pPr>
              <w:pStyle w:val="TableEntry"/>
            </w:pPr>
            <w:r w:rsidRPr="00376959">
              <w:t>--</w:t>
            </w:r>
          </w:p>
        </w:tc>
      </w:tr>
      <w:tr w:rsidR="00725E11" w:rsidRPr="00376959" w14:paraId="4A267609" w14:textId="77777777" w:rsidTr="00E36B3A">
        <w:trPr>
          <w:jc w:val="center"/>
        </w:trPr>
        <w:tc>
          <w:tcPr>
            <w:tcW w:w="2891" w:type="dxa"/>
          </w:tcPr>
          <w:p w14:paraId="4553DA6A" w14:textId="77777777" w:rsidR="00725E11" w:rsidRPr="00376959" w:rsidRDefault="002E428D" w:rsidP="00402725">
            <w:pPr>
              <w:pStyle w:val="TableEntry"/>
            </w:pPr>
            <w:r w:rsidRPr="00376959">
              <w:t xml:space="preserve">Content Creator </w:t>
            </w:r>
          </w:p>
        </w:tc>
        <w:tc>
          <w:tcPr>
            <w:tcW w:w="3584" w:type="dxa"/>
          </w:tcPr>
          <w:p w14:paraId="3CEEF0E5" w14:textId="77777777" w:rsidR="00725E11" w:rsidRPr="00376959" w:rsidRDefault="002E428D" w:rsidP="00402725">
            <w:pPr>
              <w:pStyle w:val="TableEntry"/>
            </w:pPr>
            <w:r w:rsidRPr="00376959">
              <w:t xml:space="preserve">No options defined </w:t>
            </w:r>
          </w:p>
        </w:tc>
        <w:tc>
          <w:tcPr>
            <w:tcW w:w="2984" w:type="dxa"/>
          </w:tcPr>
          <w:p w14:paraId="359C599C" w14:textId="77777777" w:rsidR="00725E11" w:rsidRPr="00376959" w:rsidRDefault="002E428D" w:rsidP="00402725">
            <w:pPr>
              <w:pStyle w:val="TableEntry"/>
            </w:pPr>
            <w:r w:rsidRPr="00376959">
              <w:t>--</w:t>
            </w:r>
          </w:p>
        </w:tc>
      </w:tr>
      <w:tr w:rsidR="00725E11" w:rsidRPr="00376959" w14:paraId="59CF2430" w14:textId="77777777" w:rsidTr="00E36B3A">
        <w:trPr>
          <w:jc w:val="center"/>
        </w:trPr>
        <w:tc>
          <w:tcPr>
            <w:tcW w:w="2891" w:type="dxa"/>
            <w:vMerge w:val="restart"/>
          </w:tcPr>
          <w:p w14:paraId="408B123C" w14:textId="77777777" w:rsidR="00725E11" w:rsidRPr="00376959" w:rsidRDefault="002E428D" w:rsidP="00402725">
            <w:pPr>
              <w:pStyle w:val="TableEntry"/>
            </w:pPr>
            <w:r w:rsidRPr="00376959">
              <w:t xml:space="preserve">Content Consumer </w:t>
            </w:r>
          </w:p>
        </w:tc>
        <w:tc>
          <w:tcPr>
            <w:tcW w:w="3584" w:type="dxa"/>
          </w:tcPr>
          <w:p w14:paraId="32474EE8" w14:textId="5B2EF23A" w:rsidR="00725E11" w:rsidRPr="00376959" w:rsidRDefault="002E428D" w:rsidP="00402725">
            <w:pPr>
              <w:pStyle w:val="TableEntry"/>
            </w:pPr>
            <w:r w:rsidRPr="00376959">
              <w:t xml:space="preserve">View Option </w:t>
            </w:r>
            <w:r w:rsidR="00BA1995" w:rsidRPr="00376959">
              <w:t>(see Note 1)</w:t>
            </w:r>
          </w:p>
        </w:tc>
        <w:tc>
          <w:tcPr>
            <w:tcW w:w="2984" w:type="dxa"/>
          </w:tcPr>
          <w:p w14:paraId="74AADC37" w14:textId="77777777" w:rsidR="00725E11" w:rsidRPr="00376959" w:rsidRDefault="002E428D" w:rsidP="00402725">
            <w:pPr>
              <w:pStyle w:val="TableEntry"/>
            </w:pPr>
            <w:r w:rsidRPr="00376959">
              <w:t>PCC TF-2: 3.1.1</w:t>
            </w:r>
          </w:p>
        </w:tc>
      </w:tr>
      <w:tr w:rsidR="00725E11" w:rsidRPr="00376959" w14:paraId="02DD6A7F" w14:textId="77777777" w:rsidTr="00E36B3A">
        <w:trPr>
          <w:trHeight w:val="240"/>
          <w:jc w:val="center"/>
        </w:trPr>
        <w:tc>
          <w:tcPr>
            <w:tcW w:w="2891" w:type="dxa"/>
            <w:vMerge/>
          </w:tcPr>
          <w:p w14:paraId="7AAC292A" w14:textId="77777777" w:rsidR="00725E11" w:rsidRPr="00376959" w:rsidRDefault="00725E11" w:rsidP="00402725">
            <w:pPr>
              <w:pStyle w:val="TableEntry"/>
            </w:pPr>
          </w:p>
        </w:tc>
        <w:tc>
          <w:tcPr>
            <w:tcW w:w="3584" w:type="dxa"/>
          </w:tcPr>
          <w:p w14:paraId="39B42765" w14:textId="2BAB91C6" w:rsidR="00725E11" w:rsidRPr="00376959" w:rsidRDefault="002E428D" w:rsidP="00402725">
            <w:pPr>
              <w:pStyle w:val="TableEntry"/>
            </w:pPr>
            <w:r w:rsidRPr="00376959">
              <w:t>Document Import Option</w:t>
            </w:r>
            <w:r w:rsidR="00BA1995" w:rsidRPr="00376959">
              <w:t xml:space="preserve"> (see Note 1)</w:t>
            </w:r>
          </w:p>
        </w:tc>
        <w:tc>
          <w:tcPr>
            <w:tcW w:w="2984" w:type="dxa"/>
          </w:tcPr>
          <w:p w14:paraId="4F582056" w14:textId="77777777" w:rsidR="00725E11" w:rsidRPr="00376959" w:rsidRDefault="002E428D" w:rsidP="00402725">
            <w:pPr>
              <w:pStyle w:val="TableEntry"/>
            </w:pPr>
            <w:r w:rsidRPr="00376959">
              <w:t>PCC TF-2: 3.1.2</w:t>
            </w:r>
          </w:p>
        </w:tc>
      </w:tr>
      <w:tr w:rsidR="00725E11" w:rsidRPr="00376959" w14:paraId="5289A155" w14:textId="77777777" w:rsidTr="00E36B3A">
        <w:trPr>
          <w:trHeight w:val="240"/>
          <w:jc w:val="center"/>
        </w:trPr>
        <w:tc>
          <w:tcPr>
            <w:tcW w:w="2891" w:type="dxa"/>
            <w:vMerge/>
          </w:tcPr>
          <w:p w14:paraId="034B4928" w14:textId="77777777" w:rsidR="00725E11" w:rsidRPr="00376959" w:rsidRDefault="00725E11" w:rsidP="00402725">
            <w:pPr>
              <w:pStyle w:val="TableEntry"/>
            </w:pPr>
          </w:p>
        </w:tc>
        <w:tc>
          <w:tcPr>
            <w:tcW w:w="3584" w:type="dxa"/>
          </w:tcPr>
          <w:p w14:paraId="7A422DCA" w14:textId="31AA9331" w:rsidR="00725E11" w:rsidRPr="00376959" w:rsidRDefault="002E428D" w:rsidP="00402725">
            <w:pPr>
              <w:pStyle w:val="TableEntry"/>
            </w:pPr>
            <w:r w:rsidRPr="00376959">
              <w:t>Section Import Option</w:t>
            </w:r>
            <w:r w:rsidR="00BA1995" w:rsidRPr="00376959">
              <w:t xml:space="preserve"> (see Note 1)</w:t>
            </w:r>
          </w:p>
        </w:tc>
        <w:tc>
          <w:tcPr>
            <w:tcW w:w="2984" w:type="dxa"/>
          </w:tcPr>
          <w:p w14:paraId="57E3A04D" w14:textId="77777777" w:rsidR="00725E11" w:rsidRPr="00376959" w:rsidRDefault="002E428D" w:rsidP="00402725">
            <w:pPr>
              <w:pStyle w:val="TableEntry"/>
            </w:pPr>
            <w:r w:rsidRPr="00376959">
              <w:t>PCC TF-2: 3.1.3</w:t>
            </w:r>
          </w:p>
        </w:tc>
      </w:tr>
      <w:tr w:rsidR="00725E11" w:rsidRPr="00376959" w14:paraId="6C2D12E4" w14:textId="77777777" w:rsidTr="00E36B3A">
        <w:trPr>
          <w:trHeight w:val="240"/>
          <w:jc w:val="center"/>
        </w:trPr>
        <w:tc>
          <w:tcPr>
            <w:tcW w:w="2891" w:type="dxa"/>
            <w:vMerge/>
          </w:tcPr>
          <w:p w14:paraId="04FF2149" w14:textId="77777777" w:rsidR="00725E11" w:rsidRPr="00376959" w:rsidRDefault="00725E11" w:rsidP="00402725">
            <w:pPr>
              <w:pStyle w:val="TableEntry"/>
            </w:pPr>
          </w:p>
        </w:tc>
        <w:tc>
          <w:tcPr>
            <w:tcW w:w="3584" w:type="dxa"/>
          </w:tcPr>
          <w:p w14:paraId="4AAC941B" w14:textId="2DC3FAF0" w:rsidR="00725E11" w:rsidRPr="00376959" w:rsidRDefault="002E428D" w:rsidP="00402725">
            <w:pPr>
              <w:pStyle w:val="TableEntry"/>
            </w:pPr>
            <w:r w:rsidRPr="00376959">
              <w:t>Discrete Data Import Option</w:t>
            </w:r>
            <w:r w:rsidR="00BA1995" w:rsidRPr="00376959">
              <w:t xml:space="preserve"> (see Note 1)</w:t>
            </w:r>
          </w:p>
        </w:tc>
        <w:tc>
          <w:tcPr>
            <w:tcW w:w="2984" w:type="dxa"/>
          </w:tcPr>
          <w:p w14:paraId="59BABE8D" w14:textId="77777777" w:rsidR="00725E11" w:rsidRPr="00376959" w:rsidRDefault="002E428D" w:rsidP="00402725">
            <w:pPr>
              <w:pStyle w:val="TableEntry"/>
            </w:pPr>
            <w:r w:rsidRPr="00376959">
              <w:t>PCC TF-2: 3.1.4</w:t>
            </w:r>
          </w:p>
        </w:tc>
      </w:tr>
    </w:tbl>
    <w:p w14:paraId="1F59A46B" w14:textId="7F85291E" w:rsidR="00DB25E0" w:rsidRPr="00376959" w:rsidRDefault="00BA1995" w:rsidP="00E36B3A">
      <w:pPr>
        <w:pStyle w:val="Note"/>
      </w:pPr>
      <w:r w:rsidRPr="00376959">
        <w:t xml:space="preserve">Note 1: Implementer SHALL implement at least one of these options. </w:t>
      </w:r>
    </w:p>
    <w:p w14:paraId="4D05512C" w14:textId="5AB12969" w:rsidR="00725E11" w:rsidRPr="00376959" w:rsidRDefault="002E428D">
      <w:pPr>
        <w:pStyle w:val="Heading3"/>
        <w:rPr>
          <w:noProof w:val="0"/>
        </w:rPr>
      </w:pPr>
      <w:bookmarkStart w:id="22" w:name="_Toc492559904"/>
      <w:r w:rsidRPr="00376959">
        <w:rPr>
          <w:noProof w:val="0"/>
        </w:rPr>
        <w:t xml:space="preserve">X.2.1 </w:t>
      </w:r>
      <w:r w:rsidR="00913A91" w:rsidRPr="00376959">
        <w:rPr>
          <w:noProof w:val="0"/>
        </w:rPr>
        <w:t xml:space="preserve">RIPT </w:t>
      </w:r>
      <w:r w:rsidRPr="00376959">
        <w:rPr>
          <w:noProof w:val="0"/>
        </w:rPr>
        <w:t>Option Name</w:t>
      </w:r>
      <w:bookmarkEnd w:id="22"/>
    </w:p>
    <w:p w14:paraId="6007D694" w14:textId="77777777" w:rsidR="00725E11" w:rsidRPr="00376959" w:rsidRDefault="002E428D" w:rsidP="00402725">
      <w:pPr>
        <w:pStyle w:val="BodyText"/>
      </w:pPr>
      <w:bookmarkStart w:id="23" w:name="_4i7ojhp" w:colFirst="0" w:colLast="0"/>
      <w:bookmarkEnd w:id="23"/>
      <w:r w:rsidRPr="00376959">
        <w:t xml:space="preserve"> </w:t>
      </w:r>
      <w:r w:rsidR="00913A91" w:rsidRPr="00376959">
        <w:t xml:space="preserve">There are no options defined by this profile </w:t>
      </w:r>
    </w:p>
    <w:p w14:paraId="27BFE48D" w14:textId="77777777" w:rsidR="00725E11" w:rsidRPr="00376959" w:rsidRDefault="002E428D">
      <w:pPr>
        <w:pStyle w:val="Heading2"/>
        <w:rPr>
          <w:noProof w:val="0"/>
        </w:rPr>
      </w:pPr>
      <w:bookmarkStart w:id="24" w:name="_Toc492559905"/>
      <w:r w:rsidRPr="00376959">
        <w:rPr>
          <w:noProof w:val="0"/>
        </w:rPr>
        <w:t>X.3 RIPT Required Actor Groupings</w:t>
      </w:r>
      <w:bookmarkEnd w:id="24"/>
      <w:r w:rsidRPr="00376959">
        <w:rPr>
          <w:noProof w:val="0"/>
        </w:rPr>
        <w:t xml:space="preserve"> </w:t>
      </w:r>
    </w:p>
    <w:p w14:paraId="07AFC793" w14:textId="77777777" w:rsidR="00725E11" w:rsidRPr="00376959" w:rsidRDefault="002E428D" w:rsidP="00402725">
      <w:pPr>
        <w:pStyle w:val="BodyText"/>
      </w:pPr>
      <w:r w:rsidRPr="00376959">
        <w:t xml:space="preserve">There are no required actor groupings for this profile </w:t>
      </w:r>
    </w:p>
    <w:p w14:paraId="7D87F76A" w14:textId="77777777" w:rsidR="00725E11" w:rsidRPr="00376959" w:rsidRDefault="002E428D">
      <w:pPr>
        <w:pStyle w:val="Heading2"/>
        <w:rPr>
          <w:noProof w:val="0"/>
        </w:rPr>
      </w:pPr>
      <w:bookmarkStart w:id="25" w:name="_Toc492559906"/>
      <w:r w:rsidRPr="00376959">
        <w:rPr>
          <w:noProof w:val="0"/>
        </w:rPr>
        <w:t>X.4 RIPT Overview</w:t>
      </w:r>
      <w:bookmarkEnd w:id="25"/>
    </w:p>
    <w:p w14:paraId="642B935E" w14:textId="1401101C" w:rsidR="00725E11" w:rsidRPr="00376959" w:rsidRDefault="002E428D" w:rsidP="00DB3F14">
      <w:pPr>
        <w:pStyle w:val="BodyText"/>
        <w:rPr>
          <w:rFonts w:eastAsia="Calibri"/>
        </w:rPr>
      </w:pPr>
      <w:r w:rsidRPr="00376959">
        <w:rPr>
          <w:rFonts w:eastAsia="Calibri"/>
        </w:rPr>
        <w:t xml:space="preserve">Patient discharge is shown using </w:t>
      </w:r>
      <w:r w:rsidR="00CF7C7D" w:rsidRPr="00376959">
        <w:rPr>
          <w:rFonts w:eastAsia="Calibri"/>
        </w:rPr>
        <w:t xml:space="preserve">FHIR </w:t>
      </w:r>
      <w:r w:rsidR="000A53BD" w:rsidRPr="00376959">
        <w:rPr>
          <w:rFonts w:eastAsia="Calibri"/>
        </w:rPr>
        <w:t xml:space="preserve">transactions </w:t>
      </w:r>
      <w:r w:rsidR="00CF7C7D" w:rsidRPr="00376959">
        <w:rPr>
          <w:rFonts w:eastAsia="Calibri"/>
        </w:rPr>
        <w:t xml:space="preserve">and CDA </w:t>
      </w:r>
      <w:r w:rsidR="000A53BD" w:rsidRPr="00376959">
        <w:rPr>
          <w:rFonts w:eastAsia="Calibri"/>
        </w:rPr>
        <w:t xml:space="preserve">documents </w:t>
      </w:r>
      <w:r w:rsidRPr="00376959">
        <w:rPr>
          <w:rFonts w:eastAsia="Calibri"/>
        </w:rPr>
        <w:t>to make the flow of the patient information</w:t>
      </w:r>
      <w:r w:rsidR="00D92A53" w:rsidRPr="00376959">
        <w:rPr>
          <w:rFonts w:eastAsia="Calibri"/>
        </w:rPr>
        <w:t xml:space="preserve"> </w:t>
      </w:r>
      <w:r w:rsidRPr="00376959">
        <w:rPr>
          <w:rFonts w:eastAsia="Calibri"/>
        </w:rPr>
        <w:t>from the hospital to the transport team</w:t>
      </w:r>
      <w:r w:rsidR="00D92A53" w:rsidRPr="00376959">
        <w:rPr>
          <w:rFonts w:eastAsia="Calibri"/>
        </w:rPr>
        <w:t xml:space="preserve"> </w:t>
      </w:r>
      <w:r w:rsidRPr="00376959">
        <w:rPr>
          <w:rFonts w:eastAsia="Calibri"/>
        </w:rPr>
        <w:t xml:space="preserve">paperless. This </w:t>
      </w:r>
      <w:r w:rsidR="00C634AD" w:rsidRPr="00376959">
        <w:rPr>
          <w:rFonts w:eastAsia="Calibri"/>
        </w:rPr>
        <w:t>reduces the</w:t>
      </w:r>
      <w:r w:rsidRPr="00376959">
        <w:rPr>
          <w:rFonts w:eastAsia="Calibri"/>
        </w:rPr>
        <w:t xml:space="preserve"> time</w:t>
      </w:r>
      <w:r w:rsidR="00C634AD" w:rsidRPr="00376959">
        <w:rPr>
          <w:rFonts w:eastAsia="Calibri"/>
        </w:rPr>
        <w:t xml:space="preserve"> spent</w:t>
      </w:r>
      <w:r w:rsidRPr="00376959">
        <w:rPr>
          <w:rFonts w:eastAsia="Calibri"/>
        </w:rPr>
        <w:t xml:space="preserve"> gathering information and errors developed through manual input of the information. </w:t>
      </w:r>
    </w:p>
    <w:p w14:paraId="76C172B5" w14:textId="77777777" w:rsidR="00725E11" w:rsidRPr="00376959" w:rsidRDefault="002E428D">
      <w:pPr>
        <w:pStyle w:val="Heading3"/>
        <w:keepNext w:val="0"/>
        <w:rPr>
          <w:noProof w:val="0"/>
        </w:rPr>
      </w:pPr>
      <w:bookmarkStart w:id="26" w:name="_Toc492559907"/>
      <w:r w:rsidRPr="00376959">
        <w:rPr>
          <w:noProof w:val="0"/>
        </w:rPr>
        <w:t>X.4.1 Concepts</w:t>
      </w:r>
      <w:bookmarkEnd w:id="26"/>
    </w:p>
    <w:p w14:paraId="765A89BA" w14:textId="0E6EA2A7" w:rsidR="00725E11" w:rsidRPr="00376959" w:rsidRDefault="00275A48" w:rsidP="00DB3F14">
      <w:pPr>
        <w:pStyle w:val="BodyText"/>
        <w:rPr>
          <w:rFonts w:eastAsia="Calibri"/>
        </w:rPr>
      </w:pPr>
      <w:r w:rsidRPr="00376959">
        <w:rPr>
          <w:rFonts w:eastAsia="Calibri"/>
        </w:rPr>
        <w:t>Transport companie</w:t>
      </w:r>
      <w:r w:rsidR="0050458A" w:rsidRPr="00376959">
        <w:rPr>
          <w:rFonts w:eastAsia="Calibri"/>
        </w:rPr>
        <w:t xml:space="preserve">s’ main goal is to transport a patient from point A to point B while caring for any of the </w:t>
      </w:r>
      <w:r w:rsidR="004E516E" w:rsidRPr="00376959">
        <w:rPr>
          <w:rFonts w:eastAsia="Calibri"/>
        </w:rPr>
        <w:t>patient’s</w:t>
      </w:r>
      <w:r w:rsidR="0050458A" w:rsidRPr="00376959">
        <w:rPr>
          <w:rFonts w:eastAsia="Calibri"/>
        </w:rPr>
        <w:t xml:space="preserve"> </w:t>
      </w:r>
      <w:r w:rsidR="004E516E" w:rsidRPr="00376959">
        <w:rPr>
          <w:rFonts w:eastAsia="Calibri"/>
        </w:rPr>
        <w:t xml:space="preserve">medical needs. </w:t>
      </w:r>
      <w:r w:rsidR="002E428D" w:rsidRPr="00376959">
        <w:rPr>
          <w:rFonts w:eastAsia="Calibri"/>
        </w:rPr>
        <w:t xml:space="preserve">In the absence of interoperability, when a patient </w:t>
      </w:r>
      <w:r w:rsidR="004E516E" w:rsidRPr="00376959">
        <w:rPr>
          <w:rFonts w:eastAsia="Calibri"/>
        </w:rPr>
        <w:t xml:space="preserve">needs a medical transport, </w:t>
      </w:r>
      <w:r w:rsidR="002E428D" w:rsidRPr="00376959">
        <w:rPr>
          <w:rFonts w:eastAsia="Calibri"/>
        </w:rPr>
        <w:t xml:space="preserve">the transport providers are required to </w:t>
      </w:r>
      <w:r w:rsidR="000A53BD" w:rsidRPr="00376959">
        <w:rPr>
          <w:rFonts w:eastAsia="Calibri"/>
        </w:rPr>
        <w:t>develop a</w:t>
      </w:r>
      <w:r w:rsidR="002E428D" w:rsidRPr="00376959">
        <w:rPr>
          <w:rFonts w:eastAsia="Calibri"/>
        </w:rPr>
        <w:t xml:space="preserve"> patient record</w:t>
      </w:r>
      <w:r w:rsidR="000A53BD" w:rsidRPr="00376959">
        <w:rPr>
          <w:rFonts w:eastAsia="Calibri"/>
        </w:rPr>
        <w:t xml:space="preserve"> using the information found in the discharge summary</w:t>
      </w:r>
      <w:r w:rsidR="002E428D" w:rsidRPr="00376959">
        <w:rPr>
          <w:rFonts w:eastAsia="Calibri"/>
        </w:rPr>
        <w:t>. I</w:t>
      </w:r>
      <w:r w:rsidR="00091E3E" w:rsidRPr="00376959">
        <w:rPr>
          <w:rFonts w:eastAsia="Calibri"/>
        </w:rPr>
        <w:t xml:space="preserve">f done </w:t>
      </w:r>
      <w:r w:rsidR="002E428D" w:rsidRPr="00376959">
        <w:rPr>
          <w:rFonts w:eastAsia="Calibri"/>
        </w:rPr>
        <w:t xml:space="preserve">manually </w:t>
      </w:r>
      <w:r w:rsidR="00091E3E" w:rsidRPr="00376959">
        <w:rPr>
          <w:rFonts w:eastAsia="Calibri"/>
        </w:rPr>
        <w:t>inputting</w:t>
      </w:r>
      <w:r w:rsidR="002E428D" w:rsidRPr="00376959">
        <w:rPr>
          <w:rFonts w:eastAsia="Calibri"/>
        </w:rPr>
        <w:t xml:space="preserve"> this information </w:t>
      </w:r>
      <w:r w:rsidR="00091E3E" w:rsidRPr="00376959">
        <w:rPr>
          <w:rFonts w:eastAsia="Calibri"/>
        </w:rPr>
        <w:t xml:space="preserve">often takes 30 minutes and </w:t>
      </w:r>
      <w:r w:rsidR="002E428D" w:rsidRPr="00376959">
        <w:rPr>
          <w:rFonts w:eastAsia="Calibri"/>
        </w:rPr>
        <w:t xml:space="preserve">creates a lag in the discharge process and increases the amount of time that the transport team spends on each call. </w:t>
      </w:r>
    </w:p>
    <w:p w14:paraId="0A62AE11" w14:textId="77777777" w:rsidR="00725E11" w:rsidRPr="00376959" w:rsidRDefault="002E428D" w:rsidP="009C2F2C">
      <w:pPr>
        <w:pStyle w:val="Heading3"/>
        <w:keepNext w:val="0"/>
        <w:rPr>
          <w:noProof w:val="0"/>
        </w:rPr>
      </w:pPr>
      <w:bookmarkStart w:id="27" w:name="_Toc492559908"/>
      <w:r w:rsidRPr="00376959">
        <w:rPr>
          <w:noProof w:val="0"/>
        </w:rPr>
        <w:t>X.4.2 Use Cases</w:t>
      </w:r>
      <w:bookmarkEnd w:id="27"/>
    </w:p>
    <w:p w14:paraId="06BC81A5" w14:textId="77777777" w:rsidR="00725E11" w:rsidRPr="00376959" w:rsidRDefault="002E428D">
      <w:pPr>
        <w:pStyle w:val="Heading4"/>
        <w:rPr>
          <w:noProof w:val="0"/>
        </w:rPr>
      </w:pPr>
      <w:bookmarkStart w:id="28" w:name="_Toc492559909"/>
      <w:r w:rsidRPr="00376959">
        <w:rPr>
          <w:noProof w:val="0"/>
        </w:rPr>
        <w:t>X.4.2.1 Use Case #1: Hospital Discharge to Transport with information Query</w:t>
      </w:r>
      <w:bookmarkEnd w:id="28"/>
    </w:p>
    <w:p w14:paraId="08C644A7" w14:textId="77777777" w:rsidR="00725E11" w:rsidRPr="00376959" w:rsidRDefault="002E428D" w:rsidP="00DB3F14">
      <w:pPr>
        <w:pStyle w:val="BodyText"/>
        <w:rPr>
          <w:i/>
        </w:rPr>
      </w:pPr>
      <w:r w:rsidRPr="00376959">
        <w:rPr>
          <w:rFonts w:eastAsia="Calibri"/>
        </w:rPr>
        <w:t>The use case describes the discharge process in a hospital after treatment has been carried out using an information query for the transfer of patient information.</w:t>
      </w:r>
      <w:r w:rsidRPr="00376959">
        <w:rPr>
          <w:i/>
        </w:rPr>
        <w:t xml:space="preserve"> </w:t>
      </w:r>
    </w:p>
    <w:p w14:paraId="39446680" w14:textId="77777777" w:rsidR="00725E11" w:rsidRPr="00376959" w:rsidRDefault="002E428D">
      <w:pPr>
        <w:pStyle w:val="Heading5"/>
        <w:rPr>
          <w:noProof w:val="0"/>
        </w:rPr>
      </w:pPr>
      <w:bookmarkStart w:id="29" w:name="_Toc492559910"/>
      <w:r w:rsidRPr="00376959">
        <w:rPr>
          <w:noProof w:val="0"/>
        </w:rPr>
        <w:t>X.4.2.1.1 Hospital Discharge to Transport Use Case Description with information Query</w:t>
      </w:r>
      <w:bookmarkEnd w:id="29"/>
      <w:r w:rsidRPr="00376959">
        <w:rPr>
          <w:noProof w:val="0"/>
        </w:rPr>
        <w:t xml:space="preserve"> </w:t>
      </w:r>
    </w:p>
    <w:p w14:paraId="101D204F" w14:textId="0DA92450" w:rsidR="00725E11" w:rsidRPr="00376959" w:rsidRDefault="002E428D" w:rsidP="00DB3F14">
      <w:pPr>
        <w:pStyle w:val="BodyText"/>
        <w:rPr>
          <w:rFonts w:eastAsia="Calibri"/>
        </w:rPr>
      </w:pPr>
      <w:r w:rsidRPr="00376959">
        <w:rPr>
          <w:rFonts w:eastAsia="Calibri"/>
        </w:rPr>
        <w:t>Alison Patel, a 28-year-old female, is going home from the hospital after having an infection due to systemic fibrosis. The doctors prescribed oxygen after treatment, and call a transport company to take her to rehab. Alison is a paraplegic and is wheelchair bound</w:t>
      </w:r>
      <w:r w:rsidR="00E6422F" w:rsidRPr="00376959">
        <w:rPr>
          <w:rFonts w:eastAsia="Calibri"/>
        </w:rPr>
        <w:t xml:space="preserve">. </w:t>
      </w:r>
      <w:r w:rsidRPr="00376959">
        <w:rPr>
          <w:rFonts w:eastAsia="Calibri"/>
        </w:rPr>
        <w:t>Due to the prescribed oxygen, there needs to be monitoring for her transport. The transport provider system queries the hospital medical record system for the needed patient information. The information is then available to the</w:t>
      </w:r>
      <w:r w:rsidR="00947AF9" w:rsidRPr="00376959">
        <w:rPr>
          <w:rFonts w:eastAsia="Calibri"/>
        </w:rPr>
        <w:t xml:space="preserve"> transport provider</w:t>
      </w:r>
      <w:r w:rsidRPr="00376959">
        <w:rPr>
          <w:rFonts w:eastAsia="Calibri"/>
        </w:rPr>
        <w:t xml:space="preserve"> system where it is retrieved to populate the patient information record for the transport. The contacted transport care team arrives on scene for the transport, prepared with portable oxygen. The R.N. transfers care to </w:t>
      </w:r>
      <w:r w:rsidR="00576730" w:rsidRPr="00376959">
        <w:rPr>
          <w:rFonts w:eastAsia="Calibri"/>
        </w:rPr>
        <w:t xml:space="preserve">the </w:t>
      </w:r>
      <w:r w:rsidRPr="00376959">
        <w:rPr>
          <w:rFonts w:eastAsia="Calibri"/>
        </w:rPr>
        <w:t>transport team who then goes into Alison’s room to meet her. The transport is then carried out</w:t>
      </w:r>
      <w:r w:rsidR="00E6422F" w:rsidRPr="00376959">
        <w:rPr>
          <w:rFonts w:eastAsia="Calibri"/>
        </w:rPr>
        <w:t xml:space="preserve">. </w:t>
      </w:r>
    </w:p>
    <w:p w14:paraId="486D2814" w14:textId="2CE2C19E" w:rsidR="00725E11" w:rsidRPr="00376959" w:rsidRDefault="002E428D">
      <w:pPr>
        <w:pStyle w:val="Heading5"/>
        <w:rPr>
          <w:noProof w:val="0"/>
        </w:rPr>
      </w:pPr>
      <w:bookmarkStart w:id="30" w:name="_Toc492559911"/>
      <w:r w:rsidRPr="00376959">
        <w:rPr>
          <w:noProof w:val="0"/>
        </w:rPr>
        <w:lastRenderedPageBreak/>
        <w:t xml:space="preserve">X.4.2.1.2 Hospital Discharge to Transport Using </w:t>
      </w:r>
      <w:r w:rsidR="00872339" w:rsidRPr="00376959">
        <w:rPr>
          <w:noProof w:val="0"/>
        </w:rPr>
        <w:t>I</w:t>
      </w:r>
      <w:r w:rsidRPr="00376959">
        <w:rPr>
          <w:noProof w:val="0"/>
        </w:rPr>
        <w:t xml:space="preserve">nformation </w:t>
      </w:r>
      <w:r w:rsidR="0045512B" w:rsidRPr="00376959">
        <w:rPr>
          <w:noProof w:val="0"/>
        </w:rPr>
        <w:t>Q</w:t>
      </w:r>
      <w:r w:rsidRPr="00376959">
        <w:rPr>
          <w:noProof w:val="0"/>
        </w:rPr>
        <w:t>uery Process Flow</w:t>
      </w:r>
      <w:bookmarkEnd w:id="30"/>
    </w:p>
    <w:p w14:paraId="1EA755A5" w14:textId="6BB349E3" w:rsidR="00725E11" w:rsidRPr="00376959" w:rsidRDefault="00EE1085" w:rsidP="00402725">
      <w:pPr>
        <w:pStyle w:val="BodyText"/>
      </w:pPr>
      <w:r w:rsidRPr="00376959">
        <w:rPr>
          <w:noProof/>
        </w:rPr>
        <mc:AlternateContent>
          <mc:Choice Requires="wpg">
            <w:drawing>
              <wp:anchor distT="0" distB="0" distL="114300" distR="114300" simplePos="0" relativeHeight="251654656" behindDoc="1" locked="0" layoutInCell="0" hidden="0" allowOverlap="1" wp14:anchorId="694DA8B5" wp14:editId="4179E716">
                <wp:simplePos x="0" y="0"/>
                <wp:positionH relativeFrom="margin">
                  <wp:posOffset>1148715</wp:posOffset>
                </wp:positionH>
                <wp:positionV relativeFrom="paragraph">
                  <wp:posOffset>219075</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65F721BC" w14:textId="77777777" w:rsidR="00001577" w:rsidRDefault="00001577">
                                <w:pPr>
                                  <w:spacing w:before="0"/>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3608D06D" w14:textId="77777777" w:rsidR="00001577" w:rsidRPr="00EE1085" w:rsidRDefault="00001577" w:rsidP="00402725">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21ACC584" w14:textId="2A6EA754" w:rsidR="00001577" w:rsidRDefault="00001577" w:rsidP="00402725">
                                <w:pPr>
                                  <w:jc w:val="center"/>
                                  <w:textDirection w:val="btLr"/>
                                </w:pPr>
                                <w:r w:rsidRPr="00402725">
                                  <w:rPr>
                                    <w:rFonts w:eastAsia="Arial"/>
                                    <w:sz w:val="20"/>
                                    <w:szCs w:val="20"/>
                                  </w:rPr>
                                  <w:t>Transport Data Consumer</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6F376B61" w14:textId="47ABD17E" w:rsidR="00001577" w:rsidRPr="00402725" w:rsidRDefault="00001577" w:rsidP="00402725">
                                <w:pPr>
                                  <w:jc w:val="center"/>
                                  <w:textDirection w:val="btLr"/>
                                  <w:rPr>
                                    <w:sz w:val="20"/>
                                    <w:szCs w:val="20"/>
                                  </w:rPr>
                                </w:pPr>
                                <w:r w:rsidRPr="00402725">
                                  <w:rPr>
                                    <w:rFonts w:eastAsia="Arial"/>
                                    <w:sz w:val="20"/>
                                    <w:szCs w:val="20"/>
                                  </w:rPr>
                                  <w:t>Transport Data Res</w:t>
                                </w:r>
                                <w:r>
                                  <w:rPr>
                                    <w:rFonts w:eastAsia="Arial"/>
                                    <w:sz w:val="20"/>
                                    <w:szCs w:val="20"/>
                                  </w:rPr>
                                  <w:t>ponder</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A081F0B" w14:textId="77777777" w:rsidR="00001577" w:rsidRDefault="00001577">
                                <w:pPr>
                                  <w:spacing w:before="0"/>
                                  <w:textDirection w:val="btLr"/>
                                </w:pPr>
                              </w:p>
                            </w:txbxContent>
                          </wps:txbx>
                          <wps:bodyPr lIns="91425" tIns="91425" rIns="91425" bIns="91425" anchor="ctr" anchorCtr="0"/>
                        </wps:wsp>
                        <wps:wsp>
                          <wps:cNvPr id="71" name="Rectangle 71"/>
                          <wps:cNvSpPr/>
                          <wps:spPr>
                            <a:xfrm>
                              <a:off x="3094" y="3401"/>
                              <a:ext cx="3377" cy="716"/>
                            </a:xfrm>
                            <a:prstGeom prst="rect">
                              <a:avLst/>
                            </a:prstGeom>
                            <a:solidFill>
                              <a:srgbClr val="FFFFFF"/>
                            </a:solidFill>
                            <a:ln>
                              <a:noFill/>
                            </a:ln>
                          </wps:spPr>
                          <wps:txbx>
                            <w:txbxContent>
                              <w:p w14:paraId="74EA339E" w14:textId="6C390B20" w:rsidR="00001577" w:rsidRPr="00402725" w:rsidRDefault="00001577" w:rsidP="00EE1085">
                                <w:pPr>
                                  <w:textDirection w:val="btLr"/>
                                  <w:rPr>
                                    <w:sz w:val="20"/>
                                    <w:szCs w:val="20"/>
                                  </w:rPr>
                                </w:pPr>
                                <w:r w:rsidRPr="00402725">
                                  <w:rPr>
                                    <w:rFonts w:eastAsia="Arial"/>
                                    <w:sz w:val="20"/>
                                    <w:szCs w:val="20"/>
                                  </w:rPr>
                                  <w:t xml:space="preserve">Query for Transport Data </w:t>
                                </w:r>
                                <w:r>
                                  <w:rPr>
                                    <w:rFonts w:eastAsia="Arial"/>
                                    <w:sz w:val="20"/>
                                    <w:szCs w:val="20"/>
                                  </w:rPr>
                                  <w:t>[PCC-62]</w:t>
                                </w: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8D91344" w14:textId="77777777" w:rsidR="00001577" w:rsidRDefault="00001577">
                                <w:pPr>
                                  <w:spacing w:before="0"/>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694DA8B5" id="Group 29" o:spid="_x0000_s1040" style="position:absolute;margin-left:90.45pt;margin-top:17.25pt;width:293pt;height:179.25pt;z-index:-251661824;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" o:allowincell="f">
                <v:group id="Group 30" o:spid="_x0000_s1041" style="position:absolute;left:34810;top:24831;width:37299;height:26251" coordorigin="1800,1787" coordsize="5874,4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42" style="position:absolute;left:1800;top:1787;width:5850;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14:paraId="65F721BC" w14:textId="77777777" w:rsidR="00001577" w:rsidRDefault="00001577">
                          <w:pPr>
                            <w:spacing w:before="0"/>
                            <w:textDirection w:val="btLr"/>
                          </w:pPr>
                        </w:p>
                      </w:txbxContent>
                    </v:textbox>
                  </v:rect>
                  <v:rect id="Rectangle 65" o:spid="_x0000_s1043" style="position:absolute;left:1800;top:2089;width:5874;height:3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dRsMA&#10;AADbAAAADwAAAGRycy9kb3ducmV2LnhtbESPwW7CMBBE75X4B2uReisOEURtwCCoqFR6gqQfsI2X&#10;OCJep7EL4e9xpUo9jmbmjWa5HmwrLtT7xrGC6SQBQVw53XCt4LN8e3oG4QOyxtYxKbiRh/Vq9LDE&#10;XLsrH+lShFpECPscFZgQulxKXxmy6CeuI47eyfUWQ5R9LXWP1wi3rUyTJJMWG44LBjt6NVSdix+r&#10;4DBzlO5Svy1q+2KGr/Jj/42ZUo/jYbMAEWgI/+G/9rtWkM3h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ddRsMAAADbAAAADwAAAAAAAAAAAAAAAACYAgAAZHJzL2Rv&#10;d25yZXYueG1sUEsFBgAAAAAEAAQA9QAAAIgDAAAAAA==&#10;" filled="f" stroked="f">
                    <v:textbox inset="2.53958mm,2.53958mm,2.53958mm,2.53958mm">
                      <w:txbxContent>
                        <w:p w14:paraId="3608D06D" w14:textId="77777777" w:rsidR="00001577" w:rsidRPr="00EE1085" w:rsidRDefault="00001577" w:rsidP="00402725">
                          <w:pPr>
                            <w:pStyle w:val="BodyText"/>
                          </w:pPr>
                        </w:p>
                      </w:txbxContent>
                    </v:textbox>
                  </v:rect>
                  <v:rect id="Rectangle 66" o:spid="_x0000_s1044" style="position:absolute;left:1800;top:1879;width:1704;height: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hqxMMA&#10;AADbAAAADwAAAGRycy9kb3ducmV2LnhtbESPQYvCMBSE74L/ITxhb5oqbinVKCIIHoRlq6LHZ/Ns&#10;i81LaWLt/vvNwoLHYWa+YZbr3tSio9ZVlhVMJxEI4tzqigsFp+NunIBwHlljbZkU/JCD9Wo4WGKq&#10;7Yu/qct8IQKEXYoKSu+bVEqXl2TQTWxDHLy7bQ36INtC6hZfAW5qOYuiWBqsOCyU2NC2pPyRPY2C&#10;uovm58vt85pkVUGHR99t7fNLqY9Rv1mA8NT7d/i/vdcK4hj+vo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hqxMMAAADbAAAADwAAAAAAAAAAAAAAAACYAgAAZHJzL2Rv&#10;d25yZXYueG1sUEsFBgAAAAAEAAQA9QAAAIgDAAAAAA==&#10;" stroked="f">
                    <v:textbox inset="2.53958mm,1.2694mm,2.53958mm,1.2694mm">
                      <w:txbxContent>
                        <w:p w14:paraId="21ACC584" w14:textId="2A6EA754" w:rsidR="00001577" w:rsidRDefault="00001577" w:rsidP="00402725">
                          <w:pPr>
                            <w:jc w:val="center"/>
                            <w:textDirection w:val="btLr"/>
                          </w:pPr>
                          <w:r w:rsidRPr="00402725">
                            <w:rPr>
                              <w:rFonts w:eastAsia="Arial"/>
                              <w:sz w:val="20"/>
                              <w:szCs w:val="20"/>
                            </w:rPr>
                            <w:t>Transport Data Consumer</w:t>
                          </w:r>
                        </w:p>
                      </w:txbxContent>
                    </v:textbox>
                  </v:rect>
                  <v:shape id="Straight Arrow Connector 67" o:spid="_x0000_s1045" type="#_x0000_t32" style="position:absolute;left:2645;top:2686;width:11;height:273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qXAsQAAADbAAAADwAAAGRycy9kb3ducmV2LnhtbESPzWrDMBCE74G8g9hCLyGWE6gbXMsh&#10;BExMoYemyX2xtv6ptTKWErtvXxUKPQ4z8w2T7WfTizuNrrWsYBPFIIgrq1uuFVw+ivUOhPPIGnvL&#10;pOCbHOzz5SLDVNuJ3+l+9rUIEHYpKmi8H1IpXdWQQRfZgTh4n3Y06IMca6lHnALc9HIbx4k02HJY&#10;aHCgY0PV1/lmFJxWZJx87YptV75Nt6G4yqdTodTjw3x4AeFp9v/hv3apFSTP8Psl/AC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pcCxAAAANsAAAAPAAAAAAAAAAAA&#10;AAAAAKECAABkcnMvZG93bnJldi54bWxQSwUGAAAAAAQABAD5AAAAkgMAAAAA&#10;">
                    <v:stroke joinstyle="miter"/>
                  </v:shape>
                  <v:rect id="Rectangle 68" o:spid="_x0000_s1046" style="position:absolute;left:5707;top:1888;width:1787;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bLb4A&#10;AADbAAAADwAAAGRycy9kb3ducmV2LnhtbERPy6rCMBDdC/5DGMGdpoqKVKOIILgQ5FZFl2MztsVm&#10;UppY69/fLASXh/NerltTioZqV1hWMBpGIIhTqwvOFJxPu8EchPPIGkvLpOBDDtarbmeJsbZv/qMm&#10;8ZkIIexiVJB7X8VSujQng25oK+LAPWxt0AdYZ1LX+A7hppTjKJpJgwWHhhwr2uaUPpOXUVA20eRy&#10;vU9v86TI6PBsm619HZXq99rNAoSn1v/EX/deK5iFs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rWy2+AAAA2wAAAA8AAAAAAAAAAAAAAAAAmAIAAGRycy9kb3ducmV2&#10;LnhtbFBLBQYAAAAABAAEAPUAAACDAwAAAAA=&#10;" stroked="f">
                    <v:textbox inset="2.53958mm,1.2694mm,2.53958mm,1.2694mm">
                      <w:txbxContent>
                        <w:p w14:paraId="6F376B61" w14:textId="47ABD17E" w:rsidR="00001577" w:rsidRPr="00402725" w:rsidRDefault="00001577" w:rsidP="00402725">
                          <w:pPr>
                            <w:jc w:val="center"/>
                            <w:textDirection w:val="btLr"/>
                            <w:rPr>
                              <w:sz w:val="20"/>
                              <w:szCs w:val="20"/>
                            </w:rPr>
                          </w:pPr>
                          <w:r w:rsidRPr="00402725">
                            <w:rPr>
                              <w:rFonts w:eastAsia="Arial"/>
                              <w:sz w:val="20"/>
                              <w:szCs w:val="20"/>
                            </w:rPr>
                            <w:t>Transport Data Res</w:t>
                          </w:r>
                          <w:r>
                            <w:rPr>
                              <w:rFonts w:eastAsia="Arial"/>
                              <w:sz w:val="20"/>
                              <w:szCs w:val="20"/>
                            </w:rPr>
                            <w:t>ponder</w:t>
                          </w:r>
                        </w:p>
                      </w:txbxContent>
                    </v:textbox>
                  </v:rect>
                  <v:shape id="Straight Arrow Connector 69" o:spid="_x0000_s1047" type="#_x0000_t32" style="position:absolute;left:6615;top:2685;width:0;height:283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qa6sYAAADbAAAADwAAAGRycy9kb3ducmV2LnhtbESPQWvCQBSE7wX/w/IEL6VuVAg2uhEV&#10;C3qS2NL2+Mg+k5Ds25DdauyvdwtCj8PMfMMsV71pxIU6V1lWMBlHIIhzqysuFHy8v73MQTiPrLGx&#10;TApu5GCVDp6WmGh75YwuJ1+IAGGXoILS+zaR0uUlGXRj2xIH72w7gz7IrpC6w2uAm0ZOoyiWBisO&#10;CyW2tC0pr08/RsHn8fdrdqi/j/NNPN09t1mRbfdrpUbDfr0A4an3/+FHe68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amurGAAAA2wAAAA8AAAAAAAAA&#10;AAAAAAAAoQIAAGRycy9kb3ducmV2LnhtbFBLBQYAAAAABAAEAPkAAACUAwAAAAA=&#10;">
                    <v:stroke joinstyle="miter"/>
                  </v:shape>
                  <v:rect id="Rectangle 70" o:spid="_x0000_s1048" style="position:absolute;left:2498;top:3656;width:288;height: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djMEA&#10;AADbAAAADwAAAGRycy9kb3ducmV2LnhtbERPTWvCQBC9F/oflin0VjcVUkt0FStYivRiLDkP2TEJ&#10;ZmfD7hrjv+8cCj0+3vdqM7lejRRi59nA6ywDRVx723Fj4Oe0f3kHFROyxd4zGbhThM368WGFhfU3&#10;PtJYpkZJCMcCDbQpDYXWsW7JYZz5gVi4sw8Ok8DQaBvwJuGu1/Mse9MOO5aGFgfatVRfyquTkjws&#10;qiH//jjs559Vds+PY3WYjHl+mrZLUImm9C/+c39ZAwtZL1/k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j3YzBAAAA2wAAAA8AAAAAAAAAAAAAAAAAmAIAAGRycy9kb3du&#10;cmV2LnhtbFBLBQYAAAAABAAEAPUAAACGAwAAAAA=&#10;">
                    <v:textbox inset="2.53958mm,2.53958mm,2.53958mm,2.53958mm">
                      <w:txbxContent>
                        <w:p w14:paraId="1A081F0B" w14:textId="77777777" w:rsidR="00001577" w:rsidRDefault="00001577">
                          <w:pPr>
                            <w:spacing w:before="0"/>
                            <w:textDirection w:val="btLr"/>
                          </w:pPr>
                        </w:p>
                      </w:txbxContent>
                    </v:textbox>
                  </v:rect>
                  <v:rect id="Rectangle 71" o:spid="_x0000_s1049" style="position:absolute;left:3094;top:3401;width:3377;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kbcIA&#10;AADbAAAADwAAAGRycy9kb3ducmV2LnhtbESPQYvCMBSE7wv+h/AEb2uquKtUo4ggeBAWq6LHZ/Ns&#10;i81LaWKt/94Iwh6HmfmGmS1aU4qGaldYVjDoRyCIU6sLzhQc9uvvCQjnkTWWlknBkxws5p2vGcba&#10;PnhHTeIzESDsYlSQe1/FUro0J4Oubyvi4F1tbdAHWWdS1/gIcFPKYRT9SoMFh4UcK1rllN6Su1FQ&#10;NtHoeLr8nCdJkdH21jYre/9Tqtdtl1MQnlr/H/60N1rBeAD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RtwgAAANsAAAAPAAAAAAAAAAAAAAAAAJgCAABkcnMvZG93&#10;bnJldi54bWxQSwUGAAAAAAQABAD1AAAAhwMAAAAA&#10;" stroked="f">
                    <v:textbox inset="2.53958mm,1.2694mm,2.53958mm,1.2694mm">
                      <w:txbxContent>
                        <w:p w14:paraId="74EA339E" w14:textId="6C390B20" w:rsidR="00001577" w:rsidRPr="00402725" w:rsidRDefault="00001577" w:rsidP="00EE1085">
                          <w:pPr>
                            <w:textDirection w:val="btLr"/>
                            <w:rPr>
                              <w:sz w:val="20"/>
                              <w:szCs w:val="20"/>
                            </w:rPr>
                          </w:pPr>
                          <w:r w:rsidRPr="00402725">
                            <w:rPr>
                              <w:rFonts w:eastAsia="Arial"/>
                              <w:sz w:val="20"/>
                              <w:szCs w:val="20"/>
                            </w:rPr>
                            <w:t xml:space="preserve">Query for Transport Data </w:t>
                          </w:r>
                          <w:r>
                            <w:rPr>
                              <w:rFonts w:eastAsia="Arial"/>
                              <w:sz w:val="20"/>
                              <w:szCs w:val="20"/>
                            </w:rPr>
                            <w:t>[PCC-62]</w:t>
                          </w:r>
                        </w:p>
                      </w:txbxContent>
                    </v:textbox>
                  </v:rect>
                  <v:rect id="Rectangle 72" o:spid="_x0000_s1050" style="position:absolute;left:6470;top:3633;width:305;height: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mYMIA&#10;AADbAAAADwAAAGRycy9kb3ducmV2LnhtbESPX2vCMBTF3wd+h3AF32ZqoTqqUVRwiOxFJ32+NNe2&#10;2NyUJKv125vBYI+H8+fHWW0G04qenG8sK5hNExDEpdUNVwqu34f3DxA+IGtsLZOCJ3nYrEdvK8y1&#10;ffCZ+kuoRBxhn6OCOoQul9KXNRn0U9sRR+9mncEQpaukdviI46aVaZLMpcGGI6HGjvY1lffLj4mQ&#10;zC2KLvvanQ7pZ5E8s3NfnAalJuNhuwQRaAj/4b/2UStYpPD7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eZgwgAAANsAAAAPAAAAAAAAAAAAAAAAAJgCAABkcnMvZG93&#10;bnJldi54bWxQSwUGAAAAAAQABAD1AAAAhwMAAAAA&#10;">
                    <v:textbox inset="2.53958mm,2.53958mm,2.53958mm,2.53958mm">
                      <w:txbxContent>
                        <w:p w14:paraId="28D91344" w14:textId="77777777" w:rsidR="00001577" w:rsidRDefault="00001577">
                          <w:pPr>
                            <w:spacing w:before="0"/>
                            <w:textDirection w:val="btLr"/>
                          </w:pPr>
                        </w:p>
                      </w:txbxContent>
                    </v:textbox>
                  </v:rect>
                  <v:shape id="Straight Arrow Connector 73" o:spid="_x0000_s1051" type="#_x0000_t32" style="position:absolute;left:2787;top:4117;width:3684;height:1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04sEAAADbAAAADwAAAGRycy9kb3ducmV2LnhtbESP0YrCMBRE3xf8h3CFfVtTFVatRhFB&#10;0EUfrH7Apbm21eSmNFHr328EwcdhZs4ws0VrjbhT4yvHCvq9BARx7nTFhYLTcf0zBuEDskbjmBQ8&#10;ycNi3vmaYardgw90z0IhIoR9igrKEOpUSp+XZNH3XE0cvbNrLIYom0LqBh8Rbo0cJMmvtFhxXCix&#10;plVJ+TW7WQV09dVzMtlmRl7qbLu0uN+ZP6W+u+1yCiJQGz7hd3ujFYyG8PoSf4C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7TiwQAAANsAAAAPAAAAAAAAAAAAAAAA&#10;AKECAABkcnMvZG93bnJldi54bWxQSwUGAAAAAAQABAD5AAAAjwMAAAAA&#10;" filled="t">
                    <v:stroke endarrow="block" endarrowwidth="wide" endarrowlength="long" joinstyle="miter"/>
                  </v:shape>
                </v:group>
                <w10:wrap type="topAndBottom" anchorx="margin"/>
              </v:group>
            </w:pict>
          </mc:Fallback>
        </mc:AlternateContent>
      </w:r>
    </w:p>
    <w:p w14:paraId="15F3933F" w14:textId="77777777" w:rsidR="00C52A5D" w:rsidRPr="00376959" w:rsidRDefault="00C52A5D" w:rsidP="00402725">
      <w:pPr>
        <w:pStyle w:val="BodyText"/>
        <w:rPr>
          <w:rFonts w:eastAsia="Arial"/>
        </w:rPr>
      </w:pPr>
    </w:p>
    <w:p w14:paraId="07F44A1C" w14:textId="77777777" w:rsidR="00725E11" w:rsidRPr="00376959" w:rsidRDefault="002E428D" w:rsidP="00402725">
      <w:pPr>
        <w:pStyle w:val="FigureTitle"/>
        <w:rPr>
          <w:rFonts w:eastAsia="Arial"/>
        </w:rPr>
      </w:pPr>
      <w:r w:rsidRPr="00376959">
        <w:rPr>
          <w:rFonts w:eastAsia="Arial"/>
        </w:rPr>
        <w:t>Figure X.4.2.1.2-1: Basic Process Flow in Discharge to Transport Using FHIR Profile</w:t>
      </w:r>
    </w:p>
    <w:p w14:paraId="41CBBB49" w14:textId="77777777" w:rsidR="00725E11" w:rsidRPr="00376959" w:rsidRDefault="002E428D" w:rsidP="00402725">
      <w:pPr>
        <w:pStyle w:val="BodyText"/>
      </w:pPr>
      <w:r w:rsidRPr="00376959">
        <w:t>Pre-conditions:</w:t>
      </w:r>
    </w:p>
    <w:p w14:paraId="3FDCB251" w14:textId="77777777" w:rsidR="00725E11" w:rsidRPr="00376959" w:rsidRDefault="002E428D" w:rsidP="00E36B3A">
      <w:pPr>
        <w:pStyle w:val="ListNumber2"/>
        <w:numPr>
          <w:ilvl w:val="0"/>
          <w:numId w:val="63"/>
        </w:numPr>
      </w:pPr>
      <w:r w:rsidRPr="00376959">
        <w:t>Hospital EMR has patient information in the system</w:t>
      </w:r>
    </w:p>
    <w:p w14:paraId="10B19C41" w14:textId="77777777" w:rsidR="00725E11" w:rsidRPr="00376959" w:rsidRDefault="002E428D" w:rsidP="00402725">
      <w:pPr>
        <w:pStyle w:val="ListNumber2"/>
      </w:pPr>
      <w:r w:rsidRPr="00376959">
        <w:t xml:space="preserve">Physician Clears Patient for discharge </w:t>
      </w:r>
    </w:p>
    <w:p w14:paraId="08C42064" w14:textId="77777777" w:rsidR="00725E11" w:rsidRPr="00376959" w:rsidRDefault="002E428D" w:rsidP="00402725">
      <w:pPr>
        <w:pStyle w:val="ListNumber2"/>
      </w:pPr>
      <w:r w:rsidRPr="00376959">
        <w:t>Transport provider is contacted and minimum required patient data is shared with the transport provider (name, gender, date of birth, MRN)</w:t>
      </w:r>
    </w:p>
    <w:p w14:paraId="671B4756" w14:textId="77777777" w:rsidR="00725E11" w:rsidRPr="00376959" w:rsidRDefault="002E428D" w:rsidP="00402725">
      <w:pPr>
        <w:pStyle w:val="ListNumber2"/>
      </w:pPr>
      <w:r w:rsidRPr="00376959">
        <w:t xml:space="preserve">The pickup time is arranged  </w:t>
      </w:r>
    </w:p>
    <w:p w14:paraId="1C8C9220" w14:textId="5DB7422D" w:rsidR="00725E11" w:rsidRPr="00376959" w:rsidRDefault="002E428D" w:rsidP="00402725">
      <w:pPr>
        <w:pStyle w:val="ListNumber2"/>
      </w:pPr>
      <w:r w:rsidRPr="00376959">
        <w:t xml:space="preserve">Transport patient care record is ready to </w:t>
      </w:r>
      <w:r w:rsidR="00872339" w:rsidRPr="00376959">
        <w:t>retrieve</w:t>
      </w:r>
      <w:r w:rsidRPr="00376959">
        <w:t xml:space="preserve"> information and both the EMR and patient care record have an established XD* infrastructure.</w:t>
      </w:r>
    </w:p>
    <w:p w14:paraId="57CE8DF8" w14:textId="77777777" w:rsidR="00725E11" w:rsidRPr="00376959" w:rsidRDefault="002E428D" w:rsidP="00402725">
      <w:pPr>
        <w:pStyle w:val="BodyText"/>
        <w:rPr>
          <w:i/>
        </w:rPr>
      </w:pPr>
      <w:r w:rsidRPr="00376959">
        <w:t>Main Flow:</w:t>
      </w:r>
    </w:p>
    <w:p w14:paraId="2A2953B6" w14:textId="54CE46BE" w:rsidR="00725E11" w:rsidRPr="00376959" w:rsidRDefault="002E428D" w:rsidP="00402725">
      <w:pPr>
        <w:pStyle w:val="ListNumber2"/>
        <w:numPr>
          <w:ilvl w:val="0"/>
          <w:numId w:val="58"/>
        </w:numPr>
      </w:pPr>
      <w:r w:rsidRPr="00376959">
        <w:t xml:space="preserve">Transport teams arrives at </w:t>
      </w:r>
      <w:r w:rsidR="00576730" w:rsidRPr="00376959">
        <w:t xml:space="preserve">the </w:t>
      </w:r>
      <w:r w:rsidRPr="00376959">
        <w:t xml:space="preserve">pick-up location and queries the patient information from the Hospital EMR to populate the patient care record system. </w:t>
      </w:r>
    </w:p>
    <w:p w14:paraId="0E7D472F" w14:textId="77777777" w:rsidR="00725E11" w:rsidRPr="00376959" w:rsidRDefault="002E428D" w:rsidP="00402725">
      <w:pPr>
        <w:pStyle w:val="ListNumber2"/>
        <w:numPr>
          <w:ilvl w:val="0"/>
          <w:numId w:val="58"/>
        </w:numPr>
      </w:pPr>
      <w:r w:rsidRPr="00376959">
        <w:t>Transport team receives nurse report and transfer of care</w:t>
      </w:r>
    </w:p>
    <w:p w14:paraId="77209649" w14:textId="77777777" w:rsidR="00725E11" w:rsidRPr="00376959" w:rsidRDefault="002E428D" w:rsidP="00402725">
      <w:pPr>
        <w:pStyle w:val="ListNumber2"/>
        <w:numPr>
          <w:ilvl w:val="0"/>
          <w:numId w:val="58"/>
        </w:numPr>
      </w:pPr>
      <w:r w:rsidRPr="00376959">
        <w:t>Patient contact is made and transport is started</w:t>
      </w:r>
    </w:p>
    <w:p w14:paraId="383261E9" w14:textId="77777777" w:rsidR="00725E11" w:rsidRPr="00376959" w:rsidRDefault="002E428D" w:rsidP="00402725">
      <w:pPr>
        <w:pStyle w:val="BodyText"/>
        <w:rPr>
          <w:i/>
        </w:rPr>
      </w:pPr>
      <w:r w:rsidRPr="00376959">
        <w:t>Post-conditions:</w:t>
      </w:r>
    </w:p>
    <w:p w14:paraId="7FE2F6FD" w14:textId="77777777" w:rsidR="00725E11" w:rsidRPr="00376959" w:rsidRDefault="002E428D" w:rsidP="00402725">
      <w:pPr>
        <w:pStyle w:val="ListNumber2"/>
        <w:numPr>
          <w:ilvl w:val="0"/>
          <w:numId w:val="59"/>
        </w:numPr>
      </w:pPr>
      <w:r w:rsidRPr="00376959">
        <w:t>Patient information is updated in the patient care record system during transport.</w:t>
      </w:r>
    </w:p>
    <w:p w14:paraId="412A55D3" w14:textId="77777777" w:rsidR="00725E11" w:rsidRPr="00376959" w:rsidRDefault="002E428D" w:rsidP="00402725">
      <w:pPr>
        <w:pStyle w:val="ListNumber2"/>
        <w:numPr>
          <w:ilvl w:val="0"/>
          <w:numId w:val="59"/>
        </w:numPr>
      </w:pPr>
      <w:r w:rsidRPr="00376959">
        <w:t xml:space="preserve">Patient is transferred to the care of the drop-off facility staff. </w:t>
      </w:r>
    </w:p>
    <w:p w14:paraId="102B5AB2" w14:textId="77777777" w:rsidR="00725E11" w:rsidRPr="00376959" w:rsidRDefault="002E428D">
      <w:pPr>
        <w:pStyle w:val="Heading4"/>
        <w:rPr>
          <w:noProof w:val="0"/>
        </w:rPr>
      </w:pPr>
      <w:bookmarkStart w:id="31" w:name="_Toc492559912"/>
      <w:r w:rsidRPr="00376959">
        <w:rPr>
          <w:noProof w:val="0"/>
        </w:rPr>
        <w:lastRenderedPageBreak/>
        <w:t>X.4.2.2 Use Case #2: Emergency Transport from Long-Term Care Facility</w:t>
      </w:r>
      <w:bookmarkEnd w:id="31"/>
      <w:r w:rsidRPr="00376959">
        <w:rPr>
          <w:noProof w:val="0"/>
        </w:rPr>
        <w:t xml:space="preserve"> </w:t>
      </w:r>
    </w:p>
    <w:p w14:paraId="6A430660" w14:textId="77777777" w:rsidR="00725E11" w:rsidRPr="00376959" w:rsidRDefault="002E428D" w:rsidP="00DB3F14">
      <w:pPr>
        <w:pStyle w:val="BodyText"/>
        <w:rPr>
          <w:i/>
        </w:rPr>
      </w:pPr>
      <w:r w:rsidRPr="00376959">
        <w:rPr>
          <w:rFonts w:eastAsia="Calibri"/>
        </w:rPr>
        <w:t xml:space="preserve">The use case describes the Emergency process at a long-term care facility when a transport to a hospital is needed and carried out. </w:t>
      </w:r>
    </w:p>
    <w:p w14:paraId="2858750E" w14:textId="77777777" w:rsidR="00725E11" w:rsidRPr="00376959" w:rsidRDefault="002E428D">
      <w:pPr>
        <w:pStyle w:val="Heading5"/>
        <w:rPr>
          <w:noProof w:val="0"/>
        </w:rPr>
      </w:pPr>
      <w:bookmarkStart w:id="32" w:name="_Toc492559913"/>
      <w:r w:rsidRPr="00376959">
        <w:rPr>
          <w:noProof w:val="0"/>
        </w:rPr>
        <w:t>X.4.2.2.1 Emergency Transport from Long-Term Care Facility Use Case Description</w:t>
      </w:r>
      <w:bookmarkEnd w:id="32"/>
    </w:p>
    <w:p w14:paraId="648F6E4E" w14:textId="02D89034" w:rsidR="00725E11" w:rsidRPr="00376959" w:rsidRDefault="002E428D" w:rsidP="00DB3F14">
      <w:pPr>
        <w:pStyle w:val="BodyText"/>
      </w:pPr>
      <w:r w:rsidRPr="00376959">
        <w:rPr>
          <w:rFonts w:eastAsia="Calibri"/>
        </w:rPr>
        <w:t>John Smith, an 87-year-old male</w:t>
      </w:r>
      <w:r w:rsidR="00576730" w:rsidRPr="00376959">
        <w:rPr>
          <w:rFonts w:eastAsia="Calibri"/>
        </w:rPr>
        <w:t xml:space="preserve"> </w:t>
      </w:r>
      <w:r w:rsidRPr="00376959">
        <w:rPr>
          <w:rFonts w:eastAsia="Calibri"/>
        </w:rPr>
        <w:t>living in a long-term care facility. The patient is suffering from a cardiac event and an emergency transport is needed. The long-term care facility contacts a transport provider and generates an electronic patient summary. The contracted transport care team arrives on scene for the transport</w:t>
      </w:r>
      <w:r w:rsidR="00872339" w:rsidRPr="00376959">
        <w:rPr>
          <w:rFonts w:eastAsia="Calibri"/>
        </w:rPr>
        <w:t>. The long-term care facility provides the transport team with the transport summary CDA document. The e</w:t>
      </w:r>
      <w:r w:rsidRPr="00376959">
        <w:rPr>
          <w:rFonts w:eastAsia="Calibri"/>
        </w:rPr>
        <w:t xml:space="preserve">lectronic patient information </w:t>
      </w:r>
      <w:r w:rsidR="00C33BF7" w:rsidRPr="00376959">
        <w:rPr>
          <w:rFonts w:eastAsia="Calibri"/>
        </w:rPr>
        <w:t xml:space="preserve">consumed </w:t>
      </w:r>
      <w:r w:rsidRPr="00376959">
        <w:rPr>
          <w:rFonts w:eastAsia="Calibri"/>
        </w:rPr>
        <w:t xml:space="preserve">into their patient care system. The nurse transfers care to </w:t>
      </w:r>
      <w:r w:rsidR="00576730" w:rsidRPr="00376959">
        <w:rPr>
          <w:rFonts w:eastAsia="Calibri"/>
        </w:rPr>
        <w:t xml:space="preserve">the </w:t>
      </w:r>
      <w:r w:rsidRPr="00376959">
        <w:rPr>
          <w:rFonts w:eastAsia="Calibri"/>
        </w:rPr>
        <w:t xml:space="preserve">transport team and the team takes the necessary care for the patient’s condition and starts the transport. </w:t>
      </w:r>
    </w:p>
    <w:p w14:paraId="6D878677" w14:textId="2D6EE713" w:rsidR="00725E11" w:rsidRPr="00376959" w:rsidRDefault="002E428D" w:rsidP="004E46AA">
      <w:pPr>
        <w:pStyle w:val="Heading5"/>
        <w:rPr>
          <w:noProof w:val="0"/>
        </w:rPr>
      </w:pPr>
      <w:bookmarkStart w:id="33" w:name="_Toc492559914"/>
      <w:r w:rsidRPr="00376959">
        <w:rPr>
          <w:noProof w:val="0"/>
        </w:rPr>
        <w:t xml:space="preserve">X.4.2.2.2 Hospital Discharge to Transport </w:t>
      </w:r>
      <w:r w:rsidR="004E516E" w:rsidRPr="00376959">
        <w:rPr>
          <w:rFonts w:eastAsia="Arial"/>
          <w:noProof w:val="0"/>
        </w:rPr>
        <w:t xml:space="preserve">Using CDA </w:t>
      </w:r>
      <w:r w:rsidRPr="00376959">
        <w:rPr>
          <w:noProof w:val="0"/>
        </w:rPr>
        <w:t>Process Flow</w:t>
      </w:r>
      <w:bookmarkEnd w:id="33"/>
    </w:p>
    <w:p w14:paraId="01C7A5C4" w14:textId="77777777" w:rsidR="00872339" w:rsidRPr="00376959" w:rsidRDefault="00872339" w:rsidP="003531D8">
      <w:pPr>
        <w:pStyle w:val="BodyText"/>
      </w:pPr>
    </w:p>
    <w:p w14:paraId="7893167D" w14:textId="1E4D6DD7" w:rsidR="00872339" w:rsidRPr="00376959" w:rsidRDefault="00872339" w:rsidP="00402725">
      <w:pPr>
        <w:pStyle w:val="BodyText"/>
      </w:pPr>
      <w:r w:rsidRPr="00376959">
        <w:rPr>
          <w:noProof/>
        </w:rPr>
        <mc:AlternateContent>
          <mc:Choice Requires="wpc">
            <w:drawing>
              <wp:inline distT="0" distB="0" distL="0" distR="0" wp14:anchorId="4ED4C829" wp14:editId="28F84039">
                <wp:extent cx="5943600" cy="891161"/>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494324" y="211410"/>
                            <a:ext cx="1105875" cy="417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6D06292" w14:textId="77777777" w:rsidR="00001577" w:rsidRPr="00402725" w:rsidRDefault="00001577" w:rsidP="00872339">
                              <w:pPr>
                                <w:pStyle w:val="NormalWeb"/>
                                <w:spacing w:before="0" w:beforeAutospacing="0" w:after="0" w:afterAutospacing="0"/>
                                <w:jc w:val="center"/>
                                <w:rPr>
                                  <w:sz w:val="20"/>
                                  <w:szCs w:val="20"/>
                                </w:rPr>
                              </w:pPr>
                              <w:r>
                                <w:rPr>
                                  <w:rFonts w:eastAsia="Times New Roman"/>
                                  <w:color w:val="000000"/>
                                  <w:sz w:val="20"/>
                                  <w:szCs w:val="20"/>
                                </w:rPr>
                                <w:t>Content Creator</w:t>
                              </w:r>
                            </w:p>
                          </w:txbxContent>
                        </wps:txbx>
                        <wps:bodyPr lIns="91425" tIns="45700" rIns="91425" bIns="45700" anchor="t" anchorCtr="0"/>
                      </wps:wsp>
                      <wps:wsp>
                        <wps:cNvPr id="2" name="Freeform: Shape 16"/>
                        <wps:cNvSpPr/>
                        <wps:spPr>
                          <a:xfrm>
                            <a:off x="2285025" y="116160"/>
                            <a:ext cx="1119505" cy="561975"/>
                          </a:xfrm>
                          <a:custGeom>
                            <a:avLst/>
                            <a:gdLst/>
                            <a:ahLst/>
                            <a:cxnLst/>
                            <a:rect l="0" t="0" r="0" b="0"/>
                            <a:pathLst>
                              <a:path w="120000" h="120000" extrusionOk="0">
                                <a:moveTo>
                                  <a:pt x="10833" y="39916"/>
                                </a:moveTo>
                                <a:cubicBezTo>
                                  <a:pt x="10080" y="32380"/>
                                  <a:pt x="11836" y="24780"/>
                                  <a:pt x="15619" y="19186"/>
                                </a:cubicBezTo>
                                <a:cubicBezTo>
                                  <a:pt x="21597" y="10350"/>
                                  <a:pt x="31288" y="8380"/>
                                  <a:pt x="38902" y="14450"/>
                                </a:cubicBezTo>
                                <a:cubicBezTo>
                                  <a:pt x="43550" y="2525"/>
                                  <a:pt x="55316" y="61"/>
                                  <a:pt x="62377" y="9533"/>
                                </a:cubicBezTo>
                                <a:cubicBezTo>
                                  <a:pt x="64158" y="4675"/>
                                  <a:pt x="67577" y="1316"/>
                                  <a:pt x="71525" y="555"/>
                                </a:cubicBezTo>
                                <a:cubicBezTo>
                                  <a:pt x="75869" y="-283"/>
                                  <a:pt x="80208" y="2138"/>
                                  <a:pt x="82869" y="6891"/>
                                </a:cubicBezTo>
                                <a:cubicBezTo>
                                  <a:pt x="86708" y="741"/>
                                  <a:pt x="93058" y="-1277"/>
                                  <a:pt x="98508" y="1916"/>
                                </a:cubicBezTo>
                                <a:cubicBezTo>
                                  <a:pt x="102661" y="4350"/>
                                  <a:pt x="105638" y="9444"/>
                                  <a:pt x="106438" y="15488"/>
                                </a:cubicBezTo>
                                <a:cubicBezTo>
                                  <a:pt x="111238" y="17272"/>
                                  <a:pt x="115061" y="22216"/>
                                  <a:pt x="116616" y="28661"/>
                                </a:cubicBezTo>
                                <a:cubicBezTo>
                                  <a:pt x="117747" y="33338"/>
                                  <a:pt x="117586" y="38419"/>
                                  <a:pt x="116161" y="42944"/>
                                </a:cubicBezTo>
                                <a:cubicBezTo>
                                  <a:pt x="119663" y="49150"/>
                                  <a:pt x="120888" y="57194"/>
                                  <a:pt x="119488" y="64783"/>
                                </a:cubicBezTo>
                                <a:cubicBezTo>
                                  <a:pt x="117627" y="74872"/>
                                  <a:pt x="111466" y="82427"/>
                                  <a:pt x="103900" y="83900"/>
                                </a:cubicBezTo>
                                <a:cubicBezTo>
                                  <a:pt x="103863" y="90197"/>
                                  <a:pt x="101827" y="96169"/>
                                  <a:pt x="98319" y="100280"/>
                                </a:cubicBezTo>
                                <a:cubicBezTo>
                                  <a:pt x="92988" y="106527"/>
                                  <a:pt x="85288" y="107330"/>
                                  <a:pt x="79319" y="102263"/>
                                </a:cubicBezTo>
                                <a:cubicBezTo>
                                  <a:pt x="77388" y="110966"/>
                                  <a:pt x="72219" y="117619"/>
                                  <a:pt x="65741" y="119738"/>
                                </a:cubicBezTo>
                                <a:cubicBezTo>
                                  <a:pt x="58108" y="122236"/>
                                  <a:pt x="50141" y="117980"/>
                                  <a:pt x="45777" y="109072"/>
                                </a:cubicBezTo>
                                <a:cubicBezTo>
                                  <a:pt x="35477" y="117527"/>
                                  <a:pt x="22100" y="112775"/>
                                  <a:pt x="16122" y="98533"/>
                                </a:cubicBezTo>
                                <a:cubicBezTo>
                                  <a:pt x="10250" y="99469"/>
                                  <a:pt x="4736" y="94511"/>
                                  <a:pt x="3083" y="86805"/>
                                </a:cubicBezTo>
                                <a:cubicBezTo>
                                  <a:pt x="1886" y="81230"/>
                                  <a:pt x="2944" y="75213"/>
                                  <a:pt x="5869" y="70975"/>
                                </a:cubicBezTo>
                                <a:cubicBezTo>
                                  <a:pt x="1719" y="67650"/>
                                  <a:pt x="-591" y="61269"/>
                                  <a:pt x="-13" y="54733"/>
                                </a:cubicBezTo>
                                <a:cubicBezTo>
                                  <a:pt x="663" y="47080"/>
                                  <a:pt x="5125" y="41086"/>
                                  <a:pt x="10730" y="40297"/>
                                </a:cubicBezTo>
                                <a:cubicBezTo>
                                  <a:pt x="10763" y="40169"/>
                                  <a:pt x="10800" y="40044"/>
                                  <a:pt x="10833" y="39916"/>
                                </a:cubicBezTo>
                                <a:close/>
                              </a:path>
                              <a:path w="120000" h="120000" fill="none" extrusionOk="0">
                                <a:moveTo>
                                  <a:pt x="13036" y="72713"/>
                                </a:moveTo>
                                <a:cubicBezTo>
                                  <a:pt x="10580" y="72975"/>
                                  <a:pt x="8125" y="72202"/>
                                  <a:pt x="6000" y="70500"/>
                                </a:cubicBezTo>
                                <a:moveTo>
                                  <a:pt x="19244" y="96941"/>
                                </a:moveTo>
                                <a:cubicBezTo>
                                  <a:pt x="18258" y="97477"/>
                                  <a:pt x="17222" y="97833"/>
                                  <a:pt x="16166" y="98000"/>
                                </a:cubicBezTo>
                                <a:moveTo>
                                  <a:pt x="45772" y="108583"/>
                                </a:moveTo>
                                <a:cubicBezTo>
                                  <a:pt x="45030" y="107066"/>
                                  <a:pt x="44408" y="105447"/>
                                  <a:pt x="43916" y="103750"/>
                                </a:cubicBezTo>
                                <a:moveTo>
                                  <a:pt x="80075" y="96530"/>
                                </a:moveTo>
                                <a:cubicBezTo>
                                  <a:pt x="79966" y="98327"/>
                                  <a:pt x="79716" y="100105"/>
                                  <a:pt x="79333" y="101833"/>
                                </a:cubicBezTo>
                                <a:moveTo>
                                  <a:pt x="94802" y="63761"/>
                                </a:moveTo>
                                <a:cubicBezTo>
                                  <a:pt x="100369" y="67450"/>
                                  <a:pt x="103883" y="75161"/>
                                  <a:pt x="103833" y="83583"/>
                                </a:cubicBezTo>
                                <a:moveTo>
                                  <a:pt x="116105" y="42650"/>
                                </a:moveTo>
                                <a:cubicBezTo>
                                  <a:pt x="115202" y="45516"/>
                                  <a:pt x="113827" y="48061"/>
                                  <a:pt x="112083" y="50083"/>
                                </a:cubicBezTo>
                                <a:moveTo>
                                  <a:pt x="106455" y="15072"/>
                                </a:moveTo>
                                <a:cubicBezTo>
                                  <a:pt x="106608" y="16230"/>
                                  <a:pt x="106680" y="17405"/>
                                  <a:pt x="106666" y="18583"/>
                                </a:cubicBezTo>
                                <a:moveTo>
                                  <a:pt x="80772" y="10977"/>
                                </a:moveTo>
                                <a:cubicBezTo>
                                  <a:pt x="81297" y="9358"/>
                                  <a:pt x="81988" y="7850"/>
                                  <a:pt x="82833" y="6500"/>
                                </a:cubicBezTo>
                                <a:moveTo>
                                  <a:pt x="61502" y="13111"/>
                                </a:moveTo>
                                <a:cubicBezTo>
                                  <a:pt x="61716" y="11772"/>
                                  <a:pt x="62052" y="10475"/>
                                  <a:pt x="62500" y="9250"/>
                                </a:cubicBezTo>
                                <a:moveTo>
                                  <a:pt x="38888" y="14422"/>
                                </a:moveTo>
                                <a:cubicBezTo>
                                  <a:pt x="40200" y="15466"/>
                                  <a:pt x="41411" y="16725"/>
                                  <a:pt x="42500" y="18166"/>
                                </a:cubicBezTo>
                                <a:moveTo>
                                  <a:pt x="11463" y="43858"/>
                                </a:moveTo>
                                <a:cubicBezTo>
                                  <a:pt x="11177" y="42569"/>
                                  <a:pt x="10966" y="41252"/>
                                  <a:pt x="10833" y="39916"/>
                                </a:cubicBezTo>
                              </a:path>
                            </a:pathLst>
                          </a:custGeom>
                          <a:solidFill>
                            <a:srgbClr val="FFFFFF"/>
                          </a:solidFill>
                          <a:ln w="9525" cap="flat" cmpd="sng">
                            <a:solidFill>
                              <a:srgbClr val="000000"/>
                            </a:solidFill>
                            <a:prstDash val="solid"/>
                            <a:miter/>
                            <a:headEnd type="none" w="med" len="med"/>
                            <a:tailEnd type="none" w="med" len="med"/>
                          </a:ln>
                        </wps:spPr>
                        <wps:txbx>
                          <w:txbxContent>
                            <w:p w14:paraId="2C28C6E4" w14:textId="77777777" w:rsidR="00001577" w:rsidRDefault="00001577" w:rsidP="00872339">
                              <w:pPr>
                                <w:pStyle w:val="NormalWeb"/>
                                <w:spacing w:before="0" w:beforeAutospacing="0" w:after="0" w:afterAutospacing="0"/>
                              </w:pPr>
                              <w:r>
                                <w:rPr>
                                  <w:rFonts w:eastAsia="Times New Roman"/>
                                  <w:color w:val="000000"/>
                                </w:rPr>
                                <w:t> </w:t>
                              </w:r>
                            </w:p>
                          </w:txbxContent>
                        </wps:txbx>
                        <wps:bodyPr lIns="91425" tIns="91425" rIns="91425" bIns="91425" anchor="ctr" anchorCtr="0"/>
                      </wps:wsp>
                      <wps:wsp>
                        <wps:cNvPr id="3" name="Rectangle 3"/>
                        <wps:cNvSpPr/>
                        <wps:spPr>
                          <a:xfrm>
                            <a:off x="3989999" y="201885"/>
                            <a:ext cx="1105875" cy="417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121F40C" w14:textId="77777777" w:rsidR="00001577" w:rsidRPr="00402725" w:rsidRDefault="00001577" w:rsidP="00872339">
                              <w:pPr>
                                <w:pStyle w:val="NormalWeb"/>
                                <w:spacing w:before="0" w:beforeAutospacing="0" w:after="0" w:afterAutospacing="0"/>
                                <w:jc w:val="center"/>
                                <w:rPr>
                                  <w:sz w:val="20"/>
                                  <w:szCs w:val="20"/>
                                </w:rPr>
                              </w:pPr>
                              <w:r>
                                <w:rPr>
                                  <w:rFonts w:eastAsia="Times New Roman"/>
                                  <w:color w:val="000000"/>
                                  <w:sz w:val="20"/>
                                  <w:szCs w:val="20"/>
                                </w:rPr>
                                <w:t>Content Consumer</w:t>
                              </w:r>
                            </w:p>
                          </w:txbxContent>
                        </wps:txbx>
                        <wps:bodyPr lIns="91425" tIns="45700" rIns="91425" bIns="45700" anchor="t" anchorCtr="0"/>
                      </wps:wsp>
                      <wps:wsp>
                        <wps:cNvPr id="4" name="Rectangle 4"/>
                        <wps:cNvSpPr/>
                        <wps:spPr>
                          <a:xfrm>
                            <a:off x="2228850" y="267585"/>
                            <a:ext cx="1223305" cy="342015"/>
                          </a:xfrm>
                          <a:prstGeom prst="rect">
                            <a:avLst/>
                          </a:prstGeom>
                          <a:noFill/>
                          <a:ln>
                            <a:noFill/>
                          </a:ln>
                        </wps:spPr>
                        <wps:txbx>
                          <w:txbxContent>
                            <w:p w14:paraId="10F648E4" w14:textId="77777777" w:rsidR="00001577" w:rsidRPr="00402725" w:rsidRDefault="00001577" w:rsidP="00872339">
                              <w:pPr>
                                <w:pStyle w:val="NormalWeb"/>
                                <w:spacing w:before="0" w:beforeAutospacing="0" w:after="200" w:afterAutospacing="0" w:line="273" w:lineRule="auto"/>
                                <w:jc w:val="center"/>
                                <w:rPr>
                                  <w:sz w:val="20"/>
                                  <w:szCs w:val="20"/>
                                </w:rPr>
                              </w:pPr>
                              <w:r w:rsidRPr="00402725">
                                <w:rPr>
                                  <w:rFonts w:eastAsia="Arial"/>
                                  <w:sz w:val="20"/>
                                  <w:szCs w:val="20"/>
                                </w:rPr>
                                <w:t>Document Sharing</w:t>
                              </w:r>
                            </w:p>
                          </w:txbxContent>
                        </wps:txbx>
                        <wps:bodyPr lIns="91425" tIns="45700" rIns="91425" bIns="45700" anchor="t" anchorCtr="0"/>
                      </wps:wsp>
                      <wps:wsp>
                        <wps:cNvPr id="5" name="Straight Connector 5"/>
                        <wps:cNvCnPr/>
                        <wps:spPr>
                          <a:xfrm>
                            <a:off x="1600199" y="420030"/>
                            <a:ext cx="6848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404530" y="410505"/>
                            <a:ext cx="5854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D4C829" id="Canvas 7" o:spid="_x0000_s1052" editas="canvas" style="width:468pt;height:70.15pt;mso-position-horizontal-relative:char;mso-position-vertical-relative:line" coordsize="59436,8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">
                <v:shape id="_x0000_s1053" type="#_x0000_t75" style="position:absolute;width:59436;height:8909;visibility:visible;mso-wrap-style:square">
                  <v:fill o:detectmouseclick="t"/>
                  <v:path o:connecttype="none"/>
                </v:shape>
                <v:rect id="Rectangle 1" o:spid="_x0000_s1054" style="position:absolute;left:4943;top:2114;width:110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j2y74A&#10;AADaAAAADwAAAGRycy9kb3ducmV2LnhtbERPTYvCMBC9L/gfwgje1tQiu1KNIqKiN7eKXodmbKvN&#10;pDRR67/fCIKn4fE+ZzJrTSXu1LjSsoJBPwJBnFldcq7gsF99j0A4j6yxskwKnuRgNu18TTDR9sF/&#10;dE99LkIIuwQVFN7XiZQuK8ig69uaOHBn2xj0ATa51A0+QripZBxFP9JgyaGhwJoWBWXX9GYUbHbn&#10;fJseL796sIzr4SmOeJ0tlep12/kYhKfWf8Rv90aH+fB65XXl9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m49su+AAAA2gAAAA8AAAAAAAAAAAAAAAAAmAIAAGRycy9kb3ducmV2&#10;LnhtbFBLBQYAAAAABAAEAPUAAACDAwAAAAA=&#10;">
                  <v:textbox inset="2.53958mm,1.2694mm,2.53958mm,1.2694mm">
                    <w:txbxContent>
                      <w:p w14:paraId="46D06292" w14:textId="77777777" w:rsidR="00001577" w:rsidRPr="00402725" w:rsidRDefault="00001577" w:rsidP="00872339">
                        <w:pPr>
                          <w:pStyle w:val="NormalWeb"/>
                          <w:spacing w:before="0" w:beforeAutospacing="0" w:after="0" w:afterAutospacing="0"/>
                          <w:jc w:val="center"/>
                          <w:rPr>
                            <w:sz w:val="20"/>
                            <w:szCs w:val="20"/>
                          </w:rPr>
                        </w:pPr>
                        <w:r>
                          <w:rPr>
                            <w:rFonts w:eastAsia="Times New Roman"/>
                            <w:color w:val="000000"/>
                            <w:sz w:val="20"/>
                            <w:szCs w:val="20"/>
                          </w:rPr>
                          <w:t>Content Creator</w:t>
                        </w:r>
                      </w:p>
                    </w:txbxContent>
                  </v:textbox>
                </v:rect>
                <v:shape id="Freeform: Shape 16" o:spid="_x0000_s1055" style="position:absolute;left:22850;top:1161;width:11195;height:5620;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UuMMA&#10;AADaAAAADwAAAGRycy9kb3ducmV2LnhtbESPQWvCQBSE74X+h+UVvDWb5qASXUUsSvEi2iJ6e2Sf&#10;2Wj2bchuY/z3rlDocZiZb5jpvLe16Kj1lWMFH0kKgrhwuuJSwc/36n0MwgdkjbVjUnAnD/PZ68sU&#10;c+1uvKNuH0oRIexzVGBCaHIpfWHIok9cQxy9s2sthijbUuoWbxFua5ml6VBarDguGGxoaai47n+t&#10;gsX41J3CMbsM6+tmVKw/7bYyB6UGb/1iAiJQH/7Df+0vrSCD55V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UuMMAAADaAAAADwAAAAAAAAAAAAAAAACYAgAAZHJzL2Rv&#10;d25yZXYueG1sUEsFBgAAAAAEAAQA9QAAAIgDAAAAAA==&#10;" adj="-11796480,,5400" path="m10833,39916v-753,-7536,1003,-15136,4786,-20730c21597,10350,31288,8380,38902,14450,43550,2525,55316,61,62377,9533,64158,4675,67577,1316,71525,555v4344,-838,8683,1583,11344,6336c86708,741,93058,-1277,98508,1916v4153,2434,7130,7528,7930,13572c111238,17272,115061,22216,116616,28661v1131,4677,970,9758,-455,14283c119663,49150,120888,57194,119488,64783v-1861,10089,-8022,17644,-15588,19117c103863,90197,101827,96169,98319,100280v-5331,6247,-13031,7050,-19000,1983c77388,110966,72219,117619,65741,119738v-7633,2498,-15600,-1758,-19964,-10666c35477,117527,22100,112775,16122,98533,10250,99469,4736,94511,3083,86805,1886,81230,2944,75213,5869,70975,1719,67650,-591,61269,-13,54733,663,47080,5125,41086,10730,40297v33,-128,70,-253,103,-381xem13036,72713nfc10580,72975,8125,72202,6000,70500m19244,96941nfc18258,97477,17222,97833,16166,98000t29606,10583nfc45030,107066,44408,105447,43916,103750m80075,96530nfc79966,98327,79716,100105,79333,101833m94802,63761nfc100369,67450,103883,75161,103833,83583m116105,42650nfc115202,45516,113827,48061,112083,50083m106455,15072nfc106608,16230,106680,17405,106666,18583m80772,10977nfc81297,9358,81988,7850,82833,6500m61502,13111nfc61716,11772,62052,10475,62500,9250m38888,14422nfc40200,15466,41411,16725,42500,18166m11463,43858nfc11177,42569,10966,41252,10833,39916e">
                  <v:stroke joinstyle="miter"/>
                  <v:formulas/>
                  <v:path arrowok="t" o:extrusionok="f" o:connecttype="custom" textboxrect="0,0,120000,120000"/>
                  <v:textbox inset="2.53958mm,2.53958mm,2.53958mm,2.53958mm">
                    <w:txbxContent>
                      <w:p w14:paraId="2C28C6E4" w14:textId="77777777" w:rsidR="00001577" w:rsidRDefault="00001577" w:rsidP="00872339">
                        <w:pPr>
                          <w:pStyle w:val="NormalWeb"/>
                          <w:spacing w:before="0" w:beforeAutospacing="0" w:after="0" w:afterAutospacing="0"/>
                        </w:pPr>
                        <w:r>
                          <w:rPr>
                            <w:rFonts w:eastAsia="Times New Roman"/>
                            <w:color w:val="000000"/>
                          </w:rPr>
                          <w:t> </w:t>
                        </w:r>
                      </w:p>
                    </w:txbxContent>
                  </v:textbox>
                </v:shape>
                <v:rect id="Rectangle 3" o:spid="_x0000_s1056" style="position:absolute;left:39899;top:2018;width:11059;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NJ8IA&#10;AADaAAAADwAAAGRycy9kb3ducmV2LnhtbESPQYvCMBSE7wv+h/AEb2tqV1apRhFxRW9rFb0+mmdb&#10;bV5KE7X+eyMs7HGYmW+Y6bw1lbhT40rLCgb9CARxZnXJuYLD/udzDMJ5ZI2VZVLwJAfzWedjiom2&#10;D97RPfW5CBB2CSoovK8TKV1WkEHXtzVx8M62MeiDbHKpG3wEuKlkHEXf0mDJYaHAmpYFZdf0ZhRs&#10;fs/5Nj1eRnqwiuvhKY54na2U6nXbxQSEp9b/h//aG63gC9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s0nwgAAANoAAAAPAAAAAAAAAAAAAAAAAJgCAABkcnMvZG93&#10;bnJldi54bWxQSwUGAAAAAAQABAD1AAAAhwMAAAAA&#10;">
                  <v:textbox inset="2.53958mm,1.2694mm,2.53958mm,1.2694mm">
                    <w:txbxContent>
                      <w:p w14:paraId="7121F40C" w14:textId="77777777" w:rsidR="00001577" w:rsidRPr="00402725" w:rsidRDefault="00001577" w:rsidP="00872339">
                        <w:pPr>
                          <w:pStyle w:val="NormalWeb"/>
                          <w:spacing w:before="0" w:beforeAutospacing="0" w:after="0" w:afterAutospacing="0"/>
                          <w:jc w:val="center"/>
                          <w:rPr>
                            <w:sz w:val="20"/>
                            <w:szCs w:val="20"/>
                          </w:rPr>
                        </w:pPr>
                        <w:r>
                          <w:rPr>
                            <w:rFonts w:eastAsia="Times New Roman"/>
                            <w:color w:val="000000"/>
                            <w:sz w:val="20"/>
                            <w:szCs w:val="20"/>
                          </w:rPr>
                          <w:t>Content Consumer</w:t>
                        </w:r>
                      </w:p>
                    </w:txbxContent>
                  </v:textbox>
                </v:rect>
                <v:rect id="Rectangle 4" o:spid="_x0000_s1057" style="position:absolute;left:22288;top:2675;width:12233;height: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4lMEA&#10;AADaAAAADwAAAGRycy9kb3ducmV2LnhtbESPzWrDMBCE74W8g9hCb43skIbiRjYlpNAc6+SQ42Jt&#10;bVNpZST5J29fBQo9DjPzDbOvFmvERD70jhXk6wwEceN0z62Cy/nj+RVEiMgajWNScKMAVbl62GOh&#10;3cxfNNWxFQnCoUAFXYxDIWVoOrIY1m4gTt638xZjkr6V2uOc4NbITZbtpMWe00KHAx06an7q0SoY&#10;yOjRbOvs2sij53x3Osvbi1JPj8v7G4hIS/wP/7U/tYIt3K+kGy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VeJTBAAAA2gAAAA8AAAAAAAAAAAAAAAAAmAIAAGRycy9kb3du&#10;cmV2LnhtbFBLBQYAAAAABAAEAPUAAACGAwAAAAA=&#10;" filled="f" stroked="f">
                  <v:textbox inset="2.53958mm,1.2694mm,2.53958mm,1.2694mm">
                    <w:txbxContent>
                      <w:p w14:paraId="10F648E4" w14:textId="77777777" w:rsidR="00001577" w:rsidRPr="00402725" w:rsidRDefault="00001577" w:rsidP="00872339">
                        <w:pPr>
                          <w:pStyle w:val="NormalWeb"/>
                          <w:spacing w:before="0" w:beforeAutospacing="0" w:after="200" w:afterAutospacing="0" w:line="273" w:lineRule="auto"/>
                          <w:jc w:val="center"/>
                          <w:rPr>
                            <w:sz w:val="20"/>
                            <w:szCs w:val="20"/>
                          </w:rPr>
                        </w:pPr>
                        <w:r w:rsidRPr="00402725">
                          <w:rPr>
                            <w:rFonts w:eastAsia="Arial"/>
                            <w:sz w:val="20"/>
                            <w:szCs w:val="20"/>
                          </w:rPr>
                          <w:t>Document Sharing</w:t>
                        </w:r>
                      </w:p>
                    </w:txbxContent>
                  </v:textbox>
                </v:rect>
                <v:line id="Straight Connector 5" o:spid="_x0000_s1058" style="position:absolute;visibility:visible;mso-wrap-style:square" from="16001,4200" to="22850,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shape id="Straight Arrow Connector 6" o:spid="_x0000_s1059" type="#_x0000_t32" style="position:absolute;left:34045;top:4105;width:58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w10:anchorlock/>
              </v:group>
            </w:pict>
          </mc:Fallback>
        </mc:AlternateContent>
      </w:r>
    </w:p>
    <w:p w14:paraId="290A13AA" w14:textId="69FDD63E" w:rsidR="00725E11" w:rsidRPr="00376959" w:rsidRDefault="00725E11" w:rsidP="00402725">
      <w:pPr>
        <w:pStyle w:val="BodyText"/>
      </w:pPr>
    </w:p>
    <w:p w14:paraId="02A122C6" w14:textId="41004DD1" w:rsidR="00510A0F" w:rsidRPr="00376959" w:rsidRDefault="00510A0F" w:rsidP="00510A0F">
      <w:pPr>
        <w:pStyle w:val="FigureTitle"/>
        <w:rPr>
          <w:rFonts w:eastAsia="Arial"/>
        </w:rPr>
      </w:pPr>
      <w:r w:rsidRPr="00376959">
        <w:rPr>
          <w:rFonts w:eastAsia="Arial"/>
        </w:rPr>
        <w:t xml:space="preserve">Figure X.4.2.2.2-1: Basic Process Flow in Discharge to Transport Using </w:t>
      </w:r>
      <w:r w:rsidR="001E71EA" w:rsidRPr="00376959">
        <w:rPr>
          <w:rFonts w:eastAsia="Arial"/>
        </w:rPr>
        <w:t>CDA</w:t>
      </w:r>
      <w:r w:rsidRPr="00376959">
        <w:rPr>
          <w:rFonts w:eastAsia="Arial"/>
        </w:rPr>
        <w:t xml:space="preserve"> Profile</w:t>
      </w:r>
    </w:p>
    <w:p w14:paraId="285DFAC7" w14:textId="77777777" w:rsidR="00510A0F" w:rsidRPr="00376959" w:rsidRDefault="00510A0F" w:rsidP="00402725">
      <w:pPr>
        <w:pStyle w:val="BodyText"/>
      </w:pPr>
      <w:r w:rsidRPr="00376959">
        <w:t>Pre-conditions:</w:t>
      </w:r>
    </w:p>
    <w:p w14:paraId="386A5F1D" w14:textId="77777777" w:rsidR="00510A0F" w:rsidRPr="00376959" w:rsidRDefault="00510A0F" w:rsidP="00402725">
      <w:pPr>
        <w:pStyle w:val="ListNumber2"/>
        <w:numPr>
          <w:ilvl w:val="0"/>
          <w:numId w:val="60"/>
        </w:numPr>
      </w:pPr>
      <w:r w:rsidRPr="00376959">
        <w:t>The long-term care facility EMR has patient information in the system</w:t>
      </w:r>
    </w:p>
    <w:p w14:paraId="63CFA590" w14:textId="77777777" w:rsidR="00510A0F" w:rsidRPr="00376959" w:rsidRDefault="00510A0F" w:rsidP="00402725">
      <w:pPr>
        <w:pStyle w:val="ListNumber2"/>
      </w:pPr>
      <w:r w:rsidRPr="00376959">
        <w:t>Patient is considered to have an emergency event and a hospital trip needs to be made</w:t>
      </w:r>
    </w:p>
    <w:p w14:paraId="300F70D6" w14:textId="77777777" w:rsidR="00510A0F" w:rsidRPr="00376959" w:rsidRDefault="00510A0F" w:rsidP="00402725">
      <w:pPr>
        <w:pStyle w:val="ListNumber2"/>
      </w:pPr>
      <w:r w:rsidRPr="00376959">
        <w:t xml:space="preserve">Transport provider is contacted and minimum required patient data is shared with the transport provider (name, gender, date of birth, MRN) </w:t>
      </w:r>
    </w:p>
    <w:p w14:paraId="5B688E51" w14:textId="1330C4E3" w:rsidR="00510A0F" w:rsidRPr="00376959" w:rsidRDefault="00510A0F" w:rsidP="00402725">
      <w:pPr>
        <w:pStyle w:val="ListNumber2"/>
      </w:pPr>
      <w:r w:rsidRPr="00376959">
        <w:t xml:space="preserve">Transport patient care record is ready to </w:t>
      </w:r>
      <w:r w:rsidR="001E71EA" w:rsidRPr="00376959">
        <w:t>consume</w:t>
      </w:r>
      <w:r w:rsidRPr="00376959">
        <w:t xml:space="preserve"> information and both the EMR and patient care record have an established XD* infrastructure.</w:t>
      </w:r>
    </w:p>
    <w:p w14:paraId="5528ABB1" w14:textId="77777777" w:rsidR="00510A0F" w:rsidRPr="00376959" w:rsidRDefault="00510A0F" w:rsidP="00402725">
      <w:pPr>
        <w:pStyle w:val="BodyText"/>
        <w:rPr>
          <w:i/>
        </w:rPr>
      </w:pPr>
      <w:r w:rsidRPr="00376959">
        <w:t>Main Flow:</w:t>
      </w:r>
    </w:p>
    <w:p w14:paraId="144F7F38" w14:textId="50FDFE99" w:rsidR="00510A0F" w:rsidRPr="00376959" w:rsidRDefault="00510A0F" w:rsidP="00402725">
      <w:pPr>
        <w:pStyle w:val="ListNumber2"/>
        <w:numPr>
          <w:ilvl w:val="0"/>
          <w:numId w:val="56"/>
        </w:numPr>
      </w:pPr>
      <w:r w:rsidRPr="00376959">
        <w:t xml:space="preserve">Transport teams arrives at pick-up location and imports the patient information </w:t>
      </w:r>
      <w:r w:rsidR="00576730" w:rsidRPr="00376959">
        <w:t>i</w:t>
      </w:r>
      <w:r w:rsidRPr="00376959">
        <w:t xml:space="preserve">nto the patient care record system. </w:t>
      </w:r>
    </w:p>
    <w:p w14:paraId="48D0399F" w14:textId="77777777" w:rsidR="00510A0F" w:rsidRPr="00376959" w:rsidRDefault="00510A0F" w:rsidP="00402725">
      <w:pPr>
        <w:pStyle w:val="ListNumber2"/>
        <w:numPr>
          <w:ilvl w:val="0"/>
          <w:numId w:val="56"/>
        </w:numPr>
      </w:pPr>
      <w:r w:rsidRPr="00376959">
        <w:t>Transport team receives nurse report and transfer of care</w:t>
      </w:r>
    </w:p>
    <w:p w14:paraId="773F5E07" w14:textId="77777777" w:rsidR="00510A0F" w:rsidRPr="00376959" w:rsidRDefault="00510A0F" w:rsidP="00402725">
      <w:pPr>
        <w:pStyle w:val="ListNumber2"/>
        <w:numPr>
          <w:ilvl w:val="0"/>
          <w:numId w:val="56"/>
        </w:numPr>
      </w:pPr>
      <w:r w:rsidRPr="00376959">
        <w:t>Patient contact is made and transport is started</w:t>
      </w:r>
    </w:p>
    <w:p w14:paraId="55072781" w14:textId="77777777" w:rsidR="00510A0F" w:rsidRPr="00376959" w:rsidRDefault="00510A0F" w:rsidP="00E36B3A">
      <w:pPr>
        <w:pStyle w:val="BodyText"/>
        <w:keepNext/>
      </w:pPr>
      <w:r w:rsidRPr="00376959">
        <w:lastRenderedPageBreak/>
        <w:t>Post-conditions:</w:t>
      </w:r>
    </w:p>
    <w:p w14:paraId="0E836E89" w14:textId="77777777" w:rsidR="00725E11" w:rsidRPr="00376959" w:rsidRDefault="002E428D" w:rsidP="00402725">
      <w:pPr>
        <w:pStyle w:val="ListNumber2"/>
        <w:numPr>
          <w:ilvl w:val="0"/>
          <w:numId w:val="57"/>
        </w:numPr>
      </w:pPr>
      <w:r w:rsidRPr="00376959">
        <w:t>Patient information is updated in the patient care record system during transport.</w:t>
      </w:r>
    </w:p>
    <w:p w14:paraId="63343C1C" w14:textId="77777777" w:rsidR="00725E11" w:rsidRPr="00376959" w:rsidRDefault="002E428D" w:rsidP="00402725">
      <w:pPr>
        <w:pStyle w:val="ListNumber2"/>
        <w:numPr>
          <w:ilvl w:val="0"/>
          <w:numId w:val="57"/>
        </w:numPr>
      </w:pPr>
      <w:r w:rsidRPr="00376959">
        <w:t xml:space="preserve">Patient is transferred to the care of the closest appropriate hospital staff. </w:t>
      </w:r>
    </w:p>
    <w:p w14:paraId="65F2DCCE" w14:textId="77777777" w:rsidR="00725E11" w:rsidRPr="00376959" w:rsidRDefault="002E428D">
      <w:pPr>
        <w:pStyle w:val="Heading2"/>
        <w:rPr>
          <w:noProof w:val="0"/>
        </w:rPr>
      </w:pPr>
      <w:bookmarkStart w:id="34" w:name="_Toc492559915"/>
      <w:r w:rsidRPr="00376959">
        <w:rPr>
          <w:noProof w:val="0"/>
        </w:rPr>
        <w:t>X.5 RIPT Security Considerations</w:t>
      </w:r>
      <w:bookmarkEnd w:id="34"/>
    </w:p>
    <w:p w14:paraId="52CB9A6D" w14:textId="59E3A5DF" w:rsidR="00510A0F" w:rsidRPr="00376959" w:rsidRDefault="00E8570E" w:rsidP="00402725">
      <w:pPr>
        <w:pStyle w:val="BodyText"/>
      </w:pPr>
      <w:r w:rsidRPr="00376959">
        <w:t xml:space="preserve">Actors in the RIPT Profile create, </w:t>
      </w:r>
      <w:r w:rsidR="00B9722D" w:rsidRPr="00376959">
        <w:t>modify,</w:t>
      </w:r>
      <w:r w:rsidRPr="00376959">
        <w:t xml:space="preserve"> and consume patient demographics, </w:t>
      </w:r>
      <w:r w:rsidR="004A5DF4" w:rsidRPr="00376959">
        <w:t>clinical and administrative</w:t>
      </w:r>
      <w:r w:rsidRPr="00376959">
        <w:t xml:space="preserve"> information which includes personally identifiable health information. </w:t>
      </w:r>
      <w:r w:rsidR="004A5DF4" w:rsidRPr="00376959">
        <w:t>This information</w:t>
      </w:r>
      <w:r w:rsidRPr="00376959">
        <w:t xml:space="preserve"> must be protected against unauthorized access, modification or tampering. </w:t>
      </w:r>
      <w:r w:rsidR="004A5DF4" w:rsidRPr="00376959">
        <w:t>This profile</w:t>
      </w:r>
      <w:r w:rsidRPr="00376959">
        <w:t xml:space="preserve"> recommends but does not require that connections between actors be grouped with the</w:t>
      </w:r>
      <w:r w:rsidR="002D21C7" w:rsidRPr="00376959">
        <w:t xml:space="preserve"> </w:t>
      </w:r>
      <w:r w:rsidRPr="00376959">
        <w:t>Secure Node or Secure Application Actors from the IHE ATNA Profile.</w:t>
      </w:r>
    </w:p>
    <w:p w14:paraId="586B2BB6" w14:textId="6C6B7DB6" w:rsidR="00510A0F" w:rsidRPr="00376959" w:rsidRDefault="00E8570E" w:rsidP="00402725">
      <w:pPr>
        <w:pStyle w:val="BodyText"/>
      </w:pPr>
      <w:r w:rsidRPr="00376959">
        <w:t>These actors ensure appropriate user authentication and authorization to access the application</w:t>
      </w:r>
      <w:r w:rsidR="00510A0F" w:rsidRPr="00376959">
        <w:t xml:space="preserve"> </w:t>
      </w:r>
      <w:r w:rsidRPr="00376959">
        <w:t>and protect personally identifiable health information against unauthorized access, modification</w:t>
      </w:r>
      <w:r w:rsidR="00510A0F" w:rsidRPr="00376959">
        <w:t xml:space="preserve"> </w:t>
      </w:r>
      <w:r w:rsidRPr="00376959">
        <w:t>or tampering while the information is in transit.</w:t>
      </w:r>
    </w:p>
    <w:p w14:paraId="0E5F21E0" w14:textId="77777777" w:rsidR="00725E11" w:rsidRPr="00376959" w:rsidRDefault="002E428D" w:rsidP="00402725">
      <w:pPr>
        <w:pStyle w:val="BodyText"/>
      </w:pPr>
      <w:r w:rsidRPr="00376959">
        <w:t>The security considerations for a content module are dependent upon the security provisions defined by the grouped actor(s).</w:t>
      </w:r>
      <w:r w:rsidR="00E8570E" w:rsidRPr="00376959">
        <w:t xml:space="preserve"> </w:t>
      </w:r>
      <w:r w:rsidRPr="00376959">
        <w:t xml:space="preserve">There may be jurisdictional restrictions on some patient content available to transport systems. </w:t>
      </w:r>
    </w:p>
    <w:p w14:paraId="72A34F69" w14:textId="77777777" w:rsidR="00725E11" w:rsidRPr="00376959" w:rsidRDefault="002E428D" w:rsidP="00402725">
      <w:pPr>
        <w:pStyle w:val="Heading2"/>
        <w:rPr>
          <w:rFonts w:eastAsia="Arial"/>
          <w:noProof w:val="0"/>
        </w:rPr>
      </w:pPr>
      <w:bookmarkStart w:id="35" w:name="_Toc492559916"/>
      <w:r w:rsidRPr="00376959">
        <w:rPr>
          <w:rFonts w:eastAsia="Arial"/>
          <w:noProof w:val="0"/>
        </w:rPr>
        <w:t>X.6 RIPT Cross Profile Considerations</w:t>
      </w:r>
      <w:bookmarkEnd w:id="35"/>
    </w:p>
    <w:p w14:paraId="7E2A6275" w14:textId="77777777" w:rsidR="00652E03" w:rsidRPr="00376959" w:rsidRDefault="00652E03" w:rsidP="00402725">
      <w:pPr>
        <w:pStyle w:val="BodyText"/>
      </w:pPr>
      <w:r w:rsidRPr="00376959">
        <w:t xml:space="preserve">The use of the IHE XD* family of transactions is encouraged to support standards-based interoperability between systems acting as the RIPT Content Creator and RIPT Content Consumer. However, this profile does not require any groupings with ITI XD* actors to facilitate transport of the content document it defines. Below is a summary of recommended IHE transport transactions that MAY be utilized by systems playing the roles of RIPT Content Creator or RIPT Content Consumer to support the standard use case defined in this profile: </w:t>
      </w:r>
    </w:p>
    <w:p w14:paraId="3B101153" w14:textId="7B1FC17F" w:rsidR="00652E03" w:rsidRPr="00376959" w:rsidRDefault="00652E03" w:rsidP="00402725">
      <w:pPr>
        <w:pStyle w:val="ListBullet2"/>
      </w:pPr>
      <w:r w:rsidRPr="00376959">
        <w:t>A Document Source in XDS.b, a Portable Media Creator in XDM, or a Document Source in XDR might be grouped with the RIPT Content Creator. A Document Consumer in XDS.b, a Portable Media Importer in XDM, or a Document Recipient in XDR might be grouped with the RIPT Content Consumer</w:t>
      </w:r>
      <w:r w:rsidR="004A5DF4" w:rsidRPr="00376959">
        <w:t xml:space="preserve">. </w:t>
      </w:r>
      <w:r w:rsidRPr="00376959">
        <w:t>A registry/repository-based infrastructure is defined by the IHE Cross Enterprise Document Sharing (XDS.b) that includes profile support that can be leveraged to facilitate retrieval of public health related information from a document sharing infrastructure: Multi-Patient Query (MPQ), and Document Metadata Subscription (DSUB)</w:t>
      </w:r>
      <w:r w:rsidR="004A5DF4" w:rsidRPr="00376959">
        <w:t>.</w:t>
      </w:r>
      <w:r w:rsidRPr="00376959">
        <w:t xml:space="preserve"> </w:t>
      </w:r>
    </w:p>
    <w:p w14:paraId="72756980" w14:textId="50A66B64" w:rsidR="00652E03" w:rsidRPr="00376959" w:rsidRDefault="00652E03" w:rsidP="00402725">
      <w:pPr>
        <w:pStyle w:val="ListBullet2"/>
      </w:pPr>
      <w:r w:rsidRPr="00376959">
        <w:t>A reliable messaging-based infrastructure is defined by the IHE Cross Enterprise Document Reliable Interchange (XDR) Profile. Document Source in XDR might be grouped with the RIPT Content Creator. A Document Recipient in XDR might be grouped with the RIPT Content Consumer</w:t>
      </w:r>
      <w:r w:rsidR="004A5DF4" w:rsidRPr="00376959">
        <w:t>.</w:t>
      </w:r>
      <w:r w:rsidRPr="00376959">
        <w:t xml:space="preserve"> </w:t>
      </w:r>
    </w:p>
    <w:p w14:paraId="1D5D573A" w14:textId="4432FE29" w:rsidR="00E8570E" w:rsidRPr="00376959" w:rsidRDefault="00652E03" w:rsidP="00402725">
      <w:pPr>
        <w:pStyle w:val="BodyText"/>
      </w:pPr>
      <w:r w:rsidRPr="00376959">
        <w:t>Detailed description</w:t>
      </w:r>
      <w:r w:rsidR="004A5DF4" w:rsidRPr="00376959">
        <w:t>s</w:t>
      </w:r>
      <w:r w:rsidRPr="00376959">
        <w:t xml:space="preserve"> of these transactions can be found in the IHE IT Infrastructure Technical Framework.</w:t>
      </w:r>
    </w:p>
    <w:p w14:paraId="43EB2056" w14:textId="226B00CD" w:rsidR="009B575A" w:rsidRPr="00376959" w:rsidRDefault="009B575A" w:rsidP="009B575A">
      <w:pPr>
        <w:pStyle w:val="Heading2"/>
        <w:rPr>
          <w:rFonts w:eastAsia="Arial"/>
          <w:noProof w:val="0"/>
        </w:rPr>
      </w:pPr>
      <w:bookmarkStart w:id="36" w:name="_Toc492559917"/>
      <w:r w:rsidRPr="00376959">
        <w:rPr>
          <w:rFonts w:eastAsia="Arial"/>
          <w:noProof w:val="0"/>
        </w:rPr>
        <w:lastRenderedPageBreak/>
        <w:t>X.7 RIPT Data Elements</w:t>
      </w:r>
      <w:bookmarkEnd w:id="36"/>
      <w:r w:rsidRPr="00376959">
        <w:rPr>
          <w:rFonts w:eastAsia="Arial"/>
          <w:noProof w:val="0"/>
        </w:rPr>
        <w:t xml:space="preserve"> </w:t>
      </w:r>
    </w:p>
    <w:p w14:paraId="7E0A77DC" w14:textId="076E1A6B" w:rsidR="009B575A" w:rsidRPr="00376959" w:rsidRDefault="009B575A" w:rsidP="003531D8">
      <w:pPr>
        <w:rPr>
          <w:rFonts w:eastAsia="Arial"/>
        </w:rPr>
      </w:pPr>
      <w:r w:rsidRPr="00376959">
        <w:rPr>
          <w:rFonts w:eastAsia="Arial"/>
        </w:rPr>
        <w:t>This profile defines specific data element content. These data elements are used to create the Transport Data. This set of data elements in the form are identified and defined in Appendix A.</w:t>
      </w:r>
    </w:p>
    <w:p w14:paraId="734D3884" w14:textId="77777777" w:rsidR="009B575A" w:rsidRPr="00376959" w:rsidRDefault="009B575A" w:rsidP="00402725">
      <w:pPr>
        <w:pStyle w:val="BodyText"/>
      </w:pPr>
    </w:p>
    <w:p w14:paraId="20E80C23" w14:textId="77777777" w:rsidR="00725E11" w:rsidRPr="00376959" w:rsidRDefault="002E428D" w:rsidP="00E8570E">
      <w:r w:rsidRPr="00376959">
        <w:br w:type="page"/>
      </w:r>
    </w:p>
    <w:p w14:paraId="012659CF" w14:textId="77777777" w:rsidR="00725E11" w:rsidRPr="00376959" w:rsidRDefault="002E428D" w:rsidP="00402725">
      <w:pPr>
        <w:pStyle w:val="PartTitle"/>
        <w:rPr>
          <w:rFonts w:eastAsia="Arial"/>
          <w:highlight w:val="yellow"/>
        </w:rPr>
      </w:pPr>
      <w:bookmarkStart w:id="37" w:name="_Toc492559918"/>
      <w:r w:rsidRPr="00376959">
        <w:rPr>
          <w:rFonts w:eastAsia="Arial"/>
        </w:rPr>
        <w:lastRenderedPageBreak/>
        <w:t>Appendices</w:t>
      </w:r>
      <w:bookmarkEnd w:id="37"/>
      <w:r w:rsidRPr="00376959">
        <w:rPr>
          <w:rFonts w:eastAsia="Arial"/>
          <w:highlight w:val="yellow"/>
        </w:rPr>
        <w:t xml:space="preserve"> </w:t>
      </w:r>
    </w:p>
    <w:p w14:paraId="14D33B67" w14:textId="77777777" w:rsidR="00725E11" w:rsidRPr="00376959" w:rsidRDefault="002E428D" w:rsidP="00402725">
      <w:pPr>
        <w:pStyle w:val="Heading1"/>
        <w:pageBreakBefore w:val="0"/>
        <w:rPr>
          <w:rFonts w:eastAsia="Arial" w:cs="Arial"/>
          <w:noProof w:val="0"/>
          <w:szCs w:val="28"/>
        </w:rPr>
      </w:pPr>
      <w:bookmarkStart w:id="38" w:name="_Toc492559919"/>
      <w:r w:rsidRPr="00376959">
        <w:rPr>
          <w:rFonts w:eastAsia="Arial" w:cs="Arial"/>
          <w:noProof w:val="0"/>
          <w:szCs w:val="28"/>
        </w:rPr>
        <w:t>Appendix A – Required Data Elements for Transport Summary</w:t>
      </w:r>
      <w:bookmarkEnd w:id="38"/>
    </w:p>
    <w:p w14:paraId="069AA574" w14:textId="77777777" w:rsidR="00725E11" w:rsidRPr="00376959" w:rsidRDefault="00366E8F" w:rsidP="00402725">
      <w:pPr>
        <w:pStyle w:val="Heading2"/>
        <w:rPr>
          <w:rFonts w:eastAsia="Arial"/>
          <w:noProof w:val="0"/>
        </w:rPr>
      </w:pPr>
      <w:bookmarkStart w:id="39" w:name="_Toc492559920"/>
      <w:r w:rsidRPr="00376959">
        <w:rPr>
          <w:rFonts w:eastAsia="Arial"/>
          <w:noProof w:val="0"/>
        </w:rPr>
        <w:t xml:space="preserve">A.1 </w:t>
      </w:r>
      <w:r w:rsidR="002E428D" w:rsidRPr="00376959">
        <w:rPr>
          <w:rFonts w:eastAsia="Arial"/>
          <w:noProof w:val="0"/>
        </w:rPr>
        <w:t>Data Elements Table</w:t>
      </w:r>
      <w:bookmarkEnd w:id="39"/>
      <w:r w:rsidR="002E428D" w:rsidRPr="00376959">
        <w:rPr>
          <w:rFonts w:eastAsia="Arial"/>
          <w:noProof w:val="0"/>
        </w:rPr>
        <w:t xml:space="preserve"> </w:t>
      </w:r>
    </w:p>
    <w:tbl>
      <w:tblPr>
        <w:tblStyle w:val="29"/>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1"/>
        <w:gridCol w:w="2178"/>
        <w:gridCol w:w="2346"/>
        <w:gridCol w:w="3338"/>
      </w:tblGrid>
      <w:tr w:rsidR="00913A91" w:rsidRPr="00376959" w14:paraId="1E59E0B5" w14:textId="77777777" w:rsidTr="00402725">
        <w:trPr>
          <w:cantSplit/>
          <w:tblHeader/>
        </w:trPr>
        <w:tc>
          <w:tcPr>
            <w:tcW w:w="3779" w:type="dxa"/>
            <w:gridSpan w:val="2"/>
            <w:shd w:val="clear" w:color="auto" w:fill="D9D9D9" w:themeFill="background1" w:themeFillShade="D9"/>
          </w:tcPr>
          <w:p w14:paraId="75CA0E1B" w14:textId="77777777" w:rsidR="00913A91" w:rsidRPr="00376959" w:rsidRDefault="00913A91" w:rsidP="00402725">
            <w:pPr>
              <w:pStyle w:val="TableEntryHeader"/>
            </w:pPr>
            <w:r w:rsidRPr="00376959">
              <w:t>Transport Data</w:t>
            </w:r>
          </w:p>
        </w:tc>
        <w:tc>
          <w:tcPr>
            <w:tcW w:w="2346" w:type="dxa"/>
            <w:shd w:val="clear" w:color="auto" w:fill="D9D9D9" w:themeFill="background1" w:themeFillShade="D9"/>
          </w:tcPr>
          <w:p w14:paraId="638C2023" w14:textId="77777777" w:rsidR="00913A91" w:rsidRPr="00376959" w:rsidRDefault="00913A91" w:rsidP="00402725">
            <w:pPr>
              <w:pStyle w:val="TableEntryHeader"/>
            </w:pPr>
            <w:r w:rsidRPr="00376959">
              <w:t>NEMSIS Reference</w:t>
            </w:r>
          </w:p>
        </w:tc>
        <w:tc>
          <w:tcPr>
            <w:tcW w:w="3338" w:type="dxa"/>
            <w:shd w:val="clear" w:color="auto" w:fill="D9D9D9" w:themeFill="background1" w:themeFillShade="D9"/>
          </w:tcPr>
          <w:p w14:paraId="11B9C226" w14:textId="77777777" w:rsidR="00913A91" w:rsidRPr="00376959" w:rsidRDefault="00913A91" w:rsidP="00402725">
            <w:pPr>
              <w:pStyle w:val="TableEntryHeader"/>
            </w:pPr>
            <w:r w:rsidRPr="00376959">
              <w:t xml:space="preserve">Definition </w:t>
            </w:r>
          </w:p>
        </w:tc>
      </w:tr>
      <w:tr w:rsidR="00913A91" w:rsidRPr="00376959" w14:paraId="51608BDA" w14:textId="77777777" w:rsidTr="00402725">
        <w:trPr>
          <w:cantSplit/>
        </w:trPr>
        <w:tc>
          <w:tcPr>
            <w:tcW w:w="1601" w:type="dxa"/>
            <w:vMerge w:val="restart"/>
          </w:tcPr>
          <w:p w14:paraId="790E3C5E" w14:textId="77777777" w:rsidR="00913A91" w:rsidRPr="00376959" w:rsidRDefault="00913A91" w:rsidP="00402725">
            <w:pPr>
              <w:pStyle w:val="TableEntry"/>
            </w:pPr>
            <w:r w:rsidRPr="00376959">
              <w:t xml:space="preserve">Patient </w:t>
            </w:r>
          </w:p>
        </w:tc>
        <w:tc>
          <w:tcPr>
            <w:tcW w:w="2178" w:type="dxa"/>
          </w:tcPr>
          <w:p w14:paraId="322EE054" w14:textId="77777777" w:rsidR="00913A91" w:rsidRPr="00376959" w:rsidRDefault="00913A91" w:rsidP="00402725">
            <w:pPr>
              <w:pStyle w:val="TableEntry"/>
            </w:pPr>
            <w:r w:rsidRPr="00376959">
              <w:t>Last Name</w:t>
            </w:r>
          </w:p>
        </w:tc>
        <w:tc>
          <w:tcPr>
            <w:tcW w:w="2346" w:type="dxa"/>
          </w:tcPr>
          <w:p w14:paraId="5B798C7D" w14:textId="52303F04" w:rsidR="00913A91" w:rsidRPr="00376959" w:rsidRDefault="00913A91" w:rsidP="00402725">
            <w:pPr>
              <w:pStyle w:val="TableEntry"/>
            </w:pPr>
            <w:r w:rsidRPr="00376959">
              <w:t>Version2 Element - E06_01</w:t>
            </w:r>
          </w:p>
        </w:tc>
        <w:tc>
          <w:tcPr>
            <w:tcW w:w="3338" w:type="dxa"/>
          </w:tcPr>
          <w:p w14:paraId="2AF69937" w14:textId="1FEE4ECD" w:rsidR="00913A91" w:rsidRPr="00376959" w:rsidRDefault="00913A91" w:rsidP="00402725">
            <w:pPr>
              <w:pStyle w:val="TableEntry"/>
            </w:pPr>
            <w:r w:rsidRPr="00376959">
              <w:t>The patient's last (family) name</w:t>
            </w:r>
          </w:p>
        </w:tc>
      </w:tr>
      <w:tr w:rsidR="00913A91" w:rsidRPr="00376959" w14:paraId="6AE2C9FC" w14:textId="77777777" w:rsidTr="00402725">
        <w:trPr>
          <w:cantSplit/>
        </w:trPr>
        <w:tc>
          <w:tcPr>
            <w:tcW w:w="1601" w:type="dxa"/>
            <w:vMerge/>
          </w:tcPr>
          <w:p w14:paraId="7FE1FEDC" w14:textId="77777777" w:rsidR="00913A91" w:rsidRPr="00376959" w:rsidRDefault="00913A91" w:rsidP="00402725">
            <w:pPr>
              <w:pStyle w:val="TableEntry"/>
            </w:pPr>
          </w:p>
        </w:tc>
        <w:tc>
          <w:tcPr>
            <w:tcW w:w="2178" w:type="dxa"/>
          </w:tcPr>
          <w:p w14:paraId="1BFB47DE" w14:textId="77777777" w:rsidR="00913A91" w:rsidRPr="00376959" w:rsidRDefault="00913A91" w:rsidP="00402725">
            <w:pPr>
              <w:pStyle w:val="TableEntry"/>
            </w:pPr>
            <w:r w:rsidRPr="00376959">
              <w:t>First Name</w:t>
            </w:r>
          </w:p>
        </w:tc>
        <w:tc>
          <w:tcPr>
            <w:tcW w:w="2346" w:type="dxa"/>
          </w:tcPr>
          <w:p w14:paraId="449A99A8" w14:textId="1451D9DA" w:rsidR="00913A91" w:rsidRPr="00376959" w:rsidRDefault="00913A91" w:rsidP="00402725">
            <w:pPr>
              <w:pStyle w:val="TableEntry"/>
            </w:pPr>
            <w:r w:rsidRPr="00376959">
              <w:t>Version2 Element - E06_02</w:t>
            </w:r>
          </w:p>
        </w:tc>
        <w:tc>
          <w:tcPr>
            <w:tcW w:w="3338" w:type="dxa"/>
          </w:tcPr>
          <w:p w14:paraId="436A94FF" w14:textId="231F4FB2" w:rsidR="00913A91" w:rsidRPr="00376959" w:rsidRDefault="00913A91" w:rsidP="00402725">
            <w:pPr>
              <w:pStyle w:val="TableEntry"/>
            </w:pPr>
            <w:r w:rsidRPr="00376959">
              <w:t>The patient's first (given) name</w:t>
            </w:r>
          </w:p>
        </w:tc>
      </w:tr>
      <w:tr w:rsidR="00913A91" w:rsidRPr="00376959" w14:paraId="695735FD" w14:textId="77777777" w:rsidTr="00402725">
        <w:trPr>
          <w:cantSplit/>
        </w:trPr>
        <w:tc>
          <w:tcPr>
            <w:tcW w:w="1601" w:type="dxa"/>
            <w:vMerge/>
          </w:tcPr>
          <w:p w14:paraId="196BB01A" w14:textId="77777777" w:rsidR="00913A91" w:rsidRPr="00376959" w:rsidRDefault="00913A91" w:rsidP="00402725">
            <w:pPr>
              <w:pStyle w:val="TableEntry"/>
            </w:pPr>
          </w:p>
        </w:tc>
        <w:tc>
          <w:tcPr>
            <w:tcW w:w="2178" w:type="dxa"/>
          </w:tcPr>
          <w:p w14:paraId="534F8A1E" w14:textId="77777777" w:rsidR="00913A91" w:rsidRPr="00376959" w:rsidRDefault="00913A91" w:rsidP="00402725">
            <w:pPr>
              <w:pStyle w:val="TableEntry"/>
            </w:pPr>
            <w:r w:rsidRPr="00376959">
              <w:t xml:space="preserve">Middle Initial/Name </w:t>
            </w:r>
          </w:p>
        </w:tc>
        <w:tc>
          <w:tcPr>
            <w:tcW w:w="2346" w:type="dxa"/>
          </w:tcPr>
          <w:p w14:paraId="1FD7E86C" w14:textId="03412ECB" w:rsidR="00913A91" w:rsidRPr="00376959" w:rsidRDefault="00913A91" w:rsidP="00402725">
            <w:pPr>
              <w:pStyle w:val="TableEntry"/>
            </w:pPr>
            <w:r w:rsidRPr="00376959">
              <w:t>Version2 Element - E06_03</w:t>
            </w:r>
          </w:p>
        </w:tc>
        <w:tc>
          <w:tcPr>
            <w:tcW w:w="3338" w:type="dxa"/>
          </w:tcPr>
          <w:p w14:paraId="41E78146" w14:textId="76ACCE07" w:rsidR="00913A91" w:rsidRPr="00376959" w:rsidRDefault="00913A91" w:rsidP="00402725">
            <w:pPr>
              <w:pStyle w:val="TableEntry"/>
            </w:pPr>
            <w:r w:rsidRPr="00376959">
              <w:t>The patient's middle name, if any</w:t>
            </w:r>
          </w:p>
        </w:tc>
      </w:tr>
      <w:tr w:rsidR="00913A91" w:rsidRPr="00376959" w14:paraId="55242B3E" w14:textId="77777777" w:rsidTr="00402725">
        <w:trPr>
          <w:cantSplit/>
        </w:trPr>
        <w:tc>
          <w:tcPr>
            <w:tcW w:w="1601" w:type="dxa"/>
            <w:vMerge/>
          </w:tcPr>
          <w:p w14:paraId="51BF29C3" w14:textId="77777777" w:rsidR="00913A91" w:rsidRPr="00376959" w:rsidRDefault="00913A91" w:rsidP="00402725">
            <w:pPr>
              <w:pStyle w:val="TableEntry"/>
            </w:pPr>
          </w:p>
        </w:tc>
        <w:tc>
          <w:tcPr>
            <w:tcW w:w="2178" w:type="dxa"/>
          </w:tcPr>
          <w:p w14:paraId="2DB20B89" w14:textId="77777777" w:rsidR="00913A91" w:rsidRPr="00376959" w:rsidRDefault="00913A91" w:rsidP="00402725">
            <w:pPr>
              <w:pStyle w:val="TableEntry"/>
            </w:pPr>
            <w:r w:rsidRPr="00376959">
              <w:t>Home Address</w:t>
            </w:r>
          </w:p>
        </w:tc>
        <w:tc>
          <w:tcPr>
            <w:tcW w:w="2346" w:type="dxa"/>
          </w:tcPr>
          <w:p w14:paraId="72211784" w14:textId="5E68C9CC" w:rsidR="00913A91" w:rsidRPr="00376959" w:rsidRDefault="00913A91" w:rsidP="00402725">
            <w:pPr>
              <w:pStyle w:val="TableEntry"/>
            </w:pPr>
            <w:r w:rsidRPr="00376959">
              <w:t>Version2 Element - E06_04</w:t>
            </w:r>
          </w:p>
        </w:tc>
        <w:tc>
          <w:tcPr>
            <w:tcW w:w="3338" w:type="dxa"/>
          </w:tcPr>
          <w:p w14:paraId="0285769E" w14:textId="75126D33" w:rsidR="00913A91" w:rsidRPr="00376959" w:rsidRDefault="00913A91" w:rsidP="00402725">
            <w:pPr>
              <w:pStyle w:val="TableEntry"/>
            </w:pPr>
            <w:r w:rsidRPr="00376959">
              <w:t>Patient's address of residence</w:t>
            </w:r>
          </w:p>
        </w:tc>
      </w:tr>
      <w:tr w:rsidR="00913A91" w:rsidRPr="00376959" w14:paraId="55EA9813" w14:textId="77777777" w:rsidTr="00402725">
        <w:trPr>
          <w:cantSplit/>
        </w:trPr>
        <w:tc>
          <w:tcPr>
            <w:tcW w:w="1601" w:type="dxa"/>
            <w:vMerge/>
          </w:tcPr>
          <w:p w14:paraId="679BCAEE" w14:textId="77777777" w:rsidR="00913A91" w:rsidRPr="00376959" w:rsidRDefault="00913A91" w:rsidP="00402725">
            <w:pPr>
              <w:pStyle w:val="TableEntry"/>
            </w:pPr>
          </w:p>
        </w:tc>
        <w:tc>
          <w:tcPr>
            <w:tcW w:w="2178" w:type="dxa"/>
          </w:tcPr>
          <w:p w14:paraId="5EC50266" w14:textId="77777777" w:rsidR="00913A91" w:rsidRPr="00376959" w:rsidRDefault="00913A91" w:rsidP="00402725">
            <w:pPr>
              <w:pStyle w:val="TableEntry"/>
            </w:pPr>
            <w:r w:rsidRPr="00376959">
              <w:t xml:space="preserve">Home City  </w:t>
            </w:r>
          </w:p>
        </w:tc>
        <w:tc>
          <w:tcPr>
            <w:tcW w:w="2346" w:type="dxa"/>
          </w:tcPr>
          <w:p w14:paraId="7A0C5554" w14:textId="5EF4326A" w:rsidR="00913A91" w:rsidRPr="00376959" w:rsidRDefault="00913A91" w:rsidP="00402725">
            <w:pPr>
              <w:pStyle w:val="TableEntry"/>
            </w:pPr>
            <w:r w:rsidRPr="00376959">
              <w:t>Version2 Element - E06_05</w:t>
            </w:r>
          </w:p>
        </w:tc>
        <w:tc>
          <w:tcPr>
            <w:tcW w:w="3338" w:type="dxa"/>
          </w:tcPr>
          <w:p w14:paraId="1578CA03" w14:textId="593EF422" w:rsidR="00913A91" w:rsidRPr="00376959" w:rsidRDefault="00913A91" w:rsidP="00402725">
            <w:pPr>
              <w:pStyle w:val="TableEntry"/>
            </w:pPr>
            <w:r w:rsidRPr="00376959">
              <w:t>The patient's primary city or township of residence.</w:t>
            </w:r>
          </w:p>
        </w:tc>
      </w:tr>
      <w:tr w:rsidR="00913A91" w:rsidRPr="00376959" w14:paraId="7981D340" w14:textId="77777777" w:rsidTr="00402725">
        <w:trPr>
          <w:cantSplit/>
        </w:trPr>
        <w:tc>
          <w:tcPr>
            <w:tcW w:w="1601" w:type="dxa"/>
            <w:vMerge/>
          </w:tcPr>
          <w:p w14:paraId="23D8F994" w14:textId="77777777" w:rsidR="00913A91" w:rsidRPr="00376959" w:rsidRDefault="00913A91" w:rsidP="00402725">
            <w:pPr>
              <w:pStyle w:val="TableEntry"/>
            </w:pPr>
          </w:p>
        </w:tc>
        <w:tc>
          <w:tcPr>
            <w:tcW w:w="2178" w:type="dxa"/>
          </w:tcPr>
          <w:p w14:paraId="55EB7316" w14:textId="77777777" w:rsidR="00913A91" w:rsidRPr="00376959" w:rsidRDefault="00913A91" w:rsidP="00402725">
            <w:pPr>
              <w:pStyle w:val="TableEntry"/>
            </w:pPr>
            <w:r w:rsidRPr="00376959">
              <w:t xml:space="preserve">Home Country </w:t>
            </w:r>
          </w:p>
        </w:tc>
        <w:tc>
          <w:tcPr>
            <w:tcW w:w="2346" w:type="dxa"/>
          </w:tcPr>
          <w:p w14:paraId="706E4975" w14:textId="5F289E35" w:rsidR="00913A91" w:rsidRPr="00376959" w:rsidRDefault="00913A91" w:rsidP="00402725">
            <w:pPr>
              <w:pStyle w:val="TableEntry"/>
            </w:pPr>
            <w:r w:rsidRPr="00376959">
              <w:t>Version2 Element - E06_06</w:t>
            </w:r>
          </w:p>
        </w:tc>
        <w:tc>
          <w:tcPr>
            <w:tcW w:w="3338" w:type="dxa"/>
          </w:tcPr>
          <w:p w14:paraId="23CC8E75" w14:textId="344A39A3" w:rsidR="00913A91" w:rsidRPr="00376959" w:rsidRDefault="00913A91" w:rsidP="00402725">
            <w:pPr>
              <w:pStyle w:val="TableEntry"/>
            </w:pPr>
            <w:r w:rsidRPr="00376959">
              <w:t>The patient's home county or parish of residence.</w:t>
            </w:r>
          </w:p>
        </w:tc>
      </w:tr>
      <w:tr w:rsidR="00913A91" w:rsidRPr="00376959" w14:paraId="5CEC3B13" w14:textId="77777777" w:rsidTr="00402725">
        <w:trPr>
          <w:cantSplit/>
        </w:trPr>
        <w:tc>
          <w:tcPr>
            <w:tcW w:w="1601" w:type="dxa"/>
            <w:vMerge/>
          </w:tcPr>
          <w:p w14:paraId="049239A9" w14:textId="77777777" w:rsidR="00913A91" w:rsidRPr="00376959" w:rsidRDefault="00913A91" w:rsidP="00402725">
            <w:pPr>
              <w:pStyle w:val="TableEntry"/>
            </w:pPr>
          </w:p>
        </w:tc>
        <w:tc>
          <w:tcPr>
            <w:tcW w:w="2178" w:type="dxa"/>
          </w:tcPr>
          <w:p w14:paraId="78BAC229" w14:textId="77777777" w:rsidR="00913A91" w:rsidRPr="00376959" w:rsidRDefault="00913A91" w:rsidP="00402725">
            <w:pPr>
              <w:pStyle w:val="TableEntry"/>
            </w:pPr>
            <w:r w:rsidRPr="00376959">
              <w:t xml:space="preserve">Home State  </w:t>
            </w:r>
          </w:p>
        </w:tc>
        <w:tc>
          <w:tcPr>
            <w:tcW w:w="2346" w:type="dxa"/>
          </w:tcPr>
          <w:p w14:paraId="32A170EE" w14:textId="1E91E8A6" w:rsidR="00913A91" w:rsidRPr="00376959" w:rsidRDefault="00913A91" w:rsidP="00402725">
            <w:pPr>
              <w:pStyle w:val="TableEntry"/>
            </w:pPr>
            <w:r w:rsidRPr="00376959">
              <w:t>Version2 Element - E06_07</w:t>
            </w:r>
          </w:p>
        </w:tc>
        <w:tc>
          <w:tcPr>
            <w:tcW w:w="3338" w:type="dxa"/>
          </w:tcPr>
          <w:p w14:paraId="2F11E789" w14:textId="5E96F840" w:rsidR="00913A91" w:rsidRPr="00376959" w:rsidRDefault="00913A91" w:rsidP="00402725">
            <w:pPr>
              <w:pStyle w:val="TableEntry"/>
            </w:pPr>
            <w:r w:rsidRPr="00376959">
              <w:t>The state, territory, or province where the patient resides.</w:t>
            </w:r>
          </w:p>
        </w:tc>
      </w:tr>
      <w:tr w:rsidR="00913A91" w:rsidRPr="00376959" w14:paraId="19437892" w14:textId="77777777" w:rsidTr="00402725">
        <w:trPr>
          <w:cantSplit/>
        </w:trPr>
        <w:tc>
          <w:tcPr>
            <w:tcW w:w="1601" w:type="dxa"/>
            <w:vMerge/>
          </w:tcPr>
          <w:p w14:paraId="6DA32C9A" w14:textId="77777777" w:rsidR="00913A91" w:rsidRPr="00376959" w:rsidRDefault="00913A91" w:rsidP="00402725">
            <w:pPr>
              <w:pStyle w:val="TableEntry"/>
            </w:pPr>
          </w:p>
        </w:tc>
        <w:tc>
          <w:tcPr>
            <w:tcW w:w="2178" w:type="dxa"/>
          </w:tcPr>
          <w:p w14:paraId="27F314F2" w14:textId="77777777" w:rsidR="00913A91" w:rsidRPr="00376959" w:rsidRDefault="00913A91" w:rsidP="00402725">
            <w:pPr>
              <w:pStyle w:val="TableEntry"/>
            </w:pPr>
            <w:r w:rsidRPr="00376959">
              <w:t xml:space="preserve">Home Zip code </w:t>
            </w:r>
          </w:p>
        </w:tc>
        <w:tc>
          <w:tcPr>
            <w:tcW w:w="2346" w:type="dxa"/>
          </w:tcPr>
          <w:p w14:paraId="028FA196" w14:textId="60BEA82F" w:rsidR="00913A91" w:rsidRPr="00376959" w:rsidRDefault="00913A91" w:rsidP="00402725">
            <w:pPr>
              <w:pStyle w:val="TableEntry"/>
            </w:pPr>
            <w:r w:rsidRPr="00376959">
              <w:t>Version2 Element - E06_08</w:t>
            </w:r>
          </w:p>
        </w:tc>
        <w:tc>
          <w:tcPr>
            <w:tcW w:w="3338" w:type="dxa"/>
          </w:tcPr>
          <w:p w14:paraId="5C85EF8A" w14:textId="0D46F35C" w:rsidR="00913A91" w:rsidRPr="00376959" w:rsidRDefault="00913A91" w:rsidP="00402725">
            <w:pPr>
              <w:pStyle w:val="TableEntry"/>
            </w:pPr>
            <w:r w:rsidRPr="00376959">
              <w:t>The patient's ZIP code of residence.</w:t>
            </w:r>
          </w:p>
        </w:tc>
      </w:tr>
      <w:tr w:rsidR="00913A91" w:rsidRPr="00376959" w14:paraId="64394B75" w14:textId="77777777" w:rsidTr="00402725">
        <w:trPr>
          <w:cantSplit/>
        </w:trPr>
        <w:tc>
          <w:tcPr>
            <w:tcW w:w="1601" w:type="dxa"/>
            <w:vMerge/>
          </w:tcPr>
          <w:p w14:paraId="4C75410B" w14:textId="77777777" w:rsidR="00913A91" w:rsidRPr="00376959" w:rsidRDefault="00913A91" w:rsidP="00402725">
            <w:pPr>
              <w:pStyle w:val="TableEntry"/>
            </w:pPr>
          </w:p>
        </w:tc>
        <w:tc>
          <w:tcPr>
            <w:tcW w:w="2178" w:type="dxa"/>
          </w:tcPr>
          <w:p w14:paraId="494D3230" w14:textId="77777777" w:rsidR="00913A91" w:rsidRPr="00376959" w:rsidRDefault="00913A91" w:rsidP="00402725">
            <w:pPr>
              <w:pStyle w:val="TableEntry"/>
            </w:pPr>
            <w:r w:rsidRPr="00376959">
              <w:t xml:space="preserve">Country of Residence </w:t>
            </w:r>
          </w:p>
        </w:tc>
        <w:tc>
          <w:tcPr>
            <w:tcW w:w="2346" w:type="dxa"/>
          </w:tcPr>
          <w:p w14:paraId="47B811BC" w14:textId="75F2D38E" w:rsidR="00913A91" w:rsidRPr="00376959" w:rsidRDefault="00913A91" w:rsidP="00402725">
            <w:pPr>
              <w:pStyle w:val="TableEntry"/>
            </w:pPr>
            <w:r w:rsidRPr="00376959">
              <w:t>Version2 Element - E06_09</w:t>
            </w:r>
          </w:p>
        </w:tc>
        <w:tc>
          <w:tcPr>
            <w:tcW w:w="3338" w:type="dxa"/>
          </w:tcPr>
          <w:p w14:paraId="75B2B792" w14:textId="7FAAE532" w:rsidR="00913A91" w:rsidRPr="00376959" w:rsidRDefault="00913A91" w:rsidP="00402725">
            <w:pPr>
              <w:pStyle w:val="TableEntry"/>
            </w:pPr>
            <w:r w:rsidRPr="00376959">
              <w:t>The country of residence of the patient.</w:t>
            </w:r>
          </w:p>
        </w:tc>
      </w:tr>
      <w:tr w:rsidR="00913A91" w:rsidRPr="00376959" w14:paraId="207951E0" w14:textId="77777777" w:rsidTr="00402725">
        <w:trPr>
          <w:cantSplit/>
        </w:trPr>
        <w:tc>
          <w:tcPr>
            <w:tcW w:w="1601" w:type="dxa"/>
            <w:vMerge/>
          </w:tcPr>
          <w:p w14:paraId="0510A53E" w14:textId="77777777" w:rsidR="00913A91" w:rsidRPr="00376959" w:rsidRDefault="00913A91" w:rsidP="00402725">
            <w:pPr>
              <w:pStyle w:val="TableEntry"/>
            </w:pPr>
          </w:p>
        </w:tc>
        <w:tc>
          <w:tcPr>
            <w:tcW w:w="2178" w:type="dxa"/>
          </w:tcPr>
          <w:p w14:paraId="6A9FF7EA" w14:textId="77777777" w:rsidR="00913A91" w:rsidRPr="00376959" w:rsidRDefault="00913A91" w:rsidP="00402725">
            <w:pPr>
              <w:pStyle w:val="TableEntry"/>
            </w:pPr>
            <w:r w:rsidRPr="00376959">
              <w:t>Social Security Number</w:t>
            </w:r>
          </w:p>
        </w:tc>
        <w:tc>
          <w:tcPr>
            <w:tcW w:w="2346" w:type="dxa"/>
          </w:tcPr>
          <w:p w14:paraId="34956CDD" w14:textId="5A279DAF" w:rsidR="00913A91" w:rsidRPr="00376959" w:rsidRDefault="00913A91" w:rsidP="00402725">
            <w:pPr>
              <w:pStyle w:val="TableEntry"/>
            </w:pPr>
            <w:r w:rsidRPr="00376959">
              <w:t>Version2 Element - E06_10</w:t>
            </w:r>
          </w:p>
        </w:tc>
        <w:tc>
          <w:tcPr>
            <w:tcW w:w="3338" w:type="dxa"/>
          </w:tcPr>
          <w:p w14:paraId="7AD38A9B" w14:textId="3CD9196B" w:rsidR="00913A91" w:rsidRPr="00376959" w:rsidRDefault="00913A91" w:rsidP="00402725">
            <w:pPr>
              <w:pStyle w:val="TableEntry"/>
            </w:pPr>
            <w:r w:rsidRPr="00376959">
              <w:t>The patient's social security number</w:t>
            </w:r>
          </w:p>
        </w:tc>
      </w:tr>
      <w:tr w:rsidR="00913A91" w:rsidRPr="00376959" w14:paraId="0C54063B" w14:textId="77777777" w:rsidTr="00402725">
        <w:trPr>
          <w:cantSplit/>
        </w:trPr>
        <w:tc>
          <w:tcPr>
            <w:tcW w:w="1601" w:type="dxa"/>
            <w:vMerge/>
          </w:tcPr>
          <w:p w14:paraId="6946B1B3" w14:textId="77777777" w:rsidR="00913A91" w:rsidRPr="00376959" w:rsidRDefault="00913A91" w:rsidP="00402725">
            <w:pPr>
              <w:pStyle w:val="TableEntry"/>
            </w:pPr>
          </w:p>
        </w:tc>
        <w:tc>
          <w:tcPr>
            <w:tcW w:w="2178" w:type="dxa"/>
          </w:tcPr>
          <w:p w14:paraId="581C0A20" w14:textId="77777777" w:rsidR="00913A91" w:rsidRPr="00376959" w:rsidRDefault="00913A91" w:rsidP="00402725">
            <w:pPr>
              <w:pStyle w:val="TableEntry"/>
            </w:pPr>
            <w:r w:rsidRPr="00376959">
              <w:t xml:space="preserve">Gender </w:t>
            </w:r>
          </w:p>
        </w:tc>
        <w:tc>
          <w:tcPr>
            <w:tcW w:w="2346" w:type="dxa"/>
          </w:tcPr>
          <w:p w14:paraId="67966473" w14:textId="6FB0E55A" w:rsidR="00913A91" w:rsidRPr="00376959" w:rsidRDefault="00913A91" w:rsidP="00402725">
            <w:pPr>
              <w:pStyle w:val="TableEntry"/>
            </w:pPr>
            <w:r w:rsidRPr="00376959">
              <w:t>Version2 Element - E06_12</w:t>
            </w:r>
          </w:p>
        </w:tc>
        <w:tc>
          <w:tcPr>
            <w:tcW w:w="3338" w:type="dxa"/>
          </w:tcPr>
          <w:p w14:paraId="69CA2E03" w14:textId="705B9279" w:rsidR="00913A91" w:rsidRPr="00376959" w:rsidRDefault="00913A91" w:rsidP="00402725">
            <w:pPr>
              <w:pStyle w:val="TableEntry"/>
            </w:pPr>
            <w:r w:rsidRPr="00376959">
              <w:t>The Patient's Gender</w:t>
            </w:r>
          </w:p>
        </w:tc>
      </w:tr>
      <w:tr w:rsidR="00913A91" w:rsidRPr="00376959" w14:paraId="456D958C" w14:textId="77777777" w:rsidTr="00402725">
        <w:trPr>
          <w:cantSplit/>
        </w:trPr>
        <w:tc>
          <w:tcPr>
            <w:tcW w:w="1601" w:type="dxa"/>
            <w:vMerge/>
          </w:tcPr>
          <w:p w14:paraId="0E7FB072" w14:textId="77777777" w:rsidR="00913A91" w:rsidRPr="00376959" w:rsidRDefault="00913A91" w:rsidP="00402725">
            <w:pPr>
              <w:pStyle w:val="TableEntry"/>
            </w:pPr>
          </w:p>
        </w:tc>
        <w:tc>
          <w:tcPr>
            <w:tcW w:w="2178" w:type="dxa"/>
          </w:tcPr>
          <w:p w14:paraId="53A0C2EE" w14:textId="77777777" w:rsidR="00913A91" w:rsidRPr="00376959" w:rsidRDefault="00913A91" w:rsidP="00402725">
            <w:pPr>
              <w:pStyle w:val="TableEntry"/>
            </w:pPr>
            <w:r w:rsidRPr="00376959">
              <w:t>Race</w:t>
            </w:r>
          </w:p>
        </w:tc>
        <w:tc>
          <w:tcPr>
            <w:tcW w:w="2346" w:type="dxa"/>
          </w:tcPr>
          <w:p w14:paraId="467D793D" w14:textId="040F11A4" w:rsidR="00913A91" w:rsidRPr="00376959" w:rsidRDefault="00913A91" w:rsidP="00402725">
            <w:pPr>
              <w:pStyle w:val="TableEntry"/>
            </w:pPr>
            <w:r w:rsidRPr="00376959">
              <w:t>Version2 Element - E06_13</w:t>
            </w:r>
          </w:p>
        </w:tc>
        <w:tc>
          <w:tcPr>
            <w:tcW w:w="3338" w:type="dxa"/>
          </w:tcPr>
          <w:p w14:paraId="779FB848" w14:textId="5124606C" w:rsidR="00913A91" w:rsidRPr="00376959" w:rsidRDefault="00913A91" w:rsidP="00402725">
            <w:pPr>
              <w:pStyle w:val="TableEntry"/>
            </w:pPr>
            <w:r w:rsidRPr="00376959">
              <w:t>The patient's race as defined by the OMB (US Office of Management and Budget)</w:t>
            </w:r>
          </w:p>
        </w:tc>
      </w:tr>
      <w:tr w:rsidR="00913A91" w:rsidRPr="00376959" w14:paraId="68EA0C77" w14:textId="77777777" w:rsidTr="00402725">
        <w:trPr>
          <w:cantSplit/>
        </w:trPr>
        <w:tc>
          <w:tcPr>
            <w:tcW w:w="1601" w:type="dxa"/>
            <w:vMerge w:val="restart"/>
          </w:tcPr>
          <w:p w14:paraId="180EEB36" w14:textId="77777777" w:rsidR="00913A91" w:rsidRPr="00376959" w:rsidRDefault="00913A91" w:rsidP="00402725">
            <w:pPr>
              <w:pStyle w:val="TableEntry"/>
            </w:pPr>
            <w:r w:rsidRPr="00376959">
              <w:t xml:space="preserve">Billing/Payment </w:t>
            </w:r>
          </w:p>
        </w:tc>
        <w:tc>
          <w:tcPr>
            <w:tcW w:w="2178" w:type="dxa"/>
          </w:tcPr>
          <w:p w14:paraId="4603B4B9" w14:textId="7B93F0A3" w:rsidR="00913A91" w:rsidRPr="00376959" w:rsidRDefault="00913A91" w:rsidP="00402725">
            <w:pPr>
              <w:pStyle w:val="TableEntry"/>
            </w:pPr>
            <w:r w:rsidRPr="00376959">
              <w:t xml:space="preserve">Primary Method of Payment </w:t>
            </w:r>
          </w:p>
        </w:tc>
        <w:tc>
          <w:tcPr>
            <w:tcW w:w="2346" w:type="dxa"/>
          </w:tcPr>
          <w:p w14:paraId="0150232E" w14:textId="7583A282" w:rsidR="00913A91" w:rsidRPr="00376959" w:rsidRDefault="00913A91" w:rsidP="00402725">
            <w:pPr>
              <w:pStyle w:val="TableEntry"/>
            </w:pPr>
            <w:r w:rsidRPr="00376959">
              <w:t>Version2 Element - E07_01</w:t>
            </w:r>
          </w:p>
        </w:tc>
        <w:tc>
          <w:tcPr>
            <w:tcW w:w="3338" w:type="dxa"/>
          </w:tcPr>
          <w:p w14:paraId="2790611B" w14:textId="55FE5AD3" w:rsidR="00913A91" w:rsidRPr="00376959" w:rsidRDefault="00913A91" w:rsidP="00402725">
            <w:pPr>
              <w:pStyle w:val="TableEntry"/>
            </w:pPr>
            <w:r w:rsidRPr="00376959">
              <w:t>The primary method of payment or type of insurance associated with this EMS encounter</w:t>
            </w:r>
          </w:p>
        </w:tc>
      </w:tr>
      <w:tr w:rsidR="00913A91" w:rsidRPr="00376959" w14:paraId="39392D93" w14:textId="77777777" w:rsidTr="00402725">
        <w:trPr>
          <w:cantSplit/>
        </w:trPr>
        <w:tc>
          <w:tcPr>
            <w:tcW w:w="1601" w:type="dxa"/>
            <w:vMerge/>
          </w:tcPr>
          <w:p w14:paraId="75ED3241" w14:textId="77777777" w:rsidR="00913A91" w:rsidRPr="00376959" w:rsidRDefault="00913A91" w:rsidP="00402725">
            <w:pPr>
              <w:pStyle w:val="TableEntry"/>
            </w:pPr>
          </w:p>
        </w:tc>
        <w:tc>
          <w:tcPr>
            <w:tcW w:w="2178" w:type="dxa"/>
          </w:tcPr>
          <w:p w14:paraId="5466DCE6" w14:textId="19EF2566" w:rsidR="00913A91" w:rsidRPr="00376959" w:rsidRDefault="00913A91" w:rsidP="00402725">
            <w:pPr>
              <w:pStyle w:val="TableEntry"/>
            </w:pPr>
            <w:r w:rsidRPr="00376959">
              <w:t>Physician Certification Statement Signed</w:t>
            </w:r>
          </w:p>
        </w:tc>
        <w:tc>
          <w:tcPr>
            <w:tcW w:w="2346" w:type="dxa"/>
          </w:tcPr>
          <w:p w14:paraId="5A6CFE44" w14:textId="067A7E3E" w:rsidR="00913A91" w:rsidRPr="00376959" w:rsidRDefault="00913A91" w:rsidP="00402725">
            <w:pPr>
              <w:pStyle w:val="TableEntry"/>
            </w:pPr>
            <w:r w:rsidRPr="00376959">
              <w:t>Version2 Element - E07_02</w:t>
            </w:r>
          </w:p>
        </w:tc>
        <w:tc>
          <w:tcPr>
            <w:tcW w:w="3338" w:type="dxa"/>
          </w:tcPr>
          <w:p w14:paraId="5B572527" w14:textId="2449CF3E" w:rsidR="00913A91" w:rsidRPr="00376959" w:rsidRDefault="00913A91" w:rsidP="00402725">
            <w:pPr>
              <w:pStyle w:val="TableEntry"/>
            </w:pPr>
            <w:r w:rsidRPr="00376959">
              <w:t>Indication of whether a physician certification statement (PCS) is available documenting the medical necessity or the EMS encounter.</w:t>
            </w:r>
          </w:p>
        </w:tc>
      </w:tr>
      <w:tr w:rsidR="00913A91" w:rsidRPr="00376959" w14:paraId="580FE8E0" w14:textId="77777777" w:rsidTr="00402725">
        <w:trPr>
          <w:cantSplit/>
        </w:trPr>
        <w:tc>
          <w:tcPr>
            <w:tcW w:w="1601" w:type="dxa"/>
            <w:vMerge/>
          </w:tcPr>
          <w:p w14:paraId="61962329" w14:textId="77777777" w:rsidR="00913A91" w:rsidRPr="00376959" w:rsidRDefault="00913A91" w:rsidP="00402725">
            <w:pPr>
              <w:pStyle w:val="TableEntry"/>
            </w:pPr>
          </w:p>
        </w:tc>
        <w:tc>
          <w:tcPr>
            <w:tcW w:w="2178" w:type="dxa"/>
          </w:tcPr>
          <w:p w14:paraId="5B52A73A" w14:textId="3EA03246" w:rsidR="00913A91" w:rsidRPr="00376959" w:rsidRDefault="00913A91" w:rsidP="00402725">
            <w:pPr>
              <w:pStyle w:val="TableEntry"/>
            </w:pPr>
            <w:r w:rsidRPr="00376959">
              <w:t xml:space="preserve">Date Physician Certification Statement Signed </w:t>
            </w:r>
          </w:p>
        </w:tc>
        <w:tc>
          <w:tcPr>
            <w:tcW w:w="2346" w:type="dxa"/>
          </w:tcPr>
          <w:p w14:paraId="0CE6505D" w14:textId="77777777" w:rsidR="00913A91" w:rsidRPr="00376959" w:rsidRDefault="00913A91" w:rsidP="00402725">
            <w:pPr>
              <w:pStyle w:val="TableEntry"/>
            </w:pPr>
            <w:r w:rsidRPr="00376959">
              <w:t xml:space="preserve">None </w:t>
            </w:r>
          </w:p>
        </w:tc>
        <w:tc>
          <w:tcPr>
            <w:tcW w:w="3338" w:type="dxa"/>
          </w:tcPr>
          <w:p w14:paraId="4150E938" w14:textId="22B57C7A" w:rsidR="00913A91" w:rsidRPr="00376959" w:rsidRDefault="00913A91" w:rsidP="00402725">
            <w:pPr>
              <w:pStyle w:val="TableEntry"/>
            </w:pPr>
            <w:r w:rsidRPr="00376959">
              <w:t>The date the Physician Certification Statement was signed</w:t>
            </w:r>
          </w:p>
        </w:tc>
      </w:tr>
      <w:tr w:rsidR="00913A91" w:rsidRPr="00376959" w14:paraId="68217EC9" w14:textId="77777777" w:rsidTr="00402725">
        <w:trPr>
          <w:cantSplit/>
        </w:trPr>
        <w:tc>
          <w:tcPr>
            <w:tcW w:w="1601" w:type="dxa"/>
            <w:vMerge/>
          </w:tcPr>
          <w:p w14:paraId="7565C9EA" w14:textId="77777777" w:rsidR="00913A91" w:rsidRPr="00376959" w:rsidRDefault="00913A91" w:rsidP="00402725">
            <w:pPr>
              <w:pStyle w:val="TableEntry"/>
            </w:pPr>
          </w:p>
        </w:tc>
        <w:tc>
          <w:tcPr>
            <w:tcW w:w="2178" w:type="dxa"/>
          </w:tcPr>
          <w:p w14:paraId="665E3300" w14:textId="27750E04" w:rsidR="00913A91" w:rsidRPr="00376959" w:rsidRDefault="00913A91" w:rsidP="00402725">
            <w:pPr>
              <w:pStyle w:val="TableEntry"/>
            </w:pPr>
            <w:r w:rsidRPr="00376959">
              <w:t xml:space="preserve">Reason for Physician Certification Statement </w:t>
            </w:r>
          </w:p>
        </w:tc>
        <w:tc>
          <w:tcPr>
            <w:tcW w:w="2346" w:type="dxa"/>
          </w:tcPr>
          <w:p w14:paraId="46D780FC" w14:textId="77777777" w:rsidR="00913A91" w:rsidRPr="00376959" w:rsidRDefault="00913A91" w:rsidP="00402725">
            <w:pPr>
              <w:pStyle w:val="TableEntry"/>
            </w:pPr>
            <w:r w:rsidRPr="00376959">
              <w:t>None</w:t>
            </w:r>
          </w:p>
        </w:tc>
        <w:tc>
          <w:tcPr>
            <w:tcW w:w="3338" w:type="dxa"/>
          </w:tcPr>
          <w:p w14:paraId="36D6C3C7" w14:textId="50A7840C" w:rsidR="00913A91" w:rsidRPr="00376959" w:rsidRDefault="00913A91" w:rsidP="00402725">
            <w:pPr>
              <w:pStyle w:val="TableEntry"/>
            </w:pPr>
            <w:r w:rsidRPr="00376959">
              <w:t>The reason for EMS transport noted on the Physician Certification Statement</w:t>
            </w:r>
          </w:p>
        </w:tc>
      </w:tr>
      <w:tr w:rsidR="00913A91" w:rsidRPr="00376959" w14:paraId="2BE0A98C" w14:textId="77777777" w:rsidTr="00402725">
        <w:trPr>
          <w:cantSplit/>
        </w:trPr>
        <w:tc>
          <w:tcPr>
            <w:tcW w:w="1601" w:type="dxa"/>
            <w:vMerge/>
          </w:tcPr>
          <w:p w14:paraId="6809C886" w14:textId="77777777" w:rsidR="00913A91" w:rsidRPr="00376959" w:rsidRDefault="00913A91" w:rsidP="00402725">
            <w:pPr>
              <w:pStyle w:val="TableEntry"/>
            </w:pPr>
          </w:p>
        </w:tc>
        <w:tc>
          <w:tcPr>
            <w:tcW w:w="2178" w:type="dxa"/>
          </w:tcPr>
          <w:p w14:paraId="7B032F80" w14:textId="45819CF9" w:rsidR="00913A91" w:rsidRPr="00376959" w:rsidRDefault="00913A91" w:rsidP="00402725">
            <w:pPr>
              <w:pStyle w:val="TableEntry"/>
            </w:pPr>
            <w:r w:rsidRPr="00376959">
              <w:t>Healthcare Provider Type Signing Physician Certification Statement</w:t>
            </w:r>
          </w:p>
        </w:tc>
        <w:tc>
          <w:tcPr>
            <w:tcW w:w="2346" w:type="dxa"/>
          </w:tcPr>
          <w:p w14:paraId="4442400E" w14:textId="77777777" w:rsidR="00913A91" w:rsidRPr="00376959" w:rsidRDefault="00913A91" w:rsidP="00402725">
            <w:pPr>
              <w:pStyle w:val="TableEntry"/>
            </w:pPr>
            <w:r w:rsidRPr="00376959">
              <w:t>None</w:t>
            </w:r>
          </w:p>
        </w:tc>
        <w:tc>
          <w:tcPr>
            <w:tcW w:w="3338" w:type="dxa"/>
          </w:tcPr>
          <w:p w14:paraId="679DCD7A" w14:textId="186FC36B" w:rsidR="00913A91" w:rsidRPr="00376959" w:rsidRDefault="00913A91" w:rsidP="00402725">
            <w:pPr>
              <w:pStyle w:val="TableEntry"/>
            </w:pPr>
            <w:r w:rsidRPr="00376959">
              <w:t>The type of healthcare provider who signed the Physician Certification Statement</w:t>
            </w:r>
          </w:p>
        </w:tc>
      </w:tr>
      <w:tr w:rsidR="00913A91" w:rsidRPr="00376959" w14:paraId="22C6A9E6" w14:textId="77777777" w:rsidTr="00402725">
        <w:trPr>
          <w:cantSplit/>
        </w:trPr>
        <w:tc>
          <w:tcPr>
            <w:tcW w:w="1601" w:type="dxa"/>
            <w:vMerge/>
          </w:tcPr>
          <w:p w14:paraId="64D52CBC" w14:textId="77777777" w:rsidR="00913A91" w:rsidRPr="00376959" w:rsidRDefault="00913A91" w:rsidP="00402725">
            <w:pPr>
              <w:pStyle w:val="TableEntry"/>
            </w:pPr>
          </w:p>
        </w:tc>
        <w:tc>
          <w:tcPr>
            <w:tcW w:w="2178" w:type="dxa"/>
          </w:tcPr>
          <w:p w14:paraId="72CF7254" w14:textId="12A893E0" w:rsidR="00913A91" w:rsidRPr="00376959" w:rsidRDefault="00913A91" w:rsidP="00402725">
            <w:pPr>
              <w:pStyle w:val="TableEntry"/>
            </w:pPr>
            <w:r w:rsidRPr="00376959">
              <w:t>Last Name of Individual Signing Physician Certification Statement</w:t>
            </w:r>
          </w:p>
        </w:tc>
        <w:tc>
          <w:tcPr>
            <w:tcW w:w="2346" w:type="dxa"/>
          </w:tcPr>
          <w:p w14:paraId="1B620105" w14:textId="77777777" w:rsidR="00913A91" w:rsidRPr="00376959" w:rsidRDefault="00913A91" w:rsidP="00402725">
            <w:pPr>
              <w:pStyle w:val="TableEntry"/>
            </w:pPr>
            <w:r w:rsidRPr="00376959">
              <w:t>None</w:t>
            </w:r>
          </w:p>
        </w:tc>
        <w:tc>
          <w:tcPr>
            <w:tcW w:w="3338" w:type="dxa"/>
          </w:tcPr>
          <w:p w14:paraId="0AB37CC8" w14:textId="683DAE19" w:rsidR="00913A91" w:rsidRPr="00376959" w:rsidRDefault="00913A91" w:rsidP="00402725">
            <w:pPr>
              <w:pStyle w:val="TableEntry"/>
            </w:pPr>
            <w:r w:rsidRPr="00376959">
              <w:t>The last name of the healthcare provider who signed the Physician Certification Statement.</w:t>
            </w:r>
          </w:p>
        </w:tc>
      </w:tr>
      <w:tr w:rsidR="00913A91" w:rsidRPr="00376959" w14:paraId="546D6ECE" w14:textId="77777777" w:rsidTr="00402725">
        <w:trPr>
          <w:cantSplit/>
        </w:trPr>
        <w:tc>
          <w:tcPr>
            <w:tcW w:w="1601" w:type="dxa"/>
            <w:vMerge/>
          </w:tcPr>
          <w:p w14:paraId="3A709A99" w14:textId="77777777" w:rsidR="00913A91" w:rsidRPr="00376959" w:rsidRDefault="00913A91" w:rsidP="00402725">
            <w:pPr>
              <w:pStyle w:val="TableEntry"/>
            </w:pPr>
          </w:p>
        </w:tc>
        <w:tc>
          <w:tcPr>
            <w:tcW w:w="2178" w:type="dxa"/>
          </w:tcPr>
          <w:p w14:paraId="2D4BDDBD" w14:textId="214CD7FD" w:rsidR="00913A91" w:rsidRPr="00376959" w:rsidRDefault="00913A91" w:rsidP="00402725">
            <w:pPr>
              <w:pStyle w:val="TableEntry"/>
            </w:pPr>
            <w:r w:rsidRPr="00376959">
              <w:t>First Name of Individual Signing Physician Certification Statement</w:t>
            </w:r>
          </w:p>
        </w:tc>
        <w:tc>
          <w:tcPr>
            <w:tcW w:w="2346" w:type="dxa"/>
          </w:tcPr>
          <w:p w14:paraId="52867858" w14:textId="77777777" w:rsidR="00913A91" w:rsidRPr="00376959" w:rsidRDefault="00913A91" w:rsidP="00402725">
            <w:pPr>
              <w:pStyle w:val="TableEntry"/>
            </w:pPr>
            <w:r w:rsidRPr="00376959">
              <w:t>None</w:t>
            </w:r>
          </w:p>
        </w:tc>
        <w:tc>
          <w:tcPr>
            <w:tcW w:w="3338" w:type="dxa"/>
          </w:tcPr>
          <w:p w14:paraId="6F1A0637" w14:textId="1C06D5C3" w:rsidR="00913A91" w:rsidRPr="00376959" w:rsidRDefault="00913A91" w:rsidP="00402725">
            <w:pPr>
              <w:pStyle w:val="TableEntry"/>
            </w:pPr>
            <w:r w:rsidRPr="00376959">
              <w:t>The first name of the healthcare provider who signed the Physician Certification Statement.</w:t>
            </w:r>
          </w:p>
        </w:tc>
      </w:tr>
      <w:tr w:rsidR="00913A91" w:rsidRPr="00376959" w14:paraId="124D3AC2" w14:textId="77777777" w:rsidTr="00402725">
        <w:trPr>
          <w:cantSplit/>
        </w:trPr>
        <w:tc>
          <w:tcPr>
            <w:tcW w:w="1601" w:type="dxa"/>
            <w:vMerge/>
          </w:tcPr>
          <w:p w14:paraId="0540B460" w14:textId="77777777" w:rsidR="00913A91" w:rsidRPr="00376959" w:rsidRDefault="00913A91" w:rsidP="00402725">
            <w:pPr>
              <w:pStyle w:val="TableEntry"/>
            </w:pPr>
          </w:p>
        </w:tc>
        <w:tc>
          <w:tcPr>
            <w:tcW w:w="2178" w:type="dxa"/>
          </w:tcPr>
          <w:p w14:paraId="278DDB66" w14:textId="4D434CF1" w:rsidR="00913A91" w:rsidRPr="00376959" w:rsidRDefault="00913A91" w:rsidP="00402725">
            <w:pPr>
              <w:pStyle w:val="TableEntry"/>
            </w:pPr>
            <w:r w:rsidRPr="00376959">
              <w:t xml:space="preserve">Insurance Company ID </w:t>
            </w:r>
          </w:p>
        </w:tc>
        <w:tc>
          <w:tcPr>
            <w:tcW w:w="2346" w:type="dxa"/>
          </w:tcPr>
          <w:p w14:paraId="4C4A74FB" w14:textId="29EB8EBF" w:rsidR="00913A91" w:rsidRPr="00376959" w:rsidRDefault="00913A91" w:rsidP="00402725">
            <w:pPr>
              <w:pStyle w:val="TableEntry"/>
            </w:pPr>
            <w:r w:rsidRPr="00376959">
              <w:t>Version2 Element - E07_03</w:t>
            </w:r>
          </w:p>
        </w:tc>
        <w:tc>
          <w:tcPr>
            <w:tcW w:w="3338" w:type="dxa"/>
          </w:tcPr>
          <w:p w14:paraId="631AB2E1" w14:textId="4CCFFD05" w:rsidR="00913A91" w:rsidRPr="00376959" w:rsidRDefault="00913A91" w:rsidP="00402725">
            <w:pPr>
              <w:pStyle w:val="TableEntry"/>
            </w:pPr>
            <w:r w:rsidRPr="00376959">
              <w:t>The ID Number of the patient's insurance company.</w:t>
            </w:r>
          </w:p>
        </w:tc>
      </w:tr>
      <w:tr w:rsidR="00913A91" w:rsidRPr="00376959" w14:paraId="73FF2E56" w14:textId="77777777" w:rsidTr="00402725">
        <w:trPr>
          <w:cantSplit/>
        </w:trPr>
        <w:tc>
          <w:tcPr>
            <w:tcW w:w="1601" w:type="dxa"/>
            <w:vMerge/>
          </w:tcPr>
          <w:p w14:paraId="37D3CFDC" w14:textId="77777777" w:rsidR="00913A91" w:rsidRPr="00376959" w:rsidRDefault="00913A91" w:rsidP="00402725">
            <w:pPr>
              <w:pStyle w:val="TableEntry"/>
            </w:pPr>
          </w:p>
        </w:tc>
        <w:tc>
          <w:tcPr>
            <w:tcW w:w="2178" w:type="dxa"/>
          </w:tcPr>
          <w:p w14:paraId="6EEF9342" w14:textId="622A752B" w:rsidR="00913A91" w:rsidRPr="00376959" w:rsidRDefault="00913A91" w:rsidP="00402725">
            <w:pPr>
              <w:pStyle w:val="TableEntry"/>
            </w:pPr>
            <w:r w:rsidRPr="00376959">
              <w:t xml:space="preserve">Insurance Company Name </w:t>
            </w:r>
          </w:p>
        </w:tc>
        <w:tc>
          <w:tcPr>
            <w:tcW w:w="2346" w:type="dxa"/>
          </w:tcPr>
          <w:p w14:paraId="77F13D77" w14:textId="77777777" w:rsidR="00913A91" w:rsidRPr="00376959" w:rsidRDefault="00913A91" w:rsidP="00402725">
            <w:pPr>
              <w:pStyle w:val="TableEntry"/>
            </w:pPr>
            <w:r w:rsidRPr="00376959">
              <w:t>None</w:t>
            </w:r>
          </w:p>
        </w:tc>
        <w:tc>
          <w:tcPr>
            <w:tcW w:w="3338" w:type="dxa"/>
          </w:tcPr>
          <w:p w14:paraId="4FC5D813" w14:textId="11DDCFFC" w:rsidR="00913A91" w:rsidRPr="00376959" w:rsidRDefault="00913A91" w:rsidP="00402725">
            <w:pPr>
              <w:pStyle w:val="TableEntry"/>
            </w:pPr>
            <w:r w:rsidRPr="00376959">
              <w:t>The name of the patient's insurance company.</w:t>
            </w:r>
          </w:p>
        </w:tc>
      </w:tr>
      <w:tr w:rsidR="00913A91" w:rsidRPr="00376959" w14:paraId="13378C86" w14:textId="77777777" w:rsidTr="00402725">
        <w:trPr>
          <w:cantSplit/>
        </w:trPr>
        <w:tc>
          <w:tcPr>
            <w:tcW w:w="1601" w:type="dxa"/>
            <w:vMerge/>
          </w:tcPr>
          <w:p w14:paraId="1FA1867D" w14:textId="77777777" w:rsidR="00913A91" w:rsidRPr="00376959" w:rsidRDefault="00913A91" w:rsidP="00402725">
            <w:pPr>
              <w:pStyle w:val="TableEntry"/>
            </w:pPr>
          </w:p>
        </w:tc>
        <w:tc>
          <w:tcPr>
            <w:tcW w:w="2178" w:type="dxa"/>
          </w:tcPr>
          <w:p w14:paraId="347C4AC9" w14:textId="0580B677" w:rsidR="00913A91" w:rsidRPr="00376959" w:rsidRDefault="00913A91" w:rsidP="00402725">
            <w:pPr>
              <w:pStyle w:val="TableEntry"/>
            </w:pPr>
            <w:r w:rsidRPr="00376959">
              <w:t xml:space="preserve">Insurance Company Billing Priority </w:t>
            </w:r>
          </w:p>
        </w:tc>
        <w:tc>
          <w:tcPr>
            <w:tcW w:w="2346" w:type="dxa"/>
          </w:tcPr>
          <w:p w14:paraId="08E33AD2" w14:textId="35E4A462" w:rsidR="00913A91" w:rsidRPr="00376959" w:rsidRDefault="00913A91" w:rsidP="00402725">
            <w:pPr>
              <w:pStyle w:val="TableEntry"/>
            </w:pPr>
            <w:r w:rsidRPr="00376959">
              <w:t>Version2 Element - E07_04</w:t>
            </w:r>
          </w:p>
        </w:tc>
        <w:tc>
          <w:tcPr>
            <w:tcW w:w="3338" w:type="dxa"/>
          </w:tcPr>
          <w:p w14:paraId="0CCC431E" w14:textId="1F832370" w:rsidR="00913A91" w:rsidRPr="00376959" w:rsidRDefault="00913A91" w:rsidP="00402725">
            <w:pPr>
              <w:pStyle w:val="TableEntry"/>
            </w:pPr>
            <w:r w:rsidRPr="00376959">
              <w:t>The billing priority or order for the insurance company.</w:t>
            </w:r>
          </w:p>
        </w:tc>
      </w:tr>
      <w:tr w:rsidR="00913A91" w:rsidRPr="00376959" w14:paraId="417EDD4F" w14:textId="77777777" w:rsidTr="00402725">
        <w:trPr>
          <w:cantSplit/>
        </w:trPr>
        <w:tc>
          <w:tcPr>
            <w:tcW w:w="1601" w:type="dxa"/>
            <w:vMerge/>
          </w:tcPr>
          <w:p w14:paraId="5516B41D" w14:textId="77777777" w:rsidR="00913A91" w:rsidRPr="00376959" w:rsidRDefault="00913A91" w:rsidP="00402725">
            <w:pPr>
              <w:pStyle w:val="TableEntry"/>
            </w:pPr>
          </w:p>
        </w:tc>
        <w:tc>
          <w:tcPr>
            <w:tcW w:w="2178" w:type="dxa"/>
          </w:tcPr>
          <w:p w14:paraId="5E3B12FD" w14:textId="04F33F61" w:rsidR="00913A91" w:rsidRPr="00376959" w:rsidRDefault="00913A91" w:rsidP="00402725">
            <w:pPr>
              <w:pStyle w:val="TableEntry"/>
            </w:pPr>
            <w:r w:rsidRPr="00376959">
              <w:t xml:space="preserve">Insurance Company Address </w:t>
            </w:r>
          </w:p>
        </w:tc>
        <w:tc>
          <w:tcPr>
            <w:tcW w:w="2346" w:type="dxa"/>
          </w:tcPr>
          <w:p w14:paraId="10AF9CF4" w14:textId="02D32EDB" w:rsidR="00913A91" w:rsidRPr="00376959" w:rsidRDefault="00913A91" w:rsidP="00402725">
            <w:pPr>
              <w:pStyle w:val="TableEntry"/>
            </w:pPr>
            <w:r w:rsidRPr="00376959">
              <w:t>Version2 Element - E07_05</w:t>
            </w:r>
          </w:p>
        </w:tc>
        <w:tc>
          <w:tcPr>
            <w:tcW w:w="3338" w:type="dxa"/>
          </w:tcPr>
          <w:p w14:paraId="7175710C" w14:textId="7AB92706" w:rsidR="00913A91" w:rsidRPr="00376959" w:rsidRDefault="00913A91" w:rsidP="00402725">
            <w:pPr>
              <w:pStyle w:val="TableEntry"/>
            </w:pPr>
            <w:r w:rsidRPr="00376959">
              <w:t>The mailing address of the Insurance Company</w:t>
            </w:r>
          </w:p>
        </w:tc>
      </w:tr>
      <w:tr w:rsidR="00913A91" w:rsidRPr="00376959" w14:paraId="34EE10B1" w14:textId="77777777" w:rsidTr="00402725">
        <w:trPr>
          <w:cantSplit/>
        </w:trPr>
        <w:tc>
          <w:tcPr>
            <w:tcW w:w="1601" w:type="dxa"/>
            <w:vMerge/>
          </w:tcPr>
          <w:p w14:paraId="3AFCF498" w14:textId="77777777" w:rsidR="00913A91" w:rsidRPr="00376959" w:rsidRDefault="00913A91" w:rsidP="00402725">
            <w:pPr>
              <w:pStyle w:val="TableEntry"/>
            </w:pPr>
          </w:p>
        </w:tc>
        <w:tc>
          <w:tcPr>
            <w:tcW w:w="2178" w:type="dxa"/>
          </w:tcPr>
          <w:p w14:paraId="5C7E0F71" w14:textId="2C1B1C7A" w:rsidR="00913A91" w:rsidRPr="00376959" w:rsidRDefault="00913A91" w:rsidP="00402725">
            <w:pPr>
              <w:pStyle w:val="TableEntry"/>
            </w:pPr>
            <w:r w:rsidRPr="00376959">
              <w:t xml:space="preserve">Insurance Company City </w:t>
            </w:r>
          </w:p>
        </w:tc>
        <w:tc>
          <w:tcPr>
            <w:tcW w:w="2346" w:type="dxa"/>
          </w:tcPr>
          <w:p w14:paraId="420B0802" w14:textId="27203223" w:rsidR="00913A91" w:rsidRPr="00376959" w:rsidRDefault="00913A91" w:rsidP="00402725">
            <w:pPr>
              <w:pStyle w:val="TableEntry"/>
            </w:pPr>
            <w:r w:rsidRPr="00376959">
              <w:t>Version2 Element - E07_06</w:t>
            </w:r>
          </w:p>
        </w:tc>
        <w:tc>
          <w:tcPr>
            <w:tcW w:w="3338" w:type="dxa"/>
          </w:tcPr>
          <w:p w14:paraId="5AA2DC66" w14:textId="19303CF0" w:rsidR="00913A91" w:rsidRPr="00376959" w:rsidRDefault="00913A91" w:rsidP="00402725">
            <w:pPr>
              <w:pStyle w:val="TableEntry"/>
            </w:pPr>
            <w:r w:rsidRPr="00376959">
              <w:t>The insurance company's city or township used for mailing purposes.</w:t>
            </w:r>
          </w:p>
        </w:tc>
      </w:tr>
      <w:tr w:rsidR="00913A91" w:rsidRPr="00376959" w14:paraId="45A5E597" w14:textId="77777777" w:rsidTr="00402725">
        <w:trPr>
          <w:cantSplit/>
        </w:trPr>
        <w:tc>
          <w:tcPr>
            <w:tcW w:w="1601" w:type="dxa"/>
            <w:vMerge/>
          </w:tcPr>
          <w:p w14:paraId="2C0335C3" w14:textId="77777777" w:rsidR="00913A91" w:rsidRPr="00376959" w:rsidRDefault="00913A91" w:rsidP="00402725">
            <w:pPr>
              <w:pStyle w:val="TableEntry"/>
            </w:pPr>
          </w:p>
        </w:tc>
        <w:tc>
          <w:tcPr>
            <w:tcW w:w="2178" w:type="dxa"/>
          </w:tcPr>
          <w:p w14:paraId="2C5CF2F1" w14:textId="6A9E7CF4" w:rsidR="00913A91" w:rsidRPr="00376959" w:rsidRDefault="00913A91" w:rsidP="00402725">
            <w:pPr>
              <w:pStyle w:val="TableEntry"/>
            </w:pPr>
            <w:r w:rsidRPr="00376959">
              <w:t>Insurance Company State</w:t>
            </w:r>
          </w:p>
        </w:tc>
        <w:tc>
          <w:tcPr>
            <w:tcW w:w="2346" w:type="dxa"/>
          </w:tcPr>
          <w:p w14:paraId="3EEC30C3" w14:textId="5D2C9E91" w:rsidR="00913A91" w:rsidRPr="00376959" w:rsidRDefault="00913A91" w:rsidP="00402725">
            <w:pPr>
              <w:pStyle w:val="TableEntry"/>
            </w:pPr>
            <w:r w:rsidRPr="00376959">
              <w:t>Version2 Element - E07_07</w:t>
            </w:r>
          </w:p>
        </w:tc>
        <w:tc>
          <w:tcPr>
            <w:tcW w:w="3338" w:type="dxa"/>
          </w:tcPr>
          <w:p w14:paraId="51084758" w14:textId="13CBF92B" w:rsidR="00913A91" w:rsidRPr="00376959" w:rsidRDefault="00913A91" w:rsidP="00402725">
            <w:pPr>
              <w:pStyle w:val="TableEntry"/>
            </w:pPr>
            <w:r w:rsidRPr="00376959">
              <w:t>The insurance company's state, territory, or province, or District of Columbia.</w:t>
            </w:r>
          </w:p>
        </w:tc>
      </w:tr>
      <w:tr w:rsidR="00913A91" w:rsidRPr="00376959" w14:paraId="797391E6" w14:textId="77777777" w:rsidTr="00402725">
        <w:trPr>
          <w:cantSplit/>
        </w:trPr>
        <w:tc>
          <w:tcPr>
            <w:tcW w:w="1601" w:type="dxa"/>
            <w:vMerge/>
          </w:tcPr>
          <w:p w14:paraId="0865BDE8" w14:textId="77777777" w:rsidR="00913A91" w:rsidRPr="00376959" w:rsidRDefault="00913A91" w:rsidP="00402725">
            <w:pPr>
              <w:pStyle w:val="TableEntry"/>
            </w:pPr>
          </w:p>
        </w:tc>
        <w:tc>
          <w:tcPr>
            <w:tcW w:w="2178" w:type="dxa"/>
          </w:tcPr>
          <w:p w14:paraId="42331DE9" w14:textId="77777777" w:rsidR="00913A91" w:rsidRPr="00376959" w:rsidRDefault="00913A91" w:rsidP="00402725">
            <w:pPr>
              <w:pStyle w:val="TableEntry"/>
            </w:pPr>
            <w:r w:rsidRPr="00376959">
              <w:t>Insurance Company Zip code</w:t>
            </w:r>
          </w:p>
        </w:tc>
        <w:tc>
          <w:tcPr>
            <w:tcW w:w="2346" w:type="dxa"/>
          </w:tcPr>
          <w:p w14:paraId="6B72C759" w14:textId="1322ADF5" w:rsidR="00913A91" w:rsidRPr="00376959" w:rsidRDefault="00913A91" w:rsidP="00402725">
            <w:pPr>
              <w:pStyle w:val="TableEntry"/>
            </w:pPr>
            <w:r w:rsidRPr="00376959">
              <w:t>Version2 Element - E07_08</w:t>
            </w:r>
          </w:p>
        </w:tc>
        <w:tc>
          <w:tcPr>
            <w:tcW w:w="3338" w:type="dxa"/>
          </w:tcPr>
          <w:p w14:paraId="6BA02335" w14:textId="3478407C" w:rsidR="00913A91" w:rsidRPr="00376959" w:rsidRDefault="00913A91" w:rsidP="00402725">
            <w:pPr>
              <w:pStyle w:val="TableEntry"/>
            </w:pPr>
            <w:r w:rsidRPr="00376959">
              <w:t>The insurance company's ZIP Code</w:t>
            </w:r>
          </w:p>
        </w:tc>
      </w:tr>
      <w:tr w:rsidR="00913A91" w:rsidRPr="00376959" w14:paraId="21CDFA5D" w14:textId="77777777" w:rsidTr="00402725">
        <w:trPr>
          <w:cantSplit/>
        </w:trPr>
        <w:tc>
          <w:tcPr>
            <w:tcW w:w="1601" w:type="dxa"/>
            <w:vMerge/>
          </w:tcPr>
          <w:p w14:paraId="61B12940" w14:textId="77777777" w:rsidR="00913A91" w:rsidRPr="00376959" w:rsidRDefault="00913A91" w:rsidP="00402725">
            <w:pPr>
              <w:pStyle w:val="TableEntry"/>
            </w:pPr>
          </w:p>
        </w:tc>
        <w:tc>
          <w:tcPr>
            <w:tcW w:w="2178" w:type="dxa"/>
          </w:tcPr>
          <w:p w14:paraId="64887076" w14:textId="77777777" w:rsidR="00913A91" w:rsidRPr="00376959" w:rsidRDefault="00913A91" w:rsidP="00402725">
            <w:pPr>
              <w:pStyle w:val="TableEntry"/>
            </w:pPr>
            <w:r w:rsidRPr="00376959">
              <w:t>Insurance Company Country</w:t>
            </w:r>
          </w:p>
        </w:tc>
        <w:tc>
          <w:tcPr>
            <w:tcW w:w="2346" w:type="dxa"/>
          </w:tcPr>
          <w:p w14:paraId="614F5481" w14:textId="77777777" w:rsidR="00913A91" w:rsidRPr="00376959" w:rsidRDefault="00913A91" w:rsidP="00402725">
            <w:pPr>
              <w:pStyle w:val="TableEntry"/>
            </w:pPr>
            <w:r w:rsidRPr="00376959">
              <w:t>None</w:t>
            </w:r>
          </w:p>
        </w:tc>
        <w:tc>
          <w:tcPr>
            <w:tcW w:w="3338" w:type="dxa"/>
          </w:tcPr>
          <w:p w14:paraId="61FC296C" w14:textId="044E9C88" w:rsidR="00913A91" w:rsidRPr="00376959" w:rsidRDefault="00913A91" w:rsidP="00402725">
            <w:pPr>
              <w:pStyle w:val="TableEntry"/>
            </w:pPr>
            <w:r w:rsidRPr="00376959">
              <w:t>The insurance company's country</w:t>
            </w:r>
          </w:p>
        </w:tc>
      </w:tr>
      <w:tr w:rsidR="00913A91" w:rsidRPr="00376959" w14:paraId="66F20032" w14:textId="77777777" w:rsidTr="00402725">
        <w:trPr>
          <w:cantSplit/>
        </w:trPr>
        <w:tc>
          <w:tcPr>
            <w:tcW w:w="1601" w:type="dxa"/>
            <w:vMerge/>
          </w:tcPr>
          <w:p w14:paraId="760A8B5D" w14:textId="77777777" w:rsidR="00913A91" w:rsidRPr="00376959" w:rsidRDefault="00913A91" w:rsidP="00402725">
            <w:pPr>
              <w:pStyle w:val="TableEntry"/>
            </w:pPr>
          </w:p>
        </w:tc>
        <w:tc>
          <w:tcPr>
            <w:tcW w:w="2178" w:type="dxa"/>
          </w:tcPr>
          <w:p w14:paraId="1BBE1B4D" w14:textId="56D7CBD2" w:rsidR="00913A91" w:rsidRPr="00376959" w:rsidRDefault="00913A91" w:rsidP="00402725">
            <w:pPr>
              <w:pStyle w:val="TableEntry"/>
            </w:pPr>
            <w:r w:rsidRPr="00376959">
              <w:t>Insurance Group ID</w:t>
            </w:r>
          </w:p>
        </w:tc>
        <w:tc>
          <w:tcPr>
            <w:tcW w:w="2346" w:type="dxa"/>
          </w:tcPr>
          <w:p w14:paraId="578A9724" w14:textId="2FB31CE5" w:rsidR="00913A91" w:rsidRPr="00376959" w:rsidRDefault="00913A91" w:rsidP="00402725">
            <w:pPr>
              <w:pStyle w:val="TableEntry"/>
            </w:pPr>
            <w:r w:rsidRPr="00376959">
              <w:t>Version2 Element - E07_09</w:t>
            </w:r>
          </w:p>
        </w:tc>
        <w:tc>
          <w:tcPr>
            <w:tcW w:w="3338" w:type="dxa"/>
          </w:tcPr>
          <w:p w14:paraId="5D7830B9" w14:textId="05683C5C" w:rsidR="00913A91" w:rsidRPr="00376959" w:rsidRDefault="00913A91" w:rsidP="00402725">
            <w:pPr>
              <w:pStyle w:val="TableEntry"/>
            </w:pPr>
            <w:r w:rsidRPr="00376959">
              <w:t>The ID number of the patient's insurance group</w:t>
            </w:r>
          </w:p>
        </w:tc>
      </w:tr>
      <w:tr w:rsidR="00913A91" w:rsidRPr="00376959" w14:paraId="32724B26" w14:textId="77777777" w:rsidTr="00402725">
        <w:trPr>
          <w:cantSplit/>
        </w:trPr>
        <w:tc>
          <w:tcPr>
            <w:tcW w:w="1601" w:type="dxa"/>
            <w:vMerge/>
          </w:tcPr>
          <w:p w14:paraId="6CFE79F1" w14:textId="77777777" w:rsidR="00913A91" w:rsidRPr="00376959" w:rsidRDefault="00913A91" w:rsidP="00402725">
            <w:pPr>
              <w:pStyle w:val="TableEntry"/>
            </w:pPr>
          </w:p>
        </w:tc>
        <w:tc>
          <w:tcPr>
            <w:tcW w:w="2178" w:type="dxa"/>
          </w:tcPr>
          <w:p w14:paraId="00D8C335" w14:textId="0AE04D9F" w:rsidR="00913A91" w:rsidRPr="00376959" w:rsidRDefault="00913A91" w:rsidP="00402725">
            <w:pPr>
              <w:pStyle w:val="TableEntry"/>
            </w:pPr>
            <w:r w:rsidRPr="00376959">
              <w:t xml:space="preserve">Insurance Policy ID Number </w:t>
            </w:r>
          </w:p>
        </w:tc>
        <w:tc>
          <w:tcPr>
            <w:tcW w:w="2346" w:type="dxa"/>
          </w:tcPr>
          <w:p w14:paraId="32E8F26F" w14:textId="5A0E8914" w:rsidR="00913A91" w:rsidRPr="00376959" w:rsidRDefault="00913A91" w:rsidP="00402725">
            <w:pPr>
              <w:pStyle w:val="TableEntry"/>
            </w:pPr>
            <w:r w:rsidRPr="00376959">
              <w:t>Version2 Element - E07_10</w:t>
            </w:r>
          </w:p>
        </w:tc>
        <w:tc>
          <w:tcPr>
            <w:tcW w:w="3338" w:type="dxa"/>
          </w:tcPr>
          <w:p w14:paraId="540DDA08" w14:textId="7AADA691" w:rsidR="00913A91" w:rsidRPr="00376959" w:rsidRDefault="00913A91" w:rsidP="00402725">
            <w:pPr>
              <w:pStyle w:val="TableEntry"/>
            </w:pPr>
            <w:r w:rsidRPr="00376959">
              <w:t>The ID number of the patient's insurance policy</w:t>
            </w:r>
          </w:p>
        </w:tc>
      </w:tr>
      <w:tr w:rsidR="00913A91" w:rsidRPr="00376959" w14:paraId="395EAEBE" w14:textId="77777777" w:rsidTr="00402725">
        <w:trPr>
          <w:cantSplit/>
        </w:trPr>
        <w:tc>
          <w:tcPr>
            <w:tcW w:w="1601" w:type="dxa"/>
            <w:vMerge/>
          </w:tcPr>
          <w:p w14:paraId="65B9B1B1" w14:textId="77777777" w:rsidR="00913A91" w:rsidRPr="00376959" w:rsidRDefault="00913A91" w:rsidP="00402725">
            <w:pPr>
              <w:pStyle w:val="TableEntry"/>
            </w:pPr>
          </w:p>
        </w:tc>
        <w:tc>
          <w:tcPr>
            <w:tcW w:w="2178" w:type="dxa"/>
          </w:tcPr>
          <w:p w14:paraId="1FE2B8AE" w14:textId="77777777" w:rsidR="00913A91" w:rsidRPr="00376959" w:rsidRDefault="00913A91" w:rsidP="00402725">
            <w:pPr>
              <w:pStyle w:val="TableEntry"/>
            </w:pPr>
            <w:r w:rsidRPr="00376959">
              <w:t>Last Name of the Insured</w:t>
            </w:r>
          </w:p>
        </w:tc>
        <w:tc>
          <w:tcPr>
            <w:tcW w:w="2346" w:type="dxa"/>
          </w:tcPr>
          <w:p w14:paraId="70D9C54D" w14:textId="72DC14DD" w:rsidR="00913A91" w:rsidRPr="00376959" w:rsidRDefault="00913A91" w:rsidP="00402725">
            <w:pPr>
              <w:pStyle w:val="TableEntry"/>
            </w:pPr>
            <w:r w:rsidRPr="00376959">
              <w:t>Version2 Element - E07_11</w:t>
            </w:r>
          </w:p>
        </w:tc>
        <w:tc>
          <w:tcPr>
            <w:tcW w:w="3338" w:type="dxa"/>
          </w:tcPr>
          <w:p w14:paraId="6F4EB410" w14:textId="00195CCC" w:rsidR="00913A91" w:rsidRPr="00376959" w:rsidRDefault="00913A91" w:rsidP="00402725">
            <w:pPr>
              <w:pStyle w:val="TableEntry"/>
            </w:pPr>
            <w:r w:rsidRPr="00376959">
              <w:t>The last (family) name of the person insured by the insurance company.</w:t>
            </w:r>
          </w:p>
        </w:tc>
      </w:tr>
      <w:tr w:rsidR="00913A91" w:rsidRPr="00376959" w14:paraId="5419B1C4" w14:textId="77777777" w:rsidTr="00402725">
        <w:trPr>
          <w:cantSplit/>
        </w:trPr>
        <w:tc>
          <w:tcPr>
            <w:tcW w:w="1601" w:type="dxa"/>
            <w:vMerge/>
          </w:tcPr>
          <w:p w14:paraId="00627C47" w14:textId="77777777" w:rsidR="00913A91" w:rsidRPr="00376959" w:rsidRDefault="00913A91" w:rsidP="00402725">
            <w:pPr>
              <w:pStyle w:val="TableEntry"/>
            </w:pPr>
          </w:p>
        </w:tc>
        <w:tc>
          <w:tcPr>
            <w:tcW w:w="2178" w:type="dxa"/>
          </w:tcPr>
          <w:p w14:paraId="71EAADC3" w14:textId="6809B0FC" w:rsidR="00913A91" w:rsidRPr="00376959" w:rsidRDefault="00913A91" w:rsidP="00402725">
            <w:pPr>
              <w:pStyle w:val="TableEntry"/>
            </w:pPr>
            <w:r w:rsidRPr="00376959">
              <w:t xml:space="preserve">First Name of the Insured </w:t>
            </w:r>
          </w:p>
        </w:tc>
        <w:tc>
          <w:tcPr>
            <w:tcW w:w="2346" w:type="dxa"/>
          </w:tcPr>
          <w:p w14:paraId="0091874E" w14:textId="56D79A33" w:rsidR="00913A91" w:rsidRPr="00376959" w:rsidRDefault="00913A91" w:rsidP="00402725">
            <w:pPr>
              <w:pStyle w:val="TableEntry"/>
            </w:pPr>
            <w:r w:rsidRPr="00376959">
              <w:t>Version2 Element - E07_12</w:t>
            </w:r>
          </w:p>
        </w:tc>
        <w:tc>
          <w:tcPr>
            <w:tcW w:w="3338" w:type="dxa"/>
          </w:tcPr>
          <w:p w14:paraId="2F1502D0" w14:textId="28437829" w:rsidR="00913A91" w:rsidRPr="00376959" w:rsidRDefault="00913A91" w:rsidP="00402725">
            <w:pPr>
              <w:pStyle w:val="TableEntry"/>
            </w:pPr>
            <w:r w:rsidRPr="00376959">
              <w:t>The first (given) name of the person insured by the insurance company</w:t>
            </w:r>
          </w:p>
        </w:tc>
      </w:tr>
      <w:tr w:rsidR="00913A91" w:rsidRPr="00376959" w14:paraId="05E4EFE8" w14:textId="77777777" w:rsidTr="00402725">
        <w:trPr>
          <w:cantSplit/>
        </w:trPr>
        <w:tc>
          <w:tcPr>
            <w:tcW w:w="1601" w:type="dxa"/>
            <w:vMerge/>
          </w:tcPr>
          <w:p w14:paraId="78C57BA0" w14:textId="77777777" w:rsidR="00913A91" w:rsidRPr="00376959" w:rsidRDefault="00913A91" w:rsidP="00402725">
            <w:pPr>
              <w:pStyle w:val="TableEntry"/>
            </w:pPr>
          </w:p>
        </w:tc>
        <w:tc>
          <w:tcPr>
            <w:tcW w:w="2178" w:type="dxa"/>
          </w:tcPr>
          <w:p w14:paraId="55DA6BC8" w14:textId="3F658A5F" w:rsidR="00913A91" w:rsidRPr="00376959" w:rsidRDefault="00913A91" w:rsidP="00402725">
            <w:pPr>
              <w:pStyle w:val="TableEntry"/>
            </w:pPr>
            <w:r w:rsidRPr="00376959">
              <w:t xml:space="preserve">Middle initial/name of the Insured </w:t>
            </w:r>
          </w:p>
        </w:tc>
        <w:tc>
          <w:tcPr>
            <w:tcW w:w="2346" w:type="dxa"/>
          </w:tcPr>
          <w:p w14:paraId="5656A447" w14:textId="357A314F" w:rsidR="00913A91" w:rsidRPr="00376959" w:rsidRDefault="00913A91" w:rsidP="00402725">
            <w:pPr>
              <w:pStyle w:val="TableEntry"/>
            </w:pPr>
            <w:r w:rsidRPr="00376959">
              <w:t>Version2 Element - E07_13</w:t>
            </w:r>
          </w:p>
        </w:tc>
        <w:tc>
          <w:tcPr>
            <w:tcW w:w="3338" w:type="dxa"/>
          </w:tcPr>
          <w:p w14:paraId="0E199139" w14:textId="2BC27286" w:rsidR="00913A91" w:rsidRPr="00376959" w:rsidRDefault="00913A91" w:rsidP="00402725">
            <w:pPr>
              <w:pStyle w:val="TableEntry"/>
            </w:pPr>
            <w:r w:rsidRPr="00376959">
              <w:t>The middle name, if any, of the person insured by the insurance company.</w:t>
            </w:r>
          </w:p>
        </w:tc>
      </w:tr>
      <w:tr w:rsidR="00913A91" w:rsidRPr="00376959" w14:paraId="4346B99D" w14:textId="77777777" w:rsidTr="00402725">
        <w:trPr>
          <w:cantSplit/>
        </w:trPr>
        <w:tc>
          <w:tcPr>
            <w:tcW w:w="1601" w:type="dxa"/>
            <w:vMerge/>
          </w:tcPr>
          <w:p w14:paraId="3AD45399" w14:textId="77777777" w:rsidR="00913A91" w:rsidRPr="00376959" w:rsidRDefault="00913A91" w:rsidP="00402725">
            <w:pPr>
              <w:pStyle w:val="TableEntry"/>
            </w:pPr>
          </w:p>
        </w:tc>
        <w:tc>
          <w:tcPr>
            <w:tcW w:w="2178" w:type="dxa"/>
          </w:tcPr>
          <w:p w14:paraId="26E7484B" w14:textId="5DB05BD0" w:rsidR="00913A91" w:rsidRPr="00376959" w:rsidRDefault="00913A91" w:rsidP="00402725">
            <w:pPr>
              <w:pStyle w:val="TableEntry"/>
            </w:pPr>
            <w:r w:rsidRPr="00376959">
              <w:t>Relationship to the Insured</w:t>
            </w:r>
          </w:p>
        </w:tc>
        <w:tc>
          <w:tcPr>
            <w:tcW w:w="2346" w:type="dxa"/>
          </w:tcPr>
          <w:p w14:paraId="091F8A7F" w14:textId="51BF324C" w:rsidR="00913A91" w:rsidRPr="00376959" w:rsidRDefault="00913A91" w:rsidP="00402725">
            <w:pPr>
              <w:pStyle w:val="TableEntry"/>
            </w:pPr>
            <w:r w:rsidRPr="00376959">
              <w:t>Version2 Element - E07_14</w:t>
            </w:r>
          </w:p>
        </w:tc>
        <w:tc>
          <w:tcPr>
            <w:tcW w:w="3338" w:type="dxa"/>
          </w:tcPr>
          <w:p w14:paraId="14F2D79F" w14:textId="2EF9717D" w:rsidR="00913A91" w:rsidRPr="00376959" w:rsidRDefault="00913A91" w:rsidP="00402725">
            <w:pPr>
              <w:pStyle w:val="TableEntry"/>
            </w:pPr>
            <w:r w:rsidRPr="00376959">
              <w:t>The relationship of the patient to the primary insured person</w:t>
            </w:r>
          </w:p>
        </w:tc>
      </w:tr>
      <w:tr w:rsidR="00913A91" w:rsidRPr="00376959" w14:paraId="5513A5E9" w14:textId="77777777" w:rsidTr="00402725">
        <w:trPr>
          <w:cantSplit/>
        </w:trPr>
        <w:tc>
          <w:tcPr>
            <w:tcW w:w="1601" w:type="dxa"/>
            <w:vMerge/>
          </w:tcPr>
          <w:p w14:paraId="0B4BA77C" w14:textId="77777777" w:rsidR="00913A91" w:rsidRPr="00376959" w:rsidRDefault="00913A91" w:rsidP="00402725">
            <w:pPr>
              <w:pStyle w:val="TableEntry"/>
            </w:pPr>
          </w:p>
        </w:tc>
        <w:tc>
          <w:tcPr>
            <w:tcW w:w="2178" w:type="dxa"/>
          </w:tcPr>
          <w:p w14:paraId="6E96CE0D" w14:textId="3283A71F" w:rsidR="00913A91" w:rsidRPr="00376959" w:rsidRDefault="00913A91" w:rsidP="00402725">
            <w:pPr>
              <w:pStyle w:val="TableEntry"/>
            </w:pPr>
            <w:r w:rsidRPr="00376959">
              <w:t xml:space="preserve">Closest Relative/Guardian Last Name </w:t>
            </w:r>
          </w:p>
        </w:tc>
        <w:tc>
          <w:tcPr>
            <w:tcW w:w="2346" w:type="dxa"/>
          </w:tcPr>
          <w:p w14:paraId="03FC7E5E" w14:textId="7FAF1A83" w:rsidR="00913A91" w:rsidRPr="00376959" w:rsidRDefault="00913A91" w:rsidP="00402725">
            <w:pPr>
              <w:pStyle w:val="TableEntry"/>
            </w:pPr>
            <w:r w:rsidRPr="00376959">
              <w:t>Version2 Element - E07_18</w:t>
            </w:r>
          </w:p>
        </w:tc>
        <w:tc>
          <w:tcPr>
            <w:tcW w:w="3338" w:type="dxa"/>
          </w:tcPr>
          <w:p w14:paraId="77AD794E" w14:textId="7B991403" w:rsidR="00913A91" w:rsidRPr="00376959" w:rsidRDefault="00913A91" w:rsidP="00402725">
            <w:pPr>
              <w:pStyle w:val="TableEntry"/>
            </w:pPr>
            <w:r w:rsidRPr="00376959">
              <w:t>The last (family) name of the patient's closest relative or guardian</w:t>
            </w:r>
          </w:p>
        </w:tc>
      </w:tr>
      <w:tr w:rsidR="00913A91" w:rsidRPr="00376959" w14:paraId="574A2A62" w14:textId="77777777" w:rsidTr="00402725">
        <w:trPr>
          <w:cantSplit/>
        </w:trPr>
        <w:tc>
          <w:tcPr>
            <w:tcW w:w="1601" w:type="dxa"/>
            <w:vMerge/>
          </w:tcPr>
          <w:p w14:paraId="6DD0D028" w14:textId="77777777" w:rsidR="00913A91" w:rsidRPr="00376959" w:rsidRDefault="00913A91" w:rsidP="00402725">
            <w:pPr>
              <w:pStyle w:val="TableEntry"/>
            </w:pPr>
          </w:p>
        </w:tc>
        <w:tc>
          <w:tcPr>
            <w:tcW w:w="2178" w:type="dxa"/>
          </w:tcPr>
          <w:p w14:paraId="521ED875" w14:textId="3AA1C42E" w:rsidR="00913A91" w:rsidRPr="00376959" w:rsidRDefault="00913A91" w:rsidP="00402725">
            <w:pPr>
              <w:pStyle w:val="TableEntry"/>
            </w:pPr>
            <w:r w:rsidRPr="00376959">
              <w:t xml:space="preserve">Closest Relative/Guardian First Name </w:t>
            </w:r>
          </w:p>
        </w:tc>
        <w:tc>
          <w:tcPr>
            <w:tcW w:w="2346" w:type="dxa"/>
          </w:tcPr>
          <w:p w14:paraId="62788FF2" w14:textId="6AEFF3BF" w:rsidR="00913A91" w:rsidRPr="00376959" w:rsidRDefault="00913A91" w:rsidP="00402725">
            <w:pPr>
              <w:pStyle w:val="TableEntry"/>
            </w:pPr>
            <w:r w:rsidRPr="00376959">
              <w:t>Version2 Element - E07_19</w:t>
            </w:r>
          </w:p>
        </w:tc>
        <w:tc>
          <w:tcPr>
            <w:tcW w:w="3338" w:type="dxa"/>
          </w:tcPr>
          <w:p w14:paraId="4B7EB748" w14:textId="1266DAD4" w:rsidR="00913A91" w:rsidRPr="00376959" w:rsidRDefault="00913A91" w:rsidP="00402725">
            <w:pPr>
              <w:pStyle w:val="TableEntry"/>
            </w:pPr>
            <w:r w:rsidRPr="00376959">
              <w:t>The first (given) name of the patient's closest relative or guardian</w:t>
            </w:r>
          </w:p>
        </w:tc>
      </w:tr>
      <w:tr w:rsidR="00913A91" w:rsidRPr="00376959" w14:paraId="592BAFD8" w14:textId="77777777" w:rsidTr="00402725">
        <w:trPr>
          <w:cantSplit/>
        </w:trPr>
        <w:tc>
          <w:tcPr>
            <w:tcW w:w="1601" w:type="dxa"/>
            <w:vMerge/>
          </w:tcPr>
          <w:p w14:paraId="5348DAA6" w14:textId="77777777" w:rsidR="00913A91" w:rsidRPr="00376959" w:rsidRDefault="00913A91" w:rsidP="00402725">
            <w:pPr>
              <w:pStyle w:val="TableEntry"/>
            </w:pPr>
          </w:p>
        </w:tc>
        <w:tc>
          <w:tcPr>
            <w:tcW w:w="2178" w:type="dxa"/>
          </w:tcPr>
          <w:p w14:paraId="6853AD66" w14:textId="0EE5B4FC" w:rsidR="00913A91" w:rsidRPr="00376959" w:rsidRDefault="00913A91" w:rsidP="00402725">
            <w:pPr>
              <w:pStyle w:val="TableEntry"/>
            </w:pPr>
            <w:r w:rsidRPr="00376959">
              <w:t>Closest Relative/Guardian Middle Initial/Name</w:t>
            </w:r>
          </w:p>
        </w:tc>
        <w:tc>
          <w:tcPr>
            <w:tcW w:w="2346" w:type="dxa"/>
          </w:tcPr>
          <w:p w14:paraId="68C7A4DB" w14:textId="1D5CE358" w:rsidR="00913A91" w:rsidRPr="00376959" w:rsidRDefault="00913A91" w:rsidP="00402725">
            <w:pPr>
              <w:pStyle w:val="TableEntry"/>
            </w:pPr>
            <w:r w:rsidRPr="00376959">
              <w:t>Version2 Element - E07_20</w:t>
            </w:r>
          </w:p>
        </w:tc>
        <w:tc>
          <w:tcPr>
            <w:tcW w:w="3338" w:type="dxa"/>
          </w:tcPr>
          <w:p w14:paraId="4A69D560" w14:textId="0F8A5880" w:rsidR="00913A91" w:rsidRPr="00376959" w:rsidRDefault="00913A91" w:rsidP="00402725">
            <w:pPr>
              <w:pStyle w:val="TableEntry"/>
            </w:pPr>
            <w:r w:rsidRPr="00376959">
              <w:t>The middle name/initial, if any, of the closest patient's relative or guardian.</w:t>
            </w:r>
          </w:p>
        </w:tc>
      </w:tr>
      <w:tr w:rsidR="00913A91" w:rsidRPr="00376959" w14:paraId="0BAB2456" w14:textId="77777777" w:rsidTr="00402725">
        <w:trPr>
          <w:cantSplit/>
        </w:trPr>
        <w:tc>
          <w:tcPr>
            <w:tcW w:w="1601" w:type="dxa"/>
            <w:vMerge/>
          </w:tcPr>
          <w:p w14:paraId="7C05E7DA" w14:textId="77777777" w:rsidR="00913A91" w:rsidRPr="00376959" w:rsidRDefault="00913A91" w:rsidP="00402725">
            <w:pPr>
              <w:pStyle w:val="TableEntry"/>
            </w:pPr>
          </w:p>
        </w:tc>
        <w:tc>
          <w:tcPr>
            <w:tcW w:w="2178" w:type="dxa"/>
          </w:tcPr>
          <w:p w14:paraId="57371951" w14:textId="4971DC73" w:rsidR="00913A91" w:rsidRPr="00376959" w:rsidRDefault="00913A91" w:rsidP="00402725">
            <w:pPr>
              <w:pStyle w:val="TableEntry"/>
            </w:pPr>
            <w:r w:rsidRPr="00376959">
              <w:t>Closest Relative/Guardian Street Address</w:t>
            </w:r>
          </w:p>
        </w:tc>
        <w:tc>
          <w:tcPr>
            <w:tcW w:w="2346" w:type="dxa"/>
          </w:tcPr>
          <w:p w14:paraId="7AE304AB" w14:textId="3022F93A" w:rsidR="00913A91" w:rsidRPr="00376959" w:rsidRDefault="00913A91" w:rsidP="00402725">
            <w:pPr>
              <w:pStyle w:val="TableEntry"/>
            </w:pPr>
            <w:r w:rsidRPr="00376959">
              <w:t>Version2 Element - E07_21</w:t>
            </w:r>
          </w:p>
        </w:tc>
        <w:tc>
          <w:tcPr>
            <w:tcW w:w="3338" w:type="dxa"/>
          </w:tcPr>
          <w:p w14:paraId="4624C520" w14:textId="48BFEA8E" w:rsidR="00913A91" w:rsidRPr="00376959" w:rsidRDefault="00913A91" w:rsidP="00402725">
            <w:pPr>
              <w:pStyle w:val="TableEntry"/>
            </w:pPr>
            <w:r w:rsidRPr="00376959">
              <w:t>The street address of the residence of the patient's closest relative or guardian</w:t>
            </w:r>
          </w:p>
        </w:tc>
      </w:tr>
      <w:tr w:rsidR="00913A91" w:rsidRPr="00376959" w14:paraId="0B3A3231" w14:textId="77777777" w:rsidTr="00402725">
        <w:trPr>
          <w:cantSplit/>
        </w:trPr>
        <w:tc>
          <w:tcPr>
            <w:tcW w:w="1601" w:type="dxa"/>
            <w:vMerge/>
          </w:tcPr>
          <w:p w14:paraId="3F9DA433" w14:textId="77777777" w:rsidR="00913A91" w:rsidRPr="00376959" w:rsidRDefault="00913A91" w:rsidP="00402725">
            <w:pPr>
              <w:pStyle w:val="TableEntry"/>
            </w:pPr>
          </w:p>
        </w:tc>
        <w:tc>
          <w:tcPr>
            <w:tcW w:w="2178" w:type="dxa"/>
          </w:tcPr>
          <w:p w14:paraId="2D0372DB" w14:textId="0596242E" w:rsidR="00913A91" w:rsidRPr="00376959" w:rsidRDefault="00913A91" w:rsidP="00402725">
            <w:pPr>
              <w:pStyle w:val="TableEntry"/>
            </w:pPr>
            <w:r w:rsidRPr="00376959">
              <w:t xml:space="preserve">Closest Relative/Guardian City </w:t>
            </w:r>
          </w:p>
        </w:tc>
        <w:tc>
          <w:tcPr>
            <w:tcW w:w="2346" w:type="dxa"/>
          </w:tcPr>
          <w:p w14:paraId="321385D1" w14:textId="6BF69CF9" w:rsidR="00913A91" w:rsidRPr="00376959" w:rsidRDefault="00913A91" w:rsidP="00402725">
            <w:pPr>
              <w:pStyle w:val="TableEntry"/>
            </w:pPr>
            <w:r w:rsidRPr="00376959">
              <w:t>Version2 Element - E07_22</w:t>
            </w:r>
          </w:p>
        </w:tc>
        <w:tc>
          <w:tcPr>
            <w:tcW w:w="3338" w:type="dxa"/>
          </w:tcPr>
          <w:p w14:paraId="7A78E6C6" w14:textId="6EF0F95C" w:rsidR="00913A91" w:rsidRPr="00376959" w:rsidRDefault="00913A91" w:rsidP="00402725">
            <w:pPr>
              <w:pStyle w:val="TableEntry"/>
            </w:pPr>
            <w:r w:rsidRPr="00376959">
              <w:t>The primary city or township of residence of the patient's closest relative or guardian.</w:t>
            </w:r>
          </w:p>
        </w:tc>
      </w:tr>
      <w:tr w:rsidR="00913A91" w:rsidRPr="00376959" w14:paraId="2A930275" w14:textId="77777777" w:rsidTr="00402725">
        <w:trPr>
          <w:cantSplit/>
        </w:trPr>
        <w:tc>
          <w:tcPr>
            <w:tcW w:w="1601" w:type="dxa"/>
            <w:vMerge/>
          </w:tcPr>
          <w:p w14:paraId="52A449CE" w14:textId="77777777" w:rsidR="00913A91" w:rsidRPr="00376959" w:rsidRDefault="00913A91" w:rsidP="00402725">
            <w:pPr>
              <w:pStyle w:val="TableEntry"/>
            </w:pPr>
          </w:p>
        </w:tc>
        <w:tc>
          <w:tcPr>
            <w:tcW w:w="2178" w:type="dxa"/>
          </w:tcPr>
          <w:p w14:paraId="1E6E22AA" w14:textId="2D9B36D5" w:rsidR="00913A91" w:rsidRPr="00376959" w:rsidRDefault="00913A91" w:rsidP="00402725">
            <w:pPr>
              <w:pStyle w:val="TableEntry"/>
            </w:pPr>
            <w:r w:rsidRPr="00376959">
              <w:t>Closest Relative/Guardian State</w:t>
            </w:r>
          </w:p>
        </w:tc>
        <w:tc>
          <w:tcPr>
            <w:tcW w:w="2346" w:type="dxa"/>
          </w:tcPr>
          <w:p w14:paraId="3659E1C5" w14:textId="36935F53" w:rsidR="00913A91" w:rsidRPr="00376959" w:rsidRDefault="00913A91" w:rsidP="00402725">
            <w:pPr>
              <w:pStyle w:val="TableEntry"/>
            </w:pPr>
            <w:r w:rsidRPr="00376959">
              <w:t>Version2 Element - E07_23</w:t>
            </w:r>
          </w:p>
        </w:tc>
        <w:tc>
          <w:tcPr>
            <w:tcW w:w="3338" w:type="dxa"/>
          </w:tcPr>
          <w:p w14:paraId="273EAD81" w14:textId="4EBCB3BD" w:rsidR="00913A91" w:rsidRPr="00376959" w:rsidRDefault="00913A91" w:rsidP="00402725">
            <w:pPr>
              <w:pStyle w:val="TableEntry"/>
            </w:pPr>
            <w:r w:rsidRPr="00376959">
              <w:t>The state of residence of the patient's closest relative or guardian.</w:t>
            </w:r>
          </w:p>
        </w:tc>
      </w:tr>
      <w:tr w:rsidR="00913A91" w:rsidRPr="00376959" w14:paraId="12040FC4" w14:textId="77777777" w:rsidTr="00402725">
        <w:trPr>
          <w:cantSplit/>
        </w:trPr>
        <w:tc>
          <w:tcPr>
            <w:tcW w:w="1601" w:type="dxa"/>
            <w:vMerge/>
          </w:tcPr>
          <w:p w14:paraId="64D21F1D" w14:textId="77777777" w:rsidR="00913A91" w:rsidRPr="00376959" w:rsidRDefault="00913A91" w:rsidP="00402725">
            <w:pPr>
              <w:pStyle w:val="TableEntry"/>
            </w:pPr>
          </w:p>
        </w:tc>
        <w:tc>
          <w:tcPr>
            <w:tcW w:w="2178" w:type="dxa"/>
          </w:tcPr>
          <w:p w14:paraId="6B8F13EB" w14:textId="38484987" w:rsidR="00913A91" w:rsidRPr="00376959" w:rsidRDefault="00913A91" w:rsidP="00402725">
            <w:pPr>
              <w:pStyle w:val="TableEntry"/>
            </w:pPr>
            <w:r w:rsidRPr="00376959">
              <w:t xml:space="preserve">Closest Relative/Guardian Zip code </w:t>
            </w:r>
          </w:p>
        </w:tc>
        <w:tc>
          <w:tcPr>
            <w:tcW w:w="2346" w:type="dxa"/>
          </w:tcPr>
          <w:p w14:paraId="6589BB02" w14:textId="4839A126" w:rsidR="00913A91" w:rsidRPr="00376959" w:rsidRDefault="00913A91" w:rsidP="00402725">
            <w:pPr>
              <w:pStyle w:val="TableEntry"/>
            </w:pPr>
            <w:r w:rsidRPr="00376959">
              <w:t>Version2 Element - E07_24</w:t>
            </w:r>
          </w:p>
        </w:tc>
        <w:tc>
          <w:tcPr>
            <w:tcW w:w="3338" w:type="dxa"/>
          </w:tcPr>
          <w:p w14:paraId="53F8FCB8" w14:textId="65E8183A" w:rsidR="00913A91" w:rsidRPr="00376959" w:rsidRDefault="00913A91" w:rsidP="00402725">
            <w:pPr>
              <w:pStyle w:val="TableEntry"/>
            </w:pPr>
            <w:r w:rsidRPr="00376959">
              <w:t>The ZIP Code of the residence of the patient's closest relative or guardian.</w:t>
            </w:r>
            <w:r w:rsidR="00BC33BD" w:rsidRPr="00376959" w:rsidDel="00BC33BD">
              <w:t xml:space="preserve"> </w:t>
            </w:r>
          </w:p>
        </w:tc>
      </w:tr>
      <w:tr w:rsidR="00913A91" w:rsidRPr="00376959" w14:paraId="15459C6B" w14:textId="77777777" w:rsidTr="00402725">
        <w:trPr>
          <w:cantSplit/>
        </w:trPr>
        <w:tc>
          <w:tcPr>
            <w:tcW w:w="1601" w:type="dxa"/>
            <w:vMerge/>
          </w:tcPr>
          <w:p w14:paraId="40DD7B6A" w14:textId="77777777" w:rsidR="00913A91" w:rsidRPr="00376959" w:rsidRDefault="00913A91" w:rsidP="00402725">
            <w:pPr>
              <w:pStyle w:val="TableEntry"/>
            </w:pPr>
          </w:p>
        </w:tc>
        <w:tc>
          <w:tcPr>
            <w:tcW w:w="2178" w:type="dxa"/>
          </w:tcPr>
          <w:p w14:paraId="6E974D78" w14:textId="13F658B7" w:rsidR="00913A91" w:rsidRPr="00376959" w:rsidRDefault="00913A91" w:rsidP="00402725">
            <w:pPr>
              <w:pStyle w:val="TableEntry"/>
            </w:pPr>
            <w:r w:rsidRPr="00376959">
              <w:t xml:space="preserve">Closest Relative/Guardian Country </w:t>
            </w:r>
          </w:p>
        </w:tc>
        <w:tc>
          <w:tcPr>
            <w:tcW w:w="2346" w:type="dxa"/>
          </w:tcPr>
          <w:p w14:paraId="06A43247" w14:textId="6CB630AE" w:rsidR="00913A91" w:rsidRPr="00376959" w:rsidRDefault="00913A91" w:rsidP="00402725">
            <w:pPr>
              <w:pStyle w:val="TableEntry"/>
            </w:pPr>
            <w:r w:rsidRPr="00376959">
              <w:t>None</w:t>
            </w:r>
          </w:p>
        </w:tc>
        <w:tc>
          <w:tcPr>
            <w:tcW w:w="3338" w:type="dxa"/>
          </w:tcPr>
          <w:p w14:paraId="29A40AF8" w14:textId="24767900" w:rsidR="00913A91" w:rsidRPr="00376959" w:rsidRDefault="00913A91" w:rsidP="00402725">
            <w:pPr>
              <w:pStyle w:val="TableEntry"/>
            </w:pPr>
            <w:r w:rsidRPr="00376959">
              <w:t>The country of residence of the patient's closest relative or guardian.</w:t>
            </w:r>
          </w:p>
        </w:tc>
      </w:tr>
      <w:tr w:rsidR="00913A91" w:rsidRPr="00376959" w14:paraId="1DDAC77C" w14:textId="77777777" w:rsidTr="00402725">
        <w:trPr>
          <w:cantSplit/>
        </w:trPr>
        <w:tc>
          <w:tcPr>
            <w:tcW w:w="1601" w:type="dxa"/>
            <w:vMerge/>
          </w:tcPr>
          <w:p w14:paraId="2A8E83EC" w14:textId="77777777" w:rsidR="00913A91" w:rsidRPr="00376959" w:rsidRDefault="00913A91" w:rsidP="00402725">
            <w:pPr>
              <w:pStyle w:val="TableEntry"/>
            </w:pPr>
          </w:p>
        </w:tc>
        <w:tc>
          <w:tcPr>
            <w:tcW w:w="2178" w:type="dxa"/>
          </w:tcPr>
          <w:p w14:paraId="7F4D6783" w14:textId="33C17E4D" w:rsidR="00913A91" w:rsidRPr="00376959" w:rsidRDefault="00913A91" w:rsidP="00402725">
            <w:pPr>
              <w:pStyle w:val="TableEntry"/>
            </w:pPr>
            <w:r w:rsidRPr="00376959">
              <w:t>Closest Relative/Guardian Phone Number</w:t>
            </w:r>
          </w:p>
        </w:tc>
        <w:tc>
          <w:tcPr>
            <w:tcW w:w="2346" w:type="dxa"/>
          </w:tcPr>
          <w:p w14:paraId="4168E626" w14:textId="211710A3" w:rsidR="00913A91" w:rsidRPr="00376959" w:rsidRDefault="00913A91" w:rsidP="00402725">
            <w:pPr>
              <w:pStyle w:val="TableEntry"/>
            </w:pPr>
            <w:r w:rsidRPr="00376959">
              <w:t>Version2 Element - E07_25</w:t>
            </w:r>
          </w:p>
        </w:tc>
        <w:tc>
          <w:tcPr>
            <w:tcW w:w="3338" w:type="dxa"/>
          </w:tcPr>
          <w:p w14:paraId="1894C1C8" w14:textId="0CE60DB1" w:rsidR="00913A91" w:rsidRPr="00376959" w:rsidRDefault="00913A91" w:rsidP="00402725">
            <w:pPr>
              <w:pStyle w:val="TableEntry"/>
            </w:pPr>
            <w:r w:rsidRPr="00376959">
              <w:t>The phone number of the patient's closest relative or guardian</w:t>
            </w:r>
          </w:p>
        </w:tc>
      </w:tr>
      <w:tr w:rsidR="00913A91" w:rsidRPr="00376959" w14:paraId="102D1692" w14:textId="77777777" w:rsidTr="00402725">
        <w:trPr>
          <w:cantSplit/>
        </w:trPr>
        <w:tc>
          <w:tcPr>
            <w:tcW w:w="1601" w:type="dxa"/>
            <w:vMerge/>
          </w:tcPr>
          <w:p w14:paraId="6D23B1DE" w14:textId="77777777" w:rsidR="00913A91" w:rsidRPr="00376959" w:rsidRDefault="00913A91" w:rsidP="00402725">
            <w:pPr>
              <w:pStyle w:val="TableEntry"/>
            </w:pPr>
          </w:p>
        </w:tc>
        <w:tc>
          <w:tcPr>
            <w:tcW w:w="2178" w:type="dxa"/>
          </w:tcPr>
          <w:p w14:paraId="6F0CD4E0" w14:textId="70A7F5EC" w:rsidR="00913A91" w:rsidRPr="00376959" w:rsidRDefault="00913A91" w:rsidP="00402725">
            <w:pPr>
              <w:pStyle w:val="TableEntry"/>
            </w:pPr>
            <w:r w:rsidRPr="00376959">
              <w:t>Closest Relative/Guardian Relationship</w:t>
            </w:r>
          </w:p>
        </w:tc>
        <w:tc>
          <w:tcPr>
            <w:tcW w:w="2346" w:type="dxa"/>
          </w:tcPr>
          <w:p w14:paraId="3935CB95" w14:textId="76924888" w:rsidR="00913A91" w:rsidRPr="00376959" w:rsidRDefault="00913A91" w:rsidP="00402725">
            <w:pPr>
              <w:pStyle w:val="TableEntry"/>
            </w:pPr>
            <w:r w:rsidRPr="00376959">
              <w:t>Version2 Element - E07_26</w:t>
            </w:r>
          </w:p>
        </w:tc>
        <w:tc>
          <w:tcPr>
            <w:tcW w:w="3338" w:type="dxa"/>
          </w:tcPr>
          <w:p w14:paraId="43C8FA09" w14:textId="64F57587" w:rsidR="00913A91" w:rsidRPr="00376959" w:rsidRDefault="00913A91" w:rsidP="00402725">
            <w:pPr>
              <w:pStyle w:val="TableEntry"/>
            </w:pPr>
            <w:r w:rsidRPr="00376959">
              <w:t>The relationship of the patient's closest relative or guardian</w:t>
            </w:r>
          </w:p>
        </w:tc>
      </w:tr>
      <w:tr w:rsidR="00913A91" w:rsidRPr="00376959" w14:paraId="7494994B" w14:textId="77777777" w:rsidTr="00402725">
        <w:trPr>
          <w:cantSplit/>
        </w:trPr>
        <w:tc>
          <w:tcPr>
            <w:tcW w:w="1601" w:type="dxa"/>
            <w:vMerge/>
          </w:tcPr>
          <w:p w14:paraId="2CC796B6" w14:textId="77777777" w:rsidR="00913A91" w:rsidRPr="00376959" w:rsidRDefault="00913A91" w:rsidP="00402725">
            <w:pPr>
              <w:pStyle w:val="TableEntry"/>
            </w:pPr>
          </w:p>
        </w:tc>
        <w:tc>
          <w:tcPr>
            <w:tcW w:w="2178" w:type="dxa"/>
          </w:tcPr>
          <w:p w14:paraId="59953464" w14:textId="37AA9A14" w:rsidR="00913A91" w:rsidRPr="00376959" w:rsidRDefault="00913A91" w:rsidP="00402725">
            <w:pPr>
              <w:pStyle w:val="TableEntry"/>
            </w:pPr>
            <w:r w:rsidRPr="00376959">
              <w:t xml:space="preserve">Patient's Employer </w:t>
            </w:r>
          </w:p>
        </w:tc>
        <w:tc>
          <w:tcPr>
            <w:tcW w:w="2346" w:type="dxa"/>
          </w:tcPr>
          <w:p w14:paraId="60E804FF" w14:textId="26E5C988" w:rsidR="00913A91" w:rsidRPr="00376959" w:rsidRDefault="00913A91" w:rsidP="00402725">
            <w:pPr>
              <w:pStyle w:val="TableEntry"/>
            </w:pPr>
            <w:r w:rsidRPr="00376959">
              <w:t>Version2 Element - E07_27</w:t>
            </w:r>
          </w:p>
        </w:tc>
        <w:tc>
          <w:tcPr>
            <w:tcW w:w="3338" w:type="dxa"/>
          </w:tcPr>
          <w:p w14:paraId="70C5EFFC" w14:textId="58713F32" w:rsidR="00913A91" w:rsidRPr="00376959" w:rsidRDefault="00913A91" w:rsidP="00402725">
            <w:pPr>
              <w:pStyle w:val="TableEntry"/>
            </w:pPr>
            <w:r w:rsidRPr="00376959">
              <w:t>The patient's employers Name</w:t>
            </w:r>
          </w:p>
        </w:tc>
      </w:tr>
      <w:tr w:rsidR="00913A91" w:rsidRPr="00376959" w14:paraId="49EA8561" w14:textId="77777777" w:rsidTr="00402725">
        <w:trPr>
          <w:cantSplit/>
        </w:trPr>
        <w:tc>
          <w:tcPr>
            <w:tcW w:w="1601" w:type="dxa"/>
            <w:vMerge/>
          </w:tcPr>
          <w:p w14:paraId="03C9D11B" w14:textId="77777777" w:rsidR="00913A91" w:rsidRPr="00376959" w:rsidRDefault="00913A91" w:rsidP="00402725">
            <w:pPr>
              <w:pStyle w:val="TableEntry"/>
            </w:pPr>
          </w:p>
        </w:tc>
        <w:tc>
          <w:tcPr>
            <w:tcW w:w="2178" w:type="dxa"/>
          </w:tcPr>
          <w:p w14:paraId="51861E01" w14:textId="0B92445F" w:rsidR="00913A91" w:rsidRPr="00376959" w:rsidRDefault="00913A91" w:rsidP="00402725">
            <w:pPr>
              <w:pStyle w:val="TableEntry"/>
            </w:pPr>
            <w:r w:rsidRPr="00376959">
              <w:t>Patient's Employer's Address</w:t>
            </w:r>
          </w:p>
        </w:tc>
        <w:tc>
          <w:tcPr>
            <w:tcW w:w="2346" w:type="dxa"/>
          </w:tcPr>
          <w:p w14:paraId="47A28F25" w14:textId="0555B6E0" w:rsidR="00913A91" w:rsidRPr="00376959" w:rsidRDefault="00913A91" w:rsidP="00402725">
            <w:pPr>
              <w:pStyle w:val="TableEntry"/>
            </w:pPr>
            <w:r w:rsidRPr="00376959">
              <w:t>Version2 Element - E07_28</w:t>
            </w:r>
          </w:p>
        </w:tc>
        <w:tc>
          <w:tcPr>
            <w:tcW w:w="3338" w:type="dxa"/>
          </w:tcPr>
          <w:p w14:paraId="2035C59B" w14:textId="445551FE" w:rsidR="00913A91" w:rsidRPr="00376959" w:rsidRDefault="00913A91" w:rsidP="00402725">
            <w:pPr>
              <w:pStyle w:val="TableEntry"/>
            </w:pPr>
            <w:r w:rsidRPr="00376959">
              <w:t>The street address of the patient's employer</w:t>
            </w:r>
          </w:p>
        </w:tc>
      </w:tr>
      <w:tr w:rsidR="00913A91" w:rsidRPr="00376959" w14:paraId="104E170C" w14:textId="77777777" w:rsidTr="00402725">
        <w:trPr>
          <w:cantSplit/>
        </w:trPr>
        <w:tc>
          <w:tcPr>
            <w:tcW w:w="1601" w:type="dxa"/>
            <w:vMerge/>
          </w:tcPr>
          <w:p w14:paraId="450BAB50" w14:textId="77777777" w:rsidR="00913A91" w:rsidRPr="00376959" w:rsidRDefault="00913A91" w:rsidP="00402725">
            <w:pPr>
              <w:pStyle w:val="TableEntry"/>
            </w:pPr>
          </w:p>
        </w:tc>
        <w:tc>
          <w:tcPr>
            <w:tcW w:w="2178" w:type="dxa"/>
          </w:tcPr>
          <w:p w14:paraId="08B54F60" w14:textId="1D9D0AA4" w:rsidR="00913A91" w:rsidRPr="00376959" w:rsidRDefault="00913A91" w:rsidP="00402725">
            <w:pPr>
              <w:pStyle w:val="TableEntry"/>
            </w:pPr>
            <w:r w:rsidRPr="00376959">
              <w:t>Patient's Employer's City</w:t>
            </w:r>
          </w:p>
        </w:tc>
        <w:tc>
          <w:tcPr>
            <w:tcW w:w="2346" w:type="dxa"/>
          </w:tcPr>
          <w:p w14:paraId="1953F0DB" w14:textId="2CADFC3D" w:rsidR="00913A91" w:rsidRPr="00376959" w:rsidRDefault="00913A91" w:rsidP="00402725">
            <w:pPr>
              <w:pStyle w:val="TableEntry"/>
            </w:pPr>
            <w:r w:rsidRPr="00376959">
              <w:t>Version2 Element - E07_29</w:t>
            </w:r>
          </w:p>
        </w:tc>
        <w:tc>
          <w:tcPr>
            <w:tcW w:w="3338" w:type="dxa"/>
          </w:tcPr>
          <w:p w14:paraId="2A300C21" w14:textId="29B26EA7" w:rsidR="00913A91" w:rsidRPr="00376959" w:rsidRDefault="00913A91" w:rsidP="00402725">
            <w:pPr>
              <w:pStyle w:val="TableEntry"/>
            </w:pPr>
            <w:r w:rsidRPr="00376959">
              <w:t>The city or township of the patient's employer used for mailing purposes</w:t>
            </w:r>
          </w:p>
        </w:tc>
      </w:tr>
      <w:tr w:rsidR="00913A91" w:rsidRPr="00376959" w14:paraId="54379E0A" w14:textId="77777777" w:rsidTr="00402725">
        <w:trPr>
          <w:cantSplit/>
        </w:trPr>
        <w:tc>
          <w:tcPr>
            <w:tcW w:w="1601" w:type="dxa"/>
            <w:vMerge/>
          </w:tcPr>
          <w:p w14:paraId="1ED6DEA9" w14:textId="77777777" w:rsidR="00913A91" w:rsidRPr="00376959" w:rsidRDefault="00913A91" w:rsidP="00402725">
            <w:pPr>
              <w:pStyle w:val="TableEntry"/>
            </w:pPr>
          </w:p>
        </w:tc>
        <w:tc>
          <w:tcPr>
            <w:tcW w:w="2178" w:type="dxa"/>
          </w:tcPr>
          <w:p w14:paraId="17C77553" w14:textId="3D4BC2E0" w:rsidR="00913A91" w:rsidRPr="00376959" w:rsidRDefault="00913A91" w:rsidP="00402725">
            <w:pPr>
              <w:pStyle w:val="TableEntry"/>
            </w:pPr>
            <w:r w:rsidRPr="00376959">
              <w:t>Patient's Employer's State</w:t>
            </w:r>
          </w:p>
        </w:tc>
        <w:tc>
          <w:tcPr>
            <w:tcW w:w="2346" w:type="dxa"/>
          </w:tcPr>
          <w:p w14:paraId="6793F93A" w14:textId="1E7FECC9" w:rsidR="00913A91" w:rsidRPr="00376959" w:rsidRDefault="00913A91" w:rsidP="00402725">
            <w:pPr>
              <w:pStyle w:val="TableEntry"/>
            </w:pPr>
            <w:r w:rsidRPr="00376959">
              <w:t>Version2 Element - E07_30</w:t>
            </w:r>
          </w:p>
        </w:tc>
        <w:tc>
          <w:tcPr>
            <w:tcW w:w="3338" w:type="dxa"/>
          </w:tcPr>
          <w:p w14:paraId="7EEC8F05" w14:textId="2CAB9398" w:rsidR="00913A91" w:rsidRPr="00376959" w:rsidRDefault="00913A91" w:rsidP="00402725">
            <w:pPr>
              <w:pStyle w:val="TableEntry"/>
            </w:pPr>
            <w:r w:rsidRPr="00376959">
              <w:t>The state of the patient's employer</w:t>
            </w:r>
          </w:p>
        </w:tc>
      </w:tr>
      <w:tr w:rsidR="00913A91" w:rsidRPr="00376959" w14:paraId="721C6DE9" w14:textId="77777777" w:rsidTr="00402725">
        <w:trPr>
          <w:cantSplit/>
        </w:trPr>
        <w:tc>
          <w:tcPr>
            <w:tcW w:w="1601" w:type="dxa"/>
            <w:vMerge/>
          </w:tcPr>
          <w:p w14:paraId="74B6BCC6" w14:textId="77777777" w:rsidR="00913A91" w:rsidRPr="00376959" w:rsidRDefault="00913A91" w:rsidP="00402725">
            <w:pPr>
              <w:pStyle w:val="TableEntry"/>
            </w:pPr>
          </w:p>
        </w:tc>
        <w:tc>
          <w:tcPr>
            <w:tcW w:w="2178" w:type="dxa"/>
          </w:tcPr>
          <w:p w14:paraId="1B0D53F7" w14:textId="4D49E704" w:rsidR="00913A91" w:rsidRPr="00376959" w:rsidRDefault="00913A91" w:rsidP="00402725">
            <w:pPr>
              <w:pStyle w:val="TableEntry"/>
            </w:pPr>
            <w:r w:rsidRPr="00376959">
              <w:t xml:space="preserve">Patient's Employer's Zip code </w:t>
            </w:r>
          </w:p>
        </w:tc>
        <w:tc>
          <w:tcPr>
            <w:tcW w:w="2346" w:type="dxa"/>
          </w:tcPr>
          <w:p w14:paraId="621ED9FB" w14:textId="27305228" w:rsidR="00913A91" w:rsidRPr="00376959" w:rsidRDefault="00913A91" w:rsidP="00402725">
            <w:pPr>
              <w:pStyle w:val="TableEntry"/>
            </w:pPr>
            <w:r w:rsidRPr="00376959">
              <w:t>Version2 Element - E07_31</w:t>
            </w:r>
          </w:p>
        </w:tc>
        <w:tc>
          <w:tcPr>
            <w:tcW w:w="3338" w:type="dxa"/>
          </w:tcPr>
          <w:p w14:paraId="3171B43E" w14:textId="03CC89DF" w:rsidR="00913A91" w:rsidRPr="00376959" w:rsidRDefault="00913A91" w:rsidP="00402725">
            <w:pPr>
              <w:pStyle w:val="TableEntry"/>
            </w:pPr>
            <w:r w:rsidRPr="00376959">
              <w:t>The ZIP Code of the patient's employer</w:t>
            </w:r>
          </w:p>
        </w:tc>
      </w:tr>
      <w:tr w:rsidR="00913A91" w:rsidRPr="00376959" w14:paraId="5FA4ECB3" w14:textId="77777777" w:rsidTr="00402725">
        <w:trPr>
          <w:cantSplit/>
        </w:trPr>
        <w:tc>
          <w:tcPr>
            <w:tcW w:w="1601" w:type="dxa"/>
            <w:vMerge/>
          </w:tcPr>
          <w:p w14:paraId="47B1771C" w14:textId="77777777" w:rsidR="00913A91" w:rsidRPr="00376959" w:rsidRDefault="00913A91" w:rsidP="00402725">
            <w:pPr>
              <w:pStyle w:val="TableEntry"/>
            </w:pPr>
          </w:p>
        </w:tc>
        <w:tc>
          <w:tcPr>
            <w:tcW w:w="2178" w:type="dxa"/>
          </w:tcPr>
          <w:p w14:paraId="0FB3D5B7" w14:textId="58D1F279" w:rsidR="00913A91" w:rsidRPr="00376959" w:rsidRDefault="00913A91" w:rsidP="00402725">
            <w:pPr>
              <w:pStyle w:val="TableEntry"/>
            </w:pPr>
            <w:r w:rsidRPr="00376959">
              <w:t xml:space="preserve">Patient's Employer's Country </w:t>
            </w:r>
          </w:p>
        </w:tc>
        <w:tc>
          <w:tcPr>
            <w:tcW w:w="2346" w:type="dxa"/>
          </w:tcPr>
          <w:p w14:paraId="011A7E43" w14:textId="77777777" w:rsidR="00913A91" w:rsidRPr="00376959" w:rsidRDefault="00913A91" w:rsidP="00402725">
            <w:pPr>
              <w:pStyle w:val="TableEntry"/>
            </w:pPr>
            <w:r w:rsidRPr="00376959">
              <w:t>None</w:t>
            </w:r>
          </w:p>
        </w:tc>
        <w:tc>
          <w:tcPr>
            <w:tcW w:w="3338" w:type="dxa"/>
          </w:tcPr>
          <w:p w14:paraId="42BCCA2D" w14:textId="094FEA38" w:rsidR="00913A91" w:rsidRPr="00376959" w:rsidRDefault="00913A91" w:rsidP="00402725">
            <w:pPr>
              <w:pStyle w:val="TableEntry"/>
            </w:pPr>
            <w:r w:rsidRPr="00376959">
              <w:t>The country of the patient's employer</w:t>
            </w:r>
          </w:p>
        </w:tc>
      </w:tr>
      <w:tr w:rsidR="00913A91" w:rsidRPr="00376959" w14:paraId="71430900" w14:textId="77777777" w:rsidTr="00402725">
        <w:trPr>
          <w:cantSplit/>
        </w:trPr>
        <w:tc>
          <w:tcPr>
            <w:tcW w:w="1601" w:type="dxa"/>
            <w:vMerge/>
          </w:tcPr>
          <w:p w14:paraId="55196C63" w14:textId="77777777" w:rsidR="00913A91" w:rsidRPr="00376959" w:rsidRDefault="00913A91" w:rsidP="00402725">
            <w:pPr>
              <w:pStyle w:val="TableEntry"/>
            </w:pPr>
          </w:p>
        </w:tc>
        <w:tc>
          <w:tcPr>
            <w:tcW w:w="2178" w:type="dxa"/>
          </w:tcPr>
          <w:p w14:paraId="3BC33A0A" w14:textId="59D92D26" w:rsidR="00913A91" w:rsidRPr="00376959" w:rsidRDefault="00913A91" w:rsidP="00402725">
            <w:pPr>
              <w:pStyle w:val="TableEntry"/>
            </w:pPr>
            <w:r w:rsidRPr="00376959">
              <w:t xml:space="preserve">Patient's Employer's Primary Phone Number </w:t>
            </w:r>
          </w:p>
        </w:tc>
        <w:tc>
          <w:tcPr>
            <w:tcW w:w="2346" w:type="dxa"/>
          </w:tcPr>
          <w:p w14:paraId="658BC848" w14:textId="7BA5FD97" w:rsidR="00913A91" w:rsidRPr="00376959" w:rsidRDefault="00913A91" w:rsidP="00402725">
            <w:pPr>
              <w:pStyle w:val="TableEntry"/>
            </w:pPr>
            <w:r w:rsidRPr="00376959">
              <w:t>Version2 Element - E07_32</w:t>
            </w:r>
          </w:p>
        </w:tc>
        <w:tc>
          <w:tcPr>
            <w:tcW w:w="3338" w:type="dxa"/>
          </w:tcPr>
          <w:p w14:paraId="1CA7ED30" w14:textId="29FE948D" w:rsidR="00913A91" w:rsidRPr="00376959" w:rsidRDefault="00913A91" w:rsidP="00402725">
            <w:pPr>
              <w:pStyle w:val="TableEntry"/>
            </w:pPr>
            <w:r w:rsidRPr="00376959">
              <w:t>The employer's primary phone number.</w:t>
            </w:r>
          </w:p>
        </w:tc>
      </w:tr>
      <w:tr w:rsidR="00913A91" w:rsidRPr="00376959" w14:paraId="64E3EDB6" w14:textId="77777777" w:rsidTr="00402725">
        <w:trPr>
          <w:cantSplit/>
        </w:trPr>
        <w:tc>
          <w:tcPr>
            <w:tcW w:w="1601" w:type="dxa"/>
            <w:vMerge/>
          </w:tcPr>
          <w:p w14:paraId="33BD388A" w14:textId="77777777" w:rsidR="00913A91" w:rsidRPr="00376959" w:rsidRDefault="00913A91" w:rsidP="00402725">
            <w:pPr>
              <w:pStyle w:val="TableEntry"/>
            </w:pPr>
          </w:p>
        </w:tc>
        <w:tc>
          <w:tcPr>
            <w:tcW w:w="2178" w:type="dxa"/>
          </w:tcPr>
          <w:p w14:paraId="0ADD1EED" w14:textId="2695A118" w:rsidR="00913A91" w:rsidRPr="00376959" w:rsidRDefault="00913A91" w:rsidP="00402725">
            <w:pPr>
              <w:pStyle w:val="TableEntry"/>
            </w:pPr>
            <w:r w:rsidRPr="00376959">
              <w:t>Incident Facility or Location Name</w:t>
            </w:r>
          </w:p>
        </w:tc>
        <w:tc>
          <w:tcPr>
            <w:tcW w:w="2346" w:type="dxa"/>
          </w:tcPr>
          <w:p w14:paraId="4BA1ECF0" w14:textId="5551CE37" w:rsidR="00913A91" w:rsidRPr="00376959" w:rsidRDefault="00913A91" w:rsidP="00402725">
            <w:pPr>
              <w:pStyle w:val="TableEntry"/>
            </w:pPr>
            <w:r w:rsidRPr="00376959">
              <w:t>None</w:t>
            </w:r>
          </w:p>
        </w:tc>
        <w:tc>
          <w:tcPr>
            <w:tcW w:w="3338" w:type="dxa"/>
          </w:tcPr>
          <w:p w14:paraId="3C3F5670" w14:textId="3E60EC2C" w:rsidR="00913A91" w:rsidRPr="00376959" w:rsidRDefault="00913A91" w:rsidP="00402725">
            <w:pPr>
              <w:pStyle w:val="TableEntry"/>
            </w:pPr>
            <w:r w:rsidRPr="00376959">
              <w:t>The name of the facility, business, building, etc. associated with the scene of the EMS event.</w:t>
            </w:r>
          </w:p>
        </w:tc>
      </w:tr>
      <w:tr w:rsidR="00913A91" w:rsidRPr="00376959" w14:paraId="51E62DF2" w14:textId="77777777" w:rsidTr="00402725">
        <w:trPr>
          <w:cantSplit/>
        </w:trPr>
        <w:tc>
          <w:tcPr>
            <w:tcW w:w="1601" w:type="dxa"/>
            <w:vMerge w:val="restart"/>
          </w:tcPr>
          <w:p w14:paraId="172355F5" w14:textId="77777777" w:rsidR="00913A91" w:rsidRPr="00376959" w:rsidRDefault="00913A91" w:rsidP="00402725">
            <w:pPr>
              <w:pStyle w:val="TableEntry"/>
            </w:pPr>
            <w:r w:rsidRPr="00376959">
              <w:t xml:space="preserve">History </w:t>
            </w:r>
          </w:p>
        </w:tc>
        <w:tc>
          <w:tcPr>
            <w:tcW w:w="2178" w:type="dxa"/>
          </w:tcPr>
          <w:p w14:paraId="7DC639EC" w14:textId="275125CF" w:rsidR="00913A91" w:rsidRPr="00376959" w:rsidRDefault="00913A91" w:rsidP="00402725">
            <w:pPr>
              <w:pStyle w:val="TableEntry"/>
            </w:pPr>
            <w:r w:rsidRPr="00376959">
              <w:t>Last Name of Patient's Practitioner</w:t>
            </w:r>
          </w:p>
        </w:tc>
        <w:tc>
          <w:tcPr>
            <w:tcW w:w="2346" w:type="dxa"/>
          </w:tcPr>
          <w:p w14:paraId="4645F598" w14:textId="6F243729" w:rsidR="00913A91" w:rsidRPr="00376959" w:rsidRDefault="00913A91" w:rsidP="00402725">
            <w:pPr>
              <w:pStyle w:val="TableEntry"/>
            </w:pPr>
            <w:r w:rsidRPr="00376959">
              <w:t>Version2 Element - E12_01</w:t>
            </w:r>
          </w:p>
        </w:tc>
        <w:tc>
          <w:tcPr>
            <w:tcW w:w="3338" w:type="dxa"/>
          </w:tcPr>
          <w:p w14:paraId="5E788DD6" w14:textId="5B650C3D" w:rsidR="00913A91" w:rsidRPr="00376959" w:rsidRDefault="00913A91" w:rsidP="00402725">
            <w:pPr>
              <w:pStyle w:val="TableEntry"/>
            </w:pPr>
            <w:r w:rsidRPr="00376959">
              <w:t>Indication of whether or not there were any patient specific barriers to serving the patient at the scene</w:t>
            </w:r>
          </w:p>
        </w:tc>
      </w:tr>
      <w:tr w:rsidR="00913A91" w:rsidRPr="00376959" w14:paraId="46CEB2EF" w14:textId="77777777" w:rsidTr="00402725">
        <w:trPr>
          <w:cantSplit/>
        </w:trPr>
        <w:tc>
          <w:tcPr>
            <w:tcW w:w="1601" w:type="dxa"/>
            <w:vMerge/>
          </w:tcPr>
          <w:p w14:paraId="067D89A4" w14:textId="77777777" w:rsidR="00913A91" w:rsidRPr="00376959" w:rsidRDefault="00913A91" w:rsidP="00402725">
            <w:pPr>
              <w:pStyle w:val="TableEntry"/>
            </w:pPr>
          </w:p>
        </w:tc>
        <w:tc>
          <w:tcPr>
            <w:tcW w:w="2178" w:type="dxa"/>
          </w:tcPr>
          <w:p w14:paraId="7B5283DA" w14:textId="4E93732D" w:rsidR="00913A91" w:rsidRPr="00376959" w:rsidRDefault="00913A91" w:rsidP="00402725">
            <w:pPr>
              <w:pStyle w:val="TableEntry"/>
            </w:pPr>
            <w:r w:rsidRPr="00376959">
              <w:t>First Name of Patient's Practitioner</w:t>
            </w:r>
          </w:p>
        </w:tc>
        <w:tc>
          <w:tcPr>
            <w:tcW w:w="2346" w:type="dxa"/>
          </w:tcPr>
          <w:p w14:paraId="3E7DEA40" w14:textId="09B65839" w:rsidR="00913A91" w:rsidRPr="00376959" w:rsidRDefault="00913A91" w:rsidP="00402725">
            <w:pPr>
              <w:pStyle w:val="TableEntry"/>
            </w:pPr>
            <w:r w:rsidRPr="00376959">
              <w:t>Version2 Element - E12_06</w:t>
            </w:r>
          </w:p>
        </w:tc>
        <w:tc>
          <w:tcPr>
            <w:tcW w:w="3338" w:type="dxa"/>
          </w:tcPr>
          <w:p w14:paraId="65429804" w14:textId="33633223" w:rsidR="00913A91" w:rsidRPr="00376959" w:rsidRDefault="00913A91" w:rsidP="00402725">
            <w:pPr>
              <w:pStyle w:val="TableEntry"/>
            </w:pPr>
            <w:r w:rsidRPr="00376959">
              <w:t>The last name of the patient's practitioner</w:t>
            </w:r>
          </w:p>
        </w:tc>
      </w:tr>
      <w:tr w:rsidR="00913A91" w:rsidRPr="00376959" w14:paraId="20849C41" w14:textId="77777777" w:rsidTr="00402725">
        <w:trPr>
          <w:cantSplit/>
        </w:trPr>
        <w:tc>
          <w:tcPr>
            <w:tcW w:w="1601" w:type="dxa"/>
            <w:vMerge/>
          </w:tcPr>
          <w:p w14:paraId="02B360BB" w14:textId="77777777" w:rsidR="00913A91" w:rsidRPr="00376959" w:rsidRDefault="00913A91" w:rsidP="00402725">
            <w:pPr>
              <w:pStyle w:val="TableEntry"/>
            </w:pPr>
          </w:p>
        </w:tc>
        <w:tc>
          <w:tcPr>
            <w:tcW w:w="2178" w:type="dxa"/>
          </w:tcPr>
          <w:p w14:paraId="314220C0" w14:textId="7F8741BA" w:rsidR="00913A91" w:rsidRPr="00376959" w:rsidRDefault="00913A91" w:rsidP="00402725">
            <w:pPr>
              <w:pStyle w:val="TableEntry"/>
            </w:pPr>
            <w:r w:rsidRPr="00376959">
              <w:t>Middle Initial/Name of Patient's Practitioner</w:t>
            </w:r>
          </w:p>
        </w:tc>
        <w:tc>
          <w:tcPr>
            <w:tcW w:w="2346" w:type="dxa"/>
          </w:tcPr>
          <w:p w14:paraId="04A6BE32" w14:textId="02F174AF" w:rsidR="00913A91" w:rsidRPr="00376959" w:rsidRDefault="00913A91" w:rsidP="00402725">
            <w:pPr>
              <w:pStyle w:val="TableEntry"/>
            </w:pPr>
            <w:r w:rsidRPr="00376959">
              <w:t>Version2 Element - E12_04</w:t>
            </w:r>
          </w:p>
        </w:tc>
        <w:tc>
          <w:tcPr>
            <w:tcW w:w="3338" w:type="dxa"/>
          </w:tcPr>
          <w:p w14:paraId="750373F6" w14:textId="041617A6" w:rsidR="00913A91" w:rsidRPr="00376959" w:rsidRDefault="00913A91" w:rsidP="00402725">
            <w:pPr>
              <w:pStyle w:val="TableEntry"/>
            </w:pPr>
            <w:r w:rsidRPr="00376959">
              <w:t>The first name of the patient's practitioner</w:t>
            </w:r>
          </w:p>
        </w:tc>
      </w:tr>
      <w:tr w:rsidR="00913A91" w:rsidRPr="00376959" w14:paraId="20CBD0B0" w14:textId="77777777" w:rsidTr="00402725">
        <w:trPr>
          <w:cantSplit/>
        </w:trPr>
        <w:tc>
          <w:tcPr>
            <w:tcW w:w="1601" w:type="dxa"/>
            <w:vMerge/>
          </w:tcPr>
          <w:p w14:paraId="1A6B3512" w14:textId="77777777" w:rsidR="00913A91" w:rsidRPr="00376959" w:rsidRDefault="00913A91" w:rsidP="00402725">
            <w:pPr>
              <w:pStyle w:val="TableEntry"/>
            </w:pPr>
          </w:p>
        </w:tc>
        <w:tc>
          <w:tcPr>
            <w:tcW w:w="2178" w:type="dxa"/>
          </w:tcPr>
          <w:p w14:paraId="2795BBF2" w14:textId="5E95E604" w:rsidR="00913A91" w:rsidRPr="00376959" w:rsidRDefault="00913A91" w:rsidP="00402725">
            <w:pPr>
              <w:pStyle w:val="TableEntry"/>
            </w:pPr>
            <w:r w:rsidRPr="00376959">
              <w:t xml:space="preserve">Advanced Directives </w:t>
            </w:r>
          </w:p>
        </w:tc>
        <w:tc>
          <w:tcPr>
            <w:tcW w:w="2346" w:type="dxa"/>
          </w:tcPr>
          <w:p w14:paraId="69E8858D" w14:textId="37A60674" w:rsidR="00913A91" w:rsidRPr="00376959" w:rsidRDefault="00913A91" w:rsidP="00402725">
            <w:pPr>
              <w:pStyle w:val="TableEntry"/>
            </w:pPr>
            <w:r w:rsidRPr="00376959">
              <w:t>Version2 Element - E12_07</w:t>
            </w:r>
          </w:p>
        </w:tc>
        <w:tc>
          <w:tcPr>
            <w:tcW w:w="3338" w:type="dxa"/>
          </w:tcPr>
          <w:p w14:paraId="12CEC0EC" w14:textId="775266FB" w:rsidR="00913A91" w:rsidRPr="00376959" w:rsidRDefault="00913A91" w:rsidP="00402725">
            <w:pPr>
              <w:pStyle w:val="TableEntry"/>
            </w:pPr>
            <w:r w:rsidRPr="00376959">
              <w:t>The presence of a valid DNR form, living will, or document directing end of life or healthcare treatment decisions.</w:t>
            </w:r>
          </w:p>
        </w:tc>
      </w:tr>
      <w:tr w:rsidR="00913A91" w:rsidRPr="00376959" w14:paraId="21FA9ECD" w14:textId="77777777" w:rsidTr="00402725">
        <w:trPr>
          <w:cantSplit/>
        </w:trPr>
        <w:tc>
          <w:tcPr>
            <w:tcW w:w="1601" w:type="dxa"/>
            <w:vMerge/>
          </w:tcPr>
          <w:p w14:paraId="4611B732" w14:textId="77777777" w:rsidR="00913A91" w:rsidRPr="00376959" w:rsidRDefault="00913A91" w:rsidP="00402725">
            <w:pPr>
              <w:pStyle w:val="TableEntry"/>
            </w:pPr>
          </w:p>
        </w:tc>
        <w:tc>
          <w:tcPr>
            <w:tcW w:w="2178" w:type="dxa"/>
          </w:tcPr>
          <w:p w14:paraId="1606503D" w14:textId="2F459908" w:rsidR="00913A91" w:rsidRPr="00376959" w:rsidRDefault="00913A91" w:rsidP="00402725">
            <w:pPr>
              <w:pStyle w:val="TableEntry"/>
            </w:pPr>
            <w:r w:rsidRPr="00376959">
              <w:t xml:space="preserve">Medication Allergies </w:t>
            </w:r>
          </w:p>
        </w:tc>
        <w:tc>
          <w:tcPr>
            <w:tcW w:w="2346" w:type="dxa"/>
          </w:tcPr>
          <w:p w14:paraId="559877A7" w14:textId="1C0C8679" w:rsidR="00913A91" w:rsidRPr="00376959" w:rsidRDefault="00913A91" w:rsidP="00402725">
            <w:pPr>
              <w:pStyle w:val="TableEntry"/>
            </w:pPr>
            <w:r w:rsidRPr="00376959">
              <w:t>Version2 Element - E12_08</w:t>
            </w:r>
          </w:p>
        </w:tc>
        <w:tc>
          <w:tcPr>
            <w:tcW w:w="3338" w:type="dxa"/>
          </w:tcPr>
          <w:p w14:paraId="23CA4660" w14:textId="278F9D23" w:rsidR="00913A91" w:rsidRPr="00376959" w:rsidRDefault="00913A91" w:rsidP="00402725">
            <w:pPr>
              <w:pStyle w:val="TableEntry"/>
            </w:pPr>
            <w:r w:rsidRPr="00376959">
              <w:t>The patient's medication allergies</w:t>
            </w:r>
          </w:p>
        </w:tc>
      </w:tr>
      <w:tr w:rsidR="00913A91" w:rsidRPr="00376959" w14:paraId="1BF0196C" w14:textId="77777777" w:rsidTr="00402725">
        <w:trPr>
          <w:cantSplit/>
        </w:trPr>
        <w:tc>
          <w:tcPr>
            <w:tcW w:w="1601" w:type="dxa"/>
            <w:vMerge/>
          </w:tcPr>
          <w:p w14:paraId="26AAF4B8" w14:textId="77777777" w:rsidR="00913A91" w:rsidRPr="00376959" w:rsidRDefault="00913A91" w:rsidP="00402725">
            <w:pPr>
              <w:pStyle w:val="TableEntry"/>
            </w:pPr>
          </w:p>
        </w:tc>
        <w:tc>
          <w:tcPr>
            <w:tcW w:w="2178" w:type="dxa"/>
          </w:tcPr>
          <w:p w14:paraId="11E0B8F0" w14:textId="4B8BFEA3" w:rsidR="00913A91" w:rsidRPr="00376959" w:rsidRDefault="00913A91" w:rsidP="00402725">
            <w:pPr>
              <w:pStyle w:val="TableEntry"/>
            </w:pPr>
            <w:r w:rsidRPr="00376959">
              <w:t xml:space="preserve">Environmental/Food Allergies </w:t>
            </w:r>
          </w:p>
        </w:tc>
        <w:tc>
          <w:tcPr>
            <w:tcW w:w="2346" w:type="dxa"/>
          </w:tcPr>
          <w:p w14:paraId="6FA8D64C" w14:textId="54B49286" w:rsidR="00913A91" w:rsidRPr="00376959" w:rsidRDefault="00913A91" w:rsidP="00402725">
            <w:pPr>
              <w:pStyle w:val="TableEntry"/>
            </w:pPr>
            <w:r w:rsidRPr="00376959">
              <w:t>Version2 Element - E12_09</w:t>
            </w:r>
          </w:p>
        </w:tc>
        <w:tc>
          <w:tcPr>
            <w:tcW w:w="3338" w:type="dxa"/>
          </w:tcPr>
          <w:p w14:paraId="09F52098" w14:textId="1940D4E3" w:rsidR="00913A91" w:rsidRPr="00376959" w:rsidRDefault="00913A91" w:rsidP="00402725">
            <w:pPr>
              <w:pStyle w:val="TableEntry"/>
            </w:pPr>
            <w:r w:rsidRPr="00376959">
              <w:t>The patient's known allergies to food or environmental agents</w:t>
            </w:r>
            <w:r w:rsidR="00BC33BD" w:rsidRPr="00376959">
              <w:t>/</w:t>
            </w:r>
          </w:p>
        </w:tc>
      </w:tr>
      <w:tr w:rsidR="00913A91" w:rsidRPr="00376959" w14:paraId="3C8EE5B3" w14:textId="77777777" w:rsidTr="00402725">
        <w:trPr>
          <w:cantSplit/>
        </w:trPr>
        <w:tc>
          <w:tcPr>
            <w:tcW w:w="1601" w:type="dxa"/>
            <w:vMerge/>
          </w:tcPr>
          <w:p w14:paraId="650C1288" w14:textId="77777777" w:rsidR="00913A91" w:rsidRPr="00376959" w:rsidRDefault="00913A91" w:rsidP="00402725">
            <w:pPr>
              <w:pStyle w:val="TableEntry"/>
            </w:pPr>
          </w:p>
        </w:tc>
        <w:tc>
          <w:tcPr>
            <w:tcW w:w="2178" w:type="dxa"/>
          </w:tcPr>
          <w:p w14:paraId="175D7DA2" w14:textId="6733CBAC" w:rsidR="00913A91" w:rsidRPr="00376959" w:rsidRDefault="00913A91" w:rsidP="00402725">
            <w:pPr>
              <w:pStyle w:val="TableEntry"/>
            </w:pPr>
            <w:r w:rsidRPr="00376959">
              <w:t xml:space="preserve">Medical/Surgical History </w:t>
            </w:r>
          </w:p>
        </w:tc>
        <w:tc>
          <w:tcPr>
            <w:tcW w:w="2346" w:type="dxa"/>
          </w:tcPr>
          <w:p w14:paraId="1670F263" w14:textId="49198310" w:rsidR="00913A91" w:rsidRPr="00376959" w:rsidRDefault="00913A91" w:rsidP="00402725">
            <w:pPr>
              <w:pStyle w:val="TableEntry"/>
            </w:pPr>
            <w:r w:rsidRPr="00376959">
              <w:t>Version2 Element - E12_10</w:t>
            </w:r>
          </w:p>
        </w:tc>
        <w:tc>
          <w:tcPr>
            <w:tcW w:w="3338" w:type="dxa"/>
          </w:tcPr>
          <w:p w14:paraId="1BD7B030" w14:textId="72C5E722" w:rsidR="00913A91" w:rsidRPr="00376959" w:rsidRDefault="00913A91" w:rsidP="00402725">
            <w:pPr>
              <w:pStyle w:val="TableEntry"/>
            </w:pPr>
            <w:r w:rsidRPr="00376959">
              <w:t>The patient's pre-existing medical and surgery history of the patient</w:t>
            </w:r>
          </w:p>
        </w:tc>
      </w:tr>
      <w:tr w:rsidR="00913A91" w:rsidRPr="00376959" w14:paraId="37737E81" w14:textId="77777777" w:rsidTr="00402725">
        <w:trPr>
          <w:cantSplit/>
        </w:trPr>
        <w:tc>
          <w:tcPr>
            <w:tcW w:w="1601" w:type="dxa"/>
            <w:vMerge/>
          </w:tcPr>
          <w:p w14:paraId="510EC9B6" w14:textId="77777777" w:rsidR="00913A91" w:rsidRPr="00376959" w:rsidRDefault="00913A91" w:rsidP="00402725">
            <w:pPr>
              <w:pStyle w:val="TableEntry"/>
            </w:pPr>
          </w:p>
        </w:tc>
        <w:tc>
          <w:tcPr>
            <w:tcW w:w="2178" w:type="dxa"/>
          </w:tcPr>
          <w:p w14:paraId="72F26196" w14:textId="2D40F9E4" w:rsidR="00913A91" w:rsidRPr="00376959" w:rsidRDefault="00913A91" w:rsidP="00402725">
            <w:pPr>
              <w:pStyle w:val="TableEntry"/>
            </w:pPr>
            <w:r w:rsidRPr="00376959">
              <w:t xml:space="preserve">The Patient's Type of Immunization </w:t>
            </w:r>
          </w:p>
        </w:tc>
        <w:tc>
          <w:tcPr>
            <w:tcW w:w="2346" w:type="dxa"/>
          </w:tcPr>
          <w:p w14:paraId="4C7974C1" w14:textId="30BF6118" w:rsidR="00913A91" w:rsidRPr="00376959" w:rsidRDefault="00913A91" w:rsidP="00402725">
            <w:pPr>
              <w:pStyle w:val="TableEntry"/>
            </w:pPr>
            <w:r w:rsidRPr="00376959">
              <w:t>Version2 Element - E12_12</w:t>
            </w:r>
          </w:p>
        </w:tc>
        <w:tc>
          <w:tcPr>
            <w:tcW w:w="3338" w:type="dxa"/>
          </w:tcPr>
          <w:p w14:paraId="70599344" w14:textId="38FC9136" w:rsidR="00913A91" w:rsidRPr="00376959" w:rsidRDefault="00913A91" w:rsidP="00402725">
            <w:pPr>
              <w:pStyle w:val="TableEntry"/>
            </w:pPr>
            <w:r w:rsidRPr="00376959">
              <w:t>The immunization type of the patient.</w:t>
            </w:r>
          </w:p>
        </w:tc>
      </w:tr>
      <w:tr w:rsidR="00913A91" w:rsidRPr="00376959" w14:paraId="7A8CBFDD" w14:textId="77777777" w:rsidTr="00402725">
        <w:trPr>
          <w:cantSplit/>
        </w:trPr>
        <w:tc>
          <w:tcPr>
            <w:tcW w:w="1601" w:type="dxa"/>
            <w:vMerge/>
          </w:tcPr>
          <w:p w14:paraId="64C8FCCB" w14:textId="77777777" w:rsidR="00913A91" w:rsidRPr="00376959" w:rsidRDefault="00913A91" w:rsidP="00402725">
            <w:pPr>
              <w:pStyle w:val="TableEntry"/>
            </w:pPr>
          </w:p>
        </w:tc>
        <w:tc>
          <w:tcPr>
            <w:tcW w:w="2178" w:type="dxa"/>
          </w:tcPr>
          <w:p w14:paraId="70463E64" w14:textId="4C5BA6FF" w:rsidR="00913A91" w:rsidRPr="00376959" w:rsidRDefault="00913A91" w:rsidP="00402725">
            <w:pPr>
              <w:pStyle w:val="TableEntry"/>
            </w:pPr>
            <w:r w:rsidRPr="00376959">
              <w:t xml:space="preserve">Immunization Year </w:t>
            </w:r>
          </w:p>
        </w:tc>
        <w:tc>
          <w:tcPr>
            <w:tcW w:w="2346" w:type="dxa"/>
          </w:tcPr>
          <w:p w14:paraId="5F335D80" w14:textId="7322716E" w:rsidR="00913A91" w:rsidRPr="00376959" w:rsidRDefault="00913A91" w:rsidP="00402725">
            <w:pPr>
              <w:pStyle w:val="TableEntry"/>
            </w:pPr>
            <w:r w:rsidRPr="00376959">
              <w:t>Version2 Element - E12_13</w:t>
            </w:r>
          </w:p>
        </w:tc>
        <w:tc>
          <w:tcPr>
            <w:tcW w:w="3338" w:type="dxa"/>
          </w:tcPr>
          <w:p w14:paraId="488A3E81" w14:textId="0B667F47" w:rsidR="00913A91" w:rsidRPr="00376959" w:rsidRDefault="00913A91" w:rsidP="00402725">
            <w:pPr>
              <w:pStyle w:val="TableEntry"/>
            </w:pPr>
            <w:r w:rsidRPr="00376959">
              <w:t>The year associated with each immunization type</w:t>
            </w:r>
          </w:p>
        </w:tc>
      </w:tr>
      <w:tr w:rsidR="00913A91" w:rsidRPr="00376959" w14:paraId="1148C89A" w14:textId="77777777" w:rsidTr="00402725">
        <w:trPr>
          <w:cantSplit/>
        </w:trPr>
        <w:tc>
          <w:tcPr>
            <w:tcW w:w="1601" w:type="dxa"/>
            <w:vMerge/>
          </w:tcPr>
          <w:p w14:paraId="04A97BCC" w14:textId="77777777" w:rsidR="00913A91" w:rsidRPr="00376959" w:rsidRDefault="00913A91" w:rsidP="00402725">
            <w:pPr>
              <w:pStyle w:val="TableEntry"/>
            </w:pPr>
          </w:p>
        </w:tc>
        <w:tc>
          <w:tcPr>
            <w:tcW w:w="2178" w:type="dxa"/>
          </w:tcPr>
          <w:p w14:paraId="74FEF3FC" w14:textId="762D7313" w:rsidR="00913A91" w:rsidRPr="00376959" w:rsidRDefault="00913A91" w:rsidP="00402725">
            <w:pPr>
              <w:pStyle w:val="TableEntry"/>
            </w:pPr>
            <w:r w:rsidRPr="00376959">
              <w:t>Current Medications</w:t>
            </w:r>
          </w:p>
          <w:p w14:paraId="73E2F132" w14:textId="77777777" w:rsidR="00913A91" w:rsidRPr="00376959" w:rsidRDefault="00913A91" w:rsidP="00402725">
            <w:pPr>
              <w:pStyle w:val="TableEntry"/>
            </w:pPr>
          </w:p>
        </w:tc>
        <w:tc>
          <w:tcPr>
            <w:tcW w:w="2346" w:type="dxa"/>
          </w:tcPr>
          <w:p w14:paraId="538270B9" w14:textId="48A48727" w:rsidR="00913A91" w:rsidRPr="00376959" w:rsidRDefault="00913A91" w:rsidP="00402725">
            <w:pPr>
              <w:pStyle w:val="TableEntry"/>
            </w:pPr>
            <w:r w:rsidRPr="00376959">
              <w:t>Version2 Element - E12_14</w:t>
            </w:r>
          </w:p>
        </w:tc>
        <w:tc>
          <w:tcPr>
            <w:tcW w:w="3338" w:type="dxa"/>
          </w:tcPr>
          <w:p w14:paraId="6EA37EEA" w14:textId="6AE1C8B2" w:rsidR="00913A91" w:rsidRPr="00376959" w:rsidRDefault="00913A91" w:rsidP="00402725">
            <w:pPr>
              <w:pStyle w:val="TableEntry"/>
            </w:pPr>
            <w:r w:rsidRPr="00376959">
              <w:t>The medications the patient currently takes</w:t>
            </w:r>
          </w:p>
        </w:tc>
      </w:tr>
      <w:tr w:rsidR="00913A91" w:rsidRPr="00376959" w14:paraId="0F72A2D0" w14:textId="77777777" w:rsidTr="00402725">
        <w:trPr>
          <w:cantSplit/>
        </w:trPr>
        <w:tc>
          <w:tcPr>
            <w:tcW w:w="1601" w:type="dxa"/>
            <w:vMerge/>
          </w:tcPr>
          <w:p w14:paraId="30447D82" w14:textId="77777777" w:rsidR="00913A91" w:rsidRPr="00376959" w:rsidRDefault="00913A91" w:rsidP="00402725">
            <w:pPr>
              <w:pStyle w:val="TableEntry"/>
            </w:pPr>
          </w:p>
        </w:tc>
        <w:tc>
          <w:tcPr>
            <w:tcW w:w="2178" w:type="dxa"/>
          </w:tcPr>
          <w:p w14:paraId="7B1C881D" w14:textId="72DD3339" w:rsidR="00913A91" w:rsidRPr="00376959" w:rsidRDefault="00913A91" w:rsidP="00402725">
            <w:pPr>
              <w:pStyle w:val="TableEntry"/>
            </w:pPr>
            <w:r w:rsidRPr="00376959">
              <w:t xml:space="preserve">Current Medication Dose </w:t>
            </w:r>
          </w:p>
        </w:tc>
        <w:tc>
          <w:tcPr>
            <w:tcW w:w="2346" w:type="dxa"/>
          </w:tcPr>
          <w:p w14:paraId="32A5E33E" w14:textId="2B02F48A" w:rsidR="00913A91" w:rsidRPr="00376959" w:rsidRDefault="00913A91" w:rsidP="00402725">
            <w:pPr>
              <w:pStyle w:val="TableEntry"/>
            </w:pPr>
            <w:r w:rsidRPr="00376959">
              <w:t>Version2 Element - E12_15</w:t>
            </w:r>
          </w:p>
        </w:tc>
        <w:tc>
          <w:tcPr>
            <w:tcW w:w="3338" w:type="dxa"/>
          </w:tcPr>
          <w:p w14:paraId="5362C6D4" w14:textId="2B6C1C17" w:rsidR="00913A91" w:rsidRPr="00376959" w:rsidRDefault="00913A91" w:rsidP="00402725">
            <w:pPr>
              <w:pStyle w:val="TableEntry"/>
            </w:pPr>
            <w:r w:rsidRPr="00376959">
              <w:t>The numeric dose or amount of the patient's current medication</w:t>
            </w:r>
          </w:p>
        </w:tc>
      </w:tr>
      <w:tr w:rsidR="00913A91" w:rsidRPr="00376959" w14:paraId="19AD6EAF" w14:textId="77777777" w:rsidTr="00402725">
        <w:trPr>
          <w:cantSplit/>
        </w:trPr>
        <w:tc>
          <w:tcPr>
            <w:tcW w:w="1601" w:type="dxa"/>
            <w:vMerge/>
          </w:tcPr>
          <w:p w14:paraId="3BDCB957" w14:textId="77777777" w:rsidR="00913A91" w:rsidRPr="00376959" w:rsidRDefault="00913A91" w:rsidP="00402725">
            <w:pPr>
              <w:pStyle w:val="TableEntry"/>
            </w:pPr>
          </w:p>
        </w:tc>
        <w:tc>
          <w:tcPr>
            <w:tcW w:w="2178" w:type="dxa"/>
          </w:tcPr>
          <w:p w14:paraId="444DDF4A" w14:textId="6D7E5C8B" w:rsidR="00913A91" w:rsidRPr="00376959" w:rsidRDefault="00913A91" w:rsidP="00402725">
            <w:pPr>
              <w:pStyle w:val="TableEntry"/>
            </w:pPr>
            <w:r w:rsidRPr="00376959">
              <w:t xml:space="preserve">Current Medication Dosage Unit </w:t>
            </w:r>
          </w:p>
        </w:tc>
        <w:tc>
          <w:tcPr>
            <w:tcW w:w="2346" w:type="dxa"/>
          </w:tcPr>
          <w:p w14:paraId="7EBDC356" w14:textId="23B1378F" w:rsidR="00913A91" w:rsidRPr="00376959" w:rsidRDefault="00913A91" w:rsidP="00402725">
            <w:pPr>
              <w:pStyle w:val="TableEntry"/>
            </w:pPr>
            <w:r w:rsidRPr="00376959">
              <w:t>Version2 Element - E12_16</w:t>
            </w:r>
          </w:p>
        </w:tc>
        <w:tc>
          <w:tcPr>
            <w:tcW w:w="3338" w:type="dxa"/>
          </w:tcPr>
          <w:p w14:paraId="61411AC9" w14:textId="60AD348D" w:rsidR="00913A91" w:rsidRPr="00376959" w:rsidRDefault="00913A91" w:rsidP="00402725">
            <w:pPr>
              <w:pStyle w:val="TableEntry"/>
            </w:pPr>
            <w:r w:rsidRPr="00376959">
              <w:t>The dosage unit of the patient's current medication</w:t>
            </w:r>
          </w:p>
        </w:tc>
      </w:tr>
      <w:tr w:rsidR="00913A91" w:rsidRPr="00376959" w14:paraId="0B42608D" w14:textId="77777777" w:rsidTr="00402725">
        <w:trPr>
          <w:cantSplit/>
        </w:trPr>
        <w:tc>
          <w:tcPr>
            <w:tcW w:w="1601" w:type="dxa"/>
            <w:vMerge/>
          </w:tcPr>
          <w:p w14:paraId="2D7BE500" w14:textId="77777777" w:rsidR="00913A91" w:rsidRPr="00376959" w:rsidRDefault="00913A91" w:rsidP="00402725">
            <w:pPr>
              <w:pStyle w:val="TableEntry"/>
            </w:pPr>
          </w:p>
        </w:tc>
        <w:tc>
          <w:tcPr>
            <w:tcW w:w="2178" w:type="dxa"/>
          </w:tcPr>
          <w:p w14:paraId="5D942C3D" w14:textId="6FC5E9A0" w:rsidR="00913A91" w:rsidRPr="00376959" w:rsidRDefault="00913A91" w:rsidP="00402725">
            <w:pPr>
              <w:pStyle w:val="TableEntry"/>
            </w:pPr>
            <w:r w:rsidRPr="00376959">
              <w:t xml:space="preserve">Current Medication Administration Route </w:t>
            </w:r>
          </w:p>
        </w:tc>
        <w:tc>
          <w:tcPr>
            <w:tcW w:w="2346" w:type="dxa"/>
          </w:tcPr>
          <w:p w14:paraId="6748C6E7" w14:textId="16A08841" w:rsidR="00913A91" w:rsidRPr="00376959" w:rsidRDefault="00913A91" w:rsidP="00402725">
            <w:pPr>
              <w:pStyle w:val="TableEntry"/>
            </w:pPr>
            <w:r w:rsidRPr="00376959">
              <w:t>Version2 Element - E12_17</w:t>
            </w:r>
          </w:p>
        </w:tc>
        <w:tc>
          <w:tcPr>
            <w:tcW w:w="3338" w:type="dxa"/>
          </w:tcPr>
          <w:p w14:paraId="17434889" w14:textId="2797D319" w:rsidR="00913A91" w:rsidRPr="00376959" w:rsidRDefault="00913A91" w:rsidP="00402725">
            <w:pPr>
              <w:pStyle w:val="TableEntry"/>
            </w:pPr>
            <w:r w:rsidRPr="00376959">
              <w:t>The administration route (po, SQ, etc.) of the patient's current medication</w:t>
            </w:r>
          </w:p>
        </w:tc>
      </w:tr>
      <w:tr w:rsidR="00913A91" w:rsidRPr="00376959" w14:paraId="3B5F0653" w14:textId="77777777" w:rsidTr="00402725">
        <w:trPr>
          <w:cantSplit/>
        </w:trPr>
        <w:tc>
          <w:tcPr>
            <w:tcW w:w="1601" w:type="dxa"/>
            <w:vMerge/>
          </w:tcPr>
          <w:p w14:paraId="0C7EBE38" w14:textId="77777777" w:rsidR="00913A91" w:rsidRPr="00376959" w:rsidRDefault="00913A91" w:rsidP="00402725">
            <w:pPr>
              <w:pStyle w:val="TableEntry"/>
            </w:pPr>
          </w:p>
        </w:tc>
        <w:tc>
          <w:tcPr>
            <w:tcW w:w="2178" w:type="dxa"/>
          </w:tcPr>
          <w:p w14:paraId="36341C88" w14:textId="7C7BE3AD" w:rsidR="00913A91" w:rsidRPr="00376959" w:rsidRDefault="00913A91" w:rsidP="00402725">
            <w:pPr>
              <w:pStyle w:val="TableEntry"/>
            </w:pPr>
            <w:r w:rsidRPr="00376959">
              <w:t>Pregnancy</w:t>
            </w:r>
          </w:p>
        </w:tc>
        <w:tc>
          <w:tcPr>
            <w:tcW w:w="2346" w:type="dxa"/>
          </w:tcPr>
          <w:p w14:paraId="5024B1B2" w14:textId="37DA60D4" w:rsidR="00913A91" w:rsidRPr="00376959" w:rsidRDefault="00913A91" w:rsidP="00402725">
            <w:pPr>
              <w:pStyle w:val="TableEntry"/>
            </w:pPr>
            <w:r w:rsidRPr="00376959">
              <w:t>Version2 Element - E12_20</w:t>
            </w:r>
          </w:p>
        </w:tc>
        <w:tc>
          <w:tcPr>
            <w:tcW w:w="3338" w:type="dxa"/>
          </w:tcPr>
          <w:p w14:paraId="6B4E7157" w14:textId="4FC17DF4" w:rsidR="00913A91" w:rsidRPr="00376959" w:rsidRDefault="00913A91" w:rsidP="00402725">
            <w:pPr>
              <w:pStyle w:val="TableEntry"/>
            </w:pPr>
            <w:r w:rsidRPr="00376959">
              <w:t>Indication of the possibility by the patient's history of current pregnancy.</w:t>
            </w:r>
          </w:p>
        </w:tc>
      </w:tr>
      <w:tr w:rsidR="00913A91" w:rsidRPr="00376959" w14:paraId="1C2F62AA" w14:textId="77777777" w:rsidTr="00402725">
        <w:trPr>
          <w:cantSplit/>
        </w:trPr>
        <w:tc>
          <w:tcPr>
            <w:tcW w:w="1601" w:type="dxa"/>
            <w:vMerge w:val="restart"/>
          </w:tcPr>
          <w:p w14:paraId="47827166" w14:textId="77777777" w:rsidR="00913A91" w:rsidRPr="00376959" w:rsidRDefault="00913A91" w:rsidP="00402725">
            <w:pPr>
              <w:pStyle w:val="TableEntry"/>
            </w:pPr>
            <w:r w:rsidRPr="00376959">
              <w:lastRenderedPageBreak/>
              <w:t>Vitals</w:t>
            </w:r>
          </w:p>
        </w:tc>
        <w:tc>
          <w:tcPr>
            <w:tcW w:w="2178" w:type="dxa"/>
          </w:tcPr>
          <w:p w14:paraId="6228E2EC" w14:textId="4D09EAC8" w:rsidR="00913A91" w:rsidRPr="00376959" w:rsidRDefault="00913A91" w:rsidP="00402725">
            <w:pPr>
              <w:pStyle w:val="TableEntry"/>
            </w:pPr>
            <w:r w:rsidRPr="00376959">
              <w:t xml:space="preserve">Date/Time Vital Signs Taken </w:t>
            </w:r>
          </w:p>
        </w:tc>
        <w:tc>
          <w:tcPr>
            <w:tcW w:w="2346" w:type="dxa"/>
          </w:tcPr>
          <w:p w14:paraId="07984E78" w14:textId="1080DF23" w:rsidR="00913A91" w:rsidRPr="00376959" w:rsidRDefault="00913A91" w:rsidP="00402725">
            <w:pPr>
              <w:pStyle w:val="TableEntry"/>
            </w:pPr>
            <w:r w:rsidRPr="00376959">
              <w:t>Version2 Element - E14_01</w:t>
            </w:r>
          </w:p>
        </w:tc>
        <w:tc>
          <w:tcPr>
            <w:tcW w:w="3338" w:type="dxa"/>
          </w:tcPr>
          <w:p w14:paraId="7906FD46" w14:textId="77777777" w:rsidR="00913A91" w:rsidRPr="00376959" w:rsidRDefault="00913A91" w:rsidP="00402725">
            <w:pPr>
              <w:pStyle w:val="TableEntry"/>
            </w:pPr>
            <w:r w:rsidRPr="00376959">
              <w:t>The date/time vital signs were taken on the patient.</w:t>
            </w:r>
          </w:p>
        </w:tc>
      </w:tr>
      <w:tr w:rsidR="00913A91" w:rsidRPr="00376959" w14:paraId="796A4A13" w14:textId="77777777" w:rsidTr="00402725">
        <w:trPr>
          <w:cantSplit/>
        </w:trPr>
        <w:tc>
          <w:tcPr>
            <w:tcW w:w="1601" w:type="dxa"/>
            <w:vMerge/>
          </w:tcPr>
          <w:p w14:paraId="60E8CD87" w14:textId="77777777" w:rsidR="00913A91" w:rsidRPr="00376959" w:rsidRDefault="00913A91" w:rsidP="00402725">
            <w:pPr>
              <w:pStyle w:val="TableEntry"/>
            </w:pPr>
          </w:p>
        </w:tc>
        <w:tc>
          <w:tcPr>
            <w:tcW w:w="2178" w:type="dxa"/>
          </w:tcPr>
          <w:p w14:paraId="488F05CC" w14:textId="3AFD0B72" w:rsidR="00913A91" w:rsidRPr="00376959" w:rsidRDefault="00913A91" w:rsidP="00402725">
            <w:pPr>
              <w:pStyle w:val="TableEntry"/>
            </w:pPr>
            <w:r w:rsidRPr="00376959">
              <w:t>Cardiac Rhythm / Electrocardiography (ECG)</w:t>
            </w:r>
          </w:p>
        </w:tc>
        <w:tc>
          <w:tcPr>
            <w:tcW w:w="2346" w:type="dxa"/>
          </w:tcPr>
          <w:p w14:paraId="38CEC5AE" w14:textId="18ACE411" w:rsidR="00913A91" w:rsidRPr="00376959" w:rsidRDefault="00913A91" w:rsidP="00402725">
            <w:pPr>
              <w:pStyle w:val="TableEntry"/>
            </w:pPr>
            <w:r w:rsidRPr="00376959">
              <w:t>Version2 Element - E14_02</w:t>
            </w:r>
          </w:p>
        </w:tc>
        <w:tc>
          <w:tcPr>
            <w:tcW w:w="3338" w:type="dxa"/>
          </w:tcPr>
          <w:p w14:paraId="6F826BB1" w14:textId="77777777" w:rsidR="00913A91" w:rsidRPr="00376959" w:rsidRDefault="00913A91" w:rsidP="00402725">
            <w:pPr>
              <w:pStyle w:val="TableEntry"/>
            </w:pPr>
            <w:r w:rsidRPr="00376959">
              <w:t>Indicates that the information which is documented was obtained prior to the documenting EMS units care.</w:t>
            </w:r>
          </w:p>
        </w:tc>
      </w:tr>
      <w:tr w:rsidR="00913A91" w:rsidRPr="00376959" w14:paraId="082FF091" w14:textId="77777777" w:rsidTr="00402725">
        <w:trPr>
          <w:cantSplit/>
        </w:trPr>
        <w:tc>
          <w:tcPr>
            <w:tcW w:w="1601" w:type="dxa"/>
            <w:vMerge/>
          </w:tcPr>
          <w:p w14:paraId="7DA8C6F1" w14:textId="77777777" w:rsidR="00913A91" w:rsidRPr="00376959" w:rsidRDefault="00913A91" w:rsidP="00402725">
            <w:pPr>
              <w:pStyle w:val="TableEntry"/>
            </w:pPr>
          </w:p>
        </w:tc>
        <w:tc>
          <w:tcPr>
            <w:tcW w:w="2178" w:type="dxa"/>
          </w:tcPr>
          <w:p w14:paraId="410F9EBE" w14:textId="3BB616E0" w:rsidR="00913A91" w:rsidRPr="00376959" w:rsidRDefault="00913A91" w:rsidP="00402725">
            <w:pPr>
              <w:pStyle w:val="TableEntry"/>
            </w:pPr>
            <w:r w:rsidRPr="00376959">
              <w:t xml:space="preserve">ECG Type </w:t>
            </w:r>
          </w:p>
        </w:tc>
        <w:tc>
          <w:tcPr>
            <w:tcW w:w="2346" w:type="dxa"/>
          </w:tcPr>
          <w:p w14:paraId="1C149323" w14:textId="539859C7" w:rsidR="00913A91" w:rsidRPr="00376959" w:rsidRDefault="00913A91" w:rsidP="00402725">
            <w:pPr>
              <w:pStyle w:val="TableEntry"/>
            </w:pPr>
            <w:r w:rsidRPr="00376959">
              <w:t>Version2 Element - E14_03</w:t>
            </w:r>
          </w:p>
        </w:tc>
        <w:tc>
          <w:tcPr>
            <w:tcW w:w="3338" w:type="dxa"/>
          </w:tcPr>
          <w:p w14:paraId="5C5D73CA" w14:textId="77777777" w:rsidR="00913A91" w:rsidRPr="00376959" w:rsidRDefault="00913A91" w:rsidP="00402725">
            <w:pPr>
              <w:pStyle w:val="TableEntry"/>
            </w:pPr>
            <w:r w:rsidRPr="00376959">
              <w:t>The cardiac rhythm / ECG and other electrocardiography findings of the patient as interpreted by EMS personnel.</w:t>
            </w:r>
          </w:p>
        </w:tc>
      </w:tr>
      <w:tr w:rsidR="00913A91" w:rsidRPr="00376959" w14:paraId="20E83CE9" w14:textId="77777777" w:rsidTr="00402725">
        <w:trPr>
          <w:cantSplit/>
        </w:trPr>
        <w:tc>
          <w:tcPr>
            <w:tcW w:w="1601" w:type="dxa"/>
            <w:vMerge/>
          </w:tcPr>
          <w:p w14:paraId="322C9888" w14:textId="77777777" w:rsidR="00913A91" w:rsidRPr="00376959" w:rsidRDefault="00913A91" w:rsidP="00402725">
            <w:pPr>
              <w:pStyle w:val="TableEntry"/>
            </w:pPr>
          </w:p>
        </w:tc>
        <w:tc>
          <w:tcPr>
            <w:tcW w:w="2178" w:type="dxa"/>
          </w:tcPr>
          <w:p w14:paraId="1F177EB3" w14:textId="16B90F4C" w:rsidR="00913A91" w:rsidRPr="00376959" w:rsidRDefault="00913A91" w:rsidP="00402725">
            <w:pPr>
              <w:pStyle w:val="TableEntry"/>
            </w:pPr>
            <w:r w:rsidRPr="00376959">
              <w:t>Method of ECG Interpretation</w:t>
            </w:r>
          </w:p>
        </w:tc>
        <w:tc>
          <w:tcPr>
            <w:tcW w:w="2346" w:type="dxa"/>
          </w:tcPr>
          <w:p w14:paraId="63644B4D" w14:textId="77777777" w:rsidR="00913A91" w:rsidRPr="00376959" w:rsidRDefault="00913A91" w:rsidP="00402725">
            <w:pPr>
              <w:pStyle w:val="TableEntry"/>
            </w:pPr>
            <w:r w:rsidRPr="00376959">
              <w:t>None</w:t>
            </w:r>
          </w:p>
        </w:tc>
        <w:tc>
          <w:tcPr>
            <w:tcW w:w="3338" w:type="dxa"/>
          </w:tcPr>
          <w:p w14:paraId="19A9C49B" w14:textId="77777777" w:rsidR="00913A91" w:rsidRPr="00376959" w:rsidRDefault="00913A91" w:rsidP="00402725">
            <w:pPr>
              <w:pStyle w:val="TableEntry"/>
            </w:pPr>
            <w:r w:rsidRPr="00376959">
              <w:t>The method of ECG interpretation.</w:t>
            </w:r>
          </w:p>
        </w:tc>
      </w:tr>
      <w:tr w:rsidR="00913A91" w:rsidRPr="00376959" w14:paraId="6912800E" w14:textId="77777777" w:rsidTr="00402725">
        <w:trPr>
          <w:cantSplit/>
        </w:trPr>
        <w:tc>
          <w:tcPr>
            <w:tcW w:w="1601" w:type="dxa"/>
            <w:vMerge/>
          </w:tcPr>
          <w:p w14:paraId="08757EE1" w14:textId="77777777" w:rsidR="00913A91" w:rsidRPr="00376959" w:rsidRDefault="00913A91" w:rsidP="00402725">
            <w:pPr>
              <w:pStyle w:val="TableEntry"/>
            </w:pPr>
          </w:p>
        </w:tc>
        <w:tc>
          <w:tcPr>
            <w:tcW w:w="2178" w:type="dxa"/>
          </w:tcPr>
          <w:p w14:paraId="43AF55ED" w14:textId="548C8E94" w:rsidR="00913A91" w:rsidRPr="00376959" w:rsidRDefault="00913A91" w:rsidP="00402725">
            <w:pPr>
              <w:pStyle w:val="TableEntry"/>
            </w:pPr>
            <w:r w:rsidRPr="00376959">
              <w:t>SBP (Systolic Blood Pressure)</w:t>
            </w:r>
          </w:p>
        </w:tc>
        <w:tc>
          <w:tcPr>
            <w:tcW w:w="2346" w:type="dxa"/>
          </w:tcPr>
          <w:p w14:paraId="2D4B7438" w14:textId="2F46B7E8" w:rsidR="00913A91" w:rsidRPr="00376959" w:rsidRDefault="00913A91" w:rsidP="00402725">
            <w:pPr>
              <w:pStyle w:val="TableEntry"/>
            </w:pPr>
            <w:r w:rsidRPr="00376959">
              <w:t>Version2 Element - E14_04</w:t>
            </w:r>
          </w:p>
        </w:tc>
        <w:tc>
          <w:tcPr>
            <w:tcW w:w="3338" w:type="dxa"/>
          </w:tcPr>
          <w:p w14:paraId="42B65CCA" w14:textId="77777777" w:rsidR="00913A91" w:rsidRPr="00376959" w:rsidRDefault="00913A91" w:rsidP="00402725">
            <w:pPr>
              <w:pStyle w:val="TableEntry"/>
            </w:pPr>
            <w:r w:rsidRPr="00376959">
              <w:t>The patient's systolic blood pressure.</w:t>
            </w:r>
          </w:p>
        </w:tc>
      </w:tr>
      <w:tr w:rsidR="00913A91" w:rsidRPr="00376959" w14:paraId="3ECC8A8A" w14:textId="77777777" w:rsidTr="00402725">
        <w:trPr>
          <w:cantSplit/>
        </w:trPr>
        <w:tc>
          <w:tcPr>
            <w:tcW w:w="1601" w:type="dxa"/>
            <w:vMerge/>
          </w:tcPr>
          <w:p w14:paraId="05C78EA7" w14:textId="77777777" w:rsidR="00913A91" w:rsidRPr="00376959" w:rsidRDefault="00913A91" w:rsidP="00402725">
            <w:pPr>
              <w:pStyle w:val="TableEntry"/>
            </w:pPr>
          </w:p>
        </w:tc>
        <w:tc>
          <w:tcPr>
            <w:tcW w:w="2178" w:type="dxa"/>
          </w:tcPr>
          <w:p w14:paraId="60DECD80" w14:textId="470A0796" w:rsidR="00913A91" w:rsidRPr="00376959" w:rsidRDefault="00913A91" w:rsidP="00402725">
            <w:pPr>
              <w:pStyle w:val="TableEntry"/>
            </w:pPr>
            <w:r w:rsidRPr="00376959">
              <w:t>DBP (Diastolic Blood Pressure)</w:t>
            </w:r>
          </w:p>
        </w:tc>
        <w:tc>
          <w:tcPr>
            <w:tcW w:w="2346" w:type="dxa"/>
          </w:tcPr>
          <w:p w14:paraId="37FDC3B7" w14:textId="66D1EA32" w:rsidR="00913A91" w:rsidRPr="00376959" w:rsidRDefault="00913A91" w:rsidP="00402725">
            <w:pPr>
              <w:pStyle w:val="TableEntry"/>
            </w:pPr>
            <w:r w:rsidRPr="00376959">
              <w:t>Version2 Element - E14_05</w:t>
            </w:r>
          </w:p>
        </w:tc>
        <w:tc>
          <w:tcPr>
            <w:tcW w:w="3338" w:type="dxa"/>
          </w:tcPr>
          <w:p w14:paraId="1D4A19CD" w14:textId="77777777" w:rsidR="00913A91" w:rsidRPr="00376959" w:rsidRDefault="00913A91" w:rsidP="00402725">
            <w:pPr>
              <w:pStyle w:val="TableEntry"/>
            </w:pPr>
            <w:r w:rsidRPr="00376959">
              <w:t>The patient's diastolic blood pressure.</w:t>
            </w:r>
          </w:p>
        </w:tc>
      </w:tr>
      <w:tr w:rsidR="00913A91" w:rsidRPr="00376959" w14:paraId="08D83480" w14:textId="77777777" w:rsidTr="00402725">
        <w:trPr>
          <w:cantSplit/>
        </w:trPr>
        <w:tc>
          <w:tcPr>
            <w:tcW w:w="1601" w:type="dxa"/>
            <w:vMerge/>
          </w:tcPr>
          <w:p w14:paraId="47EBAB65" w14:textId="77777777" w:rsidR="00913A91" w:rsidRPr="00376959" w:rsidRDefault="00913A91" w:rsidP="00402725">
            <w:pPr>
              <w:pStyle w:val="TableEntry"/>
            </w:pPr>
          </w:p>
        </w:tc>
        <w:tc>
          <w:tcPr>
            <w:tcW w:w="2178" w:type="dxa"/>
          </w:tcPr>
          <w:p w14:paraId="275AB24D" w14:textId="1E125ECD" w:rsidR="00913A91" w:rsidRPr="00376959" w:rsidRDefault="00913A91" w:rsidP="00402725">
            <w:pPr>
              <w:pStyle w:val="TableEntry"/>
            </w:pPr>
            <w:r w:rsidRPr="00376959">
              <w:t>Method of Blood Pressure Measurement</w:t>
            </w:r>
          </w:p>
        </w:tc>
        <w:tc>
          <w:tcPr>
            <w:tcW w:w="2346" w:type="dxa"/>
          </w:tcPr>
          <w:p w14:paraId="3AAD3DFF" w14:textId="41CBA1C2" w:rsidR="00913A91" w:rsidRPr="00376959" w:rsidRDefault="00913A91" w:rsidP="00402725">
            <w:pPr>
              <w:pStyle w:val="TableEntry"/>
            </w:pPr>
            <w:r w:rsidRPr="00376959">
              <w:t>Version2 Element - E14_06</w:t>
            </w:r>
          </w:p>
        </w:tc>
        <w:tc>
          <w:tcPr>
            <w:tcW w:w="3338" w:type="dxa"/>
          </w:tcPr>
          <w:p w14:paraId="233023C0" w14:textId="77777777" w:rsidR="00913A91" w:rsidRPr="00376959" w:rsidRDefault="00913A91" w:rsidP="00402725">
            <w:pPr>
              <w:pStyle w:val="TableEntry"/>
            </w:pPr>
            <w:r w:rsidRPr="00376959">
              <w:t>Indication of method of blood pressure measurement.</w:t>
            </w:r>
          </w:p>
        </w:tc>
      </w:tr>
      <w:tr w:rsidR="00913A91" w:rsidRPr="00376959" w14:paraId="680B88EE" w14:textId="77777777" w:rsidTr="00402725">
        <w:trPr>
          <w:cantSplit/>
        </w:trPr>
        <w:tc>
          <w:tcPr>
            <w:tcW w:w="1601" w:type="dxa"/>
            <w:vMerge/>
          </w:tcPr>
          <w:p w14:paraId="6962CB5E" w14:textId="77777777" w:rsidR="00913A91" w:rsidRPr="00376959" w:rsidRDefault="00913A91" w:rsidP="00402725">
            <w:pPr>
              <w:pStyle w:val="TableEntry"/>
            </w:pPr>
          </w:p>
        </w:tc>
        <w:tc>
          <w:tcPr>
            <w:tcW w:w="2178" w:type="dxa"/>
          </w:tcPr>
          <w:p w14:paraId="1BDF584B" w14:textId="3C096DA9" w:rsidR="00913A91" w:rsidRPr="00376959" w:rsidRDefault="00913A91" w:rsidP="00402725">
            <w:pPr>
              <w:pStyle w:val="TableEntry"/>
            </w:pPr>
            <w:r w:rsidRPr="00376959">
              <w:t xml:space="preserve">Heart Rate </w:t>
            </w:r>
          </w:p>
        </w:tc>
        <w:tc>
          <w:tcPr>
            <w:tcW w:w="2346" w:type="dxa"/>
          </w:tcPr>
          <w:p w14:paraId="711C185D" w14:textId="50C0D299" w:rsidR="00913A91" w:rsidRPr="00376959" w:rsidRDefault="00913A91" w:rsidP="00402725">
            <w:pPr>
              <w:pStyle w:val="TableEntry"/>
            </w:pPr>
            <w:r w:rsidRPr="00376959">
              <w:t>Version2 Element - E14_07</w:t>
            </w:r>
          </w:p>
        </w:tc>
        <w:tc>
          <w:tcPr>
            <w:tcW w:w="3338" w:type="dxa"/>
          </w:tcPr>
          <w:p w14:paraId="5DDFA6B6" w14:textId="77777777" w:rsidR="00913A91" w:rsidRPr="00376959" w:rsidRDefault="00913A91" w:rsidP="00402725">
            <w:pPr>
              <w:pStyle w:val="TableEntry"/>
            </w:pPr>
            <w:r w:rsidRPr="00376959">
              <w:t>The patient's heart rate expressed as a number per minute.</w:t>
            </w:r>
          </w:p>
        </w:tc>
      </w:tr>
      <w:tr w:rsidR="00913A91" w:rsidRPr="00376959" w14:paraId="2F59F9D2" w14:textId="77777777" w:rsidTr="00402725">
        <w:trPr>
          <w:cantSplit/>
        </w:trPr>
        <w:tc>
          <w:tcPr>
            <w:tcW w:w="1601" w:type="dxa"/>
            <w:vMerge/>
          </w:tcPr>
          <w:p w14:paraId="1D90F31F" w14:textId="77777777" w:rsidR="00913A91" w:rsidRPr="00376959" w:rsidRDefault="00913A91" w:rsidP="00402725">
            <w:pPr>
              <w:pStyle w:val="TableEntry"/>
            </w:pPr>
          </w:p>
        </w:tc>
        <w:tc>
          <w:tcPr>
            <w:tcW w:w="2178" w:type="dxa"/>
          </w:tcPr>
          <w:p w14:paraId="0C8D9262" w14:textId="35B0BDF2" w:rsidR="00913A91" w:rsidRPr="00376959" w:rsidRDefault="00913A91" w:rsidP="00402725">
            <w:pPr>
              <w:pStyle w:val="TableEntry"/>
            </w:pPr>
            <w:r w:rsidRPr="00376959">
              <w:t>Pulse Oximetry</w:t>
            </w:r>
          </w:p>
        </w:tc>
        <w:tc>
          <w:tcPr>
            <w:tcW w:w="2346" w:type="dxa"/>
          </w:tcPr>
          <w:p w14:paraId="5604C324" w14:textId="5873AC3A" w:rsidR="00913A91" w:rsidRPr="00376959" w:rsidRDefault="00913A91" w:rsidP="00402725">
            <w:pPr>
              <w:pStyle w:val="TableEntry"/>
            </w:pPr>
            <w:r w:rsidRPr="00376959">
              <w:t>Version2 Element - E14_09</w:t>
            </w:r>
          </w:p>
        </w:tc>
        <w:tc>
          <w:tcPr>
            <w:tcW w:w="3338" w:type="dxa"/>
          </w:tcPr>
          <w:p w14:paraId="0FBF0CC7" w14:textId="77777777" w:rsidR="00913A91" w:rsidRPr="00376959" w:rsidRDefault="00913A91" w:rsidP="00402725">
            <w:pPr>
              <w:pStyle w:val="TableEntry"/>
            </w:pPr>
            <w:r w:rsidRPr="00376959">
              <w:t>The patient's oxygen saturation.</w:t>
            </w:r>
          </w:p>
        </w:tc>
      </w:tr>
      <w:tr w:rsidR="00913A91" w:rsidRPr="00376959" w14:paraId="5DB15FD3" w14:textId="77777777" w:rsidTr="00402725">
        <w:trPr>
          <w:cantSplit/>
        </w:trPr>
        <w:tc>
          <w:tcPr>
            <w:tcW w:w="1601" w:type="dxa"/>
            <w:vMerge/>
          </w:tcPr>
          <w:p w14:paraId="29D1CABA" w14:textId="77777777" w:rsidR="00913A91" w:rsidRPr="00376959" w:rsidRDefault="00913A91" w:rsidP="00402725">
            <w:pPr>
              <w:pStyle w:val="TableEntry"/>
            </w:pPr>
          </w:p>
        </w:tc>
        <w:tc>
          <w:tcPr>
            <w:tcW w:w="2178" w:type="dxa"/>
          </w:tcPr>
          <w:p w14:paraId="705B0873" w14:textId="77777777" w:rsidR="00913A91" w:rsidRPr="00376959" w:rsidRDefault="00913A91" w:rsidP="00402725">
            <w:pPr>
              <w:pStyle w:val="TableEntry"/>
            </w:pPr>
            <w:r w:rsidRPr="00376959">
              <w:t>Pulse Rhythm</w:t>
            </w:r>
          </w:p>
        </w:tc>
        <w:tc>
          <w:tcPr>
            <w:tcW w:w="2346" w:type="dxa"/>
          </w:tcPr>
          <w:p w14:paraId="5559F10D" w14:textId="68A31990" w:rsidR="00913A91" w:rsidRPr="00376959" w:rsidRDefault="00913A91" w:rsidP="00402725">
            <w:pPr>
              <w:pStyle w:val="TableEntry"/>
            </w:pPr>
            <w:r w:rsidRPr="00376959">
              <w:t>Version2 Element - E14_10</w:t>
            </w:r>
          </w:p>
        </w:tc>
        <w:tc>
          <w:tcPr>
            <w:tcW w:w="3338" w:type="dxa"/>
          </w:tcPr>
          <w:p w14:paraId="7681694B" w14:textId="77777777" w:rsidR="00913A91" w:rsidRPr="00376959" w:rsidRDefault="00913A91" w:rsidP="00402725">
            <w:pPr>
              <w:pStyle w:val="TableEntry"/>
            </w:pPr>
            <w:r w:rsidRPr="00376959">
              <w:t>The clinical rhythm of the patient's pulse.</w:t>
            </w:r>
          </w:p>
        </w:tc>
      </w:tr>
      <w:tr w:rsidR="00913A91" w:rsidRPr="00376959" w14:paraId="27FE40C2" w14:textId="77777777" w:rsidTr="00402725">
        <w:trPr>
          <w:cantSplit/>
        </w:trPr>
        <w:tc>
          <w:tcPr>
            <w:tcW w:w="1601" w:type="dxa"/>
            <w:vMerge/>
          </w:tcPr>
          <w:p w14:paraId="78B60BF9" w14:textId="77777777" w:rsidR="00913A91" w:rsidRPr="00376959" w:rsidRDefault="00913A91" w:rsidP="00402725">
            <w:pPr>
              <w:pStyle w:val="TableEntry"/>
            </w:pPr>
          </w:p>
        </w:tc>
        <w:tc>
          <w:tcPr>
            <w:tcW w:w="2178" w:type="dxa"/>
          </w:tcPr>
          <w:p w14:paraId="7AF645FE" w14:textId="77777777" w:rsidR="00913A91" w:rsidRPr="00376959" w:rsidRDefault="00913A91" w:rsidP="00402725">
            <w:pPr>
              <w:pStyle w:val="TableEntry"/>
            </w:pPr>
            <w:r w:rsidRPr="00376959">
              <w:t>Respiratory Rate</w:t>
            </w:r>
          </w:p>
        </w:tc>
        <w:tc>
          <w:tcPr>
            <w:tcW w:w="2346" w:type="dxa"/>
          </w:tcPr>
          <w:p w14:paraId="64AA417C" w14:textId="5418AA1D" w:rsidR="00913A91" w:rsidRPr="00376959" w:rsidRDefault="00913A91" w:rsidP="00402725">
            <w:pPr>
              <w:pStyle w:val="TableEntry"/>
            </w:pPr>
            <w:r w:rsidRPr="00376959">
              <w:t>Version2 Element - E14_11</w:t>
            </w:r>
          </w:p>
        </w:tc>
        <w:tc>
          <w:tcPr>
            <w:tcW w:w="3338" w:type="dxa"/>
          </w:tcPr>
          <w:p w14:paraId="729F1B65" w14:textId="77777777" w:rsidR="00913A91" w:rsidRPr="00376959" w:rsidRDefault="00366E8F" w:rsidP="00402725">
            <w:pPr>
              <w:pStyle w:val="TableEntry"/>
            </w:pPr>
            <w:r w:rsidRPr="00376959">
              <w:t>The patient's respiratory rate expressed as a number per minute.</w:t>
            </w:r>
          </w:p>
          <w:p w14:paraId="598A4176" w14:textId="77777777" w:rsidR="00913A91" w:rsidRPr="00376959" w:rsidRDefault="00913A91" w:rsidP="00402725">
            <w:pPr>
              <w:pStyle w:val="TableEntry"/>
            </w:pPr>
          </w:p>
        </w:tc>
      </w:tr>
      <w:tr w:rsidR="00913A91" w:rsidRPr="00376959" w14:paraId="32D28AFC" w14:textId="77777777" w:rsidTr="00402725">
        <w:trPr>
          <w:cantSplit/>
        </w:trPr>
        <w:tc>
          <w:tcPr>
            <w:tcW w:w="1601" w:type="dxa"/>
            <w:vMerge/>
          </w:tcPr>
          <w:p w14:paraId="600713BD" w14:textId="77777777" w:rsidR="00913A91" w:rsidRPr="00376959" w:rsidRDefault="00913A91" w:rsidP="00402725">
            <w:pPr>
              <w:pStyle w:val="TableEntry"/>
            </w:pPr>
          </w:p>
        </w:tc>
        <w:tc>
          <w:tcPr>
            <w:tcW w:w="2178" w:type="dxa"/>
          </w:tcPr>
          <w:p w14:paraId="0A8D1B85" w14:textId="77777777" w:rsidR="00913A91" w:rsidRPr="00376959" w:rsidRDefault="00913A91" w:rsidP="00402725">
            <w:pPr>
              <w:pStyle w:val="TableEntry"/>
            </w:pPr>
            <w:r w:rsidRPr="00376959">
              <w:t>Respiratory Effort</w:t>
            </w:r>
          </w:p>
        </w:tc>
        <w:tc>
          <w:tcPr>
            <w:tcW w:w="2346" w:type="dxa"/>
          </w:tcPr>
          <w:p w14:paraId="69EC9EAC" w14:textId="5142FD97" w:rsidR="00913A91" w:rsidRPr="00376959" w:rsidRDefault="00913A91" w:rsidP="00402725">
            <w:pPr>
              <w:pStyle w:val="TableEntry"/>
            </w:pPr>
            <w:r w:rsidRPr="00376959">
              <w:t>Version2 Element - E14_12</w:t>
            </w:r>
          </w:p>
        </w:tc>
        <w:tc>
          <w:tcPr>
            <w:tcW w:w="3338" w:type="dxa"/>
          </w:tcPr>
          <w:p w14:paraId="359022CC" w14:textId="77777777" w:rsidR="00913A91" w:rsidRPr="00376959" w:rsidRDefault="00366E8F" w:rsidP="00402725">
            <w:pPr>
              <w:pStyle w:val="TableEntry"/>
            </w:pPr>
            <w:r w:rsidRPr="00376959">
              <w:t>The patient's respiratory effort.</w:t>
            </w:r>
          </w:p>
          <w:p w14:paraId="6396FF71" w14:textId="77777777" w:rsidR="00913A91" w:rsidRPr="00376959" w:rsidRDefault="00913A91" w:rsidP="00402725">
            <w:pPr>
              <w:pStyle w:val="TableEntry"/>
            </w:pPr>
          </w:p>
        </w:tc>
      </w:tr>
      <w:tr w:rsidR="00913A91" w:rsidRPr="00376959" w14:paraId="18E7B633" w14:textId="77777777" w:rsidTr="00402725">
        <w:trPr>
          <w:cantSplit/>
        </w:trPr>
        <w:tc>
          <w:tcPr>
            <w:tcW w:w="1601" w:type="dxa"/>
            <w:vMerge/>
          </w:tcPr>
          <w:p w14:paraId="522AC5D4" w14:textId="77777777" w:rsidR="00913A91" w:rsidRPr="00376959" w:rsidRDefault="00913A91" w:rsidP="00402725">
            <w:pPr>
              <w:pStyle w:val="TableEntry"/>
            </w:pPr>
          </w:p>
        </w:tc>
        <w:tc>
          <w:tcPr>
            <w:tcW w:w="2178" w:type="dxa"/>
          </w:tcPr>
          <w:p w14:paraId="4DF43F84" w14:textId="77777777" w:rsidR="00913A91" w:rsidRPr="00376959" w:rsidRDefault="00913A91" w:rsidP="00402725">
            <w:pPr>
              <w:pStyle w:val="TableEntry"/>
            </w:pPr>
            <w:r w:rsidRPr="00376959">
              <w:t>Blood Glucose Level</w:t>
            </w:r>
          </w:p>
        </w:tc>
        <w:tc>
          <w:tcPr>
            <w:tcW w:w="2346" w:type="dxa"/>
          </w:tcPr>
          <w:p w14:paraId="54C441F8" w14:textId="120768A5" w:rsidR="00913A91" w:rsidRPr="00376959" w:rsidRDefault="00913A91" w:rsidP="00402725">
            <w:pPr>
              <w:pStyle w:val="TableEntry"/>
            </w:pPr>
            <w:r w:rsidRPr="00376959">
              <w:t>Version2 Element - E14_14</w:t>
            </w:r>
          </w:p>
        </w:tc>
        <w:tc>
          <w:tcPr>
            <w:tcW w:w="3338" w:type="dxa"/>
          </w:tcPr>
          <w:p w14:paraId="5E20519C" w14:textId="3C318A6A" w:rsidR="00913A91" w:rsidRPr="00376959" w:rsidRDefault="00913A91" w:rsidP="00402725">
            <w:pPr>
              <w:pStyle w:val="TableEntry"/>
            </w:pPr>
            <w:r w:rsidRPr="00376959">
              <w:t>The patient's blood glucose level.</w:t>
            </w:r>
          </w:p>
        </w:tc>
      </w:tr>
      <w:tr w:rsidR="00913A91" w:rsidRPr="00376959" w14:paraId="797EF24F" w14:textId="77777777" w:rsidTr="00402725">
        <w:trPr>
          <w:cantSplit/>
        </w:trPr>
        <w:tc>
          <w:tcPr>
            <w:tcW w:w="1601" w:type="dxa"/>
            <w:vMerge/>
          </w:tcPr>
          <w:p w14:paraId="0C4584EB" w14:textId="77777777" w:rsidR="00913A91" w:rsidRPr="00376959" w:rsidRDefault="00913A91" w:rsidP="00402725">
            <w:pPr>
              <w:pStyle w:val="TableEntry"/>
            </w:pPr>
          </w:p>
        </w:tc>
        <w:tc>
          <w:tcPr>
            <w:tcW w:w="2178" w:type="dxa"/>
          </w:tcPr>
          <w:p w14:paraId="6208DC4C" w14:textId="77777777" w:rsidR="00913A91" w:rsidRPr="00376959" w:rsidRDefault="00913A91" w:rsidP="00402725">
            <w:pPr>
              <w:pStyle w:val="TableEntry"/>
            </w:pPr>
            <w:r w:rsidRPr="00376959">
              <w:t>Glasgow Coma Score-Eye</w:t>
            </w:r>
          </w:p>
        </w:tc>
        <w:tc>
          <w:tcPr>
            <w:tcW w:w="2346" w:type="dxa"/>
          </w:tcPr>
          <w:p w14:paraId="36DEA9F9" w14:textId="5397EB75" w:rsidR="00913A91" w:rsidRPr="00376959" w:rsidRDefault="00913A91" w:rsidP="00402725">
            <w:pPr>
              <w:pStyle w:val="TableEntry"/>
            </w:pPr>
            <w:r w:rsidRPr="00376959">
              <w:t>Version2 Element - E14_15</w:t>
            </w:r>
          </w:p>
        </w:tc>
        <w:tc>
          <w:tcPr>
            <w:tcW w:w="3338" w:type="dxa"/>
          </w:tcPr>
          <w:p w14:paraId="172B76F2" w14:textId="77777777" w:rsidR="00913A91" w:rsidRPr="00376959" w:rsidRDefault="00913A91" w:rsidP="00402725">
            <w:pPr>
              <w:pStyle w:val="TableEntry"/>
            </w:pPr>
            <w:r w:rsidRPr="00376959">
              <w:t>The patient's Glasgow Coma Score Eye opening.</w:t>
            </w:r>
          </w:p>
        </w:tc>
      </w:tr>
      <w:tr w:rsidR="00913A91" w:rsidRPr="00376959" w14:paraId="38D4DAA2" w14:textId="77777777" w:rsidTr="00402725">
        <w:trPr>
          <w:cantSplit/>
        </w:trPr>
        <w:tc>
          <w:tcPr>
            <w:tcW w:w="1601" w:type="dxa"/>
            <w:vMerge/>
          </w:tcPr>
          <w:p w14:paraId="1622BD15" w14:textId="77777777" w:rsidR="00913A91" w:rsidRPr="00376959" w:rsidRDefault="00913A91" w:rsidP="00402725">
            <w:pPr>
              <w:pStyle w:val="TableEntry"/>
            </w:pPr>
          </w:p>
        </w:tc>
        <w:tc>
          <w:tcPr>
            <w:tcW w:w="2178" w:type="dxa"/>
          </w:tcPr>
          <w:p w14:paraId="4DBC962F" w14:textId="77777777" w:rsidR="00913A91" w:rsidRPr="00376959" w:rsidRDefault="00913A91" w:rsidP="00402725">
            <w:pPr>
              <w:pStyle w:val="TableEntry"/>
            </w:pPr>
            <w:r w:rsidRPr="00376959">
              <w:t>Glasgow Coma Score-Verbal</w:t>
            </w:r>
          </w:p>
        </w:tc>
        <w:tc>
          <w:tcPr>
            <w:tcW w:w="2346" w:type="dxa"/>
          </w:tcPr>
          <w:p w14:paraId="15C07DC6" w14:textId="0630D760" w:rsidR="00913A91" w:rsidRPr="00376959" w:rsidRDefault="00913A91" w:rsidP="00402725">
            <w:pPr>
              <w:pStyle w:val="TableEntry"/>
            </w:pPr>
            <w:r w:rsidRPr="00376959">
              <w:t>Version2 Element - E14_16</w:t>
            </w:r>
          </w:p>
        </w:tc>
        <w:tc>
          <w:tcPr>
            <w:tcW w:w="3338" w:type="dxa"/>
          </w:tcPr>
          <w:p w14:paraId="14A5D479" w14:textId="77777777" w:rsidR="00913A91" w:rsidRPr="00376959" w:rsidRDefault="00913A91" w:rsidP="00402725">
            <w:pPr>
              <w:pStyle w:val="TableEntry"/>
            </w:pPr>
            <w:r w:rsidRPr="00376959">
              <w:t>The patient's Glasgow Coma Score Verbal.</w:t>
            </w:r>
          </w:p>
        </w:tc>
      </w:tr>
      <w:tr w:rsidR="00913A91" w:rsidRPr="00376959" w14:paraId="453D768F" w14:textId="77777777" w:rsidTr="00402725">
        <w:trPr>
          <w:cantSplit/>
        </w:trPr>
        <w:tc>
          <w:tcPr>
            <w:tcW w:w="1601" w:type="dxa"/>
            <w:vMerge/>
          </w:tcPr>
          <w:p w14:paraId="58D446ED" w14:textId="77777777" w:rsidR="00913A91" w:rsidRPr="00376959" w:rsidRDefault="00913A91" w:rsidP="00402725">
            <w:pPr>
              <w:pStyle w:val="TableEntry"/>
            </w:pPr>
          </w:p>
        </w:tc>
        <w:tc>
          <w:tcPr>
            <w:tcW w:w="2178" w:type="dxa"/>
          </w:tcPr>
          <w:p w14:paraId="62B1D646" w14:textId="77777777" w:rsidR="00913A91" w:rsidRPr="00376959" w:rsidRDefault="00913A91" w:rsidP="00402725">
            <w:pPr>
              <w:pStyle w:val="TableEntry"/>
            </w:pPr>
            <w:r w:rsidRPr="00376959">
              <w:t>Glasgow Coma Score-Motor</w:t>
            </w:r>
          </w:p>
        </w:tc>
        <w:tc>
          <w:tcPr>
            <w:tcW w:w="2346" w:type="dxa"/>
          </w:tcPr>
          <w:p w14:paraId="6102F139" w14:textId="1AC3389F" w:rsidR="00913A91" w:rsidRPr="00376959" w:rsidRDefault="00913A91" w:rsidP="00402725">
            <w:pPr>
              <w:pStyle w:val="TableEntry"/>
            </w:pPr>
            <w:r w:rsidRPr="00376959">
              <w:t>Version2 Element - E14_17</w:t>
            </w:r>
          </w:p>
        </w:tc>
        <w:tc>
          <w:tcPr>
            <w:tcW w:w="3338" w:type="dxa"/>
          </w:tcPr>
          <w:p w14:paraId="48ECF345" w14:textId="77777777" w:rsidR="00913A91" w:rsidRPr="00376959" w:rsidRDefault="00913A91" w:rsidP="00402725">
            <w:pPr>
              <w:pStyle w:val="TableEntry"/>
            </w:pPr>
            <w:r w:rsidRPr="00376959">
              <w:t>The patient's Glasgow Coma Score Motor</w:t>
            </w:r>
          </w:p>
        </w:tc>
      </w:tr>
      <w:tr w:rsidR="00913A91" w:rsidRPr="00376959" w14:paraId="6452BB1F" w14:textId="77777777" w:rsidTr="00402725">
        <w:trPr>
          <w:cantSplit/>
        </w:trPr>
        <w:tc>
          <w:tcPr>
            <w:tcW w:w="1601" w:type="dxa"/>
            <w:vMerge/>
          </w:tcPr>
          <w:p w14:paraId="61FA1347" w14:textId="77777777" w:rsidR="00913A91" w:rsidRPr="00376959" w:rsidRDefault="00913A91" w:rsidP="00402725">
            <w:pPr>
              <w:pStyle w:val="TableEntry"/>
            </w:pPr>
          </w:p>
        </w:tc>
        <w:tc>
          <w:tcPr>
            <w:tcW w:w="2178" w:type="dxa"/>
          </w:tcPr>
          <w:p w14:paraId="51C287FF" w14:textId="77777777" w:rsidR="00913A91" w:rsidRPr="00376959" w:rsidRDefault="00913A91" w:rsidP="00402725">
            <w:pPr>
              <w:pStyle w:val="TableEntry"/>
            </w:pPr>
            <w:r w:rsidRPr="00376959">
              <w:t>Glasgow Coma Score-Qualifier</w:t>
            </w:r>
          </w:p>
        </w:tc>
        <w:tc>
          <w:tcPr>
            <w:tcW w:w="2346" w:type="dxa"/>
          </w:tcPr>
          <w:p w14:paraId="1C726677" w14:textId="4E5FEED2" w:rsidR="00913A91" w:rsidRPr="00376959" w:rsidRDefault="00913A91" w:rsidP="00402725">
            <w:pPr>
              <w:pStyle w:val="TableEntry"/>
            </w:pPr>
            <w:r w:rsidRPr="00376959">
              <w:t>Version2 Element - E14_18</w:t>
            </w:r>
          </w:p>
        </w:tc>
        <w:tc>
          <w:tcPr>
            <w:tcW w:w="3338" w:type="dxa"/>
          </w:tcPr>
          <w:p w14:paraId="6BD1A278" w14:textId="77777777" w:rsidR="00913A91" w:rsidRPr="00376959" w:rsidRDefault="00913A91" w:rsidP="00402725">
            <w:pPr>
              <w:pStyle w:val="TableEntry"/>
            </w:pPr>
            <w:r w:rsidRPr="00376959">
              <w:t>Documentation of factors which make the GCS score more meaningful.</w:t>
            </w:r>
          </w:p>
        </w:tc>
      </w:tr>
      <w:tr w:rsidR="00913A91" w:rsidRPr="00376959" w14:paraId="310C162C" w14:textId="77777777" w:rsidTr="00402725">
        <w:trPr>
          <w:cantSplit/>
        </w:trPr>
        <w:tc>
          <w:tcPr>
            <w:tcW w:w="1601" w:type="dxa"/>
            <w:vMerge/>
          </w:tcPr>
          <w:p w14:paraId="54E172E5" w14:textId="77777777" w:rsidR="00913A91" w:rsidRPr="00376959" w:rsidRDefault="00913A91" w:rsidP="00402725">
            <w:pPr>
              <w:pStyle w:val="TableEntry"/>
            </w:pPr>
          </w:p>
        </w:tc>
        <w:tc>
          <w:tcPr>
            <w:tcW w:w="2178" w:type="dxa"/>
          </w:tcPr>
          <w:p w14:paraId="6801A4D7" w14:textId="77777777" w:rsidR="00913A91" w:rsidRPr="00376959" w:rsidRDefault="00913A91" w:rsidP="00402725">
            <w:pPr>
              <w:pStyle w:val="TableEntry"/>
            </w:pPr>
            <w:r w:rsidRPr="00376959">
              <w:t>Total Glasgow Coma Score</w:t>
            </w:r>
          </w:p>
        </w:tc>
        <w:tc>
          <w:tcPr>
            <w:tcW w:w="2346" w:type="dxa"/>
          </w:tcPr>
          <w:p w14:paraId="671ABF15" w14:textId="5159DDEE" w:rsidR="00913A91" w:rsidRPr="00376959" w:rsidRDefault="00913A91" w:rsidP="00402725">
            <w:pPr>
              <w:pStyle w:val="TableEntry"/>
            </w:pPr>
            <w:r w:rsidRPr="00376959">
              <w:t>Version2 Element - E14_19</w:t>
            </w:r>
          </w:p>
        </w:tc>
        <w:tc>
          <w:tcPr>
            <w:tcW w:w="3338" w:type="dxa"/>
          </w:tcPr>
          <w:p w14:paraId="08217F8B" w14:textId="77777777" w:rsidR="00913A91" w:rsidRPr="00376959" w:rsidRDefault="00366E8F" w:rsidP="00402725">
            <w:pPr>
              <w:pStyle w:val="TableEntry"/>
            </w:pPr>
            <w:r w:rsidRPr="00376959">
              <w:t>The patient's total Glasgow Coma Score</w:t>
            </w:r>
          </w:p>
          <w:p w14:paraId="17B5B5CC" w14:textId="77777777" w:rsidR="00913A91" w:rsidRPr="00376959" w:rsidRDefault="00913A91" w:rsidP="00402725">
            <w:pPr>
              <w:pStyle w:val="TableEntry"/>
            </w:pPr>
          </w:p>
        </w:tc>
      </w:tr>
      <w:tr w:rsidR="00913A91" w:rsidRPr="00376959" w14:paraId="3023AD06" w14:textId="77777777" w:rsidTr="00402725">
        <w:trPr>
          <w:cantSplit/>
        </w:trPr>
        <w:tc>
          <w:tcPr>
            <w:tcW w:w="1601" w:type="dxa"/>
            <w:vMerge/>
          </w:tcPr>
          <w:p w14:paraId="37BB5F44" w14:textId="77777777" w:rsidR="00913A91" w:rsidRPr="00376959" w:rsidRDefault="00913A91" w:rsidP="00402725">
            <w:pPr>
              <w:pStyle w:val="TableEntry"/>
            </w:pPr>
          </w:p>
        </w:tc>
        <w:tc>
          <w:tcPr>
            <w:tcW w:w="2178" w:type="dxa"/>
          </w:tcPr>
          <w:p w14:paraId="2A427FE8" w14:textId="77777777" w:rsidR="00913A91" w:rsidRPr="00376959" w:rsidRDefault="00913A91" w:rsidP="00402725">
            <w:pPr>
              <w:pStyle w:val="TableEntry"/>
            </w:pPr>
            <w:r w:rsidRPr="00376959">
              <w:t>Temperature</w:t>
            </w:r>
          </w:p>
        </w:tc>
        <w:tc>
          <w:tcPr>
            <w:tcW w:w="2346" w:type="dxa"/>
          </w:tcPr>
          <w:p w14:paraId="123B05EA" w14:textId="7FA3E606" w:rsidR="00913A91" w:rsidRPr="00376959" w:rsidRDefault="00913A91" w:rsidP="00402725">
            <w:pPr>
              <w:pStyle w:val="TableEntry"/>
            </w:pPr>
            <w:r w:rsidRPr="00376959">
              <w:t>Version2 Element - E14_20</w:t>
            </w:r>
          </w:p>
        </w:tc>
        <w:tc>
          <w:tcPr>
            <w:tcW w:w="3338" w:type="dxa"/>
          </w:tcPr>
          <w:p w14:paraId="7D5E9268" w14:textId="77777777" w:rsidR="00913A91" w:rsidRPr="00376959" w:rsidRDefault="00913A91" w:rsidP="00402725">
            <w:pPr>
              <w:pStyle w:val="TableEntry"/>
            </w:pPr>
            <w:r w:rsidRPr="00376959">
              <w:t>The patient's body temperature in degrees Celsius/centigrade.</w:t>
            </w:r>
          </w:p>
        </w:tc>
      </w:tr>
      <w:tr w:rsidR="00913A91" w:rsidRPr="00376959" w14:paraId="2FBD0561" w14:textId="77777777" w:rsidTr="00402725">
        <w:trPr>
          <w:cantSplit/>
        </w:trPr>
        <w:tc>
          <w:tcPr>
            <w:tcW w:w="1601" w:type="dxa"/>
            <w:vMerge/>
          </w:tcPr>
          <w:p w14:paraId="63B181CA" w14:textId="77777777" w:rsidR="00913A91" w:rsidRPr="00376959" w:rsidRDefault="00913A91" w:rsidP="00402725">
            <w:pPr>
              <w:pStyle w:val="TableEntry"/>
            </w:pPr>
          </w:p>
        </w:tc>
        <w:tc>
          <w:tcPr>
            <w:tcW w:w="2178" w:type="dxa"/>
          </w:tcPr>
          <w:p w14:paraId="2BCD0E95" w14:textId="77777777" w:rsidR="00913A91" w:rsidRPr="00376959" w:rsidRDefault="00913A91" w:rsidP="00402725">
            <w:pPr>
              <w:pStyle w:val="TableEntry"/>
            </w:pPr>
            <w:r w:rsidRPr="00376959">
              <w:t>Temperature Method</w:t>
            </w:r>
          </w:p>
        </w:tc>
        <w:tc>
          <w:tcPr>
            <w:tcW w:w="2346" w:type="dxa"/>
          </w:tcPr>
          <w:p w14:paraId="64E701D7" w14:textId="4DBC69F7" w:rsidR="00913A91" w:rsidRPr="00376959" w:rsidRDefault="00913A91" w:rsidP="00402725">
            <w:pPr>
              <w:pStyle w:val="TableEntry"/>
            </w:pPr>
            <w:r w:rsidRPr="00376959">
              <w:t>Version2 Element - E14_21</w:t>
            </w:r>
          </w:p>
        </w:tc>
        <w:tc>
          <w:tcPr>
            <w:tcW w:w="3338" w:type="dxa"/>
          </w:tcPr>
          <w:p w14:paraId="0D3E728B" w14:textId="77777777" w:rsidR="00913A91" w:rsidRPr="00376959" w:rsidRDefault="00913A91" w:rsidP="00402725">
            <w:pPr>
              <w:pStyle w:val="TableEntry"/>
            </w:pPr>
            <w:r w:rsidRPr="00376959">
              <w:t>The method used to obtain the patient's body temperature.</w:t>
            </w:r>
          </w:p>
        </w:tc>
      </w:tr>
      <w:tr w:rsidR="00913A91" w:rsidRPr="00376959" w14:paraId="6A51AAD6" w14:textId="77777777" w:rsidTr="00402725">
        <w:trPr>
          <w:cantSplit/>
        </w:trPr>
        <w:tc>
          <w:tcPr>
            <w:tcW w:w="1601" w:type="dxa"/>
            <w:vMerge/>
          </w:tcPr>
          <w:p w14:paraId="01842DA3" w14:textId="77777777" w:rsidR="00913A91" w:rsidRPr="00376959" w:rsidRDefault="00913A91" w:rsidP="00402725">
            <w:pPr>
              <w:pStyle w:val="TableEntry"/>
            </w:pPr>
          </w:p>
        </w:tc>
        <w:tc>
          <w:tcPr>
            <w:tcW w:w="2178" w:type="dxa"/>
          </w:tcPr>
          <w:p w14:paraId="46D7800F" w14:textId="77777777" w:rsidR="00913A91" w:rsidRPr="00376959" w:rsidRDefault="00913A91" w:rsidP="00402725">
            <w:pPr>
              <w:pStyle w:val="TableEntry"/>
            </w:pPr>
            <w:r w:rsidRPr="00376959">
              <w:t>Level of Responsiveness (AVPU)</w:t>
            </w:r>
          </w:p>
        </w:tc>
        <w:tc>
          <w:tcPr>
            <w:tcW w:w="2346" w:type="dxa"/>
          </w:tcPr>
          <w:p w14:paraId="674AFA04" w14:textId="503A1740" w:rsidR="00913A91" w:rsidRPr="00376959" w:rsidRDefault="00913A91" w:rsidP="00402725">
            <w:pPr>
              <w:pStyle w:val="TableEntry"/>
            </w:pPr>
            <w:r w:rsidRPr="00376959">
              <w:t>Version2 Element - E14_22</w:t>
            </w:r>
          </w:p>
        </w:tc>
        <w:tc>
          <w:tcPr>
            <w:tcW w:w="3338" w:type="dxa"/>
          </w:tcPr>
          <w:p w14:paraId="42665181" w14:textId="77777777" w:rsidR="00913A91" w:rsidRPr="00376959" w:rsidRDefault="00913A91" w:rsidP="00402725">
            <w:pPr>
              <w:pStyle w:val="TableEntry"/>
            </w:pPr>
            <w:r w:rsidRPr="00376959">
              <w:t>The patient's highest level of responsiveness.</w:t>
            </w:r>
          </w:p>
        </w:tc>
      </w:tr>
      <w:tr w:rsidR="00913A91" w:rsidRPr="00376959" w14:paraId="36310175" w14:textId="77777777" w:rsidTr="00402725">
        <w:trPr>
          <w:cantSplit/>
        </w:trPr>
        <w:tc>
          <w:tcPr>
            <w:tcW w:w="1601" w:type="dxa"/>
            <w:vMerge/>
          </w:tcPr>
          <w:p w14:paraId="5A13BFF0" w14:textId="77777777" w:rsidR="00913A91" w:rsidRPr="00376959" w:rsidRDefault="00913A91" w:rsidP="00402725">
            <w:pPr>
              <w:pStyle w:val="TableEntry"/>
            </w:pPr>
          </w:p>
        </w:tc>
        <w:tc>
          <w:tcPr>
            <w:tcW w:w="2178" w:type="dxa"/>
          </w:tcPr>
          <w:p w14:paraId="42B73F1E" w14:textId="77777777" w:rsidR="00913A91" w:rsidRPr="00376959" w:rsidRDefault="00913A91" w:rsidP="00402725">
            <w:pPr>
              <w:pStyle w:val="TableEntry"/>
            </w:pPr>
            <w:r w:rsidRPr="00376959">
              <w:t>Pain Scale Score</w:t>
            </w:r>
          </w:p>
        </w:tc>
        <w:tc>
          <w:tcPr>
            <w:tcW w:w="2346" w:type="dxa"/>
          </w:tcPr>
          <w:p w14:paraId="2E03C931" w14:textId="5F9AC904" w:rsidR="00913A91" w:rsidRPr="00376959" w:rsidRDefault="00913A91" w:rsidP="00402725">
            <w:pPr>
              <w:pStyle w:val="TableEntry"/>
            </w:pPr>
            <w:r w:rsidRPr="00376959">
              <w:t>Version2 Element - E14_23</w:t>
            </w:r>
          </w:p>
        </w:tc>
        <w:tc>
          <w:tcPr>
            <w:tcW w:w="3338" w:type="dxa"/>
          </w:tcPr>
          <w:p w14:paraId="624A15BF" w14:textId="77777777" w:rsidR="00913A91" w:rsidRPr="00376959" w:rsidRDefault="00366E8F" w:rsidP="00402725">
            <w:pPr>
              <w:pStyle w:val="TableEntry"/>
            </w:pPr>
            <w:r w:rsidRPr="00376959">
              <w:t>The patient's indication of pain from a scale of 0-10.</w:t>
            </w:r>
          </w:p>
          <w:p w14:paraId="19DC5EE4" w14:textId="77777777" w:rsidR="00913A91" w:rsidRPr="00376959" w:rsidRDefault="00913A91" w:rsidP="00402725">
            <w:pPr>
              <w:pStyle w:val="TableEntry"/>
            </w:pPr>
          </w:p>
        </w:tc>
      </w:tr>
      <w:tr w:rsidR="00913A91" w:rsidRPr="00376959" w14:paraId="03C20A84" w14:textId="77777777" w:rsidTr="00402725">
        <w:trPr>
          <w:cantSplit/>
        </w:trPr>
        <w:tc>
          <w:tcPr>
            <w:tcW w:w="1601" w:type="dxa"/>
            <w:vMerge/>
          </w:tcPr>
          <w:p w14:paraId="1111BAED" w14:textId="77777777" w:rsidR="00913A91" w:rsidRPr="00376959" w:rsidRDefault="00913A91" w:rsidP="00402725">
            <w:pPr>
              <w:pStyle w:val="TableEntry"/>
            </w:pPr>
          </w:p>
        </w:tc>
        <w:tc>
          <w:tcPr>
            <w:tcW w:w="2178" w:type="dxa"/>
          </w:tcPr>
          <w:p w14:paraId="703CCC45" w14:textId="77777777" w:rsidR="00913A91" w:rsidRPr="00376959" w:rsidRDefault="00913A91" w:rsidP="00402725">
            <w:pPr>
              <w:pStyle w:val="TableEntry"/>
            </w:pPr>
            <w:r w:rsidRPr="00376959">
              <w:t>Pain Scale Type</w:t>
            </w:r>
          </w:p>
        </w:tc>
        <w:tc>
          <w:tcPr>
            <w:tcW w:w="2346" w:type="dxa"/>
          </w:tcPr>
          <w:p w14:paraId="6775596B" w14:textId="77777777" w:rsidR="00913A91" w:rsidRPr="00376959" w:rsidRDefault="00913A91" w:rsidP="00402725">
            <w:pPr>
              <w:pStyle w:val="TableEntry"/>
            </w:pPr>
            <w:r w:rsidRPr="00376959">
              <w:t>None</w:t>
            </w:r>
          </w:p>
        </w:tc>
        <w:tc>
          <w:tcPr>
            <w:tcW w:w="3338" w:type="dxa"/>
          </w:tcPr>
          <w:p w14:paraId="1BF43C82" w14:textId="77777777" w:rsidR="00913A91" w:rsidRPr="00376959" w:rsidRDefault="00913A91" w:rsidP="00402725">
            <w:pPr>
              <w:pStyle w:val="TableEntry"/>
            </w:pPr>
            <w:r w:rsidRPr="00376959">
              <w:t>The type of pain scale used.</w:t>
            </w:r>
          </w:p>
        </w:tc>
      </w:tr>
      <w:tr w:rsidR="00913A91" w:rsidRPr="00376959" w14:paraId="355B8E4E" w14:textId="77777777" w:rsidTr="00402725">
        <w:trPr>
          <w:cantSplit/>
        </w:trPr>
        <w:tc>
          <w:tcPr>
            <w:tcW w:w="1601" w:type="dxa"/>
            <w:vMerge/>
          </w:tcPr>
          <w:p w14:paraId="461A21C6" w14:textId="77777777" w:rsidR="00913A91" w:rsidRPr="00376959" w:rsidRDefault="00913A91" w:rsidP="00402725">
            <w:pPr>
              <w:pStyle w:val="TableEntry"/>
            </w:pPr>
          </w:p>
        </w:tc>
        <w:tc>
          <w:tcPr>
            <w:tcW w:w="2178" w:type="dxa"/>
          </w:tcPr>
          <w:p w14:paraId="738E8F21" w14:textId="77777777" w:rsidR="00913A91" w:rsidRPr="00376959" w:rsidRDefault="00913A91" w:rsidP="00402725">
            <w:pPr>
              <w:pStyle w:val="TableEntry"/>
            </w:pPr>
            <w:r w:rsidRPr="00376959">
              <w:t>Stroke Scale Score</w:t>
            </w:r>
          </w:p>
        </w:tc>
        <w:tc>
          <w:tcPr>
            <w:tcW w:w="2346" w:type="dxa"/>
          </w:tcPr>
          <w:p w14:paraId="44A1EA96" w14:textId="501E8554" w:rsidR="00913A91" w:rsidRPr="00376959" w:rsidRDefault="00913A91" w:rsidP="00402725">
            <w:pPr>
              <w:pStyle w:val="TableEntry"/>
            </w:pPr>
            <w:r w:rsidRPr="00376959">
              <w:t>Version2 Element - E14_24</w:t>
            </w:r>
          </w:p>
        </w:tc>
        <w:tc>
          <w:tcPr>
            <w:tcW w:w="3338" w:type="dxa"/>
          </w:tcPr>
          <w:p w14:paraId="12B142C7" w14:textId="77777777" w:rsidR="00913A91" w:rsidRPr="00376959" w:rsidRDefault="00913A91" w:rsidP="00402725">
            <w:pPr>
              <w:pStyle w:val="TableEntry"/>
            </w:pPr>
            <w:r w:rsidRPr="00376959">
              <w:t>The findings or results of the Stroke Scale Type (eVitals.30) used to assess the patient exhibiting stroke-like symptoms.</w:t>
            </w:r>
          </w:p>
        </w:tc>
      </w:tr>
      <w:tr w:rsidR="00913A91" w:rsidRPr="00376959" w14:paraId="5CA53072" w14:textId="77777777" w:rsidTr="00402725">
        <w:trPr>
          <w:cantSplit/>
        </w:trPr>
        <w:tc>
          <w:tcPr>
            <w:tcW w:w="1601" w:type="dxa"/>
            <w:vMerge/>
          </w:tcPr>
          <w:p w14:paraId="146F2127" w14:textId="77777777" w:rsidR="00913A91" w:rsidRPr="00376959" w:rsidRDefault="00913A91" w:rsidP="00402725">
            <w:pPr>
              <w:pStyle w:val="TableEntry"/>
            </w:pPr>
          </w:p>
        </w:tc>
        <w:tc>
          <w:tcPr>
            <w:tcW w:w="2178" w:type="dxa"/>
          </w:tcPr>
          <w:p w14:paraId="06578E58" w14:textId="77777777" w:rsidR="00913A91" w:rsidRPr="00376959" w:rsidRDefault="00913A91" w:rsidP="00402725">
            <w:pPr>
              <w:pStyle w:val="TableEntry"/>
            </w:pPr>
            <w:r w:rsidRPr="00376959">
              <w:t>Reperfusion Checklist</w:t>
            </w:r>
          </w:p>
        </w:tc>
        <w:tc>
          <w:tcPr>
            <w:tcW w:w="2346" w:type="dxa"/>
          </w:tcPr>
          <w:p w14:paraId="5973171D" w14:textId="3DEDD06A" w:rsidR="00913A91" w:rsidRPr="00376959" w:rsidRDefault="00913A91" w:rsidP="00402725">
            <w:pPr>
              <w:pStyle w:val="TableEntry"/>
            </w:pPr>
            <w:r w:rsidRPr="00376959">
              <w:t>Version2 Element - E14_25</w:t>
            </w:r>
          </w:p>
        </w:tc>
        <w:tc>
          <w:tcPr>
            <w:tcW w:w="3338" w:type="dxa"/>
          </w:tcPr>
          <w:p w14:paraId="2F4A9E3C" w14:textId="77777777" w:rsidR="00913A91" w:rsidRPr="00376959" w:rsidRDefault="00913A91" w:rsidP="00402725">
            <w:pPr>
              <w:pStyle w:val="TableEntry"/>
            </w:pPr>
            <w:r w:rsidRPr="00376959">
              <w:t>The results of the patient's Reperfusion Checklist for potential Thrombolysis use.</w:t>
            </w:r>
          </w:p>
        </w:tc>
      </w:tr>
      <w:tr w:rsidR="00913A91" w:rsidRPr="00376959" w14:paraId="45756221" w14:textId="77777777" w:rsidTr="00402725">
        <w:trPr>
          <w:cantSplit/>
        </w:trPr>
        <w:tc>
          <w:tcPr>
            <w:tcW w:w="1601" w:type="dxa"/>
            <w:vMerge/>
          </w:tcPr>
          <w:p w14:paraId="48407EA6" w14:textId="77777777" w:rsidR="00913A91" w:rsidRPr="00376959" w:rsidRDefault="00913A91" w:rsidP="00402725">
            <w:pPr>
              <w:pStyle w:val="TableEntry"/>
            </w:pPr>
          </w:p>
        </w:tc>
        <w:tc>
          <w:tcPr>
            <w:tcW w:w="2178" w:type="dxa"/>
          </w:tcPr>
          <w:p w14:paraId="6D477C18" w14:textId="77777777" w:rsidR="00913A91" w:rsidRPr="00376959" w:rsidRDefault="00913A91" w:rsidP="00402725">
            <w:pPr>
              <w:pStyle w:val="TableEntry"/>
            </w:pPr>
            <w:r w:rsidRPr="00376959">
              <w:t>APGAR</w:t>
            </w:r>
          </w:p>
        </w:tc>
        <w:tc>
          <w:tcPr>
            <w:tcW w:w="2346" w:type="dxa"/>
          </w:tcPr>
          <w:p w14:paraId="7E5424D3" w14:textId="676157BC" w:rsidR="00913A91" w:rsidRPr="00376959" w:rsidRDefault="00913A91" w:rsidP="00402725">
            <w:pPr>
              <w:pStyle w:val="TableEntry"/>
            </w:pPr>
            <w:r w:rsidRPr="00376959">
              <w:t>Version2 Element - E14_26</w:t>
            </w:r>
          </w:p>
        </w:tc>
        <w:tc>
          <w:tcPr>
            <w:tcW w:w="3338" w:type="dxa"/>
          </w:tcPr>
          <w:p w14:paraId="7D15B95F" w14:textId="77777777" w:rsidR="00913A91" w:rsidRPr="00376959" w:rsidRDefault="00913A91" w:rsidP="00402725">
            <w:pPr>
              <w:pStyle w:val="TableEntry"/>
            </w:pPr>
            <w:r w:rsidRPr="00376959">
              <w:t>The patient's total APGAR score (0-10).</w:t>
            </w:r>
          </w:p>
        </w:tc>
      </w:tr>
      <w:tr w:rsidR="00913A91" w:rsidRPr="00376959" w14:paraId="1D22274B" w14:textId="77777777" w:rsidTr="00402725">
        <w:trPr>
          <w:cantSplit/>
        </w:trPr>
        <w:tc>
          <w:tcPr>
            <w:tcW w:w="1601" w:type="dxa"/>
            <w:vMerge/>
          </w:tcPr>
          <w:p w14:paraId="43426621" w14:textId="77777777" w:rsidR="00913A91" w:rsidRPr="00376959" w:rsidRDefault="00913A91" w:rsidP="00402725">
            <w:pPr>
              <w:pStyle w:val="TableEntry"/>
            </w:pPr>
          </w:p>
        </w:tc>
        <w:tc>
          <w:tcPr>
            <w:tcW w:w="2178" w:type="dxa"/>
          </w:tcPr>
          <w:p w14:paraId="6554C72B" w14:textId="77777777" w:rsidR="00913A91" w:rsidRPr="00376959" w:rsidRDefault="00913A91" w:rsidP="00402725">
            <w:pPr>
              <w:pStyle w:val="TableEntry"/>
            </w:pPr>
            <w:r w:rsidRPr="00376959">
              <w:t>Revised Trauma Score</w:t>
            </w:r>
          </w:p>
        </w:tc>
        <w:tc>
          <w:tcPr>
            <w:tcW w:w="2346" w:type="dxa"/>
          </w:tcPr>
          <w:p w14:paraId="70F4198D" w14:textId="1C6FB059" w:rsidR="00913A91" w:rsidRPr="00376959" w:rsidRDefault="00913A91" w:rsidP="00402725">
            <w:pPr>
              <w:pStyle w:val="TableEntry"/>
            </w:pPr>
            <w:r w:rsidRPr="00376959">
              <w:t>Version2 Element - E14_27</w:t>
            </w:r>
          </w:p>
        </w:tc>
        <w:tc>
          <w:tcPr>
            <w:tcW w:w="3338" w:type="dxa"/>
          </w:tcPr>
          <w:p w14:paraId="5F851A40" w14:textId="77777777" w:rsidR="00913A91" w:rsidRPr="00376959" w:rsidRDefault="00366E8F" w:rsidP="00402725">
            <w:pPr>
              <w:pStyle w:val="TableEntry"/>
            </w:pPr>
            <w:r w:rsidRPr="00376959">
              <w:t>The patient's Revised Trauma Score.</w:t>
            </w:r>
          </w:p>
          <w:p w14:paraId="2C539259" w14:textId="77777777" w:rsidR="00913A91" w:rsidRPr="00376959" w:rsidRDefault="00913A91" w:rsidP="00402725">
            <w:pPr>
              <w:pStyle w:val="TableEntry"/>
            </w:pPr>
          </w:p>
        </w:tc>
      </w:tr>
      <w:tr w:rsidR="00913A91" w:rsidRPr="00376959" w14:paraId="73DD4F9E" w14:textId="77777777" w:rsidTr="00402725">
        <w:trPr>
          <w:cantSplit/>
        </w:trPr>
        <w:tc>
          <w:tcPr>
            <w:tcW w:w="1601" w:type="dxa"/>
            <w:vMerge w:val="restart"/>
          </w:tcPr>
          <w:p w14:paraId="424A1C3F" w14:textId="77777777" w:rsidR="00913A91" w:rsidRPr="00376959" w:rsidRDefault="00913A91" w:rsidP="00402725">
            <w:pPr>
              <w:pStyle w:val="TableEntry"/>
            </w:pPr>
            <w:r w:rsidRPr="00376959">
              <w:t xml:space="preserve">Labs </w:t>
            </w:r>
          </w:p>
        </w:tc>
        <w:tc>
          <w:tcPr>
            <w:tcW w:w="2178" w:type="dxa"/>
          </w:tcPr>
          <w:p w14:paraId="686FCB5C" w14:textId="03CD1323" w:rsidR="00913A91" w:rsidRPr="00376959" w:rsidRDefault="00913A91" w:rsidP="00402725">
            <w:pPr>
              <w:pStyle w:val="TableEntry"/>
            </w:pPr>
            <w:r w:rsidRPr="00376959">
              <w:t>Laboratory Result Type</w:t>
            </w:r>
          </w:p>
        </w:tc>
        <w:tc>
          <w:tcPr>
            <w:tcW w:w="2346" w:type="dxa"/>
          </w:tcPr>
          <w:p w14:paraId="23D97FA3" w14:textId="77777777" w:rsidR="00913A91" w:rsidRPr="00376959" w:rsidRDefault="00913A91" w:rsidP="00402725">
            <w:pPr>
              <w:pStyle w:val="TableEntry"/>
            </w:pPr>
            <w:r w:rsidRPr="00376959">
              <w:t>None</w:t>
            </w:r>
          </w:p>
        </w:tc>
        <w:tc>
          <w:tcPr>
            <w:tcW w:w="3338" w:type="dxa"/>
          </w:tcPr>
          <w:p w14:paraId="6A024350" w14:textId="77777777" w:rsidR="00913A91" w:rsidRPr="00376959" w:rsidRDefault="00913A91" w:rsidP="00402725">
            <w:pPr>
              <w:pStyle w:val="TableEntry"/>
            </w:pPr>
            <w:r w:rsidRPr="00376959">
              <w:t>The type of the laboratory value.</w:t>
            </w:r>
          </w:p>
        </w:tc>
      </w:tr>
      <w:tr w:rsidR="00913A91" w:rsidRPr="00376959" w14:paraId="7934F94F" w14:textId="77777777" w:rsidTr="00402725">
        <w:trPr>
          <w:cantSplit/>
        </w:trPr>
        <w:tc>
          <w:tcPr>
            <w:tcW w:w="1601" w:type="dxa"/>
            <w:vMerge/>
          </w:tcPr>
          <w:p w14:paraId="0C444E66" w14:textId="77777777" w:rsidR="00913A91" w:rsidRPr="00376959" w:rsidRDefault="00913A91" w:rsidP="00402725">
            <w:pPr>
              <w:pStyle w:val="TableEntry"/>
            </w:pPr>
          </w:p>
        </w:tc>
        <w:tc>
          <w:tcPr>
            <w:tcW w:w="2178" w:type="dxa"/>
          </w:tcPr>
          <w:p w14:paraId="5AE5945B" w14:textId="6D63E028" w:rsidR="00913A91" w:rsidRPr="00376959" w:rsidRDefault="00913A91" w:rsidP="00402725">
            <w:pPr>
              <w:pStyle w:val="TableEntry"/>
            </w:pPr>
            <w:r w:rsidRPr="00376959">
              <w:t>Laboratory Result</w:t>
            </w:r>
          </w:p>
        </w:tc>
        <w:tc>
          <w:tcPr>
            <w:tcW w:w="2346" w:type="dxa"/>
          </w:tcPr>
          <w:p w14:paraId="34794D56" w14:textId="77777777" w:rsidR="00913A91" w:rsidRPr="00376959" w:rsidRDefault="00913A91" w:rsidP="00402725">
            <w:pPr>
              <w:pStyle w:val="TableEntry"/>
            </w:pPr>
            <w:r w:rsidRPr="00376959">
              <w:t>None</w:t>
            </w:r>
          </w:p>
        </w:tc>
        <w:tc>
          <w:tcPr>
            <w:tcW w:w="3338" w:type="dxa"/>
          </w:tcPr>
          <w:p w14:paraId="2C98B3C3" w14:textId="77777777" w:rsidR="00913A91" w:rsidRPr="00376959" w:rsidRDefault="00913A91" w:rsidP="00402725">
            <w:pPr>
              <w:pStyle w:val="TableEntry"/>
            </w:pPr>
            <w:r w:rsidRPr="00376959">
              <w:t>The value or result of the laboratory test (Units may vary).</w:t>
            </w:r>
          </w:p>
        </w:tc>
      </w:tr>
      <w:tr w:rsidR="00913A91" w:rsidRPr="00376959" w14:paraId="3555A134" w14:textId="77777777" w:rsidTr="00402725">
        <w:trPr>
          <w:cantSplit/>
        </w:trPr>
        <w:tc>
          <w:tcPr>
            <w:tcW w:w="1601" w:type="dxa"/>
            <w:vMerge/>
          </w:tcPr>
          <w:p w14:paraId="004D31C1" w14:textId="77777777" w:rsidR="00913A91" w:rsidRPr="00376959" w:rsidRDefault="00913A91" w:rsidP="00402725">
            <w:pPr>
              <w:pStyle w:val="TableEntry"/>
            </w:pPr>
          </w:p>
        </w:tc>
        <w:tc>
          <w:tcPr>
            <w:tcW w:w="2178" w:type="dxa"/>
          </w:tcPr>
          <w:p w14:paraId="71EF1425" w14:textId="2B9B5272" w:rsidR="00913A91" w:rsidRPr="00376959" w:rsidRDefault="00913A91" w:rsidP="00402725">
            <w:pPr>
              <w:pStyle w:val="TableEntry"/>
            </w:pPr>
            <w:r w:rsidRPr="00376959">
              <w:t>Imaging Study File or Waveform Graphic Type</w:t>
            </w:r>
          </w:p>
        </w:tc>
        <w:tc>
          <w:tcPr>
            <w:tcW w:w="2346" w:type="dxa"/>
          </w:tcPr>
          <w:p w14:paraId="7BE4BA83" w14:textId="77777777" w:rsidR="00913A91" w:rsidRPr="00376959" w:rsidRDefault="00913A91" w:rsidP="00402725">
            <w:pPr>
              <w:pStyle w:val="TableEntry"/>
            </w:pPr>
            <w:r w:rsidRPr="00376959">
              <w:t>None</w:t>
            </w:r>
          </w:p>
        </w:tc>
        <w:tc>
          <w:tcPr>
            <w:tcW w:w="3338" w:type="dxa"/>
          </w:tcPr>
          <w:p w14:paraId="10D42329" w14:textId="77777777" w:rsidR="00913A91" w:rsidRPr="00376959" w:rsidRDefault="00913A91" w:rsidP="00402725">
            <w:pPr>
              <w:pStyle w:val="TableEntry"/>
            </w:pPr>
            <w:r w:rsidRPr="00376959">
              <w:t>The description of the image study file or waveform graphic stored in Imaging Study File or Waveform Graphic (eLabs.08)</w:t>
            </w:r>
          </w:p>
        </w:tc>
      </w:tr>
      <w:tr w:rsidR="00913A91" w:rsidRPr="00376959" w14:paraId="7DFFFB51" w14:textId="77777777" w:rsidTr="00402725">
        <w:trPr>
          <w:cantSplit/>
        </w:trPr>
        <w:tc>
          <w:tcPr>
            <w:tcW w:w="1601" w:type="dxa"/>
            <w:vMerge/>
          </w:tcPr>
          <w:p w14:paraId="31162268" w14:textId="77777777" w:rsidR="00913A91" w:rsidRPr="00376959" w:rsidRDefault="00913A91" w:rsidP="00402725">
            <w:pPr>
              <w:pStyle w:val="TableEntry"/>
            </w:pPr>
          </w:p>
        </w:tc>
        <w:tc>
          <w:tcPr>
            <w:tcW w:w="2178" w:type="dxa"/>
          </w:tcPr>
          <w:p w14:paraId="691AD0B6" w14:textId="00B6B942" w:rsidR="00913A91" w:rsidRPr="00376959" w:rsidRDefault="00913A91" w:rsidP="00402725">
            <w:pPr>
              <w:pStyle w:val="TableEntry"/>
            </w:pPr>
            <w:r w:rsidRPr="00376959">
              <w:t>Imaging Study File or Waveform Graphic</w:t>
            </w:r>
          </w:p>
        </w:tc>
        <w:tc>
          <w:tcPr>
            <w:tcW w:w="2346" w:type="dxa"/>
          </w:tcPr>
          <w:p w14:paraId="44C5CE14" w14:textId="77777777" w:rsidR="00913A91" w:rsidRPr="00376959" w:rsidRDefault="00913A91" w:rsidP="00402725">
            <w:pPr>
              <w:pStyle w:val="TableEntry"/>
            </w:pPr>
            <w:r w:rsidRPr="00376959">
              <w:t>None</w:t>
            </w:r>
          </w:p>
        </w:tc>
        <w:tc>
          <w:tcPr>
            <w:tcW w:w="3338" w:type="dxa"/>
          </w:tcPr>
          <w:p w14:paraId="443D4800" w14:textId="77777777" w:rsidR="00913A91" w:rsidRPr="00376959" w:rsidRDefault="00366E8F" w:rsidP="00402725">
            <w:pPr>
              <w:pStyle w:val="TableEntry"/>
            </w:pPr>
            <w:r w:rsidRPr="00376959">
              <w:t>The imaging study file</w:t>
            </w:r>
          </w:p>
        </w:tc>
      </w:tr>
      <w:tr w:rsidR="00913A91" w:rsidRPr="00376959" w14:paraId="0DDAFC89" w14:textId="77777777" w:rsidTr="00402725">
        <w:trPr>
          <w:cantSplit/>
        </w:trPr>
        <w:tc>
          <w:tcPr>
            <w:tcW w:w="1601" w:type="dxa"/>
            <w:vMerge w:val="restart"/>
          </w:tcPr>
          <w:p w14:paraId="60595207" w14:textId="77777777" w:rsidR="00913A91" w:rsidRPr="00376959" w:rsidRDefault="00913A91" w:rsidP="00402725">
            <w:pPr>
              <w:pStyle w:val="TableEntry"/>
            </w:pPr>
            <w:r w:rsidRPr="00376959">
              <w:t>Destination</w:t>
            </w:r>
          </w:p>
        </w:tc>
        <w:tc>
          <w:tcPr>
            <w:tcW w:w="2178" w:type="dxa"/>
          </w:tcPr>
          <w:p w14:paraId="46E5DB07" w14:textId="7CEDC448" w:rsidR="00913A91" w:rsidRPr="00376959" w:rsidRDefault="00913A91" w:rsidP="00402725">
            <w:pPr>
              <w:pStyle w:val="TableEntry"/>
            </w:pPr>
            <w:r w:rsidRPr="00376959">
              <w:t>Destination Street Address</w:t>
            </w:r>
          </w:p>
        </w:tc>
        <w:tc>
          <w:tcPr>
            <w:tcW w:w="2346" w:type="dxa"/>
          </w:tcPr>
          <w:p w14:paraId="44652064" w14:textId="488FFDE9" w:rsidR="00913A91" w:rsidRPr="00376959" w:rsidRDefault="00913A91" w:rsidP="00402725">
            <w:pPr>
              <w:pStyle w:val="TableEntry"/>
            </w:pPr>
            <w:r w:rsidRPr="00376959">
              <w:t>Version2 Element - E20_03</w:t>
            </w:r>
          </w:p>
        </w:tc>
        <w:tc>
          <w:tcPr>
            <w:tcW w:w="3338" w:type="dxa"/>
          </w:tcPr>
          <w:p w14:paraId="51142BA3" w14:textId="570CAD7C" w:rsidR="00913A91" w:rsidRPr="00376959" w:rsidRDefault="00913A91" w:rsidP="00402725">
            <w:pPr>
              <w:pStyle w:val="TableEntry"/>
            </w:pPr>
            <w:r w:rsidRPr="00376959">
              <w:t>The street address of the destination the patient was delivered or transferred to</w:t>
            </w:r>
          </w:p>
        </w:tc>
      </w:tr>
      <w:tr w:rsidR="00913A91" w:rsidRPr="00376959" w14:paraId="108C8E95" w14:textId="77777777" w:rsidTr="00402725">
        <w:trPr>
          <w:cantSplit/>
        </w:trPr>
        <w:tc>
          <w:tcPr>
            <w:tcW w:w="1601" w:type="dxa"/>
            <w:vMerge/>
          </w:tcPr>
          <w:p w14:paraId="2516D1F6" w14:textId="77777777" w:rsidR="00913A91" w:rsidRPr="00376959" w:rsidRDefault="00913A91" w:rsidP="00402725">
            <w:pPr>
              <w:pStyle w:val="TableEntry"/>
            </w:pPr>
          </w:p>
        </w:tc>
        <w:tc>
          <w:tcPr>
            <w:tcW w:w="2178" w:type="dxa"/>
          </w:tcPr>
          <w:p w14:paraId="4226A6B4" w14:textId="1C683FB9" w:rsidR="00913A91" w:rsidRPr="00376959" w:rsidRDefault="00913A91" w:rsidP="00402725">
            <w:pPr>
              <w:pStyle w:val="TableEntry"/>
            </w:pPr>
            <w:r w:rsidRPr="00376959">
              <w:t>Destination City</w:t>
            </w:r>
          </w:p>
        </w:tc>
        <w:tc>
          <w:tcPr>
            <w:tcW w:w="2346" w:type="dxa"/>
          </w:tcPr>
          <w:p w14:paraId="354F9FE6" w14:textId="66614F3B" w:rsidR="00913A91" w:rsidRPr="00376959" w:rsidRDefault="00913A91" w:rsidP="00402725">
            <w:pPr>
              <w:pStyle w:val="TableEntry"/>
            </w:pPr>
            <w:r w:rsidRPr="00376959">
              <w:t>Version2 Element - E20_04</w:t>
            </w:r>
          </w:p>
        </w:tc>
        <w:tc>
          <w:tcPr>
            <w:tcW w:w="3338" w:type="dxa"/>
          </w:tcPr>
          <w:p w14:paraId="4542037C" w14:textId="3E297F06" w:rsidR="00913A91" w:rsidRPr="00376959" w:rsidRDefault="00913A91" w:rsidP="00402725">
            <w:pPr>
              <w:pStyle w:val="TableEntry"/>
            </w:pPr>
            <w:r w:rsidRPr="00376959">
              <w:t>The city of the destination the patient was delivered or transferred to (physical address).</w:t>
            </w:r>
          </w:p>
        </w:tc>
      </w:tr>
      <w:tr w:rsidR="00913A91" w:rsidRPr="00376959" w14:paraId="42CBE3A4" w14:textId="77777777" w:rsidTr="00402725">
        <w:trPr>
          <w:cantSplit/>
        </w:trPr>
        <w:tc>
          <w:tcPr>
            <w:tcW w:w="1601" w:type="dxa"/>
            <w:vMerge/>
          </w:tcPr>
          <w:p w14:paraId="7B469822" w14:textId="77777777" w:rsidR="00913A91" w:rsidRPr="00376959" w:rsidRDefault="00913A91" w:rsidP="00402725">
            <w:pPr>
              <w:pStyle w:val="TableEntry"/>
            </w:pPr>
          </w:p>
        </w:tc>
        <w:tc>
          <w:tcPr>
            <w:tcW w:w="2178" w:type="dxa"/>
          </w:tcPr>
          <w:p w14:paraId="6E3288A1" w14:textId="58FAD4EE" w:rsidR="00913A91" w:rsidRPr="00376959" w:rsidRDefault="00913A91" w:rsidP="00402725">
            <w:pPr>
              <w:pStyle w:val="TableEntry"/>
            </w:pPr>
            <w:r w:rsidRPr="00376959">
              <w:t>Destination State</w:t>
            </w:r>
          </w:p>
        </w:tc>
        <w:tc>
          <w:tcPr>
            <w:tcW w:w="2346" w:type="dxa"/>
          </w:tcPr>
          <w:p w14:paraId="41AD5732" w14:textId="29C7A0CE" w:rsidR="00913A91" w:rsidRPr="00376959" w:rsidRDefault="00913A91" w:rsidP="00402725">
            <w:pPr>
              <w:pStyle w:val="TableEntry"/>
            </w:pPr>
            <w:r w:rsidRPr="00376959">
              <w:t>Version2 Element - E20_05</w:t>
            </w:r>
          </w:p>
        </w:tc>
        <w:tc>
          <w:tcPr>
            <w:tcW w:w="3338" w:type="dxa"/>
          </w:tcPr>
          <w:p w14:paraId="69036879" w14:textId="6A70B95A" w:rsidR="00913A91" w:rsidRPr="00376959" w:rsidRDefault="00913A91" w:rsidP="00402725">
            <w:pPr>
              <w:pStyle w:val="TableEntry"/>
            </w:pPr>
            <w:r w:rsidRPr="00376959">
              <w:t>The state of the destination the patient was delivered or transferred to.</w:t>
            </w:r>
          </w:p>
        </w:tc>
      </w:tr>
      <w:tr w:rsidR="00913A91" w:rsidRPr="00376959" w14:paraId="158A87CD" w14:textId="77777777" w:rsidTr="00402725">
        <w:trPr>
          <w:cantSplit/>
        </w:trPr>
        <w:tc>
          <w:tcPr>
            <w:tcW w:w="1601" w:type="dxa"/>
            <w:vMerge/>
          </w:tcPr>
          <w:p w14:paraId="22E8E3D2" w14:textId="77777777" w:rsidR="00913A91" w:rsidRPr="00376959" w:rsidRDefault="00913A91" w:rsidP="00402725">
            <w:pPr>
              <w:pStyle w:val="TableEntry"/>
            </w:pPr>
          </w:p>
        </w:tc>
        <w:tc>
          <w:tcPr>
            <w:tcW w:w="2178" w:type="dxa"/>
          </w:tcPr>
          <w:p w14:paraId="3FF494C3" w14:textId="0183AC95" w:rsidR="00913A91" w:rsidRPr="00376959" w:rsidRDefault="00913A91" w:rsidP="00402725">
            <w:pPr>
              <w:pStyle w:val="TableEntry"/>
            </w:pPr>
            <w:r w:rsidRPr="00376959">
              <w:t>Destination County</w:t>
            </w:r>
          </w:p>
        </w:tc>
        <w:tc>
          <w:tcPr>
            <w:tcW w:w="2346" w:type="dxa"/>
          </w:tcPr>
          <w:p w14:paraId="6A371C19" w14:textId="33807F69" w:rsidR="00913A91" w:rsidRPr="00376959" w:rsidRDefault="00913A91" w:rsidP="00402725">
            <w:pPr>
              <w:pStyle w:val="TableEntry"/>
            </w:pPr>
            <w:r w:rsidRPr="00376959">
              <w:t>Version2 Element - E20_06</w:t>
            </w:r>
          </w:p>
        </w:tc>
        <w:tc>
          <w:tcPr>
            <w:tcW w:w="3338" w:type="dxa"/>
          </w:tcPr>
          <w:p w14:paraId="65194575" w14:textId="63A4AA39" w:rsidR="00913A91" w:rsidRPr="00376959" w:rsidRDefault="00913A91" w:rsidP="00402725">
            <w:pPr>
              <w:pStyle w:val="TableEntry"/>
            </w:pPr>
            <w:r w:rsidRPr="00376959">
              <w:t>The destination county in which the patient was delivered or transferred to.</w:t>
            </w:r>
          </w:p>
        </w:tc>
      </w:tr>
      <w:tr w:rsidR="00913A91" w:rsidRPr="00376959" w14:paraId="18E52364" w14:textId="77777777" w:rsidTr="00402725">
        <w:trPr>
          <w:cantSplit/>
        </w:trPr>
        <w:tc>
          <w:tcPr>
            <w:tcW w:w="1601" w:type="dxa"/>
            <w:vMerge/>
          </w:tcPr>
          <w:p w14:paraId="7E888555" w14:textId="77777777" w:rsidR="00913A91" w:rsidRPr="00376959" w:rsidRDefault="00913A91" w:rsidP="00402725">
            <w:pPr>
              <w:pStyle w:val="TableEntry"/>
            </w:pPr>
          </w:p>
        </w:tc>
        <w:tc>
          <w:tcPr>
            <w:tcW w:w="2178" w:type="dxa"/>
          </w:tcPr>
          <w:p w14:paraId="21E7C3D3" w14:textId="3F233233" w:rsidR="00913A91" w:rsidRPr="00376959" w:rsidRDefault="00913A91" w:rsidP="00402725">
            <w:pPr>
              <w:pStyle w:val="TableEntry"/>
            </w:pPr>
            <w:r w:rsidRPr="00376959">
              <w:t>Destination ZIP Code</w:t>
            </w:r>
          </w:p>
        </w:tc>
        <w:tc>
          <w:tcPr>
            <w:tcW w:w="2346" w:type="dxa"/>
          </w:tcPr>
          <w:p w14:paraId="4AA78AB6" w14:textId="44499675" w:rsidR="00913A91" w:rsidRPr="00376959" w:rsidRDefault="00913A91" w:rsidP="00402725">
            <w:pPr>
              <w:pStyle w:val="TableEntry"/>
            </w:pPr>
            <w:r w:rsidRPr="00376959">
              <w:t>Version2 Element - E20_07</w:t>
            </w:r>
          </w:p>
        </w:tc>
        <w:tc>
          <w:tcPr>
            <w:tcW w:w="3338" w:type="dxa"/>
          </w:tcPr>
          <w:p w14:paraId="34DCE25F" w14:textId="561DEEBA" w:rsidR="00913A91" w:rsidRPr="00376959" w:rsidRDefault="00913A91" w:rsidP="00402725">
            <w:pPr>
              <w:pStyle w:val="TableEntry"/>
            </w:pPr>
            <w:r w:rsidRPr="00376959">
              <w:t>The destination ZIP code in which the patient was delivered or transferred to.</w:t>
            </w:r>
          </w:p>
        </w:tc>
      </w:tr>
      <w:tr w:rsidR="00913A91" w:rsidRPr="00376959" w14:paraId="357CE901" w14:textId="77777777" w:rsidTr="00402725">
        <w:trPr>
          <w:cantSplit/>
        </w:trPr>
        <w:tc>
          <w:tcPr>
            <w:tcW w:w="1601" w:type="dxa"/>
            <w:vMerge/>
          </w:tcPr>
          <w:p w14:paraId="298B74BE" w14:textId="77777777" w:rsidR="00913A91" w:rsidRPr="00376959" w:rsidRDefault="00913A91" w:rsidP="00402725">
            <w:pPr>
              <w:pStyle w:val="TableEntry"/>
            </w:pPr>
          </w:p>
        </w:tc>
        <w:tc>
          <w:tcPr>
            <w:tcW w:w="2178" w:type="dxa"/>
          </w:tcPr>
          <w:p w14:paraId="38094A48" w14:textId="555C48CF" w:rsidR="00913A91" w:rsidRPr="00376959" w:rsidRDefault="00913A91" w:rsidP="00402725">
            <w:pPr>
              <w:pStyle w:val="TableEntry"/>
            </w:pPr>
            <w:r w:rsidRPr="00376959">
              <w:t>Destination Country</w:t>
            </w:r>
          </w:p>
        </w:tc>
        <w:tc>
          <w:tcPr>
            <w:tcW w:w="2346" w:type="dxa"/>
          </w:tcPr>
          <w:p w14:paraId="031C9984" w14:textId="506214F9" w:rsidR="00913A91" w:rsidRPr="00376959" w:rsidRDefault="00913A91" w:rsidP="00402725">
            <w:pPr>
              <w:pStyle w:val="TableEntry"/>
            </w:pPr>
            <w:r w:rsidRPr="00376959">
              <w:t>None</w:t>
            </w:r>
          </w:p>
        </w:tc>
        <w:tc>
          <w:tcPr>
            <w:tcW w:w="3338" w:type="dxa"/>
          </w:tcPr>
          <w:p w14:paraId="7C110F17" w14:textId="5DCB8440" w:rsidR="00913A91" w:rsidRPr="00376959" w:rsidRDefault="00913A91" w:rsidP="00402725">
            <w:pPr>
              <w:pStyle w:val="TableEntry"/>
            </w:pPr>
            <w:r w:rsidRPr="00376959">
              <w:t>The country of the destination.</w:t>
            </w:r>
          </w:p>
        </w:tc>
      </w:tr>
    </w:tbl>
    <w:p w14:paraId="1403AAC0" w14:textId="77777777" w:rsidR="00725E11" w:rsidRPr="00376959" w:rsidRDefault="00725E11"/>
    <w:p w14:paraId="6BBA43FD" w14:textId="77777777" w:rsidR="00725E11" w:rsidRPr="00376959" w:rsidRDefault="002E428D" w:rsidP="00402725">
      <w:pPr>
        <w:pStyle w:val="BodyText"/>
      </w:pPr>
      <w:r w:rsidRPr="00376959">
        <w:br w:type="page"/>
      </w:r>
    </w:p>
    <w:p w14:paraId="63CF429C" w14:textId="77777777" w:rsidR="00725E11" w:rsidRPr="00376959" w:rsidRDefault="002E428D" w:rsidP="00402725">
      <w:pPr>
        <w:pStyle w:val="PartTitle"/>
        <w:rPr>
          <w:rFonts w:eastAsia="Arial"/>
        </w:rPr>
      </w:pPr>
      <w:bookmarkStart w:id="40" w:name="_3o7alnk" w:colFirst="0" w:colLast="0"/>
      <w:bookmarkStart w:id="41" w:name="_Toc492559921"/>
      <w:bookmarkEnd w:id="40"/>
      <w:r w:rsidRPr="00376959">
        <w:rPr>
          <w:rFonts w:eastAsia="Arial"/>
        </w:rPr>
        <w:lastRenderedPageBreak/>
        <w:t>Volume 2 – Transactions</w:t>
      </w:r>
      <w:bookmarkEnd w:id="41"/>
    </w:p>
    <w:p w14:paraId="213B44B3" w14:textId="7DBEC902" w:rsidR="00725E11" w:rsidRPr="00376959" w:rsidRDefault="002E428D" w:rsidP="00402725">
      <w:pPr>
        <w:pStyle w:val="EditorInstructions"/>
      </w:pPr>
      <w:r w:rsidRPr="00376959">
        <w:t xml:space="preserve">Add </w:t>
      </w:r>
      <w:r w:rsidR="00B02DCA" w:rsidRPr="00376959">
        <w:t>Section</w:t>
      </w:r>
      <w:r w:rsidRPr="00376959">
        <w:t xml:space="preserve"> 3.</w:t>
      </w:r>
      <w:r w:rsidR="00A77AB9">
        <w:t>62</w:t>
      </w:r>
    </w:p>
    <w:p w14:paraId="79C73B53" w14:textId="71984A92" w:rsidR="00725E11" w:rsidRPr="00376959" w:rsidRDefault="002E428D">
      <w:pPr>
        <w:pStyle w:val="Heading2"/>
        <w:rPr>
          <w:noProof w:val="0"/>
        </w:rPr>
      </w:pPr>
      <w:bookmarkStart w:id="42" w:name="_Toc492559922"/>
      <w:r w:rsidRPr="00376959">
        <w:rPr>
          <w:noProof w:val="0"/>
        </w:rPr>
        <w:t>3.</w:t>
      </w:r>
      <w:r w:rsidR="00A77AB9">
        <w:rPr>
          <w:noProof w:val="0"/>
        </w:rPr>
        <w:t>62</w:t>
      </w:r>
      <w:r w:rsidRPr="00376959">
        <w:rPr>
          <w:noProof w:val="0"/>
        </w:rPr>
        <w:t xml:space="preserve"> </w:t>
      </w:r>
      <w:r w:rsidR="00913A91" w:rsidRPr="00376959">
        <w:rPr>
          <w:noProof w:val="0"/>
        </w:rPr>
        <w:t xml:space="preserve">Query for </w:t>
      </w:r>
      <w:r w:rsidRPr="00376959">
        <w:rPr>
          <w:noProof w:val="0"/>
        </w:rPr>
        <w:t>Transport Data [</w:t>
      </w:r>
      <w:r w:rsidR="00913A91" w:rsidRPr="00376959">
        <w:rPr>
          <w:noProof w:val="0"/>
        </w:rPr>
        <w:t>PCC-</w:t>
      </w:r>
      <w:r w:rsidR="00B72858">
        <w:rPr>
          <w:noProof w:val="0"/>
        </w:rPr>
        <w:t>62</w:t>
      </w:r>
      <w:r w:rsidRPr="00376959">
        <w:rPr>
          <w:noProof w:val="0"/>
        </w:rPr>
        <w:t>]</w:t>
      </w:r>
      <w:bookmarkEnd w:id="42"/>
    </w:p>
    <w:p w14:paraId="6B3BD71C" w14:textId="77777777" w:rsidR="00725E11" w:rsidRPr="00376959" w:rsidRDefault="002E428D" w:rsidP="00402725">
      <w:pPr>
        <w:pStyle w:val="BodyText"/>
      </w:pPr>
      <w:r w:rsidRPr="00376959">
        <w:t>The Transport Data Consumer</w:t>
      </w:r>
      <w:r w:rsidRPr="00376959">
        <w:rPr>
          <w:i/>
        </w:rPr>
        <w:t xml:space="preserve"> </w:t>
      </w:r>
      <w:r w:rsidRPr="00376959">
        <w:t>retrieves specific patient information from the Transport Data Responder.</w:t>
      </w:r>
    </w:p>
    <w:p w14:paraId="71B84607" w14:textId="7211D020" w:rsidR="00725E11" w:rsidRPr="00376959" w:rsidRDefault="002E428D">
      <w:pPr>
        <w:pStyle w:val="Heading3"/>
        <w:rPr>
          <w:noProof w:val="0"/>
        </w:rPr>
      </w:pPr>
      <w:bookmarkStart w:id="43" w:name="_Toc492559923"/>
      <w:r w:rsidRPr="00376959">
        <w:rPr>
          <w:noProof w:val="0"/>
        </w:rPr>
        <w:t>3.</w:t>
      </w:r>
      <w:r w:rsidR="00A77AB9">
        <w:rPr>
          <w:noProof w:val="0"/>
        </w:rPr>
        <w:t>62</w:t>
      </w:r>
      <w:r w:rsidRPr="00376959">
        <w:rPr>
          <w:noProof w:val="0"/>
        </w:rPr>
        <w:t>.1 Scope</w:t>
      </w:r>
      <w:bookmarkEnd w:id="43"/>
    </w:p>
    <w:p w14:paraId="45637A4C" w14:textId="423E6101" w:rsidR="00725E11" w:rsidRPr="00376959" w:rsidRDefault="002E428D" w:rsidP="00402725">
      <w:pPr>
        <w:pStyle w:val="BodyText"/>
      </w:pPr>
      <w:r w:rsidRPr="00376959">
        <w:t>This transaction is used to connect transport systems to patient care</w:t>
      </w:r>
      <w:r w:rsidR="007609FD" w:rsidRPr="00376959">
        <w:t xml:space="preserve"> facility systems</w:t>
      </w:r>
      <w:r w:rsidR="009B575A" w:rsidRPr="00376959">
        <w:t>.</w:t>
      </w:r>
      <w:r w:rsidR="007609FD" w:rsidRPr="00376959">
        <w:t xml:space="preserve"> </w:t>
      </w:r>
    </w:p>
    <w:p w14:paraId="145783EA" w14:textId="124BD788" w:rsidR="00725E11" w:rsidRPr="00376959" w:rsidRDefault="002E428D">
      <w:pPr>
        <w:pStyle w:val="Heading3"/>
        <w:rPr>
          <w:noProof w:val="0"/>
        </w:rPr>
      </w:pPr>
      <w:bookmarkStart w:id="44" w:name="_Toc492559924"/>
      <w:r w:rsidRPr="00376959">
        <w:rPr>
          <w:noProof w:val="0"/>
        </w:rPr>
        <w:t>3.</w:t>
      </w:r>
      <w:r w:rsidR="00A77AB9">
        <w:rPr>
          <w:noProof w:val="0"/>
        </w:rPr>
        <w:t>62</w:t>
      </w:r>
      <w:r w:rsidRPr="00376959">
        <w:rPr>
          <w:noProof w:val="0"/>
        </w:rPr>
        <w:t>.2 Actor Roles</w:t>
      </w:r>
      <w:bookmarkEnd w:id="44"/>
    </w:p>
    <w:p w14:paraId="62ED6201" w14:textId="702758D6" w:rsidR="0063362D" w:rsidRPr="00376959" w:rsidRDefault="00601450" w:rsidP="00402725">
      <w:pPr>
        <w:pStyle w:val="BodyText"/>
        <w:rPr>
          <w:rFonts w:eastAsia="Arial"/>
        </w:rPr>
      </w:pPr>
      <w:r w:rsidRPr="00376959">
        <w:rPr>
          <w:rFonts w:eastAsia="Arial"/>
          <w:noProof/>
        </w:rPr>
        <mc:AlternateContent>
          <mc:Choice Requires="wpc">
            <w:drawing>
              <wp:inline distT="0" distB="0" distL="0" distR="0" wp14:anchorId="1FA60A51" wp14:editId="79E45908">
                <wp:extent cx="5095875" cy="1924050"/>
                <wp:effectExtent l="0" t="0" r="0" b="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Rectangle 112"/>
                        <wps:cNvSpPr/>
                        <wps:spPr>
                          <a:xfrm>
                            <a:off x="1332525" y="180000"/>
                            <a:ext cx="1067775" cy="524851"/>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16BD873" w14:textId="7CF2FD8D" w:rsidR="00001577" w:rsidRDefault="00001577" w:rsidP="00402725">
                              <w:pPr>
                                <w:pStyle w:val="NormalWeb"/>
                                <w:spacing w:before="0" w:beforeAutospacing="0" w:after="0" w:afterAutospacing="0"/>
                                <w:jc w:val="center"/>
                              </w:pPr>
                              <w:r w:rsidRPr="00402725">
                                <w:rPr>
                                  <w:rFonts w:eastAsia="Arial"/>
                                  <w:sz w:val="20"/>
                                  <w:szCs w:val="20"/>
                                </w:rPr>
                                <w:t>Transport Data Consumer</w:t>
                              </w:r>
                            </w:p>
                          </w:txbxContent>
                        </wps:txbx>
                        <wps:bodyPr lIns="91425" tIns="45700" rIns="91425" bIns="45700" anchor="t" anchorCtr="0"/>
                      </wps:wsp>
                      <wps:wsp>
                        <wps:cNvPr id="113" name="Rectangle 113"/>
                        <wps:cNvSpPr/>
                        <wps:spPr>
                          <a:xfrm>
                            <a:off x="3713775" y="179025"/>
                            <a:ext cx="1067435" cy="5245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7CE6DFF" w14:textId="4C85529E" w:rsidR="00001577" w:rsidRDefault="00001577" w:rsidP="00601450">
                              <w:pPr>
                                <w:pStyle w:val="NormalWeb"/>
                                <w:spacing w:before="0" w:beforeAutospacing="0" w:after="0" w:afterAutospacing="0"/>
                                <w:jc w:val="center"/>
                              </w:pPr>
                              <w:r>
                                <w:rPr>
                                  <w:rFonts w:eastAsia="Arial"/>
                                  <w:sz w:val="20"/>
                                  <w:szCs w:val="20"/>
                                </w:rPr>
                                <w:t>Transport Data Responder</w:t>
                              </w:r>
                            </w:p>
                          </w:txbxContent>
                        </wps:txbx>
                        <wps:bodyPr lIns="91425" tIns="45700" rIns="91425" bIns="45700" anchor="t" anchorCtr="0"/>
                      </wps:wsp>
                      <wps:wsp>
                        <wps:cNvPr id="110" name="Oval 110"/>
                        <wps:cNvSpPr/>
                        <wps:spPr>
                          <a:xfrm>
                            <a:off x="2276475" y="952500"/>
                            <a:ext cx="1371599" cy="771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16B38" w14:textId="77777777" w:rsidR="00001577" w:rsidRPr="00402725" w:rsidRDefault="00001577" w:rsidP="00402725">
                              <w:pPr>
                                <w:spacing w:before="0"/>
                                <w:jc w:val="center"/>
                                <w:rPr>
                                  <w:sz w:val="20"/>
                                  <w:szCs w:val="20"/>
                                </w:rPr>
                              </w:pPr>
                              <w:r w:rsidRPr="00402725">
                                <w:rPr>
                                  <w:sz w:val="20"/>
                                  <w:szCs w:val="20"/>
                                </w:rPr>
                                <w:t>Retrieve Transport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a:endCxn id="110" idx="1"/>
                        </wps:cNvCnPr>
                        <wps:spPr>
                          <a:xfrm>
                            <a:off x="1600200" y="704851"/>
                            <a:ext cx="877141" cy="3606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a:stCxn id="113" idx="2"/>
                          <a:endCxn id="110" idx="7"/>
                        </wps:cNvCnPr>
                        <wps:spPr>
                          <a:xfrm flipH="1">
                            <a:off x="3447208" y="703535"/>
                            <a:ext cx="800285" cy="361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A60A51" id="Canvas 97" o:spid="_x0000_s1060" editas="canvas" style="width:401.25pt;height:151.5pt;mso-position-horizontal-relative:char;mso-position-vertical-relative:line" coordsize="5095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">
                <v:shape id="_x0000_s1061" type="#_x0000_t75" style="position:absolute;width:50958;height:19240;visibility:visible;mso-wrap-style:square">
                  <v:fill o:detectmouseclick="t"/>
                  <v:path o:connecttype="none"/>
                </v:shape>
                <v:rect id="Rectangle 112" o:spid="_x0000_s1062" style="position:absolute;left:13325;top:1800;width:10678;height:5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FhMEA&#10;AADcAAAADwAAAGRycy9kb3ducmV2LnhtbERPTYvCMBC9C/6HMII3TVsWXapRRHTR29pd1uvQjG21&#10;mZQmav33G0HwNo/3OfNlZ2pxo9ZVlhXE4wgEcW51xYWC35/t6BOE88gaa8uk4EEOlot+b46ptnc+&#10;0C3zhQgh7FJUUHrfpFK6vCSDbmwb4sCdbGvQB9gWUrd4D+GmlkkUTaTBikNDiQ2tS8ov2dUo2H2f&#10;in32d57qeJM0H8ck4q98o9Rw0K1mIDx1/i1+uXc6zI8TeD4TLp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HRYTBAAAA3AAAAA8AAAAAAAAAAAAAAAAAmAIAAGRycy9kb3du&#10;cmV2LnhtbFBLBQYAAAAABAAEAPUAAACGAwAAAAA=&#10;">
                  <v:textbox inset="2.53958mm,1.2694mm,2.53958mm,1.2694mm">
                    <w:txbxContent>
                      <w:p w14:paraId="316BD873" w14:textId="7CF2FD8D" w:rsidR="00001577" w:rsidRDefault="00001577" w:rsidP="00402725">
                        <w:pPr>
                          <w:pStyle w:val="NormalWeb"/>
                          <w:spacing w:before="0" w:beforeAutospacing="0" w:after="0" w:afterAutospacing="0"/>
                          <w:jc w:val="center"/>
                        </w:pPr>
                        <w:r w:rsidRPr="00402725">
                          <w:rPr>
                            <w:rFonts w:eastAsia="Arial"/>
                            <w:sz w:val="20"/>
                            <w:szCs w:val="20"/>
                          </w:rPr>
                          <w:t>Transport Data Consumer</w:t>
                        </w:r>
                      </w:p>
                    </w:txbxContent>
                  </v:textbox>
                </v:rect>
                <v:rect id="Rectangle 113" o:spid="_x0000_s1063" style="position:absolute;left:37137;top:1790;width:10675;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gH8IA&#10;AADcAAAADwAAAGRycy9kb3ducmV2LnhtbERPTWvCQBC9F/wPywi96SZRtKSuIhLF3jQt7XXIjkna&#10;7GzIbmP8925B6G0e73NWm8E0oqfO1ZYVxNMIBHFhdc2lgo/3/eQFhPPIGhvLpOBGDjbr0dMKU22v&#10;fKY+96UIIexSVFB536ZSuqIig25qW+LAXWxn0AfYlVJ3eA3hppFJFC2kwZpDQ4Ut7SoqfvJfo+B4&#10;upRv+ef3UsdZ0s6/kogPRabU83jYvoLwNPh/8cN91GF+PIO/Z8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AfwgAAANwAAAAPAAAAAAAAAAAAAAAAAJgCAABkcnMvZG93&#10;bnJldi54bWxQSwUGAAAAAAQABAD1AAAAhwMAAAAA&#10;">
                  <v:textbox inset="2.53958mm,1.2694mm,2.53958mm,1.2694mm">
                    <w:txbxContent>
                      <w:p w14:paraId="07CE6DFF" w14:textId="4C85529E" w:rsidR="00001577" w:rsidRDefault="00001577" w:rsidP="00601450">
                        <w:pPr>
                          <w:pStyle w:val="NormalWeb"/>
                          <w:spacing w:before="0" w:beforeAutospacing="0" w:after="0" w:afterAutospacing="0"/>
                          <w:jc w:val="center"/>
                        </w:pPr>
                        <w:r>
                          <w:rPr>
                            <w:rFonts w:eastAsia="Arial"/>
                            <w:sz w:val="20"/>
                            <w:szCs w:val="20"/>
                          </w:rPr>
                          <w:t>Transport Data Responder</w:t>
                        </w:r>
                      </w:p>
                    </w:txbxContent>
                  </v:textbox>
                </v:rect>
                <v:oval id="Oval 110" o:spid="_x0000_s1064" style="position:absolute;left:22764;top:9525;width:13716;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Gb8UA&#10;AADcAAAADwAAAGRycy9kb3ducmV2LnhtbESPQW/CMAyF75P2HyJP2m2kMGmMQorGNDSOwHrgaBqv&#10;rdo4VZOV7t/jAxI3W+/5vc+r9ehaNVAfas8GppMEFHHhbc2lgfxn+/IOKkRki61nMvBPAdbZ48MK&#10;U+svfKDhGEslIRxSNFDF2KVah6Iih2HiO2LRfn3vMMral9r2eJFw1+pZkrxphzVLQ4UdfVZUNMc/&#10;Z8COh6/T4Ob7bdKc80Vevm4G+23M89P4sQQVaYx38+16ZwV/KvjyjEy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8ZvxQAAANwAAAAPAAAAAAAAAAAAAAAAAJgCAABkcnMv&#10;ZG93bnJldi54bWxQSwUGAAAAAAQABAD1AAAAigMAAAAA&#10;" filled="f" strokecolor="black [3213]" strokeweight="1pt">
                  <v:stroke joinstyle="miter"/>
                  <v:textbox>
                    <w:txbxContent>
                      <w:p w14:paraId="67C16B38" w14:textId="77777777" w:rsidR="00001577" w:rsidRPr="00402725" w:rsidRDefault="00001577" w:rsidP="00402725">
                        <w:pPr>
                          <w:spacing w:before="0"/>
                          <w:jc w:val="center"/>
                          <w:rPr>
                            <w:sz w:val="20"/>
                            <w:szCs w:val="20"/>
                          </w:rPr>
                        </w:pPr>
                        <w:r w:rsidRPr="00402725">
                          <w:rPr>
                            <w:sz w:val="20"/>
                            <w:szCs w:val="20"/>
                          </w:rPr>
                          <w:t>Retrieve Transport Data</w:t>
                        </w:r>
                      </w:p>
                    </w:txbxContent>
                  </v:textbox>
                </v:oval>
                <v:line id="Straight Connector 114" o:spid="_x0000_s1065" style="position:absolute;visibility:visible;mso-wrap-style:square" from="16002,7048" to="24773,1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FZQcMAAADcAAAADwAAAGRycy9kb3ducmV2LnhtbERP30vDMBB+H/g/hBN8W9OKDtstGzIQ&#10;hj7IqsIej+Zsis0lbeJW/3szGOztPr6ft9pMthdHGkPnWEGR5SCIG6c7bhV8frzMn0CEiKyxd0wK&#10;/ijAZn0zW2Gl3Yn3dKxjK1IIhwoVmBh9JWVoDFkMmfPEift2o8WY4NhKPeIphdte3uf5QlrsODUY&#10;9LQ11PzUv1bB8NrUb49t8eV3fmveByyHQ1kqdXc7PS9BRJriVXxx73SaXzzA+Zl0gV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xWUHDAAAA3AAAAA8AAAAAAAAAAAAA&#10;AAAAoQIAAGRycy9kb3ducmV2LnhtbFBLBQYAAAAABAAEAPkAAACRAwAAAAA=&#10;" strokecolor="black [3213]" strokeweight=".5pt">
                  <v:stroke joinstyle="miter"/>
                </v:line>
                <v:line id="Straight Connector 115" o:spid="_x0000_s1066" style="position:absolute;flip:x;visibility:visible;mso-wrap-style:square" from="34472,7035" to="42474,1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Dd/sIAAADcAAAADwAAAGRycy9kb3ducmV2LnhtbERPTWsCMRC9F/ofwgi91axCpaxGkQVr&#10;D160Zelx2Iy7q8lkSaJu/fVGELzN433ObNFbI87kQ+tYwWiYgSCunG65VvD7s3r/BBEiskbjmBT8&#10;U4DF/PVlhrl2F97SeRdrkUI45KigibHLpQxVQxbD0HXEids7bzEm6GupPV5SuDVynGUTabHl1NBg&#10;R0VD1XF3sgoKU/716y/PsTxc96cNrYqDMUq9DfrlFESkPj7FD/e3TvNHH3B/Jl0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Dd/sIAAADcAAAADwAAAAAAAAAAAAAA&#10;AAChAgAAZHJzL2Rvd25yZXYueG1sUEsFBgAAAAAEAAQA+QAAAJADAAAAAA==&#10;" strokecolor="black [3213]" strokeweight=".5pt">
                  <v:stroke joinstyle="miter"/>
                </v:line>
                <w10:anchorlock/>
              </v:group>
            </w:pict>
          </mc:Fallback>
        </mc:AlternateContent>
      </w:r>
    </w:p>
    <w:p w14:paraId="47D5A1B2" w14:textId="7F2DC2E9" w:rsidR="00725E11" w:rsidRPr="00376959" w:rsidRDefault="002E428D" w:rsidP="00402725">
      <w:pPr>
        <w:pStyle w:val="FigureTitle"/>
        <w:rPr>
          <w:rFonts w:eastAsia="Arial"/>
        </w:rPr>
      </w:pPr>
      <w:r w:rsidRPr="00376959">
        <w:rPr>
          <w:rFonts w:eastAsia="Arial"/>
        </w:rPr>
        <w:t>Figure 3.</w:t>
      </w:r>
      <w:r w:rsidR="00BD5962">
        <w:rPr>
          <w:rFonts w:eastAsia="Arial"/>
        </w:rPr>
        <w:t>62</w:t>
      </w:r>
      <w:r w:rsidRPr="00376959">
        <w:rPr>
          <w:rFonts w:eastAsia="Arial"/>
        </w:rPr>
        <w:t>.2-1: Use Case Diagram</w:t>
      </w:r>
    </w:p>
    <w:p w14:paraId="0E16400E" w14:textId="199B6D04" w:rsidR="0063362D" w:rsidRPr="00376959" w:rsidRDefault="002E428D" w:rsidP="007E0251">
      <w:r w:rsidRPr="00376959">
        <w:t xml:space="preserve">The </w:t>
      </w:r>
      <w:r w:rsidR="0063362D" w:rsidRPr="00376959">
        <w:t>r</w:t>
      </w:r>
      <w:r w:rsidRPr="00376959">
        <w:t>oles in this transaction are defined in the following table and may be played by the actors shown here:</w:t>
      </w:r>
    </w:p>
    <w:p w14:paraId="06A409DE" w14:textId="7AB1FC67" w:rsidR="0063362D" w:rsidRPr="00376959" w:rsidRDefault="0063362D" w:rsidP="00402725">
      <w:pPr>
        <w:pStyle w:val="TableTitle"/>
        <w:rPr>
          <w:rFonts w:eastAsia="Arial"/>
        </w:rPr>
      </w:pPr>
      <w:r w:rsidRPr="00376959">
        <w:rPr>
          <w:rFonts w:eastAsia="Arial"/>
        </w:rPr>
        <w:t>Table 3.</w:t>
      </w:r>
      <w:r w:rsidR="004A55D7">
        <w:rPr>
          <w:rFonts w:eastAsia="Arial"/>
        </w:rPr>
        <w:t>62</w:t>
      </w:r>
      <w:r w:rsidRPr="00376959">
        <w:rPr>
          <w:rFonts w:eastAsia="Arial"/>
        </w:rPr>
        <w:t>.2-1: Actor Roles</w:t>
      </w:r>
    </w:p>
    <w:tbl>
      <w:tblPr>
        <w:tblStyle w:val="28"/>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8568"/>
      </w:tblGrid>
      <w:tr w:rsidR="00725E11" w:rsidRPr="00376959" w14:paraId="78B236F9" w14:textId="77777777">
        <w:tc>
          <w:tcPr>
            <w:tcW w:w="1008" w:type="dxa"/>
          </w:tcPr>
          <w:p w14:paraId="5771D5DF" w14:textId="77777777" w:rsidR="00725E11" w:rsidRPr="00376959" w:rsidRDefault="002E428D">
            <w:r w:rsidRPr="00376959">
              <w:rPr>
                <w:b/>
              </w:rPr>
              <w:t>Actor:</w:t>
            </w:r>
          </w:p>
        </w:tc>
        <w:tc>
          <w:tcPr>
            <w:tcW w:w="8568" w:type="dxa"/>
          </w:tcPr>
          <w:p w14:paraId="4526B31D" w14:textId="77777777" w:rsidR="00725E11" w:rsidRPr="00376959" w:rsidRDefault="002E428D">
            <w:r w:rsidRPr="00376959">
              <w:t xml:space="preserve">Transport Data Consumer </w:t>
            </w:r>
          </w:p>
        </w:tc>
      </w:tr>
      <w:tr w:rsidR="00725E11" w:rsidRPr="00376959" w14:paraId="4F1713BA" w14:textId="77777777">
        <w:tc>
          <w:tcPr>
            <w:tcW w:w="1008" w:type="dxa"/>
          </w:tcPr>
          <w:p w14:paraId="67F3EDAF" w14:textId="77777777" w:rsidR="00725E11" w:rsidRPr="00376959" w:rsidRDefault="002E428D">
            <w:r w:rsidRPr="00376959">
              <w:rPr>
                <w:b/>
              </w:rPr>
              <w:t>Role:</w:t>
            </w:r>
          </w:p>
        </w:tc>
        <w:tc>
          <w:tcPr>
            <w:tcW w:w="8568" w:type="dxa"/>
          </w:tcPr>
          <w:p w14:paraId="13F23CE7" w14:textId="77777777" w:rsidR="00725E11" w:rsidRPr="00376959" w:rsidRDefault="002E428D">
            <w:r w:rsidRPr="00376959">
              <w:t xml:space="preserve">Transport provider sends a </w:t>
            </w:r>
            <w:r w:rsidR="002742D6" w:rsidRPr="00376959">
              <w:t xml:space="preserve">Query </w:t>
            </w:r>
            <w:r w:rsidRPr="00376959">
              <w:t xml:space="preserve">request for required transport information. </w:t>
            </w:r>
          </w:p>
        </w:tc>
      </w:tr>
      <w:tr w:rsidR="00725E11" w:rsidRPr="00376959" w14:paraId="3D624C6B" w14:textId="77777777">
        <w:tc>
          <w:tcPr>
            <w:tcW w:w="1008" w:type="dxa"/>
          </w:tcPr>
          <w:p w14:paraId="435CAE0C" w14:textId="77777777" w:rsidR="00725E11" w:rsidRPr="00376959" w:rsidRDefault="002E428D">
            <w:r w:rsidRPr="00376959">
              <w:rPr>
                <w:b/>
              </w:rPr>
              <w:t>Actor:</w:t>
            </w:r>
          </w:p>
        </w:tc>
        <w:tc>
          <w:tcPr>
            <w:tcW w:w="8568" w:type="dxa"/>
          </w:tcPr>
          <w:p w14:paraId="558DD647" w14:textId="77777777" w:rsidR="00725E11" w:rsidRPr="00376959" w:rsidRDefault="002E428D">
            <w:r w:rsidRPr="00376959">
              <w:t xml:space="preserve">Transport Data Responder </w:t>
            </w:r>
          </w:p>
        </w:tc>
      </w:tr>
      <w:tr w:rsidR="0063362D" w:rsidRPr="00376959" w14:paraId="68FB2342" w14:textId="77777777">
        <w:tc>
          <w:tcPr>
            <w:tcW w:w="1008" w:type="dxa"/>
          </w:tcPr>
          <w:p w14:paraId="7F1A6A8D" w14:textId="77777777" w:rsidR="0063362D" w:rsidRPr="00376959" w:rsidRDefault="0063362D">
            <w:pPr>
              <w:rPr>
                <w:b/>
              </w:rPr>
            </w:pPr>
            <w:r w:rsidRPr="00376959">
              <w:rPr>
                <w:b/>
              </w:rPr>
              <w:t>Role</w:t>
            </w:r>
          </w:p>
        </w:tc>
        <w:tc>
          <w:tcPr>
            <w:tcW w:w="8568" w:type="dxa"/>
          </w:tcPr>
          <w:p w14:paraId="3376A094" w14:textId="0A336723" w:rsidR="0063362D" w:rsidRPr="00376959" w:rsidRDefault="00444BD3">
            <w:r w:rsidRPr="00376959">
              <w:t>Tran</w:t>
            </w:r>
            <w:r w:rsidR="009B575A" w:rsidRPr="00376959">
              <w:t>s</w:t>
            </w:r>
            <w:r w:rsidRPr="00376959">
              <w:t xml:space="preserve">port Responder provides the information requested in the Query. </w:t>
            </w:r>
          </w:p>
        </w:tc>
      </w:tr>
    </w:tbl>
    <w:p w14:paraId="0C32AD26" w14:textId="77777777" w:rsidR="00AA4B16" w:rsidRDefault="00AA4B16" w:rsidP="00402725">
      <w:pPr>
        <w:pStyle w:val="BodyText"/>
      </w:pPr>
    </w:p>
    <w:p w14:paraId="46F516EA" w14:textId="0F3AB2D5" w:rsidR="003739C6" w:rsidRPr="00376959" w:rsidRDefault="002E428D" w:rsidP="00402725">
      <w:pPr>
        <w:pStyle w:val="BodyText"/>
      </w:pPr>
      <w:r w:rsidRPr="00376959">
        <w:t xml:space="preserve">Transaction text specifies behavior for each </w:t>
      </w:r>
      <w:r w:rsidR="0063362D" w:rsidRPr="00376959">
        <w:t>r</w:t>
      </w:r>
      <w:r w:rsidRPr="00376959">
        <w:t xml:space="preserve">ole. The behavior of specific </w:t>
      </w:r>
      <w:r w:rsidR="0063362D" w:rsidRPr="00376959">
        <w:t>a</w:t>
      </w:r>
      <w:r w:rsidRPr="00376959">
        <w:t xml:space="preserve">ctors may also be specified when it goes beyond that of the general </w:t>
      </w:r>
      <w:r w:rsidR="0063362D" w:rsidRPr="00376959">
        <w:t>r</w:t>
      </w:r>
      <w:r w:rsidRPr="00376959">
        <w:t>ole.</w:t>
      </w:r>
    </w:p>
    <w:p w14:paraId="437CEDDE" w14:textId="192D0656" w:rsidR="00725E11" w:rsidRPr="00376959" w:rsidRDefault="002E428D">
      <w:pPr>
        <w:pStyle w:val="Heading3"/>
        <w:rPr>
          <w:noProof w:val="0"/>
        </w:rPr>
      </w:pPr>
      <w:bookmarkStart w:id="45" w:name="_Toc492559925"/>
      <w:r w:rsidRPr="00376959">
        <w:rPr>
          <w:noProof w:val="0"/>
        </w:rPr>
        <w:lastRenderedPageBreak/>
        <w:t>3.</w:t>
      </w:r>
      <w:r w:rsidR="004A55D7">
        <w:rPr>
          <w:noProof w:val="0"/>
        </w:rPr>
        <w:t>62</w:t>
      </w:r>
      <w:r w:rsidRPr="00376959">
        <w:rPr>
          <w:noProof w:val="0"/>
        </w:rPr>
        <w:t>.3 Referenced Standards</w:t>
      </w:r>
      <w:bookmarkEnd w:id="45"/>
    </w:p>
    <w:p w14:paraId="2ABE35D7" w14:textId="59BD9C1C" w:rsidR="0056383E" w:rsidRPr="00376959" w:rsidRDefault="002E428D" w:rsidP="00402725">
      <w:pPr>
        <w:pStyle w:val="BodyText"/>
      </w:pPr>
      <w:r w:rsidRPr="00376959">
        <w:t>HL7 FHIR standard STU</w:t>
      </w:r>
      <w:r w:rsidR="0056383E" w:rsidRPr="00376959">
        <w:t>3</w:t>
      </w:r>
    </w:p>
    <w:p w14:paraId="5E244AED" w14:textId="09F3B416" w:rsidR="00725E11" w:rsidRDefault="00947455" w:rsidP="00402725">
      <w:pPr>
        <w:pStyle w:val="BodyText"/>
      </w:pPr>
      <w:hyperlink r:id="rId20" w:history="1">
        <w:bookmarkStart w:id="46" w:name="OLE_LINK3"/>
        <w:bookmarkStart w:id="47" w:name="OLE_LINK4"/>
        <w:bookmarkStart w:id="48" w:name="OLE_LINK5"/>
        <w:bookmarkStart w:id="49" w:name="OLE_LINK6"/>
        <w:r w:rsidR="0056383E" w:rsidRPr="00376959">
          <w:rPr>
            <w:rStyle w:val="Hyperlink"/>
          </w:rPr>
          <w:t>http://hl7.org/fhir/STU3/index.html</w:t>
        </w:r>
        <w:bookmarkEnd w:id="46"/>
        <w:bookmarkEnd w:id="47"/>
        <w:bookmarkEnd w:id="48"/>
        <w:bookmarkEnd w:id="49"/>
      </w:hyperlink>
      <w:r w:rsidR="005127CF" w:rsidRPr="00376959">
        <w:t xml:space="preserve"> </w:t>
      </w:r>
    </w:p>
    <w:bookmarkStart w:id="50" w:name="_Toc492559926"/>
    <w:p w14:paraId="15693397" w14:textId="77777777" w:rsidR="00851AE3" w:rsidRPr="00376959" w:rsidRDefault="00851AE3" w:rsidP="00851AE3">
      <w:pPr>
        <w:pStyle w:val="Heading3"/>
        <w:rPr>
          <w:noProof w:val="0"/>
        </w:rPr>
      </w:pPr>
      <w:r w:rsidRPr="00376959">
        <mc:AlternateContent>
          <mc:Choice Requires="wps">
            <w:drawing>
              <wp:anchor distT="0" distB="0" distL="114300" distR="114300" simplePos="0" relativeHeight="251662848" behindDoc="0" locked="0" layoutInCell="1" allowOverlap="1" wp14:anchorId="7FECD85E" wp14:editId="3C3592A9">
                <wp:simplePos x="0" y="0"/>
                <wp:positionH relativeFrom="column">
                  <wp:posOffset>-1143241</wp:posOffset>
                </wp:positionH>
                <wp:positionV relativeFrom="paragraph">
                  <wp:posOffset>546350</wp:posOffset>
                </wp:positionV>
                <wp:extent cx="0" cy="1913059"/>
                <wp:effectExtent l="0" t="0" r="19050" b="30480"/>
                <wp:wrapTopAndBottom/>
                <wp:docPr id="8" name="Straight Arrow Connector 8"/>
                <wp:cNvGraphicFramePr/>
                <a:graphic xmlns:a="http://schemas.openxmlformats.org/drawingml/2006/main">
                  <a:graphicData uri="http://schemas.microsoft.com/office/word/2010/wordprocessingShape">
                    <wps:wsp>
                      <wps:cNvCnPr/>
                      <wps:spPr>
                        <a:xfrm>
                          <a:off x="0" y="0"/>
                          <a:ext cx="0" cy="1913059"/>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 w14:anchorId="0A964073" id="Straight Arrow Connector 8" o:spid="_x0000_s1026" type="#_x0000_t32" style="position:absolute;margin-left:-90pt;margin-top:43pt;width:0;height:150.6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">
                <v:stroke joinstyle="miter"/>
                <w10:wrap type="topAndBottom"/>
              </v:shape>
            </w:pict>
          </mc:Fallback>
        </mc:AlternateContent>
      </w:r>
      <w:r w:rsidRPr="00376959">
        <w:rPr>
          <w:noProof w:val="0"/>
        </w:rPr>
        <w:t>3.</w:t>
      </w:r>
      <w:r>
        <w:rPr>
          <w:noProof w:val="0"/>
        </w:rPr>
        <w:t>62</w:t>
      </w:r>
      <w:r w:rsidRPr="00376959">
        <w:rPr>
          <w:noProof w:val="0"/>
        </w:rPr>
        <w:t>.4 Interaction Diagram</w:t>
      </w:r>
      <w:bookmarkEnd w:id="50"/>
      <w:r w:rsidRPr="00376959">
        <w:rPr>
          <w:noProof w:val="0"/>
        </w:rPr>
        <w:t xml:space="preserve"> </w:t>
      </w:r>
    </w:p>
    <w:p w14:paraId="40569BDE" w14:textId="10512AEA" w:rsidR="00140D57" w:rsidRPr="00376959" w:rsidRDefault="00FE0A92" w:rsidP="00402725">
      <w:pPr>
        <w:pStyle w:val="BodyText"/>
      </w:pPr>
      <w:r w:rsidRPr="00376959">
        <w:rPr>
          <w:noProof/>
        </w:rPr>
        <mc:AlternateContent>
          <mc:Choice Requires="wpc">
            <w:drawing>
              <wp:inline distT="0" distB="0" distL="0" distR="0" wp14:anchorId="14E80104" wp14:editId="7E8D08BB">
                <wp:extent cx="5486400" cy="2490470"/>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Straight Connector 120"/>
                        <wps:cNvCnPr/>
                        <wps:spPr>
                          <a:xfrm>
                            <a:off x="4099220" y="851449"/>
                            <a:ext cx="0" cy="13354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963168" y="813349"/>
                            <a:ext cx="0" cy="1335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Rectangle 106"/>
                        <wps:cNvSpPr/>
                        <wps:spPr>
                          <a:xfrm>
                            <a:off x="509184" y="122469"/>
                            <a:ext cx="913765" cy="690880"/>
                          </a:xfrm>
                          <a:prstGeom prst="rect">
                            <a:avLst/>
                          </a:prstGeom>
                          <a:solidFill>
                            <a:srgbClr val="FFFFFF"/>
                          </a:solidFill>
                          <a:ln>
                            <a:noFill/>
                          </a:ln>
                        </wps:spPr>
                        <wps:txbx>
                          <w:txbxContent>
                            <w:p w14:paraId="1C6DEA6C" w14:textId="2B22A23B" w:rsidR="00001577" w:rsidRPr="00B70A34" w:rsidRDefault="00001577" w:rsidP="00E36B3A">
                              <w:pPr>
                                <w:pStyle w:val="NormalWeb"/>
                                <w:spacing w:before="120" w:beforeAutospacing="0" w:after="0" w:afterAutospacing="0"/>
                                <w:jc w:val="center"/>
                              </w:pPr>
                              <w:r>
                                <w:t>Transport Data Consumer</w:t>
                              </w:r>
                            </w:p>
                          </w:txbxContent>
                        </wps:txbx>
                        <wps:bodyPr lIns="91425" tIns="45700" rIns="91425" bIns="45700" anchor="t" anchorCtr="0"/>
                      </wps:wsp>
                      <wps:wsp>
                        <wps:cNvPr id="116" name="Rectangle 116"/>
                        <wps:cNvSpPr/>
                        <wps:spPr>
                          <a:xfrm>
                            <a:off x="872064" y="985815"/>
                            <a:ext cx="169545" cy="8534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D1B61F6" w14:textId="77777777" w:rsidR="00001577" w:rsidRDefault="00001577" w:rsidP="00FE0A92">
                              <w:pPr>
                                <w:pStyle w:val="NormalWeb"/>
                                <w:spacing w:before="0" w:beforeAutospacing="0" w:after="0" w:afterAutospacing="0"/>
                              </w:pPr>
                            </w:p>
                          </w:txbxContent>
                        </wps:txbx>
                        <wps:bodyPr lIns="91425" tIns="91425" rIns="91425" bIns="91425" anchor="ctr" anchorCtr="0"/>
                      </wps:wsp>
                      <wps:wsp>
                        <wps:cNvPr id="117" name="Rectangle 117"/>
                        <wps:cNvSpPr/>
                        <wps:spPr>
                          <a:xfrm>
                            <a:off x="3641766" y="122468"/>
                            <a:ext cx="913765" cy="706755"/>
                          </a:xfrm>
                          <a:prstGeom prst="rect">
                            <a:avLst/>
                          </a:prstGeom>
                          <a:solidFill>
                            <a:srgbClr val="FFFFFF"/>
                          </a:solidFill>
                          <a:ln>
                            <a:noFill/>
                          </a:ln>
                        </wps:spPr>
                        <wps:txbx>
                          <w:txbxContent>
                            <w:p w14:paraId="7C67B290" w14:textId="70F71D7D" w:rsidR="00001577" w:rsidRDefault="00001577" w:rsidP="00E36B3A">
                              <w:pPr>
                                <w:pStyle w:val="NormalWeb"/>
                                <w:spacing w:before="120" w:beforeAutospacing="0" w:after="0" w:afterAutospacing="0"/>
                                <w:jc w:val="center"/>
                              </w:pPr>
                              <w:r>
                                <w:t>Transport Data Responder</w:t>
                              </w:r>
                            </w:p>
                          </w:txbxContent>
                        </wps:txbx>
                        <wps:bodyPr lIns="91425" tIns="45700" rIns="91425" bIns="45700" anchor="t" anchorCtr="0"/>
                      </wps:wsp>
                      <wps:wsp>
                        <wps:cNvPr id="118" name="Rectangle 118"/>
                        <wps:cNvSpPr/>
                        <wps:spPr>
                          <a:xfrm>
                            <a:off x="4021242" y="997588"/>
                            <a:ext cx="160234" cy="8674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0833677" w14:textId="77777777" w:rsidR="00001577" w:rsidRDefault="00001577" w:rsidP="00FE0A92">
                              <w:pPr>
                                <w:pStyle w:val="NormalWeb"/>
                                <w:spacing w:before="0" w:beforeAutospacing="0" w:after="0" w:afterAutospacing="0"/>
                              </w:pPr>
                            </w:p>
                          </w:txbxContent>
                        </wps:txbx>
                        <wps:bodyPr lIns="91425" tIns="91425" rIns="91425" bIns="91425" anchor="ctr" anchorCtr="0"/>
                      </wps:wsp>
                      <wps:wsp>
                        <wps:cNvPr id="119" name="Rectangle 119"/>
                        <wps:cNvSpPr/>
                        <wps:spPr>
                          <a:xfrm>
                            <a:off x="1076325" y="813165"/>
                            <a:ext cx="2895600" cy="397088"/>
                          </a:xfrm>
                          <a:prstGeom prst="rect">
                            <a:avLst/>
                          </a:prstGeom>
                          <a:noFill/>
                          <a:ln>
                            <a:noFill/>
                          </a:ln>
                        </wps:spPr>
                        <wps:txbx>
                          <w:txbxContent>
                            <w:p w14:paraId="774E8DFB" w14:textId="2A568808" w:rsidR="00001577" w:rsidRPr="00B72858" w:rsidRDefault="00001577" w:rsidP="00402725">
                              <w:pPr>
                                <w:pStyle w:val="NormalWeb"/>
                                <w:spacing w:before="120" w:beforeAutospacing="0" w:after="0" w:afterAutospacing="0"/>
                                <w:jc w:val="center"/>
                              </w:pPr>
                              <w:r w:rsidRPr="00E36B3A">
                                <w:rPr>
                                  <w:rFonts w:eastAsia="Arial"/>
                                  <w:color w:val="000000"/>
                                  <w:sz w:val="22"/>
                                  <w:szCs w:val="22"/>
                                </w:rPr>
                                <w:t>Query for Transport Data [PCC-62]</w:t>
                              </w:r>
                            </w:p>
                            <w:p w14:paraId="1BA9CC59" w14:textId="77777777" w:rsidR="00001577" w:rsidRDefault="00001577" w:rsidP="00FE0A92">
                              <w:pPr>
                                <w:pStyle w:val="NormalWeb"/>
                                <w:spacing w:before="120" w:beforeAutospacing="0" w:after="0" w:afterAutospacing="0"/>
                              </w:pPr>
                              <w:r>
                                <w:rPr>
                                  <w:rFonts w:eastAsia="Times New Roman"/>
                                  <w:color w:val="000000"/>
                                </w:rPr>
                                <w:t> </w:t>
                              </w:r>
                            </w:p>
                            <w:p w14:paraId="5C11370A" w14:textId="77777777" w:rsidR="00001577" w:rsidRDefault="00001577" w:rsidP="00FE0A92">
                              <w:pPr>
                                <w:pStyle w:val="NormalWeb"/>
                                <w:spacing w:before="120" w:beforeAutospacing="0" w:after="0" w:afterAutospacing="0"/>
                              </w:pPr>
                              <w:r>
                                <w:rPr>
                                  <w:rFonts w:ascii="Arial" w:eastAsia="Arial" w:hAnsi="Arial" w:cs="Arial"/>
                                  <w:color w:val="000000"/>
                                  <w:sz w:val="22"/>
                                  <w:szCs w:val="22"/>
                                </w:rPr>
                                <w:t>Message 1</w:t>
                              </w:r>
                            </w:p>
                            <w:p w14:paraId="1B796A21" w14:textId="77777777" w:rsidR="00001577" w:rsidRDefault="00001577" w:rsidP="00FE0A92">
                              <w:pPr>
                                <w:pStyle w:val="NormalWeb"/>
                                <w:spacing w:before="120" w:beforeAutospacing="0" w:after="0" w:afterAutospacing="0"/>
                              </w:pPr>
                              <w:r>
                                <w:rPr>
                                  <w:rFonts w:eastAsia="Times New Roman"/>
                                  <w:color w:val="000000"/>
                                </w:rPr>
                                <w:t> </w:t>
                              </w:r>
                            </w:p>
                          </w:txbxContent>
                        </wps:txbx>
                        <wps:bodyPr lIns="91425" tIns="45700" rIns="91425" bIns="45700" anchor="t" anchorCtr="0"/>
                      </wps:wsp>
                      <wps:wsp>
                        <wps:cNvPr id="16" name="Straight Arrow Connector 16"/>
                        <wps:cNvCnPr/>
                        <wps:spPr>
                          <a:xfrm>
                            <a:off x="1041609" y="1173757"/>
                            <a:ext cx="2979633" cy="168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4E80104" id="Canvas 10" o:spid="_x0000_s1067" editas="canvas" style="width:6in;height:196.1pt;mso-position-horizontal-relative:char;mso-position-vertical-relative:line" coordsize="54864,2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">
                <v:shape id="_x0000_s1068" type="#_x0000_t75" style="position:absolute;width:54864;height:24904;visibility:visible;mso-wrap-style:square">
                  <v:fill o:detectmouseclick="t"/>
                  <v:path o:connecttype="none"/>
                </v:shape>
                <v:line id="Straight Connector 120" o:spid="_x0000_s1069" style="position:absolute;visibility:visible;mso-wrap-style:square" from="40992,8514" to="40992,21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V/8UAAADcAAAADwAAAGRycy9kb3ducmV2LnhtbESPQUvDQBCF70L/wzIFb3bTgmLSbosU&#10;CkUPYlTwOGSn2WB2dpPdtvHfOwfB2wzvzXvfbHaT79WFxtQFNrBcFKCIm2A7bg18vB/uHkGljGyx&#10;D0wGfijBbju72WBlw5Xf6FLnVkkIpwoNuJxjpXVqHHlMixCJRTuF0WOWdWy1HfEq4b7Xq6J40B47&#10;lgaHkfaOmu/67A0Mz039ct8uP+Mx7t3rgOXwVZbG3M6npzWoTFP+N/9dH63gr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V/8UAAADcAAAADwAAAAAAAAAA&#10;AAAAAAChAgAAZHJzL2Rvd25yZXYueG1sUEsFBgAAAAAEAAQA+QAAAJMDAAAAAA==&#10;" strokecolor="black [3213]" strokeweight=".5pt">
                  <v:stroke joinstyle="miter"/>
                </v:line>
                <v:line id="Straight Connector 17" o:spid="_x0000_s1070" style="position:absolute;visibility:visible;mso-wrap-style:square" from="9631,8133" to="9631,21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rect id="Rectangle 106" o:spid="_x0000_s1071" style="position:absolute;left:5091;top:1224;width:913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rucEA&#10;AADcAAAADwAAAGRycy9kb3ducmV2LnhtbERPTYvCMBC9C/6HMMLeNFFUpGuURRA8CItV0eNsM9sW&#10;m0lpYu3++40geJvH+5zlurOVaKnxpWMN45ECQZw5U3Ku4XTcDhcgfEA2WDkmDX/kYb3q95aYGPfg&#10;A7VpyEUMYZ+ghiKEOpHSZwVZ9CNXE0fu1zUWQ4RNLk2DjxhuKzlRai4tlhwbCqxpU1B2S+9WQ9Wq&#10;6fnyM7su0jKn/a1rN+7+rfXHoPv6BBGoC2/xy70zcb6aw/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67nBAAAA3AAAAA8AAAAAAAAAAAAAAAAAmAIAAGRycy9kb3du&#10;cmV2LnhtbFBLBQYAAAAABAAEAPUAAACGAwAAAAA=&#10;" stroked="f">
                  <v:textbox inset="2.53958mm,1.2694mm,2.53958mm,1.2694mm">
                    <w:txbxContent>
                      <w:p w14:paraId="1C6DEA6C" w14:textId="2B22A23B" w:rsidR="00001577" w:rsidRPr="00B70A34" w:rsidRDefault="00001577" w:rsidP="00E36B3A">
                        <w:pPr>
                          <w:pStyle w:val="NormalWeb"/>
                          <w:spacing w:before="120" w:beforeAutospacing="0" w:after="0" w:afterAutospacing="0"/>
                          <w:jc w:val="center"/>
                        </w:pPr>
                        <w:r>
                          <w:t>Transport Data Consumer</w:t>
                        </w:r>
                      </w:p>
                    </w:txbxContent>
                  </v:textbox>
                </v:rect>
                <v:rect id="Rectangle 116" o:spid="_x0000_s1072" style="position:absolute;left:8720;top:9858;width:1696;height:8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ncQA&#10;AADcAAAADwAAAGRycy9kb3ducmV2LnhtbESPT4vCMBDF7wt+hzCCtzVVqCvVKCq4iOzFP/Q8NGNb&#10;bCYlydb67Y2wsLcZ3pv3e7Nc96YRHTlfW1YwGScgiAuray4VXC/7zzkIH5A1NpZJwZM8rFeDjyVm&#10;2j74RN05lCKGsM9QQRVCm0npi4oM+rFtiaN2s85giKsrpXb4iOGmkdMkmUmDNUdChS3tKiru518T&#10;Ian7ytv0Z3vcT7/z5JmeuvzYKzUa9psFiEB9+Df/XR90rD+ZwfuZOIF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zvp3EAAAA3AAAAA8AAAAAAAAAAAAAAAAAmAIAAGRycy9k&#10;b3ducmV2LnhtbFBLBQYAAAAABAAEAPUAAACJAwAAAAA=&#10;">
                  <v:textbox inset="2.53958mm,2.53958mm,2.53958mm,2.53958mm">
                    <w:txbxContent>
                      <w:p w14:paraId="4D1B61F6" w14:textId="77777777" w:rsidR="00001577" w:rsidRDefault="00001577" w:rsidP="00FE0A92">
                        <w:pPr>
                          <w:pStyle w:val="NormalWeb"/>
                          <w:spacing w:before="0" w:beforeAutospacing="0" w:after="0" w:afterAutospacing="0"/>
                        </w:pPr>
                      </w:p>
                    </w:txbxContent>
                  </v:textbox>
                </v:rect>
                <v:rect id="Rectangle 117" o:spid="_x0000_s1073" style="position:absolute;left:36417;top:1224;width:9138;height:7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Y/8EA&#10;AADcAAAADwAAAGRycy9kb3ducmV2LnhtbERPTYvCMBC9L/gfwgje1lRxV6lGEUHwICxWRY9jM7bF&#10;ZlKaWOu/N4Kwt3m8z5ktWlOKhmpXWFYw6EcgiFOrC84UHPbr7wkI55E1lpZJwZMcLOadrxnG2j54&#10;R03iMxFC2MWoIPe+iqV0aU4GXd9WxIG72tqgD7DOpK7xEcJNKYdR9CsNFhwacqxolVN6S+5GQdlE&#10;o+Pp8nOeJEVG21vbrOz9T6let11OQXhq/b/4497oMH8whvcz4QI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82P/BAAAA3AAAAA8AAAAAAAAAAAAAAAAAmAIAAGRycy9kb3du&#10;cmV2LnhtbFBLBQYAAAAABAAEAPUAAACGAwAAAAA=&#10;" stroked="f">
                  <v:textbox inset="2.53958mm,1.2694mm,2.53958mm,1.2694mm">
                    <w:txbxContent>
                      <w:p w14:paraId="7C67B290" w14:textId="70F71D7D" w:rsidR="00001577" w:rsidRDefault="00001577" w:rsidP="00E36B3A">
                        <w:pPr>
                          <w:pStyle w:val="NormalWeb"/>
                          <w:spacing w:before="120" w:beforeAutospacing="0" w:after="0" w:afterAutospacing="0"/>
                          <w:jc w:val="center"/>
                        </w:pPr>
                        <w:r>
                          <w:t>Transport Data Responder</w:t>
                        </w:r>
                      </w:p>
                    </w:txbxContent>
                  </v:textbox>
                </v:rect>
                <v:rect id="Rectangle 118" o:spid="_x0000_s1074" style="position:absolute;left:40212;top:9975;width:1602;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PdMMA&#10;AADcAAAADwAAAGRycy9kb3ducmV2LnhtbESPTWvCQBCG70L/wzIFb7pRSFtSV2kLikgvasl5yE6T&#10;0Oxs2F1j/Pedg+Bthnk/nlltRtepgUJsPRtYzDNQxJW3LdcGfs7b2RuomJAtdp7JwI0ibNZPkxUW&#10;1l/5SMMp1UpCOBZooEmpL7SOVUMO49z3xHL79cFhkjXU2ga8Srjr9DLLXrTDlqWhwZ6+Gqr+Thcn&#10;JXl4Lfv8+/OwXe7K7JYfh/IwGjN9Hj/eQSUa00N8d++t4C+EVp6RC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CPdMMAAADcAAAADwAAAAAAAAAAAAAAAACYAgAAZHJzL2Rv&#10;d25yZXYueG1sUEsFBgAAAAAEAAQA9QAAAIgDAAAAAA==&#10;">
                  <v:textbox inset="2.53958mm,2.53958mm,2.53958mm,2.53958mm">
                    <w:txbxContent>
                      <w:p w14:paraId="20833677" w14:textId="77777777" w:rsidR="00001577" w:rsidRDefault="00001577" w:rsidP="00FE0A92">
                        <w:pPr>
                          <w:pStyle w:val="NormalWeb"/>
                          <w:spacing w:before="0" w:beforeAutospacing="0" w:after="0" w:afterAutospacing="0"/>
                        </w:pPr>
                      </w:p>
                    </w:txbxContent>
                  </v:textbox>
                </v:rect>
                <v:rect id="Rectangle 119" o:spid="_x0000_s1075" style="position:absolute;left:10763;top:8131;width:28956;height:3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rb2cAA&#10;AADcAAAADwAAAGRycy9kb3ducmV2LnhtbERPyWrDMBC9B/oPYgq9JbJDa1InSiihheZYJ4ceB2ti&#10;m0ojIyle/r4KFHqbx1tnd5isEQP50DlWkK8yEMS10x03Ci7nj+UGRIjIGo1jUjBTgMP+YbHDUruR&#10;v2ioYiNSCIcSFbQx9qWUoW7JYli5njhxV+ctxgR9I7XHMYVbI9dZVkiLHaeGFns6tlT/VDeroCej&#10;b+a5yr5r+e45L05nOb8o9fQ4vW1BRJriv/jP/anT/PwV7s+k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Vrb2cAAAADcAAAADwAAAAAAAAAAAAAAAACYAgAAZHJzL2Rvd25y&#10;ZXYueG1sUEsFBgAAAAAEAAQA9QAAAIUDAAAAAA==&#10;" filled="f" stroked="f">
                  <v:textbox inset="2.53958mm,1.2694mm,2.53958mm,1.2694mm">
                    <w:txbxContent>
                      <w:p w14:paraId="774E8DFB" w14:textId="2A568808" w:rsidR="00001577" w:rsidRPr="00B72858" w:rsidRDefault="00001577" w:rsidP="00402725">
                        <w:pPr>
                          <w:pStyle w:val="NormalWeb"/>
                          <w:spacing w:before="120" w:beforeAutospacing="0" w:after="0" w:afterAutospacing="0"/>
                          <w:jc w:val="center"/>
                        </w:pPr>
                        <w:r w:rsidRPr="00E36B3A">
                          <w:rPr>
                            <w:rFonts w:eastAsia="Arial"/>
                            <w:color w:val="000000"/>
                            <w:sz w:val="22"/>
                            <w:szCs w:val="22"/>
                          </w:rPr>
                          <w:t>Query for Transport Data [PCC-62]</w:t>
                        </w:r>
                      </w:p>
                      <w:p w14:paraId="1BA9CC59" w14:textId="77777777" w:rsidR="00001577" w:rsidRDefault="00001577" w:rsidP="00FE0A92">
                        <w:pPr>
                          <w:pStyle w:val="NormalWeb"/>
                          <w:spacing w:before="120" w:beforeAutospacing="0" w:after="0" w:afterAutospacing="0"/>
                        </w:pPr>
                        <w:r>
                          <w:rPr>
                            <w:rFonts w:eastAsia="Times New Roman"/>
                            <w:color w:val="000000"/>
                          </w:rPr>
                          <w:t> </w:t>
                        </w:r>
                      </w:p>
                      <w:p w14:paraId="5C11370A" w14:textId="77777777" w:rsidR="00001577" w:rsidRDefault="00001577" w:rsidP="00FE0A92">
                        <w:pPr>
                          <w:pStyle w:val="NormalWeb"/>
                          <w:spacing w:before="120" w:beforeAutospacing="0" w:after="0" w:afterAutospacing="0"/>
                        </w:pPr>
                        <w:r>
                          <w:rPr>
                            <w:rFonts w:ascii="Arial" w:eastAsia="Arial" w:hAnsi="Arial" w:cs="Arial"/>
                            <w:color w:val="000000"/>
                            <w:sz w:val="22"/>
                            <w:szCs w:val="22"/>
                          </w:rPr>
                          <w:t>Message 1</w:t>
                        </w:r>
                      </w:p>
                      <w:p w14:paraId="1B796A21" w14:textId="77777777" w:rsidR="00001577" w:rsidRDefault="00001577" w:rsidP="00FE0A92">
                        <w:pPr>
                          <w:pStyle w:val="NormalWeb"/>
                          <w:spacing w:before="120" w:beforeAutospacing="0" w:after="0" w:afterAutospacing="0"/>
                        </w:pPr>
                        <w:r>
                          <w:rPr>
                            <w:rFonts w:eastAsia="Times New Roman"/>
                            <w:color w:val="000000"/>
                          </w:rPr>
                          <w:t> </w:t>
                        </w:r>
                      </w:p>
                    </w:txbxContent>
                  </v:textbox>
                </v:rect>
                <v:shape id="Straight Arrow Connector 16" o:spid="_x0000_s1076" type="#_x0000_t32" style="position:absolute;left:10416;top:11737;width:29796;height: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w10:anchorlock/>
              </v:group>
            </w:pict>
          </mc:Fallback>
        </mc:AlternateContent>
      </w:r>
    </w:p>
    <w:p w14:paraId="16B61495" w14:textId="5731FC04" w:rsidR="00725E11" w:rsidRPr="00376959" w:rsidRDefault="002E428D">
      <w:pPr>
        <w:pStyle w:val="Heading4"/>
        <w:rPr>
          <w:noProof w:val="0"/>
        </w:rPr>
      </w:pPr>
      <w:bookmarkStart w:id="51" w:name="_Toc492559927"/>
      <w:r w:rsidRPr="00376959">
        <w:rPr>
          <w:noProof w:val="0"/>
        </w:rPr>
        <w:t>3.</w:t>
      </w:r>
      <w:r w:rsidR="004A55D7">
        <w:rPr>
          <w:noProof w:val="0"/>
        </w:rPr>
        <w:t>62</w:t>
      </w:r>
      <w:r w:rsidRPr="00376959">
        <w:rPr>
          <w:noProof w:val="0"/>
        </w:rPr>
        <w:t xml:space="preserve">.4.1 </w:t>
      </w:r>
      <w:r w:rsidR="0065292B" w:rsidRPr="00376959">
        <w:rPr>
          <w:noProof w:val="0"/>
        </w:rPr>
        <w:t>Query</w:t>
      </w:r>
      <w:r w:rsidRPr="00376959">
        <w:rPr>
          <w:noProof w:val="0"/>
        </w:rPr>
        <w:t xml:space="preserve"> for Transport Data</w:t>
      </w:r>
      <w:bookmarkEnd w:id="51"/>
      <w:r w:rsidRPr="00376959">
        <w:rPr>
          <w:noProof w:val="0"/>
        </w:rPr>
        <w:t xml:space="preserve"> </w:t>
      </w:r>
    </w:p>
    <w:p w14:paraId="624064A1" w14:textId="77777777" w:rsidR="00725E11" w:rsidRPr="00376959" w:rsidRDefault="002E428D" w:rsidP="00402725">
      <w:pPr>
        <w:pStyle w:val="BodyText"/>
      </w:pPr>
      <w:r w:rsidRPr="00376959">
        <w:t xml:space="preserve">Transport Data Consumer retrieves the required information needed for a patient’s transport from the Transport Data Responder. </w:t>
      </w:r>
    </w:p>
    <w:p w14:paraId="5B615FC9" w14:textId="6BDAD431" w:rsidR="00725E11" w:rsidRPr="00376959" w:rsidRDefault="002E428D">
      <w:pPr>
        <w:pStyle w:val="Heading5"/>
        <w:rPr>
          <w:noProof w:val="0"/>
        </w:rPr>
      </w:pPr>
      <w:bookmarkStart w:id="52" w:name="_Toc492559928"/>
      <w:r w:rsidRPr="00376959">
        <w:rPr>
          <w:noProof w:val="0"/>
        </w:rPr>
        <w:t>3.</w:t>
      </w:r>
      <w:r w:rsidR="004A55D7">
        <w:rPr>
          <w:noProof w:val="0"/>
        </w:rPr>
        <w:t>62</w:t>
      </w:r>
      <w:r w:rsidRPr="00376959">
        <w:rPr>
          <w:noProof w:val="0"/>
        </w:rPr>
        <w:t>.4.1.1 Trigger Events</w:t>
      </w:r>
      <w:bookmarkEnd w:id="52"/>
    </w:p>
    <w:p w14:paraId="41A4800E" w14:textId="77777777" w:rsidR="00725E11" w:rsidRPr="00376959" w:rsidRDefault="002E428D" w:rsidP="00402725">
      <w:pPr>
        <w:pStyle w:val="BodyText"/>
      </w:pPr>
      <w:r w:rsidRPr="00376959">
        <w:t xml:space="preserve">Any time there is a transport request from a facility and the transport provider needs to retrieve the patient information to populate the Patient Care Record. </w:t>
      </w:r>
    </w:p>
    <w:p w14:paraId="5ED1715A" w14:textId="2AB4D44F" w:rsidR="00725E11" w:rsidRPr="00376959" w:rsidRDefault="002E428D">
      <w:pPr>
        <w:pStyle w:val="Heading5"/>
        <w:rPr>
          <w:noProof w:val="0"/>
        </w:rPr>
      </w:pPr>
      <w:bookmarkStart w:id="53" w:name="_Toc492559929"/>
      <w:r w:rsidRPr="00376959">
        <w:rPr>
          <w:noProof w:val="0"/>
        </w:rPr>
        <w:t>3.</w:t>
      </w:r>
      <w:r w:rsidR="004A55D7">
        <w:rPr>
          <w:noProof w:val="0"/>
        </w:rPr>
        <w:t>62</w:t>
      </w:r>
      <w:r w:rsidRPr="00376959">
        <w:rPr>
          <w:noProof w:val="0"/>
        </w:rPr>
        <w:t>.4.1.2 Message Semantics</w:t>
      </w:r>
      <w:bookmarkEnd w:id="53"/>
    </w:p>
    <w:p w14:paraId="218D8568" w14:textId="1B2CB9B9" w:rsidR="00445AB6" w:rsidRPr="00376959" w:rsidRDefault="002E428D" w:rsidP="00402725">
      <w:pPr>
        <w:pStyle w:val="BodyText"/>
      </w:pPr>
      <w:r w:rsidRPr="00376959">
        <w:t xml:space="preserve">The message is a FHIR HTTP or HTTPS GET of Transport Data where the parameter provided is the </w:t>
      </w:r>
      <w:r w:rsidR="00D20BF8" w:rsidRPr="00376959">
        <w:t>Patient</w:t>
      </w:r>
      <w:r w:rsidRPr="00376959">
        <w:t xml:space="preserve">.id with an option to ask for a specific </w:t>
      </w:r>
      <w:r w:rsidR="00814754" w:rsidRPr="00376959">
        <w:t>version</w:t>
      </w:r>
      <w:r w:rsidRPr="00376959">
        <w:t xml:space="preserve"> of the current information needed for patient transport. </w:t>
      </w:r>
      <w:r w:rsidR="00445AB6" w:rsidRPr="00376959">
        <w:t xml:space="preserve">Since this is </w:t>
      </w:r>
      <w:r w:rsidR="00813526" w:rsidRPr="00376959">
        <w:t>retrieving</w:t>
      </w:r>
      <w:r w:rsidR="00445AB6" w:rsidRPr="00376959">
        <w:t xml:space="preserve"> from multiple resources t</w:t>
      </w:r>
      <w:r w:rsidRPr="00376959">
        <w:t>he URL</w:t>
      </w:r>
      <w:r w:rsidR="00810BED" w:rsidRPr="00376959">
        <w:t>s</w:t>
      </w:r>
      <w:r w:rsidRPr="00376959">
        <w:t xml:space="preserve"> for this operation </w:t>
      </w:r>
      <w:r w:rsidR="00445AB6" w:rsidRPr="00376959">
        <w:t>are:</w:t>
      </w:r>
    </w:p>
    <w:p w14:paraId="23F6627D" w14:textId="5C7C1221" w:rsidR="00725E11" w:rsidRPr="00E36B3A" w:rsidRDefault="00EB383F" w:rsidP="00E36B3A">
      <w:pPr>
        <w:pStyle w:val="ListBullet2"/>
        <w:rPr>
          <w:rFonts w:ascii="Courier New" w:eastAsia="Arial" w:hAnsi="Courier New" w:cs="Courier New"/>
        </w:rPr>
      </w:pPr>
      <w:r w:rsidRPr="00E36B3A">
        <w:rPr>
          <w:rFonts w:ascii="Courier New" w:eastAsia="Arial" w:hAnsi="Courier New" w:cs="Courier New"/>
        </w:rPr>
        <w:t>[base]/</w:t>
      </w:r>
      <w:r w:rsidR="00813526" w:rsidRPr="00E36B3A">
        <w:rPr>
          <w:rFonts w:ascii="Courier New" w:eastAsia="Arial" w:hAnsi="Courier New" w:cs="Courier New"/>
        </w:rPr>
        <w:t>P</w:t>
      </w:r>
      <w:r w:rsidR="00445AB6" w:rsidRPr="00E36B3A">
        <w:rPr>
          <w:rFonts w:ascii="Courier New" w:eastAsia="Arial" w:hAnsi="Courier New" w:cs="Courier New"/>
        </w:rPr>
        <w:t>atient</w:t>
      </w:r>
      <w:r w:rsidRPr="00E36B3A">
        <w:rPr>
          <w:rFonts w:ascii="Courier New" w:eastAsia="Arial" w:hAnsi="Courier New" w:cs="Courier New"/>
        </w:rPr>
        <w:t>/[id]</w:t>
      </w:r>
    </w:p>
    <w:p w14:paraId="3B2D27A5" w14:textId="39973679" w:rsidR="00445AB6" w:rsidRPr="00E36B3A" w:rsidRDefault="00445AB6" w:rsidP="00E36B3A">
      <w:pPr>
        <w:pStyle w:val="ListBullet2"/>
        <w:rPr>
          <w:rFonts w:ascii="Courier New" w:eastAsia="Arial" w:hAnsi="Courier New" w:cs="Courier New"/>
        </w:rPr>
      </w:pPr>
      <w:r w:rsidRPr="00E36B3A">
        <w:rPr>
          <w:rFonts w:ascii="Courier New" w:eastAsia="Arial" w:hAnsi="Courier New" w:cs="Courier New"/>
        </w:rPr>
        <w:t>[base]/RelatedPerson/[id]</w:t>
      </w:r>
    </w:p>
    <w:p w14:paraId="54921C43" w14:textId="0A3D84F7" w:rsidR="00445AB6" w:rsidRPr="00E36B3A" w:rsidRDefault="00445AB6" w:rsidP="00E36B3A">
      <w:pPr>
        <w:pStyle w:val="ListBullet2"/>
        <w:rPr>
          <w:rFonts w:ascii="Courier New" w:eastAsia="Arial" w:hAnsi="Courier New" w:cs="Courier New"/>
        </w:rPr>
      </w:pPr>
      <w:r w:rsidRPr="00E36B3A">
        <w:rPr>
          <w:rFonts w:ascii="Courier New" w:eastAsia="Arial" w:hAnsi="Courier New" w:cs="Courier New"/>
        </w:rPr>
        <w:t>[base]/Coverage/[id]</w:t>
      </w:r>
    </w:p>
    <w:p w14:paraId="6C174A66" w14:textId="6AE2B95A" w:rsidR="007C52DA" w:rsidRPr="00E36B3A" w:rsidRDefault="007C52DA" w:rsidP="00E36B3A">
      <w:pPr>
        <w:pStyle w:val="ListBullet2"/>
        <w:rPr>
          <w:rFonts w:ascii="Courier New" w:eastAsia="Arial" w:hAnsi="Courier New" w:cs="Courier New"/>
        </w:rPr>
      </w:pPr>
      <w:r w:rsidRPr="00E36B3A">
        <w:rPr>
          <w:rFonts w:ascii="Courier New" w:eastAsia="Arial" w:hAnsi="Courier New" w:cs="Courier New"/>
        </w:rPr>
        <w:t>[base]/</w:t>
      </w:r>
      <w:r w:rsidR="00B12FE7" w:rsidRPr="00E36B3A">
        <w:rPr>
          <w:rFonts w:ascii="Courier New" w:eastAsia="Arial" w:hAnsi="Courier New" w:cs="Courier New"/>
        </w:rPr>
        <w:t>Practitioner</w:t>
      </w:r>
      <w:r w:rsidRPr="00E36B3A">
        <w:rPr>
          <w:rFonts w:ascii="Courier New" w:eastAsia="Arial" w:hAnsi="Courier New" w:cs="Courier New"/>
        </w:rPr>
        <w:t>/[id]</w:t>
      </w:r>
    </w:p>
    <w:p w14:paraId="0BB68722" w14:textId="6BE5C59C" w:rsidR="007C52DA" w:rsidRPr="00E36B3A" w:rsidRDefault="007C52DA" w:rsidP="00E36B3A">
      <w:pPr>
        <w:pStyle w:val="ListBullet2"/>
        <w:rPr>
          <w:rFonts w:ascii="Courier New" w:eastAsia="Arial" w:hAnsi="Courier New" w:cs="Courier New"/>
        </w:rPr>
      </w:pPr>
      <w:r w:rsidRPr="00E36B3A">
        <w:rPr>
          <w:rFonts w:ascii="Courier New" w:eastAsia="Arial" w:hAnsi="Courier New" w:cs="Courier New"/>
        </w:rPr>
        <w:t>[base]/</w:t>
      </w:r>
      <w:r w:rsidR="00B12FE7" w:rsidRPr="00E36B3A">
        <w:rPr>
          <w:rFonts w:ascii="Courier New" w:eastAsia="Arial" w:hAnsi="Courier New" w:cs="Courier New"/>
        </w:rPr>
        <w:t>Claim</w:t>
      </w:r>
      <w:r w:rsidRPr="00E36B3A">
        <w:rPr>
          <w:rFonts w:ascii="Courier New" w:eastAsia="Arial" w:hAnsi="Courier New" w:cs="Courier New"/>
        </w:rPr>
        <w:t>/[id]</w:t>
      </w:r>
    </w:p>
    <w:p w14:paraId="74B785AA" w14:textId="7AA2DE53" w:rsidR="007C52DA" w:rsidRPr="00E36B3A" w:rsidRDefault="007C52DA" w:rsidP="00E36B3A">
      <w:pPr>
        <w:pStyle w:val="ListBullet2"/>
        <w:rPr>
          <w:rFonts w:ascii="Courier New" w:eastAsia="Arial" w:hAnsi="Courier New" w:cs="Courier New"/>
        </w:rPr>
      </w:pPr>
      <w:r w:rsidRPr="00E36B3A">
        <w:rPr>
          <w:rFonts w:ascii="Courier New" w:eastAsia="Arial" w:hAnsi="Courier New" w:cs="Courier New"/>
        </w:rPr>
        <w:lastRenderedPageBreak/>
        <w:t>[base]/</w:t>
      </w:r>
      <w:r w:rsidR="00B12FE7" w:rsidRPr="00E36B3A">
        <w:rPr>
          <w:rFonts w:ascii="Courier New" w:eastAsia="Arial" w:hAnsi="Courier New" w:cs="Courier New"/>
        </w:rPr>
        <w:t>AllergyIntolerance</w:t>
      </w:r>
      <w:r w:rsidRPr="00E36B3A">
        <w:rPr>
          <w:rFonts w:ascii="Courier New" w:eastAsia="Arial" w:hAnsi="Courier New" w:cs="Courier New"/>
        </w:rPr>
        <w:t>/[id]</w:t>
      </w:r>
    </w:p>
    <w:p w14:paraId="0859CC15" w14:textId="177CE22C" w:rsidR="007C52DA" w:rsidRPr="00E36B3A" w:rsidRDefault="007C52DA" w:rsidP="00E36B3A">
      <w:pPr>
        <w:pStyle w:val="ListBullet2"/>
        <w:rPr>
          <w:rFonts w:ascii="Courier New" w:eastAsia="Arial" w:hAnsi="Courier New" w:cs="Courier New"/>
        </w:rPr>
      </w:pPr>
      <w:r w:rsidRPr="00E36B3A">
        <w:rPr>
          <w:rFonts w:ascii="Courier New" w:eastAsia="Arial" w:hAnsi="Courier New" w:cs="Courier New"/>
        </w:rPr>
        <w:t>[base]/</w:t>
      </w:r>
      <w:r w:rsidR="00B12FE7" w:rsidRPr="00E36B3A">
        <w:rPr>
          <w:rFonts w:ascii="Courier New" w:eastAsia="Arial" w:hAnsi="Courier New" w:cs="Courier New"/>
        </w:rPr>
        <w:t>Procedure</w:t>
      </w:r>
      <w:r w:rsidRPr="00E36B3A">
        <w:rPr>
          <w:rFonts w:ascii="Courier New" w:eastAsia="Arial" w:hAnsi="Courier New" w:cs="Courier New"/>
        </w:rPr>
        <w:t>/[id]</w:t>
      </w:r>
    </w:p>
    <w:p w14:paraId="1070ED3F" w14:textId="24215FB6" w:rsidR="007C52DA" w:rsidRPr="00E36B3A" w:rsidRDefault="007C52DA" w:rsidP="00E36B3A">
      <w:pPr>
        <w:pStyle w:val="ListBullet2"/>
        <w:rPr>
          <w:rFonts w:ascii="Courier New" w:eastAsia="Arial" w:hAnsi="Courier New" w:cs="Courier New"/>
        </w:rPr>
      </w:pPr>
      <w:r w:rsidRPr="00E36B3A">
        <w:rPr>
          <w:rFonts w:ascii="Courier New" w:eastAsia="Arial" w:hAnsi="Courier New" w:cs="Courier New"/>
        </w:rPr>
        <w:t>[base]/</w:t>
      </w:r>
      <w:r w:rsidR="00B12FE7" w:rsidRPr="00E36B3A">
        <w:rPr>
          <w:rFonts w:ascii="Courier New" w:eastAsia="Arial" w:hAnsi="Courier New" w:cs="Courier New"/>
        </w:rPr>
        <w:t>Immunization</w:t>
      </w:r>
      <w:r w:rsidRPr="00E36B3A">
        <w:rPr>
          <w:rFonts w:ascii="Courier New" w:eastAsia="Arial" w:hAnsi="Courier New" w:cs="Courier New"/>
        </w:rPr>
        <w:t>/[id]</w:t>
      </w:r>
    </w:p>
    <w:p w14:paraId="3BDA0016" w14:textId="0AF897F6" w:rsidR="007C52DA" w:rsidRPr="00E36B3A" w:rsidRDefault="007C52DA" w:rsidP="00E36B3A">
      <w:pPr>
        <w:pStyle w:val="ListBullet2"/>
        <w:rPr>
          <w:rFonts w:ascii="Courier New" w:eastAsia="Arial" w:hAnsi="Courier New" w:cs="Courier New"/>
        </w:rPr>
      </w:pPr>
      <w:r w:rsidRPr="00E36B3A">
        <w:rPr>
          <w:rFonts w:ascii="Courier New" w:eastAsia="Arial" w:hAnsi="Courier New" w:cs="Courier New"/>
        </w:rPr>
        <w:t>[base]/</w:t>
      </w:r>
      <w:r w:rsidR="00B12FE7" w:rsidRPr="00E36B3A">
        <w:rPr>
          <w:rFonts w:ascii="Courier New" w:eastAsia="Arial" w:hAnsi="Courier New" w:cs="Courier New"/>
        </w:rPr>
        <w:t>MedicationStatement</w:t>
      </w:r>
      <w:r w:rsidRPr="00E36B3A">
        <w:rPr>
          <w:rFonts w:ascii="Courier New" w:eastAsia="Arial" w:hAnsi="Courier New" w:cs="Courier New"/>
        </w:rPr>
        <w:t>/[id]</w:t>
      </w:r>
    </w:p>
    <w:p w14:paraId="440C31DB" w14:textId="765358B8" w:rsidR="007C52DA" w:rsidRPr="00E36B3A" w:rsidRDefault="007C52DA" w:rsidP="00E36B3A">
      <w:pPr>
        <w:pStyle w:val="ListBullet2"/>
        <w:rPr>
          <w:rFonts w:ascii="Courier New" w:eastAsia="Arial" w:hAnsi="Courier New" w:cs="Courier New"/>
        </w:rPr>
      </w:pPr>
      <w:r w:rsidRPr="00E36B3A">
        <w:rPr>
          <w:rFonts w:ascii="Courier New" w:eastAsia="Arial" w:hAnsi="Courier New" w:cs="Courier New"/>
        </w:rPr>
        <w:t>[base]/</w:t>
      </w:r>
      <w:r w:rsidR="00B12FE7" w:rsidRPr="00E36B3A">
        <w:rPr>
          <w:rFonts w:ascii="Courier New" w:eastAsia="Arial" w:hAnsi="Courier New" w:cs="Courier New"/>
        </w:rPr>
        <w:t>ClinicalImpression</w:t>
      </w:r>
      <w:r w:rsidRPr="00E36B3A">
        <w:rPr>
          <w:rFonts w:ascii="Courier New" w:eastAsia="Arial" w:hAnsi="Courier New" w:cs="Courier New"/>
        </w:rPr>
        <w:t>/[id]</w:t>
      </w:r>
    </w:p>
    <w:p w14:paraId="15BAECD3" w14:textId="1B5218A9" w:rsidR="007C52DA" w:rsidRPr="00E36B3A" w:rsidRDefault="007C52DA" w:rsidP="00E36B3A">
      <w:pPr>
        <w:pStyle w:val="ListBullet2"/>
        <w:rPr>
          <w:rFonts w:ascii="Courier New" w:eastAsia="Arial" w:hAnsi="Courier New" w:cs="Courier New"/>
        </w:rPr>
      </w:pPr>
      <w:r w:rsidRPr="00E36B3A">
        <w:rPr>
          <w:rFonts w:ascii="Courier New" w:eastAsia="Arial" w:hAnsi="Courier New" w:cs="Courier New"/>
        </w:rPr>
        <w:t>[base]/</w:t>
      </w:r>
      <w:r w:rsidR="00B12FE7" w:rsidRPr="00E36B3A">
        <w:rPr>
          <w:rFonts w:ascii="Courier New" w:eastAsia="Arial" w:hAnsi="Courier New" w:cs="Courier New"/>
        </w:rPr>
        <w:t>DiagnosticOrder</w:t>
      </w:r>
      <w:r w:rsidRPr="00E36B3A">
        <w:rPr>
          <w:rFonts w:ascii="Courier New" w:eastAsia="Arial" w:hAnsi="Courier New" w:cs="Courier New"/>
        </w:rPr>
        <w:t>/[id]</w:t>
      </w:r>
    </w:p>
    <w:p w14:paraId="3FD586FF" w14:textId="5C204601" w:rsidR="00B12FE7" w:rsidRPr="00E36B3A" w:rsidRDefault="00B12FE7" w:rsidP="00E36B3A">
      <w:pPr>
        <w:pStyle w:val="ListBullet2"/>
        <w:rPr>
          <w:rFonts w:ascii="Courier New" w:eastAsia="Arial" w:hAnsi="Courier New" w:cs="Courier New"/>
        </w:rPr>
      </w:pPr>
      <w:r w:rsidRPr="00E36B3A">
        <w:rPr>
          <w:rFonts w:ascii="Courier New" w:eastAsia="Arial" w:hAnsi="Courier New" w:cs="Courier New"/>
        </w:rPr>
        <w:t>[base]/DiagnosticReport /[id]</w:t>
      </w:r>
    </w:p>
    <w:p w14:paraId="4E771226" w14:textId="5F238324" w:rsidR="00B12FE7" w:rsidRPr="00E36B3A" w:rsidRDefault="00B12FE7" w:rsidP="00E36B3A">
      <w:pPr>
        <w:pStyle w:val="ListBullet2"/>
        <w:rPr>
          <w:rFonts w:ascii="Courier New" w:eastAsia="Arial" w:hAnsi="Courier New" w:cs="Courier New"/>
        </w:rPr>
      </w:pPr>
      <w:r w:rsidRPr="00E36B3A">
        <w:rPr>
          <w:rFonts w:ascii="Courier New" w:eastAsia="Arial" w:hAnsi="Courier New" w:cs="Courier New"/>
        </w:rPr>
        <w:t>[base]/ImagingStudy /[id]</w:t>
      </w:r>
    </w:p>
    <w:p w14:paraId="33C860E4" w14:textId="756F9853" w:rsidR="00B12FE7" w:rsidRPr="00E36B3A" w:rsidRDefault="00B12FE7" w:rsidP="00E36B3A">
      <w:pPr>
        <w:pStyle w:val="ListBullet2"/>
        <w:rPr>
          <w:rFonts w:ascii="Courier New" w:eastAsia="Arial" w:hAnsi="Courier New" w:cs="Courier New"/>
        </w:rPr>
      </w:pPr>
      <w:r w:rsidRPr="00E36B3A">
        <w:rPr>
          <w:rFonts w:ascii="Courier New" w:eastAsia="Arial" w:hAnsi="Courier New" w:cs="Courier New"/>
        </w:rPr>
        <w:t>[base]/</w:t>
      </w:r>
      <w:r w:rsidR="00D20BF8" w:rsidRPr="00E36B3A">
        <w:rPr>
          <w:rFonts w:ascii="Courier New" w:eastAsia="Arial" w:hAnsi="Courier New" w:cs="Courier New"/>
        </w:rPr>
        <w:t>O</w:t>
      </w:r>
      <w:r w:rsidRPr="00E36B3A">
        <w:rPr>
          <w:rFonts w:ascii="Courier New" w:eastAsia="Arial" w:hAnsi="Courier New" w:cs="Courier New"/>
        </w:rPr>
        <w:t>bservation/[id]</w:t>
      </w:r>
    </w:p>
    <w:p w14:paraId="3EA4C198" w14:textId="2566405E" w:rsidR="00B12FE7" w:rsidRPr="00E36B3A" w:rsidRDefault="00B12FE7" w:rsidP="00E36B3A">
      <w:pPr>
        <w:pStyle w:val="ListBullet2"/>
        <w:rPr>
          <w:rFonts w:ascii="Courier New" w:eastAsia="Arial" w:hAnsi="Courier New" w:cs="Courier New"/>
        </w:rPr>
      </w:pPr>
      <w:r w:rsidRPr="00E36B3A">
        <w:rPr>
          <w:rFonts w:ascii="Courier New" w:eastAsia="Arial" w:hAnsi="Courier New" w:cs="Courier New"/>
        </w:rPr>
        <w:t>[base]/</w:t>
      </w:r>
      <w:r w:rsidR="00D20BF8" w:rsidRPr="00E36B3A">
        <w:rPr>
          <w:rFonts w:ascii="Courier New" w:eastAsia="Arial" w:hAnsi="Courier New" w:cs="Courier New"/>
        </w:rPr>
        <w:t>C</w:t>
      </w:r>
      <w:r w:rsidRPr="00E36B3A">
        <w:rPr>
          <w:rFonts w:ascii="Courier New" w:eastAsia="Arial" w:hAnsi="Courier New" w:cs="Courier New"/>
        </w:rPr>
        <w:t>ondition/[id]</w:t>
      </w:r>
    </w:p>
    <w:p w14:paraId="3F3DFC3D" w14:textId="4125DEAD" w:rsidR="00445AB6" w:rsidRPr="00E36B3A" w:rsidRDefault="00B12FE7" w:rsidP="00E36B3A">
      <w:pPr>
        <w:pStyle w:val="ListBullet2"/>
        <w:rPr>
          <w:rFonts w:ascii="Courier New" w:eastAsia="Arial" w:hAnsi="Courier New" w:cs="Courier New"/>
        </w:rPr>
      </w:pPr>
      <w:r w:rsidRPr="00E36B3A">
        <w:rPr>
          <w:rFonts w:ascii="Courier New" w:eastAsia="Arial" w:hAnsi="Courier New" w:cs="Courier New"/>
        </w:rPr>
        <w:t>[base]/</w:t>
      </w:r>
      <w:r w:rsidR="00D20BF8" w:rsidRPr="00E36B3A">
        <w:rPr>
          <w:rFonts w:ascii="Courier New" w:eastAsia="Arial" w:hAnsi="Courier New" w:cs="Courier New"/>
        </w:rPr>
        <w:t>L</w:t>
      </w:r>
      <w:r w:rsidRPr="00E36B3A">
        <w:rPr>
          <w:rFonts w:ascii="Courier New" w:eastAsia="Arial" w:hAnsi="Courier New" w:cs="Courier New"/>
        </w:rPr>
        <w:t>ocation/[id]</w:t>
      </w:r>
    </w:p>
    <w:p w14:paraId="3E2D1241" w14:textId="578F3D69" w:rsidR="00725E11" w:rsidRPr="00376959" w:rsidRDefault="002E428D">
      <w:pPr>
        <w:pStyle w:val="Heading5"/>
        <w:rPr>
          <w:noProof w:val="0"/>
        </w:rPr>
      </w:pPr>
      <w:bookmarkStart w:id="54" w:name="_Toc492559930"/>
      <w:r w:rsidRPr="00376959">
        <w:rPr>
          <w:noProof w:val="0"/>
        </w:rPr>
        <w:t>3.</w:t>
      </w:r>
      <w:r w:rsidR="004A55D7">
        <w:rPr>
          <w:noProof w:val="0"/>
        </w:rPr>
        <w:t>62</w:t>
      </w:r>
      <w:r w:rsidRPr="00376959">
        <w:rPr>
          <w:noProof w:val="0"/>
        </w:rPr>
        <w:t>.4.1.3 Expected Actions</w:t>
      </w:r>
      <w:bookmarkEnd w:id="54"/>
    </w:p>
    <w:p w14:paraId="62220DF8" w14:textId="6D9BE333" w:rsidR="00725E11" w:rsidRPr="00376959" w:rsidRDefault="002E428D" w:rsidP="00402725">
      <w:pPr>
        <w:pStyle w:val="BodyText"/>
      </w:pPr>
      <w:r w:rsidRPr="00376959">
        <w:t xml:space="preserve">The Transport Data Consumer initiates the </w:t>
      </w:r>
      <w:r w:rsidR="003C038A" w:rsidRPr="00376959">
        <w:t>query</w:t>
      </w:r>
      <w:r w:rsidR="00F84F3D" w:rsidRPr="00376959">
        <w:t xml:space="preserve"> </w:t>
      </w:r>
      <w:r w:rsidRPr="00376959">
        <w:t xml:space="preserve">request for the resources specified in PCC TF-3 </w:t>
      </w:r>
      <w:r w:rsidR="004A4909" w:rsidRPr="00376959">
        <w:t xml:space="preserve">6.6.3 </w:t>
      </w:r>
      <w:r w:rsidR="003C038A" w:rsidRPr="00376959">
        <w:t>Transport</w:t>
      </w:r>
      <w:r w:rsidR="004A4909" w:rsidRPr="00376959">
        <w:t xml:space="preserve"> Content</w:t>
      </w:r>
      <w:r w:rsidR="003C038A" w:rsidRPr="00376959">
        <w:t xml:space="preserve"> </w:t>
      </w:r>
      <w:r w:rsidRPr="00376959">
        <w:t xml:space="preserve">using HTTP or HTTPS GET, and the Transport Data Responder responds using the resources specified in PCC TF-3 </w:t>
      </w:r>
      <w:r w:rsidR="004A4909" w:rsidRPr="00376959">
        <w:t xml:space="preserve">6.6.3 RIPT </w:t>
      </w:r>
      <w:r w:rsidR="003C038A" w:rsidRPr="00376959">
        <w:t>Transport Content</w:t>
      </w:r>
      <w:r w:rsidR="004A4909" w:rsidRPr="00376959">
        <w:t xml:space="preserve"> </w:t>
      </w:r>
      <w:r w:rsidRPr="00376959">
        <w:t xml:space="preserve">according to the FHIR GET specification with the requested transport information or an error message. See: </w:t>
      </w:r>
      <w:bookmarkStart w:id="55" w:name="OLE_LINK1"/>
      <w:bookmarkStart w:id="56" w:name="OLE_LINK2"/>
      <w:r w:rsidR="003466A8" w:rsidRPr="00376959">
        <w:fldChar w:fldCharType="begin"/>
      </w:r>
      <w:r w:rsidR="003466A8" w:rsidRPr="00376959">
        <w:instrText xml:space="preserve"> HYPERLINK "http://hl7.org/fhir/STU3/index.html" </w:instrText>
      </w:r>
      <w:r w:rsidR="003466A8" w:rsidRPr="00376959">
        <w:fldChar w:fldCharType="separate"/>
      </w:r>
      <w:r w:rsidR="0056383E" w:rsidRPr="00376959">
        <w:rPr>
          <w:rStyle w:val="Hyperlink"/>
        </w:rPr>
        <w:t>http://hl7.org/fhir/STU3/index.html</w:t>
      </w:r>
      <w:bookmarkEnd w:id="55"/>
      <w:bookmarkEnd w:id="56"/>
      <w:r w:rsidR="003466A8" w:rsidRPr="00376959">
        <w:fldChar w:fldCharType="end"/>
      </w:r>
    </w:p>
    <w:p w14:paraId="4F7ED270" w14:textId="6CBAABF7" w:rsidR="00725E11" w:rsidRPr="00376959" w:rsidRDefault="002E428D" w:rsidP="00E1612B">
      <w:pPr>
        <w:pStyle w:val="Heading3"/>
        <w:rPr>
          <w:noProof w:val="0"/>
        </w:rPr>
      </w:pPr>
      <w:bookmarkStart w:id="57" w:name="_Toc492559931"/>
      <w:r w:rsidRPr="00376959">
        <w:rPr>
          <w:noProof w:val="0"/>
        </w:rPr>
        <w:t>3.</w:t>
      </w:r>
      <w:r w:rsidR="004A55D7">
        <w:rPr>
          <w:noProof w:val="0"/>
        </w:rPr>
        <w:t>62</w:t>
      </w:r>
      <w:r w:rsidRPr="00376959">
        <w:rPr>
          <w:noProof w:val="0"/>
        </w:rPr>
        <w:t>.5 Security Considerations</w:t>
      </w:r>
      <w:bookmarkEnd w:id="57"/>
    </w:p>
    <w:p w14:paraId="4F5BE961" w14:textId="77777777" w:rsidR="0056383E" w:rsidRPr="00376959" w:rsidRDefault="0056383E" w:rsidP="0056383E">
      <w:pPr>
        <w:pStyle w:val="BodyText"/>
      </w:pPr>
      <w:r w:rsidRPr="00376959">
        <w:rPr>
          <w:iCs/>
        </w:rPr>
        <w:t>See</w:t>
      </w:r>
      <w:r w:rsidRPr="00376959">
        <w:t xml:space="preserve"> ITI TF-2.x Appendix Z.8 “Mobile Security Considerations”</w:t>
      </w:r>
    </w:p>
    <w:p w14:paraId="14150E26" w14:textId="77777777" w:rsidR="0056383E" w:rsidRPr="00376959" w:rsidRDefault="0056383E" w:rsidP="0056383E">
      <w:pPr>
        <w:pStyle w:val="BodyText"/>
        <w:rPr>
          <w:iCs/>
        </w:rPr>
      </w:pPr>
      <w:r w:rsidRPr="00376959">
        <w:rPr>
          <w:iCs/>
        </w:rPr>
        <w:t xml:space="preserve">Note: This assumes the approval of the current ITI-CP-1036 regarding </w:t>
      </w:r>
      <w:r w:rsidRPr="00376959">
        <w:t>Appendix Z.8 “Mobile Security Considerations”</w:t>
      </w:r>
      <w:r w:rsidRPr="00376959">
        <w:rPr>
          <w:iCs/>
        </w:rPr>
        <w:t>.</w:t>
      </w:r>
    </w:p>
    <w:p w14:paraId="708229B8" w14:textId="776B9D80" w:rsidR="00725E11" w:rsidRPr="00376959" w:rsidRDefault="002E428D">
      <w:pPr>
        <w:pStyle w:val="Heading4"/>
        <w:rPr>
          <w:noProof w:val="0"/>
        </w:rPr>
      </w:pPr>
      <w:bookmarkStart w:id="58" w:name="_Toc492559932"/>
      <w:r w:rsidRPr="00376959">
        <w:rPr>
          <w:noProof w:val="0"/>
        </w:rPr>
        <w:t>3.</w:t>
      </w:r>
      <w:r w:rsidR="004A55D7">
        <w:rPr>
          <w:noProof w:val="0"/>
        </w:rPr>
        <w:t>62</w:t>
      </w:r>
      <w:r w:rsidRPr="00376959">
        <w:rPr>
          <w:noProof w:val="0"/>
        </w:rPr>
        <w:t>.5.1 Security Audit Considerations</w:t>
      </w:r>
      <w:bookmarkEnd w:id="58"/>
    </w:p>
    <w:p w14:paraId="4C87646A" w14:textId="71B8BBE5" w:rsidR="004A4909" w:rsidRPr="00376959" w:rsidRDefault="004A4909" w:rsidP="00402725">
      <w:pPr>
        <w:pStyle w:val="BodyText"/>
      </w:pPr>
      <w:r w:rsidRPr="00376959">
        <w:t xml:space="preserve">There has to be a trusted connection between the Transport Data Consumer and Transport Data Responder. This will be carried out in implementation and can either be a business relationship or a secured connection done through ATNA. The Transport Data Responder has control of what information can be accessed. </w:t>
      </w:r>
      <w:r w:rsidR="00A7289D" w:rsidRPr="00376959">
        <w:t>See</w:t>
      </w:r>
      <w:r w:rsidR="000C15FF" w:rsidRPr="00376959">
        <w:t xml:space="preserve"> </w:t>
      </w:r>
      <w:r w:rsidR="009B575A" w:rsidRPr="00376959">
        <w:t>PCC TF 1:X.5</w:t>
      </w:r>
      <w:r w:rsidR="000C15FF" w:rsidRPr="00376959">
        <w:t>.</w:t>
      </w:r>
      <w:r w:rsidR="003316BC" w:rsidRPr="00376959">
        <w:t xml:space="preserve"> This transaction includes identifiable health information, and depending upon the implementation and application, may constitute a disclosure of health information that requires audit, encryption, and authentication of the Data Consumer and Data responder. For further guidance, see ITI TF Supplement: Appendix Z.</w:t>
      </w:r>
    </w:p>
    <w:p w14:paraId="012417FE" w14:textId="4E40A90E" w:rsidR="00725E11" w:rsidRPr="00376959" w:rsidRDefault="004A4909">
      <w:pPr>
        <w:pStyle w:val="Heading5"/>
        <w:rPr>
          <w:noProof w:val="0"/>
        </w:rPr>
      </w:pPr>
      <w:bookmarkStart w:id="59" w:name="_Toc492559933"/>
      <w:r w:rsidRPr="00376959">
        <w:rPr>
          <w:noProof w:val="0"/>
        </w:rPr>
        <w:t>3.</w:t>
      </w:r>
      <w:r w:rsidR="004A55D7">
        <w:rPr>
          <w:noProof w:val="0"/>
        </w:rPr>
        <w:t>62</w:t>
      </w:r>
      <w:r w:rsidRPr="00376959">
        <w:rPr>
          <w:noProof w:val="0"/>
        </w:rPr>
        <w:t>.5.1.1</w:t>
      </w:r>
      <w:r w:rsidR="00E25838" w:rsidRPr="00376959">
        <w:rPr>
          <w:noProof w:val="0"/>
        </w:rPr>
        <w:t xml:space="preserve"> </w:t>
      </w:r>
      <w:r w:rsidRPr="00376959">
        <w:rPr>
          <w:noProof w:val="0"/>
        </w:rPr>
        <w:t>Transport Data Consumer</w:t>
      </w:r>
      <w:r w:rsidR="002E428D" w:rsidRPr="00376959">
        <w:rPr>
          <w:noProof w:val="0"/>
        </w:rPr>
        <w:t xml:space="preserve"> Specific Security Considerations</w:t>
      </w:r>
      <w:bookmarkEnd w:id="59"/>
    </w:p>
    <w:p w14:paraId="60B92AD0" w14:textId="332554DB" w:rsidR="00725E11" w:rsidRPr="00376959" w:rsidRDefault="004A4909" w:rsidP="00402725">
      <w:pPr>
        <w:pStyle w:val="BodyText"/>
      </w:pPr>
      <w:r w:rsidRPr="00376959">
        <w:t>None</w:t>
      </w:r>
    </w:p>
    <w:p w14:paraId="3AAC489A" w14:textId="7FAF48AB" w:rsidR="004A4909" w:rsidRPr="00376959" w:rsidRDefault="004A4909" w:rsidP="004A4909">
      <w:pPr>
        <w:pStyle w:val="Heading5"/>
        <w:rPr>
          <w:noProof w:val="0"/>
        </w:rPr>
      </w:pPr>
      <w:bookmarkStart w:id="60" w:name="_Toc492559934"/>
      <w:r w:rsidRPr="00376959">
        <w:rPr>
          <w:noProof w:val="0"/>
        </w:rPr>
        <w:lastRenderedPageBreak/>
        <w:t>3.</w:t>
      </w:r>
      <w:r w:rsidR="004A55D7">
        <w:rPr>
          <w:noProof w:val="0"/>
        </w:rPr>
        <w:t>62</w:t>
      </w:r>
      <w:r w:rsidRPr="00376959">
        <w:rPr>
          <w:noProof w:val="0"/>
        </w:rPr>
        <w:t>.5.1.2 Transport Data Responder Specific Security Considerations</w:t>
      </w:r>
      <w:bookmarkEnd w:id="60"/>
    </w:p>
    <w:p w14:paraId="7E6A157B" w14:textId="77777777" w:rsidR="004A4909" w:rsidRPr="00376959" w:rsidRDefault="004A4909" w:rsidP="00402725">
      <w:pPr>
        <w:pStyle w:val="BodyText"/>
      </w:pPr>
      <w:r w:rsidRPr="00376959">
        <w:t>None</w:t>
      </w:r>
    </w:p>
    <w:p w14:paraId="46C71235" w14:textId="77777777" w:rsidR="00725E11" w:rsidRPr="00376959" w:rsidRDefault="002E428D" w:rsidP="00402725">
      <w:pPr>
        <w:pStyle w:val="PartTitle"/>
        <w:rPr>
          <w:rFonts w:eastAsia="Arial"/>
          <w:highlight w:val="yellow"/>
        </w:rPr>
      </w:pPr>
      <w:bookmarkStart w:id="61" w:name="_Toc492559935"/>
      <w:r w:rsidRPr="00376959">
        <w:rPr>
          <w:rFonts w:eastAsia="Arial"/>
        </w:rPr>
        <w:lastRenderedPageBreak/>
        <w:t>Appendices</w:t>
      </w:r>
      <w:bookmarkEnd w:id="61"/>
      <w:r w:rsidRPr="00376959">
        <w:rPr>
          <w:rFonts w:eastAsia="Arial"/>
          <w:highlight w:val="yellow"/>
        </w:rPr>
        <w:t xml:space="preserve"> </w:t>
      </w:r>
    </w:p>
    <w:p w14:paraId="5E126547" w14:textId="77777777" w:rsidR="00725E11" w:rsidRPr="00376959" w:rsidRDefault="00231377" w:rsidP="00402725">
      <w:pPr>
        <w:pStyle w:val="BodyText"/>
      </w:pPr>
      <w:r w:rsidRPr="00376959">
        <w:t>None</w:t>
      </w:r>
    </w:p>
    <w:p w14:paraId="02C42F76" w14:textId="77777777" w:rsidR="00725E11" w:rsidRPr="00376959" w:rsidRDefault="002E428D" w:rsidP="00402725">
      <w:pPr>
        <w:pStyle w:val="Heading1"/>
        <w:pageBreakBefore w:val="0"/>
        <w:rPr>
          <w:rFonts w:eastAsia="Arial"/>
          <w:noProof w:val="0"/>
        </w:rPr>
      </w:pPr>
      <w:bookmarkStart w:id="62" w:name="_Toc492559936"/>
      <w:r w:rsidRPr="00376959">
        <w:rPr>
          <w:rFonts w:eastAsia="Arial"/>
          <w:noProof w:val="0"/>
        </w:rPr>
        <w:t>Volume 2 Namespace Additions</w:t>
      </w:r>
      <w:bookmarkEnd w:id="62"/>
    </w:p>
    <w:p w14:paraId="3B5D6D1A" w14:textId="77777777" w:rsidR="00725E11" w:rsidRPr="00376959" w:rsidRDefault="002E428D" w:rsidP="00402725">
      <w:pPr>
        <w:pStyle w:val="EditorInstructions"/>
      </w:pPr>
      <w:r w:rsidRPr="00376959">
        <w:t>Add the following terms to the IHE General Introduction Appendix G:</w:t>
      </w:r>
    </w:p>
    <w:p w14:paraId="0A2F50DF" w14:textId="77777777" w:rsidR="00231377" w:rsidRPr="00376959" w:rsidRDefault="00231377" w:rsidP="00402725">
      <w:pPr>
        <w:pStyle w:val="BodyText"/>
      </w:pPr>
      <w:r w:rsidRPr="00376959">
        <w:t>None</w:t>
      </w:r>
    </w:p>
    <w:p w14:paraId="2E2BF563" w14:textId="77777777" w:rsidR="00725E11" w:rsidRPr="00376959" w:rsidRDefault="00725E11" w:rsidP="00402725">
      <w:pPr>
        <w:pStyle w:val="BodyText"/>
      </w:pPr>
    </w:p>
    <w:p w14:paraId="6771A603" w14:textId="77777777" w:rsidR="00725E11" w:rsidRPr="00376959" w:rsidRDefault="002E428D">
      <w:r w:rsidRPr="00376959">
        <w:br w:type="page"/>
      </w:r>
    </w:p>
    <w:p w14:paraId="0DFAB322" w14:textId="77777777" w:rsidR="00725E11" w:rsidRPr="00376959" w:rsidRDefault="002E428D" w:rsidP="00402725">
      <w:pPr>
        <w:pStyle w:val="PartTitle"/>
        <w:rPr>
          <w:rFonts w:eastAsia="Arial"/>
        </w:rPr>
      </w:pPr>
      <w:bookmarkStart w:id="63" w:name="_Toc492559937"/>
      <w:r w:rsidRPr="00376959">
        <w:rPr>
          <w:rFonts w:eastAsia="Arial"/>
        </w:rPr>
        <w:lastRenderedPageBreak/>
        <w:t>Volume 3 – Content Modules</w:t>
      </w:r>
      <w:bookmarkEnd w:id="63"/>
    </w:p>
    <w:p w14:paraId="65B6E45C" w14:textId="5A31E0E4" w:rsidR="00725E11" w:rsidRPr="00376959" w:rsidRDefault="002E428D" w:rsidP="00402725">
      <w:pPr>
        <w:pStyle w:val="Heading1"/>
        <w:rPr>
          <w:rFonts w:eastAsia="Arial"/>
          <w:noProof w:val="0"/>
        </w:rPr>
      </w:pPr>
      <w:bookmarkStart w:id="64" w:name="_Toc492559938"/>
      <w:r w:rsidRPr="00376959">
        <w:rPr>
          <w:rFonts w:eastAsia="Arial"/>
          <w:noProof w:val="0"/>
        </w:rPr>
        <w:lastRenderedPageBreak/>
        <w:t>5 Namespaces and Vocabularies</w:t>
      </w:r>
      <w:bookmarkEnd w:id="64"/>
    </w:p>
    <w:p w14:paraId="3463826D" w14:textId="468D7800" w:rsidR="00725E11" w:rsidRPr="00376959" w:rsidRDefault="002E428D" w:rsidP="00402725">
      <w:pPr>
        <w:pStyle w:val="EditorInstructions"/>
      </w:pPr>
      <w:bookmarkStart w:id="65" w:name="_3l18frh" w:colFirst="0" w:colLast="0"/>
      <w:bookmarkEnd w:id="65"/>
      <w:r w:rsidRPr="00376959">
        <w:t xml:space="preserve">Add to </w:t>
      </w:r>
      <w:r w:rsidR="00B02DCA" w:rsidRPr="00376959">
        <w:t>Section</w:t>
      </w:r>
      <w:r w:rsidRPr="00376959">
        <w:t xml:space="preserve"> 5 Namespaces and Vocabularies</w:t>
      </w:r>
    </w:p>
    <w:p w14:paraId="688F63BD" w14:textId="77777777" w:rsidR="00725E11" w:rsidRPr="00376959" w:rsidRDefault="00725E11"/>
    <w:tbl>
      <w:tblPr>
        <w:tblStyle w:val="27"/>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160"/>
        <w:gridCol w:w="4161"/>
      </w:tblGrid>
      <w:tr w:rsidR="00725E11" w:rsidRPr="00376959" w14:paraId="1F158318" w14:textId="77777777" w:rsidTr="00402725">
        <w:trPr>
          <w:jc w:val="center"/>
        </w:trPr>
        <w:tc>
          <w:tcPr>
            <w:tcW w:w="2245" w:type="dxa"/>
            <w:shd w:val="clear" w:color="auto" w:fill="D9D9D9"/>
          </w:tcPr>
          <w:p w14:paraId="5FF24930" w14:textId="77777777" w:rsidR="00725E11" w:rsidRPr="00376959" w:rsidRDefault="002E428D" w:rsidP="00402725">
            <w:pPr>
              <w:pStyle w:val="TableEntryHeader"/>
              <w:rPr>
                <w:rFonts w:eastAsia="Arial"/>
              </w:rPr>
            </w:pPr>
            <w:r w:rsidRPr="00376959">
              <w:rPr>
                <w:rFonts w:eastAsia="Arial"/>
              </w:rPr>
              <w:t xml:space="preserve">codeSystem </w:t>
            </w:r>
          </w:p>
        </w:tc>
        <w:tc>
          <w:tcPr>
            <w:tcW w:w="2160" w:type="dxa"/>
            <w:shd w:val="clear" w:color="auto" w:fill="D9D9D9"/>
          </w:tcPr>
          <w:p w14:paraId="6CEE961E" w14:textId="77777777" w:rsidR="00725E11" w:rsidRPr="00376959" w:rsidRDefault="002E428D" w:rsidP="00402725">
            <w:pPr>
              <w:pStyle w:val="TableEntryHeader"/>
              <w:rPr>
                <w:rFonts w:eastAsia="Arial"/>
              </w:rPr>
            </w:pPr>
            <w:r w:rsidRPr="00376959">
              <w:rPr>
                <w:rFonts w:eastAsia="Arial"/>
              </w:rPr>
              <w:t xml:space="preserve">codeSystemName </w:t>
            </w:r>
          </w:p>
        </w:tc>
        <w:tc>
          <w:tcPr>
            <w:tcW w:w="4161" w:type="dxa"/>
            <w:shd w:val="clear" w:color="auto" w:fill="D9D9D9"/>
          </w:tcPr>
          <w:p w14:paraId="1801FB61" w14:textId="77777777" w:rsidR="00725E11" w:rsidRPr="00376959" w:rsidRDefault="002E428D" w:rsidP="00402725">
            <w:pPr>
              <w:pStyle w:val="TableEntryHeader"/>
              <w:rPr>
                <w:rFonts w:eastAsia="Arial"/>
              </w:rPr>
            </w:pPr>
            <w:r w:rsidRPr="00376959">
              <w:rPr>
                <w:rFonts w:eastAsia="Arial"/>
              </w:rPr>
              <w:t xml:space="preserve">Description </w:t>
            </w:r>
          </w:p>
        </w:tc>
      </w:tr>
      <w:tr w:rsidR="00725E11" w:rsidRPr="00376959" w14:paraId="2D8E5B3A" w14:textId="77777777" w:rsidTr="00402725">
        <w:trPr>
          <w:jc w:val="center"/>
        </w:trPr>
        <w:tc>
          <w:tcPr>
            <w:tcW w:w="2245" w:type="dxa"/>
          </w:tcPr>
          <w:p w14:paraId="1752F4CE" w14:textId="77777777" w:rsidR="00725E11" w:rsidRPr="00376959" w:rsidRDefault="00A14FE8" w:rsidP="00402725">
            <w:pPr>
              <w:pStyle w:val="TableEntry"/>
            </w:pPr>
            <w:r w:rsidRPr="00376959">
              <w:t>2</w:t>
            </w:r>
            <w:r w:rsidR="00B95A1C" w:rsidRPr="00376959">
              <w:t>.16.840.1.113883.6.90</w:t>
            </w:r>
            <w:r w:rsidR="002A1AD5" w:rsidRPr="00376959">
              <w:t>o</w:t>
            </w:r>
          </w:p>
        </w:tc>
        <w:tc>
          <w:tcPr>
            <w:tcW w:w="2160" w:type="dxa"/>
          </w:tcPr>
          <w:p w14:paraId="64864871" w14:textId="77777777" w:rsidR="00725E11" w:rsidRPr="00376959" w:rsidRDefault="00CE055D" w:rsidP="00402725">
            <w:pPr>
              <w:pStyle w:val="TableEntry"/>
            </w:pPr>
            <w:r w:rsidRPr="00376959">
              <w:t>ICD10</w:t>
            </w:r>
          </w:p>
        </w:tc>
        <w:tc>
          <w:tcPr>
            <w:tcW w:w="4161" w:type="dxa"/>
          </w:tcPr>
          <w:p w14:paraId="0E960D71" w14:textId="77777777" w:rsidR="00725E11" w:rsidRPr="00376959" w:rsidRDefault="005513BD" w:rsidP="00402725">
            <w:pPr>
              <w:pStyle w:val="TableEntry"/>
            </w:pPr>
            <w:r w:rsidRPr="00376959">
              <w:t>International Classification of Diseases, Clinical Modifiers, Version 10</w:t>
            </w:r>
          </w:p>
        </w:tc>
      </w:tr>
      <w:tr w:rsidR="00725E11" w:rsidRPr="00376959" w14:paraId="5A3CFB6F" w14:textId="77777777" w:rsidTr="00402725">
        <w:trPr>
          <w:jc w:val="center"/>
        </w:trPr>
        <w:tc>
          <w:tcPr>
            <w:tcW w:w="2245" w:type="dxa"/>
          </w:tcPr>
          <w:p w14:paraId="494E9C3B" w14:textId="77777777" w:rsidR="00725E11" w:rsidRPr="00376959" w:rsidRDefault="005513BD" w:rsidP="00402725">
            <w:pPr>
              <w:pStyle w:val="TableEntry"/>
            </w:pPr>
            <w:r w:rsidRPr="00376959">
              <w:t>2.16.840.1.113883.6.88</w:t>
            </w:r>
          </w:p>
        </w:tc>
        <w:tc>
          <w:tcPr>
            <w:tcW w:w="2160" w:type="dxa"/>
          </w:tcPr>
          <w:p w14:paraId="67CC6D4E" w14:textId="77777777" w:rsidR="00725E11" w:rsidRPr="00376959" w:rsidRDefault="00CE055D" w:rsidP="00402725">
            <w:pPr>
              <w:pStyle w:val="TableEntry"/>
            </w:pPr>
            <w:r w:rsidRPr="00376959">
              <w:t>RxNorm</w:t>
            </w:r>
          </w:p>
        </w:tc>
        <w:tc>
          <w:tcPr>
            <w:tcW w:w="4161" w:type="dxa"/>
          </w:tcPr>
          <w:p w14:paraId="288A3C6D" w14:textId="77777777" w:rsidR="00725E11" w:rsidRPr="00376959" w:rsidRDefault="005513BD" w:rsidP="00402725">
            <w:pPr>
              <w:pStyle w:val="TableEntry"/>
            </w:pPr>
            <w:r w:rsidRPr="00376959">
              <w:t>RxNorm</w:t>
            </w:r>
          </w:p>
        </w:tc>
      </w:tr>
      <w:tr w:rsidR="00CE055D" w:rsidRPr="00376959" w14:paraId="7B4A8514" w14:textId="77777777" w:rsidTr="00402725">
        <w:trPr>
          <w:jc w:val="center"/>
        </w:trPr>
        <w:tc>
          <w:tcPr>
            <w:tcW w:w="2245" w:type="dxa"/>
          </w:tcPr>
          <w:p w14:paraId="7086C95B" w14:textId="77777777" w:rsidR="00CE055D" w:rsidRPr="00376959" w:rsidRDefault="005513BD" w:rsidP="00402725">
            <w:pPr>
              <w:pStyle w:val="TableEntry"/>
            </w:pPr>
            <w:r w:rsidRPr="00376959">
              <w:t>2.16.840.1.113883.6.96</w:t>
            </w:r>
          </w:p>
        </w:tc>
        <w:tc>
          <w:tcPr>
            <w:tcW w:w="2160" w:type="dxa"/>
          </w:tcPr>
          <w:p w14:paraId="7DE7A7CF" w14:textId="77777777" w:rsidR="00CE055D" w:rsidRPr="00376959" w:rsidRDefault="00CE055D" w:rsidP="00402725">
            <w:pPr>
              <w:pStyle w:val="TableEntry"/>
            </w:pPr>
            <w:r w:rsidRPr="00376959">
              <w:t>SNOMED-CT</w:t>
            </w:r>
          </w:p>
        </w:tc>
        <w:tc>
          <w:tcPr>
            <w:tcW w:w="4161" w:type="dxa"/>
          </w:tcPr>
          <w:p w14:paraId="3B1DA4DD" w14:textId="77777777" w:rsidR="00CE055D" w:rsidRPr="00376959" w:rsidRDefault="005513BD" w:rsidP="00402725">
            <w:pPr>
              <w:pStyle w:val="TableEntry"/>
            </w:pPr>
            <w:r w:rsidRPr="00376959">
              <w:t>SNOMED Controlled Terminology</w:t>
            </w:r>
          </w:p>
        </w:tc>
      </w:tr>
      <w:tr w:rsidR="00975135" w:rsidRPr="00376959" w14:paraId="6B856001" w14:textId="77777777" w:rsidTr="00402725">
        <w:trPr>
          <w:jc w:val="center"/>
        </w:trPr>
        <w:tc>
          <w:tcPr>
            <w:tcW w:w="2245" w:type="dxa"/>
          </w:tcPr>
          <w:p w14:paraId="74E04573" w14:textId="77777777" w:rsidR="00975135" w:rsidRPr="00376959" w:rsidRDefault="00696E7A" w:rsidP="00402725">
            <w:pPr>
              <w:pStyle w:val="TableEntry"/>
            </w:pPr>
            <w:r w:rsidRPr="00376959">
              <w:t>NA</w:t>
            </w:r>
          </w:p>
        </w:tc>
        <w:tc>
          <w:tcPr>
            <w:tcW w:w="2160" w:type="dxa"/>
          </w:tcPr>
          <w:p w14:paraId="5AD55046" w14:textId="77777777" w:rsidR="00975135" w:rsidRPr="00376959" w:rsidRDefault="00975135" w:rsidP="00402725">
            <w:pPr>
              <w:pStyle w:val="TableEntry"/>
            </w:pPr>
            <w:r w:rsidRPr="00376959">
              <w:t>NEMSIS</w:t>
            </w:r>
          </w:p>
        </w:tc>
        <w:tc>
          <w:tcPr>
            <w:tcW w:w="4161" w:type="dxa"/>
          </w:tcPr>
          <w:p w14:paraId="4475853D" w14:textId="77777777" w:rsidR="00975135" w:rsidRPr="00376959" w:rsidRDefault="00CD4F69" w:rsidP="00402725">
            <w:pPr>
              <w:pStyle w:val="TableEntry"/>
            </w:pPr>
            <w:r w:rsidRPr="00376959">
              <w:t>National EMS Information System</w:t>
            </w:r>
          </w:p>
        </w:tc>
      </w:tr>
      <w:tr w:rsidR="005513BD" w:rsidRPr="00376959" w14:paraId="39DB1039" w14:textId="77777777" w:rsidTr="00402725">
        <w:trPr>
          <w:jc w:val="center"/>
        </w:trPr>
        <w:tc>
          <w:tcPr>
            <w:tcW w:w="2245" w:type="dxa"/>
          </w:tcPr>
          <w:p w14:paraId="76C10750" w14:textId="3C41646D" w:rsidR="005513BD" w:rsidRPr="00376959" w:rsidRDefault="005513BD" w:rsidP="00402725">
            <w:pPr>
              <w:pStyle w:val="TableEntry"/>
            </w:pPr>
            <w:r w:rsidRPr="00376959">
              <w:t>2.16.840.1.113883.6.1</w:t>
            </w:r>
          </w:p>
        </w:tc>
        <w:tc>
          <w:tcPr>
            <w:tcW w:w="2160" w:type="dxa"/>
          </w:tcPr>
          <w:p w14:paraId="66427921" w14:textId="77777777" w:rsidR="005513BD" w:rsidRPr="00376959" w:rsidRDefault="005513BD" w:rsidP="00402725">
            <w:pPr>
              <w:pStyle w:val="TableEntry"/>
            </w:pPr>
            <w:r w:rsidRPr="00376959">
              <w:t>LOINC</w:t>
            </w:r>
          </w:p>
        </w:tc>
        <w:tc>
          <w:tcPr>
            <w:tcW w:w="4161" w:type="dxa"/>
          </w:tcPr>
          <w:p w14:paraId="1F2DC493" w14:textId="77777777" w:rsidR="005513BD" w:rsidRPr="00376959" w:rsidRDefault="005513BD" w:rsidP="00402725">
            <w:pPr>
              <w:pStyle w:val="TableEntry"/>
            </w:pPr>
            <w:r w:rsidRPr="00376959">
              <w:t>Logical Observation Identifier Names and Codes</w:t>
            </w:r>
          </w:p>
        </w:tc>
      </w:tr>
    </w:tbl>
    <w:p w14:paraId="240A25DD" w14:textId="77777777" w:rsidR="00725E11" w:rsidRPr="00376959" w:rsidRDefault="00725E11"/>
    <w:p w14:paraId="345B49E1" w14:textId="33B68DED" w:rsidR="00725E11" w:rsidRPr="00376959" w:rsidRDefault="002E428D" w:rsidP="00402725">
      <w:pPr>
        <w:pStyle w:val="EditorInstructions"/>
      </w:pPr>
      <w:r w:rsidRPr="00376959">
        <w:t xml:space="preserve">Add to </w:t>
      </w:r>
      <w:r w:rsidR="00B02DCA" w:rsidRPr="00376959">
        <w:t>Section</w:t>
      </w:r>
      <w:r w:rsidRPr="00376959">
        <w:t xml:space="preserve"> 5.1.1 IHE Format Codes</w:t>
      </w:r>
    </w:p>
    <w:p w14:paraId="2D2E183A" w14:textId="77777777" w:rsidR="00725E11" w:rsidRPr="00376959" w:rsidRDefault="00725E11"/>
    <w:tbl>
      <w:tblPr>
        <w:tblStyle w:val="26"/>
        <w:tblW w:w="95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5"/>
        <w:gridCol w:w="2070"/>
        <w:gridCol w:w="1710"/>
        <w:gridCol w:w="2652"/>
      </w:tblGrid>
      <w:tr w:rsidR="00725E11" w:rsidRPr="00376959" w14:paraId="2EFD4BF7" w14:textId="77777777" w:rsidTr="00E36B3A">
        <w:trPr>
          <w:jc w:val="center"/>
        </w:trPr>
        <w:tc>
          <w:tcPr>
            <w:tcW w:w="3145" w:type="dxa"/>
            <w:shd w:val="clear" w:color="auto" w:fill="D9D9D9"/>
          </w:tcPr>
          <w:p w14:paraId="5C643A97" w14:textId="77777777" w:rsidR="00725E11" w:rsidRPr="00376959" w:rsidRDefault="002E428D" w:rsidP="00402725">
            <w:pPr>
              <w:pStyle w:val="TableEntryHeader"/>
              <w:rPr>
                <w:rFonts w:eastAsia="Arial"/>
              </w:rPr>
            </w:pPr>
            <w:r w:rsidRPr="00376959">
              <w:rPr>
                <w:rFonts w:eastAsia="Arial"/>
              </w:rPr>
              <w:t xml:space="preserve">Profile </w:t>
            </w:r>
          </w:p>
        </w:tc>
        <w:tc>
          <w:tcPr>
            <w:tcW w:w="2070" w:type="dxa"/>
            <w:shd w:val="clear" w:color="auto" w:fill="D9D9D9"/>
          </w:tcPr>
          <w:p w14:paraId="0C28A4AD" w14:textId="77777777" w:rsidR="00725E11" w:rsidRPr="00376959" w:rsidRDefault="002E428D" w:rsidP="00402725">
            <w:pPr>
              <w:pStyle w:val="TableEntryHeader"/>
              <w:rPr>
                <w:rFonts w:eastAsia="Arial"/>
              </w:rPr>
            </w:pPr>
            <w:r w:rsidRPr="00376959">
              <w:rPr>
                <w:rFonts w:eastAsia="Arial"/>
              </w:rPr>
              <w:t>Format Code</w:t>
            </w:r>
          </w:p>
        </w:tc>
        <w:tc>
          <w:tcPr>
            <w:tcW w:w="1710" w:type="dxa"/>
            <w:shd w:val="clear" w:color="auto" w:fill="D9D9D9"/>
          </w:tcPr>
          <w:p w14:paraId="0E4230F4" w14:textId="77777777" w:rsidR="00725E11" w:rsidRPr="00376959" w:rsidRDefault="002E428D" w:rsidP="00402725">
            <w:pPr>
              <w:pStyle w:val="TableEntryHeader"/>
              <w:rPr>
                <w:rFonts w:eastAsia="Arial"/>
              </w:rPr>
            </w:pPr>
            <w:r w:rsidRPr="00376959">
              <w:rPr>
                <w:rFonts w:eastAsia="Arial"/>
              </w:rPr>
              <w:t>Media Type</w:t>
            </w:r>
          </w:p>
        </w:tc>
        <w:tc>
          <w:tcPr>
            <w:tcW w:w="2652" w:type="dxa"/>
            <w:shd w:val="clear" w:color="auto" w:fill="D9D9D9"/>
          </w:tcPr>
          <w:p w14:paraId="1C5CCBA5" w14:textId="77777777" w:rsidR="00725E11" w:rsidRPr="00376959" w:rsidRDefault="002E428D" w:rsidP="00402725">
            <w:pPr>
              <w:pStyle w:val="TableEntryHeader"/>
              <w:rPr>
                <w:rFonts w:eastAsia="Arial"/>
              </w:rPr>
            </w:pPr>
            <w:r w:rsidRPr="00376959">
              <w:rPr>
                <w:rFonts w:eastAsia="Arial"/>
              </w:rPr>
              <w:t xml:space="preserve">Template ID </w:t>
            </w:r>
          </w:p>
        </w:tc>
      </w:tr>
      <w:tr w:rsidR="00725E11" w:rsidRPr="00376959" w14:paraId="3642AFAD" w14:textId="77777777" w:rsidTr="00E36B3A">
        <w:trPr>
          <w:jc w:val="center"/>
        </w:trPr>
        <w:tc>
          <w:tcPr>
            <w:tcW w:w="3145" w:type="dxa"/>
          </w:tcPr>
          <w:p w14:paraId="46580019" w14:textId="0255369E" w:rsidR="00725E11" w:rsidRPr="00376959" w:rsidRDefault="002E428D" w:rsidP="00A41C1E">
            <w:pPr>
              <w:pStyle w:val="TableEntry"/>
            </w:pPr>
            <w:bookmarkStart w:id="66" w:name="_Hlk480930700"/>
            <w:r w:rsidRPr="00376959">
              <w:t>Routine Interfacility Patient Transport (RIPT)</w:t>
            </w:r>
            <w:bookmarkEnd w:id="66"/>
          </w:p>
        </w:tc>
        <w:tc>
          <w:tcPr>
            <w:tcW w:w="2070" w:type="dxa"/>
          </w:tcPr>
          <w:p w14:paraId="39088FDB" w14:textId="77777777" w:rsidR="00725E11" w:rsidRPr="00376959" w:rsidRDefault="002E428D" w:rsidP="00402725">
            <w:pPr>
              <w:pStyle w:val="TableEntry"/>
            </w:pPr>
            <w:r w:rsidRPr="00376959">
              <w:t>urn:ihe:pcc:ript:2017</w:t>
            </w:r>
          </w:p>
        </w:tc>
        <w:tc>
          <w:tcPr>
            <w:tcW w:w="1710" w:type="dxa"/>
          </w:tcPr>
          <w:p w14:paraId="1883970F" w14:textId="77777777" w:rsidR="00725E11" w:rsidRPr="00376959" w:rsidRDefault="002E428D" w:rsidP="00402725">
            <w:pPr>
              <w:pStyle w:val="TableEntry"/>
            </w:pPr>
            <w:r w:rsidRPr="00376959">
              <w:t>text/xml</w:t>
            </w:r>
          </w:p>
        </w:tc>
        <w:tc>
          <w:tcPr>
            <w:tcW w:w="2652" w:type="dxa"/>
          </w:tcPr>
          <w:p w14:paraId="0B46CD67" w14:textId="65646790" w:rsidR="00725E11" w:rsidRPr="00376959" w:rsidRDefault="002849D7" w:rsidP="00436550">
            <w:pPr>
              <w:pStyle w:val="TableEntry"/>
            </w:pPr>
            <w:r>
              <w:t>1.3.6.1.4.1.19376.1.5.3.1.1.28.1</w:t>
            </w:r>
          </w:p>
        </w:tc>
      </w:tr>
    </w:tbl>
    <w:p w14:paraId="375A4FB9" w14:textId="77777777" w:rsidR="00725E11" w:rsidRPr="00376959" w:rsidRDefault="00725E11"/>
    <w:p w14:paraId="1EB137D0" w14:textId="7D6F9F40" w:rsidR="00725E11" w:rsidRPr="00376959" w:rsidRDefault="002E428D">
      <w:pPr>
        <w:pStyle w:val="Heading1"/>
        <w:rPr>
          <w:noProof w:val="0"/>
        </w:rPr>
      </w:pPr>
      <w:bookmarkStart w:id="67" w:name="_Toc492559939"/>
      <w:r w:rsidRPr="00376959">
        <w:rPr>
          <w:noProof w:val="0"/>
        </w:rPr>
        <w:lastRenderedPageBreak/>
        <w:t>6 Content Modules</w:t>
      </w:r>
      <w:bookmarkEnd w:id="67"/>
    </w:p>
    <w:p w14:paraId="0FB6E49B" w14:textId="77777777" w:rsidR="002D7343" w:rsidRPr="00376959" w:rsidRDefault="002D7343" w:rsidP="00402725">
      <w:pPr>
        <w:pStyle w:val="BodyText"/>
      </w:pPr>
      <w:r w:rsidRPr="00376959">
        <w:t xml:space="preserve">Add consideration for consuming systems to be responsible for translating Standard specific codes to NEMSIS codes </w:t>
      </w:r>
    </w:p>
    <w:p w14:paraId="766CD111" w14:textId="77777777" w:rsidR="00725E11" w:rsidRPr="00376959" w:rsidRDefault="002E428D" w:rsidP="00402725">
      <w:pPr>
        <w:pStyle w:val="Heading3"/>
        <w:rPr>
          <w:noProof w:val="0"/>
        </w:rPr>
      </w:pPr>
      <w:bookmarkStart w:id="68" w:name="_Toc492559940"/>
      <w:r w:rsidRPr="00376959">
        <w:rPr>
          <w:noProof w:val="0"/>
        </w:rPr>
        <w:t>6.3.1 CDA Document Content Modules</w:t>
      </w:r>
      <w:bookmarkEnd w:id="68"/>
    </w:p>
    <w:p w14:paraId="479D734F" w14:textId="77777777" w:rsidR="00725E11" w:rsidRPr="00376959" w:rsidRDefault="002E428D">
      <w:pPr>
        <w:pStyle w:val="Heading4"/>
        <w:rPr>
          <w:noProof w:val="0"/>
        </w:rPr>
      </w:pPr>
      <w:bookmarkStart w:id="69" w:name="_Toc492559941"/>
      <w:r w:rsidRPr="00376959">
        <w:rPr>
          <w:noProof w:val="0"/>
        </w:rPr>
        <w:t>6.3.1.D Routine Interfacility Patient Transport (RIPT) Document Content Module</w:t>
      </w:r>
      <w:bookmarkEnd w:id="69"/>
      <w:r w:rsidRPr="00376959">
        <w:rPr>
          <w:noProof w:val="0"/>
        </w:rPr>
        <w:t xml:space="preserve"> </w:t>
      </w:r>
    </w:p>
    <w:p w14:paraId="7E5D7A88" w14:textId="77777777" w:rsidR="00725E11" w:rsidRPr="00376959" w:rsidRDefault="002E428D">
      <w:pPr>
        <w:pStyle w:val="Heading5"/>
        <w:rPr>
          <w:noProof w:val="0"/>
        </w:rPr>
      </w:pPr>
      <w:bookmarkStart w:id="70" w:name="_Toc492559942"/>
      <w:r w:rsidRPr="00376959">
        <w:rPr>
          <w:noProof w:val="0"/>
        </w:rPr>
        <w:t>6.3.1.D.1 Format Code</w:t>
      </w:r>
      <w:bookmarkEnd w:id="70"/>
    </w:p>
    <w:p w14:paraId="6332B5A1" w14:textId="77777777" w:rsidR="00725E11" w:rsidRPr="00376959" w:rsidRDefault="002E428D" w:rsidP="00402725">
      <w:pPr>
        <w:pStyle w:val="BodyText"/>
        <w:rPr>
          <w:i/>
        </w:rPr>
      </w:pPr>
      <w:bookmarkStart w:id="71" w:name="_czx681bt1wzc" w:colFirst="0" w:colLast="0"/>
      <w:bookmarkEnd w:id="71"/>
      <w:r w:rsidRPr="00376959">
        <w:t>The XDSDocumentEntry format code for this content is</w:t>
      </w:r>
      <w:r w:rsidRPr="00376959">
        <w:rPr>
          <w:b/>
        </w:rPr>
        <w:t xml:space="preserve"> urn:ihe:pcc:ript:2017 </w:t>
      </w:r>
    </w:p>
    <w:p w14:paraId="2B6ED601" w14:textId="77777777" w:rsidR="00725E11" w:rsidRPr="00376959" w:rsidRDefault="002E428D" w:rsidP="00621067">
      <w:pPr>
        <w:pStyle w:val="Heading5"/>
        <w:rPr>
          <w:noProof w:val="0"/>
        </w:rPr>
      </w:pPr>
      <w:bookmarkStart w:id="72" w:name="_Toc492559943"/>
      <w:r w:rsidRPr="00376959">
        <w:rPr>
          <w:noProof w:val="0"/>
        </w:rPr>
        <w:t>6.3.1.D.2 Parent Template</w:t>
      </w:r>
      <w:bookmarkEnd w:id="72"/>
    </w:p>
    <w:p w14:paraId="5614A925" w14:textId="77777777" w:rsidR="00725E11" w:rsidRPr="00376959" w:rsidRDefault="002E428D" w:rsidP="00402725">
      <w:pPr>
        <w:pStyle w:val="BodyText"/>
      </w:pPr>
      <w:bookmarkStart w:id="73" w:name="_pv8uw8t8bt7x" w:colFirst="0" w:colLast="0"/>
      <w:bookmarkEnd w:id="73"/>
      <w:r w:rsidRPr="00376959">
        <w:t>Medical Summary Specification (1.3.6.1.4.1.19376.1.5.3.1.1.2)</w:t>
      </w:r>
    </w:p>
    <w:p w14:paraId="71A9E6E6" w14:textId="77777777" w:rsidR="00725E11" w:rsidRPr="00376959" w:rsidRDefault="002E428D">
      <w:pPr>
        <w:pStyle w:val="Heading5"/>
        <w:rPr>
          <w:noProof w:val="0"/>
        </w:rPr>
      </w:pPr>
      <w:bookmarkStart w:id="74" w:name="_Toc492559944"/>
      <w:r w:rsidRPr="00376959">
        <w:rPr>
          <w:noProof w:val="0"/>
        </w:rPr>
        <w:t>6.3.1.D.3 Referenced Standards</w:t>
      </w:r>
      <w:bookmarkEnd w:id="74"/>
    </w:p>
    <w:p w14:paraId="4F4589A3" w14:textId="57E5F254" w:rsidR="00CD4F69" w:rsidRPr="00376959" w:rsidRDefault="002E428D" w:rsidP="00402725">
      <w:pPr>
        <w:pStyle w:val="BodyText"/>
      </w:pPr>
      <w:r w:rsidRPr="00376959">
        <w:t xml:space="preserve">All standards which are referenced in this document are listed below with their common abbreviation, full title, and link to the standard. </w:t>
      </w:r>
    </w:p>
    <w:p w14:paraId="39BE1C77" w14:textId="77777777" w:rsidR="00725E11" w:rsidRPr="00376959" w:rsidRDefault="002E428D" w:rsidP="00402725">
      <w:pPr>
        <w:pStyle w:val="TableTitle"/>
        <w:rPr>
          <w:rFonts w:eastAsia="Arial"/>
        </w:rPr>
      </w:pPr>
      <w:r w:rsidRPr="00376959">
        <w:rPr>
          <w:rFonts w:eastAsia="Arial"/>
        </w:rPr>
        <w:t>Table 6.3.1.D.3-1: Routine Interfacility Patient Transport Document -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725E11" w:rsidRPr="00376959" w14:paraId="3FAE05F0" w14:textId="77777777" w:rsidTr="00014A6E">
        <w:tc>
          <w:tcPr>
            <w:tcW w:w="1633" w:type="dxa"/>
            <w:shd w:val="clear" w:color="auto" w:fill="D9D9D9"/>
          </w:tcPr>
          <w:p w14:paraId="4D56CA6F" w14:textId="77777777" w:rsidR="00725E11" w:rsidRPr="00376959" w:rsidRDefault="002E428D" w:rsidP="00402725">
            <w:pPr>
              <w:pStyle w:val="TableEntryHeader"/>
              <w:rPr>
                <w:rFonts w:eastAsia="Arial"/>
              </w:rPr>
            </w:pPr>
            <w:r w:rsidRPr="00376959">
              <w:rPr>
                <w:rFonts w:eastAsia="Arial"/>
              </w:rPr>
              <w:t>Abbreviation</w:t>
            </w:r>
          </w:p>
        </w:tc>
        <w:tc>
          <w:tcPr>
            <w:tcW w:w="4235" w:type="dxa"/>
            <w:shd w:val="clear" w:color="auto" w:fill="D9D9D9"/>
          </w:tcPr>
          <w:p w14:paraId="15A0EFED" w14:textId="77777777" w:rsidR="00725E11" w:rsidRPr="00376959" w:rsidRDefault="002E428D" w:rsidP="00402725">
            <w:pPr>
              <w:pStyle w:val="TableEntryHeader"/>
              <w:rPr>
                <w:rFonts w:eastAsia="Arial"/>
              </w:rPr>
            </w:pPr>
            <w:r w:rsidRPr="00376959">
              <w:rPr>
                <w:rFonts w:eastAsia="Arial"/>
              </w:rPr>
              <w:t>Title</w:t>
            </w:r>
          </w:p>
        </w:tc>
        <w:tc>
          <w:tcPr>
            <w:tcW w:w="3708" w:type="dxa"/>
            <w:shd w:val="clear" w:color="auto" w:fill="D9D9D9"/>
          </w:tcPr>
          <w:p w14:paraId="5A210447" w14:textId="77777777" w:rsidR="00725E11" w:rsidRPr="00376959" w:rsidRDefault="002E428D" w:rsidP="00402725">
            <w:pPr>
              <w:pStyle w:val="TableEntryHeader"/>
              <w:rPr>
                <w:rFonts w:eastAsia="Arial"/>
              </w:rPr>
            </w:pPr>
            <w:r w:rsidRPr="00376959">
              <w:rPr>
                <w:rFonts w:eastAsia="Arial"/>
              </w:rPr>
              <w:t>URL</w:t>
            </w:r>
          </w:p>
        </w:tc>
      </w:tr>
      <w:tr w:rsidR="00725E11" w:rsidRPr="00376959" w14:paraId="5312BF07" w14:textId="77777777" w:rsidTr="00014A6E">
        <w:tc>
          <w:tcPr>
            <w:tcW w:w="1633" w:type="dxa"/>
          </w:tcPr>
          <w:p w14:paraId="1226A27B" w14:textId="77777777" w:rsidR="00725E11" w:rsidRPr="00376959" w:rsidRDefault="002E428D" w:rsidP="00402725">
            <w:pPr>
              <w:pStyle w:val="TableEntry"/>
            </w:pPr>
            <w:r w:rsidRPr="00376959">
              <w:t xml:space="preserve">NEMSIS </w:t>
            </w:r>
          </w:p>
        </w:tc>
        <w:tc>
          <w:tcPr>
            <w:tcW w:w="4235" w:type="dxa"/>
          </w:tcPr>
          <w:p w14:paraId="6F33F770" w14:textId="77777777" w:rsidR="00725E11" w:rsidRPr="00376959" w:rsidRDefault="002E428D" w:rsidP="00402725">
            <w:pPr>
              <w:pStyle w:val="TableEntry"/>
            </w:pPr>
            <w:r w:rsidRPr="00376959">
              <w:t>National EMS Information Services</w:t>
            </w:r>
          </w:p>
        </w:tc>
        <w:tc>
          <w:tcPr>
            <w:tcW w:w="3708" w:type="dxa"/>
          </w:tcPr>
          <w:p w14:paraId="37A86AB7" w14:textId="77777777" w:rsidR="00725E11" w:rsidRPr="00376959" w:rsidRDefault="00947455" w:rsidP="00402725">
            <w:pPr>
              <w:pStyle w:val="TableEntry"/>
              <w:rPr>
                <w:rStyle w:val="Hyperlink"/>
              </w:rPr>
            </w:pPr>
            <w:hyperlink r:id="rId21" w:history="1">
              <w:r w:rsidR="003E05A7" w:rsidRPr="00376959">
                <w:rPr>
                  <w:rStyle w:val="Hyperlink"/>
                </w:rPr>
                <w:t>http://www.nemsis.org/index.html</w:t>
              </w:r>
            </w:hyperlink>
            <w:r w:rsidR="003E05A7" w:rsidRPr="00376959">
              <w:rPr>
                <w:rStyle w:val="Hyperlink"/>
              </w:rPr>
              <w:t xml:space="preserve"> </w:t>
            </w:r>
          </w:p>
        </w:tc>
      </w:tr>
      <w:tr w:rsidR="00725E11" w:rsidRPr="00376959" w14:paraId="2E9A85E4" w14:textId="77777777" w:rsidTr="00014A6E">
        <w:tc>
          <w:tcPr>
            <w:tcW w:w="1633" w:type="dxa"/>
          </w:tcPr>
          <w:p w14:paraId="11375380" w14:textId="77777777" w:rsidR="00725E11" w:rsidRPr="00376959" w:rsidRDefault="002E428D" w:rsidP="00402725">
            <w:pPr>
              <w:pStyle w:val="TableEntry"/>
            </w:pPr>
            <w:r w:rsidRPr="00376959">
              <w:t>HL7 FHIR</w:t>
            </w:r>
          </w:p>
        </w:tc>
        <w:tc>
          <w:tcPr>
            <w:tcW w:w="4235" w:type="dxa"/>
          </w:tcPr>
          <w:p w14:paraId="128B14D1" w14:textId="57C9C021" w:rsidR="00725E11" w:rsidRPr="00376959" w:rsidRDefault="003E05A7" w:rsidP="00402725">
            <w:pPr>
              <w:pStyle w:val="TableEntry"/>
            </w:pPr>
            <w:r w:rsidRPr="00376959">
              <w:t>HL7 FHIR standard STU3</w:t>
            </w:r>
          </w:p>
        </w:tc>
        <w:tc>
          <w:tcPr>
            <w:tcW w:w="3708" w:type="dxa"/>
          </w:tcPr>
          <w:p w14:paraId="7CAA5C0E" w14:textId="372BFBD3" w:rsidR="00725E11" w:rsidRPr="00376959" w:rsidRDefault="0056383E" w:rsidP="00402725">
            <w:pPr>
              <w:pStyle w:val="TableEntry"/>
              <w:rPr>
                <w:rStyle w:val="Hyperlink"/>
              </w:rPr>
            </w:pPr>
            <w:r w:rsidRPr="00376959">
              <w:rPr>
                <w:rStyle w:val="Hyperlink"/>
              </w:rPr>
              <w:t>http://hl7.org/fhir/STU3/</w:t>
            </w:r>
          </w:p>
        </w:tc>
      </w:tr>
      <w:tr w:rsidR="00725E11" w:rsidRPr="00376959" w14:paraId="4EB4B102" w14:textId="77777777" w:rsidTr="00014A6E">
        <w:tc>
          <w:tcPr>
            <w:tcW w:w="1633" w:type="dxa"/>
          </w:tcPr>
          <w:p w14:paraId="790F3898" w14:textId="77777777" w:rsidR="00725E11" w:rsidRPr="00376959" w:rsidRDefault="002E428D" w:rsidP="00402725">
            <w:pPr>
              <w:pStyle w:val="TableEntry"/>
            </w:pPr>
            <w:r w:rsidRPr="00376959">
              <w:t>CDAR2</w:t>
            </w:r>
          </w:p>
        </w:tc>
        <w:tc>
          <w:tcPr>
            <w:tcW w:w="4235" w:type="dxa"/>
          </w:tcPr>
          <w:p w14:paraId="57FB04F8" w14:textId="77777777" w:rsidR="00725E11" w:rsidRPr="00376959" w:rsidRDefault="002E428D" w:rsidP="00402725">
            <w:pPr>
              <w:pStyle w:val="TableEntry"/>
            </w:pPr>
            <w:r w:rsidRPr="00376959">
              <w:t>HL7 CDA Release 2.0</w:t>
            </w:r>
          </w:p>
        </w:tc>
        <w:tc>
          <w:tcPr>
            <w:tcW w:w="3708" w:type="dxa"/>
          </w:tcPr>
          <w:p w14:paraId="53FA91B5" w14:textId="77777777" w:rsidR="00725E11" w:rsidRPr="00376959" w:rsidRDefault="00947455" w:rsidP="00402725">
            <w:pPr>
              <w:pStyle w:val="TableEntry"/>
              <w:rPr>
                <w:rStyle w:val="Hyperlink"/>
              </w:rPr>
            </w:pPr>
            <w:hyperlink r:id="rId22" w:history="1">
              <w:r w:rsidR="003E05A7" w:rsidRPr="00376959">
                <w:rPr>
                  <w:rStyle w:val="Hyperlink"/>
                </w:rPr>
                <w:t>http://www.hl7.org/documentcenter/public/standards/dstu/CDAR2_IG_PROCNOTE_DSTU_R1_2010JUL.zip</w:t>
              </w:r>
            </w:hyperlink>
            <w:r w:rsidR="003E05A7" w:rsidRPr="00376959">
              <w:rPr>
                <w:rStyle w:val="Hyperlink"/>
              </w:rPr>
              <w:t xml:space="preserve"> </w:t>
            </w:r>
          </w:p>
        </w:tc>
      </w:tr>
      <w:tr w:rsidR="00081FDC" w:rsidRPr="00376959" w14:paraId="092C6916" w14:textId="77777777" w:rsidTr="00014A6E">
        <w:tc>
          <w:tcPr>
            <w:tcW w:w="1633" w:type="dxa"/>
          </w:tcPr>
          <w:p w14:paraId="04F774EB" w14:textId="77777777" w:rsidR="00081FDC" w:rsidRPr="00376959" w:rsidRDefault="00014A6E" w:rsidP="00402725">
            <w:pPr>
              <w:pStyle w:val="TableEntry"/>
            </w:pPr>
            <w:r w:rsidRPr="00376959">
              <w:t>HL7 EMS PCR R2</w:t>
            </w:r>
          </w:p>
        </w:tc>
        <w:tc>
          <w:tcPr>
            <w:tcW w:w="4235" w:type="dxa"/>
          </w:tcPr>
          <w:p w14:paraId="244D1106" w14:textId="2D68949C" w:rsidR="00081FDC" w:rsidRPr="00376959" w:rsidRDefault="00081FDC" w:rsidP="00402725">
            <w:pPr>
              <w:pStyle w:val="TableEntry"/>
            </w:pPr>
            <w:r w:rsidRPr="00376959">
              <w:t>HL7 Implementation Guide for CDA Release 2 – Level 3: Emergency Medical Services</w:t>
            </w:r>
            <w:r w:rsidR="00014A6E" w:rsidRPr="00376959">
              <w:t>; Patient Care Report, Release 2</w:t>
            </w:r>
            <w:r w:rsidRPr="00376959">
              <w:t xml:space="preserve"> – US Realm</w:t>
            </w:r>
          </w:p>
        </w:tc>
        <w:tc>
          <w:tcPr>
            <w:tcW w:w="3708" w:type="dxa"/>
          </w:tcPr>
          <w:p w14:paraId="3B92C8C1" w14:textId="77777777" w:rsidR="00081FDC" w:rsidRPr="00376959" w:rsidRDefault="00947455" w:rsidP="00402725">
            <w:pPr>
              <w:pStyle w:val="TableEntry"/>
              <w:rPr>
                <w:rStyle w:val="Hyperlink"/>
              </w:rPr>
            </w:pPr>
            <w:hyperlink r:id="rId23" w:history="1">
              <w:r w:rsidR="00014A6E" w:rsidRPr="00376959">
                <w:rPr>
                  <w:rStyle w:val="Hyperlink"/>
                </w:rPr>
                <w:t>http://www.hl7.org/implement/standards/product_brief.cfm?product_id=438</w:t>
              </w:r>
            </w:hyperlink>
            <w:r w:rsidR="00014A6E" w:rsidRPr="00376959">
              <w:rPr>
                <w:rStyle w:val="Hyperlink"/>
              </w:rPr>
              <w:t xml:space="preserve"> </w:t>
            </w:r>
          </w:p>
        </w:tc>
      </w:tr>
      <w:tr w:rsidR="00081FDC" w:rsidRPr="00376959" w14:paraId="67808FEA" w14:textId="77777777" w:rsidTr="00014A6E">
        <w:tc>
          <w:tcPr>
            <w:tcW w:w="1633" w:type="dxa"/>
          </w:tcPr>
          <w:p w14:paraId="07C823B9" w14:textId="77777777" w:rsidR="00081FDC" w:rsidRPr="00376959" w:rsidRDefault="00014A6E" w:rsidP="00402725">
            <w:pPr>
              <w:pStyle w:val="TableEntry"/>
            </w:pPr>
            <w:r w:rsidRPr="00376959">
              <w:t>HL7 EMS DAM</w:t>
            </w:r>
          </w:p>
        </w:tc>
        <w:tc>
          <w:tcPr>
            <w:tcW w:w="4235" w:type="dxa"/>
          </w:tcPr>
          <w:p w14:paraId="240F2290" w14:textId="77777777" w:rsidR="00081FDC" w:rsidRPr="00376959" w:rsidRDefault="00081FDC" w:rsidP="00402725">
            <w:pPr>
              <w:pStyle w:val="TableEntry"/>
            </w:pPr>
            <w:r w:rsidRPr="00376959">
              <w:t>HL7 Version 3 Domain Analysis Model, Emergency Medical Services, Release 1</w:t>
            </w:r>
          </w:p>
        </w:tc>
        <w:tc>
          <w:tcPr>
            <w:tcW w:w="3708" w:type="dxa"/>
          </w:tcPr>
          <w:p w14:paraId="73ADA42F" w14:textId="77777777" w:rsidR="00081FDC" w:rsidRPr="00376959" w:rsidRDefault="00947455" w:rsidP="00402725">
            <w:pPr>
              <w:pStyle w:val="TableEntry"/>
              <w:rPr>
                <w:rStyle w:val="Hyperlink"/>
              </w:rPr>
            </w:pPr>
            <w:hyperlink r:id="rId24" w:history="1">
              <w:r w:rsidR="00014A6E" w:rsidRPr="00376959">
                <w:rPr>
                  <w:rStyle w:val="Hyperlink"/>
                </w:rPr>
                <w:t>http://www.hl7.org/implement/standards/product_brief.cfm?product_id=421</w:t>
              </w:r>
            </w:hyperlink>
            <w:r w:rsidR="00014A6E" w:rsidRPr="00376959">
              <w:rPr>
                <w:rStyle w:val="Hyperlink"/>
              </w:rPr>
              <w:t xml:space="preserve"> </w:t>
            </w:r>
          </w:p>
        </w:tc>
      </w:tr>
      <w:tr w:rsidR="00081FDC" w:rsidRPr="00376959" w14:paraId="4C981280" w14:textId="77777777" w:rsidTr="00014A6E">
        <w:tc>
          <w:tcPr>
            <w:tcW w:w="1633" w:type="dxa"/>
          </w:tcPr>
          <w:p w14:paraId="4A1DF320" w14:textId="77777777" w:rsidR="00081FDC" w:rsidRPr="00376959" w:rsidRDefault="00014A6E" w:rsidP="00402725">
            <w:pPr>
              <w:pStyle w:val="TableEntry"/>
            </w:pPr>
            <w:r w:rsidRPr="00376959">
              <w:t>HL7 EMS DIM</w:t>
            </w:r>
          </w:p>
        </w:tc>
        <w:tc>
          <w:tcPr>
            <w:tcW w:w="4235" w:type="dxa"/>
          </w:tcPr>
          <w:p w14:paraId="7A04FAC6" w14:textId="77777777" w:rsidR="00081FDC" w:rsidRPr="00376959" w:rsidRDefault="00081FDC" w:rsidP="00402725">
            <w:pPr>
              <w:pStyle w:val="TableEntry"/>
            </w:pPr>
            <w:r w:rsidRPr="00376959">
              <w:t>HL7 version 3 Domain Information Model; Emergency Model Services, release 1</w:t>
            </w:r>
          </w:p>
        </w:tc>
        <w:tc>
          <w:tcPr>
            <w:tcW w:w="3708" w:type="dxa"/>
          </w:tcPr>
          <w:p w14:paraId="2C156A34" w14:textId="77777777" w:rsidR="00081FDC" w:rsidRPr="00376959" w:rsidRDefault="00947455" w:rsidP="00402725">
            <w:pPr>
              <w:pStyle w:val="TableEntry"/>
              <w:rPr>
                <w:rStyle w:val="Hyperlink"/>
              </w:rPr>
            </w:pPr>
            <w:hyperlink r:id="rId25" w:history="1">
              <w:r w:rsidR="007677E7" w:rsidRPr="00376959">
                <w:rPr>
                  <w:rStyle w:val="Hyperlink"/>
                </w:rPr>
                <w:t>http://www.hl7.org/implement/standards/product_brief.cfm?product_id=302</w:t>
              </w:r>
            </w:hyperlink>
            <w:r w:rsidR="007677E7" w:rsidRPr="00376959">
              <w:rPr>
                <w:rStyle w:val="Hyperlink"/>
              </w:rPr>
              <w:t xml:space="preserve"> </w:t>
            </w:r>
          </w:p>
        </w:tc>
      </w:tr>
    </w:tbl>
    <w:p w14:paraId="0C245639" w14:textId="30AE0D57" w:rsidR="00725E11" w:rsidRPr="00376959" w:rsidRDefault="002E428D">
      <w:pPr>
        <w:pStyle w:val="Heading5"/>
        <w:rPr>
          <w:noProof w:val="0"/>
        </w:rPr>
      </w:pPr>
      <w:bookmarkStart w:id="75" w:name="_Toc492559945"/>
      <w:r w:rsidRPr="00376959">
        <w:rPr>
          <w:noProof w:val="0"/>
        </w:rPr>
        <w:t>6.3.1.D.4 Data Element Requirement Mappings to CDA</w:t>
      </w:r>
      <w:bookmarkEnd w:id="75"/>
    </w:p>
    <w:p w14:paraId="690C7E81" w14:textId="77777777" w:rsidR="00725E11" w:rsidRPr="00376959" w:rsidRDefault="002E428D" w:rsidP="00402725">
      <w:pPr>
        <w:pStyle w:val="BodyText"/>
      </w:pPr>
      <w:r w:rsidRPr="00376959">
        <w:t>This section identifies the mapping of data between referenced standards into the CDA implementation guide.</w:t>
      </w:r>
    </w:p>
    <w:p w14:paraId="1F5E103E" w14:textId="77777777" w:rsidR="00975135" w:rsidRPr="00376959" w:rsidRDefault="00975135" w:rsidP="00402725">
      <w:pPr>
        <w:pStyle w:val="BodyText"/>
      </w:pPr>
    </w:p>
    <w:p w14:paraId="76A1CF92" w14:textId="77777777" w:rsidR="00725E11" w:rsidRPr="00376959" w:rsidRDefault="002E428D" w:rsidP="00402725">
      <w:pPr>
        <w:pStyle w:val="TableTitle"/>
        <w:rPr>
          <w:rFonts w:eastAsia="Arial"/>
        </w:rPr>
      </w:pPr>
      <w:r w:rsidRPr="00376959">
        <w:rPr>
          <w:rFonts w:eastAsia="Arial"/>
        </w:rPr>
        <w:lastRenderedPageBreak/>
        <w:t>Table 6.3.1.D.4-1: Routine Interfacility Patient Transport (RIPT) - Data Element Requirement Mappings to CDA</w:t>
      </w:r>
    </w:p>
    <w:tbl>
      <w:tblPr>
        <w:tblStyle w:val="21"/>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93"/>
        <w:gridCol w:w="4818"/>
      </w:tblGrid>
      <w:tr w:rsidR="00725E11" w:rsidRPr="00376959" w14:paraId="1F8BB5BB" w14:textId="77777777" w:rsidTr="00402725">
        <w:trPr>
          <w:cantSplit/>
          <w:tblHeader/>
          <w:jc w:val="center"/>
        </w:trPr>
        <w:tc>
          <w:tcPr>
            <w:tcW w:w="3293" w:type="dxa"/>
            <w:tcBorders>
              <w:bottom w:val="single" w:sz="4" w:space="0" w:color="000000"/>
            </w:tcBorders>
            <w:shd w:val="clear" w:color="auto" w:fill="D9D9D9" w:themeFill="background1" w:themeFillShade="D9"/>
          </w:tcPr>
          <w:p w14:paraId="38A504F5" w14:textId="77777777" w:rsidR="00725E11" w:rsidRPr="00376959" w:rsidRDefault="002B1656" w:rsidP="00402725">
            <w:pPr>
              <w:pStyle w:val="TableEntryHeader"/>
              <w:rPr>
                <w:rFonts w:eastAsia="Arial"/>
              </w:rPr>
            </w:pPr>
            <w:r w:rsidRPr="00376959">
              <w:rPr>
                <w:rFonts w:eastAsia="Arial"/>
              </w:rPr>
              <w:t>Clinical Data Element NEMSIS</w:t>
            </w:r>
          </w:p>
        </w:tc>
        <w:tc>
          <w:tcPr>
            <w:tcW w:w="4818" w:type="dxa"/>
            <w:tcBorders>
              <w:bottom w:val="single" w:sz="4" w:space="0" w:color="000000"/>
            </w:tcBorders>
            <w:shd w:val="clear" w:color="auto" w:fill="D9D9D9" w:themeFill="background1" w:themeFillShade="D9"/>
          </w:tcPr>
          <w:p w14:paraId="2DBBFAA7" w14:textId="77777777" w:rsidR="00725E11" w:rsidRPr="00376959" w:rsidRDefault="00923DE6" w:rsidP="00402725">
            <w:pPr>
              <w:pStyle w:val="TableEntryHeader"/>
              <w:rPr>
                <w:rFonts w:eastAsia="Arial"/>
              </w:rPr>
            </w:pPr>
            <w:r w:rsidRPr="00376959">
              <w:rPr>
                <w:rFonts w:eastAsia="Arial"/>
              </w:rPr>
              <w:t>RIPT CDA</w:t>
            </w:r>
            <w:r w:rsidR="002E428D" w:rsidRPr="00376959">
              <w:rPr>
                <w:rFonts w:eastAsia="Arial"/>
              </w:rPr>
              <w:t xml:space="preserve"> </w:t>
            </w:r>
          </w:p>
        </w:tc>
      </w:tr>
      <w:tr w:rsidR="00923DE6" w:rsidRPr="00376959" w14:paraId="5E54C0DB" w14:textId="77777777" w:rsidTr="00975135">
        <w:trPr>
          <w:jc w:val="center"/>
        </w:trPr>
        <w:tc>
          <w:tcPr>
            <w:tcW w:w="3293" w:type="dxa"/>
          </w:tcPr>
          <w:p w14:paraId="4DC79156" w14:textId="77777777" w:rsidR="00923DE6" w:rsidRPr="00376959" w:rsidRDefault="00923DE6" w:rsidP="00402725">
            <w:pPr>
              <w:pStyle w:val="TableEntry"/>
            </w:pPr>
            <w:r w:rsidRPr="00376959">
              <w:t xml:space="preserve">Last name </w:t>
            </w:r>
          </w:p>
        </w:tc>
        <w:tc>
          <w:tcPr>
            <w:tcW w:w="4818" w:type="dxa"/>
          </w:tcPr>
          <w:p w14:paraId="7C1F783D" w14:textId="77777777" w:rsidR="00923DE6" w:rsidRPr="00376959" w:rsidRDefault="00923DE6" w:rsidP="00402725">
            <w:pPr>
              <w:pStyle w:val="TableEntry"/>
            </w:pPr>
            <w:r w:rsidRPr="00376959">
              <w:t>Header</w:t>
            </w:r>
          </w:p>
        </w:tc>
      </w:tr>
      <w:tr w:rsidR="00923DE6" w:rsidRPr="00376959" w14:paraId="31CDC7A0" w14:textId="77777777" w:rsidTr="00E36B3A">
        <w:trPr>
          <w:cantSplit/>
          <w:jc w:val="center"/>
        </w:trPr>
        <w:tc>
          <w:tcPr>
            <w:tcW w:w="3293" w:type="dxa"/>
          </w:tcPr>
          <w:p w14:paraId="747785C5" w14:textId="77777777" w:rsidR="00923DE6" w:rsidRPr="00376959" w:rsidRDefault="00923DE6" w:rsidP="00402725">
            <w:pPr>
              <w:pStyle w:val="TableEntry"/>
            </w:pPr>
            <w:r w:rsidRPr="00376959">
              <w:t>First name</w:t>
            </w:r>
          </w:p>
        </w:tc>
        <w:tc>
          <w:tcPr>
            <w:tcW w:w="4818" w:type="dxa"/>
          </w:tcPr>
          <w:p w14:paraId="2853CC35" w14:textId="77777777" w:rsidR="00923DE6" w:rsidRPr="00376959" w:rsidRDefault="00923DE6" w:rsidP="00402725">
            <w:pPr>
              <w:pStyle w:val="TableEntry"/>
            </w:pPr>
            <w:r w:rsidRPr="00376959">
              <w:t>Header</w:t>
            </w:r>
          </w:p>
        </w:tc>
      </w:tr>
      <w:tr w:rsidR="00923DE6" w:rsidRPr="00376959" w14:paraId="5B51E9E8" w14:textId="77777777" w:rsidTr="00975135">
        <w:trPr>
          <w:jc w:val="center"/>
        </w:trPr>
        <w:tc>
          <w:tcPr>
            <w:tcW w:w="3293" w:type="dxa"/>
          </w:tcPr>
          <w:p w14:paraId="3E700BB5" w14:textId="77777777" w:rsidR="00923DE6" w:rsidRPr="00376959" w:rsidRDefault="00923DE6" w:rsidP="00402725">
            <w:pPr>
              <w:pStyle w:val="TableEntry"/>
            </w:pPr>
            <w:r w:rsidRPr="00376959">
              <w:t xml:space="preserve">middle initial </w:t>
            </w:r>
          </w:p>
        </w:tc>
        <w:tc>
          <w:tcPr>
            <w:tcW w:w="4818" w:type="dxa"/>
          </w:tcPr>
          <w:p w14:paraId="6B7DFCA3" w14:textId="77777777" w:rsidR="00923DE6" w:rsidRPr="00376959" w:rsidRDefault="00923DE6" w:rsidP="00402725">
            <w:pPr>
              <w:pStyle w:val="TableEntry"/>
            </w:pPr>
            <w:r w:rsidRPr="00376959">
              <w:t>Header</w:t>
            </w:r>
          </w:p>
        </w:tc>
      </w:tr>
      <w:tr w:rsidR="00923DE6" w:rsidRPr="00376959" w14:paraId="161ED8DF" w14:textId="77777777" w:rsidTr="00975135">
        <w:trPr>
          <w:jc w:val="center"/>
        </w:trPr>
        <w:tc>
          <w:tcPr>
            <w:tcW w:w="3293" w:type="dxa"/>
          </w:tcPr>
          <w:p w14:paraId="70874A50" w14:textId="77777777" w:rsidR="00923DE6" w:rsidRPr="00376959" w:rsidRDefault="00923DE6" w:rsidP="00402725">
            <w:pPr>
              <w:pStyle w:val="TableEntry"/>
            </w:pPr>
            <w:r w:rsidRPr="00376959">
              <w:t xml:space="preserve">home </w:t>
            </w:r>
            <w:r w:rsidR="00924087" w:rsidRPr="00376959">
              <w:t>address</w:t>
            </w:r>
            <w:r w:rsidRPr="00376959">
              <w:t xml:space="preserve"> </w:t>
            </w:r>
          </w:p>
        </w:tc>
        <w:tc>
          <w:tcPr>
            <w:tcW w:w="4818" w:type="dxa"/>
          </w:tcPr>
          <w:p w14:paraId="113AC185" w14:textId="77777777" w:rsidR="00923DE6" w:rsidRPr="00376959" w:rsidRDefault="00923DE6" w:rsidP="00402725">
            <w:pPr>
              <w:pStyle w:val="TableEntry"/>
            </w:pPr>
            <w:r w:rsidRPr="00376959">
              <w:t>Header</w:t>
            </w:r>
          </w:p>
        </w:tc>
      </w:tr>
      <w:tr w:rsidR="00923DE6" w:rsidRPr="00376959" w14:paraId="0AE39422" w14:textId="77777777" w:rsidTr="00975135">
        <w:trPr>
          <w:jc w:val="center"/>
        </w:trPr>
        <w:tc>
          <w:tcPr>
            <w:tcW w:w="3293" w:type="dxa"/>
          </w:tcPr>
          <w:p w14:paraId="3872966A" w14:textId="77777777" w:rsidR="00923DE6" w:rsidRPr="00376959" w:rsidRDefault="00923DE6" w:rsidP="00402725">
            <w:pPr>
              <w:pStyle w:val="TableEntry"/>
            </w:pPr>
            <w:r w:rsidRPr="00376959">
              <w:t>home city</w:t>
            </w:r>
          </w:p>
        </w:tc>
        <w:tc>
          <w:tcPr>
            <w:tcW w:w="4818" w:type="dxa"/>
          </w:tcPr>
          <w:p w14:paraId="1F012B37" w14:textId="77777777" w:rsidR="00923DE6" w:rsidRPr="00376959" w:rsidRDefault="00923DE6" w:rsidP="00402725">
            <w:pPr>
              <w:pStyle w:val="TableEntry"/>
            </w:pPr>
            <w:r w:rsidRPr="00376959">
              <w:t>Header</w:t>
            </w:r>
          </w:p>
        </w:tc>
      </w:tr>
      <w:tr w:rsidR="00923DE6" w:rsidRPr="00376959" w14:paraId="0384CFD3" w14:textId="77777777" w:rsidTr="00975135">
        <w:trPr>
          <w:jc w:val="center"/>
        </w:trPr>
        <w:tc>
          <w:tcPr>
            <w:tcW w:w="3293" w:type="dxa"/>
          </w:tcPr>
          <w:p w14:paraId="57B683D6" w14:textId="77777777" w:rsidR="00923DE6" w:rsidRPr="00376959" w:rsidRDefault="00923DE6" w:rsidP="00402725">
            <w:pPr>
              <w:pStyle w:val="TableEntry"/>
            </w:pPr>
            <w:r w:rsidRPr="00376959">
              <w:t>home country</w:t>
            </w:r>
          </w:p>
        </w:tc>
        <w:tc>
          <w:tcPr>
            <w:tcW w:w="4818" w:type="dxa"/>
          </w:tcPr>
          <w:p w14:paraId="0FEC9E62" w14:textId="77777777" w:rsidR="00923DE6" w:rsidRPr="00376959" w:rsidRDefault="00923DE6" w:rsidP="00402725">
            <w:pPr>
              <w:pStyle w:val="TableEntry"/>
            </w:pPr>
            <w:r w:rsidRPr="00376959">
              <w:t>Header</w:t>
            </w:r>
          </w:p>
        </w:tc>
      </w:tr>
      <w:tr w:rsidR="00923DE6" w:rsidRPr="00376959" w14:paraId="792CFB3D" w14:textId="77777777" w:rsidTr="00975135">
        <w:trPr>
          <w:jc w:val="center"/>
        </w:trPr>
        <w:tc>
          <w:tcPr>
            <w:tcW w:w="3293" w:type="dxa"/>
          </w:tcPr>
          <w:p w14:paraId="19258A4D" w14:textId="77777777" w:rsidR="00923DE6" w:rsidRPr="00376959" w:rsidRDefault="00923DE6" w:rsidP="00402725">
            <w:pPr>
              <w:pStyle w:val="TableEntry"/>
            </w:pPr>
            <w:r w:rsidRPr="00376959">
              <w:t xml:space="preserve">home state </w:t>
            </w:r>
          </w:p>
        </w:tc>
        <w:tc>
          <w:tcPr>
            <w:tcW w:w="4818" w:type="dxa"/>
          </w:tcPr>
          <w:p w14:paraId="50376BBC" w14:textId="77777777" w:rsidR="00923DE6" w:rsidRPr="00376959" w:rsidRDefault="00923DE6" w:rsidP="00402725">
            <w:pPr>
              <w:pStyle w:val="TableEntry"/>
            </w:pPr>
            <w:r w:rsidRPr="00376959">
              <w:t>Header</w:t>
            </w:r>
          </w:p>
        </w:tc>
      </w:tr>
      <w:tr w:rsidR="00923DE6" w:rsidRPr="00376959" w14:paraId="13DD58F9" w14:textId="77777777" w:rsidTr="00975135">
        <w:trPr>
          <w:jc w:val="center"/>
        </w:trPr>
        <w:tc>
          <w:tcPr>
            <w:tcW w:w="3293" w:type="dxa"/>
          </w:tcPr>
          <w:p w14:paraId="4DAF3B3C" w14:textId="77777777" w:rsidR="00923DE6" w:rsidRPr="00376959" w:rsidRDefault="00923DE6" w:rsidP="00402725">
            <w:pPr>
              <w:pStyle w:val="TableEntry"/>
            </w:pPr>
            <w:r w:rsidRPr="00376959">
              <w:t xml:space="preserve">home </w:t>
            </w:r>
            <w:r w:rsidR="00924087" w:rsidRPr="00376959">
              <w:t>zip code</w:t>
            </w:r>
            <w:r w:rsidRPr="00376959">
              <w:t xml:space="preserve"> </w:t>
            </w:r>
          </w:p>
        </w:tc>
        <w:tc>
          <w:tcPr>
            <w:tcW w:w="4818" w:type="dxa"/>
          </w:tcPr>
          <w:p w14:paraId="5680522C" w14:textId="77777777" w:rsidR="00923DE6" w:rsidRPr="00376959" w:rsidRDefault="00923DE6" w:rsidP="00402725">
            <w:pPr>
              <w:pStyle w:val="TableEntry"/>
            </w:pPr>
            <w:r w:rsidRPr="00376959">
              <w:t>Header</w:t>
            </w:r>
          </w:p>
        </w:tc>
      </w:tr>
      <w:tr w:rsidR="00923DE6" w:rsidRPr="00376959" w14:paraId="461B1D99" w14:textId="77777777" w:rsidTr="00975135">
        <w:trPr>
          <w:jc w:val="center"/>
        </w:trPr>
        <w:tc>
          <w:tcPr>
            <w:tcW w:w="3293" w:type="dxa"/>
          </w:tcPr>
          <w:p w14:paraId="2DAB0D05" w14:textId="77777777" w:rsidR="00923DE6" w:rsidRPr="00376959" w:rsidRDefault="00923DE6" w:rsidP="00402725">
            <w:pPr>
              <w:pStyle w:val="TableEntry"/>
            </w:pPr>
            <w:r w:rsidRPr="00376959">
              <w:t xml:space="preserve">country of residence </w:t>
            </w:r>
          </w:p>
        </w:tc>
        <w:tc>
          <w:tcPr>
            <w:tcW w:w="4818" w:type="dxa"/>
          </w:tcPr>
          <w:p w14:paraId="161F3403" w14:textId="77777777" w:rsidR="00923DE6" w:rsidRPr="00376959" w:rsidRDefault="00923DE6" w:rsidP="00402725">
            <w:pPr>
              <w:pStyle w:val="TableEntry"/>
            </w:pPr>
            <w:r w:rsidRPr="00376959">
              <w:t>Header</w:t>
            </w:r>
          </w:p>
        </w:tc>
      </w:tr>
      <w:tr w:rsidR="00923DE6" w:rsidRPr="00376959" w14:paraId="1C304BF0" w14:textId="77777777" w:rsidTr="00975135">
        <w:trPr>
          <w:jc w:val="center"/>
        </w:trPr>
        <w:tc>
          <w:tcPr>
            <w:tcW w:w="3293" w:type="dxa"/>
          </w:tcPr>
          <w:p w14:paraId="194B4D80" w14:textId="77777777" w:rsidR="00923DE6" w:rsidRPr="00376959" w:rsidRDefault="00923DE6" w:rsidP="00402725">
            <w:pPr>
              <w:pStyle w:val="TableEntry"/>
            </w:pPr>
            <w:r w:rsidRPr="00376959">
              <w:t xml:space="preserve">home census tract </w:t>
            </w:r>
          </w:p>
        </w:tc>
        <w:tc>
          <w:tcPr>
            <w:tcW w:w="4818" w:type="dxa"/>
          </w:tcPr>
          <w:p w14:paraId="78E8F5F2" w14:textId="77777777" w:rsidR="00923DE6" w:rsidRPr="00376959" w:rsidRDefault="00923DE6" w:rsidP="00402725">
            <w:pPr>
              <w:pStyle w:val="TableEntry"/>
            </w:pPr>
            <w:r w:rsidRPr="00376959">
              <w:t>Header</w:t>
            </w:r>
          </w:p>
        </w:tc>
      </w:tr>
      <w:tr w:rsidR="00923DE6" w:rsidRPr="00376959" w14:paraId="01855B6C" w14:textId="77777777" w:rsidTr="00975135">
        <w:trPr>
          <w:jc w:val="center"/>
        </w:trPr>
        <w:tc>
          <w:tcPr>
            <w:tcW w:w="3293" w:type="dxa"/>
          </w:tcPr>
          <w:p w14:paraId="03DDF5F5" w14:textId="77777777" w:rsidR="00923DE6" w:rsidRPr="00376959" w:rsidRDefault="00923DE6" w:rsidP="00402725">
            <w:pPr>
              <w:pStyle w:val="TableEntry"/>
            </w:pPr>
            <w:r w:rsidRPr="00376959">
              <w:t xml:space="preserve">social security number </w:t>
            </w:r>
          </w:p>
        </w:tc>
        <w:tc>
          <w:tcPr>
            <w:tcW w:w="4818" w:type="dxa"/>
          </w:tcPr>
          <w:p w14:paraId="75315B38" w14:textId="77777777" w:rsidR="00923DE6" w:rsidRPr="00376959" w:rsidRDefault="00923DE6" w:rsidP="00402725">
            <w:pPr>
              <w:pStyle w:val="TableEntry"/>
            </w:pPr>
            <w:r w:rsidRPr="00376959">
              <w:t>Header</w:t>
            </w:r>
          </w:p>
        </w:tc>
      </w:tr>
      <w:tr w:rsidR="00923DE6" w:rsidRPr="00376959" w14:paraId="34BB7179" w14:textId="77777777" w:rsidTr="00975135">
        <w:trPr>
          <w:jc w:val="center"/>
        </w:trPr>
        <w:tc>
          <w:tcPr>
            <w:tcW w:w="3293" w:type="dxa"/>
          </w:tcPr>
          <w:p w14:paraId="7410FD3F" w14:textId="77777777" w:rsidR="00923DE6" w:rsidRPr="00376959" w:rsidRDefault="00923DE6" w:rsidP="00402725">
            <w:pPr>
              <w:pStyle w:val="TableEntry"/>
            </w:pPr>
            <w:r w:rsidRPr="00376959">
              <w:t xml:space="preserve">gender </w:t>
            </w:r>
          </w:p>
        </w:tc>
        <w:tc>
          <w:tcPr>
            <w:tcW w:w="4818" w:type="dxa"/>
          </w:tcPr>
          <w:p w14:paraId="4AD050E0" w14:textId="77777777" w:rsidR="00923DE6" w:rsidRPr="00376959" w:rsidRDefault="00923DE6" w:rsidP="00402725">
            <w:pPr>
              <w:pStyle w:val="TableEntry"/>
            </w:pPr>
            <w:r w:rsidRPr="00376959">
              <w:t>Header</w:t>
            </w:r>
          </w:p>
        </w:tc>
      </w:tr>
      <w:tr w:rsidR="00923DE6" w:rsidRPr="00376959" w14:paraId="4BADE150" w14:textId="77777777" w:rsidTr="00975135">
        <w:trPr>
          <w:jc w:val="center"/>
        </w:trPr>
        <w:tc>
          <w:tcPr>
            <w:tcW w:w="3293" w:type="dxa"/>
          </w:tcPr>
          <w:p w14:paraId="15FD0F78" w14:textId="77777777" w:rsidR="00923DE6" w:rsidRPr="00376959" w:rsidRDefault="00923DE6" w:rsidP="00402725">
            <w:pPr>
              <w:pStyle w:val="TableEntry"/>
            </w:pPr>
            <w:r w:rsidRPr="00376959">
              <w:t>race</w:t>
            </w:r>
          </w:p>
        </w:tc>
        <w:tc>
          <w:tcPr>
            <w:tcW w:w="4818" w:type="dxa"/>
          </w:tcPr>
          <w:p w14:paraId="28472046" w14:textId="77777777" w:rsidR="00923DE6" w:rsidRPr="00376959" w:rsidRDefault="00923DE6" w:rsidP="00402725">
            <w:pPr>
              <w:pStyle w:val="TableEntry"/>
            </w:pPr>
            <w:r w:rsidRPr="00376959">
              <w:t>Header</w:t>
            </w:r>
          </w:p>
        </w:tc>
      </w:tr>
      <w:tr w:rsidR="00923DE6" w:rsidRPr="00376959" w14:paraId="7D482C89" w14:textId="77777777" w:rsidTr="00975135">
        <w:trPr>
          <w:jc w:val="center"/>
        </w:trPr>
        <w:tc>
          <w:tcPr>
            <w:tcW w:w="3293" w:type="dxa"/>
          </w:tcPr>
          <w:p w14:paraId="68A9A9A1" w14:textId="77777777" w:rsidR="00923DE6" w:rsidRPr="00376959" w:rsidRDefault="00923DE6" w:rsidP="00402725">
            <w:pPr>
              <w:pStyle w:val="TableEntry"/>
            </w:pPr>
            <w:r w:rsidRPr="00376959">
              <w:t>Age</w:t>
            </w:r>
          </w:p>
        </w:tc>
        <w:tc>
          <w:tcPr>
            <w:tcW w:w="4818" w:type="dxa"/>
          </w:tcPr>
          <w:p w14:paraId="4FDD7116" w14:textId="77777777" w:rsidR="00923DE6" w:rsidRPr="00376959" w:rsidRDefault="00923DE6" w:rsidP="00402725">
            <w:pPr>
              <w:pStyle w:val="TableEntry"/>
            </w:pPr>
            <w:r w:rsidRPr="00376959">
              <w:t>Header</w:t>
            </w:r>
          </w:p>
        </w:tc>
      </w:tr>
      <w:tr w:rsidR="00923DE6" w:rsidRPr="00376959" w14:paraId="7CD71077" w14:textId="77777777" w:rsidTr="00975135">
        <w:trPr>
          <w:jc w:val="center"/>
        </w:trPr>
        <w:tc>
          <w:tcPr>
            <w:tcW w:w="3293" w:type="dxa"/>
          </w:tcPr>
          <w:p w14:paraId="54E171EA" w14:textId="77777777" w:rsidR="00923DE6" w:rsidRPr="00376959" w:rsidRDefault="00923DE6" w:rsidP="00402725">
            <w:pPr>
              <w:pStyle w:val="TableEntry"/>
            </w:pPr>
            <w:r w:rsidRPr="00376959">
              <w:t>Age Units</w:t>
            </w:r>
          </w:p>
        </w:tc>
        <w:tc>
          <w:tcPr>
            <w:tcW w:w="4818" w:type="dxa"/>
          </w:tcPr>
          <w:p w14:paraId="67DBF872" w14:textId="77777777" w:rsidR="00923DE6" w:rsidRPr="00376959" w:rsidRDefault="00923DE6" w:rsidP="00402725">
            <w:pPr>
              <w:pStyle w:val="TableEntry"/>
            </w:pPr>
            <w:r w:rsidRPr="00376959">
              <w:t>Header</w:t>
            </w:r>
          </w:p>
        </w:tc>
      </w:tr>
      <w:tr w:rsidR="00923DE6" w:rsidRPr="00376959" w14:paraId="604B90AE" w14:textId="77777777" w:rsidTr="00975135">
        <w:trPr>
          <w:jc w:val="center"/>
        </w:trPr>
        <w:tc>
          <w:tcPr>
            <w:tcW w:w="3293" w:type="dxa"/>
          </w:tcPr>
          <w:p w14:paraId="619FAA60" w14:textId="77777777" w:rsidR="00923DE6" w:rsidRPr="00376959" w:rsidRDefault="00923DE6" w:rsidP="00402725">
            <w:pPr>
              <w:pStyle w:val="TableEntry"/>
            </w:pPr>
            <w:r w:rsidRPr="00376959">
              <w:t>Date of Birth</w:t>
            </w:r>
          </w:p>
        </w:tc>
        <w:tc>
          <w:tcPr>
            <w:tcW w:w="4818" w:type="dxa"/>
          </w:tcPr>
          <w:p w14:paraId="45581C89" w14:textId="77777777" w:rsidR="00923DE6" w:rsidRPr="00376959" w:rsidRDefault="00923DE6" w:rsidP="00402725">
            <w:pPr>
              <w:pStyle w:val="TableEntry"/>
            </w:pPr>
            <w:r w:rsidRPr="00376959">
              <w:t>Header</w:t>
            </w:r>
          </w:p>
        </w:tc>
      </w:tr>
      <w:tr w:rsidR="00923DE6" w:rsidRPr="00376959" w14:paraId="4D15B7F6" w14:textId="77777777" w:rsidTr="00975135">
        <w:trPr>
          <w:jc w:val="center"/>
        </w:trPr>
        <w:tc>
          <w:tcPr>
            <w:tcW w:w="3293" w:type="dxa"/>
          </w:tcPr>
          <w:p w14:paraId="4DFA460A" w14:textId="77777777" w:rsidR="00923DE6" w:rsidRPr="00376959" w:rsidRDefault="00923DE6" w:rsidP="00402725">
            <w:pPr>
              <w:pStyle w:val="TableEntry"/>
            </w:pPr>
            <w:r w:rsidRPr="00376959">
              <w:t>Patient's Phone Number</w:t>
            </w:r>
          </w:p>
        </w:tc>
        <w:tc>
          <w:tcPr>
            <w:tcW w:w="4818" w:type="dxa"/>
          </w:tcPr>
          <w:p w14:paraId="155DDDE1" w14:textId="77777777" w:rsidR="00923DE6" w:rsidRPr="00376959" w:rsidRDefault="00923DE6" w:rsidP="00402725">
            <w:pPr>
              <w:pStyle w:val="TableEntry"/>
            </w:pPr>
            <w:r w:rsidRPr="00376959">
              <w:t>Header</w:t>
            </w:r>
          </w:p>
        </w:tc>
      </w:tr>
      <w:tr w:rsidR="00923DE6" w:rsidRPr="00376959" w14:paraId="0EA162D1" w14:textId="77777777" w:rsidTr="00975135">
        <w:trPr>
          <w:jc w:val="center"/>
        </w:trPr>
        <w:tc>
          <w:tcPr>
            <w:tcW w:w="3293" w:type="dxa"/>
          </w:tcPr>
          <w:p w14:paraId="553F2D2F" w14:textId="77777777" w:rsidR="00923DE6" w:rsidRPr="00376959" w:rsidRDefault="00923DE6" w:rsidP="00402725">
            <w:pPr>
              <w:pStyle w:val="TableEntry"/>
            </w:pPr>
            <w:r w:rsidRPr="00376959">
              <w:t xml:space="preserve">Primary Method of Payment </w:t>
            </w:r>
          </w:p>
        </w:tc>
        <w:tc>
          <w:tcPr>
            <w:tcW w:w="4818" w:type="dxa"/>
          </w:tcPr>
          <w:p w14:paraId="73B55596" w14:textId="77777777" w:rsidR="00923DE6" w:rsidRPr="00376959" w:rsidRDefault="00923DE6" w:rsidP="00402725">
            <w:pPr>
              <w:pStyle w:val="TableEntry"/>
            </w:pPr>
            <w:r w:rsidRPr="00376959">
              <w:t xml:space="preserve">Payer </w:t>
            </w:r>
          </w:p>
        </w:tc>
      </w:tr>
      <w:tr w:rsidR="00923DE6" w:rsidRPr="00376959" w14:paraId="308BAD1F" w14:textId="77777777" w:rsidTr="00975135">
        <w:trPr>
          <w:jc w:val="center"/>
        </w:trPr>
        <w:tc>
          <w:tcPr>
            <w:tcW w:w="3293" w:type="dxa"/>
          </w:tcPr>
          <w:p w14:paraId="6058A133" w14:textId="77777777" w:rsidR="00923DE6" w:rsidRPr="00376959" w:rsidRDefault="00924087" w:rsidP="00402725">
            <w:pPr>
              <w:pStyle w:val="TableEntry"/>
            </w:pPr>
            <w:r w:rsidRPr="00376959">
              <w:t>Document</w:t>
            </w:r>
            <w:r w:rsidR="00923DE6" w:rsidRPr="00376959">
              <w:t xml:space="preserve"> type: Certificate of medical necessity (CMN)</w:t>
            </w:r>
          </w:p>
        </w:tc>
        <w:tc>
          <w:tcPr>
            <w:tcW w:w="4818" w:type="dxa"/>
          </w:tcPr>
          <w:p w14:paraId="432D00FC" w14:textId="77777777" w:rsidR="00923DE6" w:rsidRPr="00376959" w:rsidRDefault="00923DE6" w:rsidP="00402725">
            <w:pPr>
              <w:pStyle w:val="TableEntry"/>
            </w:pPr>
            <w:r w:rsidRPr="00376959">
              <w:t>Certificat</w:t>
            </w:r>
            <w:r w:rsidR="000418B7" w:rsidRPr="00376959">
              <w:t>ion</w:t>
            </w:r>
            <w:r w:rsidRPr="00376959">
              <w:t xml:space="preserve"> of Medical Necessity Section (</w:t>
            </w:r>
            <w:r w:rsidR="00924087" w:rsidRPr="00376959">
              <w:t>LOINC</w:t>
            </w:r>
            <w:r w:rsidRPr="00376959">
              <w:t xml:space="preserve"> code = 52016-3)</w:t>
            </w:r>
          </w:p>
        </w:tc>
      </w:tr>
      <w:tr w:rsidR="00923DE6" w:rsidRPr="00376959" w14:paraId="6D0F7130" w14:textId="77777777" w:rsidTr="00975135">
        <w:trPr>
          <w:jc w:val="center"/>
        </w:trPr>
        <w:tc>
          <w:tcPr>
            <w:tcW w:w="3293" w:type="dxa"/>
          </w:tcPr>
          <w:p w14:paraId="797D557A" w14:textId="77777777" w:rsidR="00923DE6" w:rsidRPr="00376959" w:rsidRDefault="00923DE6" w:rsidP="00402725">
            <w:pPr>
              <w:pStyle w:val="TableEntry"/>
            </w:pPr>
            <w:r w:rsidRPr="00376959">
              <w:t>Physician Certification Statement Signed</w:t>
            </w:r>
          </w:p>
        </w:tc>
        <w:tc>
          <w:tcPr>
            <w:tcW w:w="4818" w:type="dxa"/>
          </w:tcPr>
          <w:p w14:paraId="584513A4" w14:textId="77777777" w:rsidR="00923DE6" w:rsidRPr="00376959" w:rsidRDefault="000418B7" w:rsidP="00402725">
            <w:pPr>
              <w:pStyle w:val="TableEntry"/>
            </w:pPr>
            <w:r w:rsidRPr="00376959">
              <w:t xml:space="preserve">Certification </w:t>
            </w:r>
            <w:r w:rsidR="00923DE6" w:rsidRPr="00376959">
              <w:t>of Medical Necessity Section (</w:t>
            </w:r>
            <w:r w:rsidR="00924087" w:rsidRPr="00376959">
              <w:t>LOINC</w:t>
            </w:r>
            <w:r w:rsidR="00923DE6" w:rsidRPr="00376959">
              <w:t xml:space="preserve"> code = 52016-3)</w:t>
            </w:r>
          </w:p>
        </w:tc>
      </w:tr>
      <w:tr w:rsidR="00923DE6" w:rsidRPr="00376959" w14:paraId="7C1C874A" w14:textId="77777777" w:rsidTr="00975135">
        <w:trPr>
          <w:jc w:val="center"/>
        </w:trPr>
        <w:tc>
          <w:tcPr>
            <w:tcW w:w="3293" w:type="dxa"/>
          </w:tcPr>
          <w:p w14:paraId="04762CE3" w14:textId="77777777" w:rsidR="00923DE6" w:rsidRPr="00376959" w:rsidRDefault="00923DE6" w:rsidP="00402725">
            <w:pPr>
              <w:pStyle w:val="TableEntry"/>
            </w:pPr>
            <w:r w:rsidRPr="00376959">
              <w:t xml:space="preserve">Date </w:t>
            </w:r>
            <w:r w:rsidR="00924087" w:rsidRPr="00376959">
              <w:t>Physician</w:t>
            </w:r>
            <w:r w:rsidRPr="00376959">
              <w:t xml:space="preserve"> Certification Statement Signed </w:t>
            </w:r>
          </w:p>
        </w:tc>
        <w:tc>
          <w:tcPr>
            <w:tcW w:w="4818" w:type="dxa"/>
          </w:tcPr>
          <w:p w14:paraId="44A4AA0D" w14:textId="77777777" w:rsidR="00923DE6" w:rsidRPr="00376959" w:rsidRDefault="000418B7" w:rsidP="00402725">
            <w:pPr>
              <w:pStyle w:val="TableEntry"/>
            </w:pPr>
            <w:r w:rsidRPr="00376959">
              <w:t xml:space="preserve">Certification </w:t>
            </w:r>
            <w:r w:rsidR="00923DE6" w:rsidRPr="00376959">
              <w:t>of Medical Necessity Section (</w:t>
            </w:r>
            <w:r w:rsidR="00924087" w:rsidRPr="00376959">
              <w:t>LOINC</w:t>
            </w:r>
            <w:r w:rsidR="00923DE6" w:rsidRPr="00376959">
              <w:t xml:space="preserve"> code = 52016-3)</w:t>
            </w:r>
          </w:p>
        </w:tc>
      </w:tr>
      <w:tr w:rsidR="00923DE6" w:rsidRPr="00376959" w14:paraId="12E500B1" w14:textId="77777777" w:rsidTr="00975135">
        <w:trPr>
          <w:jc w:val="center"/>
        </w:trPr>
        <w:tc>
          <w:tcPr>
            <w:tcW w:w="3293" w:type="dxa"/>
          </w:tcPr>
          <w:p w14:paraId="6D7F2887" w14:textId="77777777" w:rsidR="00923DE6" w:rsidRPr="00376959" w:rsidRDefault="00923DE6" w:rsidP="00402725">
            <w:pPr>
              <w:pStyle w:val="TableEntry"/>
            </w:pPr>
            <w:r w:rsidRPr="00376959">
              <w:t xml:space="preserve">Reason for Physician Certification Statement </w:t>
            </w:r>
          </w:p>
        </w:tc>
        <w:tc>
          <w:tcPr>
            <w:tcW w:w="4818" w:type="dxa"/>
          </w:tcPr>
          <w:p w14:paraId="4242AC9E" w14:textId="77777777" w:rsidR="00923DE6" w:rsidRPr="00376959" w:rsidRDefault="000418B7" w:rsidP="00402725">
            <w:pPr>
              <w:pStyle w:val="TableEntry"/>
            </w:pPr>
            <w:r w:rsidRPr="00376959">
              <w:t xml:space="preserve">Certification </w:t>
            </w:r>
            <w:r w:rsidR="00923DE6" w:rsidRPr="00376959">
              <w:t xml:space="preserve">of </w:t>
            </w:r>
            <w:r w:rsidR="00924087" w:rsidRPr="00376959">
              <w:t>Medical Necessity Section (LOINC</w:t>
            </w:r>
            <w:r w:rsidR="00923DE6" w:rsidRPr="00376959">
              <w:t xml:space="preserve"> code = 52016-3)</w:t>
            </w:r>
          </w:p>
        </w:tc>
      </w:tr>
      <w:tr w:rsidR="00923DE6" w:rsidRPr="00376959" w14:paraId="36524CF9" w14:textId="77777777" w:rsidTr="00975135">
        <w:trPr>
          <w:jc w:val="center"/>
        </w:trPr>
        <w:tc>
          <w:tcPr>
            <w:tcW w:w="3293" w:type="dxa"/>
          </w:tcPr>
          <w:p w14:paraId="7658513A" w14:textId="77777777" w:rsidR="00923DE6" w:rsidRPr="00376959" w:rsidRDefault="00923DE6" w:rsidP="00402725">
            <w:pPr>
              <w:pStyle w:val="TableEntry"/>
            </w:pPr>
            <w:r w:rsidRPr="00376959">
              <w:t>Healthcare Provider Type Signing Physician Certification Statement</w:t>
            </w:r>
          </w:p>
        </w:tc>
        <w:tc>
          <w:tcPr>
            <w:tcW w:w="4818" w:type="dxa"/>
          </w:tcPr>
          <w:p w14:paraId="3531107D" w14:textId="77777777" w:rsidR="00923DE6" w:rsidRPr="00376959" w:rsidRDefault="00923DE6" w:rsidP="00402725">
            <w:pPr>
              <w:pStyle w:val="TableEntry"/>
            </w:pPr>
            <w:r w:rsidRPr="00376959">
              <w:t>Certificat</w:t>
            </w:r>
            <w:r w:rsidR="000418B7" w:rsidRPr="00376959">
              <w:t>ion</w:t>
            </w:r>
            <w:r w:rsidRPr="00376959">
              <w:t xml:space="preserve"> of </w:t>
            </w:r>
            <w:r w:rsidR="00924087" w:rsidRPr="00376959">
              <w:t>Medical Necessity Section (LOINC</w:t>
            </w:r>
            <w:r w:rsidRPr="00376959">
              <w:t xml:space="preserve"> code = 52016-3)</w:t>
            </w:r>
          </w:p>
        </w:tc>
      </w:tr>
      <w:tr w:rsidR="00923DE6" w:rsidRPr="00376959" w14:paraId="0C0DB428" w14:textId="77777777" w:rsidTr="00975135">
        <w:trPr>
          <w:jc w:val="center"/>
        </w:trPr>
        <w:tc>
          <w:tcPr>
            <w:tcW w:w="3293" w:type="dxa"/>
          </w:tcPr>
          <w:p w14:paraId="0E5FC3D4" w14:textId="77777777" w:rsidR="00923DE6" w:rsidRPr="00376959" w:rsidRDefault="00924087" w:rsidP="00402725">
            <w:pPr>
              <w:pStyle w:val="TableEntry"/>
            </w:pPr>
            <w:r w:rsidRPr="00376959">
              <w:t>Insurance</w:t>
            </w:r>
            <w:r w:rsidR="00923DE6" w:rsidRPr="00376959">
              <w:t xml:space="preserve"> Company ID </w:t>
            </w:r>
          </w:p>
        </w:tc>
        <w:tc>
          <w:tcPr>
            <w:tcW w:w="4818" w:type="dxa"/>
          </w:tcPr>
          <w:p w14:paraId="0AE8478D" w14:textId="77777777" w:rsidR="00923DE6" w:rsidRPr="00376959" w:rsidRDefault="00923DE6" w:rsidP="00402725">
            <w:pPr>
              <w:pStyle w:val="TableEntry"/>
            </w:pPr>
            <w:r w:rsidRPr="00376959">
              <w:t xml:space="preserve">Payer </w:t>
            </w:r>
          </w:p>
        </w:tc>
      </w:tr>
      <w:tr w:rsidR="00923DE6" w:rsidRPr="00376959" w14:paraId="401FB974" w14:textId="77777777" w:rsidTr="00975135">
        <w:trPr>
          <w:jc w:val="center"/>
        </w:trPr>
        <w:tc>
          <w:tcPr>
            <w:tcW w:w="3293" w:type="dxa"/>
          </w:tcPr>
          <w:p w14:paraId="04C52466" w14:textId="77777777" w:rsidR="00923DE6" w:rsidRPr="00376959" w:rsidRDefault="00924087" w:rsidP="00402725">
            <w:pPr>
              <w:pStyle w:val="TableEntry"/>
            </w:pPr>
            <w:r w:rsidRPr="00376959">
              <w:t>Insurance</w:t>
            </w:r>
            <w:r w:rsidR="00923DE6" w:rsidRPr="00376959">
              <w:t xml:space="preserve"> Company Name </w:t>
            </w:r>
          </w:p>
        </w:tc>
        <w:tc>
          <w:tcPr>
            <w:tcW w:w="4818" w:type="dxa"/>
          </w:tcPr>
          <w:p w14:paraId="1A120392" w14:textId="77777777" w:rsidR="00923DE6" w:rsidRPr="00376959" w:rsidRDefault="00923DE6" w:rsidP="00402725">
            <w:pPr>
              <w:pStyle w:val="TableEntry"/>
            </w:pPr>
            <w:r w:rsidRPr="00376959">
              <w:t xml:space="preserve">Payer </w:t>
            </w:r>
          </w:p>
        </w:tc>
      </w:tr>
      <w:tr w:rsidR="00923DE6" w:rsidRPr="00376959" w14:paraId="4808FAE5" w14:textId="77777777" w:rsidTr="00975135">
        <w:trPr>
          <w:jc w:val="center"/>
        </w:trPr>
        <w:tc>
          <w:tcPr>
            <w:tcW w:w="3293" w:type="dxa"/>
          </w:tcPr>
          <w:p w14:paraId="1C1A6093" w14:textId="77777777" w:rsidR="00923DE6" w:rsidRPr="00376959" w:rsidRDefault="00923DE6" w:rsidP="00402725">
            <w:pPr>
              <w:pStyle w:val="TableEntry"/>
            </w:pPr>
            <w:r w:rsidRPr="00376959">
              <w:t xml:space="preserve">Insurance Company Billing Priority </w:t>
            </w:r>
          </w:p>
        </w:tc>
        <w:tc>
          <w:tcPr>
            <w:tcW w:w="4818" w:type="dxa"/>
          </w:tcPr>
          <w:p w14:paraId="3AF79B2E" w14:textId="77777777" w:rsidR="00923DE6" w:rsidRPr="00376959" w:rsidRDefault="00923DE6" w:rsidP="00402725">
            <w:pPr>
              <w:pStyle w:val="TableEntry"/>
            </w:pPr>
            <w:r w:rsidRPr="00376959">
              <w:t xml:space="preserve">Payer </w:t>
            </w:r>
          </w:p>
        </w:tc>
      </w:tr>
      <w:tr w:rsidR="00923DE6" w:rsidRPr="00376959" w14:paraId="62EDA4DD" w14:textId="77777777" w:rsidTr="00975135">
        <w:trPr>
          <w:jc w:val="center"/>
        </w:trPr>
        <w:tc>
          <w:tcPr>
            <w:tcW w:w="3293" w:type="dxa"/>
          </w:tcPr>
          <w:p w14:paraId="1B8DEC19" w14:textId="77777777" w:rsidR="00923DE6" w:rsidRPr="00376959" w:rsidRDefault="00923DE6" w:rsidP="00402725">
            <w:pPr>
              <w:pStyle w:val="TableEntry"/>
            </w:pPr>
            <w:r w:rsidRPr="00376959">
              <w:t xml:space="preserve">Insurance Company Address </w:t>
            </w:r>
          </w:p>
        </w:tc>
        <w:tc>
          <w:tcPr>
            <w:tcW w:w="4818" w:type="dxa"/>
          </w:tcPr>
          <w:p w14:paraId="2EA74ACF" w14:textId="77777777" w:rsidR="00923DE6" w:rsidRPr="00376959" w:rsidRDefault="00923DE6" w:rsidP="00402725">
            <w:pPr>
              <w:pStyle w:val="TableEntry"/>
            </w:pPr>
            <w:r w:rsidRPr="00376959">
              <w:t xml:space="preserve">Payer </w:t>
            </w:r>
          </w:p>
        </w:tc>
      </w:tr>
      <w:tr w:rsidR="00923DE6" w:rsidRPr="00376959" w14:paraId="3ECA048E" w14:textId="77777777" w:rsidTr="00975135">
        <w:trPr>
          <w:jc w:val="center"/>
        </w:trPr>
        <w:tc>
          <w:tcPr>
            <w:tcW w:w="3293" w:type="dxa"/>
          </w:tcPr>
          <w:p w14:paraId="51DA9EEE" w14:textId="77777777" w:rsidR="00923DE6" w:rsidRPr="00376959" w:rsidRDefault="00924087" w:rsidP="00402725">
            <w:pPr>
              <w:pStyle w:val="TableEntry"/>
            </w:pPr>
            <w:r w:rsidRPr="00376959">
              <w:t>Insurance</w:t>
            </w:r>
            <w:r w:rsidR="00923DE6" w:rsidRPr="00376959">
              <w:t xml:space="preserve"> Company City </w:t>
            </w:r>
          </w:p>
        </w:tc>
        <w:tc>
          <w:tcPr>
            <w:tcW w:w="4818" w:type="dxa"/>
          </w:tcPr>
          <w:p w14:paraId="4B0FF8D6" w14:textId="77777777" w:rsidR="00923DE6" w:rsidRPr="00376959" w:rsidRDefault="00923DE6" w:rsidP="00402725">
            <w:pPr>
              <w:pStyle w:val="TableEntry"/>
            </w:pPr>
            <w:r w:rsidRPr="00376959">
              <w:t xml:space="preserve">Payer </w:t>
            </w:r>
          </w:p>
        </w:tc>
      </w:tr>
      <w:tr w:rsidR="00923DE6" w:rsidRPr="00376959" w14:paraId="7D9AC825" w14:textId="77777777" w:rsidTr="00975135">
        <w:trPr>
          <w:jc w:val="center"/>
        </w:trPr>
        <w:tc>
          <w:tcPr>
            <w:tcW w:w="3293" w:type="dxa"/>
          </w:tcPr>
          <w:p w14:paraId="671D9B1E" w14:textId="77777777" w:rsidR="00923DE6" w:rsidRPr="00376959" w:rsidRDefault="00923DE6" w:rsidP="00402725">
            <w:pPr>
              <w:pStyle w:val="TableEntry"/>
            </w:pPr>
            <w:r w:rsidRPr="00376959">
              <w:t>Insurance Company State</w:t>
            </w:r>
          </w:p>
        </w:tc>
        <w:tc>
          <w:tcPr>
            <w:tcW w:w="4818" w:type="dxa"/>
          </w:tcPr>
          <w:p w14:paraId="75D4BE70" w14:textId="77777777" w:rsidR="00923DE6" w:rsidRPr="00376959" w:rsidRDefault="00923DE6" w:rsidP="00402725">
            <w:pPr>
              <w:pStyle w:val="TableEntry"/>
            </w:pPr>
            <w:r w:rsidRPr="00376959">
              <w:t xml:space="preserve">Payer </w:t>
            </w:r>
          </w:p>
        </w:tc>
      </w:tr>
      <w:tr w:rsidR="00923DE6" w:rsidRPr="00376959" w14:paraId="37367D91" w14:textId="77777777" w:rsidTr="00975135">
        <w:trPr>
          <w:jc w:val="center"/>
        </w:trPr>
        <w:tc>
          <w:tcPr>
            <w:tcW w:w="3293" w:type="dxa"/>
          </w:tcPr>
          <w:p w14:paraId="35FD1E37" w14:textId="77777777" w:rsidR="00923DE6" w:rsidRPr="00376959" w:rsidRDefault="00923DE6" w:rsidP="00402725">
            <w:pPr>
              <w:pStyle w:val="TableEntry"/>
            </w:pPr>
            <w:r w:rsidRPr="00376959">
              <w:t xml:space="preserve">Insurance Company </w:t>
            </w:r>
            <w:r w:rsidR="00924087" w:rsidRPr="00376959">
              <w:t>Zip code</w:t>
            </w:r>
            <w:r w:rsidRPr="00376959">
              <w:t xml:space="preserve"> </w:t>
            </w:r>
          </w:p>
        </w:tc>
        <w:tc>
          <w:tcPr>
            <w:tcW w:w="4818" w:type="dxa"/>
          </w:tcPr>
          <w:p w14:paraId="4A7CF7AD" w14:textId="77777777" w:rsidR="00923DE6" w:rsidRPr="00376959" w:rsidRDefault="00923DE6" w:rsidP="00402725">
            <w:pPr>
              <w:pStyle w:val="TableEntry"/>
            </w:pPr>
            <w:r w:rsidRPr="00376959">
              <w:t xml:space="preserve">Payer </w:t>
            </w:r>
          </w:p>
        </w:tc>
      </w:tr>
      <w:tr w:rsidR="00923DE6" w:rsidRPr="00376959" w14:paraId="6E3A08E2" w14:textId="77777777" w:rsidTr="00975135">
        <w:trPr>
          <w:jc w:val="center"/>
        </w:trPr>
        <w:tc>
          <w:tcPr>
            <w:tcW w:w="3293" w:type="dxa"/>
          </w:tcPr>
          <w:p w14:paraId="407BF5B9" w14:textId="77777777" w:rsidR="00923DE6" w:rsidRPr="00376959" w:rsidRDefault="00923DE6" w:rsidP="00402725">
            <w:pPr>
              <w:pStyle w:val="TableEntry"/>
            </w:pPr>
            <w:r w:rsidRPr="00376959">
              <w:t xml:space="preserve">Insurance Company Country </w:t>
            </w:r>
          </w:p>
        </w:tc>
        <w:tc>
          <w:tcPr>
            <w:tcW w:w="4818" w:type="dxa"/>
          </w:tcPr>
          <w:p w14:paraId="6E8E9013" w14:textId="77777777" w:rsidR="00923DE6" w:rsidRPr="00376959" w:rsidRDefault="00923DE6" w:rsidP="00402725">
            <w:pPr>
              <w:pStyle w:val="TableEntry"/>
            </w:pPr>
            <w:r w:rsidRPr="00376959">
              <w:t xml:space="preserve">Payer </w:t>
            </w:r>
          </w:p>
        </w:tc>
      </w:tr>
      <w:tr w:rsidR="00923DE6" w:rsidRPr="00376959" w14:paraId="76C8B3B2" w14:textId="77777777" w:rsidTr="00975135">
        <w:trPr>
          <w:jc w:val="center"/>
        </w:trPr>
        <w:tc>
          <w:tcPr>
            <w:tcW w:w="3293" w:type="dxa"/>
          </w:tcPr>
          <w:p w14:paraId="4373BA2A" w14:textId="77777777" w:rsidR="00923DE6" w:rsidRPr="00376959" w:rsidRDefault="00923DE6" w:rsidP="00402725">
            <w:pPr>
              <w:pStyle w:val="TableEntry"/>
            </w:pPr>
            <w:r w:rsidRPr="00376959">
              <w:t>Insurance Group ID</w:t>
            </w:r>
          </w:p>
        </w:tc>
        <w:tc>
          <w:tcPr>
            <w:tcW w:w="4818" w:type="dxa"/>
          </w:tcPr>
          <w:p w14:paraId="49B9C509" w14:textId="77777777" w:rsidR="00923DE6" w:rsidRPr="00376959" w:rsidRDefault="00923DE6" w:rsidP="00402725">
            <w:pPr>
              <w:pStyle w:val="TableEntry"/>
            </w:pPr>
            <w:r w:rsidRPr="00376959">
              <w:t xml:space="preserve">Payer </w:t>
            </w:r>
          </w:p>
        </w:tc>
      </w:tr>
      <w:tr w:rsidR="00923DE6" w:rsidRPr="00376959" w14:paraId="221D339D" w14:textId="77777777" w:rsidTr="00975135">
        <w:trPr>
          <w:jc w:val="center"/>
        </w:trPr>
        <w:tc>
          <w:tcPr>
            <w:tcW w:w="3293" w:type="dxa"/>
          </w:tcPr>
          <w:p w14:paraId="0CA2B42B" w14:textId="77777777" w:rsidR="00923DE6" w:rsidRPr="00376959" w:rsidRDefault="00923DE6" w:rsidP="00402725">
            <w:pPr>
              <w:pStyle w:val="TableEntry"/>
            </w:pPr>
            <w:r w:rsidRPr="00376959">
              <w:t xml:space="preserve">Insurance Policy ID Number </w:t>
            </w:r>
          </w:p>
        </w:tc>
        <w:tc>
          <w:tcPr>
            <w:tcW w:w="4818" w:type="dxa"/>
          </w:tcPr>
          <w:p w14:paraId="58E69CE0" w14:textId="77777777" w:rsidR="00923DE6" w:rsidRPr="00376959" w:rsidRDefault="00923DE6" w:rsidP="00402725">
            <w:pPr>
              <w:pStyle w:val="TableEntry"/>
            </w:pPr>
            <w:r w:rsidRPr="00376959">
              <w:t xml:space="preserve">Payer </w:t>
            </w:r>
          </w:p>
        </w:tc>
      </w:tr>
      <w:tr w:rsidR="00923DE6" w:rsidRPr="00376959" w14:paraId="53316486" w14:textId="77777777" w:rsidTr="00975135">
        <w:trPr>
          <w:jc w:val="center"/>
        </w:trPr>
        <w:tc>
          <w:tcPr>
            <w:tcW w:w="3293" w:type="dxa"/>
          </w:tcPr>
          <w:p w14:paraId="5551D9A3" w14:textId="77777777" w:rsidR="00923DE6" w:rsidRPr="00376959" w:rsidRDefault="00923DE6" w:rsidP="00402725">
            <w:pPr>
              <w:pStyle w:val="TableEntry"/>
            </w:pPr>
            <w:r w:rsidRPr="00376959">
              <w:lastRenderedPageBreak/>
              <w:t xml:space="preserve">Last Name of the Insured </w:t>
            </w:r>
          </w:p>
        </w:tc>
        <w:tc>
          <w:tcPr>
            <w:tcW w:w="4818" w:type="dxa"/>
          </w:tcPr>
          <w:p w14:paraId="4017269E" w14:textId="77777777" w:rsidR="00923DE6" w:rsidRPr="00376959" w:rsidRDefault="00923DE6" w:rsidP="00402725">
            <w:pPr>
              <w:pStyle w:val="TableEntry"/>
            </w:pPr>
            <w:r w:rsidRPr="00376959">
              <w:t xml:space="preserve">Payer </w:t>
            </w:r>
          </w:p>
        </w:tc>
      </w:tr>
      <w:tr w:rsidR="00923DE6" w:rsidRPr="00376959" w14:paraId="3ED27728" w14:textId="77777777" w:rsidTr="00975135">
        <w:trPr>
          <w:jc w:val="center"/>
        </w:trPr>
        <w:tc>
          <w:tcPr>
            <w:tcW w:w="3293" w:type="dxa"/>
          </w:tcPr>
          <w:p w14:paraId="28EA3C74" w14:textId="77777777" w:rsidR="00923DE6" w:rsidRPr="00376959" w:rsidRDefault="00923DE6" w:rsidP="00402725">
            <w:pPr>
              <w:pStyle w:val="TableEntry"/>
            </w:pPr>
            <w:r w:rsidRPr="00376959">
              <w:t xml:space="preserve">First Name of the Insured </w:t>
            </w:r>
          </w:p>
        </w:tc>
        <w:tc>
          <w:tcPr>
            <w:tcW w:w="4818" w:type="dxa"/>
          </w:tcPr>
          <w:p w14:paraId="3D1DE477" w14:textId="77777777" w:rsidR="00923DE6" w:rsidRPr="00376959" w:rsidRDefault="00923DE6" w:rsidP="00402725">
            <w:pPr>
              <w:pStyle w:val="TableEntry"/>
            </w:pPr>
            <w:r w:rsidRPr="00376959">
              <w:t xml:space="preserve">Payer </w:t>
            </w:r>
          </w:p>
        </w:tc>
      </w:tr>
      <w:tr w:rsidR="00923DE6" w:rsidRPr="00376959" w14:paraId="5A200AB6" w14:textId="77777777" w:rsidTr="00975135">
        <w:trPr>
          <w:jc w:val="center"/>
        </w:trPr>
        <w:tc>
          <w:tcPr>
            <w:tcW w:w="3293" w:type="dxa"/>
          </w:tcPr>
          <w:p w14:paraId="2B320FC6" w14:textId="77777777" w:rsidR="00923DE6" w:rsidRPr="00376959" w:rsidRDefault="00923DE6" w:rsidP="00402725">
            <w:pPr>
              <w:pStyle w:val="TableEntry"/>
            </w:pPr>
            <w:r w:rsidRPr="00376959">
              <w:t xml:space="preserve">Middle initial/name of the Insured </w:t>
            </w:r>
          </w:p>
        </w:tc>
        <w:tc>
          <w:tcPr>
            <w:tcW w:w="4818" w:type="dxa"/>
          </w:tcPr>
          <w:p w14:paraId="3A93FB64" w14:textId="77777777" w:rsidR="00923DE6" w:rsidRPr="00376959" w:rsidRDefault="00923DE6" w:rsidP="00402725">
            <w:pPr>
              <w:pStyle w:val="TableEntry"/>
            </w:pPr>
            <w:r w:rsidRPr="00376959">
              <w:t xml:space="preserve">Payer </w:t>
            </w:r>
          </w:p>
        </w:tc>
      </w:tr>
      <w:tr w:rsidR="00923DE6" w:rsidRPr="00376959" w14:paraId="57571C72" w14:textId="77777777" w:rsidTr="00975135">
        <w:trPr>
          <w:jc w:val="center"/>
        </w:trPr>
        <w:tc>
          <w:tcPr>
            <w:tcW w:w="3293" w:type="dxa"/>
          </w:tcPr>
          <w:p w14:paraId="1A47CABA" w14:textId="77777777" w:rsidR="00923DE6" w:rsidRPr="00376959" w:rsidRDefault="00923DE6" w:rsidP="00402725">
            <w:pPr>
              <w:pStyle w:val="TableEntry"/>
            </w:pPr>
            <w:r w:rsidRPr="00376959">
              <w:t>Relationship to the Insured</w:t>
            </w:r>
          </w:p>
        </w:tc>
        <w:tc>
          <w:tcPr>
            <w:tcW w:w="4818" w:type="dxa"/>
          </w:tcPr>
          <w:p w14:paraId="4F38F68B" w14:textId="77777777" w:rsidR="00923DE6" w:rsidRPr="00376959" w:rsidRDefault="00923DE6" w:rsidP="00402725">
            <w:pPr>
              <w:pStyle w:val="TableEntry"/>
            </w:pPr>
            <w:r w:rsidRPr="00376959">
              <w:t xml:space="preserve">Payer </w:t>
            </w:r>
          </w:p>
        </w:tc>
      </w:tr>
      <w:tr w:rsidR="00923DE6" w:rsidRPr="00376959" w14:paraId="047D04E1" w14:textId="77777777" w:rsidTr="00975135">
        <w:trPr>
          <w:jc w:val="center"/>
        </w:trPr>
        <w:tc>
          <w:tcPr>
            <w:tcW w:w="3293" w:type="dxa"/>
          </w:tcPr>
          <w:p w14:paraId="43EB151C" w14:textId="77777777" w:rsidR="00923DE6" w:rsidRPr="00376959" w:rsidRDefault="00923DE6" w:rsidP="00402725">
            <w:pPr>
              <w:pStyle w:val="TableEntry"/>
            </w:pPr>
            <w:r w:rsidRPr="00376959">
              <w:t xml:space="preserve">Insurance Group Name </w:t>
            </w:r>
          </w:p>
        </w:tc>
        <w:tc>
          <w:tcPr>
            <w:tcW w:w="4818" w:type="dxa"/>
          </w:tcPr>
          <w:p w14:paraId="2C95A8E4" w14:textId="77777777" w:rsidR="00923DE6" w:rsidRPr="00376959" w:rsidRDefault="00923DE6" w:rsidP="00402725">
            <w:pPr>
              <w:pStyle w:val="TableEntry"/>
            </w:pPr>
            <w:r w:rsidRPr="00376959">
              <w:t xml:space="preserve">Payer </w:t>
            </w:r>
          </w:p>
        </w:tc>
      </w:tr>
      <w:tr w:rsidR="00923DE6" w:rsidRPr="00376959" w14:paraId="3C747DDA" w14:textId="77777777" w:rsidTr="00975135">
        <w:trPr>
          <w:jc w:val="center"/>
        </w:trPr>
        <w:tc>
          <w:tcPr>
            <w:tcW w:w="3293" w:type="dxa"/>
          </w:tcPr>
          <w:p w14:paraId="4B30DB3E" w14:textId="77777777" w:rsidR="00923DE6" w:rsidRPr="00376959" w:rsidRDefault="00923DE6" w:rsidP="00402725">
            <w:pPr>
              <w:pStyle w:val="TableEntry"/>
            </w:pPr>
            <w:r w:rsidRPr="00376959">
              <w:t xml:space="preserve">Closest Relative/Guardian Last Name </w:t>
            </w:r>
          </w:p>
        </w:tc>
        <w:tc>
          <w:tcPr>
            <w:tcW w:w="4818" w:type="dxa"/>
          </w:tcPr>
          <w:p w14:paraId="2C57B982" w14:textId="77777777" w:rsidR="00923DE6" w:rsidRPr="00376959" w:rsidRDefault="00923DE6" w:rsidP="00402725">
            <w:pPr>
              <w:pStyle w:val="TableEntry"/>
            </w:pPr>
            <w:r w:rsidRPr="00376959">
              <w:t>Patient contacts</w:t>
            </w:r>
          </w:p>
        </w:tc>
      </w:tr>
      <w:tr w:rsidR="00923DE6" w:rsidRPr="00376959" w14:paraId="0EBD24E2" w14:textId="77777777" w:rsidTr="00975135">
        <w:trPr>
          <w:jc w:val="center"/>
        </w:trPr>
        <w:tc>
          <w:tcPr>
            <w:tcW w:w="3293" w:type="dxa"/>
          </w:tcPr>
          <w:p w14:paraId="5C0CF4ED" w14:textId="77777777" w:rsidR="00923DE6" w:rsidRPr="00376959" w:rsidRDefault="00923DE6" w:rsidP="00402725">
            <w:pPr>
              <w:pStyle w:val="TableEntry"/>
            </w:pPr>
            <w:r w:rsidRPr="00376959">
              <w:t xml:space="preserve">Closest Relative/Guardian First Name </w:t>
            </w:r>
          </w:p>
        </w:tc>
        <w:tc>
          <w:tcPr>
            <w:tcW w:w="4818" w:type="dxa"/>
          </w:tcPr>
          <w:p w14:paraId="781D150A" w14:textId="77777777" w:rsidR="00923DE6" w:rsidRPr="00376959" w:rsidRDefault="00923DE6" w:rsidP="00402725">
            <w:pPr>
              <w:pStyle w:val="TableEntry"/>
            </w:pPr>
            <w:r w:rsidRPr="00376959">
              <w:t>Patient contacts</w:t>
            </w:r>
          </w:p>
        </w:tc>
      </w:tr>
      <w:tr w:rsidR="00923DE6" w:rsidRPr="00376959" w14:paraId="1A47649F" w14:textId="77777777" w:rsidTr="00975135">
        <w:trPr>
          <w:jc w:val="center"/>
        </w:trPr>
        <w:tc>
          <w:tcPr>
            <w:tcW w:w="3293" w:type="dxa"/>
          </w:tcPr>
          <w:p w14:paraId="093CBC82" w14:textId="77777777" w:rsidR="00923DE6" w:rsidRPr="00376959" w:rsidRDefault="00923DE6" w:rsidP="00402725">
            <w:pPr>
              <w:pStyle w:val="TableEntry"/>
            </w:pPr>
            <w:r w:rsidRPr="00376959">
              <w:t>Closest Relative/Guardian Middle Initial/Name</w:t>
            </w:r>
          </w:p>
        </w:tc>
        <w:tc>
          <w:tcPr>
            <w:tcW w:w="4818" w:type="dxa"/>
          </w:tcPr>
          <w:p w14:paraId="7A1888DC" w14:textId="77777777" w:rsidR="00923DE6" w:rsidRPr="00376959" w:rsidRDefault="00923DE6" w:rsidP="00402725">
            <w:pPr>
              <w:pStyle w:val="TableEntry"/>
            </w:pPr>
            <w:r w:rsidRPr="00376959">
              <w:t>Patient contacts</w:t>
            </w:r>
          </w:p>
        </w:tc>
      </w:tr>
      <w:tr w:rsidR="00923DE6" w:rsidRPr="00376959" w14:paraId="0B345249" w14:textId="77777777" w:rsidTr="00975135">
        <w:trPr>
          <w:jc w:val="center"/>
        </w:trPr>
        <w:tc>
          <w:tcPr>
            <w:tcW w:w="3293" w:type="dxa"/>
          </w:tcPr>
          <w:p w14:paraId="3FEBF59D" w14:textId="77777777" w:rsidR="00923DE6" w:rsidRPr="00376959" w:rsidRDefault="00923DE6" w:rsidP="00402725">
            <w:pPr>
              <w:pStyle w:val="TableEntry"/>
            </w:pPr>
            <w:r w:rsidRPr="00376959">
              <w:t xml:space="preserve">Closest Relative/Guardian </w:t>
            </w:r>
            <w:r w:rsidR="00924087" w:rsidRPr="00376959">
              <w:t>Street</w:t>
            </w:r>
            <w:r w:rsidRPr="00376959">
              <w:t xml:space="preserve"> Address</w:t>
            </w:r>
          </w:p>
        </w:tc>
        <w:tc>
          <w:tcPr>
            <w:tcW w:w="4818" w:type="dxa"/>
          </w:tcPr>
          <w:p w14:paraId="5A3A574F" w14:textId="77777777" w:rsidR="00923DE6" w:rsidRPr="00376959" w:rsidRDefault="00923DE6" w:rsidP="00402725">
            <w:pPr>
              <w:pStyle w:val="TableEntry"/>
            </w:pPr>
            <w:r w:rsidRPr="00376959">
              <w:t>Patient contacts</w:t>
            </w:r>
          </w:p>
        </w:tc>
      </w:tr>
      <w:tr w:rsidR="00923DE6" w:rsidRPr="00376959" w14:paraId="4CC8B79E" w14:textId="77777777" w:rsidTr="00975135">
        <w:trPr>
          <w:jc w:val="center"/>
        </w:trPr>
        <w:tc>
          <w:tcPr>
            <w:tcW w:w="3293" w:type="dxa"/>
          </w:tcPr>
          <w:p w14:paraId="7145732A" w14:textId="77777777" w:rsidR="00923DE6" w:rsidRPr="00376959" w:rsidRDefault="00923DE6" w:rsidP="00402725">
            <w:pPr>
              <w:pStyle w:val="TableEntry"/>
            </w:pPr>
            <w:r w:rsidRPr="00376959">
              <w:t xml:space="preserve">Closest Relative/Guardian City </w:t>
            </w:r>
          </w:p>
        </w:tc>
        <w:tc>
          <w:tcPr>
            <w:tcW w:w="4818" w:type="dxa"/>
          </w:tcPr>
          <w:p w14:paraId="105FF863" w14:textId="77777777" w:rsidR="00923DE6" w:rsidRPr="00376959" w:rsidRDefault="00923DE6" w:rsidP="00402725">
            <w:pPr>
              <w:pStyle w:val="TableEntry"/>
            </w:pPr>
            <w:r w:rsidRPr="00376959">
              <w:t>Patient contacts</w:t>
            </w:r>
          </w:p>
        </w:tc>
      </w:tr>
      <w:tr w:rsidR="00923DE6" w:rsidRPr="00376959" w14:paraId="409866D4" w14:textId="77777777" w:rsidTr="00975135">
        <w:trPr>
          <w:jc w:val="center"/>
        </w:trPr>
        <w:tc>
          <w:tcPr>
            <w:tcW w:w="3293" w:type="dxa"/>
          </w:tcPr>
          <w:p w14:paraId="4B391771" w14:textId="77777777" w:rsidR="00923DE6" w:rsidRPr="00376959" w:rsidRDefault="00923DE6" w:rsidP="00402725">
            <w:pPr>
              <w:pStyle w:val="TableEntry"/>
            </w:pPr>
            <w:r w:rsidRPr="00376959">
              <w:t>Closest Relative/Guardian State</w:t>
            </w:r>
          </w:p>
        </w:tc>
        <w:tc>
          <w:tcPr>
            <w:tcW w:w="4818" w:type="dxa"/>
          </w:tcPr>
          <w:p w14:paraId="68452B3B" w14:textId="77777777" w:rsidR="00923DE6" w:rsidRPr="00376959" w:rsidRDefault="00923DE6" w:rsidP="00402725">
            <w:pPr>
              <w:pStyle w:val="TableEntry"/>
            </w:pPr>
            <w:r w:rsidRPr="00376959">
              <w:t>Patient contacts</w:t>
            </w:r>
          </w:p>
        </w:tc>
      </w:tr>
      <w:tr w:rsidR="00923DE6" w:rsidRPr="00376959" w14:paraId="6A49C9FF" w14:textId="77777777" w:rsidTr="00975135">
        <w:trPr>
          <w:jc w:val="center"/>
        </w:trPr>
        <w:tc>
          <w:tcPr>
            <w:tcW w:w="3293" w:type="dxa"/>
          </w:tcPr>
          <w:p w14:paraId="31AD982D" w14:textId="77777777" w:rsidR="00923DE6" w:rsidRPr="00376959" w:rsidRDefault="00923DE6" w:rsidP="00402725">
            <w:pPr>
              <w:pStyle w:val="TableEntry"/>
            </w:pPr>
            <w:r w:rsidRPr="00376959">
              <w:t xml:space="preserve">Closest Relative/Guardian </w:t>
            </w:r>
            <w:r w:rsidR="00924087" w:rsidRPr="00376959">
              <w:t>Zip code</w:t>
            </w:r>
            <w:r w:rsidRPr="00376959">
              <w:t xml:space="preserve"> </w:t>
            </w:r>
          </w:p>
        </w:tc>
        <w:tc>
          <w:tcPr>
            <w:tcW w:w="4818" w:type="dxa"/>
          </w:tcPr>
          <w:p w14:paraId="6BB3C2EC" w14:textId="77777777" w:rsidR="00923DE6" w:rsidRPr="00376959" w:rsidRDefault="00923DE6" w:rsidP="00402725">
            <w:pPr>
              <w:pStyle w:val="TableEntry"/>
            </w:pPr>
            <w:r w:rsidRPr="00376959">
              <w:t>Patient contacts</w:t>
            </w:r>
          </w:p>
        </w:tc>
      </w:tr>
      <w:tr w:rsidR="00923DE6" w:rsidRPr="00376959" w14:paraId="5DF61776" w14:textId="77777777" w:rsidTr="00975135">
        <w:trPr>
          <w:jc w:val="center"/>
        </w:trPr>
        <w:tc>
          <w:tcPr>
            <w:tcW w:w="3293" w:type="dxa"/>
          </w:tcPr>
          <w:p w14:paraId="2BD73BFE" w14:textId="77777777" w:rsidR="00923DE6" w:rsidRPr="00376959" w:rsidRDefault="00923DE6" w:rsidP="00402725">
            <w:pPr>
              <w:pStyle w:val="TableEntry"/>
            </w:pPr>
            <w:r w:rsidRPr="00376959">
              <w:t xml:space="preserve">Closest Relative/Guardian Country </w:t>
            </w:r>
          </w:p>
        </w:tc>
        <w:tc>
          <w:tcPr>
            <w:tcW w:w="4818" w:type="dxa"/>
          </w:tcPr>
          <w:p w14:paraId="7B253884" w14:textId="77777777" w:rsidR="00923DE6" w:rsidRPr="00376959" w:rsidRDefault="00923DE6" w:rsidP="00402725">
            <w:pPr>
              <w:pStyle w:val="TableEntry"/>
            </w:pPr>
            <w:r w:rsidRPr="00376959">
              <w:t>Patient contacts</w:t>
            </w:r>
          </w:p>
        </w:tc>
      </w:tr>
      <w:tr w:rsidR="00923DE6" w:rsidRPr="00376959" w14:paraId="45C52EC0" w14:textId="77777777" w:rsidTr="00975135">
        <w:trPr>
          <w:jc w:val="center"/>
        </w:trPr>
        <w:tc>
          <w:tcPr>
            <w:tcW w:w="3293" w:type="dxa"/>
          </w:tcPr>
          <w:p w14:paraId="44EEFF48" w14:textId="77777777" w:rsidR="00923DE6" w:rsidRPr="00376959" w:rsidRDefault="00923DE6" w:rsidP="00402725">
            <w:pPr>
              <w:pStyle w:val="TableEntry"/>
            </w:pPr>
            <w:r w:rsidRPr="00376959">
              <w:t xml:space="preserve">Closest Relative/Guardian Phone Number </w:t>
            </w:r>
          </w:p>
        </w:tc>
        <w:tc>
          <w:tcPr>
            <w:tcW w:w="4818" w:type="dxa"/>
          </w:tcPr>
          <w:p w14:paraId="1FC438D6" w14:textId="77777777" w:rsidR="00923DE6" w:rsidRPr="00376959" w:rsidRDefault="00923DE6" w:rsidP="00402725">
            <w:pPr>
              <w:pStyle w:val="TableEntry"/>
            </w:pPr>
            <w:r w:rsidRPr="00376959">
              <w:t>Patient contacts</w:t>
            </w:r>
          </w:p>
        </w:tc>
      </w:tr>
      <w:tr w:rsidR="00923DE6" w:rsidRPr="00376959" w14:paraId="6AC3DD24" w14:textId="77777777" w:rsidTr="00975135">
        <w:trPr>
          <w:jc w:val="center"/>
        </w:trPr>
        <w:tc>
          <w:tcPr>
            <w:tcW w:w="3293" w:type="dxa"/>
          </w:tcPr>
          <w:p w14:paraId="389F60C1" w14:textId="77777777" w:rsidR="00923DE6" w:rsidRPr="00376959" w:rsidRDefault="00923DE6" w:rsidP="00402725">
            <w:pPr>
              <w:pStyle w:val="TableEntry"/>
            </w:pPr>
            <w:r w:rsidRPr="00376959">
              <w:t>Closest Relative/Guardian Relationship</w:t>
            </w:r>
          </w:p>
        </w:tc>
        <w:tc>
          <w:tcPr>
            <w:tcW w:w="4818" w:type="dxa"/>
          </w:tcPr>
          <w:p w14:paraId="554FA042" w14:textId="77777777" w:rsidR="00923DE6" w:rsidRPr="00376959" w:rsidRDefault="00923DE6" w:rsidP="00402725">
            <w:pPr>
              <w:pStyle w:val="TableEntry"/>
            </w:pPr>
            <w:r w:rsidRPr="00376959">
              <w:t>Patient contacts</w:t>
            </w:r>
          </w:p>
        </w:tc>
      </w:tr>
      <w:tr w:rsidR="00924087" w:rsidRPr="00376959" w14:paraId="72E006DB" w14:textId="77777777" w:rsidTr="00975135">
        <w:trPr>
          <w:jc w:val="center"/>
        </w:trPr>
        <w:tc>
          <w:tcPr>
            <w:tcW w:w="3293" w:type="dxa"/>
          </w:tcPr>
          <w:p w14:paraId="77078DC2" w14:textId="77777777" w:rsidR="00924087" w:rsidRPr="00376959" w:rsidRDefault="00924087" w:rsidP="00402725">
            <w:pPr>
              <w:pStyle w:val="TableEntry"/>
            </w:pPr>
            <w:r w:rsidRPr="00376959">
              <w:t xml:space="preserve">Patient's Employer </w:t>
            </w:r>
          </w:p>
        </w:tc>
        <w:tc>
          <w:tcPr>
            <w:tcW w:w="4818" w:type="dxa"/>
          </w:tcPr>
          <w:p w14:paraId="77D649F4" w14:textId="77777777" w:rsidR="00924087" w:rsidRPr="00376959" w:rsidRDefault="00924087" w:rsidP="00402725">
            <w:pPr>
              <w:pStyle w:val="TableEntry"/>
            </w:pPr>
            <w:r w:rsidRPr="00376959">
              <w:t>Employer and School Information</w:t>
            </w:r>
          </w:p>
        </w:tc>
      </w:tr>
      <w:tr w:rsidR="00924087" w:rsidRPr="00376959" w14:paraId="21510A07" w14:textId="77777777" w:rsidTr="00975135">
        <w:trPr>
          <w:jc w:val="center"/>
        </w:trPr>
        <w:tc>
          <w:tcPr>
            <w:tcW w:w="3293" w:type="dxa"/>
          </w:tcPr>
          <w:p w14:paraId="1773EB15" w14:textId="77777777" w:rsidR="00924087" w:rsidRPr="00376959" w:rsidRDefault="00924087" w:rsidP="00402725">
            <w:pPr>
              <w:pStyle w:val="TableEntry"/>
            </w:pPr>
            <w:r w:rsidRPr="00376959">
              <w:t>Patient's Employer's Address</w:t>
            </w:r>
          </w:p>
        </w:tc>
        <w:tc>
          <w:tcPr>
            <w:tcW w:w="4818" w:type="dxa"/>
          </w:tcPr>
          <w:p w14:paraId="550E5148" w14:textId="77777777" w:rsidR="00924087" w:rsidRPr="00376959" w:rsidRDefault="00924087" w:rsidP="00402725">
            <w:pPr>
              <w:pStyle w:val="TableEntry"/>
            </w:pPr>
            <w:r w:rsidRPr="00376959">
              <w:t>Employer and School Information</w:t>
            </w:r>
          </w:p>
        </w:tc>
      </w:tr>
      <w:tr w:rsidR="00924087" w:rsidRPr="00376959" w14:paraId="157DA5BA" w14:textId="77777777" w:rsidTr="00975135">
        <w:trPr>
          <w:jc w:val="center"/>
        </w:trPr>
        <w:tc>
          <w:tcPr>
            <w:tcW w:w="3293" w:type="dxa"/>
          </w:tcPr>
          <w:p w14:paraId="3CFA8456" w14:textId="77777777" w:rsidR="00924087" w:rsidRPr="00376959" w:rsidRDefault="00924087" w:rsidP="00402725">
            <w:pPr>
              <w:pStyle w:val="TableEntry"/>
            </w:pPr>
            <w:r w:rsidRPr="00376959">
              <w:t xml:space="preserve">Patient's Employer's City </w:t>
            </w:r>
          </w:p>
        </w:tc>
        <w:tc>
          <w:tcPr>
            <w:tcW w:w="4818" w:type="dxa"/>
          </w:tcPr>
          <w:p w14:paraId="71B3B041" w14:textId="77777777" w:rsidR="00924087" w:rsidRPr="00376959" w:rsidRDefault="00924087" w:rsidP="00402725">
            <w:pPr>
              <w:pStyle w:val="TableEntry"/>
            </w:pPr>
            <w:r w:rsidRPr="00376959">
              <w:t>Employer and School Information</w:t>
            </w:r>
          </w:p>
        </w:tc>
      </w:tr>
      <w:tr w:rsidR="00924087" w:rsidRPr="00376959" w14:paraId="0AC47CAD" w14:textId="77777777" w:rsidTr="00975135">
        <w:trPr>
          <w:jc w:val="center"/>
        </w:trPr>
        <w:tc>
          <w:tcPr>
            <w:tcW w:w="3293" w:type="dxa"/>
          </w:tcPr>
          <w:p w14:paraId="104B8AA5" w14:textId="77777777" w:rsidR="00924087" w:rsidRPr="00376959" w:rsidRDefault="00924087" w:rsidP="00402725">
            <w:pPr>
              <w:pStyle w:val="TableEntry"/>
            </w:pPr>
            <w:r w:rsidRPr="00376959">
              <w:t>Patient's Employer's State</w:t>
            </w:r>
          </w:p>
        </w:tc>
        <w:tc>
          <w:tcPr>
            <w:tcW w:w="4818" w:type="dxa"/>
          </w:tcPr>
          <w:p w14:paraId="3D1286A7" w14:textId="77777777" w:rsidR="00924087" w:rsidRPr="00376959" w:rsidRDefault="00924087" w:rsidP="00402725">
            <w:pPr>
              <w:pStyle w:val="TableEntry"/>
            </w:pPr>
            <w:r w:rsidRPr="00376959">
              <w:t>Employer and School Information</w:t>
            </w:r>
          </w:p>
        </w:tc>
      </w:tr>
      <w:tr w:rsidR="00924087" w:rsidRPr="00376959" w14:paraId="178D03E2" w14:textId="77777777" w:rsidTr="00975135">
        <w:trPr>
          <w:jc w:val="center"/>
        </w:trPr>
        <w:tc>
          <w:tcPr>
            <w:tcW w:w="3293" w:type="dxa"/>
          </w:tcPr>
          <w:p w14:paraId="2EEFC1AE" w14:textId="77777777" w:rsidR="00924087" w:rsidRPr="00376959" w:rsidRDefault="00924087" w:rsidP="00402725">
            <w:pPr>
              <w:pStyle w:val="TableEntry"/>
            </w:pPr>
            <w:r w:rsidRPr="00376959">
              <w:t xml:space="preserve">Patient's Employer's Zip code </w:t>
            </w:r>
          </w:p>
        </w:tc>
        <w:tc>
          <w:tcPr>
            <w:tcW w:w="4818" w:type="dxa"/>
          </w:tcPr>
          <w:p w14:paraId="3EE5F8F7" w14:textId="77777777" w:rsidR="00924087" w:rsidRPr="00376959" w:rsidRDefault="00924087" w:rsidP="00402725">
            <w:pPr>
              <w:pStyle w:val="TableEntry"/>
            </w:pPr>
            <w:r w:rsidRPr="00376959">
              <w:t>Employer and School Information</w:t>
            </w:r>
          </w:p>
        </w:tc>
      </w:tr>
      <w:tr w:rsidR="00924087" w:rsidRPr="00376959" w14:paraId="210DEE2F" w14:textId="77777777" w:rsidTr="00975135">
        <w:trPr>
          <w:jc w:val="center"/>
        </w:trPr>
        <w:tc>
          <w:tcPr>
            <w:tcW w:w="3293" w:type="dxa"/>
          </w:tcPr>
          <w:p w14:paraId="17DABB03" w14:textId="77777777" w:rsidR="00924087" w:rsidRPr="00376959" w:rsidRDefault="00924087" w:rsidP="00402725">
            <w:pPr>
              <w:pStyle w:val="TableEntry"/>
            </w:pPr>
            <w:r w:rsidRPr="00376959">
              <w:t xml:space="preserve">Patient's Employer's Country </w:t>
            </w:r>
          </w:p>
        </w:tc>
        <w:tc>
          <w:tcPr>
            <w:tcW w:w="4818" w:type="dxa"/>
          </w:tcPr>
          <w:p w14:paraId="3D4527A0" w14:textId="77777777" w:rsidR="00924087" w:rsidRPr="00376959" w:rsidRDefault="00924087" w:rsidP="00402725">
            <w:pPr>
              <w:pStyle w:val="TableEntry"/>
            </w:pPr>
            <w:r w:rsidRPr="00376959">
              <w:t>Employer and School Information</w:t>
            </w:r>
          </w:p>
        </w:tc>
      </w:tr>
      <w:tr w:rsidR="00924087" w:rsidRPr="00376959" w14:paraId="41730101" w14:textId="77777777" w:rsidTr="00975135">
        <w:trPr>
          <w:jc w:val="center"/>
        </w:trPr>
        <w:tc>
          <w:tcPr>
            <w:tcW w:w="3293" w:type="dxa"/>
          </w:tcPr>
          <w:p w14:paraId="2E77385F" w14:textId="77777777" w:rsidR="00924087" w:rsidRPr="00376959" w:rsidRDefault="00924087" w:rsidP="00402725">
            <w:pPr>
              <w:pStyle w:val="TableEntry"/>
            </w:pPr>
            <w:r w:rsidRPr="00376959">
              <w:t xml:space="preserve">Patient's Employer's Primary Phone Number </w:t>
            </w:r>
          </w:p>
        </w:tc>
        <w:tc>
          <w:tcPr>
            <w:tcW w:w="4818" w:type="dxa"/>
          </w:tcPr>
          <w:p w14:paraId="2EBA704D" w14:textId="77777777" w:rsidR="00924087" w:rsidRPr="00376959" w:rsidRDefault="00924087" w:rsidP="00402725">
            <w:pPr>
              <w:pStyle w:val="TableEntry"/>
            </w:pPr>
            <w:r w:rsidRPr="00376959">
              <w:t>Employer and School Information</w:t>
            </w:r>
          </w:p>
        </w:tc>
      </w:tr>
      <w:tr w:rsidR="00923DE6" w:rsidRPr="00376959" w14:paraId="5D847BEB" w14:textId="77777777" w:rsidTr="00975135">
        <w:trPr>
          <w:jc w:val="center"/>
        </w:trPr>
        <w:tc>
          <w:tcPr>
            <w:tcW w:w="3293" w:type="dxa"/>
          </w:tcPr>
          <w:p w14:paraId="73FA64B1" w14:textId="77777777" w:rsidR="00923DE6" w:rsidRPr="00376959" w:rsidRDefault="00924087" w:rsidP="00402725">
            <w:pPr>
              <w:pStyle w:val="TableEntry"/>
            </w:pPr>
            <w:r w:rsidRPr="00376959">
              <w:t>Barriers to Care</w:t>
            </w:r>
          </w:p>
        </w:tc>
        <w:tc>
          <w:tcPr>
            <w:tcW w:w="4818" w:type="dxa"/>
          </w:tcPr>
          <w:p w14:paraId="67F5D8A1" w14:textId="77777777" w:rsidR="00923DE6" w:rsidRPr="00376959" w:rsidRDefault="00924087" w:rsidP="00402725">
            <w:pPr>
              <w:pStyle w:val="TableEntry"/>
            </w:pPr>
            <w:r w:rsidRPr="00376959">
              <w:t>Active Problems</w:t>
            </w:r>
          </w:p>
        </w:tc>
      </w:tr>
      <w:tr w:rsidR="00924087" w:rsidRPr="00376959" w14:paraId="74793131" w14:textId="77777777" w:rsidTr="00975135">
        <w:trPr>
          <w:jc w:val="center"/>
        </w:trPr>
        <w:tc>
          <w:tcPr>
            <w:tcW w:w="3293" w:type="dxa"/>
          </w:tcPr>
          <w:p w14:paraId="3E92C1A2" w14:textId="77777777" w:rsidR="00924087" w:rsidRPr="00376959" w:rsidRDefault="00924087" w:rsidP="00402725">
            <w:pPr>
              <w:pStyle w:val="TableEntry"/>
            </w:pPr>
            <w:r w:rsidRPr="00376959">
              <w:t>Last Name of Patient's Practitioner</w:t>
            </w:r>
          </w:p>
        </w:tc>
        <w:tc>
          <w:tcPr>
            <w:tcW w:w="4818" w:type="dxa"/>
          </w:tcPr>
          <w:p w14:paraId="1F1B46D6" w14:textId="77777777" w:rsidR="00924087" w:rsidRPr="00376959" w:rsidRDefault="00924087" w:rsidP="00402725">
            <w:pPr>
              <w:pStyle w:val="TableEntry"/>
            </w:pPr>
            <w:r w:rsidRPr="00376959">
              <w:t>Header</w:t>
            </w:r>
          </w:p>
        </w:tc>
      </w:tr>
      <w:tr w:rsidR="00924087" w:rsidRPr="00376959" w14:paraId="4AAD6617" w14:textId="77777777" w:rsidTr="00975135">
        <w:trPr>
          <w:jc w:val="center"/>
        </w:trPr>
        <w:tc>
          <w:tcPr>
            <w:tcW w:w="3293" w:type="dxa"/>
          </w:tcPr>
          <w:p w14:paraId="68612081" w14:textId="77777777" w:rsidR="00924087" w:rsidRPr="00376959" w:rsidRDefault="00924087" w:rsidP="00402725">
            <w:pPr>
              <w:pStyle w:val="TableEntry"/>
            </w:pPr>
            <w:r w:rsidRPr="00376959">
              <w:t>First Name of Patient's Practitioner</w:t>
            </w:r>
          </w:p>
        </w:tc>
        <w:tc>
          <w:tcPr>
            <w:tcW w:w="4818" w:type="dxa"/>
          </w:tcPr>
          <w:p w14:paraId="7128F0DE" w14:textId="77777777" w:rsidR="00924087" w:rsidRPr="00376959" w:rsidRDefault="00924087" w:rsidP="00402725">
            <w:pPr>
              <w:pStyle w:val="TableEntry"/>
            </w:pPr>
            <w:r w:rsidRPr="00376959">
              <w:t>Header</w:t>
            </w:r>
          </w:p>
        </w:tc>
      </w:tr>
      <w:tr w:rsidR="00924087" w:rsidRPr="00376959" w14:paraId="295BEFD9" w14:textId="77777777" w:rsidTr="00975135">
        <w:trPr>
          <w:jc w:val="center"/>
        </w:trPr>
        <w:tc>
          <w:tcPr>
            <w:tcW w:w="3293" w:type="dxa"/>
          </w:tcPr>
          <w:p w14:paraId="79325A7E" w14:textId="77777777" w:rsidR="00924087" w:rsidRPr="00376959" w:rsidRDefault="00924087" w:rsidP="00402725">
            <w:pPr>
              <w:pStyle w:val="TableEntry"/>
            </w:pPr>
            <w:r w:rsidRPr="00376959">
              <w:t>Middle Initial/Name of Patient's Practitioner</w:t>
            </w:r>
          </w:p>
        </w:tc>
        <w:tc>
          <w:tcPr>
            <w:tcW w:w="4818" w:type="dxa"/>
          </w:tcPr>
          <w:p w14:paraId="1BC68152" w14:textId="77777777" w:rsidR="00924087" w:rsidRPr="00376959" w:rsidRDefault="00924087" w:rsidP="00402725">
            <w:pPr>
              <w:pStyle w:val="TableEntry"/>
            </w:pPr>
            <w:r w:rsidRPr="00376959">
              <w:t>Header</w:t>
            </w:r>
          </w:p>
        </w:tc>
      </w:tr>
      <w:tr w:rsidR="00924087" w:rsidRPr="00376959" w14:paraId="3363D953" w14:textId="77777777" w:rsidTr="00975135">
        <w:trPr>
          <w:jc w:val="center"/>
        </w:trPr>
        <w:tc>
          <w:tcPr>
            <w:tcW w:w="3293" w:type="dxa"/>
          </w:tcPr>
          <w:p w14:paraId="470D0F21" w14:textId="77777777" w:rsidR="00924087" w:rsidRPr="00376959" w:rsidRDefault="00924087" w:rsidP="00402725">
            <w:pPr>
              <w:pStyle w:val="TableEntry"/>
            </w:pPr>
            <w:r w:rsidRPr="00376959">
              <w:t xml:space="preserve">Advanced Directives </w:t>
            </w:r>
          </w:p>
        </w:tc>
        <w:tc>
          <w:tcPr>
            <w:tcW w:w="4818" w:type="dxa"/>
          </w:tcPr>
          <w:p w14:paraId="5B0A40C6" w14:textId="77777777" w:rsidR="00924087" w:rsidRPr="00376959" w:rsidRDefault="00924087" w:rsidP="00402725">
            <w:pPr>
              <w:pStyle w:val="TableEntry"/>
            </w:pPr>
            <w:r w:rsidRPr="00376959">
              <w:t>Coded Advanced Directives</w:t>
            </w:r>
          </w:p>
        </w:tc>
      </w:tr>
      <w:tr w:rsidR="00924087" w:rsidRPr="00376959" w14:paraId="63CEC55E" w14:textId="77777777" w:rsidTr="00975135">
        <w:trPr>
          <w:jc w:val="center"/>
        </w:trPr>
        <w:tc>
          <w:tcPr>
            <w:tcW w:w="3293" w:type="dxa"/>
          </w:tcPr>
          <w:p w14:paraId="1895267D" w14:textId="77777777" w:rsidR="00924087" w:rsidRPr="00376959" w:rsidRDefault="00924087" w:rsidP="00402725">
            <w:pPr>
              <w:pStyle w:val="TableEntry"/>
            </w:pPr>
            <w:r w:rsidRPr="00376959">
              <w:t xml:space="preserve">Medication Allergies </w:t>
            </w:r>
          </w:p>
        </w:tc>
        <w:tc>
          <w:tcPr>
            <w:tcW w:w="4818" w:type="dxa"/>
          </w:tcPr>
          <w:p w14:paraId="2CF23B04" w14:textId="77777777" w:rsidR="00924087" w:rsidRPr="00376959" w:rsidRDefault="00924087" w:rsidP="00402725">
            <w:pPr>
              <w:pStyle w:val="TableEntry"/>
            </w:pPr>
            <w:r w:rsidRPr="00376959">
              <w:t>Allergies and other Adverse Reactions</w:t>
            </w:r>
          </w:p>
        </w:tc>
      </w:tr>
      <w:tr w:rsidR="00924087" w:rsidRPr="00376959" w14:paraId="78C250CB" w14:textId="77777777" w:rsidTr="00975135">
        <w:trPr>
          <w:jc w:val="center"/>
        </w:trPr>
        <w:tc>
          <w:tcPr>
            <w:tcW w:w="3293" w:type="dxa"/>
          </w:tcPr>
          <w:p w14:paraId="0E769AD7" w14:textId="77777777" w:rsidR="00924087" w:rsidRPr="00376959" w:rsidRDefault="00924087" w:rsidP="00402725">
            <w:pPr>
              <w:pStyle w:val="TableEntry"/>
            </w:pPr>
            <w:r w:rsidRPr="00376959">
              <w:t xml:space="preserve">Environmental/Food Allergies </w:t>
            </w:r>
          </w:p>
        </w:tc>
        <w:tc>
          <w:tcPr>
            <w:tcW w:w="4818" w:type="dxa"/>
          </w:tcPr>
          <w:p w14:paraId="771EEEF6" w14:textId="77777777" w:rsidR="00924087" w:rsidRPr="00376959" w:rsidRDefault="00924087" w:rsidP="00402725">
            <w:pPr>
              <w:pStyle w:val="TableEntry"/>
            </w:pPr>
            <w:r w:rsidRPr="00376959">
              <w:t>Allergies and other Adverse Reactions</w:t>
            </w:r>
          </w:p>
        </w:tc>
      </w:tr>
      <w:tr w:rsidR="00924087" w:rsidRPr="00376959" w14:paraId="1F21099B" w14:textId="77777777" w:rsidTr="00975135">
        <w:trPr>
          <w:jc w:val="center"/>
        </w:trPr>
        <w:tc>
          <w:tcPr>
            <w:tcW w:w="3293" w:type="dxa"/>
          </w:tcPr>
          <w:p w14:paraId="51A27EA5" w14:textId="77777777" w:rsidR="00924087" w:rsidRPr="00376959" w:rsidRDefault="00924087" w:rsidP="00402725">
            <w:pPr>
              <w:pStyle w:val="TableEntry"/>
            </w:pPr>
            <w:r w:rsidRPr="00376959">
              <w:t xml:space="preserve">Medical/Surgical History </w:t>
            </w:r>
          </w:p>
        </w:tc>
        <w:tc>
          <w:tcPr>
            <w:tcW w:w="4818" w:type="dxa"/>
          </w:tcPr>
          <w:p w14:paraId="61E1665E" w14:textId="77777777" w:rsidR="00924087" w:rsidRPr="00376959" w:rsidRDefault="00924087" w:rsidP="00402725">
            <w:pPr>
              <w:pStyle w:val="TableEntry"/>
            </w:pPr>
            <w:r w:rsidRPr="00376959">
              <w:t xml:space="preserve">Active Problems </w:t>
            </w:r>
          </w:p>
        </w:tc>
      </w:tr>
      <w:tr w:rsidR="00924087" w:rsidRPr="00376959" w14:paraId="6AFB68F8" w14:textId="77777777" w:rsidTr="00975135">
        <w:trPr>
          <w:jc w:val="center"/>
        </w:trPr>
        <w:tc>
          <w:tcPr>
            <w:tcW w:w="3293" w:type="dxa"/>
          </w:tcPr>
          <w:p w14:paraId="517A3089" w14:textId="77777777" w:rsidR="00924087" w:rsidRPr="00376959" w:rsidRDefault="00924087" w:rsidP="00402725">
            <w:pPr>
              <w:pStyle w:val="TableEntry"/>
            </w:pPr>
            <w:r w:rsidRPr="00376959">
              <w:t xml:space="preserve">Medical/Surgical History </w:t>
            </w:r>
          </w:p>
        </w:tc>
        <w:tc>
          <w:tcPr>
            <w:tcW w:w="4818" w:type="dxa"/>
          </w:tcPr>
          <w:p w14:paraId="57A4DE92" w14:textId="77777777" w:rsidR="00924087" w:rsidRPr="00376959" w:rsidRDefault="00924087" w:rsidP="00402725">
            <w:pPr>
              <w:pStyle w:val="TableEntry"/>
            </w:pPr>
            <w:r w:rsidRPr="00376959">
              <w:t xml:space="preserve">Procedures and Interventions </w:t>
            </w:r>
          </w:p>
        </w:tc>
      </w:tr>
      <w:tr w:rsidR="00924087" w:rsidRPr="00376959" w14:paraId="1A707DA3" w14:textId="77777777" w:rsidTr="00975135">
        <w:trPr>
          <w:jc w:val="center"/>
        </w:trPr>
        <w:tc>
          <w:tcPr>
            <w:tcW w:w="3293" w:type="dxa"/>
          </w:tcPr>
          <w:p w14:paraId="49F6DB71" w14:textId="77777777" w:rsidR="00924087" w:rsidRPr="00376959" w:rsidRDefault="00924087" w:rsidP="00402725">
            <w:pPr>
              <w:pStyle w:val="TableEntry"/>
            </w:pPr>
            <w:r w:rsidRPr="00376959">
              <w:t xml:space="preserve">The Patient's Type of Immunization </w:t>
            </w:r>
          </w:p>
        </w:tc>
        <w:tc>
          <w:tcPr>
            <w:tcW w:w="4818" w:type="dxa"/>
          </w:tcPr>
          <w:p w14:paraId="1E4D66E1" w14:textId="77777777" w:rsidR="00924087" w:rsidRPr="00376959" w:rsidRDefault="00924087" w:rsidP="00402725">
            <w:pPr>
              <w:pStyle w:val="TableEntry"/>
            </w:pPr>
            <w:r w:rsidRPr="00376959">
              <w:t>Immunizations Section</w:t>
            </w:r>
          </w:p>
        </w:tc>
      </w:tr>
      <w:tr w:rsidR="00924087" w:rsidRPr="00376959" w14:paraId="77FE0DA2" w14:textId="77777777" w:rsidTr="00975135">
        <w:trPr>
          <w:jc w:val="center"/>
        </w:trPr>
        <w:tc>
          <w:tcPr>
            <w:tcW w:w="3293" w:type="dxa"/>
          </w:tcPr>
          <w:p w14:paraId="68909D05" w14:textId="77777777" w:rsidR="00924087" w:rsidRPr="00376959" w:rsidRDefault="00924087" w:rsidP="00402725">
            <w:pPr>
              <w:pStyle w:val="TableEntry"/>
            </w:pPr>
            <w:r w:rsidRPr="00376959">
              <w:t xml:space="preserve">Immunization Year </w:t>
            </w:r>
          </w:p>
        </w:tc>
        <w:tc>
          <w:tcPr>
            <w:tcW w:w="4818" w:type="dxa"/>
          </w:tcPr>
          <w:p w14:paraId="0EE4BB9C" w14:textId="77777777" w:rsidR="00924087" w:rsidRPr="00376959" w:rsidRDefault="00924087" w:rsidP="00402725">
            <w:pPr>
              <w:pStyle w:val="TableEntry"/>
            </w:pPr>
            <w:r w:rsidRPr="00376959">
              <w:t>Immunizations Section</w:t>
            </w:r>
          </w:p>
        </w:tc>
      </w:tr>
      <w:tr w:rsidR="00924087" w:rsidRPr="00376959" w14:paraId="4EAC9778" w14:textId="77777777" w:rsidTr="00975135">
        <w:trPr>
          <w:jc w:val="center"/>
        </w:trPr>
        <w:tc>
          <w:tcPr>
            <w:tcW w:w="3293" w:type="dxa"/>
          </w:tcPr>
          <w:p w14:paraId="685E085E" w14:textId="77777777" w:rsidR="00924087" w:rsidRPr="00376959" w:rsidRDefault="00924087" w:rsidP="00402725">
            <w:pPr>
              <w:pStyle w:val="TableEntry"/>
            </w:pPr>
            <w:r w:rsidRPr="00376959">
              <w:t xml:space="preserve">Current Medications </w:t>
            </w:r>
          </w:p>
        </w:tc>
        <w:tc>
          <w:tcPr>
            <w:tcW w:w="4818" w:type="dxa"/>
          </w:tcPr>
          <w:p w14:paraId="7A73FC8D" w14:textId="77777777" w:rsidR="00924087" w:rsidRPr="00376959" w:rsidRDefault="00924087" w:rsidP="00402725">
            <w:pPr>
              <w:pStyle w:val="TableEntry"/>
            </w:pPr>
            <w:r w:rsidRPr="00376959">
              <w:t xml:space="preserve">Medications Section </w:t>
            </w:r>
          </w:p>
        </w:tc>
      </w:tr>
      <w:tr w:rsidR="00924087" w:rsidRPr="00376959" w14:paraId="6A15CF19" w14:textId="77777777" w:rsidTr="00975135">
        <w:trPr>
          <w:jc w:val="center"/>
        </w:trPr>
        <w:tc>
          <w:tcPr>
            <w:tcW w:w="3293" w:type="dxa"/>
          </w:tcPr>
          <w:p w14:paraId="4E3BC650" w14:textId="77777777" w:rsidR="00924087" w:rsidRPr="00376959" w:rsidRDefault="00924087" w:rsidP="00402725">
            <w:pPr>
              <w:pStyle w:val="TableEntry"/>
            </w:pPr>
            <w:r w:rsidRPr="00376959">
              <w:t xml:space="preserve">Current Medication Dose </w:t>
            </w:r>
          </w:p>
        </w:tc>
        <w:tc>
          <w:tcPr>
            <w:tcW w:w="4818" w:type="dxa"/>
          </w:tcPr>
          <w:p w14:paraId="6633BE3B" w14:textId="77777777" w:rsidR="00924087" w:rsidRPr="00376959" w:rsidRDefault="00924087" w:rsidP="00402725">
            <w:pPr>
              <w:pStyle w:val="TableEntry"/>
            </w:pPr>
            <w:r w:rsidRPr="00376959">
              <w:t xml:space="preserve">Medications Section </w:t>
            </w:r>
          </w:p>
        </w:tc>
      </w:tr>
      <w:tr w:rsidR="00924087" w:rsidRPr="00376959" w14:paraId="4F462072" w14:textId="77777777" w:rsidTr="00975135">
        <w:trPr>
          <w:jc w:val="center"/>
        </w:trPr>
        <w:tc>
          <w:tcPr>
            <w:tcW w:w="3293" w:type="dxa"/>
          </w:tcPr>
          <w:p w14:paraId="61B6E0F9" w14:textId="77777777" w:rsidR="00924087" w:rsidRPr="00376959" w:rsidRDefault="00924087" w:rsidP="00402725">
            <w:pPr>
              <w:pStyle w:val="TableEntry"/>
            </w:pPr>
            <w:r w:rsidRPr="00376959">
              <w:t xml:space="preserve">Current Medication Dosage Unit </w:t>
            </w:r>
          </w:p>
        </w:tc>
        <w:tc>
          <w:tcPr>
            <w:tcW w:w="4818" w:type="dxa"/>
          </w:tcPr>
          <w:p w14:paraId="3FE1AA11" w14:textId="77777777" w:rsidR="00924087" w:rsidRPr="00376959" w:rsidRDefault="00924087" w:rsidP="00402725">
            <w:pPr>
              <w:pStyle w:val="TableEntry"/>
            </w:pPr>
            <w:r w:rsidRPr="00376959">
              <w:t xml:space="preserve">Medications Section </w:t>
            </w:r>
          </w:p>
        </w:tc>
      </w:tr>
      <w:tr w:rsidR="00924087" w:rsidRPr="00376959" w14:paraId="0FFF7F34" w14:textId="77777777" w:rsidTr="00975135">
        <w:trPr>
          <w:jc w:val="center"/>
        </w:trPr>
        <w:tc>
          <w:tcPr>
            <w:tcW w:w="3293" w:type="dxa"/>
          </w:tcPr>
          <w:p w14:paraId="5057A030" w14:textId="77777777" w:rsidR="00924087" w:rsidRPr="00376959" w:rsidRDefault="00924087" w:rsidP="00402725">
            <w:pPr>
              <w:pStyle w:val="TableEntry"/>
            </w:pPr>
            <w:r w:rsidRPr="00376959">
              <w:t xml:space="preserve">Current Medication Administration Route </w:t>
            </w:r>
          </w:p>
        </w:tc>
        <w:tc>
          <w:tcPr>
            <w:tcW w:w="4818" w:type="dxa"/>
          </w:tcPr>
          <w:p w14:paraId="4CA9250F" w14:textId="77777777" w:rsidR="00924087" w:rsidRPr="00376959" w:rsidRDefault="00924087" w:rsidP="00402725">
            <w:pPr>
              <w:pStyle w:val="TableEntry"/>
            </w:pPr>
            <w:r w:rsidRPr="00376959">
              <w:t xml:space="preserve">Medications Section </w:t>
            </w:r>
          </w:p>
        </w:tc>
      </w:tr>
      <w:tr w:rsidR="00924087" w:rsidRPr="00376959" w14:paraId="55146109" w14:textId="77777777" w:rsidTr="00975135">
        <w:trPr>
          <w:jc w:val="center"/>
        </w:trPr>
        <w:tc>
          <w:tcPr>
            <w:tcW w:w="3293" w:type="dxa"/>
          </w:tcPr>
          <w:p w14:paraId="57BF9DB2" w14:textId="77777777" w:rsidR="00924087" w:rsidRPr="00376959" w:rsidRDefault="00924087" w:rsidP="00402725">
            <w:pPr>
              <w:pStyle w:val="TableEntry"/>
            </w:pPr>
            <w:r w:rsidRPr="00376959">
              <w:lastRenderedPageBreak/>
              <w:t xml:space="preserve">Presence of Emergency Information Form </w:t>
            </w:r>
          </w:p>
        </w:tc>
        <w:tc>
          <w:tcPr>
            <w:tcW w:w="4818" w:type="dxa"/>
          </w:tcPr>
          <w:p w14:paraId="6D118B28" w14:textId="77777777" w:rsidR="00924087" w:rsidRPr="00376959" w:rsidRDefault="00924087" w:rsidP="00402725">
            <w:pPr>
              <w:pStyle w:val="TableEntry"/>
            </w:pPr>
            <w:r w:rsidRPr="00376959">
              <w:t>Active Problems</w:t>
            </w:r>
          </w:p>
        </w:tc>
      </w:tr>
      <w:tr w:rsidR="00924087" w:rsidRPr="00376959" w14:paraId="0496929E" w14:textId="77777777" w:rsidTr="00975135">
        <w:trPr>
          <w:jc w:val="center"/>
        </w:trPr>
        <w:tc>
          <w:tcPr>
            <w:tcW w:w="3293" w:type="dxa"/>
          </w:tcPr>
          <w:p w14:paraId="09DB7881" w14:textId="77777777" w:rsidR="00924087" w:rsidRPr="00376959" w:rsidRDefault="00924087" w:rsidP="00402725">
            <w:pPr>
              <w:pStyle w:val="TableEntry"/>
            </w:pPr>
            <w:r w:rsidRPr="00376959">
              <w:t xml:space="preserve">Pregnancy </w:t>
            </w:r>
          </w:p>
        </w:tc>
        <w:tc>
          <w:tcPr>
            <w:tcW w:w="4818" w:type="dxa"/>
          </w:tcPr>
          <w:p w14:paraId="43AAA55C" w14:textId="77777777" w:rsidR="00924087" w:rsidRPr="00376959" w:rsidRDefault="00924087" w:rsidP="00402725">
            <w:pPr>
              <w:pStyle w:val="TableEntry"/>
            </w:pPr>
            <w:r w:rsidRPr="00376959">
              <w:t xml:space="preserve">Active Problems </w:t>
            </w:r>
          </w:p>
        </w:tc>
      </w:tr>
      <w:tr w:rsidR="00924087" w:rsidRPr="00376959" w14:paraId="1F9C9473" w14:textId="77777777" w:rsidTr="00975135">
        <w:trPr>
          <w:jc w:val="center"/>
        </w:trPr>
        <w:tc>
          <w:tcPr>
            <w:tcW w:w="3293" w:type="dxa"/>
          </w:tcPr>
          <w:p w14:paraId="1F8362DC" w14:textId="77777777" w:rsidR="00924087" w:rsidRPr="00376959" w:rsidRDefault="00924087" w:rsidP="00402725">
            <w:pPr>
              <w:pStyle w:val="TableEntry"/>
            </w:pPr>
            <w:r w:rsidRPr="00376959">
              <w:t xml:space="preserve">Last Oral Intake </w:t>
            </w:r>
          </w:p>
        </w:tc>
        <w:tc>
          <w:tcPr>
            <w:tcW w:w="4818" w:type="dxa"/>
          </w:tcPr>
          <w:p w14:paraId="0E7452E3" w14:textId="77777777" w:rsidR="00924087" w:rsidRPr="00376959" w:rsidRDefault="00924087" w:rsidP="00402725">
            <w:pPr>
              <w:pStyle w:val="TableEntry"/>
            </w:pPr>
            <w:r w:rsidRPr="00376959">
              <w:t>Intake and Output</w:t>
            </w:r>
          </w:p>
        </w:tc>
      </w:tr>
      <w:tr w:rsidR="00924087" w:rsidRPr="00376959" w14:paraId="4E046F64" w14:textId="77777777" w:rsidTr="00975135">
        <w:trPr>
          <w:jc w:val="center"/>
        </w:trPr>
        <w:tc>
          <w:tcPr>
            <w:tcW w:w="3293" w:type="dxa"/>
          </w:tcPr>
          <w:p w14:paraId="54F7CC47" w14:textId="77777777" w:rsidR="00924087" w:rsidRPr="00376959" w:rsidRDefault="00924087" w:rsidP="00402725">
            <w:pPr>
              <w:pStyle w:val="TableEntry"/>
            </w:pPr>
            <w:r w:rsidRPr="00376959">
              <w:t>Date/Time Vital Signs Taken</w:t>
            </w:r>
          </w:p>
        </w:tc>
        <w:tc>
          <w:tcPr>
            <w:tcW w:w="4818" w:type="dxa"/>
          </w:tcPr>
          <w:p w14:paraId="4164AB17" w14:textId="77777777" w:rsidR="00924087" w:rsidRPr="00376959" w:rsidRDefault="00924087" w:rsidP="00402725">
            <w:pPr>
              <w:pStyle w:val="TableEntry"/>
            </w:pPr>
            <w:r w:rsidRPr="00376959">
              <w:t>Vital Signs</w:t>
            </w:r>
          </w:p>
        </w:tc>
      </w:tr>
      <w:tr w:rsidR="00924087" w:rsidRPr="00376959" w14:paraId="3AE9EEEF" w14:textId="77777777" w:rsidTr="00975135">
        <w:trPr>
          <w:jc w:val="center"/>
        </w:trPr>
        <w:tc>
          <w:tcPr>
            <w:tcW w:w="3293" w:type="dxa"/>
          </w:tcPr>
          <w:p w14:paraId="1B322799" w14:textId="77777777" w:rsidR="00924087" w:rsidRPr="00376959" w:rsidRDefault="00924087" w:rsidP="00402725">
            <w:pPr>
              <w:pStyle w:val="TableEntry"/>
            </w:pPr>
            <w:r w:rsidRPr="00376959">
              <w:t>Method of ECG Interpretation</w:t>
            </w:r>
          </w:p>
        </w:tc>
        <w:tc>
          <w:tcPr>
            <w:tcW w:w="4818" w:type="dxa"/>
          </w:tcPr>
          <w:p w14:paraId="6E25CB02" w14:textId="77777777" w:rsidR="00924087" w:rsidRPr="00376959" w:rsidRDefault="00924087" w:rsidP="00402725">
            <w:pPr>
              <w:pStyle w:val="TableEntry"/>
            </w:pPr>
            <w:r w:rsidRPr="00376959">
              <w:t>Coded Vital Signs</w:t>
            </w:r>
          </w:p>
        </w:tc>
      </w:tr>
      <w:tr w:rsidR="00924087" w:rsidRPr="00376959" w14:paraId="56DE28C7" w14:textId="77777777" w:rsidTr="00975135">
        <w:trPr>
          <w:jc w:val="center"/>
        </w:trPr>
        <w:tc>
          <w:tcPr>
            <w:tcW w:w="3293" w:type="dxa"/>
          </w:tcPr>
          <w:p w14:paraId="3B800D2F" w14:textId="77777777" w:rsidR="00924087" w:rsidRPr="00376959" w:rsidRDefault="00924087" w:rsidP="00402725">
            <w:pPr>
              <w:pStyle w:val="TableEntry"/>
            </w:pPr>
            <w:r w:rsidRPr="00376959">
              <w:t>SBP (Systolic Blood Pressure)</w:t>
            </w:r>
          </w:p>
        </w:tc>
        <w:tc>
          <w:tcPr>
            <w:tcW w:w="4818" w:type="dxa"/>
          </w:tcPr>
          <w:p w14:paraId="3A868D0E" w14:textId="77777777" w:rsidR="00924087" w:rsidRPr="00376959" w:rsidRDefault="00924087" w:rsidP="00402725">
            <w:pPr>
              <w:pStyle w:val="TableEntry"/>
            </w:pPr>
            <w:r w:rsidRPr="00376959">
              <w:t>Coded Vital Signs</w:t>
            </w:r>
          </w:p>
        </w:tc>
      </w:tr>
      <w:tr w:rsidR="00924087" w:rsidRPr="00376959" w14:paraId="60A716B6" w14:textId="77777777" w:rsidTr="00975135">
        <w:trPr>
          <w:jc w:val="center"/>
        </w:trPr>
        <w:tc>
          <w:tcPr>
            <w:tcW w:w="3293" w:type="dxa"/>
          </w:tcPr>
          <w:p w14:paraId="23CF3A34" w14:textId="77777777" w:rsidR="00924087" w:rsidRPr="00376959" w:rsidRDefault="00924087" w:rsidP="00402725">
            <w:pPr>
              <w:pStyle w:val="TableEntry"/>
            </w:pPr>
            <w:r w:rsidRPr="00376959">
              <w:t>DBP (Diastolic Blood Pressure)</w:t>
            </w:r>
          </w:p>
        </w:tc>
        <w:tc>
          <w:tcPr>
            <w:tcW w:w="4818" w:type="dxa"/>
          </w:tcPr>
          <w:p w14:paraId="5FF8A38C" w14:textId="77777777" w:rsidR="00924087" w:rsidRPr="00376959" w:rsidRDefault="00924087" w:rsidP="00402725">
            <w:pPr>
              <w:pStyle w:val="TableEntry"/>
            </w:pPr>
            <w:r w:rsidRPr="00376959">
              <w:t>Coded Vital Signs</w:t>
            </w:r>
          </w:p>
        </w:tc>
      </w:tr>
      <w:tr w:rsidR="00924087" w:rsidRPr="00376959" w14:paraId="27EF5BE8" w14:textId="77777777" w:rsidTr="00975135">
        <w:trPr>
          <w:jc w:val="center"/>
        </w:trPr>
        <w:tc>
          <w:tcPr>
            <w:tcW w:w="3293" w:type="dxa"/>
          </w:tcPr>
          <w:p w14:paraId="051F30B1" w14:textId="77777777" w:rsidR="00924087" w:rsidRPr="00376959" w:rsidRDefault="00924087" w:rsidP="00402725">
            <w:pPr>
              <w:pStyle w:val="TableEntry"/>
            </w:pPr>
            <w:r w:rsidRPr="00376959">
              <w:t>Method of Blood Pressure Measurement</w:t>
            </w:r>
          </w:p>
        </w:tc>
        <w:tc>
          <w:tcPr>
            <w:tcW w:w="4818" w:type="dxa"/>
          </w:tcPr>
          <w:p w14:paraId="189BB159" w14:textId="77777777" w:rsidR="00924087" w:rsidRPr="00376959" w:rsidRDefault="00924087" w:rsidP="00402725">
            <w:pPr>
              <w:pStyle w:val="TableEntry"/>
            </w:pPr>
            <w:r w:rsidRPr="00376959">
              <w:t>Coded Vital Signs</w:t>
            </w:r>
          </w:p>
        </w:tc>
      </w:tr>
      <w:tr w:rsidR="00924087" w:rsidRPr="00376959" w14:paraId="3A8DF36F" w14:textId="77777777" w:rsidTr="00975135">
        <w:trPr>
          <w:jc w:val="center"/>
        </w:trPr>
        <w:tc>
          <w:tcPr>
            <w:tcW w:w="3293" w:type="dxa"/>
          </w:tcPr>
          <w:p w14:paraId="24A58C14" w14:textId="77777777" w:rsidR="00924087" w:rsidRPr="00376959" w:rsidRDefault="00924087" w:rsidP="00402725">
            <w:pPr>
              <w:pStyle w:val="TableEntry"/>
            </w:pPr>
            <w:r w:rsidRPr="00376959">
              <w:t>Mean Arterial Pressure</w:t>
            </w:r>
          </w:p>
        </w:tc>
        <w:tc>
          <w:tcPr>
            <w:tcW w:w="4818" w:type="dxa"/>
          </w:tcPr>
          <w:p w14:paraId="7DFBA8F6" w14:textId="77777777" w:rsidR="00924087" w:rsidRPr="00376959" w:rsidRDefault="00924087" w:rsidP="00402725">
            <w:pPr>
              <w:pStyle w:val="TableEntry"/>
            </w:pPr>
            <w:r w:rsidRPr="00376959">
              <w:t>Coded Vital Signs</w:t>
            </w:r>
          </w:p>
        </w:tc>
      </w:tr>
      <w:tr w:rsidR="00975135" w:rsidRPr="00376959" w14:paraId="47C8BD1D" w14:textId="77777777" w:rsidTr="00975135">
        <w:trPr>
          <w:jc w:val="center"/>
        </w:trPr>
        <w:tc>
          <w:tcPr>
            <w:tcW w:w="3293" w:type="dxa"/>
          </w:tcPr>
          <w:p w14:paraId="72C0ABC8" w14:textId="77777777" w:rsidR="00975135" w:rsidRPr="00376959" w:rsidRDefault="00975135" w:rsidP="00402725">
            <w:pPr>
              <w:pStyle w:val="TableEntry"/>
            </w:pPr>
            <w:r w:rsidRPr="00376959">
              <w:t xml:space="preserve">Heart Rate </w:t>
            </w:r>
          </w:p>
        </w:tc>
        <w:tc>
          <w:tcPr>
            <w:tcW w:w="4818" w:type="dxa"/>
          </w:tcPr>
          <w:p w14:paraId="648B1C47" w14:textId="77777777" w:rsidR="00975135" w:rsidRPr="00376959" w:rsidRDefault="00975135" w:rsidP="00402725">
            <w:pPr>
              <w:pStyle w:val="TableEntry"/>
            </w:pPr>
            <w:r w:rsidRPr="00376959">
              <w:t>Coded Vital Signs</w:t>
            </w:r>
          </w:p>
        </w:tc>
      </w:tr>
      <w:tr w:rsidR="00975135" w:rsidRPr="00376959" w14:paraId="43A6908F" w14:textId="77777777" w:rsidTr="00975135">
        <w:trPr>
          <w:jc w:val="center"/>
        </w:trPr>
        <w:tc>
          <w:tcPr>
            <w:tcW w:w="3293" w:type="dxa"/>
          </w:tcPr>
          <w:p w14:paraId="7B0BDBE5" w14:textId="77777777" w:rsidR="00975135" w:rsidRPr="00376959" w:rsidRDefault="00975135" w:rsidP="00402725">
            <w:pPr>
              <w:pStyle w:val="TableEntry"/>
            </w:pPr>
            <w:r w:rsidRPr="00376959">
              <w:t xml:space="preserve">Method of Heart Rate Measurement </w:t>
            </w:r>
          </w:p>
        </w:tc>
        <w:tc>
          <w:tcPr>
            <w:tcW w:w="4818" w:type="dxa"/>
          </w:tcPr>
          <w:p w14:paraId="10FFE2A5" w14:textId="77777777" w:rsidR="00975135" w:rsidRPr="00376959" w:rsidRDefault="00975135" w:rsidP="00402725">
            <w:pPr>
              <w:pStyle w:val="TableEntry"/>
            </w:pPr>
            <w:r w:rsidRPr="00376959">
              <w:t>Coded Vital Signs</w:t>
            </w:r>
          </w:p>
        </w:tc>
      </w:tr>
      <w:tr w:rsidR="00975135" w:rsidRPr="00376959" w14:paraId="75C8B16D" w14:textId="77777777" w:rsidTr="00975135">
        <w:trPr>
          <w:jc w:val="center"/>
        </w:trPr>
        <w:tc>
          <w:tcPr>
            <w:tcW w:w="3293" w:type="dxa"/>
          </w:tcPr>
          <w:p w14:paraId="680495C3" w14:textId="77777777" w:rsidR="00975135" w:rsidRPr="00376959" w:rsidRDefault="00975135" w:rsidP="00402725">
            <w:pPr>
              <w:pStyle w:val="TableEntry"/>
            </w:pPr>
            <w:r w:rsidRPr="00376959">
              <w:t xml:space="preserve">Pulse Oximetry </w:t>
            </w:r>
          </w:p>
        </w:tc>
        <w:tc>
          <w:tcPr>
            <w:tcW w:w="4818" w:type="dxa"/>
          </w:tcPr>
          <w:p w14:paraId="12F2558D" w14:textId="77777777" w:rsidR="00975135" w:rsidRPr="00376959" w:rsidRDefault="00975135" w:rsidP="00402725">
            <w:pPr>
              <w:pStyle w:val="TableEntry"/>
            </w:pPr>
            <w:r w:rsidRPr="00376959">
              <w:t>Coded Vital Signs</w:t>
            </w:r>
          </w:p>
        </w:tc>
      </w:tr>
      <w:tr w:rsidR="00975135" w:rsidRPr="00376959" w14:paraId="5B9AA468" w14:textId="77777777" w:rsidTr="00975135">
        <w:trPr>
          <w:jc w:val="center"/>
        </w:trPr>
        <w:tc>
          <w:tcPr>
            <w:tcW w:w="3293" w:type="dxa"/>
          </w:tcPr>
          <w:p w14:paraId="2F4B8D12" w14:textId="77777777" w:rsidR="00975135" w:rsidRPr="00376959" w:rsidRDefault="00975135" w:rsidP="00402725">
            <w:pPr>
              <w:pStyle w:val="TableEntry"/>
            </w:pPr>
            <w:r w:rsidRPr="00376959">
              <w:t xml:space="preserve">Pulse Rhythm </w:t>
            </w:r>
          </w:p>
        </w:tc>
        <w:tc>
          <w:tcPr>
            <w:tcW w:w="4818" w:type="dxa"/>
          </w:tcPr>
          <w:p w14:paraId="006FC9BA" w14:textId="77777777" w:rsidR="00975135" w:rsidRPr="00376959" w:rsidRDefault="00975135" w:rsidP="00402725">
            <w:pPr>
              <w:pStyle w:val="TableEntry"/>
            </w:pPr>
            <w:r w:rsidRPr="00376959">
              <w:t>Coded Vital Signs</w:t>
            </w:r>
          </w:p>
        </w:tc>
      </w:tr>
      <w:tr w:rsidR="00975135" w:rsidRPr="00376959" w14:paraId="6AC71180" w14:textId="77777777" w:rsidTr="00975135">
        <w:trPr>
          <w:jc w:val="center"/>
        </w:trPr>
        <w:tc>
          <w:tcPr>
            <w:tcW w:w="3293" w:type="dxa"/>
          </w:tcPr>
          <w:p w14:paraId="56A220B1" w14:textId="77777777" w:rsidR="00975135" w:rsidRPr="00376959" w:rsidRDefault="00975135" w:rsidP="00402725">
            <w:pPr>
              <w:pStyle w:val="TableEntry"/>
            </w:pPr>
            <w:r w:rsidRPr="00376959">
              <w:t xml:space="preserve">Respiratory Rate </w:t>
            </w:r>
          </w:p>
        </w:tc>
        <w:tc>
          <w:tcPr>
            <w:tcW w:w="4818" w:type="dxa"/>
          </w:tcPr>
          <w:p w14:paraId="24CD15B9" w14:textId="77777777" w:rsidR="00975135" w:rsidRPr="00376959" w:rsidRDefault="00975135" w:rsidP="00402725">
            <w:pPr>
              <w:pStyle w:val="TableEntry"/>
            </w:pPr>
            <w:r w:rsidRPr="00376959">
              <w:t>Coded Vital Signs</w:t>
            </w:r>
          </w:p>
        </w:tc>
      </w:tr>
      <w:tr w:rsidR="00975135" w:rsidRPr="00376959" w14:paraId="1235124F" w14:textId="77777777" w:rsidTr="00975135">
        <w:trPr>
          <w:jc w:val="center"/>
        </w:trPr>
        <w:tc>
          <w:tcPr>
            <w:tcW w:w="3293" w:type="dxa"/>
          </w:tcPr>
          <w:p w14:paraId="71F75DA6" w14:textId="77777777" w:rsidR="00975135" w:rsidRPr="00376959" w:rsidRDefault="00975135" w:rsidP="00402725">
            <w:pPr>
              <w:pStyle w:val="TableEntry"/>
            </w:pPr>
            <w:r w:rsidRPr="00376959">
              <w:t xml:space="preserve">Respiratory Effort </w:t>
            </w:r>
          </w:p>
        </w:tc>
        <w:tc>
          <w:tcPr>
            <w:tcW w:w="4818" w:type="dxa"/>
          </w:tcPr>
          <w:p w14:paraId="39D096C7" w14:textId="77777777" w:rsidR="00975135" w:rsidRPr="00376959" w:rsidRDefault="00975135" w:rsidP="00402725">
            <w:pPr>
              <w:pStyle w:val="TableEntry"/>
            </w:pPr>
            <w:r w:rsidRPr="00376959">
              <w:t>Coded Vital Signs</w:t>
            </w:r>
          </w:p>
        </w:tc>
      </w:tr>
      <w:tr w:rsidR="00975135" w:rsidRPr="00376959" w14:paraId="735BFDC8" w14:textId="77777777" w:rsidTr="00975135">
        <w:trPr>
          <w:jc w:val="center"/>
        </w:trPr>
        <w:tc>
          <w:tcPr>
            <w:tcW w:w="3293" w:type="dxa"/>
          </w:tcPr>
          <w:p w14:paraId="190C1527" w14:textId="77777777" w:rsidR="00975135" w:rsidRPr="00376959" w:rsidRDefault="00975135" w:rsidP="00402725">
            <w:pPr>
              <w:pStyle w:val="TableEntry"/>
            </w:pPr>
            <w:r w:rsidRPr="00376959">
              <w:t>End Title Carbon Dioxide (ETCO2)</w:t>
            </w:r>
          </w:p>
        </w:tc>
        <w:tc>
          <w:tcPr>
            <w:tcW w:w="4818" w:type="dxa"/>
          </w:tcPr>
          <w:p w14:paraId="7F943256" w14:textId="77777777" w:rsidR="00975135" w:rsidRPr="00376959" w:rsidRDefault="00975135" w:rsidP="00402725">
            <w:pPr>
              <w:pStyle w:val="TableEntry"/>
            </w:pPr>
            <w:r w:rsidRPr="00376959">
              <w:t>Coded Vital Signs</w:t>
            </w:r>
          </w:p>
        </w:tc>
      </w:tr>
      <w:tr w:rsidR="00975135" w:rsidRPr="00376959" w14:paraId="19B2C81A" w14:textId="77777777" w:rsidTr="00975135">
        <w:trPr>
          <w:jc w:val="center"/>
        </w:trPr>
        <w:tc>
          <w:tcPr>
            <w:tcW w:w="3293" w:type="dxa"/>
          </w:tcPr>
          <w:p w14:paraId="2B23DB44" w14:textId="77777777" w:rsidR="00975135" w:rsidRPr="00376959" w:rsidRDefault="00975135" w:rsidP="00402725">
            <w:pPr>
              <w:pStyle w:val="TableEntry"/>
            </w:pPr>
            <w:r w:rsidRPr="00376959">
              <w:t>Carbon Monoxide (CO)</w:t>
            </w:r>
          </w:p>
        </w:tc>
        <w:tc>
          <w:tcPr>
            <w:tcW w:w="4818" w:type="dxa"/>
          </w:tcPr>
          <w:p w14:paraId="199F920D" w14:textId="77777777" w:rsidR="00975135" w:rsidRPr="00376959" w:rsidRDefault="00975135" w:rsidP="00402725">
            <w:pPr>
              <w:pStyle w:val="TableEntry"/>
            </w:pPr>
            <w:r w:rsidRPr="00376959">
              <w:t>Coded Vital Signs</w:t>
            </w:r>
          </w:p>
        </w:tc>
      </w:tr>
      <w:tr w:rsidR="00975135" w:rsidRPr="00376959" w14:paraId="2A737548" w14:textId="77777777" w:rsidTr="00975135">
        <w:trPr>
          <w:jc w:val="center"/>
        </w:trPr>
        <w:tc>
          <w:tcPr>
            <w:tcW w:w="3293" w:type="dxa"/>
          </w:tcPr>
          <w:p w14:paraId="7AB35CF1" w14:textId="77777777" w:rsidR="00975135" w:rsidRPr="00376959" w:rsidRDefault="00975135" w:rsidP="00402725">
            <w:pPr>
              <w:pStyle w:val="TableEntry"/>
            </w:pPr>
            <w:r w:rsidRPr="00376959">
              <w:t>Blood Glucose Level</w:t>
            </w:r>
          </w:p>
        </w:tc>
        <w:tc>
          <w:tcPr>
            <w:tcW w:w="4818" w:type="dxa"/>
          </w:tcPr>
          <w:p w14:paraId="4E017F0A" w14:textId="77777777" w:rsidR="00975135" w:rsidRPr="00376959" w:rsidRDefault="00975135" w:rsidP="00402725">
            <w:pPr>
              <w:pStyle w:val="TableEntry"/>
            </w:pPr>
            <w:r w:rsidRPr="00376959">
              <w:t>Coded Vital Signs</w:t>
            </w:r>
          </w:p>
        </w:tc>
      </w:tr>
      <w:tr w:rsidR="00975135" w:rsidRPr="00376959" w14:paraId="6ACA1E7F" w14:textId="77777777" w:rsidTr="00975135">
        <w:trPr>
          <w:jc w:val="center"/>
        </w:trPr>
        <w:tc>
          <w:tcPr>
            <w:tcW w:w="3293" w:type="dxa"/>
          </w:tcPr>
          <w:p w14:paraId="2A670C0C" w14:textId="77777777" w:rsidR="00975135" w:rsidRPr="00376959" w:rsidRDefault="00975135" w:rsidP="00402725">
            <w:pPr>
              <w:pStyle w:val="TableEntry"/>
            </w:pPr>
            <w:r w:rsidRPr="00376959">
              <w:t>Glasgow Coma Score-Eye</w:t>
            </w:r>
          </w:p>
        </w:tc>
        <w:tc>
          <w:tcPr>
            <w:tcW w:w="4818" w:type="dxa"/>
          </w:tcPr>
          <w:p w14:paraId="4E45E760" w14:textId="77777777" w:rsidR="00975135" w:rsidRPr="00376959" w:rsidRDefault="00975135" w:rsidP="00402725">
            <w:pPr>
              <w:pStyle w:val="TableEntry"/>
            </w:pPr>
            <w:r w:rsidRPr="00376959">
              <w:t>Coded Vital Signs</w:t>
            </w:r>
          </w:p>
        </w:tc>
      </w:tr>
      <w:tr w:rsidR="00975135" w:rsidRPr="00376959" w14:paraId="1554511C" w14:textId="77777777" w:rsidTr="00975135">
        <w:trPr>
          <w:jc w:val="center"/>
        </w:trPr>
        <w:tc>
          <w:tcPr>
            <w:tcW w:w="3293" w:type="dxa"/>
          </w:tcPr>
          <w:p w14:paraId="6700D90F" w14:textId="77777777" w:rsidR="00975135" w:rsidRPr="00376959" w:rsidRDefault="00975135" w:rsidP="00402725">
            <w:pPr>
              <w:pStyle w:val="TableEntry"/>
            </w:pPr>
            <w:r w:rsidRPr="00376959">
              <w:t>Glasgow Coma Score-Verbal</w:t>
            </w:r>
          </w:p>
        </w:tc>
        <w:tc>
          <w:tcPr>
            <w:tcW w:w="4818" w:type="dxa"/>
          </w:tcPr>
          <w:p w14:paraId="2693F615" w14:textId="77777777" w:rsidR="00975135" w:rsidRPr="00376959" w:rsidRDefault="00975135" w:rsidP="00402725">
            <w:pPr>
              <w:pStyle w:val="TableEntry"/>
            </w:pPr>
            <w:r w:rsidRPr="00376959">
              <w:t>Coded Vital Signs</w:t>
            </w:r>
          </w:p>
        </w:tc>
      </w:tr>
      <w:tr w:rsidR="00975135" w:rsidRPr="00376959" w14:paraId="33911D7D" w14:textId="77777777" w:rsidTr="00975135">
        <w:trPr>
          <w:jc w:val="center"/>
        </w:trPr>
        <w:tc>
          <w:tcPr>
            <w:tcW w:w="3293" w:type="dxa"/>
          </w:tcPr>
          <w:p w14:paraId="5EB84B9A" w14:textId="77777777" w:rsidR="00975135" w:rsidRPr="00376959" w:rsidRDefault="00975135" w:rsidP="00402725">
            <w:pPr>
              <w:pStyle w:val="TableEntry"/>
            </w:pPr>
            <w:r w:rsidRPr="00376959">
              <w:t>Glasgow Coma Score-Motor</w:t>
            </w:r>
          </w:p>
        </w:tc>
        <w:tc>
          <w:tcPr>
            <w:tcW w:w="4818" w:type="dxa"/>
          </w:tcPr>
          <w:p w14:paraId="5F394822" w14:textId="77777777" w:rsidR="00975135" w:rsidRPr="00376959" w:rsidRDefault="00975135" w:rsidP="00402725">
            <w:pPr>
              <w:pStyle w:val="TableEntry"/>
            </w:pPr>
            <w:r w:rsidRPr="00376959">
              <w:t>Coded Vital Signs</w:t>
            </w:r>
          </w:p>
        </w:tc>
      </w:tr>
      <w:tr w:rsidR="00975135" w:rsidRPr="00376959" w14:paraId="27F9CF7B" w14:textId="77777777" w:rsidTr="00975135">
        <w:trPr>
          <w:jc w:val="center"/>
        </w:trPr>
        <w:tc>
          <w:tcPr>
            <w:tcW w:w="3293" w:type="dxa"/>
          </w:tcPr>
          <w:p w14:paraId="612515C8" w14:textId="77777777" w:rsidR="00975135" w:rsidRPr="00376959" w:rsidRDefault="00975135" w:rsidP="00402725">
            <w:pPr>
              <w:pStyle w:val="TableEntry"/>
            </w:pPr>
            <w:r w:rsidRPr="00376959">
              <w:t>Glasgow Coma Score-Qualifier</w:t>
            </w:r>
          </w:p>
        </w:tc>
        <w:tc>
          <w:tcPr>
            <w:tcW w:w="4818" w:type="dxa"/>
          </w:tcPr>
          <w:p w14:paraId="66C17D89" w14:textId="77777777" w:rsidR="00975135" w:rsidRPr="00376959" w:rsidRDefault="00975135" w:rsidP="00402725">
            <w:pPr>
              <w:pStyle w:val="TableEntry"/>
            </w:pPr>
            <w:r w:rsidRPr="00376959">
              <w:t>Coded Vital Signs</w:t>
            </w:r>
          </w:p>
        </w:tc>
      </w:tr>
      <w:tr w:rsidR="00975135" w:rsidRPr="00376959" w14:paraId="694C6DD3" w14:textId="77777777" w:rsidTr="00975135">
        <w:trPr>
          <w:jc w:val="center"/>
        </w:trPr>
        <w:tc>
          <w:tcPr>
            <w:tcW w:w="3293" w:type="dxa"/>
          </w:tcPr>
          <w:p w14:paraId="35996BF0" w14:textId="77777777" w:rsidR="00975135" w:rsidRPr="00376959" w:rsidRDefault="00975135" w:rsidP="00402725">
            <w:pPr>
              <w:pStyle w:val="TableEntry"/>
            </w:pPr>
            <w:r w:rsidRPr="00376959">
              <w:t>Total Glasgow Coma Score</w:t>
            </w:r>
          </w:p>
        </w:tc>
        <w:tc>
          <w:tcPr>
            <w:tcW w:w="4818" w:type="dxa"/>
          </w:tcPr>
          <w:p w14:paraId="59CEB040" w14:textId="77777777" w:rsidR="00975135" w:rsidRPr="00376959" w:rsidRDefault="00975135" w:rsidP="00402725">
            <w:pPr>
              <w:pStyle w:val="TableEntry"/>
            </w:pPr>
            <w:r w:rsidRPr="00376959">
              <w:t>Coded Vital Signs</w:t>
            </w:r>
          </w:p>
        </w:tc>
      </w:tr>
      <w:tr w:rsidR="00975135" w:rsidRPr="00376959" w14:paraId="5B275B85" w14:textId="77777777" w:rsidTr="00975135">
        <w:trPr>
          <w:jc w:val="center"/>
        </w:trPr>
        <w:tc>
          <w:tcPr>
            <w:tcW w:w="3293" w:type="dxa"/>
          </w:tcPr>
          <w:p w14:paraId="341E2B0B" w14:textId="77777777" w:rsidR="00975135" w:rsidRPr="00376959" w:rsidRDefault="00975135" w:rsidP="00402725">
            <w:pPr>
              <w:pStyle w:val="TableEntry"/>
            </w:pPr>
            <w:r w:rsidRPr="00376959">
              <w:t>Temperature</w:t>
            </w:r>
          </w:p>
        </w:tc>
        <w:tc>
          <w:tcPr>
            <w:tcW w:w="4818" w:type="dxa"/>
          </w:tcPr>
          <w:p w14:paraId="04661459" w14:textId="77777777" w:rsidR="00975135" w:rsidRPr="00376959" w:rsidRDefault="00975135" w:rsidP="00402725">
            <w:pPr>
              <w:pStyle w:val="TableEntry"/>
            </w:pPr>
            <w:r w:rsidRPr="00376959">
              <w:t>Coded Vital Signs</w:t>
            </w:r>
          </w:p>
        </w:tc>
      </w:tr>
      <w:tr w:rsidR="00975135" w:rsidRPr="00376959" w14:paraId="03E5CDC1" w14:textId="77777777" w:rsidTr="00975135">
        <w:trPr>
          <w:jc w:val="center"/>
        </w:trPr>
        <w:tc>
          <w:tcPr>
            <w:tcW w:w="3293" w:type="dxa"/>
          </w:tcPr>
          <w:p w14:paraId="0FEED835" w14:textId="77777777" w:rsidR="00975135" w:rsidRPr="00376959" w:rsidRDefault="00975135" w:rsidP="00402725">
            <w:pPr>
              <w:pStyle w:val="TableEntry"/>
            </w:pPr>
            <w:r w:rsidRPr="00376959">
              <w:t>Temperature Method</w:t>
            </w:r>
          </w:p>
        </w:tc>
        <w:tc>
          <w:tcPr>
            <w:tcW w:w="4818" w:type="dxa"/>
          </w:tcPr>
          <w:p w14:paraId="58E92964" w14:textId="77777777" w:rsidR="00975135" w:rsidRPr="00376959" w:rsidRDefault="00975135" w:rsidP="00402725">
            <w:pPr>
              <w:pStyle w:val="TableEntry"/>
            </w:pPr>
            <w:r w:rsidRPr="00376959">
              <w:t>Coded Vital Signs</w:t>
            </w:r>
          </w:p>
        </w:tc>
      </w:tr>
      <w:tr w:rsidR="00975135" w:rsidRPr="00376959" w14:paraId="5E422DB9" w14:textId="77777777" w:rsidTr="00975135">
        <w:trPr>
          <w:jc w:val="center"/>
        </w:trPr>
        <w:tc>
          <w:tcPr>
            <w:tcW w:w="3293" w:type="dxa"/>
          </w:tcPr>
          <w:p w14:paraId="22131239" w14:textId="77777777" w:rsidR="00975135" w:rsidRPr="00376959" w:rsidRDefault="00975135" w:rsidP="00402725">
            <w:pPr>
              <w:pStyle w:val="TableEntry"/>
            </w:pPr>
            <w:r w:rsidRPr="00376959">
              <w:t>Level of Responsiveness (AVPU)</w:t>
            </w:r>
          </w:p>
        </w:tc>
        <w:tc>
          <w:tcPr>
            <w:tcW w:w="4818" w:type="dxa"/>
          </w:tcPr>
          <w:p w14:paraId="50AED585" w14:textId="77777777" w:rsidR="00975135" w:rsidRPr="00376959" w:rsidRDefault="00975135" w:rsidP="00402725">
            <w:pPr>
              <w:pStyle w:val="TableEntry"/>
            </w:pPr>
            <w:r w:rsidRPr="00376959">
              <w:t>Coded Vital Signs</w:t>
            </w:r>
          </w:p>
        </w:tc>
      </w:tr>
      <w:tr w:rsidR="00975135" w:rsidRPr="00376959" w14:paraId="72C665BF" w14:textId="77777777" w:rsidTr="00975135">
        <w:trPr>
          <w:jc w:val="center"/>
        </w:trPr>
        <w:tc>
          <w:tcPr>
            <w:tcW w:w="3293" w:type="dxa"/>
          </w:tcPr>
          <w:p w14:paraId="2BE10D51" w14:textId="77777777" w:rsidR="00975135" w:rsidRPr="00376959" w:rsidRDefault="00975135" w:rsidP="00402725">
            <w:pPr>
              <w:pStyle w:val="TableEntry"/>
            </w:pPr>
            <w:r w:rsidRPr="00376959">
              <w:t xml:space="preserve">Pain Scale Score </w:t>
            </w:r>
          </w:p>
        </w:tc>
        <w:tc>
          <w:tcPr>
            <w:tcW w:w="4818" w:type="dxa"/>
          </w:tcPr>
          <w:p w14:paraId="73C8A09C" w14:textId="77777777" w:rsidR="00975135" w:rsidRPr="00376959" w:rsidRDefault="00975135" w:rsidP="00402725">
            <w:pPr>
              <w:pStyle w:val="TableEntry"/>
            </w:pPr>
            <w:r w:rsidRPr="00376959">
              <w:t>Coded Vital Signs</w:t>
            </w:r>
          </w:p>
        </w:tc>
      </w:tr>
      <w:tr w:rsidR="00975135" w:rsidRPr="00376959" w14:paraId="25BCA056" w14:textId="77777777" w:rsidTr="00975135">
        <w:trPr>
          <w:jc w:val="center"/>
        </w:trPr>
        <w:tc>
          <w:tcPr>
            <w:tcW w:w="3293" w:type="dxa"/>
          </w:tcPr>
          <w:p w14:paraId="403A51F0" w14:textId="77777777" w:rsidR="00975135" w:rsidRPr="00376959" w:rsidRDefault="00975135" w:rsidP="00402725">
            <w:pPr>
              <w:pStyle w:val="TableEntry"/>
            </w:pPr>
            <w:r w:rsidRPr="00376959">
              <w:t>Pain Scale Type</w:t>
            </w:r>
          </w:p>
        </w:tc>
        <w:tc>
          <w:tcPr>
            <w:tcW w:w="4818" w:type="dxa"/>
          </w:tcPr>
          <w:p w14:paraId="18664047" w14:textId="77777777" w:rsidR="00975135" w:rsidRPr="00376959" w:rsidRDefault="00975135" w:rsidP="00402725">
            <w:pPr>
              <w:pStyle w:val="TableEntry"/>
            </w:pPr>
            <w:r w:rsidRPr="00376959">
              <w:t>Coded Vital Signs</w:t>
            </w:r>
          </w:p>
        </w:tc>
      </w:tr>
      <w:tr w:rsidR="00975135" w:rsidRPr="00376959" w14:paraId="61FB007B" w14:textId="77777777" w:rsidTr="00975135">
        <w:trPr>
          <w:jc w:val="center"/>
        </w:trPr>
        <w:tc>
          <w:tcPr>
            <w:tcW w:w="3293" w:type="dxa"/>
          </w:tcPr>
          <w:p w14:paraId="505FD417" w14:textId="77777777" w:rsidR="00975135" w:rsidRPr="00376959" w:rsidRDefault="00975135" w:rsidP="00402725">
            <w:pPr>
              <w:pStyle w:val="TableEntry"/>
            </w:pPr>
            <w:r w:rsidRPr="00376959">
              <w:t xml:space="preserve">Stroke Scale Score </w:t>
            </w:r>
          </w:p>
        </w:tc>
        <w:tc>
          <w:tcPr>
            <w:tcW w:w="4818" w:type="dxa"/>
          </w:tcPr>
          <w:p w14:paraId="07584FD3" w14:textId="77777777" w:rsidR="00975135" w:rsidRPr="00376959" w:rsidRDefault="00975135" w:rsidP="00402725">
            <w:pPr>
              <w:pStyle w:val="TableEntry"/>
            </w:pPr>
            <w:r w:rsidRPr="00376959">
              <w:t>Coded Vital Signs</w:t>
            </w:r>
          </w:p>
        </w:tc>
      </w:tr>
      <w:tr w:rsidR="00975135" w:rsidRPr="00376959" w14:paraId="55CDB0BF" w14:textId="77777777" w:rsidTr="00975135">
        <w:trPr>
          <w:jc w:val="center"/>
        </w:trPr>
        <w:tc>
          <w:tcPr>
            <w:tcW w:w="3293" w:type="dxa"/>
          </w:tcPr>
          <w:p w14:paraId="754E5CAD" w14:textId="77777777" w:rsidR="00975135" w:rsidRPr="00376959" w:rsidRDefault="00975135" w:rsidP="00402725">
            <w:pPr>
              <w:pStyle w:val="TableEntry"/>
            </w:pPr>
            <w:r w:rsidRPr="00376959">
              <w:t>Stroke Scale Type</w:t>
            </w:r>
          </w:p>
        </w:tc>
        <w:tc>
          <w:tcPr>
            <w:tcW w:w="4818" w:type="dxa"/>
          </w:tcPr>
          <w:p w14:paraId="5A464B90" w14:textId="77777777" w:rsidR="00975135" w:rsidRPr="00376959" w:rsidRDefault="00975135" w:rsidP="00402725">
            <w:pPr>
              <w:pStyle w:val="TableEntry"/>
            </w:pPr>
            <w:r w:rsidRPr="00376959">
              <w:t>Coded Vital Signs</w:t>
            </w:r>
          </w:p>
        </w:tc>
      </w:tr>
      <w:tr w:rsidR="00975135" w:rsidRPr="00376959" w14:paraId="5BEC1F18" w14:textId="77777777" w:rsidTr="00975135">
        <w:trPr>
          <w:jc w:val="center"/>
        </w:trPr>
        <w:tc>
          <w:tcPr>
            <w:tcW w:w="3293" w:type="dxa"/>
          </w:tcPr>
          <w:p w14:paraId="4F027CA2" w14:textId="77777777" w:rsidR="00975135" w:rsidRPr="00376959" w:rsidRDefault="00975135" w:rsidP="00402725">
            <w:pPr>
              <w:pStyle w:val="TableEntry"/>
            </w:pPr>
            <w:r w:rsidRPr="00376959">
              <w:t>Reperfusion Checklist</w:t>
            </w:r>
          </w:p>
        </w:tc>
        <w:tc>
          <w:tcPr>
            <w:tcW w:w="4818" w:type="dxa"/>
          </w:tcPr>
          <w:p w14:paraId="2D742640" w14:textId="77777777" w:rsidR="00975135" w:rsidRPr="00376959" w:rsidRDefault="00975135" w:rsidP="00402725">
            <w:pPr>
              <w:pStyle w:val="TableEntry"/>
            </w:pPr>
            <w:r w:rsidRPr="00376959">
              <w:t>Coded Vital Signs</w:t>
            </w:r>
          </w:p>
        </w:tc>
      </w:tr>
      <w:tr w:rsidR="00975135" w:rsidRPr="00376959" w14:paraId="46BFA878" w14:textId="77777777" w:rsidTr="00975135">
        <w:trPr>
          <w:jc w:val="center"/>
        </w:trPr>
        <w:tc>
          <w:tcPr>
            <w:tcW w:w="3293" w:type="dxa"/>
          </w:tcPr>
          <w:p w14:paraId="0C71BE41" w14:textId="77777777" w:rsidR="00975135" w:rsidRPr="00376959" w:rsidRDefault="00975135" w:rsidP="00402725">
            <w:pPr>
              <w:pStyle w:val="TableEntry"/>
            </w:pPr>
            <w:r w:rsidRPr="00376959">
              <w:t>APGAR</w:t>
            </w:r>
          </w:p>
        </w:tc>
        <w:tc>
          <w:tcPr>
            <w:tcW w:w="4818" w:type="dxa"/>
          </w:tcPr>
          <w:p w14:paraId="029C71A0" w14:textId="77777777" w:rsidR="00975135" w:rsidRPr="00376959" w:rsidRDefault="00975135" w:rsidP="00402725">
            <w:pPr>
              <w:pStyle w:val="TableEntry"/>
            </w:pPr>
            <w:r w:rsidRPr="00376959">
              <w:t>Coded Vital Signs</w:t>
            </w:r>
          </w:p>
        </w:tc>
      </w:tr>
      <w:tr w:rsidR="00975135" w:rsidRPr="00376959" w14:paraId="6BF0D7D5" w14:textId="77777777" w:rsidTr="00975135">
        <w:trPr>
          <w:jc w:val="center"/>
        </w:trPr>
        <w:tc>
          <w:tcPr>
            <w:tcW w:w="3293" w:type="dxa"/>
          </w:tcPr>
          <w:p w14:paraId="41AED6EB" w14:textId="77777777" w:rsidR="00975135" w:rsidRPr="00376959" w:rsidRDefault="00975135" w:rsidP="00402725">
            <w:pPr>
              <w:pStyle w:val="TableEntry"/>
            </w:pPr>
            <w:r w:rsidRPr="00376959">
              <w:t>Revised Trauma Score</w:t>
            </w:r>
          </w:p>
        </w:tc>
        <w:tc>
          <w:tcPr>
            <w:tcW w:w="4818" w:type="dxa"/>
          </w:tcPr>
          <w:p w14:paraId="6B77BF40" w14:textId="77777777" w:rsidR="00975135" w:rsidRPr="00376959" w:rsidRDefault="00975135" w:rsidP="00402725">
            <w:pPr>
              <w:pStyle w:val="TableEntry"/>
            </w:pPr>
            <w:r w:rsidRPr="00376959">
              <w:t>Coded Vital Signs</w:t>
            </w:r>
          </w:p>
        </w:tc>
      </w:tr>
      <w:tr w:rsidR="00975135" w:rsidRPr="00376959" w14:paraId="0DB94BF4" w14:textId="77777777" w:rsidTr="00975135">
        <w:trPr>
          <w:jc w:val="center"/>
        </w:trPr>
        <w:tc>
          <w:tcPr>
            <w:tcW w:w="3293" w:type="dxa"/>
          </w:tcPr>
          <w:p w14:paraId="119501A4" w14:textId="77777777" w:rsidR="00975135" w:rsidRPr="00376959" w:rsidRDefault="00975135" w:rsidP="00402725">
            <w:pPr>
              <w:pStyle w:val="TableEntry"/>
            </w:pPr>
            <w:r w:rsidRPr="00376959">
              <w:t>Date/Time of Laboratory or Imaging Result</w:t>
            </w:r>
          </w:p>
        </w:tc>
        <w:tc>
          <w:tcPr>
            <w:tcW w:w="4818" w:type="dxa"/>
          </w:tcPr>
          <w:p w14:paraId="1C6C9C6A" w14:textId="77777777" w:rsidR="00975135" w:rsidRPr="00376959" w:rsidRDefault="00975135" w:rsidP="00402725">
            <w:pPr>
              <w:pStyle w:val="TableEntry"/>
            </w:pPr>
            <w:r w:rsidRPr="00376959">
              <w:t xml:space="preserve">Coded Results Section </w:t>
            </w:r>
          </w:p>
        </w:tc>
      </w:tr>
      <w:tr w:rsidR="00975135" w:rsidRPr="00376959" w14:paraId="3FB2107E" w14:textId="77777777" w:rsidTr="00975135">
        <w:trPr>
          <w:jc w:val="center"/>
        </w:trPr>
        <w:tc>
          <w:tcPr>
            <w:tcW w:w="3293" w:type="dxa"/>
          </w:tcPr>
          <w:p w14:paraId="18A38105" w14:textId="77777777" w:rsidR="00975135" w:rsidRPr="00376959" w:rsidRDefault="00975135" w:rsidP="00402725">
            <w:pPr>
              <w:pStyle w:val="TableEntry"/>
            </w:pPr>
            <w:r w:rsidRPr="00376959">
              <w:t>Study/Result Prior to this Unit's EMS Care</w:t>
            </w:r>
          </w:p>
        </w:tc>
        <w:tc>
          <w:tcPr>
            <w:tcW w:w="4818" w:type="dxa"/>
          </w:tcPr>
          <w:p w14:paraId="53996B31" w14:textId="77777777" w:rsidR="00975135" w:rsidRPr="00376959" w:rsidRDefault="00975135" w:rsidP="00402725">
            <w:pPr>
              <w:pStyle w:val="TableEntry"/>
            </w:pPr>
            <w:r w:rsidRPr="00376959">
              <w:t xml:space="preserve">Coded Results Section </w:t>
            </w:r>
          </w:p>
        </w:tc>
      </w:tr>
      <w:tr w:rsidR="00975135" w:rsidRPr="00376959" w14:paraId="123B0E67" w14:textId="77777777" w:rsidTr="00975135">
        <w:trPr>
          <w:jc w:val="center"/>
        </w:trPr>
        <w:tc>
          <w:tcPr>
            <w:tcW w:w="3293" w:type="dxa"/>
          </w:tcPr>
          <w:p w14:paraId="2D2F7583" w14:textId="77777777" w:rsidR="00975135" w:rsidRPr="00376959" w:rsidRDefault="00975135" w:rsidP="00402725">
            <w:pPr>
              <w:pStyle w:val="TableEntry"/>
            </w:pPr>
            <w:r w:rsidRPr="00376959">
              <w:t>Laboratory Result Type</w:t>
            </w:r>
          </w:p>
        </w:tc>
        <w:tc>
          <w:tcPr>
            <w:tcW w:w="4818" w:type="dxa"/>
          </w:tcPr>
          <w:p w14:paraId="10BBDDDD" w14:textId="77777777" w:rsidR="00975135" w:rsidRPr="00376959" w:rsidRDefault="00975135" w:rsidP="00402725">
            <w:pPr>
              <w:pStyle w:val="TableEntry"/>
            </w:pPr>
            <w:r w:rsidRPr="00376959">
              <w:t xml:space="preserve">Coded Results Section </w:t>
            </w:r>
          </w:p>
        </w:tc>
      </w:tr>
      <w:tr w:rsidR="00975135" w:rsidRPr="00376959" w14:paraId="70C667F3" w14:textId="77777777" w:rsidTr="00975135">
        <w:trPr>
          <w:jc w:val="center"/>
        </w:trPr>
        <w:tc>
          <w:tcPr>
            <w:tcW w:w="3293" w:type="dxa"/>
          </w:tcPr>
          <w:p w14:paraId="7EA431D9" w14:textId="77777777" w:rsidR="00975135" w:rsidRPr="00376959" w:rsidRDefault="00975135" w:rsidP="00402725">
            <w:pPr>
              <w:pStyle w:val="TableEntry"/>
            </w:pPr>
            <w:r w:rsidRPr="00376959">
              <w:t>Laboratory Result</w:t>
            </w:r>
          </w:p>
        </w:tc>
        <w:tc>
          <w:tcPr>
            <w:tcW w:w="4818" w:type="dxa"/>
          </w:tcPr>
          <w:p w14:paraId="7C194704" w14:textId="77777777" w:rsidR="00975135" w:rsidRPr="00376959" w:rsidRDefault="00975135" w:rsidP="00402725">
            <w:pPr>
              <w:pStyle w:val="TableEntry"/>
            </w:pPr>
            <w:r w:rsidRPr="00376959">
              <w:t xml:space="preserve">Coded Results Section </w:t>
            </w:r>
          </w:p>
        </w:tc>
      </w:tr>
      <w:tr w:rsidR="00975135" w:rsidRPr="00376959" w14:paraId="5E8F8590" w14:textId="77777777" w:rsidTr="00975135">
        <w:trPr>
          <w:jc w:val="center"/>
        </w:trPr>
        <w:tc>
          <w:tcPr>
            <w:tcW w:w="3293" w:type="dxa"/>
          </w:tcPr>
          <w:p w14:paraId="068ECD17" w14:textId="77777777" w:rsidR="00975135" w:rsidRPr="00376959" w:rsidRDefault="00975135" w:rsidP="00402725">
            <w:pPr>
              <w:pStyle w:val="TableEntry"/>
            </w:pPr>
            <w:r w:rsidRPr="00376959">
              <w:t>Imaging Study Type</w:t>
            </w:r>
          </w:p>
        </w:tc>
        <w:tc>
          <w:tcPr>
            <w:tcW w:w="4818" w:type="dxa"/>
          </w:tcPr>
          <w:p w14:paraId="2F5EAFEB" w14:textId="77777777" w:rsidR="00975135" w:rsidRPr="00376959" w:rsidRDefault="00975135" w:rsidP="00402725">
            <w:pPr>
              <w:pStyle w:val="TableEntry"/>
            </w:pPr>
            <w:r w:rsidRPr="00376959">
              <w:t xml:space="preserve">Coded Results Section </w:t>
            </w:r>
          </w:p>
        </w:tc>
      </w:tr>
      <w:tr w:rsidR="00975135" w:rsidRPr="00376959" w14:paraId="02DB7DBA" w14:textId="77777777" w:rsidTr="00975135">
        <w:trPr>
          <w:jc w:val="center"/>
        </w:trPr>
        <w:tc>
          <w:tcPr>
            <w:tcW w:w="3293" w:type="dxa"/>
          </w:tcPr>
          <w:p w14:paraId="4303D22F" w14:textId="77777777" w:rsidR="00975135" w:rsidRPr="00376959" w:rsidRDefault="00975135" w:rsidP="00402725">
            <w:pPr>
              <w:pStyle w:val="TableEntry"/>
            </w:pPr>
            <w:r w:rsidRPr="00376959">
              <w:lastRenderedPageBreak/>
              <w:t>Imaging Study Results</w:t>
            </w:r>
          </w:p>
        </w:tc>
        <w:tc>
          <w:tcPr>
            <w:tcW w:w="4818" w:type="dxa"/>
          </w:tcPr>
          <w:p w14:paraId="04A32BFF" w14:textId="77777777" w:rsidR="00975135" w:rsidRPr="00376959" w:rsidRDefault="00975135" w:rsidP="00402725">
            <w:pPr>
              <w:pStyle w:val="TableEntry"/>
            </w:pPr>
            <w:r w:rsidRPr="00376959">
              <w:t xml:space="preserve">Coded Results Section </w:t>
            </w:r>
          </w:p>
        </w:tc>
      </w:tr>
      <w:tr w:rsidR="00975135" w:rsidRPr="00376959" w14:paraId="512D0959" w14:textId="77777777" w:rsidTr="00975135">
        <w:trPr>
          <w:jc w:val="center"/>
        </w:trPr>
        <w:tc>
          <w:tcPr>
            <w:tcW w:w="3293" w:type="dxa"/>
          </w:tcPr>
          <w:p w14:paraId="397302DE" w14:textId="77777777" w:rsidR="00975135" w:rsidRPr="00376959" w:rsidRDefault="00975135" w:rsidP="00402725">
            <w:pPr>
              <w:pStyle w:val="TableEntry"/>
            </w:pPr>
            <w:r w:rsidRPr="00376959">
              <w:t>Imaging Study File or Waveform Graphic Type</w:t>
            </w:r>
          </w:p>
        </w:tc>
        <w:tc>
          <w:tcPr>
            <w:tcW w:w="4818" w:type="dxa"/>
          </w:tcPr>
          <w:p w14:paraId="0C41BE45" w14:textId="77777777" w:rsidR="00975135" w:rsidRPr="00376959" w:rsidRDefault="00975135" w:rsidP="00402725">
            <w:pPr>
              <w:pStyle w:val="TableEntry"/>
            </w:pPr>
            <w:r w:rsidRPr="00376959">
              <w:t xml:space="preserve">Coded Results Section </w:t>
            </w:r>
          </w:p>
        </w:tc>
      </w:tr>
      <w:tr w:rsidR="00975135" w:rsidRPr="00376959" w14:paraId="0AEE12DA" w14:textId="77777777" w:rsidTr="00975135">
        <w:trPr>
          <w:jc w:val="center"/>
        </w:trPr>
        <w:tc>
          <w:tcPr>
            <w:tcW w:w="3293" w:type="dxa"/>
          </w:tcPr>
          <w:p w14:paraId="47CC8295" w14:textId="77777777" w:rsidR="00975135" w:rsidRPr="00376959" w:rsidRDefault="00975135" w:rsidP="00402725">
            <w:pPr>
              <w:pStyle w:val="TableEntry"/>
            </w:pPr>
            <w:r w:rsidRPr="00376959">
              <w:t>Imaging Study File or Waveform Graphic</w:t>
            </w:r>
          </w:p>
        </w:tc>
        <w:tc>
          <w:tcPr>
            <w:tcW w:w="4818" w:type="dxa"/>
          </w:tcPr>
          <w:p w14:paraId="0BBA7383" w14:textId="77777777" w:rsidR="00975135" w:rsidRPr="00376959" w:rsidRDefault="00975135" w:rsidP="00402725">
            <w:pPr>
              <w:pStyle w:val="TableEntry"/>
            </w:pPr>
            <w:r w:rsidRPr="00376959">
              <w:t xml:space="preserve">Coded Results Section </w:t>
            </w:r>
          </w:p>
        </w:tc>
      </w:tr>
      <w:tr w:rsidR="00975135" w:rsidRPr="00376959" w14:paraId="6B1986FD" w14:textId="77777777" w:rsidTr="00975135">
        <w:trPr>
          <w:jc w:val="center"/>
        </w:trPr>
        <w:tc>
          <w:tcPr>
            <w:tcW w:w="3293" w:type="dxa"/>
          </w:tcPr>
          <w:p w14:paraId="6A55F9C1" w14:textId="77777777" w:rsidR="00975135" w:rsidRPr="00376959" w:rsidRDefault="00975135" w:rsidP="00402725">
            <w:pPr>
              <w:pStyle w:val="TableEntry"/>
            </w:pPr>
            <w:r w:rsidRPr="00376959">
              <w:t>Estimated Body Weight in Kilograms</w:t>
            </w:r>
          </w:p>
        </w:tc>
        <w:tc>
          <w:tcPr>
            <w:tcW w:w="4818" w:type="dxa"/>
          </w:tcPr>
          <w:p w14:paraId="7F5B42AB" w14:textId="77777777" w:rsidR="00975135" w:rsidRPr="00376959" w:rsidRDefault="00975135" w:rsidP="00402725">
            <w:pPr>
              <w:pStyle w:val="TableEntry"/>
            </w:pPr>
            <w:r w:rsidRPr="00376959">
              <w:t>Coded Vital Signs</w:t>
            </w:r>
          </w:p>
        </w:tc>
      </w:tr>
      <w:tr w:rsidR="00975135" w:rsidRPr="00376959" w14:paraId="20078CAC" w14:textId="77777777" w:rsidTr="00975135">
        <w:trPr>
          <w:jc w:val="center"/>
        </w:trPr>
        <w:tc>
          <w:tcPr>
            <w:tcW w:w="3293" w:type="dxa"/>
          </w:tcPr>
          <w:p w14:paraId="4D5C9544" w14:textId="77777777" w:rsidR="00975135" w:rsidRPr="00376959" w:rsidRDefault="00975135" w:rsidP="00402725">
            <w:pPr>
              <w:pStyle w:val="TableEntry"/>
            </w:pPr>
            <w:r w:rsidRPr="00376959">
              <w:t>Length Based Tape Measure</w:t>
            </w:r>
          </w:p>
        </w:tc>
        <w:tc>
          <w:tcPr>
            <w:tcW w:w="4818" w:type="dxa"/>
          </w:tcPr>
          <w:p w14:paraId="73D72732" w14:textId="77777777" w:rsidR="00975135" w:rsidRPr="00376959" w:rsidRDefault="00975135" w:rsidP="00402725">
            <w:pPr>
              <w:pStyle w:val="TableEntry"/>
            </w:pPr>
            <w:r w:rsidRPr="00376959">
              <w:t>Coded Vital Signs</w:t>
            </w:r>
          </w:p>
        </w:tc>
      </w:tr>
      <w:tr w:rsidR="00975135" w:rsidRPr="00376959" w14:paraId="03F2FCC8" w14:textId="77777777" w:rsidTr="00975135">
        <w:trPr>
          <w:jc w:val="center"/>
        </w:trPr>
        <w:tc>
          <w:tcPr>
            <w:tcW w:w="3293" w:type="dxa"/>
          </w:tcPr>
          <w:p w14:paraId="5CAC5E5A" w14:textId="77777777" w:rsidR="00975135" w:rsidRPr="00376959" w:rsidRDefault="00975135" w:rsidP="00402725">
            <w:pPr>
              <w:pStyle w:val="TableEntry"/>
            </w:pPr>
            <w:r w:rsidRPr="00376959">
              <w:t>Date/Time of Assessment</w:t>
            </w:r>
          </w:p>
        </w:tc>
        <w:tc>
          <w:tcPr>
            <w:tcW w:w="4818" w:type="dxa"/>
          </w:tcPr>
          <w:p w14:paraId="5BAC818E" w14:textId="77777777" w:rsidR="00975135" w:rsidRPr="00376959" w:rsidRDefault="00975135" w:rsidP="00402725">
            <w:pPr>
              <w:pStyle w:val="TableEntry"/>
            </w:pPr>
            <w:r w:rsidRPr="00376959">
              <w:t xml:space="preserve">Coded Detailed Physical Examination Section </w:t>
            </w:r>
          </w:p>
        </w:tc>
      </w:tr>
      <w:tr w:rsidR="00975135" w:rsidRPr="00376959" w14:paraId="47F97745" w14:textId="77777777" w:rsidTr="00975135">
        <w:trPr>
          <w:jc w:val="center"/>
        </w:trPr>
        <w:tc>
          <w:tcPr>
            <w:tcW w:w="3293" w:type="dxa"/>
          </w:tcPr>
          <w:p w14:paraId="1BD8301E" w14:textId="77777777" w:rsidR="00975135" w:rsidRPr="00376959" w:rsidRDefault="00975135" w:rsidP="00402725">
            <w:pPr>
              <w:pStyle w:val="TableEntry"/>
            </w:pPr>
            <w:r w:rsidRPr="00376959">
              <w:t>Skin Assessment</w:t>
            </w:r>
          </w:p>
        </w:tc>
        <w:tc>
          <w:tcPr>
            <w:tcW w:w="4818" w:type="dxa"/>
          </w:tcPr>
          <w:p w14:paraId="4FBAAFDC" w14:textId="77777777" w:rsidR="00975135" w:rsidRPr="00376959" w:rsidRDefault="00975135" w:rsidP="00402725">
            <w:pPr>
              <w:pStyle w:val="TableEntry"/>
            </w:pPr>
            <w:r w:rsidRPr="00376959">
              <w:t xml:space="preserve">Detailed Physical Examination Section/Integumentary </w:t>
            </w:r>
            <w:r w:rsidR="007677E7" w:rsidRPr="00376959">
              <w:t>System</w:t>
            </w:r>
            <w:r w:rsidRPr="00376959">
              <w:t xml:space="preserve"> Section</w:t>
            </w:r>
          </w:p>
        </w:tc>
      </w:tr>
      <w:tr w:rsidR="00975135" w:rsidRPr="00376959" w14:paraId="741EED7D" w14:textId="77777777" w:rsidTr="00975135">
        <w:trPr>
          <w:jc w:val="center"/>
        </w:trPr>
        <w:tc>
          <w:tcPr>
            <w:tcW w:w="3293" w:type="dxa"/>
          </w:tcPr>
          <w:p w14:paraId="48615E91" w14:textId="77777777" w:rsidR="00975135" w:rsidRPr="00376959" w:rsidRDefault="00975135" w:rsidP="00402725">
            <w:pPr>
              <w:pStyle w:val="TableEntry"/>
            </w:pPr>
            <w:r w:rsidRPr="00376959">
              <w:t>Head Assessment</w:t>
            </w:r>
          </w:p>
        </w:tc>
        <w:tc>
          <w:tcPr>
            <w:tcW w:w="4818" w:type="dxa"/>
          </w:tcPr>
          <w:p w14:paraId="5A75CBF9" w14:textId="77777777" w:rsidR="00975135" w:rsidRPr="00376959" w:rsidRDefault="00975135" w:rsidP="00402725">
            <w:pPr>
              <w:pStyle w:val="TableEntry"/>
            </w:pPr>
            <w:r w:rsidRPr="00376959">
              <w:t>Detailed Physical Examination Section/Head</w:t>
            </w:r>
          </w:p>
        </w:tc>
      </w:tr>
      <w:tr w:rsidR="00975135" w:rsidRPr="00376959" w14:paraId="5366752E" w14:textId="77777777" w:rsidTr="00975135">
        <w:trPr>
          <w:jc w:val="center"/>
        </w:trPr>
        <w:tc>
          <w:tcPr>
            <w:tcW w:w="3293" w:type="dxa"/>
          </w:tcPr>
          <w:p w14:paraId="6189D30A" w14:textId="77777777" w:rsidR="00975135" w:rsidRPr="00376959" w:rsidRDefault="00975135" w:rsidP="00402725">
            <w:pPr>
              <w:pStyle w:val="TableEntry"/>
            </w:pPr>
            <w:r w:rsidRPr="00376959">
              <w:t>Face Assessment</w:t>
            </w:r>
          </w:p>
        </w:tc>
        <w:tc>
          <w:tcPr>
            <w:tcW w:w="4818" w:type="dxa"/>
          </w:tcPr>
          <w:p w14:paraId="7F71FF92" w14:textId="77777777" w:rsidR="00975135" w:rsidRPr="00376959" w:rsidRDefault="00975135" w:rsidP="00402725">
            <w:pPr>
              <w:pStyle w:val="TableEntry"/>
            </w:pPr>
            <w:r w:rsidRPr="00376959">
              <w:t>Detailed Physical Examination Section/Ears, Nose, Mouth, and Throat Section</w:t>
            </w:r>
          </w:p>
        </w:tc>
      </w:tr>
      <w:tr w:rsidR="00975135" w:rsidRPr="00376959" w14:paraId="3B3A1BD6" w14:textId="77777777" w:rsidTr="00975135">
        <w:trPr>
          <w:jc w:val="center"/>
        </w:trPr>
        <w:tc>
          <w:tcPr>
            <w:tcW w:w="3293" w:type="dxa"/>
          </w:tcPr>
          <w:p w14:paraId="1CAA4A58" w14:textId="77777777" w:rsidR="00975135" w:rsidRPr="00376959" w:rsidRDefault="00975135" w:rsidP="00402725">
            <w:pPr>
              <w:pStyle w:val="TableEntry"/>
            </w:pPr>
            <w:r w:rsidRPr="00376959">
              <w:t>Neck Assessment</w:t>
            </w:r>
          </w:p>
        </w:tc>
        <w:tc>
          <w:tcPr>
            <w:tcW w:w="4818" w:type="dxa"/>
          </w:tcPr>
          <w:p w14:paraId="4BF2C345" w14:textId="77777777" w:rsidR="00975135" w:rsidRPr="00376959" w:rsidRDefault="00975135" w:rsidP="00402725">
            <w:pPr>
              <w:pStyle w:val="TableEntry"/>
            </w:pPr>
            <w:r w:rsidRPr="00376959">
              <w:t>Detailed Physical Examination Section/Neck</w:t>
            </w:r>
          </w:p>
        </w:tc>
      </w:tr>
      <w:tr w:rsidR="00975135" w:rsidRPr="00376959" w14:paraId="25FFF912" w14:textId="77777777" w:rsidTr="00975135">
        <w:trPr>
          <w:jc w:val="center"/>
        </w:trPr>
        <w:tc>
          <w:tcPr>
            <w:tcW w:w="3293" w:type="dxa"/>
          </w:tcPr>
          <w:p w14:paraId="3F4ABE8E" w14:textId="77777777" w:rsidR="00975135" w:rsidRPr="00376959" w:rsidRDefault="00975135" w:rsidP="00402725">
            <w:pPr>
              <w:pStyle w:val="TableEntry"/>
            </w:pPr>
            <w:r w:rsidRPr="00376959">
              <w:t>Chest/Lungs Assessment</w:t>
            </w:r>
          </w:p>
        </w:tc>
        <w:tc>
          <w:tcPr>
            <w:tcW w:w="4818" w:type="dxa"/>
          </w:tcPr>
          <w:p w14:paraId="317D10F3" w14:textId="77777777" w:rsidR="00975135" w:rsidRPr="00376959" w:rsidRDefault="00975135" w:rsidP="00402725">
            <w:pPr>
              <w:pStyle w:val="TableEntry"/>
            </w:pPr>
            <w:r w:rsidRPr="00376959">
              <w:t>Detailed Physical Examination Section/Thorax and Lungs</w:t>
            </w:r>
          </w:p>
        </w:tc>
      </w:tr>
      <w:tr w:rsidR="00975135" w:rsidRPr="00376959" w14:paraId="7A01F6FC" w14:textId="77777777" w:rsidTr="00975135">
        <w:trPr>
          <w:jc w:val="center"/>
        </w:trPr>
        <w:tc>
          <w:tcPr>
            <w:tcW w:w="3293" w:type="dxa"/>
          </w:tcPr>
          <w:p w14:paraId="6802E341" w14:textId="77777777" w:rsidR="00975135" w:rsidRPr="00376959" w:rsidRDefault="00975135" w:rsidP="00402725">
            <w:pPr>
              <w:pStyle w:val="TableEntry"/>
            </w:pPr>
            <w:r w:rsidRPr="00376959">
              <w:t>Heart Assessment</w:t>
            </w:r>
          </w:p>
        </w:tc>
        <w:tc>
          <w:tcPr>
            <w:tcW w:w="4818" w:type="dxa"/>
          </w:tcPr>
          <w:p w14:paraId="51D52BE6" w14:textId="77777777" w:rsidR="00975135" w:rsidRPr="00376959" w:rsidRDefault="00975135" w:rsidP="00402725">
            <w:pPr>
              <w:pStyle w:val="TableEntry"/>
            </w:pPr>
            <w:r w:rsidRPr="00376959">
              <w:t xml:space="preserve">Detailed Physical Examination Section/Heart </w:t>
            </w:r>
          </w:p>
        </w:tc>
      </w:tr>
      <w:tr w:rsidR="00975135" w:rsidRPr="00376959" w14:paraId="3D862728" w14:textId="77777777" w:rsidTr="00975135">
        <w:trPr>
          <w:jc w:val="center"/>
        </w:trPr>
        <w:tc>
          <w:tcPr>
            <w:tcW w:w="3293" w:type="dxa"/>
          </w:tcPr>
          <w:p w14:paraId="386D18FC" w14:textId="77777777" w:rsidR="00975135" w:rsidRPr="00376959" w:rsidRDefault="00975135" w:rsidP="00402725">
            <w:pPr>
              <w:pStyle w:val="TableEntry"/>
            </w:pPr>
            <w:r w:rsidRPr="00376959">
              <w:t>Abdominal Assessment Finding Location</w:t>
            </w:r>
          </w:p>
        </w:tc>
        <w:tc>
          <w:tcPr>
            <w:tcW w:w="4818" w:type="dxa"/>
          </w:tcPr>
          <w:p w14:paraId="4C6443B4" w14:textId="77777777" w:rsidR="00975135" w:rsidRPr="00376959" w:rsidRDefault="00975135" w:rsidP="00402725">
            <w:pPr>
              <w:pStyle w:val="TableEntry"/>
            </w:pPr>
            <w:r w:rsidRPr="00376959">
              <w:t>Detailed Physical Examination Section/Abdomen</w:t>
            </w:r>
          </w:p>
        </w:tc>
      </w:tr>
      <w:tr w:rsidR="00975135" w:rsidRPr="00376959" w14:paraId="66324E70" w14:textId="77777777" w:rsidTr="00975135">
        <w:trPr>
          <w:jc w:val="center"/>
        </w:trPr>
        <w:tc>
          <w:tcPr>
            <w:tcW w:w="3293" w:type="dxa"/>
          </w:tcPr>
          <w:p w14:paraId="5E991068" w14:textId="77777777" w:rsidR="00975135" w:rsidRPr="00376959" w:rsidRDefault="00975135" w:rsidP="00402725">
            <w:pPr>
              <w:pStyle w:val="TableEntry"/>
            </w:pPr>
            <w:r w:rsidRPr="00376959">
              <w:t>Abdominal Assessment Finding Location</w:t>
            </w:r>
          </w:p>
        </w:tc>
        <w:tc>
          <w:tcPr>
            <w:tcW w:w="4818" w:type="dxa"/>
          </w:tcPr>
          <w:p w14:paraId="31174EAF" w14:textId="77777777" w:rsidR="00975135" w:rsidRPr="00376959" w:rsidRDefault="00975135" w:rsidP="00402725">
            <w:pPr>
              <w:pStyle w:val="TableEntry"/>
            </w:pPr>
            <w:r w:rsidRPr="00376959">
              <w:t>Detailed Physical Examination Section/Abdomen</w:t>
            </w:r>
          </w:p>
        </w:tc>
      </w:tr>
      <w:tr w:rsidR="00975135" w:rsidRPr="00376959" w14:paraId="6E9151AC" w14:textId="77777777" w:rsidTr="00975135">
        <w:trPr>
          <w:jc w:val="center"/>
        </w:trPr>
        <w:tc>
          <w:tcPr>
            <w:tcW w:w="3293" w:type="dxa"/>
          </w:tcPr>
          <w:p w14:paraId="32F807BD" w14:textId="77777777" w:rsidR="00975135" w:rsidRPr="00376959" w:rsidRDefault="00975135" w:rsidP="00402725">
            <w:pPr>
              <w:pStyle w:val="TableEntry"/>
            </w:pPr>
            <w:r w:rsidRPr="00376959">
              <w:t>Abdomen Assessment</w:t>
            </w:r>
          </w:p>
        </w:tc>
        <w:tc>
          <w:tcPr>
            <w:tcW w:w="4818" w:type="dxa"/>
          </w:tcPr>
          <w:p w14:paraId="704DAA76" w14:textId="77777777" w:rsidR="00975135" w:rsidRPr="00376959" w:rsidRDefault="00975135" w:rsidP="00402725">
            <w:pPr>
              <w:pStyle w:val="TableEntry"/>
            </w:pPr>
            <w:r w:rsidRPr="00376959">
              <w:t>Detailed Physical Examination Section/Abdomen</w:t>
            </w:r>
          </w:p>
        </w:tc>
      </w:tr>
      <w:tr w:rsidR="00975135" w:rsidRPr="00376959" w14:paraId="434C1BDD" w14:textId="77777777" w:rsidTr="00975135">
        <w:trPr>
          <w:jc w:val="center"/>
        </w:trPr>
        <w:tc>
          <w:tcPr>
            <w:tcW w:w="3293" w:type="dxa"/>
          </w:tcPr>
          <w:p w14:paraId="57F72766" w14:textId="77777777" w:rsidR="00975135" w:rsidRPr="00376959" w:rsidRDefault="00975135" w:rsidP="00402725">
            <w:pPr>
              <w:pStyle w:val="TableEntry"/>
            </w:pPr>
            <w:r w:rsidRPr="00376959">
              <w:t>Pelvis/Genitourinary Assessment</w:t>
            </w:r>
          </w:p>
        </w:tc>
        <w:tc>
          <w:tcPr>
            <w:tcW w:w="4818" w:type="dxa"/>
          </w:tcPr>
          <w:p w14:paraId="3FAF4DE5" w14:textId="77777777" w:rsidR="00975135" w:rsidRPr="00376959" w:rsidRDefault="00975135" w:rsidP="00402725">
            <w:pPr>
              <w:pStyle w:val="TableEntry"/>
            </w:pPr>
            <w:r w:rsidRPr="00376959">
              <w:t>Detailed Physical Examination Section/Genitalia</w:t>
            </w:r>
          </w:p>
        </w:tc>
      </w:tr>
      <w:tr w:rsidR="00975135" w:rsidRPr="00376959" w14:paraId="4DEA09A8" w14:textId="77777777" w:rsidTr="00975135">
        <w:trPr>
          <w:jc w:val="center"/>
        </w:trPr>
        <w:tc>
          <w:tcPr>
            <w:tcW w:w="3293" w:type="dxa"/>
          </w:tcPr>
          <w:p w14:paraId="59D5C6AC" w14:textId="77777777" w:rsidR="00975135" w:rsidRPr="00376959" w:rsidRDefault="00975135" w:rsidP="00402725">
            <w:pPr>
              <w:pStyle w:val="TableEntry"/>
            </w:pPr>
            <w:r w:rsidRPr="00376959">
              <w:t>Back and Spine Assessment Finding Location</w:t>
            </w:r>
          </w:p>
        </w:tc>
        <w:tc>
          <w:tcPr>
            <w:tcW w:w="4818" w:type="dxa"/>
          </w:tcPr>
          <w:p w14:paraId="7933A912" w14:textId="77777777" w:rsidR="00975135" w:rsidRPr="00376959" w:rsidRDefault="00975135" w:rsidP="00402725">
            <w:pPr>
              <w:pStyle w:val="TableEntry"/>
            </w:pPr>
            <w:r w:rsidRPr="00376959">
              <w:t>Detailed Physical Examination Section/Musculoskeletal</w:t>
            </w:r>
          </w:p>
        </w:tc>
      </w:tr>
      <w:tr w:rsidR="00975135" w:rsidRPr="00376959" w14:paraId="3A21A615" w14:textId="77777777" w:rsidTr="00975135">
        <w:trPr>
          <w:jc w:val="center"/>
        </w:trPr>
        <w:tc>
          <w:tcPr>
            <w:tcW w:w="3293" w:type="dxa"/>
          </w:tcPr>
          <w:p w14:paraId="26813E16" w14:textId="77777777" w:rsidR="00975135" w:rsidRPr="00376959" w:rsidRDefault="00975135" w:rsidP="00402725">
            <w:pPr>
              <w:pStyle w:val="TableEntry"/>
            </w:pPr>
            <w:r w:rsidRPr="00376959">
              <w:t>Back and Spine Assessment</w:t>
            </w:r>
          </w:p>
        </w:tc>
        <w:tc>
          <w:tcPr>
            <w:tcW w:w="4818" w:type="dxa"/>
          </w:tcPr>
          <w:p w14:paraId="4737937B" w14:textId="77777777" w:rsidR="00975135" w:rsidRPr="00376959" w:rsidRDefault="00975135" w:rsidP="00402725">
            <w:pPr>
              <w:pStyle w:val="TableEntry"/>
            </w:pPr>
            <w:r w:rsidRPr="00376959">
              <w:t>Detailed Physical Examination Section/Musculoskeletal</w:t>
            </w:r>
          </w:p>
        </w:tc>
      </w:tr>
      <w:tr w:rsidR="00975135" w:rsidRPr="00376959" w14:paraId="1DD8DFAC" w14:textId="77777777" w:rsidTr="00975135">
        <w:trPr>
          <w:jc w:val="center"/>
        </w:trPr>
        <w:tc>
          <w:tcPr>
            <w:tcW w:w="3293" w:type="dxa"/>
          </w:tcPr>
          <w:p w14:paraId="37ED49A6" w14:textId="77777777" w:rsidR="00975135" w:rsidRPr="00376959" w:rsidRDefault="00975135" w:rsidP="00402725">
            <w:pPr>
              <w:pStyle w:val="TableEntry"/>
            </w:pPr>
            <w:r w:rsidRPr="00376959">
              <w:t>Extremity Assessment Finding Location</w:t>
            </w:r>
          </w:p>
        </w:tc>
        <w:tc>
          <w:tcPr>
            <w:tcW w:w="4818" w:type="dxa"/>
          </w:tcPr>
          <w:p w14:paraId="252F2CDD" w14:textId="77777777" w:rsidR="00975135" w:rsidRPr="00376959" w:rsidRDefault="00975135" w:rsidP="00402725">
            <w:pPr>
              <w:pStyle w:val="TableEntry"/>
            </w:pPr>
            <w:r w:rsidRPr="00376959">
              <w:t>Detailed Physical Examination Section/Musculoskeletal</w:t>
            </w:r>
          </w:p>
        </w:tc>
      </w:tr>
      <w:tr w:rsidR="00975135" w:rsidRPr="00376959" w14:paraId="1C2178DF" w14:textId="77777777" w:rsidTr="00975135">
        <w:trPr>
          <w:jc w:val="center"/>
        </w:trPr>
        <w:tc>
          <w:tcPr>
            <w:tcW w:w="3293" w:type="dxa"/>
          </w:tcPr>
          <w:p w14:paraId="2409849B" w14:textId="77777777" w:rsidR="00975135" w:rsidRPr="00376959" w:rsidRDefault="00975135" w:rsidP="00402725">
            <w:pPr>
              <w:pStyle w:val="TableEntry"/>
            </w:pPr>
            <w:r w:rsidRPr="00376959">
              <w:t>Extremities Assessment</w:t>
            </w:r>
          </w:p>
        </w:tc>
        <w:tc>
          <w:tcPr>
            <w:tcW w:w="4818" w:type="dxa"/>
          </w:tcPr>
          <w:p w14:paraId="1C30EDDA" w14:textId="77777777" w:rsidR="00975135" w:rsidRPr="00376959" w:rsidRDefault="00975135" w:rsidP="00402725">
            <w:pPr>
              <w:pStyle w:val="TableEntry"/>
            </w:pPr>
            <w:r w:rsidRPr="00376959">
              <w:t>Detailed Physical Examination Section/Musculoskeletal</w:t>
            </w:r>
          </w:p>
        </w:tc>
      </w:tr>
      <w:tr w:rsidR="00975135" w:rsidRPr="00376959" w14:paraId="6FDBF534" w14:textId="77777777" w:rsidTr="00975135">
        <w:trPr>
          <w:jc w:val="center"/>
        </w:trPr>
        <w:tc>
          <w:tcPr>
            <w:tcW w:w="3293" w:type="dxa"/>
          </w:tcPr>
          <w:p w14:paraId="4B26D116" w14:textId="77777777" w:rsidR="00975135" w:rsidRPr="00376959" w:rsidRDefault="00975135" w:rsidP="00402725">
            <w:pPr>
              <w:pStyle w:val="TableEntry"/>
            </w:pPr>
            <w:r w:rsidRPr="00376959">
              <w:t>Eye Assessment Finding Location</w:t>
            </w:r>
          </w:p>
        </w:tc>
        <w:tc>
          <w:tcPr>
            <w:tcW w:w="4818" w:type="dxa"/>
          </w:tcPr>
          <w:p w14:paraId="2B301D2C" w14:textId="77777777" w:rsidR="00975135" w:rsidRPr="00376959" w:rsidRDefault="00975135" w:rsidP="00402725">
            <w:pPr>
              <w:pStyle w:val="TableEntry"/>
            </w:pPr>
            <w:r w:rsidRPr="00376959">
              <w:t>Detailed Physical Examination Section/Eye section</w:t>
            </w:r>
          </w:p>
        </w:tc>
      </w:tr>
      <w:tr w:rsidR="00975135" w:rsidRPr="00376959" w14:paraId="09FE5A63" w14:textId="77777777" w:rsidTr="00975135">
        <w:trPr>
          <w:jc w:val="center"/>
        </w:trPr>
        <w:tc>
          <w:tcPr>
            <w:tcW w:w="3293" w:type="dxa"/>
          </w:tcPr>
          <w:p w14:paraId="645AAC06" w14:textId="77777777" w:rsidR="00975135" w:rsidRPr="00376959" w:rsidRDefault="00975135" w:rsidP="00402725">
            <w:pPr>
              <w:pStyle w:val="TableEntry"/>
            </w:pPr>
            <w:r w:rsidRPr="00376959">
              <w:t>Eye Assessment</w:t>
            </w:r>
          </w:p>
        </w:tc>
        <w:tc>
          <w:tcPr>
            <w:tcW w:w="4818" w:type="dxa"/>
          </w:tcPr>
          <w:p w14:paraId="05863DD2" w14:textId="77777777" w:rsidR="00975135" w:rsidRPr="00376959" w:rsidRDefault="00975135" w:rsidP="00402725">
            <w:pPr>
              <w:pStyle w:val="TableEntry"/>
            </w:pPr>
            <w:r w:rsidRPr="00376959">
              <w:t>Detailed Physical Examination Section/Eye section</w:t>
            </w:r>
          </w:p>
        </w:tc>
      </w:tr>
      <w:tr w:rsidR="00975135" w:rsidRPr="00376959" w14:paraId="3F4582A3" w14:textId="77777777" w:rsidTr="00975135">
        <w:trPr>
          <w:jc w:val="center"/>
        </w:trPr>
        <w:tc>
          <w:tcPr>
            <w:tcW w:w="3293" w:type="dxa"/>
          </w:tcPr>
          <w:p w14:paraId="7DDE4B2C" w14:textId="77777777" w:rsidR="00975135" w:rsidRPr="00376959" w:rsidRDefault="00975135" w:rsidP="00402725">
            <w:pPr>
              <w:pStyle w:val="TableEntry"/>
            </w:pPr>
            <w:r w:rsidRPr="00376959">
              <w:t>Mental Status Assessment</w:t>
            </w:r>
          </w:p>
        </w:tc>
        <w:tc>
          <w:tcPr>
            <w:tcW w:w="4818" w:type="dxa"/>
          </w:tcPr>
          <w:p w14:paraId="53F6D490" w14:textId="77777777" w:rsidR="00975135" w:rsidRPr="00376959" w:rsidRDefault="00975135" w:rsidP="00402725">
            <w:pPr>
              <w:pStyle w:val="TableEntry"/>
            </w:pPr>
            <w:r w:rsidRPr="00376959">
              <w:t xml:space="preserve">Detailed Physical Examination Section/Neurologic System </w:t>
            </w:r>
          </w:p>
        </w:tc>
      </w:tr>
      <w:tr w:rsidR="00975135" w:rsidRPr="00376959" w14:paraId="1370DAF9" w14:textId="77777777" w:rsidTr="00975135">
        <w:trPr>
          <w:jc w:val="center"/>
        </w:trPr>
        <w:tc>
          <w:tcPr>
            <w:tcW w:w="3293" w:type="dxa"/>
          </w:tcPr>
          <w:p w14:paraId="68B17763" w14:textId="77777777" w:rsidR="00975135" w:rsidRPr="00376959" w:rsidRDefault="00975135" w:rsidP="00402725">
            <w:pPr>
              <w:pStyle w:val="TableEntry"/>
            </w:pPr>
            <w:r w:rsidRPr="00376959">
              <w:t>Neurological Assessment</w:t>
            </w:r>
          </w:p>
        </w:tc>
        <w:tc>
          <w:tcPr>
            <w:tcW w:w="4818" w:type="dxa"/>
          </w:tcPr>
          <w:p w14:paraId="7B3DF870" w14:textId="77777777" w:rsidR="00975135" w:rsidRPr="00376959" w:rsidRDefault="00975135" w:rsidP="00402725">
            <w:pPr>
              <w:pStyle w:val="TableEntry"/>
            </w:pPr>
            <w:r w:rsidRPr="00376959">
              <w:t xml:space="preserve">Detailed Physical Examination Section/Neurologic System </w:t>
            </w:r>
          </w:p>
        </w:tc>
      </w:tr>
      <w:tr w:rsidR="00975135" w:rsidRPr="00376959" w14:paraId="6E73002F" w14:textId="77777777" w:rsidTr="00975135">
        <w:trPr>
          <w:jc w:val="center"/>
        </w:trPr>
        <w:tc>
          <w:tcPr>
            <w:tcW w:w="3293" w:type="dxa"/>
          </w:tcPr>
          <w:p w14:paraId="6B8D46B7" w14:textId="77777777" w:rsidR="00975135" w:rsidRPr="00376959" w:rsidRDefault="00975135" w:rsidP="00402725">
            <w:pPr>
              <w:pStyle w:val="TableEntry"/>
            </w:pPr>
            <w:r w:rsidRPr="00376959">
              <w:t>Stroke/CVA Symptoms Resolved</w:t>
            </w:r>
          </w:p>
        </w:tc>
        <w:tc>
          <w:tcPr>
            <w:tcW w:w="4818" w:type="dxa"/>
          </w:tcPr>
          <w:p w14:paraId="25DEC687" w14:textId="77777777" w:rsidR="00975135" w:rsidRPr="00376959" w:rsidRDefault="00975135" w:rsidP="00402725">
            <w:pPr>
              <w:pStyle w:val="TableEntry"/>
            </w:pPr>
            <w:r w:rsidRPr="00376959">
              <w:t>Active Problems Section</w:t>
            </w:r>
          </w:p>
        </w:tc>
      </w:tr>
      <w:tr w:rsidR="00975135" w:rsidRPr="00376959" w14:paraId="5A3D5274" w14:textId="77777777" w:rsidTr="00975135">
        <w:trPr>
          <w:jc w:val="center"/>
        </w:trPr>
        <w:tc>
          <w:tcPr>
            <w:tcW w:w="3293" w:type="dxa"/>
          </w:tcPr>
          <w:p w14:paraId="4CDAEE6E" w14:textId="77777777" w:rsidR="00975135" w:rsidRPr="00376959" w:rsidRDefault="00975135" w:rsidP="00402725">
            <w:pPr>
              <w:pStyle w:val="TableEntry"/>
            </w:pPr>
            <w:r w:rsidRPr="00376959">
              <w:t>Destination Street Address</w:t>
            </w:r>
          </w:p>
        </w:tc>
        <w:tc>
          <w:tcPr>
            <w:tcW w:w="4818" w:type="dxa"/>
          </w:tcPr>
          <w:p w14:paraId="05F9C669" w14:textId="77777777" w:rsidR="00975135" w:rsidRPr="00376959" w:rsidRDefault="00975135" w:rsidP="00402725">
            <w:pPr>
              <w:pStyle w:val="TableEntry"/>
            </w:pPr>
            <w:r w:rsidRPr="00376959">
              <w:t>Coded Event Outcomes/patient transfer</w:t>
            </w:r>
          </w:p>
        </w:tc>
      </w:tr>
      <w:tr w:rsidR="00975135" w:rsidRPr="00376959" w14:paraId="3D26997E" w14:textId="77777777" w:rsidTr="00975135">
        <w:trPr>
          <w:jc w:val="center"/>
        </w:trPr>
        <w:tc>
          <w:tcPr>
            <w:tcW w:w="3293" w:type="dxa"/>
          </w:tcPr>
          <w:p w14:paraId="7D9121B3" w14:textId="77777777" w:rsidR="00975135" w:rsidRPr="00376959" w:rsidRDefault="00975135" w:rsidP="00402725">
            <w:pPr>
              <w:pStyle w:val="TableEntry"/>
            </w:pPr>
            <w:r w:rsidRPr="00376959">
              <w:t>Destination City</w:t>
            </w:r>
          </w:p>
        </w:tc>
        <w:tc>
          <w:tcPr>
            <w:tcW w:w="4818" w:type="dxa"/>
          </w:tcPr>
          <w:p w14:paraId="43C6D001" w14:textId="77777777" w:rsidR="00975135" w:rsidRPr="00376959" w:rsidRDefault="00975135" w:rsidP="00402725">
            <w:pPr>
              <w:pStyle w:val="TableEntry"/>
            </w:pPr>
            <w:r w:rsidRPr="00376959">
              <w:t>Coded Event Outcomes/patient transfer</w:t>
            </w:r>
          </w:p>
        </w:tc>
      </w:tr>
      <w:tr w:rsidR="00975135" w:rsidRPr="00376959" w14:paraId="0C6985C3" w14:textId="77777777" w:rsidTr="00975135">
        <w:trPr>
          <w:jc w:val="center"/>
        </w:trPr>
        <w:tc>
          <w:tcPr>
            <w:tcW w:w="3293" w:type="dxa"/>
          </w:tcPr>
          <w:p w14:paraId="0CDB5C88" w14:textId="77777777" w:rsidR="00975135" w:rsidRPr="00376959" w:rsidRDefault="00975135" w:rsidP="00402725">
            <w:pPr>
              <w:pStyle w:val="TableEntry"/>
            </w:pPr>
            <w:r w:rsidRPr="00376959">
              <w:t>Destination State</w:t>
            </w:r>
          </w:p>
        </w:tc>
        <w:tc>
          <w:tcPr>
            <w:tcW w:w="4818" w:type="dxa"/>
          </w:tcPr>
          <w:p w14:paraId="56797425" w14:textId="77777777" w:rsidR="00975135" w:rsidRPr="00376959" w:rsidRDefault="00975135" w:rsidP="00402725">
            <w:pPr>
              <w:pStyle w:val="TableEntry"/>
            </w:pPr>
            <w:r w:rsidRPr="00376959">
              <w:t>Coded Event Outcomes/patient transfer</w:t>
            </w:r>
          </w:p>
        </w:tc>
      </w:tr>
      <w:tr w:rsidR="00975135" w:rsidRPr="00376959" w14:paraId="72D27079" w14:textId="77777777" w:rsidTr="00975135">
        <w:trPr>
          <w:jc w:val="center"/>
        </w:trPr>
        <w:tc>
          <w:tcPr>
            <w:tcW w:w="3293" w:type="dxa"/>
          </w:tcPr>
          <w:p w14:paraId="473D46E8" w14:textId="77777777" w:rsidR="00975135" w:rsidRPr="00376959" w:rsidRDefault="00975135" w:rsidP="00402725">
            <w:pPr>
              <w:pStyle w:val="TableEntry"/>
            </w:pPr>
            <w:r w:rsidRPr="00376959">
              <w:t>Destination County</w:t>
            </w:r>
          </w:p>
        </w:tc>
        <w:tc>
          <w:tcPr>
            <w:tcW w:w="4818" w:type="dxa"/>
          </w:tcPr>
          <w:p w14:paraId="14D60D8C" w14:textId="77777777" w:rsidR="00975135" w:rsidRPr="00376959" w:rsidRDefault="00975135" w:rsidP="00402725">
            <w:pPr>
              <w:pStyle w:val="TableEntry"/>
            </w:pPr>
            <w:r w:rsidRPr="00376959">
              <w:t>Coded Event Outcomes/patient transfer</w:t>
            </w:r>
          </w:p>
        </w:tc>
      </w:tr>
      <w:tr w:rsidR="00975135" w:rsidRPr="00376959" w14:paraId="3B44A905" w14:textId="77777777" w:rsidTr="00975135">
        <w:trPr>
          <w:jc w:val="center"/>
        </w:trPr>
        <w:tc>
          <w:tcPr>
            <w:tcW w:w="3293" w:type="dxa"/>
          </w:tcPr>
          <w:p w14:paraId="0E31D024" w14:textId="77777777" w:rsidR="00975135" w:rsidRPr="00376959" w:rsidRDefault="00975135" w:rsidP="00402725">
            <w:pPr>
              <w:pStyle w:val="TableEntry"/>
            </w:pPr>
            <w:r w:rsidRPr="00376959">
              <w:t>Destination ZIP Code</w:t>
            </w:r>
          </w:p>
        </w:tc>
        <w:tc>
          <w:tcPr>
            <w:tcW w:w="4818" w:type="dxa"/>
          </w:tcPr>
          <w:p w14:paraId="280AA40F" w14:textId="77777777" w:rsidR="00975135" w:rsidRPr="00376959" w:rsidRDefault="00975135" w:rsidP="00402725">
            <w:pPr>
              <w:pStyle w:val="TableEntry"/>
            </w:pPr>
            <w:r w:rsidRPr="00376959">
              <w:t>Coded Event Outcomes/patient transfer</w:t>
            </w:r>
          </w:p>
        </w:tc>
      </w:tr>
      <w:tr w:rsidR="00975135" w:rsidRPr="00376959" w14:paraId="35E6927D" w14:textId="77777777" w:rsidTr="00975135">
        <w:trPr>
          <w:jc w:val="center"/>
        </w:trPr>
        <w:tc>
          <w:tcPr>
            <w:tcW w:w="3293" w:type="dxa"/>
          </w:tcPr>
          <w:p w14:paraId="5414E8ED" w14:textId="77777777" w:rsidR="00975135" w:rsidRPr="00376959" w:rsidRDefault="00975135" w:rsidP="00402725">
            <w:pPr>
              <w:pStyle w:val="TableEntry"/>
            </w:pPr>
            <w:r w:rsidRPr="00376959">
              <w:t>Destination Country</w:t>
            </w:r>
          </w:p>
        </w:tc>
        <w:tc>
          <w:tcPr>
            <w:tcW w:w="4818" w:type="dxa"/>
          </w:tcPr>
          <w:p w14:paraId="4138AA35" w14:textId="77777777" w:rsidR="00975135" w:rsidRPr="00376959" w:rsidRDefault="00975135" w:rsidP="00402725">
            <w:pPr>
              <w:pStyle w:val="TableEntry"/>
            </w:pPr>
            <w:r w:rsidRPr="00376959">
              <w:t>Coded Event Outcomes/patient transfer</w:t>
            </w:r>
          </w:p>
        </w:tc>
      </w:tr>
    </w:tbl>
    <w:p w14:paraId="698E9A14" w14:textId="77777777" w:rsidR="00725E11" w:rsidRPr="00376959" w:rsidRDefault="00725E11"/>
    <w:p w14:paraId="1EB9D4D9" w14:textId="77777777" w:rsidR="00725E11" w:rsidRPr="00376959" w:rsidRDefault="002E428D">
      <w:pPr>
        <w:pStyle w:val="Heading5"/>
        <w:rPr>
          <w:noProof w:val="0"/>
        </w:rPr>
      </w:pPr>
      <w:bookmarkStart w:id="76" w:name="_Toc492559946"/>
      <w:r w:rsidRPr="00376959">
        <w:rPr>
          <w:noProof w:val="0"/>
        </w:rPr>
        <w:lastRenderedPageBreak/>
        <w:t xml:space="preserve">6.3.1.D.5 </w:t>
      </w:r>
      <w:r w:rsidR="006F15EB" w:rsidRPr="00376959">
        <w:rPr>
          <w:noProof w:val="0"/>
        </w:rPr>
        <w:t>Routine Interfacility Patient Transport (RIPT)</w:t>
      </w:r>
      <w:r w:rsidRPr="00376959">
        <w:rPr>
          <w:noProof w:val="0"/>
        </w:rPr>
        <w:t xml:space="preserve"> Document Content Module Specification</w:t>
      </w:r>
      <w:bookmarkEnd w:id="76"/>
    </w:p>
    <w:p w14:paraId="5A274BAB" w14:textId="77777777" w:rsidR="00725E11" w:rsidRPr="00376959" w:rsidRDefault="002E428D" w:rsidP="00402725">
      <w:pPr>
        <w:pStyle w:val="BodyText"/>
      </w:pPr>
      <w:r w:rsidRPr="00376959">
        <w:t xml:space="preserve">This section specifies the header, section, and entry content modules which comprise the </w:t>
      </w:r>
      <w:r w:rsidR="006F15EB" w:rsidRPr="00376959">
        <w:t>Routine Interfacility Patient Transport (RIPT)</w:t>
      </w:r>
      <w:r w:rsidRPr="00376959">
        <w:t xml:space="preserve"> Document Content Module, using the Template ID as the key identifier. </w:t>
      </w:r>
    </w:p>
    <w:p w14:paraId="6E7D057C" w14:textId="2B8E5363" w:rsidR="00725E11" w:rsidRPr="00376959" w:rsidRDefault="002E428D" w:rsidP="00E36B3A">
      <w:pPr>
        <w:pStyle w:val="BodyText"/>
      </w:pPr>
      <w:r w:rsidRPr="0037695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4D485AB6" w14:textId="77777777" w:rsidR="00725E11" w:rsidRPr="00376959" w:rsidRDefault="002E428D" w:rsidP="00402725">
      <w:pPr>
        <w:pStyle w:val="TableTitle"/>
        <w:rPr>
          <w:rFonts w:eastAsia="Arial"/>
        </w:rPr>
      </w:pPr>
      <w:r w:rsidRPr="00376959">
        <w:rPr>
          <w:rFonts w:eastAsia="Arial"/>
        </w:rPr>
        <w:t>Table 6.3.1.D.5-1</w:t>
      </w:r>
      <w:r w:rsidR="00B02DCA" w:rsidRPr="00376959">
        <w:rPr>
          <w:rFonts w:eastAsia="Arial"/>
        </w:rPr>
        <w:t>:</w:t>
      </w:r>
      <w:r w:rsidRPr="00376959">
        <w:rPr>
          <w:rFonts w:eastAsia="Arial"/>
        </w:rPr>
        <w:t xml:space="preserve"> Routine Interfacility Patient Transpor</w:t>
      </w:r>
      <w:r w:rsidR="006F15EB" w:rsidRPr="00376959">
        <w:rPr>
          <w:rFonts w:eastAsia="Arial"/>
        </w:rPr>
        <w:t>t (RIPT)</w:t>
      </w:r>
      <w:r w:rsidRPr="00376959">
        <w:rPr>
          <w:rFonts w:eastAsia="Arial"/>
        </w:rPr>
        <w:t xml:space="preserve"> Document Content Module Specification </w:t>
      </w:r>
    </w:p>
    <w:tbl>
      <w:tblPr>
        <w:tblStyle w:val="20"/>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
        <w:gridCol w:w="960"/>
        <w:gridCol w:w="2325"/>
        <w:gridCol w:w="2475"/>
        <w:gridCol w:w="1425"/>
        <w:gridCol w:w="1275"/>
      </w:tblGrid>
      <w:tr w:rsidR="00725E11" w:rsidRPr="00376959" w14:paraId="21976584" w14:textId="77777777" w:rsidTr="00E36B3A">
        <w:trPr>
          <w:jc w:val="center"/>
        </w:trPr>
        <w:tc>
          <w:tcPr>
            <w:tcW w:w="1920" w:type="dxa"/>
            <w:gridSpan w:val="2"/>
            <w:shd w:val="clear" w:color="auto" w:fill="E6E6E6"/>
            <w:vAlign w:val="center"/>
          </w:tcPr>
          <w:p w14:paraId="6BCCCAE9" w14:textId="77777777" w:rsidR="00725E11" w:rsidRPr="00376959" w:rsidRDefault="002E428D" w:rsidP="00402725">
            <w:pPr>
              <w:pStyle w:val="TableEntryHeader"/>
              <w:rPr>
                <w:rFonts w:eastAsia="Arial"/>
                <w:sz w:val="18"/>
                <w:szCs w:val="18"/>
              </w:rPr>
            </w:pPr>
            <w:bookmarkStart w:id="77" w:name="_Hlk488306074"/>
            <w:r w:rsidRPr="00376959">
              <w:rPr>
                <w:rFonts w:eastAsia="Arial"/>
              </w:rPr>
              <w:t>Template Name</w:t>
            </w:r>
          </w:p>
        </w:tc>
        <w:tc>
          <w:tcPr>
            <w:tcW w:w="7500" w:type="dxa"/>
            <w:gridSpan w:val="4"/>
          </w:tcPr>
          <w:p w14:paraId="2A9141D6" w14:textId="0E21D2C3" w:rsidR="00725E11" w:rsidRPr="00376959" w:rsidRDefault="002E428D" w:rsidP="00402725">
            <w:pPr>
              <w:pStyle w:val="TableEntry"/>
            </w:pPr>
            <w:r w:rsidRPr="00376959">
              <w:t xml:space="preserve">Routine Interfacility Patient Transport (RIPT) </w:t>
            </w:r>
          </w:p>
        </w:tc>
      </w:tr>
      <w:bookmarkEnd w:id="77"/>
      <w:tr w:rsidR="00725E11" w:rsidRPr="00376959" w14:paraId="6823AF9D" w14:textId="77777777" w:rsidTr="00E36B3A">
        <w:trPr>
          <w:jc w:val="center"/>
        </w:trPr>
        <w:tc>
          <w:tcPr>
            <w:tcW w:w="1920" w:type="dxa"/>
            <w:gridSpan w:val="2"/>
            <w:shd w:val="clear" w:color="auto" w:fill="E6E6E6"/>
            <w:vAlign w:val="center"/>
          </w:tcPr>
          <w:p w14:paraId="481E4A53" w14:textId="77777777" w:rsidR="00725E11" w:rsidRPr="00376959" w:rsidRDefault="002E428D" w:rsidP="00402725">
            <w:pPr>
              <w:pStyle w:val="TableEntryHeader"/>
              <w:rPr>
                <w:rFonts w:eastAsia="Arial"/>
                <w:sz w:val="18"/>
                <w:szCs w:val="18"/>
              </w:rPr>
            </w:pPr>
            <w:r w:rsidRPr="00376959">
              <w:rPr>
                <w:rFonts w:eastAsia="Arial"/>
              </w:rPr>
              <w:t xml:space="preserve">Template ID </w:t>
            </w:r>
          </w:p>
        </w:tc>
        <w:tc>
          <w:tcPr>
            <w:tcW w:w="7500" w:type="dxa"/>
            <w:gridSpan w:val="4"/>
          </w:tcPr>
          <w:p w14:paraId="4D163608" w14:textId="49CA83FE" w:rsidR="00725E11" w:rsidRPr="00376959" w:rsidRDefault="00AE1B1C" w:rsidP="00402725">
            <w:pPr>
              <w:pStyle w:val="TableEntry"/>
            </w:pPr>
            <w:r>
              <w:t>1.3.6.1.4.1.19376.1.5.3.1.1.28.1</w:t>
            </w:r>
          </w:p>
        </w:tc>
      </w:tr>
      <w:tr w:rsidR="00725E11" w:rsidRPr="00376959" w14:paraId="42122683" w14:textId="77777777" w:rsidTr="00E36B3A">
        <w:trPr>
          <w:jc w:val="center"/>
        </w:trPr>
        <w:tc>
          <w:tcPr>
            <w:tcW w:w="1920" w:type="dxa"/>
            <w:gridSpan w:val="2"/>
            <w:shd w:val="clear" w:color="auto" w:fill="E6E6E6"/>
            <w:vAlign w:val="center"/>
          </w:tcPr>
          <w:p w14:paraId="3C150AA7" w14:textId="77777777" w:rsidR="00725E11" w:rsidRPr="00376959" w:rsidRDefault="002E428D" w:rsidP="00402725">
            <w:pPr>
              <w:pStyle w:val="TableEntryHeader"/>
              <w:rPr>
                <w:rFonts w:eastAsia="Arial"/>
                <w:sz w:val="18"/>
                <w:szCs w:val="18"/>
              </w:rPr>
            </w:pPr>
            <w:r w:rsidRPr="00376959">
              <w:rPr>
                <w:rFonts w:eastAsia="Arial"/>
              </w:rPr>
              <w:t xml:space="preserve">Parent Template </w:t>
            </w:r>
          </w:p>
        </w:tc>
        <w:tc>
          <w:tcPr>
            <w:tcW w:w="7500" w:type="dxa"/>
            <w:gridSpan w:val="4"/>
            <w:shd w:val="clear" w:color="auto" w:fill="auto"/>
          </w:tcPr>
          <w:p w14:paraId="0E4682BC" w14:textId="79369245" w:rsidR="00725E11" w:rsidRPr="00376959" w:rsidRDefault="002E428D" w:rsidP="00402725">
            <w:pPr>
              <w:pStyle w:val="TableEntry"/>
              <w:rPr>
                <w:shd w:val="clear" w:color="auto" w:fill="D0E0E3"/>
              </w:rPr>
            </w:pPr>
            <w:r w:rsidRPr="00376959">
              <w:t xml:space="preserve">Medical Summary </w:t>
            </w:r>
            <w:r w:rsidR="00364D5E">
              <w:t>(</w:t>
            </w:r>
            <w:r w:rsidR="00364D5E" w:rsidRPr="00376959">
              <w:t>1.3.6.1.4.1.19376.1.5.3.1.1.2</w:t>
            </w:r>
            <w:r w:rsidR="00364D5E">
              <w:t>)</w:t>
            </w:r>
          </w:p>
        </w:tc>
      </w:tr>
      <w:tr w:rsidR="00725E11" w:rsidRPr="00376959" w14:paraId="7B89AEEF" w14:textId="77777777" w:rsidTr="00E36B3A">
        <w:trPr>
          <w:jc w:val="center"/>
        </w:trPr>
        <w:tc>
          <w:tcPr>
            <w:tcW w:w="1920" w:type="dxa"/>
            <w:gridSpan w:val="2"/>
            <w:shd w:val="clear" w:color="auto" w:fill="E6E6E6"/>
            <w:vAlign w:val="center"/>
          </w:tcPr>
          <w:p w14:paraId="4D5C3C9E" w14:textId="77777777" w:rsidR="00725E11" w:rsidRPr="00376959" w:rsidRDefault="002E428D" w:rsidP="00402725">
            <w:pPr>
              <w:pStyle w:val="TableEntryHeader"/>
              <w:rPr>
                <w:rFonts w:eastAsia="Arial"/>
                <w:sz w:val="18"/>
                <w:szCs w:val="18"/>
              </w:rPr>
            </w:pPr>
            <w:bookmarkStart w:id="78" w:name="_Hlk488306092"/>
            <w:r w:rsidRPr="00376959">
              <w:rPr>
                <w:rFonts w:eastAsia="Arial"/>
              </w:rPr>
              <w:t xml:space="preserve">General Description </w:t>
            </w:r>
          </w:p>
        </w:tc>
        <w:tc>
          <w:tcPr>
            <w:tcW w:w="7500" w:type="dxa"/>
            <w:gridSpan w:val="4"/>
            <w:vAlign w:val="center"/>
          </w:tcPr>
          <w:p w14:paraId="668E48BF" w14:textId="77777777" w:rsidR="00725E11" w:rsidRPr="00376959" w:rsidRDefault="006F15EB" w:rsidP="00402725">
            <w:pPr>
              <w:pStyle w:val="TableEntry"/>
              <w:rPr>
                <w:highlight w:val="yellow"/>
              </w:rPr>
            </w:pPr>
            <w:r w:rsidRPr="00376959">
              <w:t>Routine Interfacility Patient Transport summary will contain the patient’s medical information needed by the transport provider to properly care for the patient during transport</w:t>
            </w:r>
            <w:r w:rsidR="00E6422F" w:rsidRPr="00376959">
              <w:t xml:space="preserve">. </w:t>
            </w:r>
          </w:p>
        </w:tc>
      </w:tr>
      <w:bookmarkEnd w:id="78"/>
      <w:tr w:rsidR="00725E11" w:rsidRPr="00376959" w14:paraId="3C30E6C9" w14:textId="77777777" w:rsidTr="00E36B3A">
        <w:trPr>
          <w:jc w:val="center"/>
        </w:trPr>
        <w:tc>
          <w:tcPr>
            <w:tcW w:w="1920" w:type="dxa"/>
            <w:gridSpan w:val="2"/>
            <w:shd w:val="clear" w:color="auto" w:fill="E6E6E6"/>
            <w:vAlign w:val="center"/>
          </w:tcPr>
          <w:p w14:paraId="6C090813" w14:textId="77777777" w:rsidR="00725E11" w:rsidRPr="00376959" w:rsidRDefault="002E428D" w:rsidP="00402725">
            <w:pPr>
              <w:pStyle w:val="TableEntryHeader"/>
              <w:rPr>
                <w:rFonts w:eastAsia="Arial"/>
                <w:sz w:val="18"/>
                <w:szCs w:val="18"/>
              </w:rPr>
            </w:pPr>
            <w:r w:rsidRPr="00376959">
              <w:rPr>
                <w:rFonts w:eastAsia="Arial"/>
              </w:rPr>
              <w:t>Document Code</w:t>
            </w:r>
          </w:p>
        </w:tc>
        <w:tc>
          <w:tcPr>
            <w:tcW w:w="7500" w:type="dxa"/>
            <w:gridSpan w:val="4"/>
            <w:vAlign w:val="center"/>
          </w:tcPr>
          <w:p w14:paraId="3187A77B" w14:textId="77777777" w:rsidR="00725E11" w:rsidRPr="00376959" w:rsidRDefault="002E428D" w:rsidP="00402725">
            <w:pPr>
              <w:pStyle w:val="TableEntry"/>
              <w:rPr>
                <w:shd w:val="clear" w:color="auto" w:fill="999999"/>
              </w:rPr>
            </w:pPr>
            <w:r w:rsidRPr="00376959">
              <w:t>SHALL BE 77596-5 Code System LOINC (CodeSystem: 2.16.840.1.1138</w:t>
            </w:r>
            <w:r w:rsidR="006F15EB" w:rsidRPr="00376959">
              <w:t>83.6.1 LOINC), “Transportation S</w:t>
            </w:r>
            <w:r w:rsidRPr="00376959">
              <w:t>ummary Document”</w:t>
            </w:r>
          </w:p>
        </w:tc>
      </w:tr>
      <w:tr w:rsidR="00725E11" w:rsidRPr="00376959" w14:paraId="45B1AC79" w14:textId="77777777" w:rsidTr="00E36B3A">
        <w:trPr>
          <w:jc w:val="center"/>
        </w:trPr>
        <w:tc>
          <w:tcPr>
            <w:tcW w:w="960" w:type="dxa"/>
            <w:shd w:val="clear" w:color="auto" w:fill="E6E6E6"/>
            <w:vAlign w:val="center"/>
          </w:tcPr>
          <w:p w14:paraId="3B128356" w14:textId="77777777" w:rsidR="00725E11" w:rsidRPr="00376959" w:rsidRDefault="002E428D" w:rsidP="00402725">
            <w:pPr>
              <w:pStyle w:val="TableEntryHeader"/>
              <w:rPr>
                <w:rFonts w:eastAsia="Arial"/>
              </w:rPr>
            </w:pPr>
            <w:r w:rsidRPr="00376959">
              <w:rPr>
                <w:rFonts w:eastAsia="Arial"/>
              </w:rPr>
              <w:t>Opt and Card</w:t>
            </w:r>
          </w:p>
        </w:tc>
        <w:tc>
          <w:tcPr>
            <w:tcW w:w="960" w:type="dxa"/>
            <w:shd w:val="clear" w:color="auto" w:fill="E6E6E6"/>
            <w:vAlign w:val="center"/>
          </w:tcPr>
          <w:p w14:paraId="50455DAC" w14:textId="77777777" w:rsidR="00725E11" w:rsidRPr="00376959" w:rsidRDefault="002E428D" w:rsidP="00402725">
            <w:pPr>
              <w:pStyle w:val="TableEntryHeader"/>
              <w:rPr>
                <w:rFonts w:eastAsia="Arial"/>
              </w:rPr>
            </w:pPr>
            <w:r w:rsidRPr="00376959">
              <w:rPr>
                <w:rFonts w:eastAsia="Arial"/>
              </w:rPr>
              <w:t>Condition</w:t>
            </w:r>
          </w:p>
        </w:tc>
        <w:tc>
          <w:tcPr>
            <w:tcW w:w="2325" w:type="dxa"/>
            <w:shd w:val="clear" w:color="auto" w:fill="E6E6E6"/>
          </w:tcPr>
          <w:p w14:paraId="10276AC0" w14:textId="77777777" w:rsidR="00725E11" w:rsidRPr="00376959" w:rsidRDefault="002E428D" w:rsidP="00402725">
            <w:pPr>
              <w:pStyle w:val="TableEntryHeader"/>
              <w:rPr>
                <w:rFonts w:eastAsia="Arial"/>
              </w:rPr>
            </w:pPr>
            <w:r w:rsidRPr="00376959">
              <w:rPr>
                <w:rFonts w:eastAsia="Arial"/>
              </w:rPr>
              <w:t>Header Element or Section Name</w:t>
            </w:r>
          </w:p>
        </w:tc>
        <w:tc>
          <w:tcPr>
            <w:tcW w:w="2475" w:type="dxa"/>
            <w:shd w:val="clear" w:color="auto" w:fill="E6E6E6"/>
            <w:vAlign w:val="center"/>
          </w:tcPr>
          <w:p w14:paraId="5337045E" w14:textId="77777777" w:rsidR="00725E11" w:rsidRPr="00376959" w:rsidRDefault="002E428D" w:rsidP="00402725">
            <w:pPr>
              <w:pStyle w:val="TableEntryHeader"/>
              <w:rPr>
                <w:rFonts w:eastAsia="Arial"/>
              </w:rPr>
            </w:pPr>
            <w:r w:rsidRPr="00376959">
              <w:rPr>
                <w:rFonts w:eastAsia="Arial"/>
              </w:rPr>
              <w:t xml:space="preserve">Template ID </w:t>
            </w:r>
          </w:p>
        </w:tc>
        <w:tc>
          <w:tcPr>
            <w:tcW w:w="1425" w:type="dxa"/>
            <w:shd w:val="clear" w:color="auto" w:fill="E6E6E6"/>
            <w:vAlign w:val="center"/>
          </w:tcPr>
          <w:p w14:paraId="00AF61F8" w14:textId="77777777" w:rsidR="00725E11" w:rsidRPr="00376959" w:rsidRDefault="002E428D" w:rsidP="00402725">
            <w:pPr>
              <w:pStyle w:val="TableEntryHeader"/>
              <w:rPr>
                <w:rFonts w:eastAsia="Arial"/>
              </w:rPr>
            </w:pPr>
            <w:r w:rsidRPr="00376959">
              <w:rPr>
                <w:rFonts w:eastAsia="Arial"/>
              </w:rPr>
              <w:t>Specification Document</w:t>
            </w:r>
          </w:p>
        </w:tc>
        <w:tc>
          <w:tcPr>
            <w:tcW w:w="1275" w:type="dxa"/>
            <w:shd w:val="clear" w:color="auto" w:fill="E6E6E6"/>
            <w:vAlign w:val="center"/>
          </w:tcPr>
          <w:p w14:paraId="634E1612" w14:textId="77777777" w:rsidR="00725E11" w:rsidRPr="00376959" w:rsidRDefault="002E428D" w:rsidP="00402725">
            <w:pPr>
              <w:pStyle w:val="TableEntryHeader"/>
              <w:rPr>
                <w:rFonts w:eastAsia="Arial"/>
              </w:rPr>
            </w:pPr>
            <w:r w:rsidRPr="00376959">
              <w:rPr>
                <w:rFonts w:eastAsia="Arial"/>
              </w:rPr>
              <w:t>Vocabulary Constraint</w:t>
            </w:r>
          </w:p>
        </w:tc>
      </w:tr>
      <w:tr w:rsidR="00725E11" w:rsidRPr="00376959" w14:paraId="45A0D080" w14:textId="77777777" w:rsidTr="00E36B3A">
        <w:trPr>
          <w:jc w:val="center"/>
        </w:trPr>
        <w:tc>
          <w:tcPr>
            <w:tcW w:w="9420" w:type="dxa"/>
            <w:gridSpan w:val="6"/>
            <w:shd w:val="clear" w:color="auto" w:fill="auto"/>
          </w:tcPr>
          <w:p w14:paraId="4C326D88" w14:textId="77777777" w:rsidR="00725E11" w:rsidRPr="00376959" w:rsidRDefault="002E428D" w:rsidP="00402725">
            <w:pPr>
              <w:pStyle w:val="TableEntryHeader"/>
              <w:rPr>
                <w:rFonts w:eastAsia="Arial"/>
              </w:rPr>
            </w:pPr>
            <w:r w:rsidRPr="00376959">
              <w:rPr>
                <w:rFonts w:eastAsia="Arial"/>
              </w:rPr>
              <w:t>Header Elements</w:t>
            </w:r>
          </w:p>
        </w:tc>
      </w:tr>
      <w:tr w:rsidR="00725E11" w:rsidRPr="00376959" w14:paraId="3F11416B" w14:textId="77777777" w:rsidTr="00E36B3A">
        <w:trPr>
          <w:jc w:val="center"/>
        </w:trPr>
        <w:tc>
          <w:tcPr>
            <w:tcW w:w="960" w:type="dxa"/>
            <w:vAlign w:val="center"/>
          </w:tcPr>
          <w:p w14:paraId="456B8D06" w14:textId="77777777" w:rsidR="00725E11" w:rsidRPr="00376959" w:rsidRDefault="002E428D" w:rsidP="00402725">
            <w:pPr>
              <w:pStyle w:val="TableEntry"/>
            </w:pPr>
            <w:r w:rsidRPr="00376959">
              <w:t>RE [0..1]</w:t>
            </w:r>
          </w:p>
        </w:tc>
        <w:tc>
          <w:tcPr>
            <w:tcW w:w="960" w:type="dxa"/>
            <w:vAlign w:val="center"/>
          </w:tcPr>
          <w:p w14:paraId="4A0E06CE" w14:textId="77777777" w:rsidR="00725E11" w:rsidRPr="00376959" w:rsidRDefault="00725E11" w:rsidP="00402725">
            <w:pPr>
              <w:pStyle w:val="TableEntry"/>
            </w:pPr>
          </w:p>
        </w:tc>
        <w:tc>
          <w:tcPr>
            <w:tcW w:w="2325" w:type="dxa"/>
            <w:vAlign w:val="center"/>
          </w:tcPr>
          <w:p w14:paraId="1727EEB2" w14:textId="77777777" w:rsidR="00725E11" w:rsidRPr="00376959" w:rsidRDefault="002E428D" w:rsidP="00402725">
            <w:pPr>
              <w:pStyle w:val="TableEntry"/>
            </w:pPr>
            <w:r w:rsidRPr="00376959">
              <w:t>Personal Information: Last Name</w:t>
            </w:r>
          </w:p>
        </w:tc>
        <w:tc>
          <w:tcPr>
            <w:tcW w:w="2475" w:type="dxa"/>
            <w:vAlign w:val="center"/>
          </w:tcPr>
          <w:p w14:paraId="71FCDEAE" w14:textId="77777777" w:rsidR="00725E11" w:rsidRPr="00376959" w:rsidRDefault="002E428D" w:rsidP="00B6528E">
            <w:pPr>
              <w:pStyle w:val="TableEntry"/>
            </w:pPr>
            <w:r w:rsidRPr="00376959">
              <w:t>1.3.6.1.4.1.19376.1.5.3.1.1.1</w:t>
            </w:r>
          </w:p>
        </w:tc>
        <w:tc>
          <w:tcPr>
            <w:tcW w:w="1425" w:type="dxa"/>
            <w:vAlign w:val="center"/>
          </w:tcPr>
          <w:p w14:paraId="0CF7A603" w14:textId="1A800B0F" w:rsidR="00725E11" w:rsidRPr="00376959" w:rsidRDefault="002E428D" w:rsidP="00B6528E">
            <w:pPr>
              <w:pStyle w:val="TableEntry"/>
            </w:pPr>
            <w:bookmarkStart w:id="79" w:name="OLE_LINK8"/>
            <w:bookmarkStart w:id="80" w:name="OLE_LINK9"/>
            <w:r w:rsidRPr="00376959">
              <w:t>PCC TF-2</w:t>
            </w:r>
            <w:bookmarkEnd w:id="79"/>
            <w:bookmarkEnd w:id="80"/>
          </w:p>
        </w:tc>
        <w:tc>
          <w:tcPr>
            <w:tcW w:w="1275" w:type="dxa"/>
            <w:vAlign w:val="center"/>
          </w:tcPr>
          <w:p w14:paraId="13A86AAE" w14:textId="77777777" w:rsidR="00725E11" w:rsidRPr="00376959" w:rsidRDefault="00725E11" w:rsidP="00B6528E">
            <w:pPr>
              <w:pStyle w:val="TableEntry"/>
            </w:pPr>
          </w:p>
        </w:tc>
      </w:tr>
      <w:tr w:rsidR="00B6528E" w:rsidRPr="00376959" w14:paraId="646E8844" w14:textId="77777777" w:rsidTr="00E36B3A">
        <w:trPr>
          <w:jc w:val="center"/>
        </w:trPr>
        <w:tc>
          <w:tcPr>
            <w:tcW w:w="960" w:type="dxa"/>
            <w:vAlign w:val="center"/>
          </w:tcPr>
          <w:p w14:paraId="14078628" w14:textId="77777777" w:rsidR="00B6528E" w:rsidRPr="00376959" w:rsidRDefault="00B6528E" w:rsidP="00B6528E">
            <w:pPr>
              <w:pStyle w:val="TableEntry"/>
            </w:pPr>
            <w:r w:rsidRPr="00376959">
              <w:t>RE [0..1]</w:t>
            </w:r>
          </w:p>
        </w:tc>
        <w:tc>
          <w:tcPr>
            <w:tcW w:w="960" w:type="dxa"/>
            <w:vAlign w:val="center"/>
          </w:tcPr>
          <w:p w14:paraId="7FB26FAA" w14:textId="77777777" w:rsidR="00B6528E" w:rsidRPr="00376959" w:rsidRDefault="00B6528E" w:rsidP="00B6528E">
            <w:pPr>
              <w:pStyle w:val="TableEntry"/>
            </w:pPr>
          </w:p>
        </w:tc>
        <w:tc>
          <w:tcPr>
            <w:tcW w:w="2325" w:type="dxa"/>
            <w:vAlign w:val="center"/>
          </w:tcPr>
          <w:p w14:paraId="7B72C35E" w14:textId="77777777" w:rsidR="00B6528E" w:rsidRPr="00376959" w:rsidRDefault="00B6528E" w:rsidP="00B6528E">
            <w:pPr>
              <w:pStyle w:val="TableEntry"/>
            </w:pPr>
            <w:r w:rsidRPr="00376959">
              <w:t>Personal Information: First name</w:t>
            </w:r>
          </w:p>
        </w:tc>
        <w:tc>
          <w:tcPr>
            <w:tcW w:w="2475" w:type="dxa"/>
            <w:vAlign w:val="center"/>
          </w:tcPr>
          <w:p w14:paraId="7CBDDBAA" w14:textId="77777777" w:rsidR="00B6528E" w:rsidRPr="00376959" w:rsidRDefault="00B6528E" w:rsidP="00B6528E">
            <w:pPr>
              <w:pStyle w:val="TableEntry"/>
            </w:pPr>
            <w:r w:rsidRPr="00376959">
              <w:t>1.3.6.1.4.1.19376.1.5.3.1.1.1</w:t>
            </w:r>
          </w:p>
        </w:tc>
        <w:tc>
          <w:tcPr>
            <w:tcW w:w="1425" w:type="dxa"/>
            <w:vAlign w:val="center"/>
          </w:tcPr>
          <w:p w14:paraId="1AA105F7" w14:textId="3D34FE4A" w:rsidR="00B6528E" w:rsidRPr="00376959" w:rsidRDefault="00B6528E" w:rsidP="00B6528E">
            <w:pPr>
              <w:pStyle w:val="TableEntry"/>
            </w:pPr>
            <w:r w:rsidRPr="002D4691">
              <w:t>PCC TF-2</w:t>
            </w:r>
          </w:p>
        </w:tc>
        <w:tc>
          <w:tcPr>
            <w:tcW w:w="1275" w:type="dxa"/>
            <w:vAlign w:val="center"/>
          </w:tcPr>
          <w:p w14:paraId="2E6E9C4A" w14:textId="77777777" w:rsidR="00B6528E" w:rsidRPr="00376959" w:rsidRDefault="00B6528E" w:rsidP="00B6528E">
            <w:pPr>
              <w:pStyle w:val="TableEntry"/>
            </w:pPr>
          </w:p>
        </w:tc>
      </w:tr>
      <w:tr w:rsidR="00B6528E" w:rsidRPr="00376959" w14:paraId="2B28B793" w14:textId="77777777" w:rsidTr="00E36B3A">
        <w:trPr>
          <w:jc w:val="center"/>
        </w:trPr>
        <w:tc>
          <w:tcPr>
            <w:tcW w:w="960" w:type="dxa"/>
            <w:vAlign w:val="center"/>
          </w:tcPr>
          <w:p w14:paraId="7F6E7A2E" w14:textId="77777777" w:rsidR="00B6528E" w:rsidRPr="00376959" w:rsidRDefault="00B6528E" w:rsidP="00B6528E">
            <w:pPr>
              <w:pStyle w:val="TableEntry"/>
            </w:pPr>
            <w:r w:rsidRPr="00376959">
              <w:t>RE [0..1]</w:t>
            </w:r>
          </w:p>
        </w:tc>
        <w:tc>
          <w:tcPr>
            <w:tcW w:w="960" w:type="dxa"/>
            <w:vAlign w:val="center"/>
          </w:tcPr>
          <w:p w14:paraId="4C5242FA" w14:textId="77777777" w:rsidR="00B6528E" w:rsidRPr="00376959" w:rsidRDefault="00B6528E" w:rsidP="00B6528E">
            <w:pPr>
              <w:pStyle w:val="TableEntry"/>
            </w:pPr>
          </w:p>
        </w:tc>
        <w:tc>
          <w:tcPr>
            <w:tcW w:w="2325" w:type="dxa"/>
            <w:vAlign w:val="center"/>
          </w:tcPr>
          <w:p w14:paraId="0AE04BDD" w14:textId="77777777" w:rsidR="00B6528E" w:rsidRPr="00376959" w:rsidRDefault="00B6528E" w:rsidP="00B6528E">
            <w:pPr>
              <w:pStyle w:val="TableEntry"/>
            </w:pPr>
            <w:r w:rsidRPr="00376959">
              <w:t>Personal Information: Middle initial</w:t>
            </w:r>
          </w:p>
        </w:tc>
        <w:tc>
          <w:tcPr>
            <w:tcW w:w="2475" w:type="dxa"/>
            <w:vAlign w:val="center"/>
          </w:tcPr>
          <w:p w14:paraId="59CB04FF" w14:textId="77777777" w:rsidR="00B6528E" w:rsidRPr="00376959" w:rsidRDefault="00B6528E" w:rsidP="00B6528E">
            <w:pPr>
              <w:pStyle w:val="TableEntry"/>
            </w:pPr>
            <w:r w:rsidRPr="00376959">
              <w:t>1.3.6.1.4.1.19376.1.5.3.1.1.1</w:t>
            </w:r>
          </w:p>
        </w:tc>
        <w:tc>
          <w:tcPr>
            <w:tcW w:w="1425" w:type="dxa"/>
            <w:vAlign w:val="center"/>
          </w:tcPr>
          <w:p w14:paraId="5C8B8ED0" w14:textId="350C2D6F" w:rsidR="00B6528E" w:rsidRPr="00376959" w:rsidRDefault="00B6528E" w:rsidP="00B6528E">
            <w:pPr>
              <w:pStyle w:val="TableEntry"/>
            </w:pPr>
            <w:r w:rsidRPr="002D4691">
              <w:t>PCC TF-2</w:t>
            </w:r>
          </w:p>
        </w:tc>
        <w:tc>
          <w:tcPr>
            <w:tcW w:w="1275" w:type="dxa"/>
            <w:vAlign w:val="center"/>
          </w:tcPr>
          <w:p w14:paraId="70F2BC24" w14:textId="77777777" w:rsidR="00B6528E" w:rsidRPr="00376959" w:rsidRDefault="00B6528E" w:rsidP="00B6528E">
            <w:pPr>
              <w:pStyle w:val="TableEntry"/>
            </w:pPr>
          </w:p>
        </w:tc>
      </w:tr>
      <w:tr w:rsidR="00B6528E" w:rsidRPr="00376959" w14:paraId="3B384DE1" w14:textId="77777777" w:rsidTr="00E36B3A">
        <w:trPr>
          <w:jc w:val="center"/>
        </w:trPr>
        <w:tc>
          <w:tcPr>
            <w:tcW w:w="960" w:type="dxa"/>
            <w:vAlign w:val="center"/>
          </w:tcPr>
          <w:p w14:paraId="54175E0A" w14:textId="77777777" w:rsidR="00B6528E" w:rsidRPr="00376959" w:rsidRDefault="00B6528E" w:rsidP="00B6528E">
            <w:pPr>
              <w:pStyle w:val="TableEntry"/>
            </w:pPr>
            <w:r w:rsidRPr="00376959">
              <w:t>RE [0..1]</w:t>
            </w:r>
          </w:p>
        </w:tc>
        <w:tc>
          <w:tcPr>
            <w:tcW w:w="960" w:type="dxa"/>
            <w:vAlign w:val="center"/>
          </w:tcPr>
          <w:p w14:paraId="1F7F8518" w14:textId="77777777" w:rsidR="00B6528E" w:rsidRPr="00376959" w:rsidRDefault="00B6528E" w:rsidP="00B6528E">
            <w:pPr>
              <w:pStyle w:val="TableEntry"/>
            </w:pPr>
          </w:p>
        </w:tc>
        <w:tc>
          <w:tcPr>
            <w:tcW w:w="2325" w:type="dxa"/>
            <w:vAlign w:val="center"/>
          </w:tcPr>
          <w:p w14:paraId="7A21ACED" w14:textId="77777777" w:rsidR="00B6528E" w:rsidRPr="00376959" w:rsidRDefault="00B6528E" w:rsidP="00B6528E">
            <w:pPr>
              <w:pStyle w:val="TableEntry"/>
            </w:pPr>
            <w:r w:rsidRPr="00376959">
              <w:t>Personal Information: Home address</w:t>
            </w:r>
          </w:p>
        </w:tc>
        <w:tc>
          <w:tcPr>
            <w:tcW w:w="2475" w:type="dxa"/>
            <w:vAlign w:val="center"/>
          </w:tcPr>
          <w:p w14:paraId="78F3FDAD" w14:textId="77777777" w:rsidR="00B6528E" w:rsidRPr="00376959" w:rsidRDefault="00B6528E" w:rsidP="00B6528E">
            <w:pPr>
              <w:pStyle w:val="TableEntry"/>
            </w:pPr>
            <w:r w:rsidRPr="00376959">
              <w:t>1.3.6.1.4.1.19376.1.5.3.1.1.1</w:t>
            </w:r>
          </w:p>
        </w:tc>
        <w:tc>
          <w:tcPr>
            <w:tcW w:w="1425" w:type="dxa"/>
            <w:vAlign w:val="center"/>
          </w:tcPr>
          <w:p w14:paraId="4357C02C" w14:textId="2F37B8EB" w:rsidR="00B6528E" w:rsidRPr="00376959" w:rsidRDefault="00B6528E" w:rsidP="00B6528E">
            <w:pPr>
              <w:pStyle w:val="TableEntry"/>
            </w:pPr>
            <w:r w:rsidRPr="002D4691">
              <w:t>PCC TF-2</w:t>
            </w:r>
          </w:p>
        </w:tc>
        <w:tc>
          <w:tcPr>
            <w:tcW w:w="1275" w:type="dxa"/>
            <w:vAlign w:val="center"/>
          </w:tcPr>
          <w:p w14:paraId="1874283C" w14:textId="77777777" w:rsidR="00B6528E" w:rsidRPr="00376959" w:rsidRDefault="00B6528E" w:rsidP="00B6528E">
            <w:pPr>
              <w:pStyle w:val="TableEntry"/>
            </w:pPr>
          </w:p>
        </w:tc>
      </w:tr>
      <w:tr w:rsidR="00B6528E" w:rsidRPr="00376959" w14:paraId="669D0FEE" w14:textId="77777777" w:rsidTr="00E36B3A">
        <w:trPr>
          <w:jc w:val="center"/>
        </w:trPr>
        <w:tc>
          <w:tcPr>
            <w:tcW w:w="960" w:type="dxa"/>
            <w:vAlign w:val="center"/>
          </w:tcPr>
          <w:p w14:paraId="7A108089" w14:textId="77777777" w:rsidR="00B6528E" w:rsidRPr="00376959" w:rsidRDefault="00B6528E" w:rsidP="00B6528E">
            <w:pPr>
              <w:pStyle w:val="TableEntry"/>
            </w:pPr>
            <w:r w:rsidRPr="00376959">
              <w:t>RE [0..1]</w:t>
            </w:r>
          </w:p>
        </w:tc>
        <w:tc>
          <w:tcPr>
            <w:tcW w:w="960" w:type="dxa"/>
            <w:vAlign w:val="center"/>
          </w:tcPr>
          <w:p w14:paraId="661FF2C4" w14:textId="77777777" w:rsidR="00B6528E" w:rsidRPr="00376959" w:rsidRDefault="00B6528E" w:rsidP="00B6528E">
            <w:pPr>
              <w:pStyle w:val="TableEntry"/>
            </w:pPr>
          </w:p>
        </w:tc>
        <w:tc>
          <w:tcPr>
            <w:tcW w:w="2325" w:type="dxa"/>
            <w:vAlign w:val="center"/>
          </w:tcPr>
          <w:p w14:paraId="72B131BA" w14:textId="77777777" w:rsidR="00B6528E" w:rsidRPr="00376959" w:rsidRDefault="00B6528E" w:rsidP="00B6528E">
            <w:pPr>
              <w:pStyle w:val="TableEntry"/>
            </w:pPr>
            <w:r w:rsidRPr="00376959">
              <w:t xml:space="preserve">Personal Information: home city </w:t>
            </w:r>
          </w:p>
        </w:tc>
        <w:tc>
          <w:tcPr>
            <w:tcW w:w="2475" w:type="dxa"/>
            <w:vAlign w:val="center"/>
          </w:tcPr>
          <w:p w14:paraId="12CD9553" w14:textId="77777777" w:rsidR="00B6528E" w:rsidRPr="00376959" w:rsidRDefault="00B6528E" w:rsidP="00B6528E">
            <w:pPr>
              <w:pStyle w:val="TableEntry"/>
            </w:pPr>
            <w:r w:rsidRPr="00376959">
              <w:t>1.3.6.1.4.1.19376.1.5.3.1.1.1</w:t>
            </w:r>
          </w:p>
        </w:tc>
        <w:tc>
          <w:tcPr>
            <w:tcW w:w="1425" w:type="dxa"/>
            <w:vAlign w:val="center"/>
          </w:tcPr>
          <w:p w14:paraId="73E6423A" w14:textId="07BDCEB0" w:rsidR="00B6528E" w:rsidRPr="00376959" w:rsidRDefault="00B6528E" w:rsidP="00B6528E">
            <w:pPr>
              <w:pStyle w:val="TableEntry"/>
            </w:pPr>
            <w:r w:rsidRPr="002D4691">
              <w:t>PCC TF-2</w:t>
            </w:r>
          </w:p>
        </w:tc>
        <w:tc>
          <w:tcPr>
            <w:tcW w:w="1275" w:type="dxa"/>
            <w:vAlign w:val="center"/>
          </w:tcPr>
          <w:p w14:paraId="6387AA4C" w14:textId="77777777" w:rsidR="00B6528E" w:rsidRPr="00376959" w:rsidRDefault="00B6528E" w:rsidP="00B6528E">
            <w:pPr>
              <w:pStyle w:val="TableEntry"/>
            </w:pPr>
          </w:p>
        </w:tc>
      </w:tr>
      <w:tr w:rsidR="00B6528E" w:rsidRPr="00376959" w14:paraId="5D9E39EC" w14:textId="77777777" w:rsidTr="00E36B3A">
        <w:trPr>
          <w:jc w:val="center"/>
        </w:trPr>
        <w:tc>
          <w:tcPr>
            <w:tcW w:w="960" w:type="dxa"/>
            <w:vAlign w:val="center"/>
          </w:tcPr>
          <w:p w14:paraId="32791400" w14:textId="77777777" w:rsidR="00B6528E" w:rsidRPr="00376959" w:rsidRDefault="00B6528E" w:rsidP="00B6528E">
            <w:pPr>
              <w:pStyle w:val="TableEntry"/>
            </w:pPr>
            <w:r w:rsidRPr="00376959">
              <w:t>RE [0..1]</w:t>
            </w:r>
          </w:p>
        </w:tc>
        <w:tc>
          <w:tcPr>
            <w:tcW w:w="960" w:type="dxa"/>
            <w:vAlign w:val="center"/>
          </w:tcPr>
          <w:p w14:paraId="6A01051C" w14:textId="77777777" w:rsidR="00B6528E" w:rsidRPr="00376959" w:rsidRDefault="00B6528E" w:rsidP="00B6528E">
            <w:pPr>
              <w:pStyle w:val="TableEntry"/>
            </w:pPr>
          </w:p>
        </w:tc>
        <w:tc>
          <w:tcPr>
            <w:tcW w:w="2325" w:type="dxa"/>
            <w:vAlign w:val="center"/>
          </w:tcPr>
          <w:p w14:paraId="442DFD74" w14:textId="77777777" w:rsidR="00B6528E" w:rsidRPr="00376959" w:rsidRDefault="00B6528E" w:rsidP="00B6528E">
            <w:pPr>
              <w:pStyle w:val="TableEntry"/>
            </w:pPr>
            <w:r w:rsidRPr="00376959">
              <w:t xml:space="preserve">Personal Information: home country </w:t>
            </w:r>
          </w:p>
        </w:tc>
        <w:tc>
          <w:tcPr>
            <w:tcW w:w="2475" w:type="dxa"/>
            <w:vAlign w:val="center"/>
          </w:tcPr>
          <w:p w14:paraId="336135C4" w14:textId="77777777" w:rsidR="00B6528E" w:rsidRPr="00376959" w:rsidRDefault="00B6528E" w:rsidP="00B6528E">
            <w:pPr>
              <w:pStyle w:val="TableEntry"/>
            </w:pPr>
            <w:r w:rsidRPr="00376959">
              <w:t>1.3.6.1.4.1.19376.1.5.3.1.1.1</w:t>
            </w:r>
          </w:p>
        </w:tc>
        <w:tc>
          <w:tcPr>
            <w:tcW w:w="1425" w:type="dxa"/>
            <w:vAlign w:val="center"/>
          </w:tcPr>
          <w:p w14:paraId="335865E3" w14:textId="17AEFC13" w:rsidR="00B6528E" w:rsidRPr="00376959" w:rsidRDefault="00B6528E" w:rsidP="00B6528E">
            <w:pPr>
              <w:pStyle w:val="TableEntry"/>
            </w:pPr>
            <w:r w:rsidRPr="002D4691">
              <w:t>PCC TF-2</w:t>
            </w:r>
          </w:p>
        </w:tc>
        <w:tc>
          <w:tcPr>
            <w:tcW w:w="1275" w:type="dxa"/>
            <w:vAlign w:val="center"/>
          </w:tcPr>
          <w:p w14:paraId="61498C74" w14:textId="77777777" w:rsidR="00B6528E" w:rsidRPr="00376959" w:rsidRDefault="00B6528E" w:rsidP="00B6528E">
            <w:pPr>
              <w:pStyle w:val="TableEntry"/>
            </w:pPr>
          </w:p>
        </w:tc>
      </w:tr>
      <w:tr w:rsidR="00B6528E" w:rsidRPr="00376959" w14:paraId="57D7E85D" w14:textId="77777777" w:rsidTr="00E36B3A">
        <w:trPr>
          <w:jc w:val="center"/>
        </w:trPr>
        <w:tc>
          <w:tcPr>
            <w:tcW w:w="960" w:type="dxa"/>
            <w:vAlign w:val="center"/>
          </w:tcPr>
          <w:p w14:paraId="1A20EF46" w14:textId="77777777" w:rsidR="00B6528E" w:rsidRPr="00376959" w:rsidRDefault="00B6528E" w:rsidP="00B6528E">
            <w:pPr>
              <w:pStyle w:val="TableEntry"/>
            </w:pPr>
            <w:r w:rsidRPr="00376959">
              <w:t>RE [0..1]</w:t>
            </w:r>
          </w:p>
        </w:tc>
        <w:tc>
          <w:tcPr>
            <w:tcW w:w="960" w:type="dxa"/>
            <w:vAlign w:val="center"/>
          </w:tcPr>
          <w:p w14:paraId="7C88106A" w14:textId="77777777" w:rsidR="00B6528E" w:rsidRPr="00376959" w:rsidRDefault="00B6528E" w:rsidP="00B6528E">
            <w:pPr>
              <w:pStyle w:val="TableEntry"/>
            </w:pPr>
          </w:p>
        </w:tc>
        <w:tc>
          <w:tcPr>
            <w:tcW w:w="2325" w:type="dxa"/>
            <w:vAlign w:val="center"/>
          </w:tcPr>
          <w:p w14:paraId="0AEAB75C" w14:textId="77777777" w:rsidR="00B6528E" w:rsidRPr="00376959" w:rsidRDefault="00B6528E" w:rsidP="00B6528E">
            <w:pPr>
              <w:pStyle w:val="TableEntry"/>
            </w:pPr>
            <w:r w:rsidRPr="00376959">
              <w:t>Personal Information: home state</w:t>
            </w:r>
          </w:p>
        </w:tc>
        <w:tc>
          <w:tcPr>
            <w:tcW w:w="2475" w:type="dxa"/>
            <w:vAlign w:val="center"/>
          </w:tcPr>
          <w:p w14:paraId="6988F9D8" w14:textId="77777777" w:rsidR="00B6528E" w:rsidRPr="00376959" w:rsidRDefault="00B6528E" w:rsidP="00B6528E">
            <w:pPr>
              <w:pStyle w:val="TableEntry"/>
            </w:pPr>
            <w:r w:rsidRPr="00376959">
              <w:t>1.3.6.1.4.1.19376.1.5.3.1.1.1</w:t>
            </w:r>
          </w:p>
        </w:tc>
        <w:tc>
          <w:tcPr>
            <w:tcW w:w="1425" w:type="dxa"/>
            <w:vAlign w:val="center"/>
          </w:tcPr>
          <w:p w14:paraId="46E5C0DD" w14:textId="2F0918FB" w:rsidR="00B6528E" w:rsidRPr="00376959" w:rsidRDefault="00B6528E" w:rsidP="00B6528E">
            <w:pPr>
              <w:pStyle w:val="TableEntry"/>
            </w:pPr>
            <w:r w:rsidRPr="002D4691">
              <w:t>PCC TF-2</w:t>
            </w:r>
          </w:p>
        </w:tc>
        <w:tc>
          <w:tcPr>
            <w:tcW w:w="1275" w:type="dxa"/>
            <w:vAlign w:val="center"/>
          </w:tcPr>
          <w:p w14:paraId="7724BF9D" w14:textId="77777777" w:rsidR="00B6528E" w:rsidRPr="00376959" w:rsidRDefault="00B6528E" w:rsidP="00B6528E">
            <w:pPr>
              <w:pStyle w:val="TableEntry"/>
            </w:pPr>
          </w:p>
        </w:tc>
      </w:tr>
      <w:tr w:rsidR="00B6528E" w:rsidRPr="00376959" w14:paraId="3510D4CB" w14:textId="77777777" w:rsidTr="00E36B3A">
        <w:trPr>
          <w:jc w:val="center"/>
        </w:trPr>
        <w:tc>
          <w:tcPr>
            <w:tcW w:w="960" w:type="dxa"/>
            <w:vAlign w:val="center"/>
          </w:tcPr>
          <w:p w14:paraId="10FA1B38" w14:textId="77777777" w:rsidR="00B6528E" w:rsidRPr="00376959" w:rsidRDefault="00B6528E" w:rsidP="00B6528E">
            <w:pPr>
              <w:pStyle w:val="TableEntry"/>
            </w:pPr>
            <w:r w:rsidRPr="00376959">
              <w:t>RE [0..1]</w:t>
            </w:r>
          </w:p>
        </w:tc>
        <w:tc>
          <w:tcPr>
            <w:tcW w:w="960" w:type="dxa"/>
            <w:vAlign w:val="center"/>
          </w:tcPr>
          <w:p w14:paraId="65F2E83E" w14:textId="77777777" w:rsidR="00B6528E" w:rsidRPr="00376959" w:rsidRDefault="00B6528E" w:rsidP="00B6528E">
            <w:pPr>
              <w:pStyle w:val="TableEntry"/>
            </w:pPr>
          </w:p>
        </w:tc>
        <w:tc>
          <w:tcPr>
            <w:tcW w:w="2325" w:type="dxa"/>
            <w:vAlign w:val="center"/>
          </w:tcPr>
          <w:p w14:paraId="32C47581" w14:textId="77777777" w:rsidR="00B6528E" w:rsidRPr="00376959" w:rsidRDefault="00B6528E" w:rsidP="00B6528E">
            <w:pPr>
              <w:pStyle w:val="TableEntry"/>
            </w:pPr>
            <w:r w:rsidRPr="00376959">
              <w:t>Personal Information: home Zip code</w:t>
            </w:r>
          </w:p>
        </w:tc>
        <w:tc>
          <w:tcPr>
            <w:tcW w:w="2475" w:type="dxa"/>
            <w:vAlign w:val="center"/>
          </w:tcPr>
          <w:p w14:paraId="35DCADAE" w14:textId="77777777" w:rsidR="00B6528E" w:rsidRPr="00376959" w:rsidRDefault="00B6528E" w:rsidP="00B6528E">
            <w:pPr>
              <w:pStyle w:val="TableEntry"/>
            </w:pPr>
            <w:r w:rsidRPr="00376959">
              <w:t>1.3.6.1.4.1.19376.1.5.3.1.1.1</w:t>
            </w:r>
          </w:p>
        </w:tc>
        <w:tc>
          <w:tcPr>
            <w:tcW w:w="1425" w:type="dxa"/>
            <w:vAlign w:val="center"/>
          </w:tcPr>
          <w:p w14:paraId="6DFFC18D" w14:textId="0B1011E1" w:rsidR="00B6528E" w:rsidRPr="00376959" w:rsidRDefault="00B6528E" w:rsidP="00B6528E">
            <w:pPr>
              <w:pStyle w:val="TableEntry"/>
            </w:pPr>
            <w:r w:rsidRPr="002D4691">
              <w:t>PCC TF-2</w:t>
            </w:r>
          </w:p>
        </w:tc>
        <w:tc>
          <w:tcPr>
            <w:tcW w:w="1275" w:type="dxa"/>
            <w:vAlign w:val="center"/>
          </w:tcPr>
          <w:p w14:paraId="07B13A28" w14:textId="77777777" w:rsidR="00B6528E" w:rsidRPr="00376959" w:rsidRDefault="00B6528E" w:rsidP="00B6528E">
            <w:pPr>
              <w:pStyle w:val="TableEntry"/>
            </w:pPr>
          </w:p>
        </w:tc>
      </w:tr>
      <w:tr w:rsidR="00B6528E" w:rsidRPr="00376959" w14:paraId="633D6A87" w14:textId="77777777" w:rsidTr="00E36B3A">
        <w:trPr>
          <w:jc w:val="center"/>
        </w:trPr>
        <w:tc>
          <w:tcPr>
            <w:tcW w:w="960" w:type="dxa"/>
            <w:vAlign w:val="center"/>
          </w:tcPr>
          <w:p w14:paraId="61C0356D" w14:textId="77777777" w:rsidR="00B6528E" w:rsidRPr="00376959" w:rsidRDefault="00B6528E" w:rsidP="00B6528E">
            <w:pPr>
              <w:pStyle w:val="TableEntry"/>
            </w:pPr>
            <w:r w:rsidRPr="00376959">
              <w:t>RE [0..1]</w:t>
            </w:r>
          </w:p>
        </w:tc>
        <w:tc>
          <w:tcPr>
            <w:tcW w:w="960" w:type="dxa"/>
            <w:vAlign w:val="center"/>
          </w:tcPr>
          <w:p w14:paraId="25CE93F4" w14:textId="77777777" w:rsidR="00B6528E" w:rsidRPr="00376959" w:rsidRDefault="00B6528E" w:rsidP="00B6528E">
            <w:pPr>
              <w:pStyle w:val="TableEntry"/>
            </w:pPr>
          </w:p>
        </w:tc>
        <w:tc>
          <w:tcPr>
            <w:tcW w:w="2325" w:type="dxa"/>
            <w:vAlign w:val="center"/>
          </w:tcPr>
          <w:p w14:paraId="010ECD10" w14:textId="77777777" w:rsidR="00B6528E" w:rsidRPr="00376959" w:rsidRDefault="00B6528E" w:rsidP="00B6528E">
            <w:pPr>
              <w:pStyle w:val="TableEntry"/>
            </w:pPr>
            <w:r w:rsidRPr="00376959">
              <w:t xml:space="preserve">Personal Information: country of residence </w:t>
            </w:r>
          </w:p>
        </w:tc>
        <w:tc>
          <w:tcPr>
            <w:tcW w:w="2475" w:type="dxa"/>
            <w:vAlign w:val="center"/>
          </w:tcPr>
          <w:p w14:paraId="2FDD94FD" w14:textId="77777777" w:rsidR="00B6528E" w:rsidRPr="00376959" w:rsidRDefault="00B6528E" w:rsidP="00B6528E">
            <w:pPr>
              <w:pStyle w:val="TableEntry"/>
            </w:pPr>
            <w:r w:rsidRPr="00376959">
              <w:t>1.3.6.1.4.1.19376.1.5.3.1.1.1</w:t>
            </w:r>
          </w:p>
        </w:tc>
        <w:tc>
          <w:tcPr>
            <w:tcW w:w="1425" w:type="dxa"/>
            <w:vAlign w:val="center"/>
          </w:tcPr>
          <w:p w14:paraId="62A96DE6" w14:textId="028A9D2A" w:rsidR="00B6528E" w:rsidRPr="00376959" w:rsidRDefault="00B6528E" w:rsidP="00B6528E">
            <w:pPr>
              <w:pStyle w:val="TableEntry"/>
            </w:pPr>
            <w:r w:rsidRPr="002D4691">
              <w:t>PCC TF-2</w:t>
            </w:r>
          </w:p>
        </w:tc>
        <w:tc>
          <w:tcPr>
            <w:tcW w:w="1275" w:type="dxa"/>
            <w:vAlign w:val="center"/>
          </w:tcPr>
          <w:p w14:paraId="18E9FA8B" w14:textId="77777777" w:rsidR="00B6528E" w:rsidRPr="00376959" w:rsidRDefault="00B6528E" w:rsidP="00B6528E">
            <w:pPr>
              <w:pStyle w:val="TableEntry"/>
            </w:pPr>
          </w:p>
        </w:tc>
      </w:tr>
      <w:tr w:rsidR="00725E11" w:rsidRPr="00376959" w14:paraId="3CFD7037" w14:textId="77777777" w:rsidTr="00E36B3A">
        <w:trPr>
          <w:jc w:val="center"/>
        </w:trPr>
        <w:tc>
          <w:tcPr>
            <w:tcW w:w="9420" w:type="dxa"/>
            <w:gridSpan w:val="6"/>
          </w:tcPr>
          <w:p w14:paraId="462CBA8C" w14:textId="77777777" w:rsidR="00725E11" w:rsidRPr="00376959" w:rsidRDefault="002E428D" w:rsidP="00402725">
            <w:pPr>
              <w:pStyle w:val="TableEntryHeader"/>
              <w:rPr>
                <w:rFonts w:eastAsia="Arial"/>
              </w:rPr>
            </w:pPr>
            <w:r w:rsidRPr="00376959">
              <w:rPr>
                <w:rFonts w:eastAsia="Arial"/>
              </w:rPr>
              <w:t>Sections</w:t>
            </w:r>
          </w:p>
        </w:tc>
      </w:tr>
      <w:tr w:rsidR="00725E11" w:rsidRPr="00376959" w14:paraId="4EB1A053" w14:textId="77777777" w:rsidTr="00E36B3A">
        <w:trPr>
          <w:jc w:val="center"/>
        </w:trPr>
        <w:tc>
          <w:tcPr>
            <w:tcW w:w="960" w:type="dxa"/>
            <w:vAlign w:val="center"/>
          </w:tcPr>
          <w:p w14:paraId="61C6C246" w14:textId="570D414B" w:rsidR="00725E11" w:rsidRPr="00376959" w:rsidRDefault="002E428D" w:rsidP="00402725">
            <w:pPr>
              <w:pStyle w:val="TableEntry"/>
            </w:pPr>
            <w:r w:rsidRPr="00376959">
              <w:t>RE [0..</w:t>
            </w:r>
            <w:r w:rsidR="00603399" w:rsidRPr="00376959">
              <w:t>1</w:t>
            </w:r>
            <w:r w:rsidRPr="00376959">
              <w:t>]</w:t>
            </w:r>
          </w:p>
        </w:tc>
        <w:tc>
          <w:tcPr>
            <w:tcW w:w="960" w:type="dxa"/>
            <w:vAlign w:val="center"/>
          </w:tcPr>
          <w:p w14:paraId="2117DE89" w14:textId="77777777" w:rsidR="00725E11" w:rsidRPr="00376959" w:rsidRDefault="00725E11" w:rsidP="00402725">
            <w:pPr>
              <w:pStyle w:val="TableEntry"/>
            </w:pPr>
          </w:p>
        </w:tc>
        <w:tc>
          <w:tcPr>
            <w:tcW w:w="2325" w:type="dxa"/>
            <w:vAlign w:val="center"/>
          </w:tcPr>
          <w:p w14:paraId="2BC0DED9" w14:textId="77777777" w:rsidR="00725E11" w:rsidRPr="00376959" w:rsidRDefault="002E428D" w:rsidP="00402725">
            <w:pPr>
              <w:pStyle w:val="TableEntry"/>
            </w:pPr>
            <w:r w:rsidRPr="00376959">
              <w:t xml:space="preserve">Active Problems </w:t>
            </w:r>
          </w:p>
        </w:tc>
        <w:tc>
          <w:tcPr>
            <w:tcW w:w="2475" w:type="dxa"/>
            <w:vAlign w:val="center"/>
          </w:tcPr>
          <w:p w14:paraId="213203B3" w14:textId="77777777" w:rsidR="00725E11" w:rsidRPr="00376959" w:rsidRDefault="002E428D" w:rsidP="00402725">
            <w:pPr>
              <w:pStyle w:val="TableEntry"/>
            </w:pPr>
            <w:r w:rsidRPr="00376959">
              <w:t>1.3.6.1.4.1.19376.1.5.3.1.3.6</w:t>
            </w:r>
          </w:p>
        </w:tc>
        <w:tc>
          <w:tcPr>
            <w:tcW w:w="1425" w:type="dxa"/>
            <w:vAlign w:val="center"/>
          </w:tcPr>
          <w:p w14:paraId="16C4ADD7" w14:textId="1ABBFF1F" w:rsidR="00725E11" w:rsidRPr="00376959" w:rsidRDefault="002E428D" w:rsidP="00B6528E">
            <w:pPr>
              <w:pStyle w:val="TableEntry"/>
            </w:pPr>
            <w:r w:rsidRPr="00376959">
              <w:t>PCC TF-2:</w:t>
            </w:r>
            <w:r w:rsidR="00436550">
              <w:t xml:space="preserve"> </w:t>
            </w:r>
            <w:r w:rsidRPr="00376959">
              <w:t>6.3.3.2.3</w:t>
            </w:r>
          </w:p>
        </w:tc>
        <w:tc>
          <w:tcPr>
            <w:tcW w:w="1275" w:type="dxa"/>
            <w:vAlign w:val="center"/>
          </w:tcPr>
          <w:p w14:paraId="124DD358" w14:textId="3936F7D8" w:rsidR="00725E11" w:rsidRPr="00376959" w:rsidRDefault="002E428D" w:rsidP="00B6528E">
            <w:pPr>
              <w:pStyle w:val="TableEntry"/>
            </w:pPr>
            <w:r w:rsidRPr="00376959">
              <w:t>PCC RIPT-3:6.3.1.D.5.1</w:t>
            </w:r>
          </w:p>
        </w:tc>
      </w:tr>
      <w:tr w:rsidR="00725E11" w:rsidRPr="00376959" w14:paraId="311AF44E" w14:textId="77777777" w:rsidTr="00E36B3A">
        <w:trPr>
          <w:jc w:val="center"/>
        </w:trPr>
        <w:tc>
          <w:tcPr>
            <w:tcW w:w="960" w:type="dxa"/>
            <w:vAlign w:val="center"/>
          </w:tcPr>
          <w:p w14:paraId="0F606353" w14:textId="328EB2E3" w:rsidR="00725E11" w:rsidRPr="00376959" w:rsidRDefault="002E428D" w:rsidP="00402725">
            <w:pPr>
              <w:pStyle w:val="TableEntry"/>
            </w:pPr>
            <w:r w:rsidRPr="00376959">
              <w:lastRenderedPageBreak/>
              <w:t>R</w:t>
            </w:r>
            <w:r w:rsidR="00AF6B80" w:rsidRPr="00376959">
              <w:t>E</w:t>
            </w:r>
            <w:r w:rsidRPr="00376959">
              <w:t xml:space="preserve"> [</w:t>
            </w:r>
            <w:r w:rsidR="00AF6B80" w:rsidRPr="00376959">
              <w:t>0</w:t>
            </w:r>
            <w:r w:rsidRPr="00376959">
              <w:t>..</w:t>
            </w:r>
            <w:r w:rsidR="00161C23" w:rsidRPr="00376959">
              <w:t>1</w:t>
            </w:r>
            <w:r w:rsidRPr="00376959">
              <w:t>]</w:t>
            </w:r>
          </w:p>
        </w:tc>
        <w:tc>
          <w:tcPr>
            <w:tcW w:w="960" w:type="dxa"/>
            <w:vAlign w:val="center"/>
          </w:tcPr>
          <w:p w14:paraId="7FCF3274" w14:textId="77777777" w:rsidR="00725E11" w:rsidRPr="00376959" w:rsidRDefault="00725E11" w:rsidP="00402725">
            <w:pPr>
              <w:pStyle w:val="TableEntry"/>
            </w:pPr>
          </w:p>
        </w:tc>
        <w:tc>
          <w:tcPr>
            <w:tcW w:w="2325" w:type="dxa"/>
            <w:vAlign w:val="center"/>
          </w:tcPr>
          <w:p w14:paraId="4ACF7B09" w14:textId="77777777" w:rsidR="00725E11" w:rsidRPr="00376959" w:rsidRDefault="002E428D" w:rsidP="00402725">
            <w:pPr>
              <w:pStyle w:val="TableEntry"/>
            </w:pPr>
            <w:bookmarkStart w:id="81" w:name="_1rvwp1q" w:colFirst="0" w:colLast="0"/>
            <w:bookmarkEnd w:id="81"/>
            <w:r w:rsidRPr="00376959">
              <w:t xml:space="preserve">Payor </w:t>
            </w:r>
          </w:p>
        </w:tc>
        <w:tc>
          <w:tcPr>
            <w:tcW w:w="2475" w:type="dxa"/>
            <w:vAlign w:val="center"/>
          </w:tcPr>
          <w:p w14:paraId="14AFDB85" w14:textId="0CCEF110" w:rsidR="00725E11" w:rsidRPr="00376959" w:rsidRDefault="002E428D" w:rsidP="00402725">
            <w:pPr>
              <w:pStyle w:val="TableEntry"/>
            </w:pPr>
            <w:r w:rsidRPr="00376959">
              <w:t>1.3.6.1.4.1.19376.1.5.3.1.1.5.3.7</w:t>
            </w:r>
          </w:p>
        </w:tc>
        <w:tc>
          <w:tcPr>
            <w:tcW w:w="1425" w:type="dxa"/>
            <w:vAlign w:val="center"/>
          </w:tcPr>
          <w:p w14:paraId="3985293A" w14:textId="09082D3A" w:rsidR="00725E11" w:rsidRPr="00376959" w:rsidRDefault="002E428D" w:rsidP="00B6528E">
            <w:pPr>
              <w:pStyle w:val="TableEntry"/>
            </w:pPr>
            <w:r w:rsidRPr="00376959">
              <w:t>PCC TF-2:</w:t>
            </w:r>
            <w:r w:rsidR="00436550">
              <w:t xml:space="preserve"> </w:t>
            </w:r>
            <w:r w:rsidRPr="00376959">
              <w:t>6.3.3.7.1</w:t>
            </w:r>
          </w:p>
        </w:tc>
        <w:tc>
          <w:tcPr>
            <w:tcW w:w="1275" w:type="dxa"/>
            <w:vAlign w:val="center"/>
          </w:tcPr>
          <w:p w14:paraId="448B5A7B" w14:textId="7A02B33F" w:rsidR="00725E11" w:rsidRPr="00376959" w:rsidRDefault="002E428D" w:rsidP="00B6528E">
            <w:pPr>
              <w:pStyle w:val="TableEntry"/>
            </w:pPr>
            <w:r w:rsidRPr="00376959">
              <w:t>PCC RIPT-3:6.3.1.D.5.2</w:t>
            </w:r>
          </w:p>
        </w:tc>
      </w:tr>
      <w:tr w:rsidR="00725E11" w:rsidRPr="00376959" w14:paraId="24A2B285" w14:textId="77777777" w:rsidTr="00E36B3A">
        <w:trPr>
          <w:jc w:val="center"/>
        </w:trPr>
        <w:tc>
          <w:tcPr>
            <w:tcW w:w="960" w:type="dxa"/>
            <w:vAlign w:val="center"/>
          </w:tcPr>
          <w:p w14:paraId="721B2315" w14:textId="277183BC" w:rsidR="00725E11" w:rsidRPr="00376959" w:rsidRDefault="002E428D" w:rsidP="00402725">
            <w:pPr>
              <w:pStyle w:val="TableEntry"/>
            </w:pPr>
            <w:r w:rsidRPr="00376959">
              <w:t>O [0..</w:t>
            </w:r>
            <w:r w:rsidR="00161C23" w:rsidRPr="00376959">
              <w:t>1</w:t>
            </w:r>
            <w:r w:rsidRPr="00376959">
              <w:t>]</w:t>
            </w:r>
          </w:p>
        </w:tc>
        <w:tc>
          <w:tcPr>
            <w:tcW w:w="960" w:type="dxa"/>
            <w:vAlign w:val="center"/>
          </w:tcPr>
          <w:p w14:paraId="161DD92A" w14:textId="77777777" w:rsidR="00725E11" w:rsidRPr="00376959" w:rsidRDefault="00725E11" w:rsidP="00402725">
            <w:pPr>
              <w:pStyle w:val="TableEntry"/>
            </w:pPr>
          </w:p>
        </w:tc>
        <w:tc>
          <w:tcPr>
            <w:tcW w:w="2325" w:type="dxa"/>
            <w:vAlign w:val="center"/>
          </w:tcPr>
          <w:p w14:paraId="1220CF8A" w14:textId="77777777" w:rsidR="00725E11" w:rsidRPr="00376959" w:rsidRDefault="002E428D" w:rsidP="00402725">
            <w:pPr>
              <w:pStyle w:val="TableEntry"/>
            </w:pPr>
            <w:bookmarkStart w:id="82" w:name="_4bvk7pj" w:colFirst="0" w:colLast="0"/>
            <w:bookmarkEnd w:id="82"/>
            <w:r w:rsidRPr="00376959">
              <w:t>Employer and School Information</w:t>
            </w:r>
          </w:p>
        </w:tc>
        <w:tc>
          <w:tcPr>
            <w:tcW w:w="2475" w:type="dxa"/>
            <w:vAlign w:val="center"/>
          </w:tcPr>
          <w:p w14:paraId="0FC6AC37" w14:textId="77777777" w:rsidR="00725E11" w:rsidRPr="00376959" w:rsidRDefault="002E428D" w:rsidP="00402725">
            <w:pPr>
              <w:pStyle w:val="TableEntry"/>
            </w:pPr>
            <w:r w:rsidRPr="00376959">
              <w:t>1.3.6.1.4.1.19376.1.5.3.1.2.2</w:t>
            </w:r>
          </w:p>
        </w:tc>
        <w:tc>
          <w:tcPr>
            <w:tcW w:w="1425" w:type="dxa"/>
            <w:vAlign w:val="center"/>
          </w:tcPr>
          <w:p w14:paraId="53C96D9B" w14:textId="54A3802E" w:rsidR="00725E11" w:rsidRPr="00376959" w:rsidRDefault="002E428D" w:rsidP="00B6528E">
            <w:pPr>
              <w:pStyle w:val="TableEntry"/>
            </w:pPr>
            <w:r w:rsidRPr="00376959">
              <w:t>PCC-TF-2:</w:t>
            </w:r>
            <w:r w:rsidR="00436550">
              <w:t xml:space="preserve"> </w:t>
            </w:r>
            <w:r w:rsidRPr="00376959">
              <w:t>6.3.2.2</w:t>
            </w:r>
          </w:p>
        </w:tc>
        <w:tc>
          <w:tcPr>
            <w:tcW w:w="1275" w:type="dxa"/>
            <w:vAlign w:val="center"/>
          </w:tcPr>
          <w:p w14:paraId="717EB2EA" w14:textId="1F794E23" w:rsidR="00725E11" w:rsidRPr="00376959" w:rsidRDefault="002E428D" w:rsidP="00B6528E">
            <w:pPr>
              <w:pStyle w:val="TableEntry"/>
            </w:pPr>
            <w:r w:rsidRPr="00376959">
              <w:t>PCC RIPT-3:6.3.1.D.5.3</w:t>
            </w:r>
          </w:p>
        </w:tc>
      </w:tr>
      <w:tr w:rsidR="00725E11" w:rsidRPr="00376959" w14:paraId="22654B13" w14:textId="77777777" w:rsidTr="00E36B3A">
        <w:trPr>
          <w:jc w:val="center"/>
        </w:trPr>
        <w:tc>
          <w:tcPr>
            <w:tcW w:w="960" w:type="dxa"/>
            <w:vAlign w:val="center"/>
          </w:tcPr>
          <w:p w14:paraId="10A7675E" w14:textId="77777777" w:rsidR="00725E11" w:rsidRPr="00376959" w:rsidRDefault="002E428D" w:rsidP="00402725">
            <w:pPr>
              <w:pStyle w:val="TableEntry"/>
            </w:pPr>
            <w:r w:rsidRPr="00376959">
              <w:t>RE [0..</w:t>
            </w:r>
            <w:r w:rsidR="00CB213F" w:rsidRPr="00376959">
              <w:t>1</w:t>
            </w:r>
            <w:r w:rsidRPr="00376959">
              <w:t>]</w:t>
            </w:r>
          </w:p>
        </w:tc>
        <w:tc>
          <w:tcPr>
            <w:tcW w:w="960" w:type="dxa"/>
            <w:vAlign w:val="center"/>
          </w:tcPr>
          <w:p w14:paraId="01354CD5" w14:textId="77777777" w:rsidR="00725E11" w:rsidRPr="00376959" w:rsidRDefault="00725E11" w:rsidP="00402725">
            <w:pPr>
              <w:pStyle w:val="TableEntry"/>
            </w:pPr>
          </w:p>
        </w:tc>
        <w:tc>
          <w:tcPr>
            <w:tcW w:w="2325" w:type="dxa"/>
            <w:vAlign w:val="center"/>
          </w:tcPr>
          <w:p w14:paraId="74D12606" w14:textId="77777777" w:rsidR="00725E11" w:rsidRPr="00376959" w:rsidRDefault="002E428D" w:rsidP="00402725">
            <w:pPr>
              <w:pStyle w:val="TableEntry"/>
            </w:pPr>
            <w:r w:rsidRPr="00376959">
              <w:t>Allergies and other Adverse Reactions</w:t>
            </w:r>
          </w:p>
        </w:tc>
        <w:tc>
          <w:tcPr>
            <w:tcW w:w="2475" w:type="dxa"/>
            <w:vAlign w:val="center"/>
          </w:tcPr>
          <w:p w14:paraId="16AC9930" w14:textId="77777777" w:rsidR="00725E11" w:rsidRPr="00376959" w:rsidRDefault="002E428D" w:rsidP="00402725">
            <w:pPr>
              <w:pStyle w:val="TableEntry"/>
            </w:pPr>
            <w:r w:rsidRPr="00376959">
              <w:rPr>
                <w:rFonts w:eastAsia="Calibri"/>
              </w:rPr>
              <w:t>1.3.6.1.4.1.19376.1.5.3.1.3.13</w:t>
            </w:r>
          </w:p>
        </w:tc>
        <w:tc>
          <w:tcPr>
            <w:tcW w:w="1425" w:type="dxa"/>
            <w:vAlign w:val="center"/>
          </w:tcPr>
          <w:p w14:paraId="767D7FC1" w14:textId="0BB75E00" w:rsidR="00725E11" w:rsidRPr="00376959" w:rsidRDefault="002E428D" w:rsidP="00B6528E">
            <w:pPr>
              <w:pStyle w:val="TableEntry"/>
            </w:pPr>
            <w:r w:rsidRPr="00376959">
              <w:t>PCC TF-2:</w:t>
            </w:r>
            <w:r w:rsidR="00436550">
              <w:t xml:space="preserve"> </w:t>
            </w:r>
            <w:r w:rsidRPr="00376959">
              <w:t>6.3.3.2.11</w:t>
            </w:r>
          </w:p>
        </w:tc>
        <w:tc>
          <w:tcPr>
            <w:tcW w:w="1275" w:type="dxa"/>
            <w:vAlign w:val="center"/>
          </w:tcPr>
          <w:p w14:paraId="479B0D98" w14:textId="149DCBD7" w:rsidR="00725E11" w:rsidRPr="00376959" w:rsidRDefault="002E428D" w:rsidP="00B6528E">
            <w:pPr>
              <w:pStyle w:val="TableEntry"/>
            </w:pPr>
            <w:r w:rsidRPr="00376959">
              <w:t>PCC RIPT-3:6.3.1.D.5.4</w:t>
            </w:r>
          </w:p>
        </w:tc>
      </w:tr>
      <w:tr w:rsidR="00725E11" w:rsidRPr="00376959" w14:paraId="3EED093F" w14:textId="77777777" w:rsidTr="00E36B3A">
        <w:trPr>
          <w:trHeight w:val="180"/>
          <w:jc w:val="center"/>
        </w:trPr>
        <w:tc>
          <w:tcPr>
            <w:tcW w:w="960" w:type="dxa"/>
            <w:vAlign w:val="center"/>
          </w:tcPr>
          <w:p w14:paraId="22FDDCFD" w14:textId="77777777" w:rsidR="00725E11" w:rsidRPr="00376959" w:rsidRDefault="002E428D" w:rsidP="00402725">
            <w:pPr>
              <w:pStyle w:val="TableEntry"/>
            </w:pPr>
            <w:r w:rsidRPr="00376959">
              <w:t>RE [0..</w:t>
            </w:r>
            <w:r w:rsidR="00CB213F" w:rsidRPr="00376959">
              <w:t>1</w:t>
            </w:r>
            <w:r w:rsidRPr="00376959">
              <w:t>]</w:t>
            </w:r>
          </w:p>
        </w:tc>
        <w:tc>
          <w:tcPr>
            <w:tcW w:w="960" w:type="dxa"/>
            <w:vAlign w:val="center"/>
          </w:tcPr>
          <w:p w14:paraId="00139B86" w14:textId="77777777" w:rsidR="00725E11" w:rsidRPr="00376959" w:rsidRDefault="00725E11" w:rsidP="00402725">
            <w:pPr>
              <w:pStyle w:val="TableEntry"/>
            </w:pPr>
          </w:p>
        </w:tc>
        <w:tc>
          <w:tcPr>
            <w:tcW w:w="2325" w:type="dxa"/>
            <w:vAlign w:val="center"/>
          </w:tcPr>
          <w:p w14:paraId="0B420D58" w14:textId="77777777" w:rsidR="00725E11" w:rsidRPr="00376959" w:rsidRDefault="002E428D" w:rsidP="00402725">
            <w:pPr>
              <w:pStyle w:val="TableEntry"/>
            </w:pPr>
            <w:r w:rsidRPr="00376959">
              <w:t>Procedures and Interventions</w:t>
            </w:r>
          </w:p>
        </w:tc>
        <w:tc>
          <w:tcPr>
            <w:tcW w:w="2475" w:type="dxa"/>
            <w:vAlign w:val="center"/>
          </w:tcPr>
          <w:p w14:paraId="00069C27" w14:textId="77777777" w:rsidR="00725E11" w:rsidRPr="00376959" w:rsidRDefault="002E428D" w:rsidP="00402725">
            <w:pPr>
              <w:pStyle w:val="TableEntry"/>
            </w:pPr>
            <w:r w:rsidRPr="00376959">
              <w:t>1.3.6.1.4.1.19376.1.5.3.1.1.13.2.11</w:t>
            </w:r>
          </w:p>
        </w:tc>
        <w:tc>
          <w:tcPr>
            <w:tcW w:w="1425" w:type="dxa"/>
            <w:vAlign w:val="center"/>
          </w:tcPr>
          <w:p w14:paraId="18A12143" w14:textId="04A1C689" w:rsidR="00725E11" w:rsidRPr="00376959" w:rsidRDefault="002E428D" w:rsidP="00B6528E">
            <w:pPr>
              <w:pStyle w:val="TableEntry"/>
            </w:pPr>
            <w:r w:rsidRPr="00376959">
              <w:t>PCC TF-2:</w:t>
            </w:r>
            <w:r w:rsidR="00436550">
              <w:t xml:space="preserve"> </w:t>
            </w:r>
            <w:r w:rsidRPr="00376959">
              <w:t xml:space="preserve">6.3.3.8.3 </w:t>
            </w:r>
          </w:p>
        </w:tc>
        <w:tc>
          <w:tcPr>
            <w:tcW w:w="1275" w:type="dxa"/>
            <w:vAlign w:val="center"/>
          </w:tcPr>
          <w:p w14:paraId="7885C53F" w14:textId="4D4A1790" w:rsidR="00725E11" w:rsidRPr="00376959" w:rsidRDefault="002E428D" w:rsidP="00B6528E">
            <w:pPr>
              <w:pStyle w:val="TableEntry"/>
            </w:pPr>
            <w:r w:rsidRPr="00376959">
              <w:t>PCC RIPT-3:6.3.1.D.5.5</w:t>
            </w:r>
          </w:p>
        </w:tc>
      </w:tr>
      <w:tr w:rsidR="00725E11" w:rsidRPr="00376959" w14:paraId="5A7E94AE" w14:textId="77777777" w:rsidTr="00E36B3A">
        <w:trPr>
          <w:trHeight w:val="180"/>
          <w:jc w:val="center"/>
        </w:trPr>
        <w:tc>
          <w:tcPr>
            <w:tcW w:w="960" w:type="dxa"/>
            <w:vAlign w:val="center"/>
          </w:tcPr>
          <w:p w14:paraId="268881CA" w14:textId="48D791E5" w:rsidR="00725E11" w:rsidRPr="00376959" w:rsidRDefault="00CB213F" w:rsidP="00402725">
            <w:pPr>
              <w:pStyle w:val="TableEntry"/>
            </w:pPr>
            <w:r w:rsidRPr="00376959">
              <w:t>O</w:t>
            </w:r>
            <w:r w:rsidR="00895839" w:rsidRPr="00376959">
              <w:t xml:space="preserve"> </w:t>
            </w:r>
            <w:r w:rsidR="002E428D" w:rsidRPr="00376959">
              <w:t>[0..</w:t>
            </w:r>
            <w:r w:rsidR="00161C23" w:rsidRPr="00376959">
              <w:t>1</w:t>
            </w:r>
            <w:r w:rsidR="002E428D" w:rsidRPr="00376959">
              <w:t>]</w:t>
            </w:r>
          </w:p>
        </w:tc>
        <w:tc>
          <w:tcPr>
            <w:tcW w:w="960" w:type="dxa"/>
            <w:vAlign w:val="center"/>
          </w:tcPr>
          <w:p w14:paraId="5DE7FC4C" w14:textId="77777777" w:rsidR="00725E11" w:rsidRPr="00376959" w:rsidRDefault="00725E11" w:rsidP="00402725">
            <w:pPr>
              <w:pStyle w:val="TableEntry"/>
            </w:pPr>
          </w:p>
        </w:tc>
        <w:tc>
          <w:tcPr>
            <w:tcW w:w="2325" w:type="dxa"/>
            <w:vAlign w:val="center"/>
          </w:tcPr>
          <w:p w14:paraId="27C6C840" w14:textId="77777777" w:rsidR="00725E11" w:rsidRPr="00376959" w:rsidRDefault="002E428D" w:rsidP="00402725">
            <w:pPr>
              <w:pStyle w:val="TableEntry"/>
            </w:pPr>
            <w:r w:rsidRPr="00376959">
              <w:t>Immunizations Section</w:t>
            </w:r>
          </w:p>
        </w:tc>
        <w:tc>
          <w:tcPr>
            <w:tcW w:w="2475" w:type="dxa"/>
            <w:vAlign w:val="center"/>
          </w:tcPr>
          <w:p w14:paraId="0FFD1486" w14:textId="77777777" w:rsidR="00725E11" w:rsidRPr="00376959" w:rsidRDefault="002E428D" w:rsidP="00402725">
            <w:pPr>
              <w:pStyle w:val="TableEntry"/>
            </w:pPr>
            <w:r w:rsidRPr="00376959">
              <w:t>1.3.6.1.4.1.19376.1.5.3.1.3.23</w:t>
            </w:r>
          </w:p>
        </w:tc>
        <w:tc>
          <w:tcPr>
            <w:tcW w:w="1425" w:type="dxa"/>
            <w:vAlign w:val="center"/>
          </w:tcPr>
          <w:p w14:paraId="7B0900EA" w14:textId="2E76C615" w:rsidR="00725E11" w:rsidRPr="00376959" w:rsidRDefault="002E428D" w:rsidP="00B6528E">
            <w:pPr>
              <w:pStyle w:val="TableEntry"/>
            </w:pPr>
            <w:r w:rsidRPr="00376959">
              <w:t>PCC TF-2:</w:t>
            </w:r>
            <w:r w:rsidR="00436550">
              <w:t xml:space="preserve"> </w:t>
            </w:r>
            <w:r w:rsidRPr="00376959">
              <w:t>6.3.3.3.5</w:t>
            </w:r>
          </w:p>
        </w:tc>
        <w:tc>
          <w:tcPr>
            <w:tcW w:w="1275" w:type="dxa"/>
            <w:vAlign w:val="center"/>
          </w:tcPr>
          <w:p w14:paraId="2374FF9B" w14:textId="77777777" w:rsidR="00725E11" w:rsidRPr="00376959" w:rsidRDefault="00725E11" w:rsidP="00B6528E">
            <w:pPr>
              <w:pStyle w:val="TableEntry"/>
            </w:pPr>
          </w:p>
        </w:tc>
      </w:tr>
      <w:tr w:rsidR="00725E11" w:rsidRPr="00376959" w14:paraId="29AF34E6" w14:textId="77777777" w:rsidTr="00E36B3A">
        <w:trPr>
          <w:trHeight w:val="180"/>
          <w:jc w:val="center"/>
        </w:trPr>
        <w:tc>
          <w:tcPr>
            <w:tcW w:w="960" w:type="dxa"/>
            <w:vAlign w:val="center"/>
          </w:tcPr>
          <w:p w14:paraId="451AB9F7" w14:textId="77777777" w:rsidR="00725E11" w:rsidRPr="00376959" w:rsidRDefault="002E428D" w:rsidP="00402725">
            <w:pPr>
              <w:pStyle w:val="TableEntry"/>
            </w:pPr>
            <w:r w:rsidRPr="00376959">
              <w:t>RE</w:t>
            </w:r>
            <w:r w:rsidR="00CB213F" w:rsidRPr="00376959">
              <w:t xml:space="preserve"> </w:t>
            </w:r>
            <w:r w:rsidRPr="00376959">
              <w:t>[0..</w:t>
            </w:r>
            <w:r w:rsidR="00CB213F" w:rsidRPr="00376959">
              <w:t>1</w:t>
            </w:r>
            <w:r w:rsidRPr="00376959">
              <w:t>]</w:t>
            </w:r>
          </w:p>
        </w:tc>
        <w:tc>
          <w:tcPr>
            <w:tcW w:w="960" w:type="dxa"/>
            <w:vAlign w:val="center"/>
          </w:tcPr>
          <w:p w14:paraId="2D5D2202" w14:textId="77777777" w:rsidR="00725E11" w:rsidRPr="00376959" w:rsidRDefault="00725E11" w:rsidP="00402725">
            <w:pPr>
              <w:pStyle w:val="TableEntry"/>
            </w:pPr>
          </w:p>
        </w:tc>
        <w:tc>
          <w:tcPr>
            <w:tcW w:w="2325" w:type="dxa"/>
            <w:vAlign w:val="center"/>
          </w:tcPr>
          <w:p w14:paraId="68EE6211" w14:textId="77777777" w:rsidR="00725E11" w:rsidRPr="00376959" w:rsidRDefault="002E428D" w:rsidP="00402725">
            <w:pPr>
              <w:pStyle w:val="TableEntry"/>
            </w:pPr>
            <w:r w:rsidRPr="00376959">
              <w:t>Medications Section</w:t>
            </w:r>
          </w:p>
        </w:tc>
        <w:tc>
          <w:tcPr>
            <w:tcW w:w="2475" w:type="dxa"/>
            <w:vAlign w:val="center"/>
          </w:tcPr>
          <w:p w14:paraId="1C3520FC" w14:textId="77777777" w:rsidR="00725E11" w:rsidRPr="00376959" w:rsidRDefault="002E428D" w:rsidP="00402725">
            <w:pPr>
              <w:pStyle w:val="TableEntry"/>
            </w:pPr>
            <w:r w:rsidRPr="00376959">
              <w:t>1.3.6.1.4.1.19376.1.5.3.1.3.19</w:t>
            </w:r>
          </w:p>
        </w:tc>
        <w:tc>
          <w:tcPr>
            <w:tcW w:w="1425" w:type="dxa"/>
            <w:vAlign w:val="center"/>
          </w:tcPr>
          <w:p w14:paraId="3D3F3239" w14:textId="1D99D425" w:rsidR="00725E11" w:rsidRPr="00376959" w:rsidRDefault="002E428D" w:rsidP="00B6528E">
            <w:pPr>
              <w:pStyle w:val="TableEntry"/>
            </w:pPr>
            <w:r w:rsidRPr="00376959">
              <w:t>PCC TF-2:</w:t>
            </w:r>
            <w:r w:rsidR="00436550">
              <w:t xml:space="preserve"> </w:t>
            </w:r>
            <w:r w:rsidRPr="00376959">
              <w:t>6.3.3.3.1</w:t>
            </w:r>
          </w:p>
        </w:tc>
        <w:tc>
          <w:tcPr>
            <w:tcW w:w="1275" w:type="dxa"/>
            <w:vAlign w:val="center"/>
          </w:tcPr>
          <w:p w14:paraId="3C7683E8" w14:textId="316C51FB" w:rsidR="00725E11" w:rsidRPr="00376959" w:rsidRDefault="002E428D" w:rsidP="00B6528E">
            <w:pPr>
              <w:pStyle w:val="TableEntry"/>
            </w:pPr>
            <w:r w:rsidRPr="00376959">
              <w:t>PCC RIPT-3:6.3.1.D.5.</w:t>
            </w:r>
            <w:r w:rsidR="00895839" w:rsidRPr="00376959">
              <w:t>6</w:t>
            </w:r>
          </w:p>
        </w:tc>
      </w:tr>
      <w:tr w:rsidR="00725E11" w:rsidRPr="00376959" w14:paraId="7C05132D" w14:textId="77777777" w:rsidTr="00E36B3A">
        <w:trPr>
          <w:trHeight w:val="180"/>
          <w:jc w:val="center"/>
        </w:trPr>
        <w:tc>
          <w:tcPr>
            <w:tcW w:w="960" w:type="dxa"/>
            <w:vAlign w:val="center"/>
          </w:tcPr>
          <w:p w14:paraId="418D1852" w14:textId="77777777" w:rsidR="00725E11" w:rsidRPr="00376959" w:rsidRDefault="002E428D" w:rsidP="00402725">
            <w:pPr>
              <w:pStyle w:val="TableEntry"/>
            </w:pPr>
            <w:r w:rsidRPr="00376959">
              <w:t>O</w:t>
            </w:r>
            <w:r w:rsidR="00895839" w:rsidRPr="00376959">
              <w:t xml:space="preserve"> </w:t>
            </w:r>
            <w:r w:rsidRPr="00376959">
              <w:t>[0..</w:t>
            </w:r>
            <w:r w:rsidR="00CB213F" w:rsidRPr="00376959">
              <w:t>1</w:t>
            </w:r>
            <w:r w:rsidRPr="00376959">
              <w:t>]</w:t>
            </w:r>
          </w:p>
        </w:tc>
        <w:tc>
          <w:tcPr>
            <w:tcW w:w="960" w:type="dxa"/>
            <w:vAlign w:val="center"/>
          </w:tcPr>
          <w:p w14:paraId="5CEAE78A" w14:textId="77777777" w:rsidR="00725E11" w:rsidRPr="00376959" w:rsidRDefault="00725E11" w:rsidP="00402725">
            <w:pPr>
              <w:pStyle w:val="TableEntry"/>
            </w:pPr>
          </w:p>
        </w:tc>
        <w:tc>
          <w:tcPr>
            <w:tcW w:w="2325" w:type="dxa"/>
            <w:vAlign w:val="center"/>
          </w:tcPr>
          <w:p w14:paraId="3AC18C99" w14:textId="77777777" w:rsidR="00725E11" w:rsidRPr="00376959" w:rsidRDefault="002E428D" w:rsidP="00402725">
            <w:pPr>
              <w:pStyle w:val="TableEntry"/>
            </w:pPr>
            <w:r w:rsidRPr="00376959">
              <w:t>Intake and Output</w:t>
            </w:r>
          </w:p>
        </w:tc>
        <w:tc>
          <w:tcPr>
            <w:tcW w:w="2475" w:type="dxa"/>
            <w:vAlign w:val="center"/>
          </w:tcPr>
          <w:p w14:paraId="2E3B9FE7" w14:textId="77777777" w:rsidR="00725E11" w:rsidRPr="00376959" w:rsidRDefault="002E428D" w:rsidP="00402725">
            <w:pPr>
              <w:pStyle w:val="TableEntry"/>
            </w:pPr>
            <w:r w:rsidRPr="00376959">
              <w:t>1.3.6.1.4.1.19376.1.5.3.1.1.20.2.3</w:t>
            </w:r>
          </w:p>
        </w:tc>
        <w:tc>
          <w:tcPr>
            <w:tcW w:w="1425" w:type="dxa"/>
            <w:vAlign w:val="center"/>
          </w:tcPr>
          <w:p w14:paraId="40721DFC" w14:textId="2391C90D" w:rsidR="00725E11" w:rsidRPr="00376959" w:rsidRDefault="002E428D" w:rsidP="00B6528E">
            <w:pPr>
              <w:pStyle w:val="TableEntry"/>
            </w:pPr>
            <w:r w:rsidRPr="00376959">
              <w:t>PCC TF-2:</w:t>
            </w:r>
            <w:r w:rsidR="00436550">
              <w:t xml:space="preserve"> </w:t>
            </w:r>
            <w:r w:rsidRPr="00376959">
              <w:t>6.3.3.6.17</w:t>
            </w:r>
          </w:p>
        </w:tc>
        <w:tc>
          <w:tcPr>
            <w:tcW w:w="1275" w:type="dxa"/>
            <w:vAlign w:val="center"/>
          </w:tcPr>
          <w:p w14:paraId="74F527CE" w14:textId="2ADABA69" w:rsidR="00725E11" w:rsidRPr="00376959" w:rsidRDefault="002E428D" w:rsidP="00B6528E">
            <w:pPr>
              <w:pStyle w:val="TableEntry"/>
            </w:pPr>
            <w:r w:rsidRPr="00376959">
              <w:t>PCC RIPT-3:6.3.1.D.5.</w:t>
            </w:r>
            <w:r w:rsidR="00895839" w:rsidRPr="00376959">
              <w:t>7</w:t>
            </w:r>
          </w:p>
        </w:tc>
      </w:tr>
      <w:tr w:rsidR="00725E11" w:rsidRPr="00376959" w14:paraId="2AACEBCC" w14:textId="77777777" w:rsidTr="00E36B3A">
        <w:trPr>
          <w:trHeight w:val="180"/>
          <w:jc w:val="center"/>
        </w:trPr>
        <w:tc>
          <w:tcPr>
            <w:tcW w:w="960" w:type="dxa"/>
            <w:vAlign w:val="center"/>
          </w:tcPr>
          <w:p w14:paraId="69BDA39A" w14:textId="1104ECCA" w:rsidR="00725E11" w:rsidRPr="00376959" w:rsidRDefault="002E428D" w:rsidP="00402725">
            <w:pPr>
              <w:pStyle w:val="TableEntry"/>
            </w:pPr>
            <w:r w:rsidRPr="00376959">
              <w:t>R</w:t>
            </w:r>
            <w:r w:rsidR="00CB213F" w:rsidRPr="00376959">
              <w:t xml:space="preserve">E </w:t>
            </w:r>
            <w:r w:rsidRPr="00376959">
              <w:t>[0..</w:t>
            </w:r>
            <w:r w:rsidR="00161C23" w:rsidRPr="00376959">
              <w:t>1</w:t>
            </w:r>
            <w:r w:rsidRPr="00376959">
              <w:t>]</w:t>
            </w:r>
          </w:p>
        </w:tc>
        <w:tc>
          <w:tcPr>
            <w:tcW w:w="960" w:type="dxa"/>
            <w:vAlign w:val="center"/>
          </w:tcPr>
          <w:p w14:paraId="2B3A2755" w14:textId="77777777" w:rsidR="00725E11" w:rsidRPr="00376959" w:rsidRDefault="00725E11" w:rsidP="00402725">
            <w:pPr>
              <w:pStyle w:val="TableEntry"/>
            </w:pPr>
          </w:p>
        </w:tc>
        <w:tc>
          <w:tcPr>
            <w:tcW w:w="2325" w:type="dxa"/>
            <w:vAlign w:val="center"/>
          </w:tcPr>
          <w:p w14:paraId="7103C04B" w14:textId="77777777" w:rsidR="00725E11" w:rsidRPr="00376959" w:rsidRDefault="002E428D" w:rsidP="00402725">
            <w:pPr>
              <w:pStyle w:val="TableEntry"/>
            </w:pPr>
            <w:r w:rsidRPr="00376959">
              <w:t xml:space="preserve">Diagnostic Findings/Results section </w:t>
            </w:r>
          </w:p>
        </w:tc>
        <w:tc>
          <w:tcPr>
            <w:tcW w:w="2475" w:type="dxa"/>
            <w:vAlign w:val="center"/>
          </w:tcPr>
          <w:p w14:paraId="37F4E3F9" w14:textId="77777777" w:rsidR="00725E11" w:rsidRPr="00376959" w:rsidRDefault="002E428D" w:rsidP="00402725">
            <w:pPr>
              <w:pStyle w:val="TableEntry"/>
            </w:pPr>
            <w:r w:rsidRPr="00376959">
              <w:t>1.3.6.1.4.1.19376.1.5.3.1.3.27</w:t>
            </w:r>
          </w:p>
        </w:tc>
        <w:tc>
          <w:tcPr>
            <w:tcW w:w="1425" w:type="dxa"/>
            <w:vAlign w:val="center"/>
          </w:tcPr>
          <w:p w14:paraId="48DAA27F" w14:textId="242E1AF3" w:rsidR="00725E11" w:rsidRPr="00376959" w:rsidRDefault="002E428D" w:rsidP="00B6528E">
            <w:pPr>
              <w:pStyle w:val="TableEntry"/>
            </w:pPr>
            <w:r w:rsidRPr="00376959">
              <w:t>PCC TF-2:</w:t>
            </w:r>
            <w:r w:rsidR="00436550">
              <w:t xml:space="preserve"> </w:t>
            </w:r>
            <w:r w:rsidRPr="00376959">
              <w:t>6.3.3.5.1</w:t>
            </w:r>
          </w:p>
        </w:tc>
        <w:tc>
          <w:tcPr>
            <w:tcW w:w="1275" w:type="dxa"/>
            <w:vAlign w:val="center"/>
          </w:tcPr>
          <w:p w14:paraId="0698B037" w14:textId="17CC96B9" w:rsidR="00725E11" w:rsidRPr="00376959" w:rsidRDefault="00647867" w:rsidP="00B6528E">
            <w:pPr>
              <w:pStyle w:val="TableEntry"/>
            </w:pPr>
            <w:r w:rsidRPr="00376959">
              <w:t>PCC RIPT-3:6.3.1.D.5.</w:t>
            </w:r>
            <w:r w:rsidR="00895839" w:rsidRPr="00376959">
              <w:t>8</w:t>
            </w:r>
          </w:p>
        </w:tc>
      </w:tr>
      <w:tr w:rsidR="00725E11" w:rsidRPr="00376959" w14:paraId="28435E8A" w14:textId="77777777" w:rsidTr="00E36B3A">
        <w:trPr>
          <w:trHeight w:val="180"/>
          <w:jc w:val="center"/>
        </w:trPr>
        <w:tc>
          <w:tcPr>
            <w:tcW w:w="960" w:type="dxa"/>
            <w:vAlign w:val="center"/>
          </w:tcPr>
          <w:p w14:paraId="46DEC554" w14:textId="04FCB8C2" w:rsidR="00725E11" w:rsidRPr="00376959" w:rsidRDefault="002E428D" w:rsidP="00402725">
            <w:pPr>
              <w:pStyle w:val="TableEntry"/>
            </w:pPr>
            <w:r w:rsidRPr="00376959">
              <w:t>R</w:t>
            </w:r>
            <w:r w:rsidR="00CB213F" w:rsidRPr="00376959">
              <w:t xml:space="preserve">E </w:t>
            </w:r>
            <w:r w:rsidRPr="00376959">
              <w:t>[0..</w:t>
            </w:r>
            <w:r w:rsidR="00161C23" w:rsidRPr="00376959">
              <w:t>1</w:t>
            </w:r>
            <w:r w:rsidRPr="00376959">
              <w:t>]</w:t>
            </w:r>
          </w:p>
        </w:tc>
        <w:tc>
          <w:tcPr>
            <w:tcW w:w="960" w:type="dxa"/>
            <w:vAlign w:val="center"/>
          </w:tcPr>
          <w:p w14:paraId="6B4507A5" w14:textId="77777777" w:rsidR="00725E11" w:rsidRPr="00376959" w:rsidRDefault="00725E11" w:rsidP="00402725">
            <w:pPr>
              <w:pStyle w:val="TableEntry"/>
            </w:pPr>
          </w:p>
        </w:tc>
        <w:tc>
          <w:tcPr>
            <w:tcW w:w="2325" w:type="dxa"/>
            <w:vAlign w:val="center"/>
          </w:tcPr>
          <w:p w14:paraId="524346DE" w14:textId="77777777" w:rsidR="00725E11" w:rsidRPr="00376959" w:rsidRDefault="002E428D" w:rsidP="00402725">
            <w:pPr>
              <w:pStyle w:val="TableEntry"/>
            </w:pPr>
            <w:r w:rsidRPr="00376959">
              <w:t>Coded Results</w:t>
            </w:r>
          </w:p>
        </w:tc>
        <w:tc>
          <w:tcPr>
            <w:tcW w:w="2475" w:type="dxa"/>
            <w:vAlign w:val="center"/>
          </w:tcPr>
          <w:p w14:paraId="7A028B49" w14:textId="77777777" w:rsidR="00725E11" w:rsidRPr="00376959" w:rsidRDefault="002E428D" w:rsidP="00402725">
            <w:pPr>
              <w:pStyle w:val="TableEntry"/>
            </w:pPr>
            <w:r w:rsidRPr="00376959">
              <w:t>1.3.6.1.4.1.19376.1.5.3.1.3.28</w:t>
            </w:r>
          </w:p>
        </w:tc>
        <w:tc>
          <w:tcPr>
            <w:tcW w:w="1425" w:type="dxa"/>
            <w:vAlign w:val="center"/>
          </w:tcPr>
          <w:p w14:paraId="4EA66B27" w14:textId="1EBF04C3" w:rsidR="00725E11" w:rsidRPr="00376959" w:rsidRDefault="002E428D" w:rsidP="00B6528E">
            <w:pPr>
              <w:pStyle w:val="TableEntry"/>
            </w:pPr>
            <w:r w:rsidRPr="00376959">
              <w:t>PCC TF-2:</w:t>
            </w:r>
            <w:r w:rsidR="00436550">
              <w:t xml:space="preserve"> </w:t>
            </w:r>
            <w:r w:rsidRPr="00376959">
              <w:t>6.3.3.5.2</w:t>
            </w:r>
          </w:p>
        </w:tc>
        <w:tc>
          <w:tcPr>
            <w:tcW w:w="1275" w:type="dxa"/>
            <w:vAlign w:val="center"/>
          </w:tcPr>
          <w:p w14:paraId="616985EA" w14:textId="2126603E" w:rsidR="00725E11" w:rsidRPr="00376959" w:rsidRDefault="002E428D" w:rsidP="00B6528E">
            <w:pPr>
              <w:pStyle w:val="TableEntry"/>
            </w:pPr>
            <w:r w:rsidRPr="00376959">
              <w:t>PCC RIPT-3:6.3.1</w:t>
            </w:r>
            <w:r w:rsidR="00647867" w:rsidRPr="00376959">
              <w:t>.D.5.</w:t>
            </w:r>
            <w:r w:rsidR="00895839" w:rsidRPr="00376959">
              <w:t>9</w:t>
            </w:r>
          </w:p>
        </w:tc>
      </w:tr>
      <w:tr w:rsidR="00725E11" w:rsidRPr="00376959" w14:paraId="59121CCE" w14:textId="77777777" w:rsidTr="00E36B3A">
        <w:trPr>
          <w:trHeight w:val="180"/>
          <w:jc w:val="center"/>
        </w:trPr>
        <w:tc>
          <w:tcPr>
            <w:tcW w:w="960" w:type="dxa"/>
            <w:vAlign w:val="center"/>
          </w:tcPr>
          <w:p w14:paraId="3B8EA9A0" w14:textId="6E48A6DE" w:rsidR="00725E11" w:rsidRPr="00376959" w:rsidRDefault="002E428D" w:rsidP="00402725">
            <w:pPr>
              <w:pStyle w:val="TableEntry"/>
            </w:pPr>
            <w:r w:rsidRPr="00376959">
              <w:t>R</w:t>
            </w:r>
            <w:r w:rsidR="00CB213F" w:rsidRPr="00376959">
              <w:t xml:space="preserve">E </w:t>
            </w:r>
            <w:r w:rsidRPr="00376959">
              <w:t>[0..</w:t>
            </w:r>
            <w:r w:rsidR="00161C23" w:rsidRPr="00376959">
              <w:t>1</w:t>
            </w:r>
            <w:r w:rsidRPr="00376959">
              <w:t>]</w:t>
            </w:r>
          </w:p>
        </w:tc>
        <w:tc>
          <w:tcPr>
            <w:tcW w:w="960" w:type="dxa"/>
            <w:vAlign w:val="center"/>
          </w:tcPr>
          <w:p w14:paraId="6B0E42A1" w14:textId="77777777" w:rsidR="00725E11" w:rsidRPr="00376959" w:rsidRDefault="00725E11" w:rsidP="00402725">
            <w:pPr>
              <w:pStyle w:val="TableEntry"/>
            </w:pPr>
          </w:p>
        </w:tc>
        <w:tc>
          <w:tcPr>
            <w:tcW w:w="2325" w:type="dxa"/>
            <w:vAlign w:val="center"/>
          </w:tcPr>
          <w:p w14:paraId="1D1EFCB9" w14:textId="77777777" w:rsidR="00725E11" w:rsidRPr="00376959" w:rsidRDefault="002E428D" w:rsidP="00402725">
            <w:pPr>
              <w:pStyle w:val="TableEntry"/>
            </w:pPr>
            <w:r w:rsidRPr="00376959">
              <w:t>Coded Vital Signs</w:t>
            </w:r>
          </w:p>
        </w:tc>
        <w:tc>
          <w:tcPr>
            <w:tcW w:w="2475" w:type="dxa"/>
            <w:vAlign w:val="center"/>
          </w:tcPr>
          <w:p w14:paraId="48D1FDC7" w14:textId="77777777" w:rsidR="00725E11" w:rsidRPr="00376959" w:rsidRDefault="002E428D" w:rsidP="00402725">
            <w:pPr>
              <w:pStyle w:val="TableEntry"/>
            </w:pPr>
            <w:r w:rsidRPr="00376959">
              <w:t>1.3.6.1.4.1.19376.1.5.3.1.1.5.3.2</w:t>
            </w:r>
          </w:p>
        </w:tc>
        <w:tc>
          <w:tcPr>
            <w:tcW w:w="1425" w:type="dxa"/>
            <w:vAlign w:val="center"/>
          </w:tcPr>
          <w:p w14:paraId="3B019A74" w14:textId="5846F53A" w:rsidR="00725E11" w:rsidRPr="00376959" w:rsidRDefault="002E428D" w:rsidP="00B6528E">
            <w:pPr>
              <w:pStyle w:val="TableEntry"/>
            </w:pPr>
            <w:r w:rsidRPr="00376959">
              <w:t>PCC TF-2:</w:t>
            </w:r>
            <w:r w:rsidR="00436550">
              <w:t xml:space="preserve"> </w:t>
            </w:r>
            <w:r w:rsidRPr="00376959">
              <w:t>6.3.3.4.5</w:t>
            </w:r>
          </w:p>
        </w:tc>
        <w:tc>
          <w:tcPr>
            <w:tcW w:w="1275" w:type="dxa"/>
            <w:vAlign w:val="center"/>
          </w:tcPr>
          <w:p w14:paraId="478F21D7" w14:textId="353A8F95" w:rsidR="00725E11" w:rsidRPr="00376959" w:rsidRDefault="00647867" w:rsidP="00B6528E">
            <w:pPr>
              <w:pStyle w:val="TableEntry"/>
            </w:pPr>
            <w:r w:rsidRPr="00376959">
              <w:t>PCC RIPT-3:6.3.1.D.5.1</w:t>
            </w:r>
            <w:r w:rsidR="00895839" w:rsidRPr="00376959">
              <w:t>0</w:t>
            </w:r>
          </w:p>
        </w:tc>
      </w:tr>
      <w:tr w:rsidR="00725E11" w:rsidRPr="00376959" w14:paraId="345EEBE8" w14:textId="77777777" w:rsidTr="00E36B3A">
        <w:trPr>
          <w:trHeight w:val="180"/>
          <w:jc w:val="center"/>
        </w:trPr>
        <w:tc>
          <w:tcPr>
            <w:tcW w:w="960" w:type="dxa"/>
            <w:vAlign w:val="center"/>
          </w:tcPr>
          <w:p w14:paraId="26E7F3AA" w14:textId="74367BEB" w:rsidR="00725E11" w:rsidRPr="00376959" w:rsidRDefault="00CB213F" w:rsidP="00402725">
            <w:pPr>
              <w:pStyle w:val="TableEntry"/>
            </w:pPr>
            <w:r w:rsidRPr="00376959">
              <w:t>RE</w:t>
            </w:r>
            <w:r w:rsidR="00895839" w:rsidRPr="00376959">
              <w:t xml:space="preserve"> </w:t>
            </w:r>
            <w:r w:rsidR="002E428D" w:rsidRPr="00376959">
              <w:t>[0..</w:t>
            </w:r>
            <w:r w:rsidR="00161C23" w:rsidRPr="00376959">
              <w:t>1</w:t>
            </w:r>
            <w:r w:rsidR="002E428D" w:rsidRPr="00376959">
              <w:t>]</w:t>
            </w:r>
          </w:p>
        </w:tc>
        <w:tc>
          <w:tcPr>
            <w:tcW w:w="960" w:type="dxa"/>
            <w:vAlign w:val="center"/>
          </w:tcPr>
          <w:p w14:paraId="2B7B78A8" w14:textId="77777777" w:rsidR="00725E11" w:rsidRPr="00376959" w:rsidRDefault="00725E11" w:rsidP="00402725">
            <w:pPr>
              <w:pStyle w:val="TableEntry"/>
            </w:pPr>
          </w:p>
        </w:tc>
        <w:tc>
          <w:tcPr>
            <w:tcW w:w="2325" w:type="dxa"/>
            <w:vAlign w:val="center"/>
          </w:tcPr>
          <w:p w14:paraId="3AD08BD7" w14:textId="77777777" w:rsidR="00725E11" w:rsidRPr="00376959" w:rsidRDefault="002E428D" w:rsidP="00402725">
            <w:pPr>
              <w:pStyle w:val="TableEntry"/>
            </w:pPr>
            <w:r w:rsidRPr="00376959">
              <w:t>Coded Detailed Physical Examination Section</w:t>
            </w:r>
          </w:p>
        </w:tc>
        <w:tc>
          <w:tcPr>
            <w:tcW w:w="2475" w:type="dxa"/>
            <w:vAlign w:val="center"/>
          </w:tcPr>
          <w:p w14:paraId="6D918388" w14:textId="77777777" w:rsidR="00725E11" w:rsidRPr="00376959" w:rsidRDefault="002E428D" w:rsidP="00402725">
            <w:pPr>
              <w:pStyle w:val="TableEntry"/>
            </w:pPr>
            <w:r w:rsidRPr="00376959">
              <w:t>1.3.6.1.4.1.19376.1.5.3.1.1.9.15</w:t>
            </w:r>
          </w:p>
        </w:tc>
        <w:tc>
          <w:tcPr>
            <w:tcW w:w="1425" w:type="dxa"/>
            <w:vAlign w:val="center"/>
          </w:tcPr>
          <w:p w14:paraId="026FDCBD" w14:textId="22A314FB" w:rsidR="00725E11" w:rsidRPr="00376959" w:rsidRDefault="002E428D" w:rsidP="00B6528E">
            <w:pPr>
              <w:pStyle w:val="TableEntry"/>
            </w:pPr>
            <w:r w:rsidRPr="00376959">
              <w:t>PCC TF-2:</w:t>
            </w:r>
            <w:r w:rsidR="00436550">
              <w:t xml:space="preserve"> </w:t>
            </w:r>
            <w:r w:rsidRPr="00376959">
              <w:t>6.3.3.4.2</w:t>
            </w:r>
          </w:p>
        </w:tc>
        <w:tc>
          <w:tcPr>
            <w:tcW w:w="1275" w:type="dxa"/>
            <w:vAlign w:val="center"/>
          </w:tcPr>
          <w:p w14:paraId="1873FA88" w14:textId="6568B075" w:rsidR="00725E11" w:rsidRPr="00376959" w:rsidRDefault="002E428D" w:rsidP="00B6528E">
            <w:pPr>
              <w:pStyle w:val="TableEntry"/>
            </w:pPr>
            <w:r w:rsidRPr="00376959">
              <w:t>PCC RIPT-3:6.3.1.D.5.</w:t>
            </w:r>
            <w:r w:rsidR="00647867" w:rsidRPr="00376959">
              <w:t>1</w:t>
            </w:r>
            <w:r w:rsidR="00895839" w:rsidRPr="00376959">
              <w:t>1</w:t>
            </w:r>
          </w:p>
        </w:tc>
      </w:tr>
      <w:tr w:rsidR="00725E11" w:rsidRPr="00376959" w14:paraId="5300B5AC" w14:textId="77777777" w:rsidTr="00E36B3A">
        <w:trPr>
          <w:trHeight w:val="180"/>
          <w:jc w:val="center"/>
        </w:trPr>
        <w:tc>
          <w:tcPr>
            <w:tcW w:w="960" w:type="dxa"/>
            <w:vAlign w:val="center"/>
          </w:tcPr>
          <w:p w14:paraId="388CEC1D" w14:textId="77777777" w:rsidR="00725E11" w:rsidRPr="00376959" w:rsidRDefault="00CB213F" w:rsidP="00402725">
            <w:pPr>
              <w:pStyle w:val="TableEntry"/>
            </w:pPr>
            <w:r w:rsidRPr="00376959">
              <w:t xml:space="preserve">RE </w:t>
            </w:r>
            <w:r w:rsidR="002E428D" w:rsidRPr="00376959">
              <w:t>[0..1]</w:t>
            </w:r>
          </w:p>
        </w:tc>
        <w:tc>
          <w:tcPr>
            <w:tcW w:w="960" w:type="dxa"/>
            <w:vAlign w:val="center"/>
          </w:tcPr>
          <w:p w14:paraId="114ADD4B" w14:textId="77777777" w:rsidR="00725E11" w:rsidRPr="00376959" w:rsidRDefault="00725E11" w:rsidP="00402725">
            <w:pPr>
              <w:pStyle w:val="TableEntry"/>
            </w:pPr>
          </w:p>
        </w:tc>
        <w:tc>
          <w:tcPr>
            <w:tcW w:w="2325" w:type="dxa"/>
            <w:vAlign w:val="center"/>
          </w:tcPr>
          <w:p w14:paraId="0018480A" w14:textId="77777777" w:rsidR="00725E11" w:rsidRPr="00376959" w:rsidRDefault="002E428D" w:rsidP="00402725">
            <w:pPr>
              <w:pStyle w:val="TableEntry"/>
            </w:pPr>
            <w:r w:rsidRPr="00376959">
              <w:t xml:space="preserve">Coded Event Outcomes/patient transfer: Destination street address </w:t>
            </w:r>
          </w:p>
        </w:tc>
        <w:tc>
          <w:tcPr>
            <w:tcW w:w="2475" w:type="dxa"/>
            <w:vAlign w:val="center"/>
          </w:tcPr>
          <w:p w14:paraId="3E90472E" w14:textId="77777777" w:rsidR="00725E11" w:rsidRPr="00376959" w:rsidRDefault="002E428D" w:rsidP="00402725">
            <w:pPr>
              <w:pStyle w:val="TableEntry"/>
            </w:pPr>
            <w:r w:rsidRPr="00376959">
              <w:t>1.3.6.1.4.1.19376.1.7.3.1.1.13.7</w:t>
            </w:r>
          </w:p>
        </w:tc>
        <w:tc>
          <w:tcPr>
            <w:tcW w:w="1425" w:type="dxa"/>
            <w:vAlign w:val="center"/>
          </w:tcPr>
          <w:p w14:paraId="4007753F" w14:textId="7C465915" w:rsidR="00725E11" w:rsidRPr="00376959" w:rsidRDefault="002E428D" w:rsidP="00B6528E">
            <w:pPr>
              <w:pStyle w:val="TableEntry"/>
            </w:pPr>
            <w:r w:rsidRPr="00376959">
              <w:t>PCC TF-2:</w:t>
            </w:r>
            <w:r w:rsidR="00436550">
              <w:t xml:space="preserve"> </w:t>
            </w:r>
            <w:r w:rsidRPr="00376959">
              <w:t>6.3.3.2.49</w:t>
            </w:r>
          </w:p>
        </w:tc>
        <w:tc>
          <w:tcPr>
            <w:tcW w:w="1275" w:type="dxa"/>
            <w:vAlign w:val="center"/>
          </w:tcPr>
          <w:p w14:paraId="7929C893" w14:textId="31D48001" w:rsidR="00725E11" w:rsidRPr="00376959" w:rsidRDefault="00647867" w:rsidP="00B6528E">
            <w:pPr>
              <w:pStyle w:val="TableEntry"/>
            </w:pPr>
            <w:r w:rsidRPr="00376959">
              <w:t>PCC RIPT-3:6.3.1.D.5.1</w:t>
            </w:r>
            <w:r w:rsidR="00895839" w:rsidRPr="00376959">
              <w:t>2</w:t>
            </w:r>
          </w:p>
        </w:tc>
      </w:tr>
      <w:tr w:rsidR="000143B1" w:rsidRPr="00376959" w14:paraId="6AA99C54" w14:textId="77777777" w:rsidTr="00E36B3A">
        <w:trPr>
          <w:trHeight w:val="180"/>
          <w:jc w:val="center"/>
        </w:trPr>
        <w:tc>
          <w:tcPr>
            <w:tcW w:w="960" w:type="dxa"/>
            <w:vAlign w:val="center"/>
          </w:tcPr>
          <w:p w14:paraId="61586D80" w14:textId="4801A4EB" w:rsidR="000143B1" w:rsidRPr="00376959" w:rsidRDefault="00305878" w:rsidP="00402725">
            <w:pPr>
              <w:pStyle w:val="TableEntry"/>
            </w:pPr>
            <w:r w:rsidRPr="00376959">
              <w:t>RE[0..1]</w:t>
            </w:r>
          </w:p>
        </w:tc>
        <w:tc>
          <w:tcPr>
            <w:tcW w:w="960" w:type="dxa"/>
            <w:vAlign w:val="center"/>
          </w:tcPr>
          <w:p w14:paraId="186DA251" w14:textId="77777777" w:rsidR="000143B1" w:rsidRPr="00376959" w:rsidRDefault="000143B1" w:rsidP="00402725">
            <w:pPr>
              <w:pStyle w:val="TableEntry"/>
            </w:pPr>
          </w:p>
        </w:tc>
        <w:tc>
          <w:tcPr>
            <w:tcW w:w="2325" w:type="dxa"/>
            <w:vAlign w:val="center"/>
          </w:tcPr>
          <w:p w14:paraId="40F8B699" w14:textId="03612FD5" w:rsidR="000143B1" w:rsidRPr="00376959" w:rsidRDefault="00305878" w:rsidP="00402725">
            <w:pPr>
              <w:pStyle w:val="TableEntry"/>
            </w:pPr>
            <w:r w:rsidRPr="00376959">
              <w:t>Certification of Medical Necessity</w:t>
            </w:r>
          </w:p>
        </w:tc>
        <w:tc>
          <w:tcPr>
            <w:tcW w:w="2475" w:type="dxa"/>
            <w:vAlign w:val="center"/>
          </w:tcPr>
          <w:p w14:paraId="2081D5C3" w14:textId="78014822" w:rsidR="000143B1" w:rsidRPr="004B42BD" w:rsidRDefault="00305878" w:rsidP="004B42BD">
            <w:pPr>
              <w:pStyle w:val="TableEntry"/>
            </w:pPr>
            <w:r w:rsidRPr="004B42BD">
              <w:t>XXXX</w:t>
            </w:r>
          </w:p>
        </w:tc>
        <w:tc>
          <w:tcPr>
            <w:tcW w:w="1425" w:type="dxa"/>
            <w:vAlign w:val="center"/>
          </w:tcPr>
          <w:p w14:paraId="2EB6B6F2" w14:textId="02F0256B" w:rsidR="001E71EA" w:rsidRPr="004B42BD" w:rsidRDefault="001E71EA" w:rsidP="004B42BD">
            <w:pPr>
              <w:pStyle w:val="TableEntry"/>
            </w:pPr>
            <w:r w:rsidRPr="004B42BD">
              <w:t>XXXXX</w:t>
            </w:r>
          </w:p>
          <w:p w14:paraId="2FF26CF0" w14:textId="41DBF79A" w:rsidR="000143B1" w:rsidRPr="004B42BD" w:rsidRDefault="000143B1" w:rsidP="004B42BD">
            <w:pPr>
              <w:pStyle w:val="TableEntry"/>
            </w:pPr>
          </w:p>
        </w:tc>
        <w:tc>
          <w:tcPr>
            <w:tcW w:w="1275" w:type="dxa"/>
            <w:vAlign w:val="center"/>
          </w:tcPr>
          <w:p w14:paraId="0249F787" w14:textId="403F6621" w:rsidR="000143B1" w:rsidRPr="00376959" w:rsidRDefault="00305878" w:rsidP="00B6528E">
            <w:pPr>
              <w:pStyle w:val="TableEntry"/>
            </w:pPr>
            <w:r w:rsidRPr="00376959">
              <w:t>PCC RIPT- 6.3.3.10.S1</w:t>
            </w:r>
          </w:p>
        </w:tc>
      </w:tr>
      <w:tr w:rsidR="000143B1" w:rsidRPr="00376959" w14:paraId="251C72AD" w14:textId="77777777" w:rsidTr="00E36B3A">
        <w:trPr>
          <w:trHeight w:val="180"/>
          <w:jc w:val="center"/>
        </w:trPr>
        <w:tc>
          <w:tcPr>
            <w:tcW w:w="960" w:type="dxa"/>
            <w:vAlign w:val="center"/>
          </w:tcPr>
          <w:p w14:paraId="6A119AD7" w14:textId="786E099F" w:rsidR="000143B1" w:rsidRPr="00376959" w:rsidRDefault="00305878" w:rsidP="00402725">
            <w:pPr>
              <w:pStyle w:val="TableEntry"/>
            </w:pPr>
            <w:r w:rsidRPr="00376959">
              <w:t>RE[0..1]</w:t>
            </w:r>
          </w:p>
        </w:tc>
        <w:tc>
          <w:tcPr>
            <w:tcW w:w="960" w:type="dxa"/>
            <w:vAlign w:val="center"/>
          </w:tcPr>
          <w:p w14:paraId="406E2AAF" w14:textId="77777777" w:rsidR="000143B1" w:rsidRPr="00376959" w:rsidRDefault="000143B1" w:rsidP="00402725">
            <w:pPr>
              <w:pStyle w:val="TableEntry"/>
            </w:pPr>
          </w:p>
        </w:tc>
        <w:tc>
          <w:tcPr>
            <w:tcW w:w="2325" w:type="dxa"/>
            <w:vAlign w:val="center"/>
          </w:tcPr>
          <w:p w14:paraId="5D6849B9" w14:textId="689A67E4" w:rsidR="000143B1" w:rsidRPr="00376959" w:rsidRDefault="00305878" w:rsidP="00402725">
            <w:pPr>
              <w:pStyle w:val="TableEntry"/>
            </w:pPr>
            <w:r w:rsidRPr="00376959">
              <w:t>Transport Instructions</w:t>
            </w:r>
          </w:p>
        </w:tc>
        <w:tc>
          <w:tcPr>
            <w:tcW w:w="2475" w:type="dxa"/>
            <w:vAlign w:val="center"/>
          </w:tcPr>
          <w:p w14:paraId="04E1295C" w14:textId="68E90166" w:rsidR="000143B1" w:rsidRPr="004B42BD" w:rsidRDefault="00305878" w:rsidP="004B42BD">
            <w:pPr>
              <w:pStyle w:val="TableEntry"/>
            </w:pPr>
            <w:r w:rsidRPr="004B42BD">
              <w:t>XXXXXX</w:t>
            </w:r>
          </w:p>
        </w:tc>
        <w:tc>
          <w:tcPr>
            <w:tcW w:w="1425" w:type="dxa"/>
            <w:vAlign w:val="center"/>
          </w:tcPr>
          <w:p w14:paraId="4CFC5828" w14:textId="0657A23C" w:rsidR="001E71EA" w:rsidRPr="004B42BD" w:rsidRDefault="00825AD6" w:rsidP="004B42BD">
            <w:pPr>
              <w:pStyle w:val="TableEntry"/>
            </w:pPr>
            <w:r w:rsidRPr="004B42BD">
              <w:t>XXXXX</w:t>
            </w:r>
          </w:p>
        </w:tc>
        <w:tc>
          <w:tcPr>
            <w:tcW w:w="1275" w:type="dxa"/>
            <w:vAlign w:val="center"/>
          </w:tcPr>
          <w:p w14:paraId="07CED70B" w14:textId="5B3DC991" w:rsidR="000143B1" w:rsidRPr="00376959" w:rsidRDefault="00305878" w:rsidP="00B6528E">
            <w:pPr>
              <w:pStyle w:val="TableEntry"/>
            </w:pPr>
            <w:r w:rsidRPr="00376959">
              <w:t>PCC RIPT- 6.3.3.10.S2</w:t>
            </w:r>
          </w:p>
        </w:tc>
      </w:tr>
    </w:tbl>
    <w:p w14:paraId="5D467481" w14:textId="77777777" w:rsidR="00725E11" w:rsidRPr="00376959" w:rsidRDefault="00725E11" w:rsidP="00402725">
      <w:pPr>
        <w:pStyle w:val="BodyText"/>
        <w:rPr>
          <w:rFonts w:eastAsia="Calibri"/>
        </w:rPr>
      </w:pPr>
    </w:p>
    <w:p w14:paraId="72F05DB7" w14:textId="77777777" w:rsidR="00725E11" w:rsidRPr="00376959" w:rsidRDefault="002E428D">
      <w:pPr>
        <w:pStyle w:val="Heading6"/>
        <w:rPr>
          <w:noProof w:val="0"/>
        </w:rPr>
      </w:pPr>
      <w:bookmarkStart w:id="83" w:name="_lm1f52wjeluw" w:colFirst="0" w:colLast="0"/>
      <w:bookmarkStart w:id="84" w:name="_Toc492559947"/>
      <w:bookmarkEnd w:id="83"/>
      <w:r w:rsidRPr="00376959">
        <w:rPr>
          <w:noProof w:val="0"/>
        </w:rPr>
        <w:t xml:space="preserve">6.3.1.D.5.1 Active Problems </w:t>
      </w:r>
      <w:r w:rsidR="002D7343" w:rsidRPr="00376959">
        <w:rPr>
          <w:noProof w:val="0"/>
        </w:rPr>
        <w:t>Constraint</w:t>
      </w:r>
      <w:bookmarkEnd w:id="84"/>
      <w:r w:rsidR="002D7343" w:rsidRPr="00376959">
        <w:rPr>
          <w:noProof w:val="0"/>
        </w:rPr>
        <w:t xml:space="preserve"> </w:t>
      </w:r>
    </w:p>
    <w:p w14:paraId="0A48220E" w14:textId="3B9B600D" w:rsidR="00725E11" w:rsidRPr="00376959" w:rsidRDefault="002E428D" w:rsidP="00402725">
      <w:pPr>
        <w:pStyle w:val="BodyText"/>
      </w:pPr>
      <w:r w:rsidRPr="00376959">
        <w:t>Within the Active Problems section the Content Creator SHALL be able to create a Problem concern entry (TemplateID 1.3.6.1.4.1.19376.1.5.3.1.4.5.2 [PCC TF-2]</w:t>
      </w:r>
      <w:r w:rsidR="0043212E" w:rsidRPr="00376959">
        <w:t>)</w:t>
      </w:r>
      <w:r w:rsidRPr="00376959">
        <w:t xml:space="preserve"> to identify Medical/surgical History conditions and findings for the patient being transported. Including behaviors that may affect transport personnel (</w:t>
      </w:r>
      <w:r w:rsidR="00B02DCA" w:rsidRPr="00376959">
        <w:t xml:space="preserve">e.g., </w:t>
      </w:r>
      <w:r w:rsidRPr="00376959">
        <w:t>combativeness).</w:t>
      </w:r>
    </w:p>
    <w:p w14:paraId="0C4F2E35" w14:textId="77777777" w:rsidR="00725E11" w:rsidRPr="00376959" w:rsidRDefault="002E428D" w:rsidP="00402725">
      <w:pPr>
        <w:pStyle w:val="BodyText"/>
      </w:pPr>
      <w:bookmarkStart w:id="85" w:name="_8rgugyt44qbs" w:colFirst="0" w:colLast="0"/>
      <w:bookmarkEnd w:id="85"/>
      <w:r w:rsidRPr="00376959">
        <w:t>the .../code SHALL be “finding” and .../ va</w:t>
      </w:r>
      <w:r w:rsidR="007F36B8" w:rsidRPr="00376959">
        <w:t>lue</w:t>
      </w:r>
      <w:r w:rsidRPr="00376959">
        <w:t xml:space="preserve"> SHALL contain the coded value for the condition</w:t>
      </w:r>
      <w:r w:rsidR="007F36B8" w:rsidRPr="00376959">
        <w:t xml:space="preserve"> using the ICD</w:t>
      </w:r>
      <w:r w:rsidR="00DE4CFF" w:rsidRPr="00376959">
        <w:t>-</w:t>
      </w:r>
      <w:r w:rsidR="007F36B8" w:rsidRPr="00376959">
        <w:t>10</w:t>
      </w:r>
      <w:r w:rsidR="00DE4CFF" w:rsidRPr="00376959">
        <w:t>-CM</w:t>
      </w:r>
      <w:r w:rsidR="007F36B8" w:rsidRPr="00376959">
        <w:t xml:space="preserve"> vocabulary</w:t>
      </w:r>
      <w:r w:rsidR="00E6422F" w:rsidRPr="00376959">
        <w:t xml:space="preserve">. </w:t>
      </w:r>
    </w:p>
    <w:p w14:paraId="54AC66CB" w14:textId="77777777" w:rsidR="00725E11" w:rsidRPr="00376959" w:rsidRDefault="002E428D" w:rsidP="00402725">
      <w:pPr>
        <w:pStyle w:val="Heading6"/>
        <w:rPr>
          <w:rFonts w:eastAsia="Arial"/>
          <w:noProof w:val="0"/>
        </w:rPr>
      </w:pPr>
      <w:bookmarkStart w:id="86" w:name="_xs60p5giutdk" w:colFirst="0" w:colLast="0"/>
      <w:bookmarkStart w:id="87" w:name="_Toc492559948"/>
      <w:bookmarkEnd w:id="86"/>
      <w:r w:rsidRPr="00376959">
        <w:rPr>
          <w:rFonts w:eastAsia="Arial"/>
          <w:noProof w:val="0"/>
        </w:rPr>
        <w:t xml:space="preserve">6.3.1.D.5.2 Payor </w:t>
      </w:r>
      <w:r w:rsidR="00CB213F" w:rsidRPr="00376959">
        <w:rPr>
          <w:rFonts w:eastAsia="Arial"/>
          <w:noProof w:val="0"/>
        </w:rPr>
        <w:t>Constraint</w:t>
      </w:r>
      <w:bookmarkEnd w:id="87"/>
    </w:p>
    <w:p w14:paraId="74F054C8" w14:textId="77777777" w:rsidR="007F36B8" w:rsidRPr="00376959" w:rsidRDefault="007F36B8" w:rsidP="00402725">
      <w:pPr>
        <w:pStyle w:val="BodyText"/>
      </w:pPr>
      <w:r w:rsidRPr="00376959">
        <w:t xml:space="preserve">Within the Payor section the Content Creator </w:t>
      </w:r>
      <w:r w:rsidR="003726CC" w:rsidRPr="00376959">
        <w:t>SHOULD</w:t>
      </w:r>
      <w:r w:rsidRPr="00376959">
        <w:t xml:space="preserve"> be able to create a</w:t>
      </w:r>
      <w:r w:rsidR="0043212E" w:rsidRPr="00376959">
        <w:t xml:space="preserve"> Coverage Entry (Template ID 1.3.6.1.4.1.19376.1.5.3.1.4.17 [PCC TF-2]) to identify the payment information for the patient being transported. </w:t>
      </w:r>
    </w:p>
    <w:p w14:paraId="42F17118" w14:textId="77777777" w:rsidR="0043212E" w:rsidRPr="00376959" w:rsidRDefault="0043212E" w:rsidP="00402725">
      <w:pPr>
        <w:pStyle w:val="BodyText"/>
      </w:pPr>
      <w:r w:rsidRPr="00376959">
        <w:lastRenderedPageBreak/>
        <w:t xml:space="preserve">The coverage information </w:t>
      </w:r>
      <w:r w:rsidR="003726CC" w:rsidRPr="00376959">
        <w:t xml:space="preserve">SHOULD </w:t>
      </w:r>
      <w:r w:rsidRPr="00376959">
        <w:t xml:space="preserve">include: </w:t>
      </w:r>
    </w:p>
    <w:p w14:paraId="438C8A0C" w14:textId="77777777" w:rsidR="007C257B" w:rsidRDefault="007C257B" w:rsidP="00402725">
      <w:pPr>
        <w:pStyle w:val="BodyText"/>
      </w:pPr>
    </w:p>
    <w:tbl>
      <w:tblPr>
        <w:tblStyle w:val="TableGrid"/>
        <w:tblW w:w="0" w:type="auto"/>
        <w:tblLook w:val="04A0" w:firstRow="1" w:lastRow="0" w:firstColumn="1" w:lastColumn="0" w:noHBand="0" w:noVBand="1"/>
      </w:tblPr>
      <w:tblGrid>
        <w:gridCol w:w="1705"/>
        <w:gridCol w:w="1620"/>
        <w:gridCol w:w="3870"/>
        <w:gridCol w:w="2155"/>
      </w:tblGrid>
      <w:tr w:rsidR="00C52A5D" w14:paraId="43C99BB0" w14:textId="77777777" w:rsidTr="00E36B3A">
        <w:tc>
          <w:tcPr>
            <w:tcW w:w="1705" w:type="dxa"/>
            <w:shd w:val="clear" w:color="auto" w:fill="D9D9D9" w:themeFill="background1" w:themeFillShade="D9"/>
            <w:vAlign w:val="center"/>
          </w:tcPr>
          <w:p w14:paraId="3A830ECC" w14:textId="2010616D" w:rsidR="00C52A5D" w:rsidRDefault="00C52A5D" w:rsidP="00E36B3A">
            <w:pPr>
              <w:pStyle w:val="TableEntryHeader"/>
            </w:pPr>
            <w:r w:rsidRPr="00376959">
              <w:rPr>
                <w:rFonts w:eastAsia="Arial"/>
              </w:rPr>
              <w:t>Optionality</w:t>
            </w:r>
          </w:p>
        </w:tc>
        <w:tc>
          <w:tcPr>
            <w:tcW w:w="1620" w:type="dxa"/>
            <w:shd w:val="clear" w:color="auto" w:fill="D9D9D9" w:themeFill="background1" w:themeFillShade="D9"/>
            <w:vAlign w:val="center"/>
          </w:tcPr>
          <w:p w14:paraId="50DB7582" w14:textId="2F764E2B" w:rsidR="00C52A5D" w:rsidRDefault="00C52A5D" w:rsidP="00E36B3A">
            <w:pPr>
              <w:pStyle w:val="TableEntryHeader"/>
            </w:pPr>
            <w:r w:rsidRPr="00376959">
              <w:rPr>
                <w:rFonts w:eastAsia="Arial"/>
              </w:rPr>
              <w:t>Cardinality</w:t>
            </w:r>
          </w:p>
        </w:tc>
        <w:tc>
          <w:tcPr>
            <w:tcW w:w="3870" w:type="dxa"/>
            <w:shd w:val="clear" w:color="auto" w:fill="D9D9D9" w:themeFill="background1" w:themeFillShade="D9"/>
            <w:vAlign w:val="center"/>
          </w:tcPr>
          <w:p w14:paraId="0E37EE6C" w14:textId="68A18A9B" w:rsidR="00C52A5D" w:rsidRDefault="00C52A5D" w:rsidP="00E36B3A">
            <w:pPr>
              <w:pStyle w:val="TableEntryHeader"/>
            </w:pPr>
            <w:r w:rsidRPr="00376959">
              <w:rPr>
                <w:rFonts w:eastAsia="Arial"/>
              </w:rPr>
              <w:t>Name</w:t>
            </w:r>
          </w:p>
        </w:tc>
        <w:tc>
          <w:tcPr>
            <w:tcW w:w="2155" w:type="dxa"/>
            <w:shd w:val="clear" w:color="auto" w:fill="D9D9D9" w:themeFill="background1" w:themeFillShade="D9"/>
            <w:vAlign w:val="center"/>
          </w:tcPr>
          <w:p w14:paraId="12C251D2" w14:textId="184F44FC" w:rsidR="00C52A5D" w:rsidRDefault="00C52A5D" w:rsidP="00E36B3A">
            <w:pPr>
              <w:pStyle w:val="TableEntryHeader"/>
            </w:pPr>
            <w:r w:rsidRPr="00376959">
              <w:rPr>
                <w:rFonts w:eastAsia="Arial"/>
              </w:rPr>
              <w:t>Vocabulary</w:t>
            </w:r>
          </w:p>
        </w:tc>
      </w:tr>
      <w:tr w:rsidR="00C52A5D" w14:paraId="4BFD63AE" w14:textId="77777777" w:rsidTr="00E36B3A">
        <w:tc>
          <w:tcPr>
            <w:tcW w:w="1705" w:type="dxa"/>
            <w:vAlign w:val="center"/>
          </w:tcPr>
          <w:p w14:paraId="286683D5" w14:textId="67B1FE93" w:rsidR="00C52A5D" w:rsidRDefault="00C52A5D" w:rsidP="00E36B3A">
            <w:pPr>
              <w:pStyle w:val="TableEntry"/>
            </w:pPr>
            <w:r w:rsidRPr="00376959">
              <w:t>RE</w:t>
            </w:r>
          </w:p>
        </w:tc>
        <w:tc>
          <w:tcPr>
            <w:tcW w:w="1620" w:type="dxa"/>
            <w:vAlign w:val="center"/>
          </w:tcPr>
          <w:p w14:paraId="7FDC547F" w14:textId="3F1B4C53" w:rsidR="00C52A5D" w:rsidRDefault="00C52A5D" w:rsidP="00E36B3A">
            <w:pPr>
              <w:pStyle w:val="TableEntry"/>
            </w:pPr>
            <w:r w:rsidRPr="00376959">
              <w:t>0..*</w:t>
            </w:r>
          </w:p>
        </w:tc>
        <w:tc>
          <w:tcPr>
            <w:tcW w:w="3870" w:type="dxa"/>
            <w:vAlign w:val="center"/>
          </w:tcPr>
          <w:p w14:paraId="42A28F56" w14:textId="19227136" w:rsidR="00C52A5D" w:rsidRDefault="00C52A5D" w:rsidP="00E36B3A">
            <w:pPr>
              <w:pStyle w:val="TableEntry"/>
            </w:pPr>
            <w:r w:rsidRPr="00376959">
              <w:t xml:space="preserve">Insurance Company Name </w:t>
            </w:r>
          </w:p>
        </w:tc>
        <w:tc>
          <w:tcPr>
            <w:tcW w:w="2155" w:type="dxa"/>
            <w:vAlign w:val="center"/>
          </w:tcPr>
          <w:p w14:paraId="7161B22D" w14:textId="77777777" w:rsidR="00C52A5D" w:rsidRDefault="00C52A5D" w:rsidP="00E36B3A">
            <w:pPr>
              <w:pStyle w:val="TableEntry"/>
            </w:pPr>
          </w:p>
        </w:tc>
      </w:tr>
      <w:tr w:rsidR="00C52A5D" w14:paraId="57DDFD5C" w14:textId="77777777" w:rsidTr="00E36B3A">
        <w:tc>
          <w:tcPr>
            <w:tcW w:w="1705" w:type="dxa"/>
            <w:vAlign w:val="center"/>
          </w:tcPr>
          <w:p w14:paraId="52E5E373" w14:textId="00EFDA1E" w:rsidR="00C52A5D" w:rsidRDefault="00C52A5D" w:rsidP="00E36B3A">
            <w:pPr>
              <w:pStyle w:val="TableEntry"/>
            </w:pPr>
            <w:r w:rsidRPr="00376959">
              <w:t>RE</w:t>
            </w:r>
          </w:p>
        </w:tc>
        <w:tc>
          <w:tcPr>
            <w:tcW w:w="1620" w:type="dxa"/>
            <w:vAlign w:val="center"/>
          </w:tcPr>
          <w:p w14:paraId="5853996E" w14:textId="74B1410B" w:rsidR="00C52A5D" w:rsidRDefault="00C52A5D" w:rsidP="00E36B3A">
            <w:pPr>
              <w:pStyle w:val="TableEntry"/>
            </w:pPr>
            <w:r w:rsidRPr="00376959">
              <w:t>0..1</w:t>
            </w:r>
          </w:p>
        </w:tc>
        <w:tc>
          <w:tcPr>
            <w:tcW w:w="3870" w:type="dxa"/>
            <w:vAlign w:val="center"/>
          </w:tcPr>
          <w:p w14:paraId="1A31E4F5" w14:textId="17889980" w:rsidR="00C52A5D" w:rsidRDefault="00C52A5D" w:rsidP="00E36B3A">
            <w:pPr>
              <w:pStyle w:val="TableEntry"/>
            </w:pPr>
            <w:r w:rsidRPr="00376959">
              <w:t xml:space="preserve">Insurance Company Billing Priority </w:t>
            </w:r>
          </w:p>
        </w:tc>
        <w:tc>
          <w:tcPr>
            <w:tcW w:w="2155" w:type="dxa"/>
            <w:vAlign w:val="center"/>
          </w:tcPr>
          <w:p w14:paraId="0729563C" w14:textId="77777777" w:rsidR="00C52A5D" w:rsidRDefault="00C52A5D" w:rsidP="00E36B3A">
            <w:pPr>
              <w:pStyle w:val="TableEntry"/>
            </w:pPr>
          </w:p>
        </w:tc>
      </w:tr>
      <w:tr w:rsidR="00C52A5D" w14:paraId="327D6D1D" w14:textId="77777777" w:rsidTr="00E36B3A">
        <w:tc>
          <w:tcPr>
            <w:tcW w:w="1705" w:type="dxa"/>
            <w:vAlign w:val="center"/>
          </w:tcPr>
          <w:p w14:paraId="7A4D89C9" w14:textId="6E757A7F" w:rsidR="00C52A5D" w:rsidRDefault="00C52A5D" w:rsidP="00E36B3A">
            <w:pPr>
              <w:pStyle w:val="TableEntry"/>
            </w:pPr>
            <w:r w:rsidRPr="00376959">
              <w:t>RE</w:t>
            </w:r>
          </w:p>
        </w:tc>
        <w:tc>
          <w:tcPr>
            <w:tcW w:w="1620" w:type="dxa"/>
            <w:vAlign w:val="center"/>
          </w:tcPr>
          <w:p w14:paraId="0BABDC48" w14:textId="2BE9406A" w:rsidR="00C52A5D" w:rsidRDefault="00C52A5D" w:rsidP="00E36B3A">
            <w:pPr>
              <w:pStyle w:val="TableEntry"/>
            </w:pPr>
            <w:r w:rsidRPr="00376959">
              <w:t>0..1</w:t>
            </w:r>
          </w:p>
        </w:tc>
        <w:tc>
          <w:tcPr>
            <w:tcW w:w="3870" w:type="dxa"/>
            <w:vAlign w:val="center"/>
          </w:tcPr>
          <w:p w14:paraId="5B2E7E29" w14:textId="2E58FA1A" w:rsidR="00C52A5D" w:rsidRDefault="00C52A5D" w:rsidP="00E36B3A">
            <w:pPr>
              <w:pStyle w:val="TableEntry"/>
            </w:pPr>
            <w:r w:rsidRPr="00376959">
              <w:t xml:space="preserve">Insurance Company Address </w:t>
            </w:r>
          </w:p>
        </w:tc>
        <w:tc>
          <w:tcPr>
            <w:tcW w:w="2155" w:type="dxa"/>
            <w:vAlign w:val="center"/>
          </w:tcPr>
          <w:p w14:paraId="21AADA17" w14:textId="77777777" w:rsidR="00C52A5D" w:rsidRDefault="00C52A5D" w:rsidP="00E36B3A">
            <w:pPr>
              <w:pStyle w:val="TableEntry"/>
            </w:pPr>
          </w:p>
        </w:tc>
      </w:tr>
      <w:tr w:rsidR="00C52A5D" w14:paraId="411EEAA0" w14:textId="77777777" w:rsidTr="00E36B3A">
        <w:tc>
          <w:tcPr>
            <w:tcW w:w="1705" w:type="dxa"/>
            <w:vAlign w:val="center"/>
          </w:tcPr>
          <w:p w14:paraId="10CFB353" w14:textId="267F77E3" w:rsidR="00C52A5D" w:rsidRDefault="00C52A5D" w:rsidP="00E36B3A">
            <w:pPr>
              <w:pStyle w:val="TableEntry"/>
            </w:pPr>
            <w:r w:rsidRPr="00376959">
              <w:t>RE</w:t>
            </w:r>
          </w:p>
        </w:tc>
        <w:tc>
          <w:tcPr>
            <w:tcW w:w="1620" w:type="dxa"/>
            <w:vAlign w:val="center"/>
          </w:tcPr>
          <w:p w14:paraId="0B1F3D10" w14:textId="0326FB09" w:rsidR="00C52A5D" w:rsidRDefault="00C52A5D" w:rsidP="00E36B3A">
            <w:pPr>
              <w:pStyle w:val="TableEntry"/>
            </w:pPr>
            <w:r w:rsidRPr="00376959">
              <w:t>0..1</w:t>
            </w:r>
          </w:p>
        </w:tc>
        <w:tc>
          <w:tcPr>
            <w:tcW w:w="3870" w:type="dxa"/>
            <w:vAlign w:val="center"/>
          </w:tcPr>
          <w:p w14:paraId="48765459" w14:textId="09794B42" w:rsidR="00C52A5D" w:rsidRDefault="00C52A5D" w:rsidP="00E36B3A">
            <w:pPr>
              <w:pStyle w:val="TableEntry"/>
            </w:pPr>
            <w:r w:rsidRPr="00376959">
              <w:t xml:space="preserve">Insurance Company City </w:t>
            </w:r>
          </w:p>
        </w:tc>
        <w:tc>
          <w:tcPr>
            <w:tcW w:w="2155" w:type="dxa"/>
            <w:vAlign w:val="center"/>
          </w:tcPr>
          <w:p w14:paraId="7E8EA362" w14:textId="77777777" w:rsidR="00C52A5D" w:rsidRDefault="00C52A5D" w:rsidP="00E36B3A">
            <w:pPr>
              <w:pStyle w:val="TableEntry"/>
            </w:pPr>
          </w:p>
        </w:tc>
      </w:tr>
      <w:tr w:rsidR="00C52A5D" w14:paraId="001ECC8F" w14:textId="77777777" w:rsidTr="00E36B3A">
        <w:tc>
          <w:tcPr>
            <w:tcW w:w="1705" w:type="dxa"/>
            <w:vAlign w:val="center"/>
          </w:tcPr>
          <w:p w14:paraId="5A1BD810" w14:textId="0D48E54B" w:rsidR="00C52A5D" w:rsidRDefault="00C52A5D" w:rsidP="00E36B3A">
            <w:pPr>
              <w:pStyle w:val="TableEntry"/>
            </w:pPr>
            <w:r w:rsidRPr="00376959">
              <w:t>RE</w:t>
            </w:r>
          </w:p>
        </w:tc>
        <w:tc>
          <w:tcPr>
            <w:tcW w:w="1620" w:type="dxa"/>
            <w:vAlign w:val="center"/>
          </w:tcPr>
          <w:p w14:paraId="793CB2C7" w14:textId="40912F33" w:rsidR="00C52A5D" w:rsidRDefault="00C52A5D" w:rsidP="00E36B3A">
            <w:pPr>
              <w:pStyle w:val="TableEntry"/>
            </w:pPr>
            <w:r w:rsidRPr="00376959">
              <w:t>0..1</w:t>
            </w:r>
          </w:p>
        </w:tc>
        <w:tc>
          <w:tcPr>
            <w:tcW w:w="3870" w:type="dxa"/>
            <w:vAlign w:val="center"/>
          </w:tcPr>
          <w:p w14:paraId="28A37BBF" w14:textId="1CCC949E" w:rsidR="00C52A5D" w:rsidRDefault="00C52A5D" w:rsidP="00E36B3A">
            <w:pPr>
              <w:pStyle w:val="TableEntry"/>
            </w:pPr>
            <w:r w:rsidRPr="00376959">
              <w:t>Insurance Company State</w:t>
            </w:r>
          </w:p>
        </w:tc>
        <w:tc>
          <w:tcPr>
            <w:tcW w:w="2155" w:type="dxa"/>
            <w:vAlign w:val="center"/>
          </w:tcPr>
          <w:p w14:paraId="22CF272E" w14:textId="77777777" w:rsidR="00C52A5D" w:rsidRDefault="00C52A5D" w:rsidP="00E36B3A">
            <w:pPr>
              <w:pStyle w:val="TableEntry"/>
            </w:pPr>
          </w:p>
        </w:tc>
      </w:tr>
      <w:tr w:rsidR="00C52A5D" w14:paraId="7A8BFEC0" w14:textId="77777777" w:rsidTr="00E36B3A">
        <w:tc>
          <w:tcPr>
            <w:tcW w:w="1705" w:type="dxa"/>
            <w:vAlign w:val="center"/>
          </w:tcPr>
          <w:p w14:paraId="389A29F2" w14:textId="6F6E4338" w:rsidR="00C52A5D" w:rsidRDefault="00C52A5D" w:rsidP="00E36B3A">
            <w:pPr>
              <w:pStyle w:val="TableEntry"/>
            </w:pPr>
            <w:r w:rsidRPr="00376959">
              <w:t>RE</w:t>
            </w:r>
          </w:p>
        </w:tc>
        <w:tc>
          <w:tcPr>
            <w:tcW w:w="1620" w:type="dxa"/>
            <w:vAlign w:val="center"/>
          </w:tcPr>
          <w:p w14:paraId="0D47F1E6" w14:textId="7415A2AB" w:rsidR="00C52A5D" w:rsidRDefault="00C52A5D" w:rsidP="00E36B3A">
            <w:pPr>
              <w:pStyle w:val="TableEntry"/>
            </w:pPr>
            <w:r w:rsidRPr="00376959">
              <w:t>0..1</w:t>
            </w:r>
          </w:p>
        </w:tc>
        <w:tc>
          <w:tcPr>
            <w:tcW w:w="3870" w:type="dxa"/>
            <w:vAlign w:val="center"/>
          </w:tcPr>
          <w:p w14:paraId="1C17C346" w14:textId="7D0E668A" w:rsidR="00C52A5D" w:rsidRDefault="00C52A5D" w:rsidP="00E36B3A">
            <w:pPr>
              <w:pStyle w:val="TableEntry"/>
            </w:pPr>
            <w:r w:rsidRPr="00376959">
              <w:t xml:space="preserve">Insurance Company Zip code </w:t>
            </w:r>
          </w:p>
        </w:tc>
        <w:tc>
          <w:tcPr>
            <w:tcW w:w="2155" w:type="dxa"/>
            <w:vAlign w:val="center"/>
          </w:tcPr>
          <w:p w14:paraId="56AB092E" w14:textId="77777777" w:rsidR="00C52A5D" w:rsidRDefault="00C52A5D" w:rsidP="00E36B3A">
            <w:pPr>
              <w:pStyle w:val="TableEntry"/>
            </w:pPr>
          </w:p>
        </w:tc>
      </w:tr>
      <w:tr w:rsidR="00C52A5D" w14:paraId="4774B0EF" w14:textId="77777777" w:rsidTr="00E36B3A">
        <w:tc>
          <w:tcPr>
            <w:tcW w:w="1705" w:type="dxa"/>
            <w:vAlign w:val="center"/>
          </w:tcPr>
          <w:p w14:paraId="67B9122B" w14:textId="2C80B60B" w:rsidR="00C52A5D" w:rsidRDefault="00C52A5D" w:rsidP="00E36B3A">
            <w:pPr>
              <w:pStyle w:val="TableEntry"/>
            </w:pPr>
            <w:r w:rsidRPr="00376959">
              <w:t>RE</w:t>
            </w:r>
          </w:p>
        </w:tc>
        <w:tc>
          <w:tcPr>
            <w:tcW w:w="1620" w:type="dxa"/>
            <w:vAlign w:val="center"/>
          </w:tcPr>
          <w:p w14:paraId="41FAF6BA" w14:textId="60D48BDA" w:rsidR="00C52A5D" w:rsidRDefault="00C52A5D" w:rsidP="00E36B3A">
            <w:pPr>
              <w:pStyle w:val="TableEntry"/>
            </w:pPr>
            <w:r w:rsidRPr="00376959">
              <w:t>0..1</w:t>
            </w:r>
          </w:p>
        </w:tc>
        <w:tc>
          <w:tcPr>
            <w:tcW w:w="3870" w:type="dxa"/>
            <w:vAlign w:val="center"/>
          </w:tcPr>
          <w:p w14:paraId="53D8281E" w14:textId="55060B74" w:rsidR="00C52A5D" w:rsidRDefault="00C52A5D" w:rsidP="00E36B3A">
            <w:pPr>
              <w:pStyle w:val="TableEntry"/>
            </w:pPr>
            <w:r w:rsidRPr="00376959">
              <w:t xml:space="preserve">Insurance Company Country </w:t>
            </w:r>
          </w:p>
        </w:tc>
        <w:tc>
          <w:tcPr>
            <w:tcW w:w="2155" w:type="dxa"/>
            <w:vAlign w:val="center"/>
          </w:tcPr>
          <w:p w14:paraId="2687EBFB" w14:textId="77777777" w:rsidR="00C52A5D" w:rsidRDefault="00C52A5D" w:rsidP="00E36B3A">
            <w:pPr>
              <w:pStyle w:val="TableEntry"/>
            </w:pPr>
          </w:p>
        </w:tc>
      </w:tr>
      <w:tr w:rsidR="00C52A5D" w14:paraId="53462621" w14:textId="77777777" w:rsidTr="00E36B3A">
        <w:tc>
          <w:tcPr>
            <w:tcW w:w="1705" w:type="dxa"/>
            <w:vAlign w:val="center"/>
          </w:tcPr>
          <w:p w14:paraId="35660D15" w14:textId="63F23223" w:rsidR="00C52A5D" w:rsidRDefault="00C52A5D" w:rsidP="00E36B3A">
            <w:pPr>
              <w:pStyle w:val="TableEntry"/>
            </w:pPr>
            <w:r w:rsidRPr="00376959">
              <w:t>RE</w:t>
            </w:r>
          </w:p>
        </w:tc>
        <w:tc>
          <w:tcPr>
            <w:tcW w:w="1620" w:type="dxa"/>
            <w:vAlign w:val="center"/>
          </w:tcPr>
          <w:p w14:paraId="2710B2A0" w14:textId="5D7A501D" w:rsidR="00C52A5D" w:rsidRDefault="00C52A5D" w:rsidP="00E36B3A">
            <w:pPr>
              <w:pStyle w:val="TableEntry"/>
            </w:pPr>
            <w:r w:rsidRPr="00376959">
              <w:t>0..1</w:t>
            </w:r>
          </w:p>
        </w:tc>
        <w:tc>
          <w:tcPr>
            <w:tcW w:w="3870" w:type="dxa"/>
            <w:vAlign w:val="center"/>
          </w:tcPr>
          <w:p w14:paraId="46A16F5A" w14:textId="38605BDA" w:rsidR="00C52A5D" w:rsidRDefault="00C52A5D" w:rsidP="00E36B3A">
            <w:pPr>
              <w:pStyle w:val="TableEntry"/>
            </w:pPr>
            <w:r w:rsidRPr="00376959">
              <w:t>Insurance Group ID</w:t>
            </w:r>
          </w:p>
        </w:tc>
        <w:tc>
          <w:tcPr>
            <w:tcW w:w="2155" w:type="dxa"/>
            <w:vAlign w:val="center"/>
          </w:tcPr>
          <w:p w14:paraId="3A39B79F" w14:textId="77777777" w:rsidR="00C52A5D" w:rsidRDefault="00C52A5D" w:rsidP="00E36B3A">
            <w:pPr>
              <w:pStyle w:val="TableEntry"/>
            </w:pPr>
          </w:p>
        </w:tc>
      </w:tr>
      <w:tr w:rsidR="00C52A5D" w14:paraId="589E03A9" w14:textId="77777777" w:rsidTr="00E36B3A">
        <w:tc>
          <w:tcPr>
            <w:tcW w:w="1705" w:type="dxa"/>
            <w:vAlign w:val="center"/>
          </w:tcPr>
          <w:p w14:paraId="453191E3" w14:textId="63B08293" w:rsidR="00C52A5D" w:rsidRDefault="00C52A5D" w:rsidP="00E36B3A">
            <w:pPr>
              <w:pStyle w:val="TableEntry"/>
            </w:pPr>
            <w:r w:rsidRPr="00376959">
              <w:t>RE</w:t>
            </w:r>
          </w:p>
        </w:tc>
        <w:tc>
          <w:tcPr>
            <w:tcW w:w="1620" w:type="dxa"/>
            <w:vAlign w:val="center"/>
          </w:tcPr>
          <w:p w14:paraId="19B67966" w14:textId="058E2D14" w:rsidR="00C52A5D" w:rsidRDefault="00C52A5D" w:rsidP="00E36B3A">
            <w:pPr>
              <w:pStyle w:val="TableEntry"/>
            </w:pPr>
            <w:r w:rsidRPr="00376959">
              <w:t>0..1</w:t>
            </w:r>
          </w:p>
        </w:tc>
        <w:tc>
          <w:tcPr>
            <w:tcW w:w="3870" w:type="dxa"/>
            <w:vAlign w:val="center"/>
          </w:tcPr>
          <w:p w14:paraId="085BFFEC" w14:textId="3A640C6B" w:rsidR="00C52A5D" w:rsidRDefault="00C52A5D" w:rsidP="00E36B3A">
            <w:pPr>
              <w:pStyle w:val="TableEntry"/>
            </w:pPr>
            <w:r w:rsidRPr="00376959">
              <w:t xml:space="preserve">Insurance Policy ID Number </w:t>
            </w:r>
          </w:p>
        </w:tc>
        <w:tc>
          <w:tcPr>
            <w:tcW w:w="2155" w:type="dxa"/>
            <w:vAlign w:val="center"/>
          </w:tcPr>
          <w:p w14:paraId="4C75A73F" w14:textId="77777777" w:rsidR="00C52A5D" w:rsidRDefault="00C52A5D" w:rsidP="00E36B3A">
            <w:pPr>
              <w:pStyle w:val="TableEntry"/>
            </w:pPr>
          </w:p>
        </w:tc>
      </w:tr>
      <w:tr w:rsidR="00C52A5D" w14:paraId="40C5A6CC" w14:textId="77777777" w:rsidTr="00E36B3A">
        <w:tc>
          <w:tcPr>
            <w:tcW w:w="1705" w:type="dxa"/>
            <w:vAlign w:val="center"/>
          </w:tcPr>
          <w:p w14:paraId="40FF5A30" w14:textId="2B3D2888" w:rsidR="00C52A5D" w:rsidRDefault="00C52A5D" w:rsidP="00E36B3A">
            <w:pPr>
              <w:pStyle w:val="TableEntry"/>
            </w:pPr>
            <w:r w:rsidRPr="00376959">
              <w:t>RE</w:t>
            </w:r>
          </w:p>
        </w:tc>
        <w:tc>
          <w:tcPr>
            <w:tcW w:w="1620" w:type="dxa"/>
            <w:vAlign w:val="center"/>
          </w:tcPr>
          <w:p w14:paraId="1F33BD94" w14:textId="6448C411" w:rsidR="00C52A5D" w:rsidRDefault="00C52A5D" w:rsidP="00E36B3A">
            <w:pPr>
              <w:pStyle w:val="TableEntry"/>
            </w:pPr>
            <w:r w:rsidRPr="00376959">
              <w:t>0..1</w:t>
            </w:r>
          </w:p>
        </w:tc>
        <w:tc>
          <w:tcPr>
            <w:tcW w:w="3870" w:type="dxa"/>
            <w:vAlign w:val="center"/>
          </w:tcPr>
          <w:p w14:paraId="1EFC9DF3" w14:textId="5696B823" w:rsidR="00C52A5D" w:rsidRDefault="00C52A5D" w:rsidP="00E36B3A">
            <w:pPr>
              <w:pStyle w:val="TableEntry"/>
            </w:pPr>
            <w:r w:rsidRPr="00376959">
              <w:t xml:space="preserve">Last Name of the Insured </w:t>
            </w:r>
          </w:p>
        </w:tc>
        <w:tc>
          <w:tcPr>
            <w:tcW w:w="2155" w:type="dxa"/>
            <w:vAlign w:val="center"/>
          </w:tcPr>
          <w:p w14:paraId="5C443C2E" w14:textId="77777777" w:rsidR="00C52A5D" w:rsidRDefault="00C52A5D" w:rsidP="00E36B3A">
            <w:pPr>
              <w:pStyle w:val="TableEntry"/>
            </w:pPr>
          </w:p>
        </w:tc>
      </w:tr>
      <w:tr w:rsidR="00C52A5D" w14:paraId="59F8210C" w14:textId="77777777" w:rsidTr="00E36B3A">
        <w:tc>
          <w:tcPr>
            <w:tcW w:w="1705" w:type="dxa"/>
            <w:vAlign w:val="center"/>
          </w:tcPr>
          <w:p w14:paraId="799CC423" w14:textId="6F22E922" w:rsidR="00C52A5D" w:rsidRDefault="00C52A5D" w:rsidP="00E36B3A">
            <w:pPr>
              <w:pStyle w:val="TableEntry"/>
            </w:pPr>
            <w:r w:rsidRPr="00376959">
              <w:t>RE</w:t>
            </w:r>
          </w:p>
        </w:tc>
        <w:tc>
          <w:tcPr>
            <w:tcW w:w="1620" w:type="dxa"/>
            <w:vAlign w:val="center"/>
          </w:tcPr>
          <w:p w14:paraId="0E1D5F5D" w14:textId="2956B610" w:rsidR="00C52A5D" w:rsidRDefault="00C52A5D" w:rsidP="00E36B3A">
            <w:pPr>
              <w:pStyle w:val="TableEntry"/>
            </w:pPr>
            <w:r w:rsidRPr="00376959">
              <w:t>0..1</w:t>
            </w:r>
          </w:p>
        </w:tc>
        <w:tc>
          <w:tcPr>
            <w:tcW w:w="3870" w:type="dxa"/>
            <w:vAlign w:val="center"/>
          </w:tcPr>
          <w:p w14:paraId="17E034F3" w14:textId="7E934F43" w:rsidR="00C52A5D" w:rsidRDefault="00C52A5D" w:rsidP="00E36B3A">
            <w:pPr>
              <w:pStyle w:val="TableEntry"/>
            </w:pPr>
            <w:r w:rsidRPr="00376959">
              <w:t xml:space="preserve">First Name of the Insured </w:t>
            </w:r>
          </w:p>
        </w:tc>
        <w:tc>
          <w:tcPr>
            <w:tcW w:w="2155" w:type="dxa"/>
            <w:vAlign w:val="center"/>
          </w:tcPr>
          <w:p w14:paraId="0F5C10AB" w14:textId="77777777" w:rsidR="00C52A5D" w:rsidRDefault="00C52A5D" w:rsidP="00E36B3A">
            <w:pPr>
              <w:pStyle w:val="TableEntry"/>
            </w:pPr>
          </w:p>
        </w:tc>
      </w:tr>
      <w:tr w:rsidR="00C52A5D" w14:paraId="4FA262D4" w14:textId="77777777" w:rsidTr="00E36B3A">
        <w:tc>
          <w:tcPr>
            <w:tcW w:w="1705" w:type="dxa"/>
            <w:vAlign w:val="center"/>
          </w:tcPr>
          <w:p w14:paraId="1F18BAA7" w14:textId="7454BA2B" w:rsidR="00C52A5D" w:rsidRDefault="00C52A5D" w:rsidP="00E36B3A">
            <w:pPr>
              <w:pStyle w:val="TableEntry"/>
            </w:pPr>
            <w:r w:rsidRPr="00376959">
              <w:t>RE</w:t>
            </w:r>
          </w:p>
        </w:tc>
        <w:tc>
          <w:tcPr>
            <w:tcW w:w="1620" w:type="dxa"/>
            <w:vAlign w:val="center"/>
          </w:tcPr>
          <w:p w14:paraId="12BD64B9" w14:textId="7176F523" w:rsidR="00C52A5D" w:rsidRDefault="00C52A5D" w:rsidP="00E36B3A">
            <w:pPr>
              <w:pStyle w:val="TableEntry"/>
            </w:pPr>
            <w:r w:rsidRPr="00376959">
              <w:t>0..1</w:t>
            </w:r>
          </w:p>
        </w:tc>
        <w:tc>
          <w:tcPr>
            <w:tcW w:w="3870" w:type="dxa"/>
            <w:vAlign w:val="center"/>
          </w:tcPr>
          <w:p w14:paraId="06CDCEB3" w14:textId="7BA720BE" w:rsidR="00C52A5D" w:rsidRDefault="00C52A5D" w:rsidP="00E36B3A">
            <w:pPr>
              <w:pStyle w:val="TableEntry"/>
            </w:pPr>
            <w:r w:rsidRPr="00376959">
              <w:t xml:space="preserve">Middle initial/name of the Insured </w:t>
            </w:r>
          </w:p>
        </w:tc>
        <w:tc>
          <w:tcPr>
            <w:tcW w:w="2155" w:type="dxa"/>
            <w:vAlign w:val="center"/>
          </w:tcPr>
          <w:p w14:paraId="207F5310" w14:textId="77777777" w:rsidR="00C52A5D" w:rsidRDefault="00C52A5D" w:rsidP="00E36B3A">
            <w:pPr>
              <w:pStyle w:val="TableEntry"/>
            </w:pPr>
          </w:p>
        </w:tc>
      </w:tr>
      <w:tr w:rsidR="00C52A5D" w14:paraId="1A3A4D62" w14:textId="77777777" w:rsidTr="00E36B3A">
        <w:tc>
          <w:tcPr>
            <w:tcW w:w="1705" w:type="dxa"/>
            <w:vAlign w:val="center"/>
          </w:tcPr>
          <w:p w14:paraId="23B64CF0" w14:textId="55A021EB" w:rsidR="00C52A5D" w:rsidRDefault="00C52A5D" w:rsidP="00E36B3A">
            <w:pPr>
              <w:pStyle w:val="TableEntry"/>
            </w:pPr>
            <w:r w:rsidRPr="00376959">
              <w:t>RE</w:t>
            </w:r>
          </w:p>
        </w:tc>
        <w:tc>
          <w:tcPr>
            <w:tcW w:w="1620" w:type="dxa"/>
            <w:vAlign w:val="center"/>
          </w:tcPr>
          <w:p w14:paraId="23B25893" w14:textId="7B4208D0" w:rsidR="00C52A5D" w:rsidRDefault="00C52A5D" w:rsidP="00E36B3A">
            <w:pPr>
              <w:pStyle w:val="TableEntry"/>
            </w:pPr>
            <w:r w:rsidRPr="00376959">
              <w:t>0..1</w:t>
            </w:r>
          </w:p>
        </w:tc>
        <w:tc>
          <w:tcPr>
            <w:tcW w:w="3870" w:type="dxa"/>
            <w:vAlign w:val="center"/>
          </w:tcPr>
          <w:p w14:paraId="0BFCBA86" w14:textId="2F59089A" w:rsidR="00C52A5D" w:rsidRDefault="00C52A5D" w:rsidP="00E36B3A">
            <w:pPr>
              <w:pStyle w:val="TableEntry"/>
            </w:pPr>
            <w:r w:rsidRPr="00376959">
              <w:t>Relationship to the Insured</w:t>
            </w:r>
          </w:p>
        </w:tc>
        <w:tc>
          <w:tcPr>
            <w:tcW w:w="2155" w:type="dxa"/>
            <w:vAlign w:val="center"/>
          </w:tcPr>
          <w:p w14:paraId="798C6637" w14:textId="05ABCB4C" w:rsidR="00C52A5D" w:rsidRDefault="00C52A5D" w:rsidP="00E36B3A">
            <w:pPr>
              <w:pStyle w:val="TableEntry"/>
            </w:pPr>
            <w:r w:rsidRPr="00376959">
              <w:t>NEMSIS</w:t>
            </w:r>
          </w:p>
        </w:tc>
      </w:tr>
      <w:tr w:rsidR="00C52A5D" w14:paraId="393E0664" w14:textId="77777777" w:rsidTr="00E36B3A">
        <w:tc>
          <w:tcPr>
            <w:tcW w:w="1705" w:type="dxa"/>
            <w:vAlign w:val="center"/>
          </w:tcPr>
          <w:p w14:paraId="49B776C0" w14:textId="2AA2E3CC" w:rsidR="00C52A5D" w:rsidRDefault="00C52A5D" w:rsidP="00E36B3A">
            <w:pPr>
              <w:pStyle w:val="TableEntry"/>
            </w:pPr>
            <w:r w:rsidRPr="00376959">
              <w:t>RE</w:t>
            </w:r>
          </w:p>
        </w:tc>
        <w:tc>
          <w:tcPr>
            <w:tcW w:w="1620" w:type="dxa"/>
            <w:vAlign w:val="center"/>
          </w:tcPr>
          <w:p w14:paraId="1E538EE6" w14:textId="4609E3FF" w:rsidR="00C52A5D" w:rsidRDefault="00C52A5D" w:rsidP="00E36B3A">
            <w:pPr>
              <w:pStyle w:val="TableEntry"/>
            </w:pPr>
            <w:r w:rsidRPr="00376959">
              <w:t>0..1</w:t>
            </w:r>
          </w:p>
        </w:tc>
        <w:tc>
          <w:tcPr>
            <w:tcW w:w="3870" w:type="dxa"/>
            <w:vAlign w:val="center"/>
          </w:tcPr>
          <w:p w14:paraId="069DDDA8" w14:textId="047C9425" w:rsidR="00C52A5D" w:rsidRDefault="00C52A5D" w:rsidP="00E36B3A">
            <w:pPr>
              <w:pStyle w:val="TableEntry"/>
            </w:pPr>
            <w:r w:rsidRPr="00376959">
              <w:t>Insurance Group Name</w:t>
            </w:r>
          </w:p>
        </w:tc>
        <w:tc>
          <w:tcPr>
            <w:tcW w:w="2155" w:type="dxa"/>
            <w:vAlign w:val="center"/>
          </w:tcPr>
          <w:p w14:paraId="714D302C" w14:textId="77777777" w:rsidR="00C52A5D" w:rsidRDefault="00C52A5D" w:rsidP="00E36B3A">
            <w:pPr>
              <w:pStyle w:val="TableEntry"/>
            </w:pPr>
          </w:p>
        </w:tc>
      </w:tr>
    </w:tbl>
    <w:p w14:paraId="14D611B4" w14:textId="77777777" w:rsidR="0043212E" w:rsidRPr="00376959" w:rsidRDefault="0043212E"/>
    <w:p w14:paraId="7371D76E" w14:textId="77777777" w:rsidR="00725E11" w:rsidRPr="00376959" w:rsidRDefault="002E428D" w:rsidP="00402725">
      <w:pPr>
        <w:pStyle w:val="Heading6"/>
        <w:rPr>
          <w:rFonts w:eastAsia="Arial"/>
          <w:noProof w:val="0"/>
        </w:rPr>
      </w:pPr>
      <w:bookmarkStart w:id="88" w:name="_ae14bhq37eoy" w:colFirst="0" w:colLast="0"/>
      <w:bookmarkStart w:id="89" w:name="_Toc492559949"/>
      <w:bookmarkEnd w:id="88"/>
      <w:r w:rsidRPr="00376959">
        <w:rPr>
          <w:rFonts w:eastAsia="Arial"/>
          <w:noProof w:val="0"/>
        </w:rPr>
        <w:t xml:space="preserve">6.3.1.D.5.3 Employer and School Information </w:t>
      </w:r>
      <w:r w:rsidR="00CB213F" w:rsidRPr="00376959">
        <w:rPr>
          <w:rFonts w:eastAsia="Arial"/>
          <w:noProof w:val="0"/>
        </w:rPr>
        <w:t>Constraint</w:t>
      </w:r>
      <w:bookmarkEnd w:id="89"/>
    </w:p>
    <w:p w14:paraId="71627F85" w14:textId="77777777" w:rsidR="007F36B8" w:rsidRPr="00376959" w:rsidRDefault="007C257B" w:rsidP="00402725">
      <w:pPr>
        <w:pStyle w:val="BodyText"/>
      </w:pPr>
      <w:r w:rsidRPr="00376959">
        <w:t>Within the Employer and School information section the Content Creator SHALL be able to include the following data elements:</w:t>
      </w:r>
    </w:p>
    <w:p w14:paraId="6AC310C4" w14:textId="77777777" w:rsidR="007C257B" w:rsidRDefault="007C257B" w:rsidP="00402725">
      <w:pPr>
        <w:pStyle w:val="BodyText"/>
      </w:pPr>
    </w:p>
    <w:tbl>
      <w:tblPr>
        <w:tblStyle w:val="TableGrid"/>
        <w:tblW w:w="0" w:type="auto"/>
        <w:tblLook w:val="04A0" w:firstRow="1" w:lastRow="0" w:firstColumn="1" w:lastColumn="0" w:noHBand="0" w:noVBand="1"/>
      </w:tblPr>
      <w:tblGrid>
        <w:gridCol w:w="1705"/>
        <w:gridCol w:w="1620"/>
        <w:gridCol w:w="3870"/>
        <w:gridCol w:w="2155"/>
      </w:tblGrid>
      <w:tr w:rsidR="000D5C6C" w14:paraId="127A4681" w14:textId="77777777" w:rsidTr="00E36B3A">
        <w:tc>
          <w:tcPr>
            <w:tcW w:w="1705" w:type="dxa"/>
            <w:shd w:val="clear" w:color="auto" w:fill="D9D9D9" w:themeFill="background1" w:themeFillShade="D9"/>
          </w:tcPr>
          <w:p w14:paraId="509487D5" w14:textId="1DE90A79" w:rsidR="000D5C6C" w:rsidRDefault="000D5C6C" w:rsidP="00E36B3A">
            <w:pPr>
              <w:pStyle w:val="TableEntryHeader"/>
            </w:pPr>
            <w:r w:rsidRPr="00376959">
              <w:rPr>
                <w:rFonts w:eastAsia="Arial"/>
              </w:rPr>
              <w:t>Optionality</w:t>
            </w:r>
          </w:p>
        </w:tc>
        <w:tc>
          <w:tcPr>
            <w:tcW w:w="1620" w:type="dxa"/>
            <w:shd w:val="clear" w:color="auto" w:fill="D9D9D9" w:themeFill="background1" w:themeFillShade="D9"/>
          </w:tcPr>
          <w:p w14:paraId="6D2BD3E3" w14:textId="50EA2221" w:rsidR="000D5C6C" w:rsidRDefault="000D5C6C" w:rsidP="00E36B3A">
            <w:pPr>
              <w:pStyle w:val="TableEntryHeader"/>
            </w:pPr>
            <w:r w:rsidRPr="00376959">
              <w:rPr>
                <w:rFonts w:eastAsia="Arial"/>
              </w:rPr>
              <w:t xml:space="preserve">Cardinality </w:t>
            </w:r>
          </w:p>
        </w:tc>
        <w:tc>
          <w:tcPr>
            <w:tcW w:w="3870" w:type="dxa"/>
            <w:shd w:val="clear" w:color="auto" w:fill="D9D9D9" w:themeFill="background1" w:themeFillShade="D9"/>
          </w:tcPr>
          <w:p w14:paraId="456C9FAE" w14:textId="412C2348" w:rsidR="000D5C6C" w:rsidRDefault="000D5C6C" w:rsidP="00E36B3A">
            <w:pPr>
              <w:pStyle w:val="TableEntryHeader"/>
            </w:pPr>
            <w:r w:rsidRPr="00376959">
              <w:rPr>
                <w:rFonts w:eastAsia="Arial"/>
              </w:rPr>
              <w:t xml:space="preserve">Name </w:t>
            </w:r>
          </w:p>
        </w:tc>
        <w:tc>
          <w:tcPr>
            <w:tcW w:w="2155" w:type="dxa"/>
            <w:shd w:val="clear" w:color="auto" w:fill="D9D9D9" w:themeFill="background1" w:themeFillShade="D9"/>
          </w:tcPr>
          <w:p w14:paraId="7336A58F" w14:textId="55524C15" w:rsidR="000D5C6C" w:rsidRDefault="000D5C6C" w:rsidP="00E36B3A">
            <w:pPr>
              <w:pStyle w:val="TableEntryHeader"/>
            </w:pPr>
            <w:r w:rsidRPr="00376959">
              <w:rPr>
                <w:rFonts w:eastAsia="Arial"/>
              </w:rPr>
              <w:t>Vocabulary</w:t>
            </w:r>
          </w:p>
        </w:tc>
      </w:tr>
      <w:tr w:rsidR="000D5C6C" w14:paraId="486B3669" w14:textId="77777777" w:rsidTr="00E36B3A">
        <w:tc>
          <w:tcPr>
            <w:tcW w:w="1705" w:type="dxa"/>
          </w:tcPr>
          <w:p w14:paraId="77EF7789" w14:textId="513DB40B" w:rsidR="000D5C6C" w:rsidRDefault="000D5C6C" w:rsidP="00E36B3A">
            <w:pPr>
              <w:pStyle w:val="TableEntry"/>
            </w:pPr>
            <w:r w:rsidRPr="00376959">
              <w:t>RE</w:t>
            </w:r>
          </w:p>
        </w:tc>
        <w:tc>
          <w:tcPr>
            <w:tcW w:w="1620" w:type="dxa"/>
          </w:tcPr>
          <w:p w14:paraId="38C9B735" w14:textId="4730F1D9" w:rsidR="000D5C6C" w:rsidRDefault="000D5C6C" w:rsidP="00E36B3A">
            <w:pPr>
              <w:pStyle w:val="TableEntry"/>
            </w:pPr>
            <w:r w:rsidRPr="00376959">
              <w:t>0..1</w:t>
            </w:r>
          </w:p>
        </w:tc>
        <w:tc>
          <w:tcPr>
            <w:tcW w:w="3870" w:type="dxa"/>
            <w:vAlign w:val="bottom"/>
          </w:tcPr>
          <w:p w14:paraId="2D865096" w14:textId="3BBAE23B" w:rsidR="000D5C6C" w:rsidRDefault="000D5C6C" w:rsidP="00E36B3A">
            <w:pPr>
              <w:pStyle w:val="TableEntry"/>
            </w:pPr>
            <w:r w:rsidRPr="00376959">
              <w:t xml:space="preserve">Patient's Employer </w:t>
            </w:r>
          </w:p>
        </w:tc>
        <w:tc>
          <w:tcPr>
            <w:tcW w:w="2155" w:type="dxa"/>
          </w:tcPr>
          <w:p w14:paraId="14CE464A" w14:textId="77777777" w:rsidR="000D5C6C" w:rsidRDefault="000D5C6C" w:rsidP="00E36B3A">
            <w:pPr>
              <w:pStyle w:val="TableEntry"/>
            </w:pPr>
          </w:p>
        </w:tc>
      </w:tr>
      <w:tr w:rsidR="000D5C6C" w14:paraId="7627F511" w14:textId="77777777" w:rsidTr="00E36B3A">
        <w:tc>
          <w:tcPr>
            <w:tcW w:w="1705" w:type="dxa"/>
          </w:tcPr>
          <w:p w14:paraId="54133675" w14:textId="0B85C774" w:rsidR="000D5C6C" w:rsidRDefault="000D5C6C" w:rsidP="00E36B3A">
            <w:pPr>
              <w:pStyle w:val="TableEntry"/>
            </w:pPr>
            <w:r w:rsidRPr="00376959">
              <w:t>RE</w:t>
            </w:r>
          </w:p>
        </w:tc>
        <w:tc>
          <w:tcPr>
            <w:tcW w:w="1620" w:type="dxa"/>
          </w:tcPr>
          <w:p w14:paraId="001CF7F5" w14:textId="264174B3" w:rsidR="000D5C6C" w:rsidRDefault="000D5C6C" w:rsidP="00E36B3A">
            <w:pPr>
              <w:pStyle w:val="TableEntry"/>
            </w:pPr>
            <w:r w:rsidRPr="00376959">
              <w:t>0..1</w:t>
            </w:r>
          </w:p>
        </w:tc>
        <w:tc>
          <w:tcPr>
            <w:tcW w:w="3870" w:type="dxa"/>
            <w:vAlign w:val="bottom"/>
          </w:tcPr>
          <w:p w14:paraId="7261101F" w14:textId="3826BC69" w:rsidR="000D5C6C" w:rsidRDefault="000D5C6C" w:rsidP="00E36B3A">
            <w:pPr>
              <w:pStyle w:val="TableEntry"/>
            </w:pPr>
            <w:r w:rsidRPr="00376959">
              <w:t>Patient's Employer's Address</w:t>
            </w:r>
          </w:p>
        </w:tc>
        <w:tc>
          <w:tcPr>
            <w:tcW w:w="2155" w:type="dxa"/>
          </w:tcPr>
          <w:p w14:paraId="10B47638" w14:textId="77777777" w:rsidR="000D5C6C" w:rsidRDefault="000D5C6C" w:rsidP="00E36B3A">
            <w:pPr>
              <w:pStyle w:val="TableEntry"/>
            </w:pPr>
          </w:p>
        </w:tc>
      </w:tr>
      <w:tr w:rsidR="000D5C6C" w14:paraId="19E48D3F" w14:textId="77777777" w:rsidTr="00E36B3A">
        <w:tc>
          <w:tcPr>
            <w:tcW w:w="1705" w:type="dxa"/>
          </w:tcPr>
          <w:p w14:paraId="75F18C40" w14:textId="4116E9A0" w:rsidR="000D5C6C" w:rsidRDefault="000D5C6C" w:rsidP="00E36B3A">
            <w:pPr>
              <w:pStyle w:val="TableEntry"/>
            </w:pPr>
            <w:r w:rsidRPr="00376959">
              <w:t>RE</w:t>
            </w:r>
          </w:p>
        </w:tc>
        <w:tc>
          <w:tcPr>
            <w:tcW w:w="1620" w:type="dxa"/>
          </w:tcPr>
          <w:p w14:paraId="4E9E75D9" w14:textId="270D8508" w:rsidR="000D5C6C" w:rsidRDefault="000D5C6C" w:rsidP="00E36B3A">
            <w:pPr>
              <w:pStyle w:val="TableEntry"/>
            </w:pPr>
            <w:r w:rsidRPr="00376959">
              <w:t>0..1</w:t>
            </w:r>
          </w:p>
        </w:tc>
        <w:tc>
          <w:tcPr>
            <w:tcW w:w="3870" w:type="dxa"/>
            <w:vAlign w:val="bottom"/>
          </w:tcPr>
          <w:p w14:paraId="301BF6C0" w14:textId="4CB53895" w:rsidR="000D5C6C" w:rsidRDefault="000D5C6C" w:rsidP="00E36B3A">
            <w:pPr>
              <w:pStyle w:val="TableEntry"/>
            </w:pPr>
            <w:r w:rsidRPr="00376959">
              <w:t xml:space="preserve">Patient's Employer's City </w:t>
            </w:r>
          </w:p>
        </w:tc>
        <w:tc>
          <w:tcPr>
            <w:tcW w:w="2155" w:type="dxa"/>
          </w:tcPr>
          <w:p w14:paraId="3BD5F353" w14:textId="77777777" w:rsidR="000D5C6C" w:rsidRDefault="000D5C6C" w:rsidP="00E36B3A">
            <w:pPr>
              <w:pStyle w:val="TableEntry"/>
            </w:pPr>
          </w:p>
        </w:tc>
      </w:tr>
      <w:tr w:rsidR="000D5C6C" w14:paraId="056227BB" w14:textId="77777777" w:rsidTr="00E36B3A">
        <w:tc>
          <w:tcPr>
            <w:tcW w:w="1705" w:type="dxa"/>
          </w:tcPr>
          <w:p w14:paraId="700B7869" w14:textId="5F487A34" w:rsidR="000D5C6C" w:rsidRDefault="000D5C6C" w:rsidP="00E36B3A">
            <w:pPr>
              <w:pStyle w:val="TableEntry"/>
            </w:pPr>
            <w:r w:rsidRPr="00376959">
              <w:t>RE</w:t>
            </w:r>
          </w:p>
        </w:tc>
        <w:tc>
          <w:tcPr>
            <w:tcW w:w="1620" w:type="dxa"/>
          </w:tcPr>
          <w:p w14:paraId="03173BC6" w14:textId="7A850111" w:rsidR="000D5C6C" w:rsidRDefault="000D5C6C" w:rsidP="00E36B3A">
            <w:pPr>
              <w:pStyle w:val="TableEntry"/>
            </w:pPr>
            <w:r w:rsidRPr="00376959">
              <w:t>0..1</w:t>
            </w:r>
          </w:p>
        </w:tc>
        <w:tc>
          <w:tcPr>
            <w:tcW w:w="3870" w:type="dxa"/>
            <w:vAlign w:val="bottom"/>
          </w:tcPr>
          <w:p w14:paraId="2D5CD680" w14:textId="5B86E3C2" w:rsidR="000D5C6C" w:rsidRDefault="000D5C6C" w:rsidP="00E36B3A">
            <w:pPr>
              <w:pStyle w:val="TableEntry"/>
            </w:pPr>
            <w:r w:rsidRPr="00376959">
              <w:t>Patient's Employer's State</w:t>
            </w:r>
          </w:p>
        </w:tc>
        <w:tc>
          <w:tcPr>
            <w:tcW w:w="2155" w:type="dxa"/>
          </w:tcPr>
          <w:p w14:paraId="5D9DAF7D" w14:textId="77777777" w:rsidR="000D5C6C" w:rsidRDefault="000D5C6C" w:rsidP="00E36B3A">
            <w:pPr>
              <w:pStyle w:val="TableEntry"/>
            </w:pPr>
          </w:p>
        </w:tc>
      </w:tr>
      <w:tr w:rsidR="000D5C6C" w14:paraId="0F7E63EA" w14:textId="77777777" w:rsidTr="00E36B3A">
        <w:tc>
          <w:tcPr>
            <w:tcW w:w="1705" w:type="dxa"/>
          </w:tcPr>
          <w:p w14:paraId="219AD1D4" w14:textId="60DC699C" w:rsidR="000D5C6C" w:rsidRDefault="000D5C6C" w:rsidP="00E36B3A">
            <w:pPr>
              <w:pStyle w:val="TableEntry"/>
            </w:pPr>
            <w:r w:rsidRPr="00376959">
              <w:t>RE</w:t>
            </w:r>
          </w:p>
        </w:tc>
        <w:tc>
          <w:tcPr>
            <w:tcW w:w="1620" w:type="dxa"/>
          </w:tcPr>
          <w:p w14:paraId="4B7081E4" w14:textId="02CC613D" w:rsidR="000D5C6C" w:rsidRDefault="000D5C6C" w:rsidP="00E36B3A">
            <w:pPr>
              <w:pStyle w:val="TableEntry"/>
            </w:pPr>
            <w:r w:rsidRPr="00376959">
              <w:t>0..1</w:t>
            </w:r>
          </w:p>
        </w:tc>
        <w:tc>
          <w:tcPr>
            <w:tcW w:w="3870" w:type="dxa"/>
            <w:vAlign w:val="bottom"/>
          </w:tcPr>
          <w:p w14:paraId="3633D36F" w14:textId="75BB1349" w:rsidR="000D5C6C" w:rsidRDefault="000D5C6C" w:rsidP="00E36B3A">
            <w:pPr>
              <w:pStyle w:val="TableEntry"/>
            </w:pPr>
            <w:r w:rsidRPr="00376959">
              <w:t xml:space="preserve">Patient's Employer's Zip code </w:t>
            </w:r>
          </w:p>
        </w:tc>
        <w:tc>
          <w:tcPr>
            <w:tcW w:w="2155" w:type="dxa"/>
          </w:tcPr>
          <w:p w14:paraId="7D43075D" w14:textId="77777777" w:rsidR="000D5C6C" w:rsidRDefault="000D5C6C" w:rsidP="00E36B3A">
            <w:pPr>
              <w:pStyle w:val="TableEntry"/>
            </w:pPr>
          </w:p>
        </w:tc>
      </w:tr>
      <w:tr w:rsidR="000D5C6C" w14:paraId="34E0C932" w14:textId="77777777" w:rsidTr="00E36B3A">
        <w:tc>
          <w:tcPr>
            <w:tcW w:w="1705" w:type="dxa"/>
          </w:tcPr>
          <w:p w14:paraId="7ECBB57C" w14:textId="24DFC538" w:rsidR="000D5C6C" w:rsidRDefault="000D5C6C" w:rsidP="00E36B3A">
            <w:pPr>
              <w:pStyle w:val="TableEntry"/>
            </w:pPr>
            <w:r w:rsidRPr="00376959">
              <w:t>RE</w:t>
            </w:r>
          </w:p>
        </w:tc>
        <w:tc>
          <w:tcPr>
            <w:tcW w:w="1620" w:type="dxa"/>
          </w:tcPr>
          <w:p w14:paraId="67FE6010" w14:textId="379DBCE7" w:rsidR="000D5C6C" w:rsidRDefault="000D5C6C" w:rsidP="00E36B3A">
            <w:pPr>
              <w:pStyle w:val="TableEntry"/>
            </w:pPr>
            <w:r w:rsidRPr="00376959">
              <w:t>0..1</w:t>
            </w:r>
          </w:p>
        </w:tc>
        <w:tc>
          <w:tcPr>
            <w:tcW w:w="3870" w:type="dxa"/>
            <w:vAlign w:val="bottom"/>
          </w:tcPr>
          <w:p w14:paraId="24B83622" w14:textId="3964AF4D" w:rsidR="000D5C6C" w:rsidRDefault="000D5C6C" w:rsidP="00E36B3A">
            <w:pPr>
              <w:pStyle w:val="TableEntry"/>
            </w:pPr>
            <w:r w:rsidRPr="00376959">
              <w:t xml:space="preserve">Patient's Employer's Country </w:t>
            </w:r>
          </w:p>
        </w:tc>
        <w:tc>
          <w:tcPr>
            <w:tcW w:w="2155" w:type="dxa"/>
          </w:tcPr>
          <w:p w14:paraId="4A01748B" w14:textId="77777777" w:rsidR="000D5C6C" w:rsidRDefault="000D5C6C" w:rsidP="00E36B3A">
            <w:pPr>
              <w:pStyle w:val="TableEntry"/>
            </w:pPr>
          </w:p>
        </w:tc>
      </w:tr>
      <w:tr w:rsidR="000D5C6C" w14:paraId="37ADF409" w14:textId="77777777" w:rsidTr="00E36B3A">
        <w:tc>
          <w:tcPr>
            <w:tcW w:w="1705" w:type="dxa"/>
          </w:tcPr>
          <w:p w14:paraId="2E934EB1" w14:textId="66A5FE74" w:rsidR="000D5C6C" w:rsidRDefault="000D5C6C" w:rsidP="00E36B3A">
            <w:pPr>
              <w:pStyle w:val="TableEntry"/>
            </w:pPr>
            <w:r w:rsidRPr="00376959">
              <w:t>RE</w:t>
            </w:r>
          </w:p>
        </w:tc>
        <w:tc>
          <w:tcPr>
            <w:tcW w:w="1620" w:type="dxa"/>
          </w:tcPr>
          <w:p w14:paraId="643EB9BC" w14:textId="091F8E0C" w:rsidR="000D5C6C" w:rsidRDefault="000D5C6C" w:rsidP="00E36B3A">
            <w:pPr>
              <w:pStyle w:val="TableEntry"/>
            </w:pPr>
            <w:r w:rsidRPr="00376959">
              <w:t>0..*</w:t>
            </w:r>
          </w:p>
        </w:tc>
        <w:tc>
          <w:tcPr>
            <w:tcW w:w="3870" w:type="dxa"/>
            <w:vAlign w:val="bottom"/>
          </w:tcPr>
          <w:p w14:paraId="55684E8B" w14:textId="1A991709" w:rsidR="000D5C6C" w:rsidRDefault="000D5C6C" w:rsidP="00E36B3A">
            <w:pPr>
              <w:pStyle w:val="TableEntry"/>
            </w:pPr>
            <w:r w:rsidRPr="00376959">
              <w:t xml:space="preserve">Patient's Employer's Primary Phone Number </w:t>
            </w:r>
          </w:p>
        </w:tc>
        <w:tc>
          <w:tcPr>
            <w:tcW w:w="2155" w:type="dxa"/>
          </w:tcPr>
          <w:p w14:paraId="1D99FDE5" w14:textId="7E158257" w:rsidR="000D5C6C" w:rsidRDefault="000D5C6C" w:rsidP="00E36B3A">
            <w:pPr>
              <w:pStyle w:val="TableEntry"/>
            </w:pPr>
            <w:r w:rsidRPr="00376959">
              <w:t>NEMSIS</w:t>
            </w:r>
          </w:p>
        </w:tc>
      </w:tr>
    </w:tbl>
    <w:p w14:paraId="11BA471A" w14:textId="77777777" w:rsidR="007C257B" w:rsidRPr="00376959" w:rsidRDefault="007C257B" w:rsidP="00402725">
      <w:pPr>
        <w:pStyle w:val="BodyText"/>
        <w:rPr>
          <w:rFonts w:eastAsia="Arial"/>
        </w:rPr>
      </w:pPr>
    </w:p>
    <w:p w14:paraId="324663B3" w14:textId="77777777" w:rsidR="00725E11" w:rsidRPr="00376959" w:rsidRDefault="005A1C49" w:rsidP="00402725">
      <w:pPr>
        <w:pStyle w:val="Heading6"/>
        <w:rPr>
          <w:rFonts w:eastAsia="Arial"/>
          <w:noProof w:val="0"/>
        </w:rPr>
      </w:pPr>
      <w:bookmarkStart w:id="90" w:name="_tbb1r8409mnd" w:colFirst="0" w:colLast="0"/>
      <w:bookmarkStart w:id="91" w:name="_Toc492559950"/>
      <w:bookmarkEnd w:id="90"/>
      <w:r w:rsidRPr="00376959">
        <w:rPr>
          <w:rFonts w:eastAsia="Arial"/>
          <w:noProof w:val="0"/>
        </w:rPr>
        <w:t>6.3.1.D.5.4 Allergies and Other Adverse R</w:t>
      </w:r>
      <w:r w:rsidR="002E428D" w:rsidRPr="00376959">
        <w:rPr>
          <w:rFonts w:eastAsia="Arial"/>
          <w:noProof w:val="0"/>
        </w:rPr>
        <w:t xml:space="preserve">eactions </w:t>
      </w:r>
      <w:r w:rsidR="00CB213F" w:rsidRPr="00376959">
        <w:rPr>
          <w:rFonts w:eastAsia="Arial"/>
          <w:noProof w:val="0"/>
        </w:rPr>
        <w:t>Constraint</w:t>
      </w:r>
      <w:bookmarkEnd w:id="91"/>
    </w:p>
    <w:p w14:paraId="516B86CB" w14:textId="693CEE83" w:rsidR="007F36B8" w:rsidRPr="00376959" w:rsidRDefault="007F36B8" w:rsidP="00402725">
      <w:pPr>
        <w:pStyle w:val="BodyText"/>
        <w:rPr>
          <w:rFonts w:eastAsia="Arial"/>
        </w:rPr>
      </w:pPr>
      <w:r w:rsidRPr="00376959">
        <w:t>Within t</w:t>
      </w:r>
      <w:r w:rsidR="007C257B" w:rsidRPr="00376959">
        <w:t xml:space="preserve">he Allergies and Other Adverse Reactions section the Content Creator SHALL be able to create an Allergies and Intolerances Concern entry </w:t>
      </w:r>
      <w:r w:rsidR="005A1C49" w:rsidRPr="00376959">
        <w:t xml:space="preserve">(Template ID 1.3.6.1.4.1.19376.1.5.3.1.4.5.3 [PCC TF-2]) to identify the patient’s medication and environmental/food allergies. Environmental/food allergies using SNOMED-CT </w:t>
      </w:r>
      <w:r w:rsidR="00B014A4" w:rsidRPr="00376959">
        <w:t xml:space="preserve">SHOULD be used </w:t>
      </w:r>
      <w:r w:rsidR="005A1C49" w:rsidRPr="00376959">
        <w:t xml:space="preserve">to identify the allergen. </w:t>
      </w:r>
      <w:r w:rsidR="005A1C49" w:rsidRPr="00376959">
        <w:lastRenderedPageBreak/>
        <w:t xml:space="preserve">Medication allergies using RxNorm </w:t>
      </w:r>
      <w:r w:rsidR="00B014A4" w:rsidRPr="00376959">
        <w:t xml:space="preserve">SHOULD be used </w:t>
      </w:r>
      <w:r w:rsidR="005A1C49" w:rsidRPr="00376959">
        <w:t xml:space="preserve">to </w:t>
      </w:r>
      <w:r w:rsidR="00DE4CFF" w:rsidRPr="00376959">
        <w:t>identify an allergy as a specific drug</w:t>
      </w:r>
      <w:r w:rsidR="00B014A4" w:rsidRPr="00376959">
        <w:t>.</w:t>
      </w:r>
      <w:r w:rsidR="00DE4CFF" w:rsidRPr="00376959">
        <w:t xml:space="preserve"> </w:t>
      </w:r>
      <w:r w:rsidR="00B014A4" w:rsidRPr="00376959">
        <w:t xml:space="preserve">To indicate an allergy to a class of drug ICD-10 SHOULD be used to </w:t>
      </w:r>
      <w:r w:rsidR="00DE4CFF" w:rsidRPr="00376959">
        <w:t xml:space="preserve">indicate an allergy to a class of drug. </w:t>
      </w:r>
    </w:p>
    <w:p w14:paraId="251EFF80" w14:textId="77777777" w:rsidR="00725E11" w:rsidRPr="00376959" w:rsidRDefault="002E428D" w:rsidP="00402725">
      <w:pPr>
        <w:pStyle w:val="Heading6"/>
        <w:rPr>
          <w:rFonts w:eastAsia="Arial"/>
          <w:noProof w:val="0"/>
        </w:rPr>
      </w:pPr>
      <w:bookmarkStart w:id="92" w:name="_3enh4pc8opfe" w:colFirst="0" w:colLast="0"/>
      <w:bookmarkStart w:id="93" w:name="_Toc492559951"/>
      <w:bookmarkEnd w:id="92"/>
      <w:r w:rsidRPr="00376959">
        <w:rPr>
          <w:rFonts w:eastAsia="Arial"/>
          <w:noProof w:val="0"/>
        </w:rPr>
        <w:t>6.3.1.</w:t>
      </w:r>
      <w:r w:rsidR="00DE4CFF" w:rsidRPr="00376959">
        <w:rPr>
          <w:rFonts w:eastAsia="Arial"/>
          <w:noProof w:val="0"/>
        </w:rPr>
        <w:t>D.5.5 Procedures and Other I</w:t>
      </w:r>
      <w:r w:rsidRPr="00376959">
        <w:rPr>
          <w:rFonts w:eastAsia="Arial"/>
          <w:noProof w:val="0"/>
        </w:rPr>
        <w:t xml:space="preserve">nterventions </w:t>
      </w:r>
      <w:r w:rsidR="00CB213F" w:rsidRPr="00376959">
        <w:rPr>
          <w:rFonts w:eastAsia="Arial"/>
          <w:noProof w:val="0"/>
        </w:rPr>
        <w:t>Constraint</w:t>
      </w:r>
      <w:bookmarkEnd w:id="93"/>
    </w:p>
    <w:p w14:paraId="313C9E9A" w14:textId="77777777" w:rsidR="007F36B8" w:rsidRPr="00376959" w:rsidRDefault="007F36B8" w:rsidP="00402725">
      <w:pPr>
        <w:pStyle w:val="BodyText"/>
        <w:rPr>
          <w:rFonts w:eastAsia="Arial"/>
        </w:rPr>
      </w:pPr>
      <w:r w:rsidRPr="00376959">
        <w:t>Within t</w:t>
      </w:r>
      <w:r w:rsidR="005A1C49" w:rsidRPr="00376959">
        <w:t xml:space="preserve">he Procedures and Other Interventions section the Content Creator SHALL be able to create a </w:t>
      </w:r>
      <w:r w:rsidR="00DE4CFF" w:rsidRPr="00376959">
        <w:t>procedure entry (TemplateID 1.3.6.1.4.1.19376.1.5.3.1.4.19 [PCC TF-2]) to identify any procedures the patient has undergone using ICD-10-</w:t>
      </w:r>
      <w:r w:rsidR="00C8390B" w:rsidRPr="00376959">
        <w:t>PCS</w:t>
      </w:r>
    </w:p>
    <w:p w14:paraId="7D9D5042" w14:textId="77777777" w:rsidR="00725E11" w:rsidRPr="00376959" w:rsidRDefault="002E428D" w:rsidP="00402725">
      <w:pPr>
        <w:pStyle w:val="Heading6"/>
        <w:rPr>
          <w:noProof w:val="0"/>
        </w:rPr>
      </w:pPr>
      <w:bookmarkStart w:id="94" w:name="_z0cymy8o7w9n" w:colFirst="0" w:colLast="0"/>
      <w:bookmarkStart w:id="95" w:name="_6u3ddk2arraz" w:colFirst="0" w:colLast="0"/>
      <w:bookmarkStart w:id="96" w:name="_Toc492559952"/>
      <w:bookmarkEnd w:id="94"/>
      <w:bookmarkEnd w:id="95"/>
      <w:r w:rsidRPr="00376959">
        <w:rPr>
          <w:rFonts w:eastAsia="Arial"/>
          <w:noProof w:val="0"/>
        </w:rPr>
        <w:t>6.3.1.D.5.</w:t>
      </w:r>
      <w:r w:rsidR="00895839" w:rsidRPr="00376959">
        <w:rPr>
          <w:rFonts w:eastAsia="Arial"/>
          <w:noProof w:val="0"/>
        </w:rPr>
        <w:t>6</w:t>
      </w:r>
      <w:r w:rsidRPr="00376959">
        <w:rPr>
          <w:rFonts w:eastAsia="Arial"/>
          <w:noProof w:val="0"/>
        </w:rPr>
        <w:t xml:space="preserve"> Medications Section </w:t>
      </w:r>
      <w:r w:rsidR="00CB213F" w:rsidRPr="00376959">
        <w:rPr>
          <w:rFonts w:eastAsia="Arial"/>
          <w:noProof w:val="0"/>
        </w:rPr>
        <w:t>Constraint</w:t>
      </w:r>
      <w:bookmarkEnd w:id="96"/>
    </w:p>
    <w:p w14:paraId="171CFDC6" w14:textId="77777777" w:rsidR="007F36B8" w:rsidRPr="00376959" w:rsidRDefault="007F36B8" w:rsidP="00402725">
      <w:pPr>
        <w:pStyle w:val="BodyText"/>
      </w:pPr>
      <w:r w:rsidRPr="00376959">
        <w:t>Within t</w:t>
      </w:r>
      <w:r w:rsidR="005A1C49" w:rsidRPr="00376959">
        <w:t xml:space="preserve">he Medications section the Content Creator SHALL be able to create a </w:t>
      </w:r>
      <w:r w:rsidR="00E169CC" w:rsidRPr="00376959">
        <w:t xml:space="preserve">medications entry (TemplateID 1.3.6.1.4.1.19376.1.5.3.1.4.7 [PCC TF-2]) to identify the current medications that have been given to the patient using RxNorm. </w:t>
      </w:r>
      <w:r w:rsidR="0028444A" w:rsidRPr="00376959">
        <w:t xml:space="preserve">In a narrative form there SHALL be an indication of the date, and time of the last medication administered to the patient. </w:t>
      </w:r>
    </w:p>
    <w:p w14:paraId="4E4049E7" w14:textId="77777777" w:rsidR="00E169CC" w:rsidRPr="00376959" w:rsidRDefault="00E169CC" w:rsidP="00402725">
      <w:pPr>
        <w:pStyle w:val="BodyText"/>
      </w:pPr>
      <w:r w:rsidRPr="00376959">
        <w:t xml:space="preserve">The entry SHALL include the following elements: </w:t>
      </w:r>
    </w:p>
    <w:p w14:paraId="13600CDF" w14:textId="77777777" w:rsidR="00E169CC" w:rsidRDefault="00E169CC"/>
    <w:tbl>
      <w:tblPr>
        <w:tblStyle w:val="TableGrid"/>
        <w:tblW w:w="0" w:type="auto"/>
        <w:jc w:val="center"/>
        <w:tblLook w:val="04A0" w:firstRow="1" w:lastRow="0" w:firstColumn="1" w:lastColumn="0" w:noHBand="0" w:noVBand="1"/>
      </w:tblPr>
      <w:tblGrid>
        <w:gridCol w:w="1795"/>
        <w:gridCol w:w="2520"/>
        <w:gridCol w:w="3870"/>
      </w:tblGrid>
      <w:tr w:rsidR="000D5C6C" w14:paraId="0B9E42B9" w14:textId="77777777" w:rsidTr="00E36B3A">
        <w:trPr>
          <w:jc w:val="center"/>
        </w:trPr>
        <w:tc>
          <w:tcPr>
            <w:tcW w:w="1795" w:type="dxa"/>
            <w:shd w:val="clear" w:color="auto" w:fill="D9D9D9" w:themeFill="background1" w:themeFillShade="D9"/>
          </w:tcPr>
          <w:p w14:paraId="1AA04C73" w14:textId="250C0953" w:rsidR="000D5C6C" w:rsidRDefault="000D5C6C" w:rsidP="00E36B3A">
            <w:pPr>
              <w:pStyle w:val="TableEntryHeader"/>
            </w:pPr>
            <w:r w:rsidRPr="00376959">
              <w:rPr>
                <w:rFonts w:eastAsia="Arial"/>
              </w:rPr>
              <w:t>Optionality</w:t>
            </w:r>
          </w:p>
        </w:tc>
        <w:tc>
          <w:tcPr>
            <w:tcW w:w="2520" w:type="dxa"/>
            <w:shd w:val="clear" w:color="auto" w:fill="D9D9D9" w:themeFill="background1" w:themeFillShade="D9"/>
          </w:tcPr>
          <w:p w14:paraId="12A1A8DA" w14:textId="59CE6E2C" w:rsidR="000D5C6C" w:rsidRDefault="000D5C6C" w:rsidP="00E36B3A">
            <w:pPr>
              <w:pStyle w:val="TableEntryHeader"/>
            </w:pPr>
            <w:r w:rsidRPr="00376959">
              <w:rPr>
                <w:rFonts w:eastAsia="Arial"/>
              </w:rPr>
              <w:t xml:space="preserve">Cardinality </w:t>
            </w:r>
          </w:p>
        </w:tc>
        <w:tc>
          <w:tcPr>
            <w:tcW w:w="3870" w:type="dxa"/>
            <w:shd w:val="clear" w:color="auto" w:fill="D9D9D9" w:themeFill="background1" w:themeFillShade="D9"/>
          </w:tcPr>
          <w:p w14:paraId="5ED77B33" w14:textId="5F657097" w:rsidR="000D5C6C" w:rsidRDefault="000D5C6C" w:rsidP="00E36B3A">
            <w:pPr>
              <w:pStyle w:val="TableEntryHeader"/>
            </w:pPr>
            <w:r w:rsidRPr="00376959">
              <w:rPr>
                <w:rFonts w:eastAsia="Arial"/>
              </w:rPr>
              <w:t xml:space="preserve">Name </w:t>
            </w:r>
          </w:p>
        </w:tc>
      </w:tr>
      <w:tr w:rsidR="000D5C6C" w14:paraId="4C87EE9A" w14:textId="77777777" w:rsidTr="00E36B3A">
        <w:trPr>
          <w:jc w:val="center"/>
        </w:trPr>
        <w:tc>
          <w:tcPr>
            <w:tcW w:w="1795" w:type="dxa"/>
          </w:tcPr>
          <w:p w14:paraId="51727BF6" w14:textId="519D2C31" w:rsidR="000D5C6C" w:rsidRDefault="000D5C6C" w:rsidP="00E36B3A">
            <w:pPr>
              <w:pStyle w:val="TableEntry"/>
            </w:pPr>
            <w:r w:rsidRPr="00AA4B16">
              <w:t>RE</w:t>
            </w:r>
          </w:p>
        </w:tc>
        <w:tc>
          <w:tcPr>
            <w:tcW w:w="2520" w:type="dxa"/>
          </w:tcPr>
          <w:p w14:paraId="300A7485" w14:textId="15B53DC1" w:rsidR="000D5C6C" w:rsidRDefault="000D5C6C" w:rsidP="00E36B3A">
            <w:pPr>
              <w:pStyle w:val="TableEntry"/>
            </w:pPr>
            <w:r w:rsidRPr="00AA4B16">
              <w:t>0..*</w:t>
            </w:r>
          </w:p>
        </w:tc>
        <w:tc>
          <w:tcPr>
            <w:tcW w:w="3870" w:type="dxa"/>
            <w:vAlign w:val="bottom"/>
          </w:tcPr>
          <w:p w14:paraId="1C24D83A" w14:textId="650EC271" w:rsidR="000D5C6C" w:rsidRDefault="000D5C6C" w:rsidP="00E36B3A">
            <w:pPr>
              <w:pStyle w:val="TableEntry"/>
            </w:pPr>
            <w:r w:rsidRPr="00AA4B16">
              <w:t xml:space="preserve">Current Medications </w:t>
            </w:r>
          </w:p>
        </w:tc>
      </w:tr>
      <w:tr w:rsidR="000D5C6C" w14:paraId="79E670EB" w14:textId="77777777" w:rsidTr="00E36B3A">
        <w:trPr>
          <w:jc w:val="center"/>
        </w:trPr>
        <w:tc>
          <w:tcPr>
            <w:tcW w:w="1795" w:type="dxa"/>
          </w:tcPr>
          <w:p w14:paraId="15D9795E" w14:textId="02466523" w:rsidR="000D5C6C" w:rsidRDefault="000D5C6C" w:rsidP="00E36B3A">
            <w:pPr>
              <w:pStyle w:val="TableEntry"/>
            </w:pPr>
            <w:r w:rsidRPr="00AA4B16">
              <w:t>RE</w:t>
            </w:r>
          </w:p>
        </w:tc>
        <w:tc>
          <w:tcPr>
            <w:tcW w:w="2520" w:type="dxa"/>
          </w:tcPr>
          <w:p w14:paraId="5311C272" w14:textId="61A29B65" w:rsidR="000D5C6C" w:rsidRDefault="000D5C6C" w:rsidP="00E36B3A">
            <w:pPr>
              <w:pStyle w:val="TableEntry"/>
            </w:pPr>
            <w:r w:rsidRPr="00AA4B16">
              <w:t>0..1</w:t>
            </w:r>
          </w:p>
        </w:tc>
        <w:tc>
          <w:tcPr>
            <w:tcW w:w="3870" w:type="dxa"/>
            <w:vAlign w:val="bottom"/>
          </w:tcPr>
          <w:p w14:paraId="6B5D6B33" w14:textId="36306DED" w:rsidR="000D5C6C" w:rsidRDefault="000D5C6C" w:rsidP="00E36B3A">
            <w:pPr>
              <w:pStyle w:val="TableEntry"/>
            </w:pPr>
            <w:r w:rsidRPr="00AA4B16">
              <w:t xml:space="preserve">Current Medication Dose </w:t>
            </w:r>
          </w:p>
        </w:tc>
      </w:tr>
      <w:tr w:rsidR="000D5C6C" w14:paraId="2FF957A4" w14:textId="77777777" w:rsidTr="00E36B3A">
        <w:trPr>
          <w:jc w:val="center"/>
        </w:trPr>
        <w:tc>
          <w:tcPr>
            <w:tcW w:w="1795" w:type="dxa"/>
          </w:tcPr>
          <w:p w14:paraId="1886EF12" w14:textId="7AF5EDB8" w:rsidR="000D5C6C" w:rsidRDefault="000D5C6C" w:rsidP="00E36B3A">
            <w:pPr>
              <w:pStyle w:val="TableEntry"/>
            </w:pPr>
            <w:r w:rsidRPr="00AA4B16">
              <w:t>RE</w:t>
            </w:r>
          </w:p>
        </w:tc>
        <w:tc>
          <w:tcPr>
            <w:tcW w:w="2520" w:type="dxa"/>
          </w:tcPr>
          <w:p w14:paraId="0B8E3738" w14:textId="47AD96C4" w:rsidR="000D5C6C" w:rsidRDefault="000D5C6C" w:rsidP="00E36B3A">
            <w:pPr>
              <w:pStyle w:val="TableEntry"/>
            </w:pPr>
            <w:r w:rsidRPr="00AA4B16">
              <w:t>0..1</w:t>
            </w:r>
          </w:p>
        </w:tc>
        <w:tc>
          <w:tcPr>
            <w:tcW w:w="3870" w:type="dxa"/>
            <w:vAlign w:val="bottom"/>
          </w:tcPr>
          <w:p w14:paraId="69E9233A" w14:textId="697DBED5" w:rsidR="000D5C6C" w:rsidRDefault="000D5C6C" w:rsidP="00E36B3A">
            <w:pPr>
              <w:pStyle w:val="TableEntry"/>
            </w:pPr>
            <w:r w:rsidRPr="00AA4B16">
              <w:t xml:space="preserve">Current Medication Dosage Unit </w:t>
            </w:r>
          </w:p>
        </w:tc>
      </w:tr>
      <w:tr w:rsidR="000D5C6C" w14:paraId="202BD5EE" w14:textId="77777777" w:rsidTr="00E36B3A">
        <w:trPr>
          <w:jc w:val="center"/>
        </w:trPr>
        <w:tc>
          <w:tcPr>
            <w:tcW w:w="1795" w:type="dxa"/>
          </w:tcPr>
          <w:p w14:paraId="0BA3F3D1" w14:textId="180EE539" w:rsidR="000D5C6C" w:rsidRDefault="000D5C6C" w:rsidP="00E36B3A">
            <w:pPr>
              <w:pStyle w:val="TableEntry"/>
            </w:pPr>
            <w:r w:rsidRPr="00AA4B16">
              <w:t>RE</w:t>
            </w:r>
          </w:p>
        </w:tc>
        <w:tc>
          <w:tcPr>
            <w:tcW w:w="2520" w:type="dxa"/>
          </w:tcPr>
          <w:p w14:paraId="2BCD461C" w14:textId="0E7C6825" w:rsidR="000D5C6C" w:rsidRDefault="000D5C6C" w:rsidP="00E36B3A">
            <w:pPr>
              <w:pStyle w:val="TableEntry"/>
            </w:pPr>
            <w:r w:rsidRPr="00AA4B16">
              <w:t>0..1</w:t>
            </w:r>
          </w:p>
        </w:tc>
        <w:tc>
          <w:tcPr>
            <w:tcW w:w="3870" w:type="dxa"/>
            <w:vAlign w:val="bottom"/>
          </w:tcPr>
          <w:p w14:paraId="7D0767F3" w14:textId="55B3FBE7" w:rsidR="000D5C6C" w:rsidRDefault="000D5C6C" w:rsidP="00E36B3A">
            <w:pPr>
              <w:pStyle w:val="TableEntry"/>
            </w:pPr>
            <w:r w:rsidRPr="00AA4B16">
              <w:t xml:space="preserve">Current Medication Administration Route </w:t>
            </w:r>
          </w:p>
        </w:tc>
      </w:tr>
    </w:tbl>
    <w:p w14:paraId="586E6800" w14:textId="77777777" w:rsidR="000D5C6C" w:rsidRDefault="000D5C6C"/>
    <w:p w14:paraId="40141A5A" w14:textId="77777777" w:rsidR="00725E11" w:rsidRPr="00376959" w:rsidRDefault="002E428D" w:rsidP="00402725">
      <w:pPr>
        <w:pStyle w:val="Heading6"/>
        <w:rPr>
          <w:rFonts w:eastAsia="Arial"/>
          <w:noProof w:val="0"/>
        </w:rPr>
      </w:pPr>
      <w:bookmarkStart w:id="97" w:name="_rillvu8mo1qc" w:colFirst="0" w:colLast="0"/>
      <w:bookmarkStart w:id="98" w:name="_Toc492559953"/>
      <w:bookmarkEnd w:id="97"/>
      <w:r w:rsidRPr="00376959">
        <w:rPr>
          <w:rFonts w:eastAsia="Arial"/>
          <w:noProof w:val="0"/>
        </w:rPr>
        <w:t>6.3.1.D.5.</w:t>
      </w:r>
      <w:r w:rsidR="00895839" w:rsidRPr="00376959">
        <w:rPr>
          <w:rFonts w:eastAsia="Arial"/>
          <w:noProof w:val="0"/>
        </w:rPr>
        <w:t>7</w:t>
      </w:r>
      <w:r w:rsidRPr="00376959">
        <w:rPr>
          <w:rFonts w:eastAsia="Arial"/>
          <w:noProof w:val="0"/>
        </w:rPr>
        <w:t xml:space="preserve"> Intake and Output </w:t>
      </w:r>
      <w:r w:rsidR="00CB213F" w:rsidRPr="00376959">
        <w:rPr>
          <w:rFonts w:eastAsia="Arial"/>
          <w:noProof w:val="0"/>
        </w:rPr>
        <w:t>Constraint</w:t>
      </w:r>
      <w:bookmarkEnd w:id="98"/>
    </w:p>
    <w:p w14:paraId="5E43CFE0" w14:textId="77777777" w:rsidR="00895839" w:rsidRPr="00376959" w:rsidRDefault="007F36B8" w:rsidP="00402725">
      <w:pPr>
        <w:pStyle w:val="BodyText"/>
        <w:rPr>
          <w:rFonts w:eastAsia="Arial"/>
        </w:rPr>
      </w:pPr>
      <w:r w:rsidRPr="00376959">
        <w:t xml:space="preserve">Within </w:t>
      </w:r>
      <w:r w:rsidR="00895839" w:rsidRPr="00376959">
        <w:t xml:space="preserve">this optional section, </w:t>
      </w:r>
      <w:r w:rsidRPr="00376959">
        <w:t>t</w:t>
      </w:r>
      <w:r w:rsidR="005A1C49" w:rsidRPr="00376959">
        <w:t>he Intake and Output section the Content Creator SHALL</w:t>
      </w:r>
      <w:r w:rsidR="00647867" w:rsidRPr="00376959">
        <w:t xml:space="preserve"> include</w:t>
      </w:r>
      <w:r w:rsidR="00ED1704" w:rsidRPr="00376959">
        <w:t xml:space="preserve"> a narrative of</w:t>
      </w:r>
      <w:r w:rsidR="00647867" w:rsidRPr="00376959">
        <w:t xml:space="preserve"> </w:t>
      </w:r>
      <w:r w:rsidR="00ED1704" w:rsidRPr="00376959">
        <w:t xml:space="preserve">the substance and </w:t>
      </w:r>
      <w:r w:rsidR="00647867" w:rsidRPr="00376959">
        <w:t xml:space="preserve">the </w:t>
      </w:r>
      <w:r w:rsidR="00ED1704" w:rsidRPr="00376959">
        <w:t>effectiveTime to indicate the time and date</w:t>
      </w:r>
      <w:r w:rsidR="00895839" w:rsidRPr="00376959">
        <w:t xml:space="preserve"> of the </w:t>
      </w:r>
      <w:r w:rsidR="00647867" w:rsidRPr="00376959">
        <w:t>last oral intake</w:t>
      </w:r>
      <w:r w:rsidR="00E6422F" w:rsidRPr="00376959">
        <w:t xml:space="preserve">. </w:t>
      </w:r>
    </w:p>
    <w:p w14:paraId="6A8AB4C4" w14:textId="77777777" w:rsidR="00725E11" w:rsidRPr="00376959" w:rsidRDefault="00647867" w:rsidP="00402725">
      <w:pPr>
        <w:pStyle w:val="Heading6"/>
        <w:rPr>
          <w:rFonts w:eastAsia="Arial"/>
          <w:noProof w:val="0"/>
        </w:rPr>
      </w:pPr>
      <w:bookmarkStart w:id="99" w:name="_ebnjlid5bg3c" w:colFirst="0" w:colLast="0"/>
      <w:bookmarkStart w:id="100" w:name="_c27toqvpi6hi" w:colFirst="0" w:colLast="0"/>
      <w:bookmarkStart w:id="101" w:name="_Toc492559954"/>
      <w:bookmarkEnd w:id="99"/>
      <w:bookmarkEnd w:id="100"/>
      <w:r w:rsidRPr="00376959">
        <w:rPr>
          <w:rFonts w:eastAsia="Arial"/>
          <w:noProof w:val="0"/>
        </w:rPr>
        <w:t>6.3.1.D.5.</w:t>
      </w:r>
      <w:r w:rsidR="00895839" w:rsidRPr="00376959">
        <w:rPr>
          <w:rFonts w:eastAsia="Arial"/>
          <w:noProof w:val="0"/>
        </w:rPr>
        <w:t>8</w:t>
      </w:r>
      <w:r w:rsidR="002E428D" w:rsidRPr="00376959">
        <w:rPr>
          <w:rFonts w:eastAsia="Arial"/>
          <w:noProof w:val="0"/>
        </w:rPr>
        <w:t xml:space="preserve"> </w:t>
      </w:r>
      <w:r w:rsidR="007F36B8" w:rsidRPr="00376959">
        <w:rPr>
          <w:rFonts w:eastAsia="Arial"/>
          <w:noProof w:val="0"/>
        </w:rPr>
        <w:t>Diagnostic</w:t>
      </w:r>
      <w:r w:rsidR="002E428D" w:rsidRPr="00376959">
        <w:rPr>
          <w:rFonts w:eastAsia="Arial"/>
          <w:noProof w:val="0"/>
        </w:rPr>
        <w:t xml:space="preserve"> findings </w:t>
      </w:r>
      <w:r w:rsidR="00CB213F" w:rsidRPr="00376959">
        <w:rPr>
          <w:rFonts w:eastAsia="Arial"/>
          <w:noProof w:val="0"/>
        </w:rPr>
        <w:t>Constraint</w:t>
      </w:r>
      <w:bookmarkEnd w:id="101"/>
    </w:p>
    <w:p w14:paraId="6645AEB9" w14:textId="77777777" w:rsidR="007F36B8" w:rsidRPr="00376959" w:rsidRDefault="007F36B8" w:rsidP="00402725">
      <w:pPr>
        <w:pStyle w:val="BodyText"/>
      </w:pPr>
      <w:r w:rsidRPr="00376959">
        <w:t>Within t</w:t>
      </w:r>
      <w:r w:rsidR="005A1C49" w:rsidRPr="00376959">
        <w:t>he Diagnostic Findings section</w:t>
      </w:r>
      <w:r w:rsidR="00F209C6" w:rsidRPr="00376959">
        <w:t xml:space="preserve"> SHALL include the narrative results of the Cardiac Rhythm / Electrocardiography (ECG) test, if known.</w:t>
      </w:r>
    </w:p>
    <w:p w14:paraId="1A4CE226" w14:textId="77777777" w:rsidR="00725E11" w:rsidRPr="00376959" w:rsidRDefault="00647867" w:rsidP="00402725">
      <w:pPr>
        <w:pStyle w:val="Heading6"/>
        <w:rPr>
          <w:rFonts w:eastAsia="Arial"/>
          <w:noProof w:val="0"/>
        </w:rPr>
      </w:pPr>
      <w:bookmarkStart w:id="102" w:name="_bl1gupusccgb" w:colFirst="0" w:colLast="0"/>
      <w:bookmarkStart w:id="103" w:name="_Toc492559955"/>
      <w:bookmarkEnd w:id="102"/>
      <w:r w:rsidRPr="00376959">
        <w:rPr>
          <w:rFonts w:eastAsia="Arial"/>
          <w:noProof w:val="0"/>
        </w:rPr>
        <w:t>6.3.1.D.5.</w:t>
      </w:r>
      <w:r w:rsidR="00895839" w:rsidRPr="00376959">
        <w:rPr>
          <w:rFonts w:eastAsia="Arial"/>
          <w:noProof w:val="0"/>
        </w:rPr>
        <w:t>9</w:t>
      </w:r>
      <w:r w:rsidR="002E428D" w:rsidRPr="00376959">
        <w:rPr>
          <w:rFonts w:eastAsia="Arial"/>
          <w:noProof w:val="0"/>
        </w:rPr>
        <w:t xml:space="preserve"> Coded Results </w:t>
      </w:r>
      <w:r w:rsidR="00CB213F" w:rsidRPr="00376959">
        <w:rPr>
          <w:rFonts w:eastAsia="Arial"/>
          <w:noProof w:val="0"/>
        </w:rPr>
        <w:t>Constraint</w:t>
      </w:r>
      <w:bookmarkEnd w:id="103"/>
    </w:p>
    <w:p w14:paraId="128C97B6" w14:textId="77777777" w:rsidR="007F36B8" w:rsidRPr="00376959" w:rsidRDefault="007F36B8" w:rsidP="00402725">
      <w:pPr>
        <w:pStyle w:val="BodyText"/>
      </w:pPr>
      <w:r w:rsidRPr="00376959">
        <w:t>Within t</w:t>
      </w:r>
      <w:r w:rsidR="005A1C49" w:rsidRPr="00376959">
        <w:t xml:space="preserve">he Coded Results section the Content Creator SHALL be able to create a </w:t>
      </w:r>
      <w:r w:rsidR="00F209C6" w:rsidRPr="00376959">
        <w:t>Coded Result entry (TemplateID 1.3.6.1.4.1.19376.1.5.3.1.3.28 [PCC TF-2]) that will include the type and method of the Cardiac Rhythm / Electrocardiography (ECG) test interpretation, if known.</w:t>
      </w:r>
    </w:p>
    <w:p w14:paraId="36A4D4AB" w14:textId="77777777" w:rsidR="00725E11" w:rsidRPr="00376959" w:rsidRDefault="00647867" w:rsidP="00402725">
      <w:pPr>
        <w:pStyle w:val="Heading6"/>
        <w:rPr>
          <w:rFonts w:eastAsia="Arial"/>
          <w:noProof w:val="0"/>
        </w:rPr>
      </w:pPr>
      <w:bookmarkStart w:id="104" w:name="_vkp9ci8lfz7" w:colFirst="0" w:colLast="0"/>
      <w:bookmarkStart w:id="105" w:name="_Toc492559956"/>
      <w:bookmarkEnd w:id="104"/>
      <w:r w:rsidRPr="00376959">
        <w:rPr>
          <w:rFonts w:eastAsia="Arial"/>
          <w:noProof w:val="0"/>
        </w:rPr>
        <w:lastRenderedPageBreak/>
        <w:t>6.3.1.D.5.1</w:t>
      </w:r>
      <w:r w:rsidR="00895839" w:rsidRPr="00376959">
        <w:rPr>
          <w:rFonts w:eastAsia="Arial"/>
          <w:noProof w:val="0"/>
        </w:rPr>
        <w:t>0</w:t>
      </w:r>
      <w:r w:rsidR="002E428D" w:rsidRPr="00376959">
        <w:rPr>
          <w:rFonts w:eastAsia="Arial"/>
          <w:noProof w:val="0"/>
        </w:rPr>
        <w:t xml:space="preserve"> Coded Vital Signs </w:t>
      </w:r>
      <w:r w:rsidR="00CB213F" w:rsidRPr="00376959">
        <w:rPr>
          <w:rFonts w:eastAsia="Arial"/>
          <w:noProof w:val="0"/>
        </w:rPr>
        <w:t>Constraint</w:t>
      </w:r>
      <w:bookmarkEnd w:id="105"/>
    </w:p>
    <w:p w14:paraId="6C7F7CC2" w14:textId="77777777" w:rsidR="007F36B8" w:rsidRPr="00376959" w:rsidRDefault="007F36B8" w:rsidP="00402725">
      <w:pPr>
        <w:pStyle w:val="BodyText"/>
      </w:pPr>
      <w:r w:rsidRPr="00376959">
        <w:t>Within t</w:t>
      </w:r>
      <w:r w:rsidR="005A1C49" w:rsidRPr="00376959">
        <w:t>he Coded Vital Signs section the Content Creator SHALL be able to cre</w:t>
      </w:r>
      <w:r w:rsidR="00647867" w:rsidRPr="00376959">
        <w:t xml:space="preserve">ate a Vital signs observation entries (TemplateID 1.3.6.1.4.1.19376.1.5.3.1.4.13.2 [PCC TF-2]) for the following vital signs: </w:t>
      </w:r>
    </w:p>
    <w:p w14:paraId="71E21A1B" w14:textId="77777777" w:rsidR="00647867" w:rsidRDefault="00647867" w:rsidP="00402725">
      <w:pPr>
        <w:pStyle w:val="BodyText"/>
      </w:pPr>
    </w:p>
    <w:tbl>
      <w:tblPr>
        <w:tblStyle w:val="TableGrid"/>
        <w:tblW w:w="0" w:type="auto"/>
        <w:jc w:val="center"/>
        <w:tblLook w:val="04A0" w:firstRow="1" w:lastRow="0" w:firstColumn="1" w:lastColumn="0" w:noHBand="0" w:noVBand="1"/>
      </w:tblPr>
      <w:tblGrid>
        <w:gridCol w:w="1525"/>
        <w:gridCol w:w="1530"/>
        <w:gridCol w:w="1911"/>
        <w:gridCol w:w="1329"/>
        <w:gridCol w:w="3055"/>
      </w:tblGrid>
      <w:tr w:rsidR="00731DA7" w14:paraId="5C091421" w14:textId="77777777" w:rsidTr="00E36B3A">
        <w:trPr>
          <w:tblHeader/>
          <w:jc w:val="center"/>
        </w:trPr>
        <w:tc>
          <w:tcPr>
            <w:tcW w:w="1525" w:type="dxa"/>
            <w:shd w:val="clear" w:color="auto" w:fill="D9D9D9" w:themeFill="background1" w:themeFillShade="D9"/>
          </w:tcPr>
          <w:p w14:paraId="7D6BD9D3" w14:textId="5F3B012C" w:rsidR="00731DA7" w:rsidRDefault="00731DA7" w:rsidP="00E36B3A">
            <w:pPr>
              <w:pStyle w:val="TableEntryHeader"/>
            </w:pPr>
            <w:r w:rsidRPr="00376959">
              <w:rPr>
                <w:rFonts w:eastAsia="Arial"/>
              </w:rPr>
              <w:t>Optionality</w:t>
            </w:r>
          </w:p>
        </w:tc>
        <w:tc>
          <w:tcPr>
            <w:tcW w:w="1530" w:type="dxa"/>
            <w:shd w:val="clear" w:color="auto" w:fill="D9D9D9" w:themeFill="background1" w:themeFillShade="D9"/>
          </w:tcPr>
          <w:p w14:paraId="2D90682B" w14:textId="75A8D917" w:rsidR="00731DA7" w:rsidRDefault="00731DA7" w:rsidP="00E36B3A">
            <w:pPr>
              <w:pStyle w:val="TableEntryHeader"/>
            </w:pPr>
            <w:r w:rsidRPr="00376959">
              <w:rPr>
                <w:rFonts w:eastAsia="Arial"/>
              </w:rPr>
              <w:t xml:space="preserve">Cardinality </w:t>
            </w:r>
          </w:p>
        </w:tc>
        <w:tc>
          <w:tcPr>
            <w:tcW w:w="1911" w:type="dxa"/>
            <w:shd w:val="clear" w:color="auto" w:fill="D9D9D9" w:themeFill="background1" w:themeFillShade="D9"/>
          </w:tcPr>
          <w:p w14:paraId="17F8FE7C" w14:textId="699D2B9B" w:rsidR="00731DA7" w:rsidRDefault="00731DA7" w:rsidP="00E36B3A">
            <w:pPr>
              <w:pStyle w:val="TableEntryHeader"/>
            </w:pPr>
            <w:r w:rsidRPr="00376959">
              <w:rPr>
                <w:rFonts w:eastAsia="Arial"/>
              </w:rPr>
              <w:t xml:space="preserve">Name </w:t>
            </w:r>
          </w:p>
        </w:tc>
        <w:tc>
          <w:tcPr>
            <w:tcW w:w="1329" w:type="dxa"/>
            <w:shd w:val="clear" w:color="auto" w:fill="D9D9D9" w:themeFill="background1" w:themeFillShade="D9"/>
          </w:tcPr>
          <w:p w14:paraId="46478BC0" w14:textId="4D9EDB02" w:rsidR="00731DA7" w:rsidRDefault="00731DA7" w:rsidP="00E36B3A">
            <w:pPr>
              <w:pStyle w:val="TableEntryHeader"/>
            </w:pPr>
            <w:r w:rsidRPr="00376959">
              <w:rPr>
                <w:rFonts w:eastAsia="Arial"/>
              </w:rPr>
              <w:t>LOINC</w:t>
            </w:r>
          </w:p>
        </w:tc>
        <w:tc>
          <w:tcPr>
            <w:tcW w:w="3055" w:type="dxa"/>
            <w:shd w:val="clear" w:color="auto" w:fill="D9D9D9" w:themeFill="background1" w:themeFillShade="D9"/>
          </w:tcPr>
          <w:p w14:paraId="41C92123" w14:textId="6244C5AC" w:rsidR="00731DA7" w:rsidRDefault="00731DA7" w:rsidP="00E36B3A">
            <w:pPr>
              <w:pStyle w:val="TableEntryHeader"/>
            </w:pPr>
            <w:r w:rsidRPr="00376959">
              <w:rPr>
                <w:rFonts w:eastAsia="Arial"/>
              </w:rPr>
              <w:t xml:space="preserve">Constraint </w:t>
            </w:r>
          </w:p>
        </w:tc>
      </w:tr>
      <w:tr w:rsidR="00731DA7" w14:paraId="30BBAA12" w14:textId="77777777" w:rsidTr="00E36B3A">
        <w:trPr>
          <w:jc w:val="center"/>
        </w:trPr>
        <w:tc>
          <w:tcPr>
            <w:tcW w:w="1525" w:type="dxa"/>
          </w:tcPr>
          <w:p w14:paraId="63561CB7" w14:textId="73C98798" w:rsidR="00731DA7" w:rsidRDefault="00731DA7" w:rsidP="00E36B3A">
            <w:pPr>
              <w:pStyle w:val="TableEntry"/>
            </w:pPr>
            <w:r w:rsidRPr="00AA4B16">
              <w:t>RE</w:t>
            </w:r>
          </w:p>
        </w:tc>
        <w:tc>
          <w:tcPr>
            <w:tcW w:w="1530" w:type="dxa"/>
          </w:tcPr>
          <w:p w14:paraId="79987371" w14:textId="1563C66F" w:rsidR="00731DA7" w:rsidRDefault="00731DA7" w:rsidP="00E36B3A">
            <w:pPr>
              <w:pStyle w:val="TableEntry"/>
            </w:pPr>
            <w:r w:rsidRPr="00AA4B16">
              <w:t>0..1</w:t>
            </w:r>
          </w:p>
        </w:tc>
        <w:tc>
          <w:tcPr>
            <w:tcW w:w="1911" w:type="dxa"/>
          </w:tcPr>
          <w:p w14:paraId="6891A385" w14:textId="2FC05FAD" w:rsidR="00731DA7" w:rsidRDefault="00731DA7" w:rsidP="00E36B3A">
            <w:pPr>
              <w:pStyle w:val="TableEntry"/>
            </w:pPr>
            <w:r w:rsidRPr="00AA4B16">
              <w:t>SBP (Systolic Blood Pressure)</w:t>
            </w:r>
          </w:p>
        </w:tc>
        <w:tc>
          <w:tcPr>
            <w:tcW w:w="1329" w:type="dxa"/>
          </w:tcPr>
          <w:p w14:paraId="363B0DB1" w14:textId="0223310A" w:rsidR="00731DA7" w:rsidRDefault="00731DA7" w:rsidP="00E36B3A">
            <w:pPr>
              <w:pStyle w:val="TableEntry"/>
            </w:pPr>
            <w:r w:rsidRPr="00376959">
              <w:t>8480-6</w:t>
            </w:r>
          </w:p>
        </w:tc>
        <w:tc>
          <w:tcPr>
            <w:tcW w:w="3055" w:type="dxa"/>
          </w:tcPr>
          <w:p w14:paraId="12891A1E" w14:textId="1B1D0129" w:rsidR="00731DA7" w:rsidRDefault="00731DA7" w:rsidP="00E36B3A">
            <w:pPr>
              <w:pStyle w:val="TableEntry"/>
            </w:pPr>
            <w:r w:rsidRPr="00376959">
              <w:t>Indicating Method using valuesett from  BloodPressureMeasurementMethod 2.16.840.1.113883.17.3.11.107</w:t>
            </w:r>
          </w:p>
        </w:tc>
      </w:tr>
      <w:tr w:rsidR="00731DA7" w14:paraId="53BD215C" w14:textId="77777777" w:rsidTr="00E36B3A">
        <w:trPr>
          <w:jc w:val="center"/>
        </w:trPr>
        <w:tc>
          <w:tcPr>
            <w:tcW w:w="1525" w:type="dxa"/>
          </w:tcPr>
          <w:p w14:paraId="2A783EB8" w14:textId="42C24209" w:rsidR="00731DA7" w:rsidRDefault="00731DA7" w:rsidP="00E36B3A">
            <w:pPr>
              <w:pStyle w:val="TableEntry"/>
            </w:pPr>
            <w:r w:rsidRPr="00376959">
              <w:t>RE</w:t>
            </w:r>
          </w:p>
        </w:tc>
        <w:tc>
          <w:tcPr>
            <w:tcW w:w="1530" w:type="dxa"/>
          </w:tcPr>
          <w:p w14:paraId="620AEBF0" w14:textId="316C3055" w:rsidR="00731DA7" w:rsidRDefault="00731DA7" w:rsidP="00E36B3A">
            <w:pPr>
              <w:pStyle w:val="TableEntry"/>
            </w:pPr>
            <w:r w:rsidRPr="00376959">
              <w:t>0..1</w:t>
            </w:r>
          </w:p>
        </w:tc>
        <w:tc>
          <w:tcPr>
            <w:tcW w:w="1911" w:type="dxa"/>
          </w:tcPr>
          <w:p w14:paraId="580A40E2" w14:textId="1E86F749" w:rsidR="00731DA7" w:rsidRDefault="00731DA7" w:rsidP="00E36B3A">
            <w:pPr>
              <w:pStyle w:val="TableEntry"/>
            </w:pPr>
            <w:r w:rsidRPr="00376959">
              <w:t>DBP (Diastolic Blood Pressure)</w:t>
            </w:r>
          </w:p>
        </w:tc>
        <w:tc>
          <w:tcPr>
            <w:tcW w:w="1329" w:type="dxa"/>
          </w:tcPr>
          <w:p w14:paraId="1C68111E" w14:textId="3AC96D28" w:rsidR="00731DA7" w:rsidRDefault="00731DA7" w:rsidP="00E36B3A">
            <w:pPr>
              <w:pStyle w:val="TableEntry"/>
            </w:pPr>
            <w:r w:rsidRPr="00376959">
              <w:t>8462-4</w:t>
            </w:r>
          </w:p>
        </w:tc>
        <w:tc>
          <w:tcPr>
            <w:tcW w:w="3055" w:type="dxa"/>
          </w:tcPr>
          <w:p w14:paraId="5F657EC4" w14:textId="5C6D75DD" w:rsidR="00731DA7" w:rsidRDefault="00731DA7" w:rsidP="00E36B3A">
            <w:pPr>
              <w:pStyle w:val="TableEntry"/>
            </w:pPr>
            <w:r w:rsidRPr="00376959">
              <w:t>Indicating Method using valueset from  BloodPressureMeasurementMethod 2.16.840.1.113883.17.3.11.107</w:t>
            </w:r>
          </w:p>
        </w:tc>
      </w:tr>
      <w:tr w:rsidR="00731DA7" w14:paraId="6057A70F" w14:textId="77777777" w:rsidTr="00E36B3A">
        <w:trPr>
          <w:jc w:val="center"/>
        </w:trPr>
        <w:tc>
          <w:tcPr>
            <w:tcW w:w="1525" w:type="dxa"/>
          </w:tcPr>
          <w:p w14:paraId="19B59F70" w14:textId="6E4F936C" w:rsidR="00731DA7" w:rsidRDefault="00731DA7" w:rsidP="00E36B3A">
            <w:pPr>
              <w:pStyle w:val="TableEntry"/>
            </w:pPr>
            <w:r w:rsidRPr="00376959">
              <w:t>RE</w:t>
            </w:r>
          </w:p>
        </w:tc>
        <w:tc>
          <w:tcPr>
            <w:tcW w:w="1530" w:type="dxa"/>
          </w:tcPr>
          <w:p w14:paraId="67B25D6F" w14:textId="7DD784E6" w:rsidR="00731DA7" w:rsidRDefault="00731DA7" w:rsidP="00E36B3A">
            <w:pPr>
              <w:pStyle w:val="TableEntry"/>
            </w:pPr>
            <w:r w:rsidRPr="00376959">
              <w:t>0..1</w:t>
            </w:r>
          </w:p>
        </w:tc>
        <w:tc>
          <w:tcPr>
            <w:tcW w:w="1911" w:type="dxa"/>
          </w:tcPr>
          <w:p w14:paraId="40B74BAF" w14:textId="501276B2" w:rsidR="00731DA7" w:rsidRDefault="00731DA7" w:rsidP="00E36B3A">
            <w:pPr>
              <w:pStyle w:val="TableEntry"/>
            </w:pPr>
            <w:r w:rsidRPr="00376959">
              <w:t>Mean Arterial Pressure</w:t>
            </w:r>
          </w:p>
        </w:tc>
        <w:tc>
          <w:tcPr>
            <w:tcW w:w="1329" w:type="dxa"/>
          </w:tcPr>
          <w:p w14:paraId="52DF42AD" w14:textId="6F607057" w:rsidR="00731DA7" w:rsidRDefault="00731DA7" w:rsidP="00E36B3A">
            <w:pPr>
              <w:pStyle w:val="TableEntry"/>
            </w:pPr>
            <w:r w:rsidRPr="00376959">
              <w:t>8478-0</w:t>
            </w:r>
          </w:p>
        </w:tc>
        <w:tc>
          <w:tcPr>
            <w:tcW w:w="3055" w:type="dxa"/>
          </w:tcPr>
          <w:p w14:paraId="5A0DD956" w14:textId="61C2A61A" w:rsidR="00731DA7" w:rsidRDefault="00731DA7" w:rsidP="00E36B3A">
            <w:pPr>
              <w:pStyle w:val="TableEntry"/>
            </w:pPr>
            <w:r w:rsidRPr="00376959">
              <w:t>Indicating Method using valuesett from  BloodPressureMeasurementMethod 2.16.840.1.113883.17.3.11.107</w:t>
            </w:r>
          </w:p>
        </w:tc>
      </w:tr>
      <w:tr w:rsidR="00731DA7" w14:paraId="7AAC878B" w14:textId="77777777" w:rsidTr="00E36B3A">
        <w:trPr>
          <w:jc w:val="center"/>
        </w:trPr>
        <w:tc>
          <w:tcPr>
            <w:tcW w:w="1525" w:type="dxa"/>
          </w:tcPr>
          <w:p w14:paraId="1DB0DD18" w14:textId="036B0DE3" w:rsidR="00731DA7" w:rsidRDefault="00731DA7" w:rsidP="00E36B3A">
            <w:pPr>
              <w:pStyle w:val="TableEntry"/>
            </w:pPr>
            <w:r w:rsidRPr="00376959">
              <w:t>RE</w:t>
            </w:r>
          </w:p>
        </w:tc>
        <w:tc>
          <w:tcPr>
            <w:tcW w:w="1530" w:type="dxa"/>
          </w:tcPr>
          <w:p w14:paraId="251E91C0" w14:textId="3D007A28" w:rsidR="00731DA7" w:rsidRDefault="00731DA7" w:rsidP="00E36B3A">
            <w:pPr>
              <w:pStyle w:val="TableEntry"/>
            </w:pPr>
            <w:r w:rsidRPr="00376959">
              <w:t>0..1</w:t>
            </w:r>
          </w:p>
        </w:tc>
        <w:tc>
          <w:tcPr>
            <w:tcW w:w="1911" w:type="dxa"/>
          </w:tcPr>
          <w:p w14:paraId="20CA36CA" w14:textId="565B2F51" w:rsidR="00731DA7" w:rsidRDefault="00731DA7" w:rsidP="00E36B3A">
            <w:pPr>
              <w:pStyle w:val="TableEntry"/>
            </w:pPr>
            <w:r w:rsidRPr="00376959">
              <w:t xml:space="preserve">Heart Rate </w:t>
            </w:r>
          </w:p>
        </w:tc>
        <w:tc>
          <w:tcPr>
            <w:tcW w:w="1329" w:type="dxa"/>
          </w:tcPr>
          <w:p w14:paraId="08A4942A" w14:textId="033307A7" w:rsidR="00731DA7" w:rsidRDefault="00731DA7" w:rsidP="00E36B3A">
            <w:pPr>
              <w:pStyle w:val="TableEntry"/>
            </w:pPr>
            <w:r w:rsidRPr="00376959">
              <w:t>8867-4</w:t>
            </w:r>
          </w:p>
        </w:tc>
        <w:tc>
          <w:tcPr>
            <w:tcW w:w="3055" w:type="dxa"/>
          </w:tcPr>
          <w:p w14:paraId="2CD4CC40" w14:textId="57B9413F" w:rsidR="00731DA7" w:rsidRDefault="00731DA7" w:rsidP="00E36B3A">
            <w:pPr>
              <w:pStyle w:val="TableEntry"/>
            </w:pPr>
            <w:r w:rsidRPr="00376959">
              <w:t>Indicating the method or heat rate measurement using 8886-4</w:t>
            </w:r>
          </w:p>
        </w:tc>
      </w:tr>
      <w:tr w:rsidR="00731DA7" w14:paraId="6645D3EE" w14:textId="77777777" w:rsidTr="00E36B3A">
        <w:trPr>
          <w:jc w:val="center"/>
        </w:trPr>
        <w:tc>
          <w:tcPr>
            <w:tcW w:w="1525" w:type="dxa"/>
          </w:tcPr>
          <w:p w14:paraId="47D8C699" w14:textId="7908F4D6" w:rsidR="00731DA7" w:rsidRDefault="00731DA7" w:rsidP="00E36B3A">
            <w:pPr>
              <w:pStyle w:val="TableEntry"/>
            </w:pPr>
            <w:r w:rsidRPr="00376959">
              <w:t>RE</w:t>
            </w:r>
          </w:p>
        </w:tc>
        <w:tc>
          <w:tcPr>
            <w:tcW w:w="1530" w:type="dxa"/>
          </w:tcPr>
          <w:p w14:paraId="6247B306" w14:textId="67A5BC9C" w:rsidR="00731DA7" w:rsidRDefault="00731DA7" w:rsidP="00E36B3A">
            <w:pPr>
              <w:pStyle w:val="TableEntry"/>
            </w:pPr>
            <w:r w:rsidRPr="00376959">
              <w:t>0..1</w:t>
            </w:r>
          </w:p>
        </w:tc>
        <w:tc>
          <w:tcPr>
            <w:tcW w:w="1911" w:type="dxa"/>
            <w:vAlign w:val="bottom"/>
          </w:tcPr>
          <w:p w14:paraId="73ABC60B" w14:textId="5C41AB13" w:rsidR="00731DA7" w:rsidRDefault="00731DA7" w:rsidP="00E36B3A">
            <w:pPr>
              <w:pStyle w:val="TableEntry"/>
            </w:pPr>
            <w:r w:rsidRPr="00376959">
              <w:t xml:space="preserve">Pulse Oximetry </w:t>
            </w:r>
          </w:p>
        </w:tc>
        <w:tc>
          <w:tcPr>
            <w:tcW w:w="1329" w:type="dxa"/>
          </w:tcPr>
          <w:p w14:paraId="1FD97E2C" w14:textId="5E4CE226" w:rsidR="00731DA7" w:rsidRDefault="00731DA7" w:rsidP="00E36B3A">
            <w:pPr>
              <w:pStyle w:val="TableEntry"/>
            </w:pPr>
            <w:r w:rsidRPr="00376959">
              <w:t>2710-2</w:t>
            </w:r>
          </w:p>
        </w:tc>
        <w:tc>
          <w:tcPr>
            <w:tcW w:w="3055" w:type="dxa"/>
          </w:tcPr>
          <w:p w14:paraId="75CA204B" w14:textId="77777777" w:rsidR="00731DA7" w:rsidRDefault="00731DA7" w:rsidP="00E36B3A">
            <w:pPr>
              <w:pStyle w:val="TableEntry"/>
            </w:pPr>
          </w:p>
        </w:tc>
      </w:tr>
      <w:tr w:rsidR="00731DA7" w14:paraId="7C4D2EBF" w14:textId="77777777" w:rsidTr="00E36B3A">
        <w:trPr>
          <w:jc w:val="center"/>
        </w:trPr>
        <w:tc>
          <w:tcPr>
            <w:tcW w:w="1525" w:type="dxa"/>
          </w:tcPr>
          <w:p w14:paraId="1FE046E0" w14:textId="468CBB5F" w:rsidR="00731DA7" w:rsidRDefault="00731DA7" w:rsidP="00E36B3A">
            <w:pPr>
              <w:pStyle w:val="TableEntry"/>
            </w:pPr>
            <w:r w:rsidRPr="00376959">
              <w:t>RE</w:t>
            </w:r>
          </w:p>
        </w:tc>
        <w:tc>
          <w:tcPr>
            <w:tcW w:w="1530" w:type="dxa"/>
          </w:tcPr>
          <w:p w14:paraId="7A0BCB0D" w14:textId="1FFD171C" w:rsidR="00731DA7" w:rsidRDefault="00731DA7" w:rsidP="00E36B3A">
            <w:pPr>
              <w:pStyle w:val="TableEntry"/>
            </w:pPr>
            <w:r w:rsidRPr="00376959">
              <w:t>0..1</w:t>
            </w:r>
          </w:p>
        </w:tc>
        <w:tc>
          <w:tcPr>
            <w:tcW w:w="1911" w:type="dxa"/>
            <w:vAlign w:val="bottom"/>
          </w:tcPr>
          <w:p w14:paraId="31799D19" w14:textId="4B6C60B7" w:rsidR="00731DA7" w:rsidRDefault="00731DA7" w:rsidP="00E36B3A">
            <w:pPr>
              <w:pStyle w:val="TableEntry"/>
            </w:pPr>
            <w:r w:rsidRPr="00376959">
              <w:t xml:space="preserve">Pulse Rhythm </w:t>
            </w:r>
          </w:p>
        </w:tc>
        <w:tc>
          <w:tcPr>
            <w:tcW w:w="1329" w:type="dxa"/>
          </w:tcPr>
          <w:p w14:paraId="218C86CD" w14:textId="17C73AA1" w:rsidR="00731DA7" w:rsidRDefault="00731DA7" w:rsidP="00E36B3A">
            <w:pPr>
              <w:pStyle w:val="TableEntry"/>
            </w:pPr>
            <w:r w:rsidRPr="00376959">
              <w:t>44974-4 </w:t>
            </w:r>
          </w:p>
        </w:tc>
        <w:tc>
          <w:tcPr>
            <w:tcW w:w="3055" w:type="dxa"/>
          </w:tcPr>
          <w:p w14:paraId="271C1B39" w14:textId="77777777" w:rsidR="00731DA7" w:rsidRDefault="00731DA7" w:rsidP="00E36B3A">
            <w:pPr>
              <w:pStyle w:val="TableEntry"/>
            </w:pPr>
          </w:p>
        </w:tc>
      </w:tr>
      <w:tr w:rsidR="00731DA7" w14:paraId="290C75C6" w14:textId="77777777" w:rsidTr="00E36B3A">
        <w:trPr>
          <w:jc w:val="center"/>
        </w:trPr>
        <w:tc>
          <w:tcPr>
            <w:tcW w:w="1525" w:type="dxa"/>
          </w:tcPr>
          <w:p w14:paraId="38075BCF" w14:textId="5120E66A" w:rsidR="00731DA7" w:rsidRDefault="00731DA7" w:rsidP="00E36B3A">
            <w:pPr>
              <w:pStyle w:val="TableEntry"/>
            </w:pPr>
            <w:r w:rsidRPr="00376959">
              <w:t>RE</w:t>
            </w:r>
          </w:p>
        </w:tc>
        <w:tc>
          <w:tcPr>
            <w:tcW w:w="1530" w:type="dxa"/>
          </w:tcPr>
          <w:p w14:paraId="0D59E8F2" w14:textId="763445A0" w:rsidR="00731DA7" w:rsidRDefault="00731DA7" w:rsidP="00E36B3A">
            <w:pPr>
              <w:pStyle w:val="TableEntry"/>
            </w:pPr>
            <w:r w:rsidRPr="00376959">
              <w:t>0..1</w:t>
            </w:r>
          </w:p>
        </w:tc>
        <w:tc>
          <w:tcPr>
            <w:tcW w:w="1911" w:type="dxa"/>
            <w:vAlign w:val="bottom"/>
          </w:tcPr>
          <w:p w14:paraId="4D4A5019" w14:textId="4E5FF227" w:rsidR="00731DA7" w:rsidRDefault="00731DA7" w:rsidP="00E36B3A">
            <w:pPr>
              <w:pStyle w:val="TableEntry"/>
            </w:pPr>
            <w:r w:rsidRPr="00376959">
              <w:t xml:space="preserve">Respiratory Rate </w:t>
            </w:r>
          </w:p>
        </w:tc>
        <w:tc>
          <w:tcPr>
            <w:tcW w:w="1329" w:type="dxa"/>
          </w:tcPr>
          <w:p w14:paraId="36EFB429" w14:textId="51D992B7" w:rsidR="00731DA7" w:rsidRDefault="00731DA7" w:rsidP="00E36B3A">
            <w:pPr>
              <w:pStyle w:val="TableEntry"/>
            </w:pPr>
            <w:r w:rsidRPr="00376959">
              <w:t>9279-1</w:t>
            </w:r>
          </w:p>
        </w:tc>
        <w:tc>
          <w:tcPr>
            <w:tcW w:w="3055" w:type="dxa"/>
          </w:tcPr>
          <w:p w14:paraId="24DF6402" w14:textId="77777777" w:rsidR="00731DA7" w:rsidRDefault="00731DA7" w:rsidP="00E36B3A">
            <w:pPr>
              <w:pStyle w:val="TableEntry"/>
            </w:pPr>
          </w:p>
        </w:tc>
      </w:tr>
      <w:tr w:rsidR="00731DA7" w14:paraId="190C0B7A" w14:textId="77777777" w:rsidTr="00E36B3A">
        <w:trPr>
          <w:jc w:val="center"/>
        </w:trPr>
        <w:tc>
          <w:tcPr>
            <w:tcW w:w="1525" w:type="dxa"/>
          </w:tcPr>
          <w:p w14:paraId="0558666F" w14:textId="22DE5A70" w:rsidR="00731DA7" w:rsidRDefault="00731DA7" w:rsidP="00E36B3A">
            <w:pPr>
              <w:pStyle w:val="TableEntry"/>
            </w:pPr>
            <w:r w:rsidRPr="00376959">
              <w:t>RE</w:t>
            </w:r>
          </w:p>
        </w:tc>
        <w:tc>
          <w:tcPr>
            <w:tcW w:w="1530" w:type="dxa"/>
          </w:tcPr>
          <w:p w14:paraId="2B5E6992" w14:textId="47403A00" w:rsidR="00731DA7" w:rsidRDefault="00731DA7" w:rsidP="00E36B3A">
            <w:pPr>
              <w:pStyle w:val="TableEntry"/>
            </w:pPr>
            <w:r w:rsidRPr="00376959">
              <w:t>0..1</w:t>
            </w:r>
          </w:p>
        </w:tc>
        <w:tc>
          <w:tcPr>
            <w:tcW w:w="1911" w:type="dxa"/>
            <w:vAlign w:val="bottom"/>
          </w:tcPr>
          <w:p w14:paraId="6004D72F" w14:textId="05FDFE80" w:rsidR="00731DA7" w:rsidRDefault="00731DA7" w:rsidP="00E36B3A">
            <w:pPr>
              <w:pStyle w:val="TableEntry"/>
            </w:pPr>
            <w:r w:rsidRPr="00376959">
              <w:t xml:space="preserve">Respiratory Effort </w:t>
            </w:r>
          </w:p>
        </w:tc>
        <w:tc>
          <w:tcPr>
            <w:tcW w:w="1329" w:type="dxa"/>
          </w:tcPr>
          <w:p w14:paraId="34C01B6A" w14:textId="7C192892" w:rsidR="00731DA7" w:rsidRDefault="00731DA7" w:rsidP="00E36B3A">
            <w:pPr>
              <w:pStyle w:val="TableEntry"/>
            </w:pPr>
            <w:r w:rsidRPr="00376959">
              <w:t>80341-1 </w:t>
            </w:r>
          </w:p>
        </w:tc>
        <w:tc>
          <w:tcPr>
            <w:tcW w:w="3055" w:type="dxa"/>
          </w:tcPr>
          <w:p w14:paraId="48E87638" w14:textId="77777777" w:rsidR="00731DA7" w:rsidRDefault="00731DA7" w:rsidP="00E36B3A">
            <w:pPr>
              <w:pStyle w:val="TableEntry"/>
            </w:pPr>
          </w:p>
        </w:tc>
      </w:tr>
      <w:tr w:rsidR="00731DA7" w14:paraId="5CD836CC" w14:textId="77777777" w:rsidTr="00E36B3A">
        <w:trPr>
          <w:jc w:val="center"/>
        </w:trPr>
        <w:tc>
          <w:tcPr>
            <w:tcW w:w="1525" w:type="dxa"/>
          </w:tcPr>
          <w:p w14:paraId="7E210595" w14:textId="6C367275" w:rsidR="00731DA7" w:rsidRDefault="00731DA7" w:rsidP="00E36B3A">
            <w:pPr>
              <w:pStyle w:val="TableEntry"/>
            </w:pPr>
            <w:r w:rsidRPr="00376959">
              <w:t>RE</w:t>
            </w:r>
          </w:p>
        </w:tc>
        <w:tc>
          <w:tcPr>
            <w:tcW w:w="1530" w:type="dxa"/>
          </w:tcPr>
          <w:p w14:paraId="53E02328" w14:textId="7FD1D16F" w:rsidR="00731DA7" w:rsidRDefault="00731DA7" w:rsidP="00E36B3A">
            <w:pPr>
              <w:pStyle w:val="TableEntry"/>
            </w:pPr>
            <w:r w:rsidRPr="00376959">
              <w:t>0..1</w:t>
            </w:r>
          </w:p>
        </w:tc>
        <w:tc>
          <w:tcPr>
            <w:tcW w:w="1911" w:type="dxa"/>
            <w:vAlign w:val="bottom"/>
          </w:tcPr>
          <w:p w14:paraId="2F5C94EC" w14:textId="77777777" w:rsidR="00731DA7" w:rsidRPr="00376959" w:rsidRDefault="00731DA7" w:rsidP="00731DA7">
            <w:pPr>
              <w:pStyle w:val="TableEntry"/>
            </w:pPr>
            <w:r w:rsidRPr="00376959">
              <w:t xml:space="preserve">End Title Carbon Dioxide </w:t>
            </w:r>
          </w:p>
          <w:p w14:paraId="58B1A373" w14:textId="0DC9F67B" w:rsidR="00731DA7" w:rsidRDefault="00731DA7" w:rsidP="00E36B3A">
            <w:pPr>
              <w:pStyle w:val="TableEntry"/>
            </w:pPr>
            <w:r w:rsidRPr="00376959">
              <w:t>(ETCO2)</w:t>
            </w:r>
          </w:p>
        </w:tc>
        <w:tc>
          <w:tcPr>
            <w:tcW w:w="1329" w:type="dxa"/>
          </w:tcPr>
          <w:p w14:paraId="31D85E87" w14:textId="180190DF" w:rsidR="00731DA7" w:rsidRDefault="00731DA7" w:rsidP="00E36B3A">
            <w:pPr>
              <w:pStyle w:val="TableEntry"/>
            </w:pPr>
            <w:r w:rsidRPr="00376959">
              <w:t>19889-5</w:t>
            </w:r>
          </w:p>
        </w:tc>
        <w:tc>
          <w:tcPr>
            <w:tcW w:w="3055" w:type="dxa"/>
          </w:tcPr>
          <w:p w14:paraId="54AF1C29" w14:textId="77777777" w:rsidR="00731DA7" w:rsidRDefault="00731DA7" w:rsidP="00E36B3A">
            <w:pPr>
              <w:pStyle w:val="TableEntry"/>
            </w:pPr>
          </w:p>
        </w:tc>
      </w:tr>
      <w:tr w:rsidR="00731DA7" w14:paraId="51F96DE1" w14:textId="77777777" w:rsidTr="00E36B3A">
        <w:trPr>
          <w:jc w:val="center"/>
        </w:trPr>
        <w:tc>
          <w:tcPr>
            <w:tcW w:w="1525" w:type="dxa"/>
          </w:tcPr>
          <w:p w14:paraId="6DBB0B25" w14:textId="0F1F79BB" w:rsidR="00731DA7" w:rsidRDefault="00731DA7" w:rsidP="00E36B3A">
            <w:pPr>
              <w:pStyle w:val="TableEntry"/>
            </w:pPr>
            <w:r w:rsidRPr="00376959">
              <w:t>RE</w:t>
            </w:r>
          </w:p>
        </w:tc>
        <w:tc>
          <w:tcPr>
            <w:tcW w:w="1530" w:type="dxa"/>
          </w:tcPr>
          <w:p w14:paraId="3BA77EE1" w14:textId="458DAFAF" w:rsidR="00731DA7" w:rsidRDefault="00731DA7" w:rsidP="00E36B3A">
            <w:pPr>
              <w:pStyle w:val="TableEntry"/>
            </w:pPr>
            <w:r w:rsidRPr="00376959">
              <w:t>0..1</w:t>
            </w:r>
          </w:p>
        </w:tc>
        <w:tc>
          <w:tcPr>
            <w:tcW w:w="1911" w:type="dxa"/>
            <w:vAlign w:val="bottom"/>
          </w:tcPr>
          <w:p w14:paraId="23BB6212" w14:textId="6799A19E" w:rsidR="00731DA7" w:rsidRDefault="00731DA7" w:rsidP="00E36B3A">
            <w:pPr>
              <w:pStyle w:val="TableEntry"/>
            </w:pPr>
            <w:r w:rsidRPr="00376959">
              <w:t>Carbon Monoxide (CO)</w:t>
            </w:r>
          </w:p>
        </w:tc>
        <w:tc>
          <w:tcPr>
            <w:tcW w:w="1329" w:type="dxa"/>
          </w:tcPr>
          <w:p w14:paraId="66AE0854" w14:textId="0BDA0A76" w:rsidR="00731DA7" w:rsidRDefault="00731DA7" w:rsidP="00E36B3A">
            <w:pPr>
              <w:pStyle w:val="TableEntry"/>
            </w:pPr>
            <w:r w:rsidRPr="00376959">
              <w:t>20563-3</w:t>
            </w:r>
          </w:p>
        </w:tc>
        <w:tc>
          <w:tcPr>
            <w:tcW w:w="3055" w:type="dxa"/>
          </w:tcPr>
          <w:p w14:paraId="3D827CC5" w14:textId="77777777" w:rsidR="00731DA7" w:rsidRDefault="00731DA7" w:rsidP="00E36B3A">
            <w:pPr>
              <w:pStyle w:val="TableEntry"/>
            </w:pPr>
          </w:p>
        </w:tc>
      </w:tr>
      <w:tr w:rsidR="00731DA7" w14:paraId="5F27CA7F" w14:textId="77777777" w:rsidTr="00E36B3A">
        <w:trPr>
          <w:jc w:val="center"/>
        </w:trPr>
        <w:tc>
          <w:tcPr>
            <w:tcW w:w="1525" w:type="dxa"/>
          </w:tcPr>
          <w:p w14:paraId="68F9222F" w14:textId="46CFFF19" w:rsidR="00731DA7" w:rsidRDefault="00731DA7" w:rsidP="00E36B3A">
            <w:pPr>
              <w:pStyle w:val="TableEntry"/>
            </w:pPr>
            <w:r w:rsidRPr="00376959">
              <w:t>RE</w:t>
            </w:r>
          </w:p>
        </w:tc>
        <w:tc>
          <w:tcPr>
            <w:tcW w:w="1530" w:type="dxa"/>
          </w:tcPr>
          <w:p w14:paraId="38A14FEC" w14:textId="347A3EB2" w:rsidR="00731DA7" w:rsidRDefault="00731DA7" w:rsidP="00E36B3A">
            <w:pPr>
              <w:pStyle w:val="TableEntry"/>
            </w:pPr>
            <w:r w:rsidRPr="00376959">
              <w:t>0..1</w:t>
            </w:r>
          </w:p>
        </w:tc>
        <w:tc>
          <w:tcPr>
            <w:tcW w:w="1911" w:type="dxa"/>
            <w:vAlign w:val="bottom"/>
          </w:tcPr>
          <w:p w14:paraId="1F83EB53" w14:textId="50C3F99F" w:rsidR="00731DA7" w:rsidRDefault="00731DA7" w:rsidP="00E36B3A">
            <w:pPr>
              <w:pStyle w:val="TableEntry"/>
            </w:pPr>
            <w:r w:rsidRPr="00376959">
              <w:t>Blood Glucose Level</w:t>
            </w:r>
          </w:p>
        </w:tc>
        <w:tc>
          <w:tcPr>
            <w:tcW w:w="1329" w:type="dxa"/>
          </w:tcPr>
          <w:p w14:paraId="22E799C8" w14:textId="094C2321" w:rsidR="00731DA7" w:rsidRDefault="00731DA7" w:rsidP="00E36B3A">
            <w:pPr>
              <w:pStyle w:val="TableEntry"/>
            </w:pPr>
            <w:r w:rsidRPr="00376959">
              <w:t>2339-0</w:t>
            </w:r>
          </w:p>
        </w:tc>
        <w:tc>
          <w:tcPr>
            <w:tcW w:w="3055" w:type="dxa"/>
          </w:tcPr>
          <w:p w14:paraId="2A036433" w14:textId="77777777" w:rsidR="00731DA7" w:rsidRDefault="00731DA7" w:rsidP="00E36B3A">
            <w:pPr>
              <w:pStyle w:val="TableEntry"/>
            </w:pPr>
          </w:p>
        </w:tc>
      </w:tr>
      <w:tr w:rsidR="00731DA7" w14:paraId="0AADEF6D" w14:textId="77777777" w:rsidTr="00E36B3A">
        <w:trPr>
          <w:jc w:val="center"/>
        </w:trPr>
        <w:tc>
          <w:tcPr>
            <w:tcW w:w="1525" w:type="dxa"/>
          </w:tcPr>
          <w:p w14:paraId="14905F67" w14:textId="48EC5EB6" w:rsidR="00731DA7" w:rsidRDefault="00731DA7" w:rsidP="00E36B3A">
            <w:pPr>
              <w:pStyle w:val="TableEntry"/>
            </w:pPr>
            <w:r w:rsidRPr="00376959">
              <w:t>RE</w:t>
            </w:r>
          </w:p>
        </w:tc>
        <w:tc>
          <w:tcPr>
            <w:tcW w:w="1530" w:type="dxa"/>
          </w:tcPr>
          <w:p w14:paraId="01A8B02A" w14:textId="2EFA4F06" w:rsidR="00731DA7" w:rsidRDefault="00731DA7" w:rsidP="00E36B3A">
            <w:pPr>
              <w:pStyle w:val="TableEntry"/>
            </w:pPr>
            <w:r w:rsidRPr="00376959">
              <w:t>0..1</w:t>
            </w:r>
          </w:p>
        </w:tc>
        <w:tc>
          <w:tcPr>
            <w:tcW w:w="1911" w:type="dxa"/>
            <w:vAlign w:val="bottom"/>
          </w:tcPr>
          <w:p w14:paraId="3F7AE225" w14:textId="53B66A07" w:rsidR="00731DA7" w:rsidRDefault="00731DA7" w:rsidP="00E36B3A">
            <w:pPr>
              <w:pStyle w:val="TableEntry"/>
            </w:pPr>
            <w:r w:rsidRPr="00376959">
              <w:t>Glasgow Coma Score-Eye</w:t>
            </w:r>
          </w:p>
        </w:tc>
        <w:tc>
          <w:tcPr>
            <w:tcW w:w="1329" w:type="dxa"/>
          </w:tcPr>
          <w:p w14:paraId="684289B2" w14:textId="180E6803" w:rsidR="00731DA7" w:rsidRDefault="00731DA7" w:rsidP="00E36B3A">
            <w:pPr>
              <w:pStyle w:val="TableEntry"/>
            </w:pPr>
            <w:r w:rsidRPr="00376959">
              <w:t>9267-6 </w:t>
            </w:r>
          </w:p>
        </w:tc>
        <w:tc>
          <w:tcPr>
            <w:tcW w:w="3055" w:type="dxa"/>
          </w:tcPr>
          <w:p w14:paraId="5BA95851" w14:textId="77777777" w:rsidR="00731DA7" w:rsidRDefault="00731DA7" w:rsidP="00E36B3A">
            <w:pPr>
              <w:pStyle w:val="TableEntry"/>
            </w:pPr>
          </w:p>
        </w:tc>
      </w:tr>
      <w:tr w:rsidR="00731DA7" w14:paraId="2A18AFD7" w14:textId="77777777" w:rsidTr="00E36B3A">
        <w:trPr>
          <w:jc w:val="center"/>
        </w:trPr>
        <w:tc>
          <w:tcPr>
            <w:tcW w:w="1525" w:type="dxa"/>
          </w:tcPr>
          <w:p w14:paraId="4DC6CD76" w14:textId="7BB8E9EB" w:rsidR="00731DA7" w:rsidRDefault="00731DA7" w:rsidP="00E36B3A">
            <w:pPr>
              <w:pStyle w:val="TableEntry"/>
            </w:pPr>
            <w:r w:rsidRPr="00376959">
              <w:t>RE</w:t>
            </w:r>
          </w:p>
        </w:tc>
        <w:tc>
          <w:tcPr>
            <w:tcW w:w="1530" w:type="dxa"/>
          </w:tcPr>
          <w:p w14:paraId="5EC50FCB" w14:textId="7FF2CA5D" w:rsidR="00731DA7" w:rsidRDefault="00731DA7" w:rsidP="00E36B3A">
            <w:pPr>
              <w:pStyle w:val="TableEntry"/>
            </w:pPr>
            <w:r w:rsidRPr="00376959">
              <w:t>0..1</w:t>
            </w:r>
          </w:p>
        </w:tc>
        <w:tc>
          <w:tcPr>
            <w:tcW w:w="1911" w:type="dxa"/>
            <w:vAlign w:val="bottom"/>
          </w:tcPr>
          <w:p w14:paraId="48FBB61D" w14:textId="204A4481" w:rsidR="00731DA7" w:rsidRDefault="00731DA7" w:rsidP="00E36B3A">
            <w:pPr>
              <w:pStyle w:val="TableEntry"/>
            </w:pPr>
            <w:r w:rsidRPr="00376959">
              <w:t>Glasgow Coma Score-Verbal</w:t>
            </w:r>
          </w:p>
        </w:tc>
        <w:tc>
          <w:tcPr>
            <w:tcW w:w="1329" w:type="dxa"/>
          </w:tcPr>
          <w:p w14:paraId="7B86486E" w14:textId="5C32BFEF" w:rsidR="00731DA7" w:rsidRDefault="00731DA7" w:rsidP="00E36B3A">
            <w:pPr>
              <w:pStyle w:val="TableEntry"/>
            </w:pPr>
            <w:r w:rsidRPr="00376959">
              <w:t>9270-0</w:t>
            </w:r>
          </w:p>
        </w:tc>
        <w:tc>
          <w:tcPr>
            <w:tcW w:w="3055" w:type="dxa"/>
          </w:tcPr>
          <w:p w14:paraId="69959241" w14:textId="77777777" w:rsidR="00731DA7" w:rsidRDefault="00731DA7" w:rsidP="00E36B3A">
            <w:pPr>
              <w:pStyle w:val="TableEntry"/>
            </w:pPr>
          </w:p>
        </w:tc>
      </w:tr>
      <w:tr w:rsidR="00731DA7" w14:paraId="267CA6E4" w14:textId="77777777" w:rsidTr="00E36B3A">
        <w:trPr>
          <w:jc w:val="center"/>
        </w:trPr>
        <w:tc>
          <w:tcPr>
            <w:tcW w:w="1525" w:type="dxa"/>
          </w:tcPr>
          <w:p w14:paraId="76D09BE0" w14:textId="21FA2112" w:rsidR="00731DA7" w:rsidRDefault="00731DA7" w:rsidP="00E36B3A">
            <w:pPr>
              <w:pStyle w:val="TableEntry"/>
            </w:pPr>
            <w:r w:rsidRPr="00376959">
              <w:t>RE</w:t>
            </w:r>
          </w:p>
        </w:tc>
        <w:tc>
          <w:tcPr>
            <w:tcW w:w="1530" w:type="dxa"/>
          </w:tcPr>
          <w:p w14:paraId="3BF8C59B" w14:textId="13D382F0" w:rsidR="00731DA7" w:rsidRDefault="00731DA7" w:rsidP="00E36B3A">
            <w:pPr>
              <w:pStyle w:val="TableEntry"/>
            </w:pPr>
            <w:r w:rsidRPr="00376959">
              <w:t>0..1</w:t>
            </w:r>
          </w:p>
        </w:tc>
        <w:tc>
          <w:tcPr>
            <w:tcW w:w="1911" w:type="dxa"/>
            <w:vAlign w:val="bottom"/>
          </w:tcPr>
          <w:p w14:paraId="51C18E12" w14:textId="3452EB08" w:rsidR="00731DA7" w:rsidRDefault="00731DA7" w:rsidP="00E36B3A">
            <w:pPr>
              <w:pStyle w:val="TableEntry"/>
            </w:pPr>
            <w:r w:rsidRPr="00376959">
              <w:t>Glasgow Coma Score-Motor</w:t>
            </w:r>
          </w:p>
        </w:tc>
        <w:tc>
          <w:tcPr>
            <w:tcW w:w="1329" w:type="dxa"/>
          </w:tcPr>
          <w:p w14:paraId="09741C50" w14:textId="6C0F746F" w:rsidR="00731DA7" w:rsidRDefault="00731DA7" w:rsidP="00E36B3A">
            <w:pPr>
              <w:pStyle w:val="TableEntry"/>
            </w:pPr>
            <w:r w:rsidRPr="00376959">
              <w:t>9268-4</w:t>
            </w:r>
          </w:p>
        </w:tc>
        <w:tc>
          <w:tcPr>
            <w:tcW w:w="3055" w:type="dxa"/>
          </w:tcPr>
          <w:p w14:paraId="466EDF63" w14:textId="77777777" w:rsidR="00731DA7" w:rsidRDefault="00731DA7" w:rsidP="00E36B3A">
            <w:pPr>
              <w:pStyle w:val="TableEntry"/>
            </w:pPr>
          </w:p>
        </w:tc>
      </w:tr>
      <w:tr w:rsidR="00731DA7" w14:paraId="5A6A85CE" w14:textId="77777777" w:rsidTr="00E36B3A">
        <w:trPr>
          <w:jc w:val="center"/>
        </w:trPr>
        <w:tc>
          <w:tcPr>
            <w:tcW w:w="1525" w:type="dxa"/>
          </w:tcPr>
          <w:p w14:paraId="171B4F13" w14:textId="27F2C10F" w:rsidR="00731DA7" w:rsidRDefault="00731DA7" w:rsidP="00E36B3A">
            <w:pPr>
              <w:pStyle w:val="TableEntry"/>
            </w:pPr>
            <w:r w:rsidRPr="00376959">
              <w:t>RE</w:t>
            </w:r>
          </w:p>
        </w:tc>
        <w:tc>
          <w:tcPr>
            <w:tcW w:w="1530" w:type="dxa"/>
          </w:tcPr>
          <w:p w14:paraId="0DB54201" w14:textId="26E5244F" w:rsidR="00731DA7" w:rsidRDefault="00731DA7" w:rsidP="00E36B3A">
            <w:pPr>
              <w:pStyle w:val="TableEntry"/>
            </w:pPr>
            <w:r w:rsidRPr="00376959">
              <w:t>0..1</w:t>
            </w:r>
          </w:p>
        </w:tc>
        <w:tc>
          <w:tcPr>
            <w:tcW w:w="1911" w:type="dxa"/>
            <w:vAlign w:val="bottom"/>
          </w:tcPr>
          <w:p w14:paraId="7DB1D961" w14:textId="3FAEA598" w:rsidR="00731DA7" w:rsidRDefault="00731DA7" w:rsidP="00E36B3A">
            <w:pPr>
              <w:pStyle w:val="TableEntry"/>
            </w:pPr>
            <w:r w:rsidRPr="00376959">
              <w:t>Glasgow Coma Score-Qualifier</w:t>
            </w:r>
          </w:p>
        </w:tc>
        <w:tc>
          <w:tcPr>
            <w:tcW w:w="1329" w:type="dxa"/>
          </w:tcPr>
          <w:p w14:paraId="2AED6735" w14:textId="2A138938" w:rsidR="00731DA7" w:rsidRDefault="00731DA7" w:rsidP="00E36B3A">
            <w:pPr>
              <w:pStyle w:val="TableEntry"/>
            </w:pPr>
            <w:r w:rsidRPr="00376959">
              <w:t>55285-1</w:t>
            </w:r>
          </w:p>
        </w:tc>
        <w:tc>
          <w:tcPr>
            <w:tcW w:w="3055" w:type="dxa"/>
          </w:tcPr>
          <w:p w14:paraId="709D3797" w14:textId="77777777" w:rsidR="00731DA7" w:rsidRDefault="00731DA7" w:rsidP="00E36B3A">
            <w:pPr>
              <w:pStyle w:val="TableEntry"/>
            </w:pPr>
          </w:p>
        </w:tc>
      </w:tr>
      <w:tr w:rsidR="00731DA7" w14:paraId="6C8D0DA6" w14:textId="77777777" w:rsidTr="00E36B3A">
        <w:trPr>
          <w:jc w:val="center"/>
        </w:trPr>
        <w:tc>
          <w:tcPr>
            <w:tcW w:w="1525" w:type="dxa"/>
          </w:tcPr>
          <w:p w14:paraId="439C03AE" w14:textId="4A83EA62" w:rsidR="00731DA7" w:rsidRDefault="00731DA7" w:rsidP="00E36B3A">
            <w:pPr>
              <w:pStyle w:val="TableEntry"/>
            </w:pPr>
            <w:r w:rsidRPr="00376959">
              <w:t>RE</w:t>
            </w:r>
          </w:p>
        </w:tc>
        <w:tc>
          <w:tcPr>
            <w:tcW w:w="1530" w:type="dxa"/>
          </w:tcPr>
          <w:p w14:paraId="53460DDD" w14:textId="41C37E8E" w:rsidR="00731DA7" w:rsidRDefault="00731DA7" w:rsidP="00E36B3A">
            <w:pPr>
              <w:pStyle w:val="TableEntry"/>
            </w:pPr>
            <w:r w:rsidRPr="00376959">
              <w:t>0..1</w:t>
            </w:r>
          </w:p>
        </w:tc>
        <w:tc>
          <w:tcPr>
            <w:tcW w:w="1911" w:type="dxa"/>
            <w:vAlign w:val="bottom"/>
          </w:tcPr>
          <w:p w14:paraId="418EC774" w14:textId="03DAD5F8" w:rsidR="00731DA7" w:rsidRDefault="00731DA7" w:rsidP="00E36B3A">
            <w:pPr>
              <w:pStyle w:val="TableEntry"/>
            </w:pPr>
            <w:r w:rsidRPr="00376959">
              <w:t>Total Glasgow Coma Score</w:t>
            </w:r>
          </w:p>
        </w:tc>
        <w:tc>
          <w:tcPr>
            <w:tcW w:w="1329" w:type="dxa"/>
          </w:tcPr>
          <w:p w14:paraId="1D8683C3" w14:textId="7D4F5066" w:rsidR="00731DA7" w:rsidRDefault="00731DA7" w:rsidP="00E36B3A">
            <w:pPr>
              <w:pStyle w:val="TableEntry"/>
            </w:pPr>
            <w:r w:rsidRPr="00376959">
              <w:t>9269-2</w:t>
            </w:r>
          </w:p>
        </w:tc>
        <w:tc>
          <w:tcPr>
            <w:tcW w:w="3055" w:type="dxa"/>
          </w:tcPr>
          <w:p w14:paraId="4C79826A" w14:textId="77777777" w:rsidR="00731DA7" w:rsidRDefault="00731DA7" w:rsidP="00E36B3A">
            <w:pPr>
              <w:pStyle w:val="TableEntry"/>
            </w:pPr>
          </w:p>
        </w:tc>
      </w:tr>
      <w:tr w:rsidR="00731DA7" w14:paraId="461EFE8B" w14:textId="77777777" w:rsidTr="00E36B3A">
        <w:trPr>
          <w:jc w:val="center"/>
        </w:trPr>
        <w:tc>
          <w:tcPr>
            <w:tcW w:w="1525" w:type="dxa"/>
          </w:tcPr>
          <w:p w14:paraId="7A517DC8" w14:textId="66CC59EE" w:rsidR="00731DA7" w:rsidRDefault="00731DA7" w:rsidP="00E36B3A">
            <w:pPr>
              <w:pStyle w:val="TableEntry"/>
            </w:pPr>
            <w:r w:rsidRPr="00376959">
              <w:t>RE</w:t>
            </w:r>
          </w:p>
        </w:tc>
        <w:tc>
          <w:tcPr>
            <w:tcW w:w="1530" w:type="dxa"/>
          </w:tcPr>
          <w:p w14:paraId="235351D3" w14:textId="48A2E97C" w:rsidR="00731DA7" w:rsidRDefault="00731DA7" w:rsidP="00E36B3A">
            <w:pPr>
              <w:pStyle w:val="TableEntry"/>
            </w:pPr>
            <w:r w:rsidRPr="00376959">
              <w:t>0..1</w:t>
            </w:r>
          </w:p>
        </w:tc>
        <w:tc>
          <w:tcPr>
            <w:tcW w:w="1911" w:type="dxa"/>
            <w:vAlign w:val="bottom"/>
          </w:tcPr>
          <w:p w14:paraId="4E76E258" w14:textId="2CE414B6" w:rsidR="00731DA7" w:rsidRDefault="00731DA7" w:rsidP="00E36B3A">
            <w:pPr>
              <w:pStyle w:val="TableEntry"/>
            </w:pPr>
            <w:r w:rsidRPr="00376959">
              <w:t>Temperature</w:t>
            </w:r>
          </w:p>
        </w:tc>
        <w:tc>
          <w:tcPr>
            <w:tcW w:w="1329" w:type="dxa"/>
          </w:tcPr>
          <w:p w14:paraId="41D629E1" w14:textId="44FB5BB7" w:rsidR="00731DA7" w:rsidRDefault="00731DA7" w:rsidP="00E36B3A">
            <w:pPr>
              <w:pStyle w:val="TableEntry"/>
            </w:pPr>
            <w:r w:rsidRPr="00376959">
              <w:t>8310-5</w:t>
            </w:r>
          </w:p>
        </w:tc>
        <w:tc>
          <w:tcPr>
            <w:tcW w:w="3055" w:type="dxa"/>
          </w:tcPr>
          <w:p w14:paraId="50116365" w14:textId="77777777" w:rsidR="00731DA7" w:rsidRDefault="00731DA7" w:rsidP="00E36B3A">
            <w:pPr>
              <w:pStyle w:val="TableEntry"/>
            </w:pPr>
          </w:p>
        </w:tc>
      </w:tr>
      <w:tr w:rsidR="00731DA7" w14:paraId="2B901120" w14:textId="77777777" w:rsidTr="00E36B3A">
        <w:trPr>
          <w:jc w:val="center"/>
        </w:trPr>
        <w:tc>
          <w:tcPr>
            <w:tcW w:w="1525" w:type="dxa"/>
          </w:tcPr>
          <w:p w14:paraId="2E180712" w14:textId="79FA4DE6" w:rsidR="00731DA7" w:rsidRDefault="00731DA7" w:rsidP="00E36B3A">
            <w:pPr>
              <w:pStyle w:val="TableEntry"/>
            </w:pPr>
            <w:r w:rsidRPr="00376959">
              <w:t>RE</w:t>
            </w:r>
          </w:p>
        </w:tc>
        <w:tc>
          <w:tcPr>
            <w:tcW w:w="1530" w:type="dxa"/>
          </w:tcPr>
          <w:p w14:paraId="6AD3F895" w14:textId="128B6944" w:rsidR="00731DA7" w:rsidRDefault="00731DA7" w:rsidP="00E36B3A">
            <w:pPr>
              <w:pStyle w:val="TableEntry"/>
            </w:pPr>
            <w:r w:rsidRPr="00376959">
              <w:t>0..1</w:t>
            </w:r>
          </w:p>
        </w:tc>
        <w:tc>
          <w:tcPr>
            <w:tcW w:w="1911" w:type="dxa"/>
            <w:vAlign w:val="bottom"/>
          </w:tcPr>
          <w:p w14:paraId="60F44B10" w14:textId="09522129" w:rsidR="00731DA7" w:rsidRDefault="00731DA7" w:rsidP="00E36B3A">
            <w:pPr>
              <w:pStyle w:val="TableEntry"/>
            </w:pPr>
            <w:r w:rsidRPr="00376959">
              <w:t>Temperature Method</w:t>
            </w:r>
          </w:p>
        </w:tc>
        <w:tc>
          <w:tcPr>
            <w:tcW w:w="1329" w:type="dxa"/>
          </w:tcPr>
          <w:p w14:paraId="16F0840D" w14:textId="2ECED200" w:rsidR="00731DA7" w:rsidRDefault="00731DA7" w:rsidP="00E36B3A">
            <w:pPr>
              <w:pStyle w:val="TableEntry"/>
            </w:pPr>
            <w:r w:rsidRPr="00376959">
              <w:t>8327-9</w:t>
            </w:r>
          </w:p>
        </w:tc>
        <w:tc>
          <w:tcPr>
            <w:tcW w:w="3055" w:type="dxa"/>
          </w:tcPr>
          <w:p w14:paraId="24069508" w14:textId="77777777" w:rsidR="00731DA7" w:rsidRDefault="00731DA7" w:rsidP="00E36B3A">
            <w:pPr>
              <w:pStyle w:val="TableEntry"/>
            </w:pPr>
          </w:p>
        </w:tc>
      </w:tr>
      <w:tr w:rsidR="00731DA7" w14:paraId="6156F4E5" w14:textId="77777777" w:rsidTr="00E36B3A">
        <w:trPr>
          <w:jc w:val="center"/>
        </w:trPr>
        <w:tc>
          <w:tcPr>
            <w:tcW w:w="1525" w:type="dxa"/>
          </w:tcPr>
          <w:p w14:paraId="50EDBB76" w14:textId="4F5B1501" w:rsidR="00731DA7" w:rsidRDefault="00731DA7" w:rsidP="00E36B3A">
            <w:pPr>
              <w:pStyle w:val="TableEntry"/>
            </w:pPr>
            <w:r w:rsidRPr="00376959">
              <w:t>RE</w:t>
            </w:r>
          </w:p>
        </w:tc>
        <w:tc>
          <w:tcPr>
            <w:tcW w:w="1530" w:type="dxa"/>
          </w:tcPr>
          <w:p w14:paraId="4B3D789B" w14:textId="74419A62" w:rsidR="00731DA7" w:rsidRDefault="00731DA7" w:rsidP="00E36B3A">
            <w:pPr>
              <w:pStyle w:val="TableEntry"/>
            </w:pPr>
            <w:r w:rsidRPr="00376959">
              <w:t>0..1</w:t>
            </w:r>
          </w:p>
        </w:tc>
        <w:tc>
          <w:tcPr>
            <w:tcW w:w="1911" w:type="dxa"/>
            <w:vAlign w:val="bottom"/>
          </w:tcPr>
          <w:p w14:paraId="1048AAE1" w14:textId="13CC8556" w:rsidR="00731DA7" w:rsidRDefault="00731DA7" w:rsidP="00E36B3A">
            <w:pPr>
              <w:pStyle w:val="TableEntry"/>
            </w:pPr>
            <w:r w:rsidRPr="00376959">
              <w:t>Level of Responsiveness (AVPU)</w:t>
            </w:r>
          </w:p>
        </w:tc>
        <w:tc>
          <w:tcPr>
            <w:tcW w:w="1329" w:type="dxa"/>
          </w:tcPr>
          <w:p w14:paraId="4ED021AD" w14:textId="2823DEBA" w:rsidR="00731DA7" w:rsidRDefault="00731DA7" w:rsidP="00E36B3A">
            <w:pPr>
              <w:pStyle w:val="TableEntry"/>
            </w:pPr>
            <w:r w:rsidRPr="00376959">
              <w:t>11454-6 </w:t>
            </w:r>
          </w:p>
        </w:tc>
        <w:tc>
          <w:tcPr>
            <w:tcW w:w="3055" w:type="dxa"/>
          </w:tcPr>
          <w:p w14:paraId="21A8BC92" w14:textId="77777777" w:rsidR="00731DA7" w:rsidRDefault="00731DA7" w:rsidP="00E36B3A">
            <w:pPr>
              <w:pStyle w:val="TableEntry"/>
            </w:pPr>
          </w:p>
        </w:tc>
      </w:tr>
      <w:tr w:rsidR="00731DA7" w14:paraId="5E5A5F26" w14:textId="77777777" w:rsidTr="00E36B3A">
        <w:trPr>
          <w:jc w:val="center"/>
        </w:trPr>
        <w:tc>
          <w:tcPr>
            <w:tcW w:w="1525" w:type="dxa"/>
          </w:tcPr>
          <w:p w14:paraId="5FFDD672" w14:textId="03245F0A" w:rsidR="00731DA7" w:rsidRDefault="00731DA7" w:rsidP="00E36B3A">
            <w:pPr>
              <w:pStyle w:val="TableEntry"/>
            </w:pPr>
            <w:r w:rsidRPr="00376959">
              <w:lastRenderedPageBreak/>
              <w:t>RE</w:t>
            </w:r>
          </w:p>
        </w:tc>
        <w:tc>
          <w:tcPr>
            <w:tcW w:w="1530" w:type="dxa"/>
          </w:tcPr>
          <w:p w14:paraId="2818CAC7" w14:textId="255EB177" w:rsidR="00731DA7" w:rsidRDefault="00731DA7" w:rsidP="00E36B3A">
            <w:pPr>
              <w:pStyle w:val="TableEntry"/>
            </w:pPr>
            <w:r w:rsidRPr="00376959">
              <w:t>0..1</w:t>
            </w:r>
          </w:p>
        </w:tc>
        <w:tc>
          <w:tcPr>
            <w:tcW w:w="1911" w:type="dxa"/>
            <w:vAlign w:val="bottom"/>
          </w:tcPr>
          <w:p w14:paraId="5A27F554" w14:textId="3CCAE9DD" w:rsidR="00731DA7" w:rsidRDefault="00731DA7" w:rsidP="00E36B3A">
            <w:pPr>
              <w:pStyle w:val="TableEntry"/>
            </w:pPr>
            <w:r w:rsidRPr="00376959">
              <w:t xml:space="preserve">Pain Scale Score </w:t>
            </w:r>
          </w:p>
        </w:tc>
        <w:tc>
          <w:tcPr>
            <w:tcW w:w="1329" w:type="dxa"/>
          </w:tcPr>
          <w:p w14:paraId="49FB8AD4" w14:textId="4F7AA6A4" w:rsidR="00731DA7" w:rsidRDefault="00731DA7" w:rsidP="00E36B3A">
            <w:pPr>
              <w:pStyle w:val="TableEntry"/>
            </w:pPr>
            <w:r w:rsidRPr="00376959">
              <w:t>38208-5</w:t>
            </w:r>
          </w:p>
        </w:tc>
        <w:tc>
          <w:tcPr>
            <w:tcW w:w="3055" w:type="dxa"/>
          </w:tcPr>
          <w:p w14:paraId="5209D5C2" w14:textId="77777777" w:rsidR="00731DA7" w:rsidRDefault="00731DA7" w:rsidP="00E36B3A">
            <w:pPr>
              <w:pStyle w:val="TableEntry"/>
            </w:pPr>
          </w:p>
        </w:tc>
      </w:tr>
      <w:tr w:rsidR="00731DA7" w14:paraId="65D609EA" w14:textId="77777777" w:rsidTr="00E36B3A">
        <w:trPr>
          <w:jc w:val="center"/>
        </w:trPr>
        <w:tc>
          <w:tcPr>
            <w:tcW w:w="1525" w:type="dxa"/>
          </w:tcPr>
          <w:p w14:paraId="4C010F51" w14:textId="2F57B5E0" w:rsidR="00731DA7" w:rsidRDefault="00731DA7" w:rsidP="00E36B3A">
            <w:pPr>
              <w:pStyle w:val="TableEntry"/>
            </w:pPr>
            <w:r w:rsidRPr="00376959">
              <w:t>RE</w:t>
            </w:r>
          </w:p>
        </w:tc>
        <w:tc>
          <w:tcPr>
            <w:tcW w:w="1530" w:type="dxa"/>
          </w:tcPr>
          <w:p w14:paraId="5FB58073" w14:textId="52E9131D" w:rsidR="00731DA7" w:rsidRDefault="00731DA7" w:rsidP="00E36B3A">
            <w:pPr>
              <w:pStyle w:val="TableEntry"/>
            </w:pPr>
            <w:r w:rsidRPr="00376959">
              <w:t>0..1</w:t>
            </w:r>
          </w:p>
        </w:tc>
        <w:tc>
          <w:tcPr>
            <w:tcW w:w="1911" w:type="dxa"/>
            <w:vAlign w:val="bottom"/>
          </w:tcPr>
          <w:p w14:paraId="510D9671" w14:textId="528F16FA" w:rsidR="00731DA7" w:rsidRDefault="00731DA7" w:rsidP="00E36B3A">
            <w:pPr>
              <w:pStyle w:val="TableEntry"/>
            </w:pPr>
            <w:r w:rsidRPr="00376959">
              <w:t>Pain Scale Type</w:t>
            </w:r>
          </w:p>
        </w:tc>
        <w:tc>
          <w:tcPr>
            <w:tcW w:w="1329" w:type="dxa"/>
          </w:tcPr>
          <w:p w14:paraId="11513EA7" w14:textId="56714DAF" w:rsidR="00731DA7" w:rsidRDefault="00731DA7" w:rsidP="00E36B3A">
            <w:pPr>
              <w:pStyle w:val="TableEntry"/>
            </w:pPr>
            <w:r w:rsidRPr="00376959">
              <w:t>80316-3 </w:t>
            </w:r>
          </w:p>
        </w:tc>
        <w:tc>
          <w:tcPr>
            <w:tcW w:w="3055" w:type="dxa"/>
          </w:tcPr>
          <w:p w14:paraId="74DD38B9" w14:textId="77777777" w:rsidR="00731DA7" w:rsidRDefault="00731DA7" w:rsidP="00E36B3A">
            <w:pPr>
              <w:pStyle w:val="TableEntry"/>
            </w:pPr>
          </w:p>
        </w:tc>
      </w:tr>
      <w:tr w:rsidR="00731DA7" w14:paraId="77B83EF5" w14:textId="77777777" w:rsidTr="00E36B3A">
        <w:trPr>
          <w:jc w:val="center"/>
        </w:trPr>
        <w:tc>
          <w:tcPr>
            <w:tcW w:w="1525" w:type="dxa"/>
          </w:tcPr>
          <w:p w14:paraId="5F4747D3" w14:textId="53BE1CBF" w:rsidR="00731DA7" w:rsidRDefault="00731DA7" w:rsidP="00E36B3A">
            <w:pPr>
              <w:pStyle w:val="TableEntry"/>
            </w:pPr>
            <w:r w:rsidRPr="00376959">
              <w:t>RE</w:t>
            </w:r>
          </w:p>
        </w:tc>
        <w:tc>
          <w:tcPr>
            <w:tcW w:w="1530" w:type="dxa"/>
          </w:tcPr>
          <w:p w14:paraId="4C9B401F" w14:textId="3F61B3FD" w:rsidR="00731DA7" w:rsidRDefault="00731DA7" w:rsidP="00E36B3A">
            <w:pPr>
              <w:pStyle w:val="TableEntry"/>
            </w:pPr>
            <w:r w:rsidRPr="00376959">
              <w:t>0..1</w:t>
            </w:r>
          </w:p>
        </w:tc>
        <w:tc>
          <w:tcPr>
            <w:tcW w:w="1911" w:type="dxa"/>
            <w:vAlign w:val="bottom"/>
          </w:tcPr>
          <w:p w14:paraId="7AF7B043" w14:textId="2242BA44" w:rsidR="00731DA7" w:rsidRDefault="00731DA7" w:rsidP="00E36B3A">
            <w:pPr>
              <w:pStyle w:val="TableEntry"/>
            </w:pPr>
            <w:r w:rsidRPr="00376959">
              <w:t xml:space="preserve">Stroke Scale Score </w:t>
            </w:r>
          </w:p>
        </w:tc>
        <w:tc>
          <w:tcPr>
            <w:tcW w:w="1329" w:type="dxa"/>
          </w:tcPr>
          <w:p w14:paraId="0B31F3BA" w14:textId="74F095DF" w:rsidR="00731DA7" w:rsidRDefault="00731DA7" w:rsidP="00E36B3A">
            <w:pPr>
              <w:pStyle w:val="TableEntry"/>
            </w:pPr>
            <w:r w:rsidRPr="00376959">
              <w:t>72089-6 </w:t>
            </w:r>
          </w:p>
        </w:tc>
        <w:tc>
          <w:tcPr>
            <w:tcW w:w="3055" w:type="dxa"/>
          </w:tcPr>
          <w:p w14:paraId="165FE3F1" w14:textId="77777777" w:rsidR="00731DA7" w:rsidRDefault="00731DA7" w:rsidP="00E36B3A">
            <w:pPr>
              <w:pStyle w:val="TableEntry"/>
            </w:pPr>
          </w:p>
        </w:tc>
      </w:tr>
      <w:tr w:rsidR="00731DA7" w14:paraId="741915E2" w14:textId="77777777" w:rsidTr="00E36B3A">
        <w:trPr>
          <w:jc w:val="center"/>
        </w:trPr>
        <w:tc>
          <w:tcPr>
            <w:tcW w:w="1525" w:type="dxa"/>
          </w:tcPr>
          <w:p w14:paraId="725435DC" w14:textId="4CB27DAD" w:rsidR="00731DA7" w:rsidRDefault="00731DA7" w:rsidP="00E36B3A">
            <w:pPr>
              <w:pStyle w:val="TableEntry"/>
            </w:pPr>
            <w:r w:rsidRPr="00376959">
              <w:t>RE</w:t>
            </w:r>
          </w:p>
        </w:tc>
        <w:tc>
          <w:tcPr>
            <w:tcW w:w="1530" w:type="dxa"/>
          </w:tcPr>
          <w:p w14:paraId="23A338AD" w14:textId="768C44D0" w:rsidR="00731DA7" w:rsidRDefault="00731DA7" w:rsidP="00E36B3A">
            <w:pPr>
              <w:pStyle w:val="TableEntry"/>
            </w:pPr>
            <w:r w:rsidRPr="00376959">
              <w:t>0..1</w:t>
            </w:r>
          </w:p>
        </w:tc>
        <w:tc>
          <w:tcPr>
            <w:tcW w:w="1911" w:type="dxa"/>
            <w:vAlign w:val="bottom"/>
          </w:tcPr>
          <w:p w14:paraId="47C21326" w14:textId="7E38E023" w:rsidR="00731DA7" w:rsidRDefault="00731DA7" w:rsidP="00E36B3A">
            <w:pPr>
              <w:pStyle w:val="TableEntry"/>
            </w:pPr>
            <w:r w:rsidRPr="00376959">
              <w:t>Stroke Scale Type</w:t>
            </w:r>
          </w:p>
        </w:tc>
        <w:tc>
          <w:tcPr>
            <w:tcW w:w="1329" w:type="dxa"/>
          </w:tcPr>
          <w:p w14:paraId="7B656B86" w14:textId="66FB933A" w:rsidR="00731DA7" w:rsidRDefault="00731DA7" w:rsidP="00E36B3A">
            <w:pPr>
              <w:pStyle w:val="TableEntry"/>
            </w:pPr>
            <w:r w:rsidRPr="00376959">
              <w:t>67521-5 </w:t>
            </w:r>
          </w:p>
        </w:tc>
        <w:tc>
          <w:tcPr>
            <w:tcW w:w="3055" w:type="dxa"/>
          </w:tcPr>
          <w:p w14:paraId="7CDAE1E5" w14:textId="77777777" w:rsidR="00731DA7" w:rsidRDefault="00731DA7" w:rsidP="00E36B3A">
            <w:pPr>
              <w:pStyle w:val="TableEntry"/>
            </w:pPr>
          </w:p>
        </w:tc>
      </w:tr>
      <w:tr w:rsidR="00731DA7" w14:paraId="1FADB2EC" w14:textId="77777777" w:rsidTr="00E36B3A">
        <w:trPr>
          <w:jc w:val="center"/>
        </w:trPr>
        <w:tc>
          <w:tcPr>
            <w:tcW w:w="1525" w:type="dxa"/>
          </w:tcPr>
          <w:p w14:paraId="01697D82" w14:textId="5C4C034B" w:rsidR="00731DA7" w:rsidRDefault="00731DA7" w:rsidP="00E36B3A">
            <w:pPr>
              <w:pStyle w:val="TableEntry"/>
            </w:pPr>
            <w:r w:rsidRPr="00376959">
              <w:t>RE</w:t>
            </w:r>
          </w:p>
        </w:tc>
        <w:tc>
          <w:tcPr>
            <w:tcW w:w="1530" w:type="dxa"/>
          </w:tcPr>
          <w:p w14:paraId="4700A830" w14:textId="6B272B4F" w:rsidR="00731DA7" w:rsidRDefault="00731DA7" w:rsidP="00E36B3A">
            <w:pPr>
              <w:pStyle w:val="TableEntry"/>
            </w:pPr>
            <w:r w:rsidRPr="00376959">
              <w:t>0..1</w:t>
            </w:r>
          </w:p>
        </w:tc>
        <w:tc>
          <w:tcPr>
            <w:tcW w:w="1911" w:type="dxa"/>
            <w:vAlign w:val="bottom"/>
          </w:tcPr>
          <w:p w14:paraId="7F41099C" w14:textId="58B57873" w:rsidR="00731DA7" w:rsidRDefault="00731DA7" w:rsidP="00E36B3A">
            <w:pPr>
              <w:pStyle w:val="TableEntry"/>
            </w:pPr>
            <w:r w:rsidRPr="00376959">
              <w:t>Reperfusion Checklist</w:t>
            </w:r>
          </w:p>
        </w:tc>
        <w:tc>
          <w:tcPr>
            <w:tcW w:w="1329" w:type="dxa"/>
          </w:tcPr>
          <w:p w14:paraId="7D1A989C" w14:textId="44DAAC45" w:rsidR="00731DA7" w:rsidRDefault="00731DA7" w:rsidP="00E36B3A">
            <w:pPr>
              <w:pStyle w:val="TableEntry"/>
            </w:pPr>
            <w:r w:rsidRPr="00376959">
              <w:t>67523-1</w:t>
            </w:r>
          </w:p>
        </w:tc>
        <w:tc>
          <w:tcPr>
            <w:tcW w:w="3055" w:type="dxa"/>
          </w:tcPr>
          <w:p w14:paraId="005D8B17" w14:textId="77777777" w:rsidR="00731DA7" w:rsidRDefault="00731DA7" w:rsidP="00E36B3A">
            <w:pPr>
              <w:pStyle w:val="TableEntry"/>
            </w:pPr>
          </w:p>
        </w:tc>
      </w:tr>
      <w:tr w:rsidR="00731DA7" w14:paraId="143CD4EF" w14:textId="77777777" w:rsidTr="00E36B3A">
        <w:trPr>
          <w:jc w:val="center"/>
        </w:trPr>
        <w:tc>
          <w:tcPr>
            <w:tcW w:w="1525" w:type="dxa"/>
          </w:tcPr>
          <w:p w14:paraId="65B5B8BD" w14:textId="140F9A67" w:rsidR="00731DA7" w:rsidRDefault="00731DA7" w:rsidP="00E36B3A">
            <w:pPr>
              <w:pStyle w:val="TableEntry"/>
            </w:pPr>
            <w:r w:rsidRPr="00376959">
              <w:t>RE</w:t>
            </w:r>
          </w:p>
        </w:tc>
        <w:tc>
          <w:tcPr>
            <w:tcW w:w="1530" w:type="dxa"/>
          </w:tcPr>
          <w:p w14:paraId="077D0AF2" w14:textId="35A311E6" w:rsidR="00731DA7" w:rsidRDefault="00731DA7" w:rsidP="00E36B3A">
            <w:pPr>
              <w:pStyle w:val="TableEntry"/>
            </w:pPr>
            <w:r w:rsidRPr="00376959">
              <w:t>0..1</w:t>
            </w:r>
          </w:p>
        </w:tc>
        <w:tc>
          <w:tcPr>
            <w:tcW w:w="1911" w:type="dxa"/>
            <w:vAlign w:val="bottom"/>
          </w:tcPr>
          <w:p w14:paraId="6319A90C" w14:textId="4BF26C09" w:rsidR="00731DA7" w:rsidRDefault="00731DA7" w:rsidP="00E36B3A">
            <w:pPr>
              <w:pStyle w:val="TableEntry"/>
            </w:pPr>
            <w:r w:rsidRPr="00376959">
              <w:t>APGAR</w:t>
            </w:r>
            <w:r w:rsidRPr="00376959">
              <w:br/>
              <w:t>1 minute</w:t>
            </w:r>
            <w:r w:rsidRPr="00376959">
              <w:br/>
              <w:t>5 minute</w:t>
            </w:r>
            <w:r w:rsidRPr="00376959">
              <w:br/>
              <w:t>10 Minute</w:t>
            </w:r>
          </w:p>
        </w:tc>
        <w:tc>
          <w:tcPr>
            <w:tcW w:w="1329" w:type="dxa"/>
          </w:tcPr>
          <w:p w14:paraId="6A7727F8" w14:textId="2E277A0D" w:rsidR="00731DA7" w:rsidRDefault="00731DA7" w:rsidP="00E36B3A">
            <w:pPr>
              <w:pStyle w:val="TableEntry"/>
            </w:pPr>
            <w:r w:rsidRPr="00376959">
              <w:br/>
              <w:t>48334-7</w:t>
            </w:r>
            <w:r w:rsidRPr="00376959">
              <w:br/>
              <w:t>48333-9</w:t>
            </w:r>
            <w:r w:rsidRPr="00376959">
              <w:br/>
              <w:t>48332-1 </w:t>
            </w:r>
          </w:p>
        </w:tc>
        <w:tc>
          <w:tcPr>
            <w:tcW w:w="3055" w:type="dxa"/>
          </w:tcPr>
          <w:p w14:paraId="78454389" w14:textId="77777777" w:rsidR="00731DA7" w:rsidRDefault="00731DA7" w:rsidP="00E36B3A">
            <w:pPr>
              <w:pStyle w:val="TableEntry"/>
            </w:pPr>
          </w:p>
        </w:tc>
      </w:tr>
      <w:tr w:rsidR="00731DA7" w14:paraId="39DB8C83" w14:textId="77777777" w:rsidTr="00E36B3A">
        <w:trPr>
          <w:jc w:val="center"/>
        </w:trPr>
        <w:tc>
          <w:tcPr>
            <w:tcW w:w="1525" w:type="dxa"/>
          </w:tcPr>
          <w:p w14:paraId="7CC19988" w14:textId="3B8203F6" w:rsidR="00731DA7" w:rsidRDefault="00731DA7" w:rsidP="00E36B3A">
            <w:pPr>
              <w:pStyle w:val="TableEntry"/>
            </w:pPr>
            <w:r w:rsidRPr="00376959">
              <w:t>RE</w:t>
            </w:r>
          </w:p>
        </w:tc>
        <w:tc>
          <w:tcPr>
            <w:tcW w:w="1530" w:type="dxa"/>
          </w:tcPr>
          <w:p w14:paraId="2A2BE5E7" w14:textId="05DED9E6" w:rsidR="00731DA7" w:rsidRDefault="00731DA7" w:rsidP="00E36B3A">
            <w:pPr>
              <w:pStyle w:val="TableEntry"/>
            </w:pPr>
            <w:r w:rsidRPr="00376959">
              <w:t>0..1</w:t>
            </w:r>
          </w:p>
        </w:tc>
        <w:tc>
          <w:tcPr>
            <w:tcW w:w="1911" w:type="dxa"/>
            <w:vAlign w:val="bottom"/>
          </w:tcPr>
          <w:p w14:paraId="711F8D2E" w14:textId="515A04C0" w:rsidR="00731DA7" w:rsidRDefault="00731DA7" w:rsidP="00E36B3A">
            <w:pPr>
              <w:pStyle w:val="TableEntry"/>
            </w:pPr>
            <w:r w:rsidRPr="00376959">
              <w:t>Revised Trauma Score</w:t>
            </w:r>
          </w:p>
        </w:tc>
        <w:tc>
          <w:tcPr>
            <w:tcW w:w="1329" w:type="dxa"/>
          </w:tcPr>
          <w:p w14:paraId="62781BBD" w14:textId="05751C6F" w:rsidR="00731DA7" w:rsidRDefault="00731DA7" w:rsidP="00E36B3A">
            <w:pPr>
              <w:pStyle w:val="TableEntry"/>
            </w:pPr>
            <w:r w:rsidRPr="00376959">
              <w:t xml:space="preserve">Pending </w:t>
            </w:r>
          </w:p>
        </w:tc>
        <w:tc>
          <w:tcPr>
            <w:tcW w:w="3055" w:type="dxa"/>
          </w:tcPr>
          <w:p w14:paraId="34CD0F95" w14:textId="77777777" w:rsidR="00731DA7" w:rsidRDefault="00731DA7" w:rsidP="00E36B3A">
            <w:pPr>
              <w:pStyle w:val="TableEntry"/>
            </w:pPr>
          </w:p>
        </w:tc>
      </w:tr>
      <w:tr w:rsidR="00731DA7" w14:paraId="44C6564C" w14:textId="77777777" w:rsidTr="00E36B3A">
        <w:trPr>
          <w:jc w:val="center"/>
        </w:trPr>
        <w:tc>
          <w:tcPr>
            <w:tcW w:w="1525" w:type="dxa"/>
          </w:tcPr>
          <w:p w14:paraId="36AA5F13" w14:textId="78D08A44" w:rsidR="00731DA7" w:rsidRDefault="00731DA7" w:rsidP="00E36B3A">
            <w:pPr>
              <w:pStyle w:val="TableEntry"/>
            </w:pPr>
            <w:r w:rsidRPr="00376959">
              <w:t>RE</w:t>
            </w:r>
          </w:p>
        </w:tc>
        <w:tc>
          <w:tcPr>
            <w:tcW w:w="1530" w:type="dxa"/>
          </w:tcPr>
          <w:p w14:paraId="410E1B71" w14:textId="73553887" w:rsidR="00731DA7" w:rsidRDefault="00731DA7" w:rsidP="00E36B3A">
            <w:pPr>
              <w:pStyle w:val="TableEntry"/>
            </w:pPr>
            <w:r w:rsidRPr="00376959">
              <w:t>0..1</w:t>
            </w:r>
          </w:p>
        </w:tc>
        <w:tc>
          <w:tcPr>
            <w:tcW w:w="1911" w:type="dxa"/>
            <w:vAlign w:val="bottom"/>
          </w:tcPr>
          <w:p w14:paraId="553F9916" w14:textId="27668D8D" w:rsidR="00731DA7" w:rsidRDefault="00731DA7" w:rsidP="00E36B3A">
            <w:pPr>
              <w:pStyle w:val="TableEntry"/>
            </w:pPr>
            <w:r w:rsidRPr="00376959">
              <w:t>Estimated Body Weight in Kilograms</w:t>
            </w:r>
          </w:p>
        </w:tc>
        <w:tc>
          <w:tcPr>
            <w:tcW w:w="1329" w:type="dxa"/>
          </w:tcPr>
          <w:p w14:paraId="03E0D56F" w14:textId="24513377" w:rsidR="00731DA7" w:rsidRDefault="00731DA7" w:rsidP="00E36B3A">
            <w:pPr>
              <w:pStyle w:val="TableEntry"/>
            </w:pPr>
            <w:r w:rsidRPr="00376959">
              <w:t>3141-9</w:t>
            </w:r>
          </w:p>
        </w:tc>
        <w:tc>
          <w:tcPr>
            <w:tcW w:w="3055" w:type="dxa"/>
          </w:tcPr>
          <w:p w14:paraId="6368C123" w14:textId="77777777" w:rsidR="00731DA7" w:rsidRDefault="00731DA7" w:rsidP="00E36B3A">
            <w:pPr>
              <w:pStyle w:val="TableEntry"/>
            </w:pPr>
          </w:p>
        </w:tc>
      </w:tr>
      <w:tr w:rsidR="00731DA7" w14:paraId="6DF4F671" w14:textId="77777777" w:rsidTr="00E36B3A">
        <w:trPr>
          <w:jc w:val="center"/>
        </w:trPr>
        <w:tc>
          <w:tcPr>
            <w:tcW w:w="1525" w:type="dxa"/>
          </w:tcPr>
          <w:p w14:paraId="101E97FC" w14:textId="5A301C85" w:rsidR="00731DA7" w:rsidRDefault="00731DA7" w:rsidP="00E36B3A">
            <w:pPr>
              <w:pStyle w:val="TableEntry"/>
            </w:pPr>
            <w:r w:rsidRPr="00376959">
              <w:t>RE</w:t>
            </w:r>
          </w:p>
        </w:tc>
        <w:tc>
          <w:tcPr>
            <w:tcW w:w="1530" w:type="dxa"/>
          </w:tcPr>
          <w:p w14:paraId="00B95FF7" w14:textId="02C2EE51" w:rsidR="00731DA7" w:rsidRDefault="00731DA7" w:rsidP="00E36B3A">
            <w:pPr>
              <w:pStyle w:val="TableEntry"/>
            </w:pPr>
            <w:r w:rsidRPr="00376959">
              <w:t>0..1</w:t>
            </w:r>
          </w:p>
        </w:tc>
        <w:tc>
          <w:tcPr>
            <w:tcW w:w="1911" w:type="dxa"/>
            <w:vAlign w:val="bottom"/>
          </w:tcPr>
          <w:p w14:paraId="62A329CC" w14:textId="0B3D3E4B" w:rsidR="00731DA7" w:rsidRDefault="00731DA7" w:rsidP="00E36B3A">
            <w:pPr>
              <w:pStyle w:val="TableEntry"/>
            </w:pPr>
            <w:r w:rsidRPr="00376959">
              <w:t>Length Based Tape Measure</w:t>
            </w:r>
          </w:p>
        </w:tc>
        <w:tc>
          <w:tcPr>
            <w:tcW w:w="1329" w:type="dxa"/>
          </w:tcPr>
          <w:p w14:paraId="28875140" w14:textId="478B84D0" w:rsidR="00731DA7" w:rsidRDefault="00731DA7" w:rsidP="00E36B3A">
            <w:pPr>
              <w:pStyle w:val="TableEntry"/>
            </w:pPr>
            <w:r w:rsidRPr="00376959">
              <w:t>8302-2</w:t>
            </w:r>
          </w:p>
        </w:tc>
        <w:tc>
          <w:tcPr>
            <w:tcW w:w="3055" w:type="dxa"/>
          </w:tcPr>
          <w:p w14:paraId="6A44D6E5" w14:textId="77777777" w:rsidR="00731DA7" w:rsidRDefault="00731DA7" w:rsidP="00E36B3A">
            <w:pPr>
              <w:pStyle w:val="TableEntry"/>
            </w:pPr>
          </w:p>
        </w:tc>
      </w:tr>
    </w:tbl>
    <w:p w14:paraId="416B63CB" w14:textId="3ADC6BC2" w:rsidR="00647867" w:rsidRPr="00376959" w:rsidRDefault="00647867" w:rsidP="00E36B3A">
      <w:pPr>
        <w:pStyle w:val="BodyText"/>
        <w:tabs>
          <w:tab w:val="left" w:pos="7949"/>
        </w:tabs>
        <w:rPr>
          <w:rFonts w:eastAsia="Arial"/>
        </w:rPr>
      </w:pPr>
    </w:p>
    <w:p w14:paraId="4FE02DF9" w14:textId="77777777" w:rsidR="00725E11" w:rsidRPr="00376959" w:rsidRDefault="00647867" w:rsidP="00402725">
      <w:pPr>
        <w:pStyle w:val="Heading6"/>
        <w:rPr>
          <w:rFonts w:eastAsia="Arial"/>
          <w:noProof w:val="0"/>
        </w:rPr>
      </w:pPr>
      <w:bookmarkStart w:id="106" w:name="_ln7o00cgwfis" w:colFirst="0" w:colLast="0"/>
      <w:bookmarkStart w:id="107" w:name="_Toc492559957"/>
      <w:bookmarkEnd w:id="106"/>
      <w:r w:rsidRPr="00376959">
        <w:rPr>
          <w:rFonts w:eastAsia="Arial"/>
          <w:noProof w:val="0"/>
        </w:rPr>
        <w:t>6.3.1.D.5.1</w:t>
      </w:r>
      <w:r w:rsidR="00895839" w:rsidRPr="00376959">
        <w:rPr>
          <w:rFonts w:eastAsia="Arial"/>
          <w:noProof w:val="0"/>
        </w:rPr>
        <w:t>1</w:t>
      </w:r>
      <w:r w:rsidR="002E428D" w:rsidRPr="00376959">
        <w:rPr>
          <w:rFonts w:eastAsia="Arial"/>
          <w:noProof w:val="0"/>
        </w:rPr>
        <w:t xml:space="preserve"> Coded Detailed Physical </w:t>
      </w:r>
      <w:r w:rsidR="007C257B" w:rsidRPr="00376959">
        <w:rPr>
          <w:rFonts w:eastAsia="Arial"/>
          <w:noProof w:val="0"/>
        </w:rPr>
        <w:t>Exam</w:t>
      </w:r>
      <w:r w:rsidR="002E428D" w:rsidRPr="00376959">
        <w:rPr>
          <w:rFonts w:eastAsia="Arial"/>
          <w:noProof w:val="0"/>
        </w:rPr>
        <w:t xml:space="preserve"> </w:t>
      </w:r>
      <w:r w:rsidR="00CB213F" w:rsidRPr="00376959">
        <w:rPr>
          <w:rFonts w:eastAsia="Arial"/>
          <w:noProof w:val="0"/>
        </w:rPr>
        <w:t>Constraint</w:t>
      </w:r>
      <w:bookmarkEnd w:id="107"/>
    </w:p>
    <w:p w14:paraId="66509161" w14:textId="77777777" w:rsidR="0037047D" w:rsidRPr="00376959" w:rsidRDefault="007F36B8" w:rsidP="00402725">
      <w:pPr>
        <w:pStyle w:val="BodyText"/>
      </w:pPr>
      <w:r w:rsidRPr="00376959">
        <w:t>Within t</w:t>
      </w:r>
      <w:r w:rsidR="00DE4CFF" w:rsidRPr="00376959">
        <w:t>he Coded Detailed Physical Exam section the Content Cr</w:t>
      </w:r>
      <w:r w:rsidR="0037047D" w:rsidRPr="00376959">
        <w:t>eator SHALL be able to create the following subsections:</w:t>
      </w:r>
    </w:p>
    <w:p w14:paraId="5738E351" w14:textId="77777777" w:rsidR="00731DA7" w:rsidRDefault="00731DA7" w:rsidP="00402725">
      <w:pPr>
        <w:pStyle w:val="BodyText"/>
      </w:pPr>
    </w:p>
    <w:tbl>
      <w:tblPr>
        <w:tblStyle w:val="TableGrid"/>
        <w:tblW w:w="0" w:type="auto"/>
        <w:jc w:val="center"/>
        <w:tblLook w:val="04A0" w:firstRow="1" w:lastRow="0" w:firstColumn="1" w:lastColumn="0" w:noHBand="0" w:noVBand="1"/>
      </w:tblPr>
      <w:tblGrid>
        <w:gridCol w:w="1885"/>
        <w:gridCol w:w="2070"/>
        <w:gridCol w:w="4590"/>
      </w:tblGrid>
      <w:tr w:rsidR="00731DA7" w14:paraId="4B550C2B" w14:textId="77777777" w:rsidTr="00E36B3A">
        <w:trPr>
          <w:tblHeader/>
          <w:jc w:val="center"/>
        </w:trPr>
        <w:tc>
          <w:tcPr>
            <w:tcW w:w="1885" w:type="dxa"/>
            <w:shd w:val="clear" w:color="auto" w:fill="D9D9D9" w:themeFill="background1" w:themeFillShade="D9"/>
          </w:tcPr>
          <w:p w14:paraId="6397A575" w14:textId="6632060D" w:rsidR="00731DA7" w:rsidRDefault="00731DA7" w:rsidP="00E36B3A">
            <w:pPr>
              <w:pStyle w:val="TableEntryHeader"/>
            </w:pPr>
            <w:r w:rsidRPr="00376959">
              <w:rPr>
                <w:rFonts w:eastAsia="Arial"/>
              </w:rPr>
              <w:t>Optionality</w:t>
            </w:r>
          </w:p>
        </w:tc>
        <w:tc>
          <w:tcPr>
            <w:tcW w:w="2070" w:type="dxa"/>
            <w:shd w:val="clear" w:color="auto" w:fill="D9D9D9" w:themeFill="background1" w:themeFillShade="D9"/>
          </w:tcPr>
          <w:p w14:paraId="4BB369D2" w14:textId="281EFF5C" w:rsidR="00731DA7" w:rsidRDefault="00731DA7" w:rsidP="00E36B3A">
            <w:pPr>
              <w:pStyle w:val="TableEntryHeader"/>
            </w:pPr>
            <w:r w:rsidRPr="00376959">
              <w:rPr>
                <w:rFonts w:eastAsia="Arial"/>
              </w:rPr>
              <w:t xml:space="preserve">Cardinality </w:t>
            </w:r>
          </w:p>
        </w:tc>
        <w:tc>
          <w:tcPr>
            <w:tcW w:w="4590" w:type="dxa"/>
            <w:shd w:val="clear" w:color="auto" w:fill="D9D9D9" w:themeFill="background1" w:themeFillShade="D9"/>
          </w:tcPr>
          <w:p w14:paraId="3CEF81D8" w14:textId="48372FB5" w:rsidR="00731DA7" w:rsidRDefault="00731DA7" w:rsidP="00E36B3A">
            <w:pPr>
              <w:pStyle w:val="TableEntryHeader"/>
            </w:pPr>
            <w:r w:rsidRPr="00376959">
              <w:rPr>
                <w:rFonts w:eastAsia="Arial"/>
              </w:rPr>
              <w:t xml:space="preserve">Name </w:t>
            </w:r>
          </w:p>
        </w:tc>
      </w:tr>
      <w:tr w:rsidR="00731DA7" w14:paraId="6D16DA2D" w14:textId="77777777" w:rsidTr="00E36B3A">
        <w:trPr>
          <w:jc w:val="center"/>
        </w:trPr>
        <w:tc>
          <w:tcPr>
            <w:tcW w:w="1885" w:type="dxa"/>
          </w:tcPr>
          <w:p w14:paraId="18C09927" w14:textId="1DE2AB1A" w:rsidR="00731DA7" w:rsidRDefault="00731DA7" w:rsidP="00E36B3A">
            <w:pPr>
              <w:pStyle w:val="TableEntry"/>
            </w:pPr>
            <w:r w:rsidRPr="00376959">
              <w:t>RE</w:t>
            </w:r>
          </w:p>
        </w:tc>
        <w:tc>
          <w:tcPr>
            <w:tcW w:w="2070" w:type="dxa"/>
          </w:tcPr>
          <w:p w14:paraId="2FC0243E" w14:textId="1BCACF3A" w:rsidR="00731DA7" w:rsidRDefault="00731DA7" w:rsidP="00E36B3A">
            <w:pPr>
              <w:pStyle w:val="TableEntry"/>
            </w:pPr>
            <w:r w:rsidRPr="00376959">
              <w:t>0..1</w:t>
            </w:r>
          </w:p>
        </w:tc>
        <w:tc>
          <w:tcPr>
            <w:tcW w:w="4590" w:type="dxa"/>
            <w:vAlign w:val="bottom"/>
          </w:tcPr>
          <w:p w14:paraId="793B2567" w14:textId="4E7CA22F" w:rsidR="00731DA7" w:rsidRDefault="00731DA7" w:rsidP="00E36B3A">
            <w:pPr>
              <w:pStyle w:val="TableEntry"/>
            </w:pPr>
            <w:r w:rsidRPr="00376959">
              <w:t xml:space="preserve">Coded Detailed Physical Examination Section </w:t>
            </w:r>
          </w:p>
        </w:tc>
      </w:tr>
      <w:tr w:rsidR="00731DA7" w14:paraId="674C09DD" w14:textId="77777777" w:rsidTr="00E36B3A">
        <w:trPr>
          <w:jc w:val="center"/>
        </w:trPr>
        <w:tc>
          <w:tcPr>
            <w:tcW w:w="1885" w:type="dxa"/>
          </w:tcPr>
          <w:p w14:paraId="20BCD0A2" w14:textId="1E66D52B" w:rsidR="00731DA7" w:rsidRDefault="00731DA7" w:rsidP="00E36B3A">
            <w:pPr>
              <w:pStyle w:val="TableEntry"/>
            </w:pPr>
            <w:r w:rsidRPr="00376959">
              <w:t>RE</w:t>
            </w:r>
          </w:p>
        </w:tc>
        <w:tc>
          <w:tcPr>
            <w:tcW w:w="2070" w:type="dxa"/>
          </w:tcPr>
          <w:p w14:paraId="069C9A11" w14:textId="6A0CA245" w:rsidR="00731DA7" w:rsidRDefault="00731DA7" w:rsidP="00E36B3A">
            <w:pPr>
              <w:pStyle w:val="TableEntry"/>
            </w:pPr>
            <w:r w:rsidRPr="00376959">
              <w:t>0..1</w:t>
            </w:r>
          </w:p>
        </w:tc>
        <w:tc>
          <w:tcPr>
            <w:tcW w:w="4590" w:type="dxa"/>
            <w:vAlign w:val="bottom"/>
          </w:tcPr>
          <w:p w14:paraId="40CF2F08" w14:textId="01BA0E22" w:rsidR="00731DA7" w:rsidRDefault="00731DA7" w:rsidP="00E36B3A">
            <w:pPr>
              <w:pStyle w:val="TableEntry"/>
            </w:pPr>
            <w:r w:rsidRPr="00376959">
              <w:t>Integumentary System Section</w:t>
            </w:r>
          </w:p>
        </w:tc>
      </w:tr>
      <w:tr w:rsidR="00731DA7" w14:paraId="462D4AC1" w14:textId="77777777" w:rsidTr="00E36B3A">
        <w:trPr>
          <w:jc w:val="center"/>
        </w:trPr>
        <w:tc>
          <w:tcPr>
            <w:tcW w:w="1885" w:type="dxa"/>
          </w:tcPr>
          <w:p w14:paraId="6B2359D2" w14:textId="59BCD264" w:rsidR="00731DA7" w:rsidRDefault="00731DA7" w:rsidP="00E36B3A">
            <w:pPr>
              <w:pStyle w:val="TableEntry"/>
            </w:pPr>
            <w:r w:rsidRPr="00376959">
              <w:t>RE</w:t>
            </w:r>
          </w:p>
        </w:tc>
        <w:tc>
          <w:tcPr>
            <w:tcW w:w="2070" w:type="dxa"/>
          </w:tcPr>
          <w:p w14:paraId="4639B4C4" w14:textId="3BE02E55" w:rsidR="00731DA7" w:rsidRDefault="00731DA7" w:rsidP="00E36B3A">
            <w:pPr>
              <w:pStyle w:val="TableEntry"/>
            </w:pPr>
            <w:r w:rsidRPr="00376959">
              <w:t>0..1</w:t>
            </w:r>
          </w:p>
        </w:tc>
        <w:tc>
          <w:tcPr>
            <w:tcW w:w="4590" w:type="dxa"/>
            <w:vAlign w:val="bottom"/>
          </w:tcPr>
          <w:p w14:paraId="2ED89733" w14:textId="225E41DB" w:rsidR="00731DA7" w:rsidRDefault="00731DA7" w:rsidP="00E36B3A">
            <w:pPr>
              <w:pStyle w:val="TableEntry"/>
            </w:pPr>
            <w:r w:rsidRPr="00376959">
              <w:t>Head</w:t>
            </w:r>
          </w:p>
        </w:tc>
      </w:tr>
      <w:tr w:rsidR="00731DA7" w14:paraId="488B0990" w14:textId="77777777" w:rsidTr="00E36B3A">
        <w:trPr>
          <w:jc w:val="center"/>
        </w:trPr>
        <w:tc>
          <w:tcPr>
            <w:tcW w:w="1885" w:type="dxa"/>
          </w:tcPr>
          <w:p w14:paraId="5299B60A" w14:textId="15113345" w:rsidR="00731DA7" w:rsidRDefault="00731DA7" w:rsidP="00E36B3A">
            <w:pPr>
              <w:pStyle w:val="TableEntry"/>
            </w:pPr>
            <w:r w:rsidRPr="00376959">
              <w:t>RE</w:t>
            </w:r>
          </w:p>
        </w:tc>
        <w:tc>
          <w:tcPr>
            <w:tcW w:w="2070" w:type="dxa"/>
          </w:tcPr>
          <w:p w14:paraId="6DE974FF" w14:textId="4FE8A732" w:rsidR="00731DA7" w:rsidRDefault="00731DA7" w:rsidP="00E36B3A">
            <w:pPr>
              <w:pStyle w:val="TableEntry"/>
            </w:pPr>
            <w:r w:rsidRPr="00376959">
              <w:t>0..1</w:t>
            </w:r>
          </w:p>
        </w:tc>
        <w:tc>
          <w:tcPr>
            <w:tcW w:w="4590" w:type="dxa"/>
            <w:vAlign w:val="bottom"/>
          </w:tcPr>
          <w:p w14:paraId="303A52E6" w14:textId="2B630DCB" w:rsidR="00731DA7" w:rsidRDefault="00731DA7" w:rsidP="00E36B3A">
            <w:pPr>
              <w:pStyle w:val="TableEntry"/>
            </w:pPr>
            <w:r w:rsidRPr="00376959">
              <w:t>Ears, Nose, Mouth, and Throat Section</w:t>
            </w:r>
          </w:p>
        </w:tc>
      </w:tr>
      <w:tr w:rsidR="00731DA7" w14:paraId="3F831556" w14:textId="77777777" w:rsidTr="00E36B3A">
        <w:trPr>
          <w:jc w:val="center"/>
        </w:trPr>
        <w:tc>
          <w:tcPr>
            <w:tcW w:w="1885" w:type="dxa"/>
          </w:tcPr>
          <w:p w14:paraId="18FAA225" w14:textId="1214FC6A" w:rsidR="00731DA7" w:rsidRDefault="00731DA7" w:rsidP="00E36B3A">
            <w:pPr>
              <w:pStyle w:val="TableEntry"/>
            </w:pPr>
            <w:r w:rsidRPr="00376959">
              <w:t>RE</w:t>
            </w:r>
          </w:p>
        </w:tc>
        <w:tc>
          <w:tcPr>
            <w:tcW w:w="2070" w:type="dxa"/>
          </w:tcPr>
          <w:p w14:paraId="622B2E32" w14:textId="4A2435EA" w:rsidR="00731DA7" w:rsidRDefault="00731DA7" w:rsidP="00E36B3A">
            <w:pPr>
              <w:pStyle w:val="TableEntry"/>
            </w:pPr>
            <w:r w:rsidRPr="00376959">
              <w:t>0..1</w:t>
            </w:r>
          </w:p>
        </w:tc>
        <w:tc>
          <w:tcPr>
            <w:tcW w:w="4590" w:type="dxa"/>
            <w:vAlign w:val="bottom"/>
          </w:tcPr>
          <w:p w14:paraId="2D981C51" w14:textId="6A352FD1" w:rsidR="00731DA7" w:rsidRDefault="00731DA7" w:rsidP="00E36B3A">
            <w:pPr>
              <w:pStyle w:val="TableEntry"/>
            </w:pPr>
            <w:r w:rsidRPr="00376959">
              <w:t>Neck</w:t>
            </w:r>
          </w:p>
        </w:tc>
      </w:tr>
      <w:tr w:rsidR="00731DA7" w14:paraId="07639310" w14:textId="77777777" w:rsidTr="00E36B3A">
        <w:trPr>
          <w:jc w:val="center"/>
        </w:trPr>
        <w:tc>
          <w:tcPr>
            <w:tcW w:w="1885" w:type="dxa"/>
          </w:tcPr>
          <w:p w14:paraId="22D649C7" w14:textId="15784EA7" w:rsidR="00731DA7" w:rsidRDefault="00731DA7" w:rsidP="00E36B3A">
            <w:pPr>
              <w:pStyle w:val="TableEntry"/>
            </w:pPr>
            <w:r w:rsidRPr="00376959">
              <w:t>RE</w:t>
            </w:r>
          </w:p>
        </w:tc>
        <w:tc>
          <w:tcPr>
            <w:tcW w:w="2070" w:type="dxa"/>
          </w:tcPr>
          <w:p w14:paraId="11D9205A" w14:textId="436E1B75" w:rsidR="00731DA7" w:rsidRDefault="00731DA7" w:rsidP="00E36B3A">
            <w:pPr>
              <w:pStyle w:val="TableEntry"/>
            </w:pPr>
            <w:r w:rsidRPr="00376959">
              <w:t>0..1</w:t>
            </w:r>
          </w:p>
        </w:tc>
        <w:tc>
          <w:tcPr>
            <w:tcW w:w="4590" w:type="dxa"/>
            <w:vAlign w:val="bottom"/>
          </w:tcPr>
          <w:p w14:paraId="51BAD3FE" w14:textId="72203995" w:rsidR="00731DA7" w:rsidRDefault="00731DA7" w:rsidP="00E36B3A">
            <w:pPr>
              <w:pStyle w:val="TableEntry"/>
            </w:pPr>
            <w:r w:rsidRPr="00376959">
              <w:t>Thorax and Lungs</w:t>
            </w:r>
          </w:p>
        </w:tc>
      </w:tr>
      <w:tr w:rsidR="00731DA7" w14:paraId="4E7651F8" w14:textId="77777777" w:rsidTr="00E36B3A">
        <w:trPr>
          <w:jc w:val="center"/>
        </w:trPr>
        <w:tc>
          <w:tcPr>
            <w:tcW w:w="1885" w:type="dxa"/>
          </w:tcPr>
          <w:p w14:paraId="120D93D9" w14:textId="594E006A" w:rsidR="00731DA7" w:rsidRDefault="00731DA7" w:rsidP="00E36B3A">
            <w:pPr>
              <w:pStyle w:val="TableEntry"/>
            </w:pPr>
            <w:r w:rsidRPr="00376959">
              <w:t>RE</w:t>
            </w:r>
          </w:p>
        </w:tc>
        <w:tc>
          <w:tcPr>
            <w:tcW w:w="2070" w:type="dxa"/>
          </w:tcPr>
          <w:p w14:paraId="2DEDA6CD" w14:textId="2072C2F1" w:rsidR="00731DA7" w:rsidRDefault="00731DA7" w:rsidP="00E36B3A">
            <w:pPr>
              <w:pStyle w:val="TableEntry"/>
            </w:pPr>
            <w:r w:rsidRPr="00376959">
              <w:t>0..1</w:t>
            </w:r>
          </w:p>
        </w:tc>
        <w:tc>
          <w:tcPr>
            <w:tcW w:w="4590" w:type="dxa"/>
            <w:vAlign w:val="bottom"/>
          </w:tcPr>
          <w:p w14:paraId="1124DE71" w14:textId="6DAD689F" w:rsidR="00731DA7" w:rsidRDefault="00731DA7" w:rsidP="00E36B3A">
            <w:pPr>
              <w:pStyle w:val="TableEntry"/>
            </w:pPr>
            <w:r w:rsidRPr="00376959">
              <w:t xml:space="preserve">Heart </w:t>
            </w:r>
          </w:p>
        </w:tc>
      </w:tr>
      <w:tr w:rsidR="00731DA7" w14:paraId="7184A0AC" w14:textId="77777777" w:rsidTr="00E36B3A">
        <w:trPr>
          <w:jc w:val="center"/>
        </w:trPr>
        <w:tc>
          <w:tcPr>
            <w:tcW w:w="1885" w:type="dxa"/>
          </w:tcPr>
          <w:p w14:paraId="31680678" w14:textId="30938A22" w:rsidR="00731DA7" w:rsidRDefault="00731DA7" w:rsidP="00E36B3A">
            <w:pPr>
              <w:pStyle w:val="TableEntry"/>
            </w:pPr>
            <w:r w:rsidRPr="00376959">
              <w:t>RE</w:t>
            </w:r>
          </w:p>
        </w:tc>
        <w:tc>
          <w:tcPr>
            <w:tcW w:w="2070" w:type="dxa"/>
          </w:tcPr>
          <w:p w14:paraId="7ECCFAD0" w14:textId="27270342" w:rsidR="00731DA7" w:rsidRDefault="00731DA7" w:rsidP="00E36B3A">
            <w:pPr>
              <w:pStyle w:val="TableEntry"/>
            </w:pPr>
            <w:r w:rsidRPr="00376959">
              <w:t>0..1</w:t>
            </w:r>
          </w:p>
        </w:tc>
        <w:tc>
          <w:tcPr>
            <w:tcW w:w="4590" w:type="dxa"/>
            <w:vAlign w:val="bottom"/>
          </w:tcPr>
          <w:p w14:paraId="18BEF9DF" w14:textId="1EB4CAB4" w:rsidR="00731DA7" w:rsidRDefault="00731DA7" w:rsidP="00E36B3A">
            <w:pPr>
              <w:pStyle w:val="TableEntry"/>
            </w:pPr>
            <w:r w:rsidRPr="00376959">
              <w:t>Abdomen</w:t>
            </w:r>
          </w:p>
        </w:tc>
      </w:tr>
      <w:tr w:rsidR="00731DA7" w14:paraId="7628E778" w14:textId="77777777" w:rsidTr="00E36B3A">
        <w:trPr>
          <w:jc w:val="center"/>
        </w:trPr>
        <w:tc>
          <w:tcPr>
            <w:tcW w:w="1885" w:type="dxa"/>
          </w:tcPr>
          <w:p w14:paraId="0814DD53" w14:textId="18D1190F" w:rsidR="00731DA7" w:rsidRDefault="00731DA7" w:rsidP="00E36B3A">
            <w:pPr>
              <w:pStyle w:val="TableEntry"/>
            </w:pPr>
            <w:r w:rsidRPr="00376959">
              <w:t>RE</w:t>
            </w:r>
          </w:p>
        </w:tc>
        <w:tc>
          <w:tcPr>
            <w:tcW w:w="2070" w:type="dxa"/>
          </w:tcPr>
          <w:p w14:paraId="237B6FED" w14:textId="28BB1ABC" w:rsidR="00731DA7" w:rsidRDefault="00731DA7" w:rsidP="00E36B3A">
            <w:pPr>
              <w:pStyle w:val="TableEntry"/>
            </w:pPr>
            <w:r w:rsidRPr="00376959">
              <w:t>0..1</w:t>
            </w:r>
          </w:p>
        </w:tc>
        <w:tc>
          <w:tcPr>
            <w:tcW w:w="4590" w:type="dxa"/>
            <w:vAlign w:val="bottom"/>
          </w:tcPr>
          <w:p w14:paraId="5181A878" w14:textId="2CFD604F" w:rsidR="00731DA7" w:rsidRDefault="00731DA7" w:rsidP="00E36B3A">
            <w:pPr>
              <w:pStyle w:val="TableEntry"/>
            </w:pPr>
            <w:r w:rsidRPr="00376959">
              <w:t>Abdominal Assessment Finding Location</w:t>
            </w:r>
          </w:p>
        </w:tc>
      </w:tr>
      <w:tr w:rsidR="00731DA7" w14:paraId="4E597AC4" w14:textId="77777777" w:rsidTr="00E36B3A">
        <w:trPr>
          <w:jc w:val="center"/>
        </w:trPr>
        <w:tc>
          <w:tcPr>
            <w:tcW w:w="1885" w:type="dxa"/>
          </w:tcPr>
          <w:p w14:paraId="1A44EBAB" w14:textId="0F649184" w:rsidR="00731DA7" w:rsidRDefault="00731DA7" w:rsidP="00E36B3A">
            <w:pPr>
              <w:pStyle w:val="TableEntry"/>
            </w:pPr>
            <w:r w:rsidRPr="00376959">
              <w:t>RE</w:t>
            </w:r>
          </w:p>
        </w:tc>
        <w:tc>
          <w:tcPr>
            <w:tcW w:w="2070" w:type="dxa"/>
          </w:tcPr>
          <w:p w14:paraId="6111C960" w14:textId="202F2E20" w:rsidR="00731DA7" w:rsidRDefault="00731DA7" w:rsidP="00E36B3A">
            <w:pPr>
              <w:pStyle w:val="TableEntry"/>
            </w:pPr>
            <w:r w:rsidRPr="00376959">
              <w:t>0..1</w:t>
            </w:r>
          </w:p>
        </w:tc>
        <w:tc>
          <w:tcPr>
            <w:tcW w:w="4590" w:type="dxa"/>
            <w:vAlign w:val="bottom"/>
          </w:tcPr>
          <w:p w14:paraId="026741F1" w14:textId="4D094BCE" w:rsidR="00731DA7" w:rsidRDefault="00731DA7" w:rsidP="00E36B3A">
            <w:pPr>
              <w:pStyle w:val="TableEntry"/>
            </w:pPr>
            <w:r w:rsidRPr="00376959">
              <w:t>Abdomen Assessment</w:t>
            </w:r>
          </w:p>
        </w:tc>
      </w:tr>
      <w:tr w:rsidR="00731DA7" w14:paraId="243BF494" w14:textId="77777777" w:rsidTr="00E36B3A">
        <w:trPr>
          <w:jc w:val="center"/>
        </w:trPr>
        <w:tc>
          <w:tcPr>
            <w:tcW w:w="1885" w:type="dxa"/>
          </w:tcPr>
          <w:p w14:paraId="59C77E3B" w14:textId="78ADF0EE" w:rsidR="00731DA7" w:rsidRDefault="00731DA7" w:rsidP="00E36B3A">
            <w:pPr>
              <w:pStyle w:val="TableEntry"/>
            </w:pPr>
            <w:r w:rsidRPr="00376959">
              <w:t>RE</w:t>
            </w:r>
          </w:p>
        </w:tc>
        <w:tc>
          <w:tcPr>
            <w:tcW w:w="2070" w:type="dxa"/>
          </w:tcPr>
          <w:p w14:paraId="554283C9" w14:textId="4400C529" w:rsidR="00731DA7" w:rsidRDefault="00731DA7" w:rsidP="00E36B3A">
            <w:pPr>
              <w:pStyle w:val="TableEntry"/>
            </w:pPr>
            <w:r w:rsidRPr="00376959">
              <w:t>0..1</w:t>
            </w:r>
          </w:p>
        </w:tc>
        <w:tc>
          <w:tcPr>
            <w:tcW w:w="4590" w:type="dxa"/>
            <w:vAlign w:val="bottom"/>
          </w:tcPr>
          <w:p w14:paraId="73C69480" w14:textId="6C98828B" w:rsidR="00731DA7" w:rsidRDefault="00731DA7" w:rsidP="00E36B3A">
            <w:pPr>
              <w:pStyle w:val="TableEntry"/>
            </w:pPr>
            <w:r w:rsidRPr="00376959">
              <w:t>Genitalia</w:t>
            </w:r>
          </w:p>
        </w:tc>
      </w:tr>
      <w:tr w:rsidR="00731DA7" w14:paraId="63CDE888" w14:textId="77777777" w:rsidTr="00E36B3A">
        <w:trPr>
          <w:jc w:val="center"/>
        </w:trPr>
        <w:tc>
          <w:tcPr>
            <w:tcW w:w="1885" w:type="dxa"/>
          </w:tcPr>
          <w:p w14:paraId="146903B3" w14:textId="31D507BB" w:rsidR="00731DA7" w:rsidRDefault="00731DA7" w:rsidP="00E36B3A">
            <w:pPr>
              <w:pStyle w:val="TableEntry"/>
            </w:pPr>
            <w:r w:rsidRPr="00376959">
              <w:t>RE</w:t>
            </w:r>
          </w:p>
        </w:tc>
        <w:tc>
          <w:tcPr>
            <w:tcW w:w="2070" w:type="dxa"/>
          </w:tcPr>
          <w:p w14:paraId="1BBF9A82" w14:textId="549666E0" w:rsidR="00731DA7" w:rsidRDefault="00731DA7" w:rsidP="00E36B3A">
            <w:pPr>
              <w:pStyle w:val="TableEntry"/>
            </w:pPr>
            <w:r w:rsidRPr="00376959">
              <w:t>0..1</w:t>
            </w:r>
          </w:p>
        </w:tc>
        <w:tc>
          <w:tcPr>
            <w:tcW w:w="4590" w:type="dxa"/>
            <w:vAlign w:val="bottom"/>
          </w:tcPr>
          <w:p w14:paraId="209734B6" w14:textId="28F58654" w:rsidR="00731DA7" w:rsidRDefault="00731DA7" w:rsidP="00E36B3A">
            <w:pPr>
              <w:pStyle w:val="TableEntry"/>
            </w:pPr>
            <w:r w:rsidRPr="00376959">
              <w:t>Back and Spine Assessment Finding Location</w:t>
            </w:r>
          </w:p>
        </w:tc>
      </w:tr>
      <w:tr w:rsidR="00731DA7" w14:paraId="764C1388" w14:textId="77777777" w:rsidTr="00E36B3A">
        <w:trPr>
          <w:jc w:val="center"/>
        </w:trPr>
        <w:tc>
          <w:tcPr>
            <w:tcW w:w="1885" w:type="dxa"/>
          </w:tcPr>
          <w:p w14:paraId="6D5E8F02" w14:textId="6E2F0E05" w:rsidR="00731DA7" w:rsidRDefault="00731DA7" w:rsidP="00E36B3A">
            <w:pPr>
              <w:pStyle w:val="TableEntry"/>
            </w:pPr>
            <w:r w:rsidRPr="00376959">
              <w:t>RE</w:t>
            </w:r>
          </w:p>
        </w:tc>
        <w:tc>
          <w:tcPr>
            <w:tcW w:w="2070" w:type="dxa"/>
          </w:tcPr>
          <w:p w14:paraId="5FA12541" w14:textId="1E39B6ED" w:rsidR="00731DA7" w:rsidRDefault="00731DA7" w:rsidP="00E36B3A">
            <w:pPr>
              <w:pStyle w:val="TableEntry"/>
            </w:pPr>
            <w:r w:rsidRPr="00376959">
              <w:t>0..1</w:t>
            </w:r>
          </w:p>
        </w:tc>
        <w:tc>
          <w:tcPr>
            <w:tcW w:w="4590" w:type="dxa"/>
            <w:vAlign w:val="bottom"/>
          </w:tcPr>
          <w:p w14:paraId="441F0D3F" w14:textId="272B6529" w:rsidR="00731DA7" w:rsidRDefault="00731DA7" w:rsidP="00E36B3A">
            <w:pPr>
              <w:pStyle w:val="TableEntry"/>
            </w:pPr>
            <w:r w:rsidRPr="00376959">
              <w:t>Back and Spine Assessment</w:t>
            </w:r>
          </w:p>
        </w:tc>
      </w:tr>
      <w:tr w:rsidR="00731DA7" w14:paraId="72FB1C4C" w14:textId="77777777" w:rsidTr="00E36B3A">
        <w:trPr>
          <w:jc w:val="center"/>
        </w:trPr>
        <w:tc>
          <w:tcPr>
            <w:tcW w:w="1885" w:type="dxa"/>
          </w:tcPr>
          <w:p w14:paraId="5F964CF4" w14:textId="46D49F2D" w:rsidR="00731DA7" w:rsidRDefault="00731DA7" w:rsidP="00E36B3A">
            <w:pPr>
              <w:pStyle w:val="TableEntry"/>
            </w:pPr>
            <w:r w:rsidRPr="00376959">
              <w:t>RE</w:t>
            </w:r>
          </w:p>
        </w:tc>
        <w:tc>
          <w:tcPr>
            <w:tcW w:w="2070" w:type="dxa"/>
          </w:tcPr>
          <w:p w14:paraId="241312EB" w14:textId="65EB4D8C" w:rsidR="00731DA7" w:rsidRDefault="00731DA7" w:rsidP="00E36B3A">
            <w:pPr>
              <w:pStyle w:val="TableEntry"/>
            </w:pPr>
            <w:r w:rsidRPr="00376959">
              <w:t>0..1</w:t>
            </w:r>
          </w:p>
        </w:tc>
        <w:tc>
          <w:tcPr>
            <w:tcW w:w="4590" w:type="dxa"/>
            <w:vAlign w:val="bottom"/>
          </w:tcPr>
          <w:p w14:paraId="0AC998E4" w14:textId="0F0AE9A6" w:rsidR="00731DA7" w:rsidRDefault="00731DA7" w:rsidP="00E36B3A">
            <w:pPr>
              <w:pStyle w:val="TableEntry"/>
            </w:pPr>
            <w:r w:rsidRPr="00376959">
              <w:t>Extremity Assessment Finding Location</w:t>
            </w:r>
          </w:p>
        </w:tc>
      </w:tr>
      <w:tr w:rsidR="00731DA7" w14:paraId="34DB07AE" w14:textId="77777777" w:rsidTr="00E36B3A">
        <w:trPr>
          <w:jc w:val="center"/>
        </w:trPr>
        <w:tc>
          <w:tcPr>
            <w:tcW w:w="1885" w:type="dxa"/>
          </w:tcPr>
          <w:p w14:paraId="267975AA" w14:textId="30B24D76" w:rsidR="00731DA7" w:rsidRDefault="00731DA7" w:rsidP="00E36B3A">
            <w:pPr>
              <w:pStyle w:val="TableEntry"/>
            </w:pPr>
            <w:r w:rsidRPr="00376959">
              <w:t>RE</w:t>
            </w:r>
          </w:p>
        </w:tc>
        <w:tc>
          <w:tcPr>
            <w:tcW w:w="2070" w:type="dxa"/>
          </w:tcPr>
          <w:p w14:paraId="1CA3BD85" w14:textId="43527EA2" w:rsidR="00731DA7" w:rsidRDefault="00731DA7" w:rsidP="00E36B3A">
            <w:pPr>
              <w:pStyle w:val="TableEntry"/>
            </w:pPr>
            <w:r w:rsidRPr="00376959">
              <w:t>0..1</w:t>
            </w:r>
          </w:p>
        </w:tc>
        <w:tc>
          <w:tcPr>
            <w:tcW w:w="4590" w:type="dxa"/>
            <w:vAlign w:val="bottom"/>
          </w:tcPr>
          <w:p w14:paraId="50AA6B16" w14:textId="4ED0F3BA" w:rsidR="00731DA7" w:rsidRDefault="00731DA7" w:rsidP="00E36B3A">
            <w:pPr>
              <w:pStyle w:val="TableEntry"/>
            </w:pPr>
            <w:r w:rsidRPr="00376959">
              <w:t>Extremities Assessment</w:t>
            </w:r>
          </w:p>
        </w:tc>
      </w:tr>
      <w:tr w:rsidR="00731DA7" w14:paraId="0A20E7E1" w14:textId="77777777" w:rsidTr="00E36B3A">
        <w:trPr>
          <w:jc w:val="center"/>
        </w:trPr>
        <w:tc>
          <w:tcPr>
            <w:tcW w:w="1885" w:type="dxa"/>
          </w:tcPr>
          <w:p w14:paraId="2B2291D5" w14:textId="41230F78" w:rsidR="00731DA7" w:rsidRDefault="00731DA7" w:rsidP="00E36B3A">
            <w:pPr>
              <w:pStyle w:val="TableEntry"/>
            </w:pPr>
            <w:r w:rsidRPr="00376959">
              <w:t>RE</w:t>
            </w:r>
          </w:p>
        </w:tc>
        <w:tc>
          <w:tcPr>
            <w:tcW w:w="2070" w:type="dxa"/>
          </w:tcPr>
          <w:p w14:paraId="68415777" w14:textId="791553D2" w:rsidR="00731DA7" w:rsidRDefault="00731DA7" w:rsidP="00E36B3A">
            <w:pPr>
              <w:pStyle w:val="TableEntry"/>
            </w:pPr>
            <w:r w:rsidRPr="00376959">
              <w:t>0..1</w:t>
            </w:r>
          </w:p>
        </w:tc>
        <w:tc>
          <w:tcPr>
            <w:tcW w:w="4590" w:type="dxa"/>
            <w:vAlign w:val="bottom"/>
          </w:tcPr>
          <w:p w14:paraId="2DC56E30" w14:textId="423D8857" w:rsidR="00731DA7" w:rsidRDefault="00731DA7" w:rsidP="00E36B3A">
            <w:pPr>
              <w:pStyle w:val="TableEntry"/>
            </w:pPr>
            <w:r w:rsidRPr="00376959">
              <w:t>Eye Assessment Finding Location</w:t>
            </w:r>
          </w:p>
        </w:tc>
      </w:tr>
      <w:tr w:rsidR="00731DA7" w14:paraId="5A2CB8A6" w14:textId="77777777" w:rsidTr="00E36B3A">
        <w:trPr>
          <w:jc w:val="center"/>
        </w:trPr>
        <w:tc>
          <w:tcPr>
            <w:tcW w:w="1885" w:type="dxa"/>
          </w:tcPr>
          <w:p w14:paraId="2B6C5E4F" w14:textId="4DA43E8E" w:rsidR="00731DA7" w:rsidRDefault="00731DA7" w:rsidP="00E36B3A">
            <w:pPr>
              <w:pStyle w:val="TableEntry"/>
            </w:pPr>
            <w:r w:rsidRPr="00376959">
              <w:t>RE</w:t>
            </w:r>
          </w:p>
        </w:tc>
        <w:tc>
          <w:tcPr>
            <w:tcW w:w="2070" w:type="dxa"/>
          </w:tcPr>
          <w:p w14:paraId="776ABFAF" w14:textId="3100BC55" w:rsidR="00731DA7" w:rsidRDefault="00731DA7" w:rsidP="00E36B3A">
            <w:pPr>
              <w:pStyle w:val="TableEntry"/>
            </w:pPr>
            <w:r w:rsidRPr="00376959">
              <w:t>0..1</w:t>
            </w:r>
          </w:p>
        </w:tc>
        <w:tc>
          <w:tcPr>
            <w:tcW w:w="4590" w:type="dxa"/>
            <w:vAlign w:val="bottom"/>
          </w:tcPr>
          <w:p w14:paraId="55488540" w14:textId="0445CE31" w:rsidR="00731DA7" w:rsidRDefault="00731DA7" w:rsidP="00E36B3A">
            <w:pPr>
              <w:pStyle w:val="TableEntry"/>
            </w:pPr>
            <w:r w:rsidRPr="00376959">
              <w:t>Eye Assessment</w:t>
            </w:r>
          </w:p>
        </w:tc>
      </w:tr>
      <w:tr w:rsidR="00731DA7" w14:paraId="742C0F7B" w14:textId="77777777" w:rsidTr="00E36B3A">
        <w:trPr>
          <w:jc w:val="center"/>
        </w:trPr>
        <w:tc>
          <w:tcPr>
            <w:tcW w:w="1885" w:type="dxa"/>
          </w:tcPr>
          <w:p w14:paraId="00B48E54" w14:textId="0503E1F4" w:rsidR="00731DA7" w:rsidRDefault="00731DA7" w:rsidP="00E36B3A">
            <w:pPr>
              <w:pStyle w:val="TableEntry"/>
            </w:pPr>
            <w:r w:rsidRPr="00376959">
              <w:lastRenderedPageBreak/>
              <w:t>RE</w:t>
            </w:r>
          </w:p>
        </w:tc>
        <w:tc>
          <w:tcPr>
            <w:tcW w:w="2070" w:type="dxa"/>
          </w:tcPr>
          <w:p w14:paraId="29C4CDB6" w14:textId="0100114E" w:rsidR="00731DA7" w:rsidRDefault="00731DA7" w:rsidP="00E36B3A">
            <w:pPr>
              <w:pStyle w:val="TableEntry"/>
            </w:pPr>
            <w:r w:rsidRPr="00376959">
              <w:t>0..1</w:t>
            </w:r>
          </w:p>
        </w:tc>
        <w:tc>
          <w:tcPr>
            <w:tcW w:w="4590" w:type="dxa"/>
            <w:vAlign w:val="bottom"/>
          </w:tcPr>
          <w:p w14:paraId="7E148480" w14:textId="7AA491A2" w:rsidR="00731DA7" w:rsidRDefault="00731DA7" w:rsidP="00E36B3A">
            <w:pPr>
              <w:pStyle w:val="TableEntry"/>
            </w:pPr>
            <w:r w:rsidRPr="00376959">
              <w:t xml:space="preserve">Neurologic System </w:t>
            </w:r>
          </w:p>
        </w:tc>
      </w:tr>
    </w:tbl>
    <w:p w14:paraId="3BE633F8" w14:textId="7C110241" w:rsidR="0037047D" w:rsidRPr="00376959" w:rsidRDefault="0037047D" w:rsidP="00402725">
      <w:pPr>
        <w:pStyle w:val="BodyText"/>
      </w:pPr>
    </w:p>
    <w:p w14:paraId="48E078C1" w14:textId="77777777" w:rsidR="00725E11" w:rsidRPr="00376959" w:rsidRDefault="00647867">
      <w:pPr>
        <w:pStyle w:val="Heading6"/>
        <w:rPr>
          <w:noProof w:val="0"/>
        </w:rPr>
      </w:pPr>
      <w:bookmarkStart w:id="108" w:name="_Toc492559958"/>
      <w:r w:rsidRPr="00376959">
        <w:rPr>
          <w:noProof w:val="0"/>
        </w:rPr>
        <w:t>6.3.1.D.5.1</w:t>
      </w:r>
      <w:r w:rsidR="00895839" w:rsidRPr="00376959">
        <w:rPr>
          <w:noProof w:val="0"/>
        </w:rPr>
        <w:t>2</w:t>
      </w:r>
      <w:r w:rsidR="002E428D" w:rsidRPr="00376959">
        <w:rPr>
          <w:noProof w:val="0"/>
        </w:rPr>
        <w:t xml:space="preserve"> Coded Event Outcome </w:t>
      </w:r>
      <w:r w:rsidR="00CB213F" w:rsidRPr="00376959">
        <w:rPr>
          <w:noProof w:val="0"/>
        </w:rPr>
        <w:t>Constraint</w:t>
      </w:r>
      <w:bookmarkEnd w:id="108"/>
    </w:p>
    <w:p w14:paraId="66856944" w14:textId="77777777" w:rsidR="00725E11" w:rsidRPr="00376959" w:rsidRDefault="00DE4CFF" w:rsidP="00402725">
      <w:pPr>
        <w:pStyle w:val="BodyText"/>
      </w:pPr>
      <w:bookmarkStart w:id="109" w:name="_mln4z2i7v6n9" w:colFirst="0" w:colLast="0"/>
      <w:bookmarkEnd w:id="109"/>
      <w:r w:rsidRPr="00376959">
        <w:t>Within the Coded Event O</w:t>
      </w:r>
      <w:r w:rsidR="002E428D" w:rsidRPr="00376959">
        <w:t xml:space="preserve">utcome </w:t>
      </w:r>
      <w:r w:rsidRPr="00376959">
        <w:t xml:space="preserve">section </w:t>
      </w:r>
      <w:r w:rsidR="002E428D" w:rsidRPr="00376959">
        <w:t>the Content Creator SHALL be able to create a Patient Transfer entry (Template ID 1.3.6.1.4.1.19376.1.5.3.1.1.25.1.4.1 [PCC TF-2]) to identify the destination facility for the patient, expressing the address in: .../participant/partic</w:t>
      </w:r>
      <w:r w:rsidR="00E25838" w:rsidRPr="00376959">
        <w:t>i</w:t>
      </w:r>
      <w:r w:rsidR="002E428D" w:rsidRPr="00376959">
        <w:t>pantRole/addr</w:t>
      </w:r>
    </w:p>
    <w:p w14:paraId="272437C9" w14:textId="77777777" w:rsidR="00725E11" w:rsidRPr="00376959" w:rsidRDefault="002E428D" w:rsidP="00402725">
      <w:pPr>
        <w:pStyle w:val="BodyText"/>
      </w:pPr>
      <w:bookmarkStart w:id="110" w:name="_zcur5hbkzcji" w:colFirst="0" w:colLast="0"/>
      <w:bookmarkEnd w:id="110"/>
      <w:r w:rsidRPr="00376959">
        <w:t xml:space="preserve">The address SHALL support the following elements: </w:t>
      </w:r>
    </w:p>
    <w:p w14:paraId="337CEAF1" w14:textId="77777777" w:rsidR="00725E11" w:rsidRDefault="00725E11" w:rsidP="00402725">
      <w:pPr>
        <w:pStyle w:val="BodyText"/>
      </w:pPr>
    </w:p>
    <w:tbl>
      <w:tblPr>
        <w:tblStyle w:val="TableGrid"/>
        <w:tblW w:w="0" w:type="auto"/>
        <w:jc w:val="center"/>
        <w:tblLook w:val="04A0" w:firstRow="1" w:lastRow="0" w:firstColumn="1" w:lastColumn="0" w:noHBand="0" w:noVBand="1"/>
      </w:tblPr>
      <w:tblGrid>
        <w:gridCol w:w="2245"/>
        <w:gridCol w:w="1980"/>
        <w:gridCol w:w="4140"/>
      </w:tblGrid>
      <w:tr w:rsidR="000D5C6C" w14:paraId="69592D28" w14:textId="77777777" w:rsidTr="00E36B3A">
        <w:trPr>
          <w:tblHeader/>
          <w:jc w:val="center"/>
        </w:trPr>
        <w:tc>
          <w:tcPr>
            <w:tcW w:w="2245" w:type="dxa"/>
            <w:shd w:val="clear" w:color="auto" w:fill="D9D9D9" w:themeFill="background1" w:themeFillShade="D9"/>
          </w:tcPr>
          <w:p w14:paraId="47420E7D" w14:textId="57AE5286" w:rsidR="000D5C6C" w:rsidRDefault="000D5C6C" w:rsidP="00E36B3A">
            <w:pPr>
              <w:pStyle w:val="TableEntryHeader"/>
            </w:pPr>
            <w:r w:rsidRPr="00376959">
              <w:rPr>
                <w:rFonts w:eastAsia="Arial"/>
              </w:rPr>
              <w:t>Optionality</w:t>
            </w:r>
          </w:p>
        </w:tc>
        <w:tc>
          <w:tcPr>
            <w:tcW w:w="1980" w:type="dxa"/>
            <w:shd w:val="clear" w:color="auto" w:fill="D9D9D9" w:themeFill="background1" w:themeFillShade="D9"/>
          </w:tcPr>
          <w:p w14:paraId="4C32B165" w14:textId="55A0C81A" w:rsidR="000D5C6C" w:rsidRDefault="000D5C6C" w:rsidP="00E36B3A">
            <w:pPr>
              <w:pStyle w:val="TableEntryHeader"/>
            </w:pPr>
            <w:r w:rsidRPr="00376959">
              <w:rPr>
                <w:rFonts w:eastAsia="Arial"/>
              </w:rPr>
              <w:t xml:space="preserve">Cardinality </w:t>
            </w:r>
          </w:p>
        </w:tc>
        <w:tc>
          <w:tcPr>
            <w:tcW w:w="4140" w:type="dxa"/>
            <w:shd w:val="clear" w:color="auto" w:fill="D9D9D9" w:themeFill="background1" w:themeFillShade="D9"/>
          </w:tcPr>
          <w:p w14:paraId="4FCC3D51" w14:textId="14297D17" w:rsidR="000D5C6C" w:rsidRDefault="000D5C6C" w:rsidP="00E36B3A">
            <w:pPr>
              <w:pStyle w:val="TableEntryHeader"/>
            </w:pPr>
            <w:r w:rsidRPr="00376959">
              <w:rPr>
                <w:rFonts w:eastAsia="Arial"/>
              </w:rPr>
              <w:t xml:space="preserve">Name </w:t>
            </w:r>
          </w:p>
        </w:tc>
      </w:tr>
      <w:tr w:rsidR="000D5C6C" w14:paraId="2CCF4E2A" w14:textId="77777777" w:rsidTr="00E36B3A">
        <w:trPr>
          <w:jc w:val="center"/>
        </w:trPr>
        <w:tc>
          <w:tcPr>
            <w:tcW w:w="2245" w:type="dxa"/>
          </w:tcPr>
          <w:p w14:paraId="1D26447B" w14:textId="16B0A78F" w:rsidR="000D5C6C" w:rsidRDefault="000D5C6C" w:rsidP="00E36B3A">
            <w:pPr>
              <w:pStyle w:val="TableEntry"/>
            </w:pPr>
            <w:r w:rsidRPr="00376959">
              <w:t>RE</w:t>
            </w:r>
          </w:p>
        </w:tc>
        <w:tc>
          <w:tcPr>
            <w:tcW w:w="1980" w:type="dxa"/>
          </w:tcPr>
          <w:p w14:paraId="601DDA34" w14:textId="1218E860" w:rsidR="000D5C6C" w:rsidRDefault="000D5C6C" w:rsidP="00E36B3A">
            <w:pPr>
              <w:pStyle w:val="TableEntry"/>
            </w:pPr>
            <w:r w:rsidRPr="00376959">
              <w:t>0..1</w:t>
            </w:r>
          </w:p>
        </w:tc>
        <w:tc>
          <w:tcPr>
            <w:tcW w:w="4140" w:type="dxa"/>
            <w:vAlign w:val="bottom"/>
          </w:tcPr>
          <w:p w14:paraId="7448ED94" w14:textId="60977307" w:rsidR="000D5C6C" w:rsidRDefault="000D5C6C" w:rsidP="00E36B3A">
            <w:pPr>
              <w:pStyle w:val="TableEntry"/>
            </w:pPr>
            <w:r w:rsidRPr="00376959">
              <w:t>Destination Street Address</w:t>
            </w:r>
          </w:p>
        </w:tc>
      </w:tr>
      <w:tr w:rsidR="000D5C6C" w14:paraId="35B81ACB" w14:textId="77777777" w:rsidTr="00E36B3A">
        <w:trPr>
          <w:jc w:val="center"/>
        </w:trPr>
        <w:tc>
          <w:tcPr>
            <w:tcW w:w="2245" w:type="dxa"/>
          </w:tcPr>
          <w:p w14:paraId="27F65D6D" w14:textId="2D24D0AD" w:rsidR="000D5C6C" w:rsidRDefault="000D5C6C" w:rsidP="00E36B3A">
            <w:pPr>
              <w:pStyle w:val="TableEntry"/>
            </w:pPr>
            <w:r w:rsidRPr="00376959">
              <w:t>RE</w:t>
            </w:r>
          </w:p>
        </w:tc>
        <w:tc>
          <w:tcPr>
            <w:tcW w:w="1980" w:type="dxa"/>
          </w:tcPr>
          <w:p w14:paraId="316AF2F8" w14:textId="78663D5C" w:rsidR="000D5C6C" w:rsidRDefault="000D5C6C" w:rsidP="00E36B3A">
            <w:pPr>
              <w:pStyle w:val="TableEntry"/>
            </w:pPr>
            <w:r w:rsidRPr="00376959">
              <w:t>1..1</w:t>
            </w:r>
          </w:p>
        </w:tc>
        <w:tc>
          <w:tcPr>
            <w:tcW w:w="4140" w:type="dxa"/>
            <w:vAlign w:val="bottom"/>
          </w:tcPr>
          <w:p w14:paraId="6EF7DBCC" w14:textId="054CDB53" w:rsidR="000D5C6C" w:rsidRDefault="000D5C6C" w:rsidP="00E36B3A">
            <w:pPr>
              <w:pStyle w:val="TableEntry"/>
            </w:pPr>
            <w:r w:rsidRPr="00376959">
              <w:t>Destination City</w:t>
            </w:r>
          </w:p>
        </w:tc>
      </w:tr>
      <w:tr w:rsidR="000D5C6C" w14:paraId="226B3FA7" w14:textId="77777777" w:rsidTr="00E36B3A">
        <w:trPr>
          <w:jc w:val="center"/>
        </w:trPr>
        <w:tc>
          <w:tcPr>
            <w:tcW w:w="2245" w:type="dxa"/>
          </w:tcPr>
          <w:p w14:paraId="72E8B6FC" w14:textId="7086BE04" w:rsidR="000D5C6C" w:rsidRDefault="000D5C6C" w:rsidP="00E36B3A">
            <w:pPr>
              <w:pStyle w:val="TableEntry"/>
            </w:pPr>
            <w:r w:rsidRPr="00376959">
              <w:t>R</w:t>
            </w:r>
          </w:p>
        </w:tc>
        <w:tc>
          <w:tcPr>
            <w:tcW w:w="1980" w:type="dxa"/>
          </w:tcPr>
          <w:p w14:paraId="64C0C832" w14:textId="7C348880" w:rsidR="000D5C6C" w:rsidRDefault="000D5C6C" w:rsidP="00E36B3A">
            <w:pPr>
              <w:pStyle w:val="TableEntry"/>
            </w:pPr>
            <w:r w:rsidRPr="00376959">
              <w:t>1..1</w:t>
            </w:r>
          </w:p>
        </w:tc>
        <w:tc>
          <w:tcPr>
            <w:tcW w:w="4140" w:type="dxa"/>
            <w:vAlign w:val="bottom"/>
          </w:tcPr>
          <w:p w14:paraId="52CD20AC" w14:textId="066589D2" w:rsidR="000D5C6C" w:rsidRDefault="000D5C6C" w:rsidP="00E36B3A">
            <w:pPr>
              <w:pStyle w:val="TableEntry"/>
            </w:pPr>
            <w:r w:rsidRPr="00376959">
              <w:t>Destination State</w:t>
            </w:r>
          </w:p>
        </w:tc>
      </w:tr>
      <w:tr w:rsidR="000D5C6C" w14:paraId="20FDA524" w14:textId="77777777" w:rsidTr="00E36B3A">
        <w:trPr>
          <w:jc w:val="center"/>
        </w:trPr>
        <w:tc>
          <w:tcPr>
            <w:tcW w:w="2245" w:type="dxa"/>
          </w:tcPr>
          <w:p w14:paraId="0775A2FE" w14:textId="0064DF63" w:rsidR="000D5C6C" w:rsidRDefault="000D5C6C" w:rsidP="00E36B3A">
            <w:pPr>
              <w:pStyle w:val="TableEntry"/>
            </w:pPr>
            <w:r w:rsidRPr="00376959">
              <w:t>R</w:t>
            </w:r>
          </w:p>
        </w:tc>
        <w:tc>
          <w:tcPr>
            <w:tcW w:w="1980" w:type="dxa"/>
          </w:tcPr>
          <w:p w14:paraId="46FA9C07" w14:textId="38DA7EE1" w:rsidR="000D5C6C" w:rsidRDefault="000D5C6C" w:rsidP="00E36B3A">
            <w:pPr>
              <w:pStyle w:val="TableEntry"/>
            </w:pPr>
            <w:r w:rsidRPr="00376959">
              <w:t>1..1</w:t>
            </w:r>
          </w:p>
        </w:tc>
        <w:tc>
          <w:tcPr>
            <w:tcW w:w="4140" w:type="dxa"/>
            <w:vAlign w:val="bottom"/>
          </w:tcPr>
          <w:p w14:paraId="17408366" w14:textId="31425422" w:rsidR="000D5C6C" w:rsidRDefault="000D5C6C" w:rsidP="00E36B3A">
            <w:pPr>
              <w:pStyle w:val="TableEntry"/>
            </w:pPr>
            <w:r w:rsidRPr="00376959">
              <w:t>Destination County</w:t>
            </w:r>
          </w:p>
        </w:tc>
      </w:tr>
      <w:tr w:rsidR="000D5C6C" w14:paraId="205B2C72" w14:textId="77777777" w:rsidTr="00E36B3A">
        <w:trPr>
          <w:jc w:val="center"/>
        </w:trPr>
        <w:tc>
          <w:tcPr>
            <w:tcW w:w="2245" w:type="dxa"/>
          </w:tcPr>
          <w:p w14:paraId="3DB51BB0" w14:textId="58A26EC6" w:rsidR="000D5C6C" w:rsidRDefault="000D5C6C" w:rsidP="00E36B3A">
            <w:pPr>
              <w:pStyle w:val="TableEntry"/>
            </w:pPr>
            <w:r w:rsidRPr="00376959">
              <w:t>R</w:t>
            </w:r>
          </w:p>
        </w:tc>
        <w:tc>
          <w:tcPr>
            <w:tcW w:w="1980" w:type="dxa"/>
          </w:tcPr>
          <w:p w14:paraId="67F3FEF5" w14:textId="6A807446" w:rsidR="000D5C6C" w:rsidRDefault="000D5C6C" w:rsidP="00E36B3A">
            <w:pPr>
              <w:pStyle w:val="TableEntry"/>
            </w:pPr>
            <w:r w:rsidRPr="00376959">
              <w:t>1..1</w:t>
            </w:r>
          </w:p>
        </w:tc>
        <w:tc>
          <w:tcPr>
            <w:tcW w:w="4140" w:type="dxa"/>
            <w:vAlign w:val="bottom"/>
          </w:tcPr>
          <w:p w14:paraId="1688FCE9" w14:textId="5CF9932B" w:rsidR="000D5C6C" w:rsidRDefault="000D5C6C" w:rsidP="00E36B3A">
            <w:pPr>
              <w:pStyle w:val="TableEntry"/>
            </w:pPr>
            <w:r w:rsidRPr="00376959">
              <w:t>Destination ZIP Code</w:t>
            </w:r>
          </w:p>
        </w:tc>
      </w:tr>
      <w:tr w:rsidR="000D5C6C" w14:paraId="418E3F85" w14:textId="77777777" w:rsidTr="00E36B3A">
        <w:trPr>
          <w:jc w:val="center"/>
        </w:trPr>
        <w:tc>
          <w:tcPr>
            <w:tcW w:w="2245" w:type="dxa"/>
          </w:tcPr>
          <w:p w14:paraId="64C4D4EC" w14:textId="6D8FCE7B" w:rsidR="000D5C6C" w:rsidRDefault="000D5C6C" w:rsidP="00E36B3A">
            <w:pPr>
              <w:pStyle w:val="TableEntry"/>
            </w:pPr>
            <w:r w:rsidRPr="00376959">
              <w:t>RE</w:t>
            </w:r>
          </w:p>
        </w:tc>
        <w:tc>
          <w:tcPr>
            <w:tcW w:w="1980" w:type="dxa"/>
          </w:tcPr>
          <w:p w14:paraId="6E2954D2" w14:textId="40F13A2C" w:rsidR="000D5C6C" w:rsidRDefault="000D5C6C" w:rsidP="00E36B3A">
            <w:pPr>
              <w:pStyle w:val="TableEntry"/>
            </w:pPr>
            <w:r w:rsidRPr="00376959">
              <w:t>1..1</w:t>
            </w:r>
          </w:p>
        </w:tc>
        <w:tc>
          <w:tcPr>
            <w:tcW w:w="4140" w:type="dxa"/>
            <w:vAlign w:val="bottom"/>
          </w:tcPr>
          <w:p w14:paraId="42A7FC7E" w14:textId="01517CA2" w:rsidR="000D5C6C" w:rsidRDefault="000D5C6C" w:rsidP="00E36B3A">
            <w:pPr>
              <w:pStyle w:val="TableEntry"/>
            </w:pPr>
            <w:r w:rsidRPr="00376959">
              <w:t>Destination Country</w:t>
            </w:r>
          </w:p>
        </w:tc>
      </w:tr>
    </w:tbl>
    <w:p w14:paraId="5214F1FA" w14:textId="77777777" w:rsidR="00725E11" w:rsidRPr="00E36B3A" w:rsidRDefault="00725E11" w:rsidP="00E36B3A">
      <w:pPr>
        <w:pStyle w:val="BodyText"/>
      </w:pPr>
    </w:p>
    <w:p w14:paraId="2E772DDE" w14:textId="61971970" w:rsidR="00725E11" w:rsidRPr="00376959" w:rsidRDefault="002E428D">
      <w:pPr>
        <w:pStyle w:val="Heading5"/>
        <w:rPr>
          <w:noProof w:val="0"/>
        </w:rPr>
      </w:pPr>
      <w:bookmarkStart w:id="111" w:name="_Toc492559959"/>
      <w:r w:rsidRPr="00376959">
        <w:rPr>
          <w:noProof w:val="0"/>
        </w:rPr>
        <w:t>6.3.1.D.6 Routine Interfacility Patient Transport (RIPT) Conformance</w:t>
      </w:r>
      <w:bookmarkEnd w:id="111"/>
    </w:p>
    <w:p w14:paraId="2D275A58" w14:textId="77777777" w:rsidR="00725E11" w:rsidRPr="00376959" w:rsidRDefault="002E428D" w:rsidP="00402725">
      <w:pPr>
        <w:pStyle w:val="BodyText"/>
      </w:pPr>
      <w:r w:rsidRPr="00376959">
        <w:t xml:space="preserve">CDA Release 2.0 documents that conform to the requirements of this document content module shall indicate their conformance by the inclusion of the &lt;templateId&gt; XML elements in the header of the document. </w:t>
      </w:r>
    </w:p>
    <w:p w14:paraId="59C19A63" w14:textId="54B8A8AE" w:rsidR="00725E11" w:rsidRPr="00376959" w:rsidRDefault="002E428D" w:rsidP="00402725">
      <w:pPr>
        <w:pStyle w:val="BodyText"/>
      </w:pPr>
      <w:r w:rsidRPr="00376959">
        <w:t>A CDA Document may conform to more than one template. This content module inherits from the Medical summary (1.3.6.1.4.1.19376.1.5.3.1.1.2) and so must conform to the requirements of those templates as well this document specification, Routine I</w:t>
      </w:r>
      <w:r w:rsidR="00E25838" w:rsidRPr="00376959">
        <w:t>n</w:t>
      </w:r>
      <w:r w:rsidRPr="00376959">
        <w:t>terfacility Patient Transport Document (TemplateID).</w:t>
      </w:r>
    </w:p>
    <w:p w14:paraId="3258E449" w14:textId="77777777" w:rsidR="00725E11" w:rsidRPr="00376959" w:rsidRDefault="00725E11" w:rsidP="00402725">
      <w:pPr>
        <w:pStyle w:val="BodyText"/>
      </w:pPr>
    </w:p>
    <w:p w14:paraId="173A94FF" w14:textId="26273954" w:rsidR="00725E11" w:rsidRPr="00376959" w:rsidRDefault="002E428D" w:rsidP="00402725">
      <w:pPr>
        <w:pStyle w:val="EditorInstructions"/>
      </w:pPr>
      <w:r w:rsidRPr="00376959">
        <w:t xml:space="preserve">Add to </w:t>
      </w:r>
      <w:r w:rsidR="00B02DCA" w:rsidRPr="00376959">
        <w:t>Section</w:t>
      </w:r>
      <w:r w:rsidRPr="00376959">
        <w:t xml:space="preserve"> 6.3.2 Header Content Modules</w:t>
      </w:r>
    </w:p>
    <w:p w14:paraId="3D72B143" w14:textId="49CF1638" w:rsidR="00725E11" w:rsidRPr="00376959" w:rsidRDefault="002E428D" w:rsidP="00402725">
      <w:pPr>
        <w:pStyle w:val="Heading3"/>
        <w:rPr>
          <w:rFonts w:eastAsia="Arial"/>
          <w:noProof w:val="0"/>
        </w:rPr>
      </w:pPr>
      <w:bookmarkStart w:id="112" w:name="_Toc492559960"/>
      <w:r w:rsidRPr="00376959">
        <w:rPr>
          <w:rFonts w:eastAsia="Arial"/>
          <w:noProof w:val="0"/>
        </w:rPr>
        <w:t>6.3.2 CDA Header Content Modules</w:t>
      </w:r>
      <w:bookmarkEnd w:id="112"/>
    </w:p>
    <w:p w14:paraId="74071AC6" w14:textId="77777777" w:rsidR="00725E11" w:rsidRPr="00376959" w:rsidRDefault="002E428D" w:rsidP="00402725">
      <w:pPr>
        <w:pStyle w:val="BodyText"/>
      </w:pPr>
      <w:r w:rsidRPr="00376959">
        <w:t>No new Header Elements.</w:t>
      </w:r>
    </w:p>
    <w:p w14:paraId="4F9B0A0D" w14:textId="77777777" w:rsidR="00725E11" w:rsidRPr="00376959" w:rsidRDefault="002E428D" w:rsidP="00402725">
      <w:pPr>
        <w:pStyle w:val="Heading3"/>
        <w:rPr>
          <w:noProof w:val="0"/>
        </w:rPr>
      </w:pPr>
      <w:bookmarkStart w:id="113" w:name="_Toc492559961"/>
      <w:r w:rsidRPr="00376959">
        <w:rPr>
          <w:noProof w:val="0"/>
        </w:rPr>
        <w:t>6.3.3 CDA Section Content Modules</w:t>
      </w:r>
      <w:bookmarkEnd w:id="113"/>
    </w:p>
    <w:p w14:paraId="09DD72C3" w14:textId="59388D27" w:rsidR="00725E11" w:rsidRPr="00376959" w:rsidRDefault="002E428D" w:rsidP="00402725">
      <w:pPr>
        <w:pStyle w:val="EditorInstructions"/>
      </w:pPr>
      <w:r w:rsidRPr="00376959">
        <w:t xml:space="preserve">Add to </w:t>
      </w:r>
      <w:r w:rsidR="00B02DCA" w:rsidRPr="00376959">
        <w:t>Section</w:t>
      </w:r>
      <w:r w:rsidRPr="00376959">
        <w:t xml:space="preserve"> 6.3.3.10 Section Content Modules</w:t>
      </w:r>
    </w:p>
    <w:p w14:paraId="0F8854BF" w14:textId="77777777" w:rsidR="00725E11" w:rsidRPr="00376959" w:rsidRDefault="002E428D" w:rsidP="00402725">
      <w:pPr>
        <w:pStyle w:val="Heading5"/>
        <w:rPr>
          <w:noProof w:val="0"/>
        </w:rPr>
      </w:pPr>
      <w:bookmarkStart w:id="114" w:name="_3vac5uf" w:colFirst="0" w:colLast="0"/>
      <w:bookmarkStart w:id="115" w:name="_Toc492559962"/>
      <w:bookmarkEnd w:id="114"/>
      <w:r w:rsidRPr="00376959">
        <w:rPr>
          <w:noProof w:val="0"/>
        </w:rPr>
        <w:lastRenderedPageBreak/>
        <w:t>6.3.3.10</w:t>
      </w:r>
      <w:r w:rsidR="007136D5" w:rsidRPr="00376959">
        <w:rPr>
          <w:noProof w:val="0"/>
        </w:rPr>
        <w:t>.</w:t>
      </w:r>
      <w:r w:rsidRPr="00376959">
        <w:rPr>
          <w:noProof w:val="0"/>
        </w:rPr>
        <w:t>S</w:t>
      </w:r>
      <w:r w:rsidR="00B02DCA" w:rsidRPr="00376959">
        <w:rPr>
          <w:noProof w:val="0"/>
        </w:rPr>
        <w:t>1</w:t>
      </w:r>
      <w:r w:rsidRPr="00376959">
        <w:rPr>
          <w:noProof w:val="0"/>
        </w:rPr>
        <w:t xml:space="preserve"> Certificat</w:t>
      </w:r>
      <w:r w:rsidR="00291987" w:rsidRPr="00376959">
        <w:rPr>
          <w:noProof w:val="0"/>
        </w:rPr>
        <w:t>ion</w:t>
      </w:r>
      <w:r w:rsidRPr="00376959">
        <w:rPr>
          <w:noProof w:val="0"/>
        </w:rPr>
        <w:t xml:space="preserve"> of Medical Necessity - Section Content Module</w:t>
      </w:r>
      <w:bookmarkEnd w:id="115"/>
      <w:r w:rsidRPr="00376959">
        <w:rPr>
          <w:noProof w:val="0"/>
        </w:rPr>
        <w:t xml:space="preserve"> </w:t>
      </w:r>
    </w:p>
    <w:p w14:paraId="1F426FC5" w14:textId="77777777" w:rsidR="00725E11" w:rsidRPr="00376959" w:rsidRDefault="002E428D" w:rsidP="00402725">
      <w:pPr>
        <w:pStyle w:val="TableTitle"/>
        <w:rPr>
          <w:rFonts w:eastAsia="Arial"/>
        </w:rPr>
      </w:pPr>
      <w:r w:rsidRPr="00376959">
        <w:rPr>
          <w:rFonts w:eastAsia="Arial"/>
        </w:rPr>
        <w:t>Table 6.3.3.10.S</w:t>
      </w:r>
      <w:r w:rsidR="00B02DCA" w:rsidRPr="00376959">
        <w:rPr>
          <w:rFonts w:eastAsia="Arial"/>
        </w:rPr>
        <w:t>1</w:t>
      </w:r>
      <w:r w:rsidRPr="00376959">
        <w:rPr>
          <w:rFonts w:eastAsia="Arial"/>
        </w:rPr>
        <w:t>-1</w:t>
      </w:r>
      <w:r w:rsidR="00B02DCA" w:rsidRPr="00376959">
        <w:rPr>
          <w:rFonts w:eastAsia="Arial"/>
        </w:rPr>
        <w:t>:</w:t>
      </w:r>
      <w:r w:rsidRPr="00376959">
        <w:rPr>
          <w:rFonts w:eastAsia="Arial"/>
        </w:rPr>
        <w:t xml:space="preserve"> Certificat</w:t>
      </w:r>
      <w:r w:rsidR="00291987" w:rsidRPr="00376959">
        <w:rPr>
          <w:rFonts w:eastAsia="Arial"/>
        </w:rPr>
        <w:t>ion</w:t>
      </w:r>
      <w:r w:rsidRPr="00376959">
        <w:rPr>
          <w:rFonts w:eastAsia="Arial"/>
        </w:rPr>
        <w:t xml:space="preserve"> of Medical Necessity Section</w:t>
      </w:r>
    </w:p>
    <w:tbl>
      <w:tblPr>
        <w:tblStyle w:val="18"/>
        <w:tblW w:w="9326" w:type="dxa"/>
        <w:tblInd w:w="-15" w:type="dxa"/>
        <w:tblBorders>
          <w:top w:val="single" w:sz="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7"/>
        <w:gridCol w:w="1343"/>
        <w:gridCol w:w="1905"/>
        <w:gridCol w:w="2055"/>
        <w:gridCol w:w="1620"/>
        <w:gridCol w:w="1486"/>
      </w:tblGrid>
      <w:tr w:rsidR="00725E11" w:rsidRPr="00376959" w14:paraId="29A1DCF6"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2C69EEC" w14:textId="77777777" w:rsidR="00725E11" w:rsidRPr="000D5C6C" w:rsidRDefault="002E428D" w:rsidP="000D5C6C">
            <w:pPr>
              <w:pStyle w:val="TableEntryHeader"/>
              <w:rPr>
                <w:rFonts w:eastAsia="Arial"/>
              </w:rPr>
            </w:pPr>
            <w:r w:rsidRPr="000D5C6C">
              <w:rPr>
                <w:rFonts w:eastAsia="Arial"/>
              </w:rPr>
              <w:t>Template Name</w:t>
            </w:r>
          </w:p>
        </w:tc>
        <w:tc>
          <w:tcPr>
            <w:tcW w:w="7066" w:type="dxa"/>
            <w:gridSpan w:val="4"/>
            <w:tcBorders>
              <w:top w:val="single" w:sz="4" w:space="0" w:color="000000"/>
              <w:left w:val="single" w:sz="4" w:space="0" w:color="000000"/>
              <w:bottom w:val="single" w:sz="4" w:space="0" w:color="000000"/>
              <w:right w:val="single" w:sz="4" w:space="0" w:color="000000"/>
            </w:tcBorders>
            <w:vAlign w:val="center"/>
          </w:tcPr>
          <w:p w14:paraId="28CBB314" w14:textId="77777777" w:rsidR="00725E11" w:rsidRPr="00376959" w:rsidRDefault="002E428D" w:rsidP="00402725">
            <w:pPr>
              <w:pStyle w:val="TableEntry"/>
            </w:pPr>
            <w:bookmarkStart w:id="116" w:name="_Hlk488306128"/>
            <w:r w:rsidRPr="00376959">
              <w:t>Certificat</w:t>
            </w:r>
            <w:r w:rsidR="00291987" w:rsidRPr="00376959">
              <w:t>ion</w:t>
            </w:r>
            <w:r w:rsidRPr="00376959">
              <w:t xml:space="preserve"> of Medical Necessity</w:t>
            </w:r>
            <w:bookmarkEnd w:id="116"/>
          </w:p>
        </w:tc>
      </w:tr>
      <w:tr w:rsidR="00725E11" w:rsidRPr="00376959" w14:paraId="0D278B9D"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1A682EA" w14:textId="77777777" w:rsidR="00725E11" w:rsidRPr="000D5C6C" w:rsidRDefault="002E428D" w:rsidP="000D5C6C">
            <w:pPr>
              <w:pStyle w:val="TableEntryHeader"/>
              <w:rPr>
                <w:rFonts w:eastAsia="Arial"/>
              </w:rPr>
            </w:pPr>
            <w:r w:rsidRPr="000D5C6C">
              <w:rPr>
                <w:rFonts w:eastAsia="Arial"/>
              </w:rPr>
              <w:t xml:space="preserve">Template ID </w:t>
            </w:r>
          </w:p>
        </w:tc>
        <w:tc>
          <w:tcPr>
            <w:tcW w:w="7066" w:type="dxa"/>
            <w:gridSpan w:val="4"/>
            <w:tcBorders>
              <w:top w:val="single" w:sz="4" w:space="0" w:color="000000"/>
              <w:left w:val="single" w:sz="4" w:space="0" w:color="000000"/>
              <w:bottom w:val="single" w:sz="4" w:space="0" w:color="000000"/>
              <w:right w:val="single" w:sz="4" w:space="0" w:color="000000"/>
            </w:tcBorders>
            <w:vAlign w:val="center"/>
          </w:tcPr>
          <w:p w14:paraId="2BF911AB" w14:textId="711A64B2" w:rsidR="00725E11" w:rsidRPr="00376959" w:rsidRDefault="00BC0002" w:rsidP="00402725">
            <w:pPr>
              <w:pStyle w:val="TableEntry"/>
            </w:pPr>
            <w:r>
              <w:t>1.3.6.1.4.1.19376.1.5.3.1.1.13.2.12</w:t>
            </w:r>
          </w:p>
        </w:tc>
      </w:tr>
      <w:tr w:rsidR="00725E11" w:rsidRPr="00376959" w14:paraId="484D85DA"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123CC3E" w14:textId="77777777" w:rsidR="00725E11" w:rsidRPr="000D5C6C" w:rsidRDefault="002E428D" w:rsidP="000D5C6C">
            <w:pPr>
              <w:pStyle w:val="TableEntryHeader"/>
              <w:rPr>
                <w:rFonts w:eastAsia="Arial"/>
              </w:rPr>
            </w:pPr>
            <w:r w:rsidRPr="000D5C6C">
              <w:rPr>
                <w:rFonts w:eastAsia="Arial"/>
              </w:rPr>
              <w:t xml:space="preserve">Parent Template </w:t>
            </w:r>
          </w:p>
        </w:tc>
        <w:tc>
          <w:tcPr>
            <w:tcW w:w="7066" w:type="dxa"/>
            <w:gridSpan w:val="4"/>
            <w:tcBorders>
              <w:top w:val="single" w:sz="4" w:space="0" w:color="000000"/>
              <w:left w:val="single" w:sz="4" w:space="0" w:color="000000"/>
              <w:bottom w:val="single" w:sz="4" w:space="0" w:color="000000"/>
              <w:right w:val="single" w:sz="4" w:space="0" w:color="000000"/>
            </w:tcBorders>
            <w:vAlign w:val="center"/>
          </w:tcPr>
          <w:p w14:paraId="03575466" w14:textId="1C95F9E7" w:rsidR="00725E11" w:rsidRPr="00376959" w:rsidRDefault="002E428D" w:rsidP="000D5C6C">
            <w:pPr>
              <w:pStyle w:val="TableEntry"/>
            </w:pPr>
            <w:r w:rsidRPr="00376959">
              <w:t>None</w:t>
            </w:r>
          </w:p>
        </w:tc>
      </w:tr>
      <w:tr w:rsidR="00725E11" w:rsidRPr="00376959" w14:paraId="065D3CA8"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14C9E5" w14:textId="77777777" w:rsidR="00725E11" w:rsidRPr="000D5C6C" w:rsidRDefault="002E428D" w:rsidP="000D5C6C">
            <w:pPr>
              <w:pStyle w:val="TableEntryHeader"/>
              <w:rPr>
                <w:rFonts w:eastAsia="Arial"/>
              </w:rPr>
            </w:pPr>
            <w:r w:rsidRPr="000D5C6C">
              <w:rPr>
                <w:rFonts w:eastAsia="Arial"/>
              </w:rPr>
              <w:t xml:space="preserve">General Description </w:t>
            </w:r>
          </w:p>
        </w:tc>
        <w:tc>
          <w:tcPr>
            <w:tcW w:w="7066" w:type="dxa"/>
            <w:gridSpan w:val="4"/>
            <w:tcBorders>
              <w:top w:val="single" w:sz="4" w:space="0" w:color="000000"/>
              <w:left w:val="single" w:sz="4" w:space="0" w:color="000000"/>
              <w:bottom w:val="single" w:sz="4" w:space="0" w:color="000000"/>
              <w:right w:val="single" w:sz="4" w:space="0" w:color="000000"/>
            </w:tcBorders>
            <w:vAlign w:val="center"/>
          </w:tcPr>
          <w:p w14:paraId="75923DE4" w14:textId="77777777" w:rsidR="00725E11" w:rsidRPr="00376959" w:rsidRDefault="002E428D" w:rsidP="00402725">
            <w:pPr>
              <w:pStyle w:val="TableEntry"/>
            </w:pPr>
            <w:bookmarkStart w:id="117" w:name="_Hlk488306150"/>
            <w:r w:rsidRPr="00376959">
              <w:t>Indication of whether a physician certification statement (PCS) is available documenting the medical necessity for the EMS encounter.</w:t>
            </w:r>
            <w:r w:rsidR="00291987" w:rsidRPr="00376959">
              <w:t xml:space="preserve"> The Certification of Medical Necessity section includes the information necessary to document the justification for the medical transport, including the</w:t>
            </w:r>
            <w:r w:rsidR="00D139F5" w:rsidRPr="00376959">
              <w:t xml:space="preserve"> </w:t>
            </w:r>
            <w:r w:rsidR="00291987" w:rsidRPr="00376959">
              <w:t>name and role of the person authorizing the medical transport. This information can be used to generate a Certificate of Medical Necessity (CMN) document for signature.</w:t>
            </w:r>
            <w:bookmarkEnd w:id="117"/>
          </w:p>
        </w:tc>
      </w:tr>
      <w:tr w:rsidR="00725E11" w:rsidRPr="00376959" w14:paraId="6B82CA62"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1ECB101" w14:textId="77777777" w:rsidR="00725E11" w:rsidRPr="000D5C6C" w:rsidRDefault="002E428D" w:rsidP="000D5C6C">
            <w:pPr>
              <w:pStyle w:val="TableEntryHeader"/>
              <w:rPr>
                <w:rFonts w:eastAsia="Arial"/>
              </w:rPr>
            </w:pPr>
            <w:r w:rsidRPr="000D5C6C">
              <w:rPr>
                <w:rFonts w:eastAsia="Arial"/>
              </w:rPr>
              <w:t>Section Code</w:t>
            </w:r>
          </w:p>
        </w:tc>
        <w:tc>
          <w:tcPr>
            <w:tcW w:w="7066" w:type="dxa"/>
            <w:gridSpan w:val="4"/>
            <w:tcBorders>
              <w:top w:val="single" w:sz="4" w:space="0" w:color="000000"/>
              <w:left w:val="single" w:sz="4" w:space="0" w:color="000000"/>
              <w:bottom w:val="single" w:sz="4" w:space="0" w:color="000000"/>
              <w:right w:val="single" w:sz="4" w:space="0" w:color="000000"/>
            </w:tcBorders>
            <w:vAlign w:val="center"/>
          </w:tcPr>
          <w:p w14:paraId="304F4124" w14:textId="77777777" w:rsidR="00725E11" w:rsidRPr="00376959" w:rsidRDefault="002E428D" w:rsidP="00402725">
            <w:pPr>
              <w:pStyle w:val="TableEntry"/>
            </w:pPr>
            <w:r w:rsidRPr="00376959">
              <w:t xml:space="preserve">52016-3, LOINC, “Ambulance transport, Physician certification for transport information Set” </w:t>
            </w:r>
          </w:p>
        </w:tc>
      </w:tr>
      <w:tr w:rsidR="00725E11" w:rsidRPr="00376959" w14:paraId="6E7ACFBD"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9AF64F" w14:textId="77777777" w:rsidR="00725E11" w:rsidRPr="000D5C6C" w:rsidRDefault="002E428D" w:rsidP="000D5C6C">
            <w:pPr>
              <w:pStyle w:val="TableEntryHeader"/>
              <w:rPr>
                <w:rFonts w:eastAsia="Arial"/>
              </w:rPr>
            </w:pPr>
            <w:r w:rsidRPr="000D5C6C">
              <w:rPr>
                <w:rFonts w:eastAsia="Arial"/>
              </w:rPr>
              <w:t>Author</w:t>
            </w:r>
          </w:p>
        </w:tc>
        <w:tc>
          <w:tcPr>
            <w:tcW w:w="7066" w:type="dxa"/>
            <w:gridSpan w:val="4"/>
            <w:tcBorders>
              <w:top w:val="single" w:sz="4" w:space="0" w:color="000000"/>
              <w:left w:val="single" w:sz="4" w:space="0" w:color="000000"/>
              <w:bottom w:val="single" w:sz="4" w:space="0" w:color="000000"/>
              <w:right w:val="single" w:sz="4" w:space="0" w:color="000000"/>
            </w:tcBorders>
            <w:vAlign w:val="center"/>
          </w:tcPr>
          <w:p w14:paraId="3AE7ECF9" w14:textId="77777777" w:rsidR="00725E11" w:rsidRPr="00376959" w:rsidRDefault="002E428D" w:rsidP="00402725">
            <w:pPr>
              <w:pStyle w:val="TableEntry"/>
            </w:pPr>
            <w:r w:rsidRPr="00376959">
              <w:t xml:space="preserve">Patient’s doctor or physician </w:t>
            </w:r>
          </w:p>
        </w:tc>
      </w:tr>
      <w:tr w:rsidR="00725E11" w:rsidRPr="00376959" w14:paraId="026BAE00"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808A35" w14:textId="77777777" w:rsidR="00725E11" w:rsidRPr="000D5C6C" w:rsidRDefault="002E428D" w:rsidP="000D5C6C">
            <w:pPr>
              <w:pStyle w:val="TableEntryHeader"/>
              <w:rPr>
                <w:rFonts w:eastAsia="Arial"/>
              </w:rPr>
            </w:pPr>
            <w:r w:rsidRPr="000D5C6C">
              <w:rPr>
                <w:rFonts w:eastAsia="Arial"/>
              </w:rPr>
              <w:t>Informant</w:t>
            </w:r>
          </w:p>
        </w:tc>
        <w:tc>
          <w:tcPr>
            <w:tcW w:w="7066" w:type="dxa"/>
            <w:gridSpan w:val="4"/>
            <w:tcBorders>
              <w:top w:val="single" w:sz="4" w:space="0" w:color="000000"/>
              <w:left w:val="single" w:sz="4" w:space="0" w:color="000000"/>
              <w:bottom w:val="single" w:sz="4" w:space="0" w:color="000000"/>
              <w:right w:val="single" w:sz="4" w:space="0" w:color="000000"/>
            </w:tcBorders>
            <w:vAlign w:val="center"/>
          </w:tcPr>
          <w:p w14:paraId="7642F987" w14:textId="77777777" w:rsidR="00725E11" w:rsidRPr="00376959" w:rsidRDefault="002E428D" w:rsidP="00402725">
            <w:pPr>
              <w:pStyle w:val="TableEntry"/>
            </w:pPr>
            <w:r w:rsidRPr="00376959">
              <w:t xml:space="preserve">Patient's nurse or discharge planner </w:t>
            </w:r>
          </w:p>
        </w:tc>
      </w:tr>
      <w:tr w:rsidR="00725E11" w:rsidRPr="00376959" w14:paraId="473AFFB7"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FEF683" w14:textId="77777777" w:rsidR="00725E11" w:rsidRPr="000D5C6C" w:rsidRDefault="002E428D" w:rsidP="000D5C6C">
            <w:pPr>
              <w:pStyle w:val="TableEntryHeader"/>
              <w:rPr>
                <w:rFonts w:eastAsia="Arial"/>
              </w:rPr>
            </w:pPr>
            <w:r w:rsidRPr="000D5C6C">
              <w:rPr>
                <w:rFonts w:eastAsia="Arial"/>
              </w:rPr>
              <w:t>Subject</w:t>
            </w:r>
          </w:p>
        </w:tc>
        <w:tc>
          <w:tcPr>
            <w:tcW w:w="7066" w:type="dxa"/>
            <w:gridSpan w:val="4"/>
            <w:tcBorders>
              <w:top w:val="single" w:sz="4" w:space="0" w:color="000000"/>
              <w:left w:val="single" w:sz="4" w:space="0" w:color="000000"/>
              <w:bottom w:val="single" w:sz="4" w:space="0" w:color="000000"/>
              <w:right w:val="single" w:sz="4" w:space="0" w:color="000000"/>
            </w:tcBorders>
            <w:vAlign w:val="center"/>
          </w:tcPr>
          <w:p w14:paraId="0B43E87F" w14:textId="77777777" w:rsidR="00725E11" w:rsidRPr="00376959" w:rsidRDefault="002E428D" w:rsidP="00402725">
            <w:pPr>
              <w:pStyle w:val="TableEntry"/>
            </w:pPr>
            <w:r w:rsidRPr="00376959">
              <w:t>current recordTarget</w:t>
            </w:r>
          </w:p>
        </w:tc>
      </w:tr>
      <w:tr w:rsidR="00725E11" w:rsidRPr="00376959" w14:paraId="3CFA1CC7" w14:textId="77777777" w:rsidTr="00E36B3A">
        <w:tc>
          <w:tcPr>
            <w:tcW w:w="917" w:type="dxa"/>
            <w:tcBorders>
              <w:top w:val="single" w:sz="4" w:space="0" w:color="000000"/>
            </w:tcBorders>
            <w:shd w:val="clear" w:color="auto" w:fill="D9D9D9" w:themeFill="background1" w:themeFillShade="D9"/>
            <w:vAlign w:val="center"/>
          </w:tcPr>
          <w:p w14:paraId="3D70F66F" w14:textId="77777777" w:rsidR="00725E11" w:rsidRPr="00376959" w:rsidRDefault="002E428D" w:rsidP="00402725">
            <w:pPr>
              <w:pStyle w:val="TableEntryHeader"/>
              <w:rPr>
                <w:rFonts w:eastAsia="Arial"/>
              </w:rPr>
            </w:pPr>
            <w:r w:rsidRPr="00376959">
              <w:rPr>
                <w:rFonts w:eastAsia="Arial"/>
              </w:rPr>
              <w:t xml:space="preserve">Opt and Card </w:t>
            </w:r>
          </w:p>
        </w:tc>
        <w:tc>
          <w:tcPr>
            <w:tcW w:w="1343" w:type="dxa"/>
            <w:tcBorders>
              <w:top w:val="single" w:sz="4" w:space="0" w:color="000000"/>
            </w:tcBorders>
            <w:shd w:val="clear" w:color="auto" w:fill="D9D9D9" w:themeFill="background1" w:themeFillShade="D9"/>
            <w:vAlign w:val="center"/>
          </w:tcPr>
          <w:p w14:paraId="31AAC9D4" w14:textId="77777777" w:rsidR="00725E11" w:rsidRPr="00376959" w:rsidRDefault="002E428D" w:rsidP="00402725">
            <w:pPr>
              <w:pStyle w:val="TableEntryHeader"/>
              <w:rPr>
                <w:rFonts w:eastAsia="Arial"/>
              </w:rPr>
            </w:pPr>
            <w:r w:rsidRPr="00376959">
              <w:rPr>
                <w:rFonts w:eastAsia="Arial"/>
              </w:rPr>
              <w:t>Condition</w:t>
            </w:r>
          </w:p>
        </w:tc>
        <w:tc>
          <w:tcPr>
            <w:tcW w:w="1905" w:type="dxa"/>
            <w:tcBorders>
              <w:top w:val="single" w:sz="4" w:space="0" w:color="000000"/>
            </w:tcBorders>
            <w:shd w:val="clear" w:color="auto" w:fill="D9D9D9" w:themeFill="background1" w:themeFillShade="D9"/>
          </w:tcPr>
          <w:p w14:paraId="000DAB20" w14:textId="1813320E" w:rsidR="00725E11" w:rsidRPr="00376959" w:rsidRDefault="002E428D" w:rsidP="00402725">
            <w:pPr>
              <w:pStyle w:val="TableEntryHeader"/>
              <w:rPr>
                <w:rFonts w:eastAsia="Arial"/>
              </w:rPr>
            </w:pPr>
            <w:r w:rsidRPr="00376959">
              <w:rPr>
                <w:rFonts w:eastAsia="Arial"/>
              </w:rPr>
              <w:t>Data Element or Section Name</w:t>
            </w:r>
          </w:p>
        </w:tc>
        <w:tc>
          <w:tcPr>
            <w:tcW w:w="2055" w:type="dxa"/>
            <w:tcBorders>
              <w:top w:val="single" w:sz="4" w:space="0" w:color="000000"/>
            </w:tcBorders>
            <w:shd w:val="clear" w:color="auto" w:fill="D9D9D9" w:themeFill="background1" w:themeFillShade="D9"/>
            <w:vAlign w:val="center"/>
          </w:tcPr>
          <w:p w14:paraId="276AADB0" w14:textId="77777777" w:rsidR="00725E11" w:rsidRPr="00376959" w:rsidRDefault="002E428D" w:rsidP="00402725">
            <w:pPr>
              <w:pStyle w:val="TableEntryHeader"/>
              <w:rPr>
                <w:rFonts w:eastAsia="Arial"/>
              </w:rPr>
            </w:pPr>
            <w:r w:rsidRPr="00376959">
              <w:rPr>
                <w:rFonts w:eastAsia="Arial"/>
              </w:rPr>
              <w:t>Template ID</w:t>
            </w:r>
          </w:p>
        </w:tc>
        <w:tc>
          <w:tcPr>
            <w:tcW w:w="1620" w:type="dxa"/>
            <w:tcBorders>
              <w:top w:val="single" w:sz="4" w:space="0" w:color="000000"/>
            </w:tcBorders>
            <w:shd w:val="clear" w:color="auto" w:fill="D9D9D9" w:themeFill="background1" w:themeFillShade="D9"/>
            <w:vAlign w:val="center"/>
          </w:tcPr>
          <w:p w14:paraId="42960238" w14:textId="77777777" w:rsidR="00725E11" w:rsidRPr="00376959" w:rsidRDefault="002E428D" w:rsidP="00402725">
            <w:pPr>
              <w:pStyle w:val="TableEntryHeader"/>
              <w:rPr>
                <w:rFonts w:eastAsia="Arial"/>
              </w:rPr>
            </w:pPr>
            <w:r w:rsidRPr="00376959">
              <w:rPr>
                <w:rFonts w:eastAsia="Arial"/>
              </w:rPr>
              <w:t>Specification Document</w:t>
            </w:r>
          </w:p>
        </w:tc>
        <w:tc>
          <w:tcPr>
            <w:tcW w:w="1486" w:type="dxa"/>
            <w:tcBorders>
              <w:top w:val="single" w:sz="4" w:space="0" w:color="000000"/>
            </w:tcBorders>
            <w:shd w:val="clear" w:color="auto" w:fill="D9D9D9" w:themeFill="background1" w:themeFillShade="D9"/>
            <w:vAlign w:val="center"/>
          </w:tcPr>
          <w:p w14:paraId="0FDFF830" w14:textId="77777777" w:rsidR="00725E11" w:rsidRPr="00376959" w:rsidRDefault="002E428D" w:rsidP="00402725">
            <w:pPr>
              <w:pStyle w:val="TableEntryHeader"/>
              <w:rPr>
                <w:rFonts w:eastAsia="Arial"/>
              </w:rPr>
            </w:pPr>
            <w:r w:rsidRPr="00376959">
              <w:rPr>
                <w:rFonts w:eastAsia="Arial"/>
              </w:rPr>
              <w:t>Vocabulary</w:t>
            </w:r>
          </w:p>
          <w:p w14:paraId="1E40F4C0" w14:textId="77777777" w:rsidR="00725E11" w:rsidRPr="00376959" w:rsidRDefault="002E428D" w:rsidP="00402725">
            <w:pPr>
              <w:pStyle w:val="TableEntryHeader"/>
              <w:rPr>
                <w:rFonts w:eastAsia="Arial"/>
              </w:rPr>
            </w:pPr>
            <w:r w:rsidRPr="00376959">
              <w:rPr>
                <w:rFonts w:eastAsia="Arial"/>
              </w:rPr>
              <w:t>Constraint</w:t>
            </w:r>
          </w:p>
        </w:tc>
      </w:tr>
      <w:tr w:rsidR="00725E11" w:rsidRPr="00376959" w14:paraId="3868D612" w14:textId="77777777">
        <w:tc>
          <w:tcPr>
            <w:tcW w:w="9326" w:type="dxa"/>
            <w:gridSpan w:val="6"/>
            <w:tcBorders>
              <w:top w:val="single" w:sz="4" w:space="0" w:color="000000"/>
              <w:left w:val="single" w:sz="4" w:space="0" w:color="000000"/>
              <w:bottom w:val="single" w:sz="4" w:space="0" w:color="000000"/>
              <w:right w:val="single" w:sz="4" w:space="0" w:color="000000"/>
            </w:tcBorders>
          </w:tcPr>
          <w:p w14:paraId="622ECC84" w14:textId="77777777" w:rsidR="00725E11" w:rsidRPr="00376959" w:rsidRDefault="002E428D" w:rsidP="00402725">
            <w:pPr>
              <w:pStyle w:val="TableEntryHeader"/>
              <w:rPr>
                <w:rFonts w:eastAsia="Arial"/>
              </w:rPr>
            </w:pPr>
            <w:r w:rsidRPr="00376959">
              <w:rPr>
                <w:rFonts w:eastAsia="Arial"/>
              </w:rPr>
              <w:t>Entries</w:t>
            </w:r>
          </w:p>
        </w:tc>
      </w:tr>
      <w:tr w:rsidR="00291987" w:rsidRPr="00376959" w14:paraId="35703F25" w14:textId="77777777" w:rsidTr="00E36B3A">
        <w:tc>
          <w:tcPr>
            <w:tcW w:w="917" w:type="dxa"/>
            <w:tcBorders>
              <w:top w:val="single" w:sz="4" w:space="0" w:color="000000"/>
              <w:left w:val="single" w:sz="4" w:space="0" w:color="000000"/>
              <w:bottom w:val="single" w:sz="4" w:space="0" w:color="000000"/>
              <w:right w:val="single" w:sz="4" w:space="0" w:color="000000"/>
            </w:tcBorders>
            <w:vAlign w:val="center"/>
          </w:tcPr>
          <w:p w14:paraId="28E93C85" w14:textId="77777777" w:rsidR="00291987" w:rsidRPr="00376959" w:rsidRDefault="00291987" w:rsidP="00402725">
            <w:pPr>
              <w:pStyle w:val="TableEntry"/>
            </w:pPr>
            <w:r w:rsidRPr="00376959">
              <w:t>R [1..1]</w:t>
            </w:r>
          </w:p>
        </w:tc>
        <w:tc>
          <w:tcPr>
            <w:tcW w:w="1343" w:type="dxa"/>
            <w:tcBorders>
              <w:top w:val="single" w:sz="4" w:space="0" w:color="000000"/>
              <w:left w:val="single" w:sz="4" w:space="0" w:color="000000"/>
              <w:bottom w:val="single" w:sz="4" w:space="0" w:color="000000"/>
              <w:right w:val="single" w:sz="4" w:space="0" w:color="000000"/>
            </w:tcBorders>
            <w:vAlign w:val="center"/>
          </w:tcPr>
          <w:p w14:paraId="16C374D7" w14:textId="77777777" w:rsidR="00291987" w:rsidRPr="00376959" w:rsidRDefault="00291987" w:rsidP="00402725">
            <w:pPr>
              <w:pStyle w:val="TableEntry"/>
            </w:pPr>
          </w:p>
        </w:tc>
        <w:tc>
          <w:tcPr>
            <w:tcW w:w="1905" w:type="dxa"/>
            <w:tcMar>
              <w:left w:w="40" w:type="dxa"/>
              <w:right w:w="40" w:type="dxa"/>
            </w:tcMar>
            <w:vAlign w:val="center"/>
          </w:tcPr>
          <w:p w14:paraId="63660A42" w14:textId="77777777" w:rsidR="00291987" w:rsidRPr="0029137B" w:rsidRDefault="00291987" w:rsidP="00E36B3A">
            <w:pPr>
              <w:pStyle w:val="TableEntry"/>
            </w:pPr>
            <w:r w:rsidRPr="0029137B">
              <w:t>Medical Necessity Entry</w:t>
            </w:r>
          </w:p>
        </w:tc>
        <w:tc>
          <w:tcPr>
            <w:tcW w:w="2055" w:type="dxa"/>
            <w:tcBorders>
              <w:top w:val="single" w:sz="4" w:space="0" w:color="000000"/>
              <w:left w:val="single" w:sz="4" w:space="0" w:color="000000"/>
              <w:bottom w:val="single" w:sz="4" w:space="0" w:color="000000"/>
              <w:right w:val="single" w:sz="4" w:space="0" w:color="000000"/>
            </w:tcBorders>
            <w:vAlign w:val="center"/>
          </w:tcPr>
          <w:p w14:paraId="04EB6C46" w14:textId="77777777" w:rsidR="00BC0002" w:rsidRDefault="00BC0002" w:rsidP="00E36B3A">
            <w:pPr>
              <w:pStyle w:val="TableEntry"/>
            </w:pPr>
            <w:r>
              <w:t>1.3.6.1.4.1.19376.1.5.3.1.4.23</w:t>
            </w:r>
          </w:p>
          <w:p w14:paraId="5CA481FB" w14:textId="40A0C27F" w:rsidR="00291987" w:rsidRPr="0029137B" w:rsidRDefault="00291987" w:rsidP="00436550">
            <w:pPr>
              <w:pStyle w:val="TableEntry"/>
            </w:pPr>
          </w:p>
        </w:tc>
        <w:tc>
          <w:tcPr>
            <w:tcW w:w="1620" w:type="dxa"/>
            <w:tcBorders>
              <w:top w:val="single" w:sz="4" w:space="0" w:color="000000"/>
              <w:left w:val="single" w:sz="4" w:space="0" w:color="000000"/>
              <w:bottom w:val="single" w:sz="4" w:space="0" w:color="000000"/>
              <w:right w:val="single" w:sz="4" w:space="0" w:color="000000"/>
            </w:tcBorders>
            <w:vAlign w:val="center"/>
          </w:tcPr>
          <w:p w14:paraId="2E1B6BA0" w14:textId="77777777" w:rsidR="00291987" w:rsidRPr="00376959" w:rsidRDefault="00291987" w:rsidP="00402725">
            <w:pPr>
              <w:pStyle w:val="TableEntry"/>
            </w:pPr>
            <w:r w:rsidRPr="00376959">
              <w:t>PCC TF-3: 6.3.4.E</w:t>
            </w:r>
          </w:p>
        </w:tc>
        <w:tc>
          <w:tcPr>
            <w:tcW w:w="1486" w:type="dxa"/>
            <w:tcBorders>
              <w:top w:val="single" w:sz="4" w:space="0" w:color="000000"/>
              <w:left w:val="single" w:sz="4" w:space="0" w:color="000000"/>
              <w:bottom w:val="single" w:sz="4" w:space="0" w:color="000000"/>
              <w:right w:val="single" w:sz="4" w:space="0" w:color="000000"/>
            </w:tcBorders>
            <w:vAlign w:val="center"/>
          </w:tcPr>
          <w:p w14:paraId="6CFCB31D" w14:textId="77777777" w:rsidR="00291987" w:rsidRPr="00376959" w:rsidRDefault="00291987" w:rsidP="00402725">
            <w:pPr>
              <w:pStyle w:val="TableEntry"/>
            </w:pPr>
          </w:p>
        </w:tc>
      </w:tr>
    </w:tbl>
    <w:p w14:paraId="6338D212" w14:textId="77777777" w:rsidR="00295696" w:rsidRPr="00295696" w:rsidRDefault="00295696" w:rsidP="00E36B3A">
      <w:pPr>
        <w:pStyle w:val="BodyText"/>
      </w:pPr>
    </w:p>
    <w:p w14:paraId="6D8A8202" w14:textId="3F628642" w:rsidR="00295696" w:rsidRDefault="00295696" w:rsidP="00E36B3A">
      <w:pPr>
        <w:pStyle w:val="Heading5"/>
      </w:pPr>
      <w:bookmarkStart w:id="118" w:name="_Toc492559963"/>
      <w:r>
        <w:rPr>
          <w:noProof w:val="0"/>
        </w:rPr>
        <w:lastRenderedPageBreak/>
        <w:t>6.3.3.10.S2 Transport Instructions - Section Content Module</w:t>
      </w:r>
      <w:bookmarkEnd w:id="118"/>
    </w:p>
    <w:p w14:paraId="42698D90" w14:textId="0361FD01" w:rsidR="007136D5" w:rsidRPr="00376959" w:rsidRDefault="007136D5" w:rsidP="00402725">
      <w:pPr>
        <w:pStyle w:val="TableTitle"/>
        <w:rPr>
          <w:rFonts w:eastAsia="Arial"/>
        </w:rPr>
      </w:pPr>
      <w:r w:rsidRPr="00376959">
        <w:rPr>
          <w:rFonts w:eastAsia="Arial"/>
        </w:rPr>
        <w:t>Table 6.3.3.10.</w:t>
      </w:r>
      <w:r w:rsidR="00B02DCA" w:rsidRPr="00376959">
        <w:rPr>
          <w:rFonts w:eastAsia="Arial"/>
        </w:rPr>
        <w:t>S2</w:t>
      </w:r>
      <w:r w:rsidRPr="00376959">
        <w:rPr>
          <w:rFonts w:eastAsia="Arial"/>
        </w:rPr>
        <w:t>-1</w:t>
      </w:r>
      <w:r w:rsidR="00B02DCA" w:rsidRPr="00376959">
        <w:rPr>
          <w:rFonts w:eastAsia="Arial"/>
        </w:rPr>
        <w:t>:</w:t>
      </w:r>
      <w:r w:rsidRPr="00376959">
        <w:rPr>
          <w:rFonts w:eastAsia="Arial"/>
        </w:rPr>
        <w:t xml:space="preserve"> Transport Instructions Section</w:t>
      </w:r>
    </w:p>
    <w:tbl>
      <w:tblPr>
        <w:tblStyle w:val="18"/>
        <w:tblW w:w="9370" w:type="dxa"/>
        <w:tblInd w:w="-15" w:type="dxa"/>
        <w:tblBorders>
          <w:top w:val="single" w:sz="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7"/>
        <w:gridCol w:w="1343"/>
        <w:gridCol w:w="1905"/>
        <w:gridCol w:w="2055"/>
        <w:gridCol w:w="1620"/>
        <w:gridCol w:w="1530"/>
      </w:tblGrid>
      <w:tr w:rsidR="007136D5" w:rsidRPr="00376959" w14:paraId="04DCD591"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68928B" w14:textId="77777777" w:rsidR="007136D5" w:rsidRPr="00376959" w:rsidRDefault="007136D5" w:rsidP="00402725">
            <w:pPr>
              <w:pStyle w:val="TableEntryHeader"/>
              <w:rPr>
                <w:rFonts w:eastAsia="Arial"/>
              </w:rPr>
            </w:pPr>
            <w:r w:rsidRPr="00376959">
              <w:rPr>
                <w:rFonts w:eastAsia="Arial"/>
              </w:rPr>
              <w:t>Template Name</w:t>
            </w:r>
          </w:p>
        </w:tc>
        <w:tc>
          <w:tcPr>
            <w:tcW w:w="7110" w:type="dxa"/>
            <w:gridSpan w:val="4"/>
            <w:tcBorders>
              <w:top w:val="single" w:sz="4" w:space="0" w:color="000000"/>
              <w:left w:val="single" w:sz="4" w:space="0" w:color="000000"/>
              <w:bottom w:val="single" w:sz="4" w:space="0" w:color="000000"/>
              <w:right w:val="single" w:sz="4" w:space="0" w:color="000000"/>
            </w:tcBorders>
            <w:vAlign w:val="center"/>
          </w:tcPr>
          <w:p w14:paraId="54CAD867" w14:textId="77777777" w:rsidR="007136D5" w:rsidRPr="00376959" w:rsidRDefault="007136D5" w:rsidP="00402725">
            <w:pPr>
              <w:pStyle w:val="TableEntry"/>
            </w:pPr>
            <w:bookmarkStart w:id="119" w:name="_Hlk488306169"/>
            <w:r w:rsidRPr="00376959">
              <w:t xml:space="preserve">Transport Instructions </w:t>
            </w:r>
            <w:bookmarkEnd w:id="119"/>
          </w:p>
        </w:tc>
      </w:tr>
      <w:tr w:rsidR="007136D5" w:rsidRPr="00376959" w14:paraId="44A778D7"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F9CF9A" w14:textId="77777777" w:rsidR="007136D5" w:rsidRPr="00376959" w:rsidRDefault="007136D5" w:rsidP="00402725">
            <w:pPr>
              <w:pStyle w:val="TableEntryHeader"/>
              <w:rPr>
                <w:rFonts w:eastAsia="Arial"/>
              </w:rPr>
            </w:pPr>
            <w:r w:rsidRPr="00376959">
              <w:rPr>
                <w:rFonts w:eastAsia="Arial"/>
              </w:rPr>
              <w:t xml:space="preserve">Template ID </w:t>
            </w:r>
          </w:p>
        </w:tc>
        <w:tc>
          <w:tcPr>
            <w:tcW w:w="7110" w:type="dxa"/>
            <w:gridSpan w:val="4"/>
            <w:tcBorders>
              <w:top w:val="single" w:sz="4" w:space="0" w:color="000000"/>
              <w:left w:val="single" w:sz="4" w:space="0" w:color="000000"/>
              <w:bottom w:val="single" w:sz="4" w:space="0" w:color="000000"/>
              <w:right w:val="single" w:sz="4" w:space="0" w:color="000000"/>
            </w:tcBorders>
            <w:vAlign w:val="center"/>
          </w:tcPr>
          <w:p w14:paraId="589E1C10" w14:textId="30BDB8C6" w:rsidR="007136D5" w:rsidRPr="00376959" w:rsidRDefault="00BC0002" w:rsidP="00436550">
            <w:pPr>
              <w:pStyle w:val="TableEntry"/>
            </w:pPr>
            <w:r>
              <w:t xml:space="preserve">1.3.6.1.4.1.19376.1.5.3.1.1.26.1.7 </w:t>
            </w:r>
          </w:p>
        </w:tc>
      </w:tr>
      <w:tr w:rsidR="007136D5" w:rsidRPr="00376959" w14:paraId="084773FC"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7D3A094" w14:textId="77777777" w:rsidR="007136D5" w:rsidRPr="00376959" w:rsidRDefault="007136D5" w:rsidP="00402725">
            <w:pPr>
              <w:pStyle w:val="TableEntryHeader"/>
              <w:rPr>
                <w:rFonts w:eastAsia="Arial"/>
              </w:rPr>
            </w:pPr>
            <w:r w:rsidRPr="00376959">
              <w:rPr>
                <w:rFonts w:eastAsia="Arial"/>
              </w:rPr>
              <w:t xml:space="preserve">Parent Template </w:t>
            </w:r>
          </w:p>
        </w:tc>
        <w:tc>
          <w:tcPr>
            <w:tcW w:w="7110" w:type="dxa"/>
            <w:gridSpan w:val="4"/>
            <w:tcBorders>
              <w:top w:val="single" w:sz="4" w:space="0" w:color="000000"/>
              <w:left w:val="single" w:sz="4" w:space="0" w:color="000000"/>
              <w:bottom w:val="single" w:sz="4" w:space="0" w:color="000000"/>
              <w:right w:val="single" w:sz="4" w:space="0" w:color="000000"/>
            </w:tcBorders>
            <w:vAlign w:val="center"/>
          </w:tcPr>
          <w:p w14:paraId="4CA8F18C" w14:textId="6133CA08" w:rsidR="007136D5" w:rsidRPr="00376959" w:rsidRDefault="007136D5" w:rsidP="00402725">
            <w:pPr>
              <w:pStyle w:val="TableEntry"/>
            </w:pPr>
            <w:r w:rsidRPr="00376959">
              <w:t>None</w:t>
            </w:r>
          </w:p>
        </w:tc>
      </w:tr>
      <w:tr w:rsidR="007136D5" w:rsidRPr="00376959" w14:paraId="532B6D92"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394225" w14:textId="77777777" w:rsidR="007136D5" w:rsidRPr="00376959" w:rsidRDefault="007136D5" w:rsidP="00402725">
            <w:pPr>
              <w:pStyle w:val="TableEntryHeader"/>
              <w:rPr>
                <w:rFonts w:eastAsia="Arial"/>
              </w:rPr>
            </w:pPr>
            <w:bookmarkStart w:id="120" w:name="_Hlk488306176"/>
            <w:r w:rsidRPr="00376959">
              <w:rPr>
                <w:rFonts w:eastAsia="Arial"/>
              </w:rPr>
              <w:t xml:space="preserve">General Description </w:t>
            </w:r>
          </w:p>
        </w:tc>
        <w:tc>
          <w:tcPr>
            <w:tcW w:w="7110" w:type="dxa"/>
            <w:gridSpan w:val="4"/>
            <w:tcBorders>
              <w:top w:val="single" w:sz="4" w:space="0" w:color="000000"/>
              <w:left w:val="single" w:sz="4" w:space="0" w:color="000000"/>
              <w:bottom w:val="single" w:sz="4" w:space="0" w:color="000000"/>
              <w:right w:val="single" w:sz="4" w:space="0" w:color="000000"/>
            </w:tcBorders>
            <w:vAlign w:val="center"/>
          </w:tcPr>
          <w:p w14:paraId="07AB56BE" w14:textId="1ADA775D" w:rsidR="007136D5" w:rsidRPr="00376959" w:rsidRDefault="007136D5" w:rsidP="00402725">
            <w:pPr>
              <w:pStyle w:val="TableEntry"/>
            </w:pPr>
            <w:r w:rsidRPr="00376959">
              <w:t xml:space="preserve">This section contains </w:t>
            </w:r>
            <w:r w:rsidR="00F2219A" w:rsidRPr="00376959">
              <w:t xml:space="preserve">narrative </w:t>
            </w:r>
            <w:r w:rsidRPr="00376959">
              <w:t>information provided by the patient’s care provider(s) to indicat</w:t>
            </w:r>
            <w:r w:rsidR="00B02DCA" w:rsidRPr="00376959">
              <w:t>e</w:t>
            </w:r>
            <w:r w:rsidRPr="00376959">
              <w:t xml:space="preserve"> any care that should be rendered during the transport. </w:t>
            </w:r>
          </w:p>
        </w:tc>
      </w:tr>
      <w:bookmarkEnd w:id="120"/>
      <w:tr w:rsidR="007136D5" w:rsidRPr="00376959" w14:paraId="2FF3286A"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175CDF" w14:textId="77777777" w:rsidR="007136D5" w:rsidRPr="00376959" w:rsidRDefault="007136D5" w:rsidP="00402725">
            <w:pPr>
              <w:pStyle w:val="TableEntryHeader"/>
              <w:rPr>
                <w:rFonts w:eastAsia="Arial"/>
              </w:rPr>
            </w:pPr>
            <w:r w:rsidRPr="00376959">
              <w:rPr>
                <w:rFonts w:eastAsia="Arial"/>
              </w:rPr>
              <w:t>Section Code</w:t>
            </w:r>
          </w:p>
        </w:tc>
        <w:tc>
          <w:tcPr>
            <w:tcW w:w="7110" w:type="dxa"/>
            <w:gridSpan w:val="4"/>
            <w:tcBorders>
              <w:top w:val="single" w:sz="4" w:space="0" w:color="000000"/>
              <w:left w:val="single" w:sz="4" w:space="0" w:color="000000"/>
              <w:bottom w:val="single" w:sz="4" w:space="0" w:color="000000"/>
              <w:right w:val="single" w:sz="4" w:space="0" w:color="000000"/>
            </w:tcBorders>
            <w:vAlign w:val="center"/>
          </w:tcPr>
          <w:p w14:paraId="4F52A0E4" w14:textId="77777777" w:rsidR="007136D5" w:rsidRPr="00376959" w:rsidRDefault="007136D5" w:rsidP="00402725">
            <w:pPr>
              <w:pStyle w:val="TableEntry"/>
            </w:pPr>
            <w:r w:rsidRPr="00376959">
              <w:t xml:space="preserve">74213-0, LOINC, “Discharge instructions” </w:t>
            </w:r>
          </w:p>
        </w:tc>
      </w:tr>
      <w:tr w:rsidR="007136D5" w:rsidRPr="00376959" w14:paraId="1C6B3515"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E623F54" w14:textId="77777777" w:rsidR="007136D5" w:rsidRPr="00376959" w:rsidRDefault="007136D5" w:rsidP="00402725">
            <w:pPr>
              <w:pStyle w:val="TableEntryHeader"/>
              <w:rPr>
                <w:rFonts w:eastAsia="Arial"/>
              </w:rPr>
            </w:pPr>
            <w:r w:rsidRPr="00376959">
              <w:rPr>
                <w:rFonts w:eastAsia="Arial"/>
              </w:rPr>
              <w:t>Author</w:t>
            </w:r>
          </w:p>
        </w:tc>
        <w:tc>
          <w:tcPr>
            <w:tcW w:w="7110" w:type="dxa"/>
            <w:gridSpan w:val="4"/>
            <w:tcBorders>
              <w:top w:val="single" w:sz="4" w:space="0" w:color="000000"/>
              <w:left w:val="single" w:sz="4" w:space="0" w:color="000000"/>
              <w:bottom w:val="single" w:sz="4" w:space="0" w:color="000000"/>
              <w:right w:val="single" w:sz="4" w:space="0" w:color="000000"/>
            </w:tcBorders>
            <w:vAlign w:val="center"/>
          </w:tcPr>
          <w:p w14:paraId="3A2444AB" w14:textId="77777777" w:rsidR="007136D5" w:rsidRPr="00376959" w:rsidRDefault="007136D5" w:rsidP="00402725">
            <w:pPr>
              <w:pStyle w:val="TableEntry"/>
            </w:pPr>
            <w:r w:rsidRPr="00376959">
              <w:t xml:space="preserve">Patient’s care provider(s) </w:t>
            </w:r>
          </w:p>
        </w:tc>
      </w:tr>
      <w:tr w:rsidR="007136D5" w:rsidRPr="00376959" w14:paraId="434114AB"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E01BC0" w14:textId="77777777" w:rsidR="007136D5" w:rsidRPr="00376959" w:rsidRDefault="007136D5" w:rsidP="00402725">
            <w:pPr>
              <w:pStyle w:val="TableEntryHeader"/>
              <w:rPr>
                <w:rFonts w:eastAsia="Arial"/>
              </w:rPr>
            </w:pPr>
            <w:r w:rsidRPr="00376959">
              <w:rPr>
                <w:rFonts w:eastAsia="Arial"/>
              </w:rPr>
              <w:t>Informant</w:t>
            </w:r>
          </w:p>
        </w:tc>
        <w:tc>
          <w:tcPr>
            <w:tcW w:w="7110" w:type="dxa"/>
            <w:gridSpan w:val="4"/>
            <w:tcBorders>
              <w:top w:val="single" w:sz="4" w:space="0" w:color="000000"/>
              <w:left w:val="single" w:sz="4" w:space="0" w:color="000000"/>
              <w:bottom w:val="single" w:sz="4" w:space="0" w:color="000000"/>
              <w:right w:val="single" w:sz="4" w:space="0" w:color="000000"/>
            </w:tcBorders>
            <w:vAlign w:val="center"/>
          </w:tcPr>
          <w:p w14:paraId="4B958CA3" w14:textId="77777777" w:rsidR="007136D5" w:rsidRPr="00376959" w:rsidRDefault="007136D5" w:rsidP="00402725">
            <w:pPr>
              <w:pStyle w:val="TableEntry"/>
            </w:pPr>
            <w:r w:rsidRPr="00376959">
              <w:t xml:space="preserve">Patient's nurse or discharge planner </w:t>
            </w:r>
          </w:p>
        </w:tc>
      </w:tr>
      <w:tr w:rsidR="007136D5" w:rsidRPr="00376959" w14:paraId="1D23B3F2" w14:textId="77777777" w:rsidTr="00E36B3A">
        <w:tc>
          <w:tcPr>
            <w:tcW w:w="226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2C2BA97" w14:textId="77777777" w:rsidR="007136D5" w:rsidRPr="00376959" w:rsidRDefault="007136D5" w:rsidP="00402725">
            <w:pPr>
              <w:pStyle w:val="TableEntryHeader"/>
              <w:rPr>
                <w:rFonts w:eastAsia="Arial"/>
              </w:rPr>
            </w:pPr>
            <w:r w:rsidRPr="00376959">
              <w:rPr>
                <w:rFonts w:eastAsia="Arial"/>
              </w:rPr>
              <w:t>Subject</w:t>
            </w:r>
          </w:p>
        </w:tc>
        <w:tc>
          <w:tcPr>
            <w:tcW w:w="7110" w:type="dxa"/>
            <w:gridSpan w:val="4"/>
            <w:tcBorders>
              <w:top w:val="single" w:sz="4" w:space="0" w:color="000000"/>
              <w:left w:val="single" w:sz="4" w:space="0" w:color="000000"/>
              <w:bottom w:val="single" w:sz="4" w:space="0" w:color="000000"/>
              <w:right w:val="single" w:sz="4" w:space="0" w:color="000000"/>
            </w:tcBorders>
            <w:vAlign w:val="center"/>
          </w:tcPr>
          <w:p w14:paraId="737CFDDB" w14:textId="77777777" w:rsidR="007136D5" w:rsidRPr="00376959" w:rsidRDefault="007136D5" w:rsidP="00402725">
            <w:pPr>
              <w:pStyle w:val="TableEntry"/>
            </w:pPr>
            <w:r w:rsidRPr="00376959">
              <w:t>current recordTarget</w:t>
            </w:r>
          </w:p>
        </w:tc>
      </w:tr>
      <w:tr w:rsidR="007136D5" w:rsidRPr="00376959" w14:paraId="47F00129" w14:textId="77777777" w:rsidTr="00E36B3A">
        <w:tc>
          <w:tcPr>
            <w:tcW w:w="917" w:type="dxa"/>
            <w:tcBorders>
              <w:top w:val="single" w:sz="4" w:space="0" w:color="000000"/>
            </w:tcBorders>
            <w:shd w:val="clear" w:color="auto" w:fill="D9D9D9" w:themeFill="background1" w:themeFillShade="D9"/>
            <w:vAlign w:val="center"/>
          </w:tcPr>
          <w:p w14:paraId="7DBB0847" w14:textId="77777777" w:rsidR="007136D5" w:rsidRPr="00376959" w:rsidRDefault="007136D5" w:rsidP="00402725">
            <w:pPr>
              <w:pStyle w:val="TableEntryHeader"/>
              <w:rPr>
                <w:rFonts w:eastAsia="Arial"/>
              </w:rPr>
            </w:pPr>
            <w:r w:rsidRPr="00376959">
              <w:rPr>
                <w:rFonts w:eastAsia="Arial"/>
              </w:rPr>
              <w:t xml:space="preserve">Opt and Card </w:t>
            </w:r>
          </w:p>
        </w:tc>
        <w:tc>
          <w:tcPr>
            <w:tcW w:w="1343" w:type="dxa"/>
            <w:tcBorders>
              <w:top w:val="single" w:sz="4" w:space="0" w:color="000000"/>
            </w:tcBorders>
            <w:shd w:val="clear" w:color="auto" w:fill="D9D9D9" w:themeFill="background1" w:themeFillShade="D9"/>
            <w:vAlign w:val="center"/>
          </w:tcPr>
          <w:p w14:paraId="0B3982EF" w14:textId="77777777" w:rsidR="007136D5" w:rsidRPr="00376959" w:rsidRDefault="007136D5" w:rsidP="00402725">
            <w:pPr>
              <w:pStyle w:val="TableEntryHeader"/>
              <w:rPr>
                <w:rFonts w:eastAsia="Arial"/>
              </w:rPr>
            </w:pPr>
            <w:r w:rsidRPr="00376959">
              <w:rPr>
                <w:rFonts w:eastAsia="Arial"/>
              </w:rPr>
              <w:t>Condition</w:t>
            </w:r>
          </w:p>
        </w:tc>
        <w:tc>
          <w:tcPr>
            <w:tcW w:w="1905" w:type="dxa"/>
            <w:tcBorders>
              <w:top w:val="single" w:sz="4" w:space="0" w:color="000000"/>
            </w:tcBorders>
            <w:shd w:val="clear" w:color="auto" w:fill="D9D9D9" w:themeFill="background1" w:themeFillShade="D9"/>
          </w:tcPr>
          <w:p w14:paraId="3860B71C" w14:textId="4A21F830" w:rsidR="007136D5" w:rsidRPr="00376959" w:rsidRDefault="007136D5" w:rsidP="00402725">
            <w:pPr>
              <w:pStyle w:val="TableEntryHeader"/>
              <w:rPr>
                <w:rFonts w:eastAsia="Arial"/>
              </w:rPr>
            </w:pPr>
            <w:r w:rsidRPr="00376959">
              <w:rPr>
                <w:rFonts w:eastAsia="Arial"/>
              </w:rPr>
              <w:t>Data Element or Section Name</w:t>
            </w:r>
          </w:p>
        </w:tc>
        <w:tc>
          <w:tcPr>
            <w:tcW w:w="2055" w:type="dxa"/>
            <w:tcBorders>
              <w:top w:val="single" w:sz="4" w:space="0" w:color="000000"/>
            </w:tcBorders>
            <w:shd w:val="clear" w:color="auto" w:fill="D9D9D9" w:themeFill="background1" w:themeFillShade="D9"/>
            <w:vAlign w:val="center"/>
          </w:tcPr>
          <w:p w14:paraId="715D6E0F" w14:textId="77777777" w:rsidR="007136D5" w:rsidRPr="00376959" w:rsidRDefault="007136D5" w:rsidP="00402725">
            <w:pPr>
              <w:pStyle w:val="TableEntryHeader"/>
              <w:rPr>
                <w:rFonts w:eastAsia="Arial"/>
              </w:rPr>
            </w:pPr>
            <w:r w:rsidRPr="00376959">
              <w:rPr>
                <w:rFonts w:eastAsia="Arial"/>
              </w:rPr>
              <w:t>Template ID</w:t>
            </w:r>
          </w:p>
        </w:tc>
        <w:tc>
          <w:tcPr>
            <w:tcW w:w="1620" w:type="dxa"/>
            <w:tcBorders>
              <w:top w:val="single" w:sz="4" w:space="0" w:color="000000"/>
            </w:tcBorders>
            <w:shd w:val="clear" w:color="auto" w:fill="D9D9D9" w:themeFill="background1" w:themeFillShade="D9"/>
            <w:vAlign w:val="center"/>
          </w:tcPr>
          <w:p w14:paraId="28541AD4" w14:textId="77777777" w:rsidR="007136D5" w:rsidRPr="00376959" w:rsidRDefault="007136D5" w:rsidP="00402725">
            <w:pPr>
              <w:pStyle w:val="TableEntryHeader"/>
              <w:rPr>
                <w:rFonts w:eastAsia="Arial"/>
              </w:rPr>
            </w:pPr>
            <w:r w:rsidRPr="00376959">
              <w:rPr>
                <w:rFonts w:eastAsia="Arial"/>
              </w:rPr>
              <w:t>Specification Document</w:t>
            </w:r>
          </w:p>
        </w:tc>
        <w:tc>
          <w:tcPr>
            <w:tcW w:w="1530" w:type="dxa"/>
            <w:tcBorders>
              <w:top w:val="single" w:sz="4" w:space="0" w:color="000000"/>
            </w:tcBorders>
            <w:shd w:val="clear" w:color="auto" w:fill="D9D9D9" w:themeFill="background1" w:themeFillShade="D9"/>
            <w:vAlign w:val="center"/>
          </w:tcPr>
          <w:p w14:paraId="3D9607B7" w14:textId="77777777" w:rsidR="007136D5" w:rsidRPr="00376959" w:rsidRDefault="007136D5" w:rsidP="00402725">
            <w:pPr>
              <w:pStyle w:val="TableEntryHeader"/>
              <w:rPr>
                <w:rFonts w:eastAsia="Arial"/>
              </w:rPr>
            </w:pPr>
            <w:r w:rsidRPr="00376959">
              <w:rPr>
                <w:rFonts w:eastAsia="Arial"/>
              </w:rPr>
              <w:t>Vocabulary</w:t>
            </w:r>
          </w:p>
          <w:p w14:paraId="3FB2C302" w14:textId="77777777" w:rsidR="007136D5" w:rsidRPr="00376959" w:rsidRDefault="007136D5" w:rsidP="00402725">
            <w:pPr>
              <w:pStyle w:val="TableEntryHeader"/>
              <w:rPr>
                <w:rFonts w:eastAsia="Arial"/>
              </w:rPr>
            </w:pPr>
            <w:r w:rsidRPr="00376959">
              <w:rPr>
                <w:rFonts w:eastAsia="Arial"/>
              </w:rPr>
              <w:t>Constraint</w:t>
            </w:r>
          </w:p>
        </w:tc>
      </w:tr>
      <w:tr w:rsidR="007136D5" w:rsidRPr="00376959" w14:paraId="30D98B79" w14:textId="77777777" w:rsidTr="00E1612B">
        <w:tc>
          <w:tcPr>
            <w:tcW w:w="9370" w:type="dxa"/>
            <w:gridSpan w:val="6"/>
            <w:tcBorders>
              <w:top w:val="single" w:sz="4" w:space="0" w:color="000000"/>
              <w:left w:val="single" w:sz="4" w:space="0" w:color="000000"/>
              <w:bottom w:val="single" w:sz="4" w:space="0" w:color="000000"/>
              <w:right w:val="single" w:sz="4" w:space="0" w:color="000000"/>
            </w:tcBorders>
          </w:tcPr>
          <w:p w14:paraId="5D696F23" w14:textId="77777777" w:rsidR="007136D5" w:rsidRPr="00376959" w:rsidRDefault="007136D5" w:rsidP="00402725">
            <w:pPr>
              <w:pStyle w:val="TableEntryHeader"/>
              <w:rPr>
                <w:rFonts w:eastAsia="Arial"/>
              </w:rPr>
            </w:pPr>
            <w:r w:rsidRPr="00376959">
              <w:rPr>
                <w:rFonts w:eastAsia="Arial"/>
              </w:rPr>
              <w:t>Entries</w:t>
            </w:r>
          </w:p>
        </w:tc>
      </w:tr>
      <w:tr w:rsidR="007136D5" w:rsidRPr="00376959" w14:paraId="4F52FD30" w14:textId="77777777" w:rsidTr="00E36B3A">
        <w:tc>
          <w:tcPr>
            <w:tcW w:w="917" w:type="dxa"/>
            <w:tcBorders>
              <w:top w:val="single" w:sz="4" w:space="0" w:color="000000"/>
              <w:left w:val="single" w:sz="4" w:space="0" w:color="000000"/>
              <w:bottom w:val="single" w:sz="4" w:space="0" w:color="000000"/>
              <w:right w:val="single" w:sz="4" w:space="0" w:color="000000"/>
            </w:tcBorders>
            <w:vAlign w:val="center"/>
          </w:tcPr>
          <w:p w14:paraId="24C8812B" w14:textId="77777777" w:rsidR="007136D5" w:rsidRPr="00376959" w:rsidRDefault="00F2219A" w:rsidP="00402725">
            <w:pPr>
              <w:pStyle w:val="TableEntry"/>
            </w:pPr>
            <w:r w:rsidRPr="00376959">
              <w:t>None</w:t>
            </w:r>
          </w:p>
        </w:tc>
        <w:tc>
          <w:tcPr>
            <w:tcW w:w="1343" w:type="dxa"/>
            <w:tcBorders>
              <w:top w:val="single" w:sz="4" w:space="0" w:color="000000"/>
              <w:left w:val="single" w:sz="4" w:space="0" w:color="000000"/>
              <w:bottom w:val="single" w:sz="4" w:space="0" w:color="000000"/>
              <w:right w:val="single" w:sz="4" w:space="0" w:color="000000"/>
            </w:tcBorders>
            <w:vAlign w:val="center"/>
          </w:tcPr>
          <w:p w14:paraId="3B100ACA" w14:textId="77777777" w:rsidR="007136D5" w:rsidRPr="00376959" w:rsidRDefault="007136D5" w:rsidP="00402725">
            <w:pPr>
              <w:pStyle w:val="TableEntry"/>
            </w:pPr>
          </w:p>
        </w:tc>
        <w:tc>
          <w:tcPr>
            <w:tcW w:w="1905" w:type="dxa"/>
            <w:tcMar>
              <w:left w:w="40" w:type="dxa"/>
              <w:right w:w="40" w:type="dxa"/>
            </w:tcMar>
            <w:vAlign w:val="bottom"/>
          </w:tcPr>
          <w:p w14:paraId="717ABBC0" w14:textId="77777777" w:rsidR="007136D5" w:rsidRPr="00376959" w:rsidRDefault="007136D5" w:rsidP="00402725">
            <w:pPr>
              <w:pStyle w:val="TableEntry"/>
            </w:pPr>
          </w:p>
        </w:tc>
        <w:tc>
          <w:tcPr>
            <w:tcW w:w="2055" w:type="dxa"/>
            <w:tcBorders>
              <w:top w:val="single" w:sz="4" w:space="0" w:color="000000"/>
              <w:left w:val="single" w:sz="4" w:space="0" w:color="000000"/>
              <w:bottom w:val="single" w:sz="4" w:space="0" w:color="000000"/>
              <w:right w:val="single" w:sz="4" w:space="0" w:color="000000"/>
            </w:tcBorders>
            <w:vAlign w:val="center"/>
          </w:tcPr>
          <w:p w14:paraId="0C81A2D3" w14:textId="77777777" w:rsidR="007136D5" w:rsidRPr="00376959" w:rsidRDefault="007136D5" w:rsidP="00402725">
            <w:pPr>
              <w:pStyle w:val="TableEntry"/>
            </w:pPr>
          </w:p>
        </w:tc>
        <w:tc>
          <w:tcPr>
            <w:tcW w:w="1620" w:type="dxa"/>
            <w:tcBorders>
              <w:top w:val="single" w:sz="4" w:space="0" w:color="000000"/>
              <w:left w:val="single" w:sz="4" w:space="0" w:color="000000"/>
              <w:bottom w:val="single" w:sz="4" w:space="0" w:color="000000"/>
              <w:right w:val="single" w:sz="4" w:space="0" w:color="000000"/>
            </w:tcBorders>
            <w:vAlign w:val="center"/>
          </w:tcPr>
          <w:p w14:paraId="645025AF" w14:textId="77777777" w:rsidR="007136D5" w:rsidRPr="00376959" w:rsidRDefault="007136D5" w:rsidP="00402725">
            <w:pPr>
              <w:pStyle w:val="TableEntry"/>
            </w:pPr>
          </w:p>
        </w:tc>
        <w:tc>
          <w:tcPr>
            <w:tcW w:w="1530" w:type="dxa"/>
            <w:tcBorders>
              <w:top w:val="single" w:sz="4" w:space="0" w:color="000000"/>
              <w:left w:val="single" w:sz="4" w:space="0" w:color="000000"/>
              <w:bottom w:val="single" w:sz="4" w:space="0" w:color="000000"/>
              <w:right w:val="single" w:sz="4" w:space="0" w:color="000000"/>
            </w:tcBorders>
            <w:vAlign w:val="center"/>
          </w:tcPr>
          <w:p w14:paraId="71C28AC8" w14:textId="77777777" w:rsidR="007136D5" w:rsidRPr="00376959" w:rsidRDefault="007136D5" w:rsidP="00402725">
            <w:pPr>
              <w:pStyle w:val="TableEntry"/>
            </w:pPr>
          </w:p>
        </w:tc>
      </w:tr>
    </w:tbl>
    <w:p w14:paraId="3A2422C7" w14:textId="77777777" w:rsidR="00725E11" w:rsidRPr="00376959" w:rsidRDefault="002E428D" w:rsidP="00402725">
      <w:pPr>
        <w:pStyle w:val="Heading3"/>
        <w:rPr>
          <w:noProof w:val="0"/>
        </w:rPr>
      </w:pPr>
      <w:bookmarkStart w:id="121" w:name="_pkwqa1" w:colFirst="0" w:colLast="0"/>
      <w:bookmarkStart w:id="122" w:name="_Toc492559964"/>
      <w:bookmarkEnd w:id="121"/>
      <w:r w:rsidRPr="00376959">
        <w:rPr>
          <w:noProof w:val="0"/>
        </w:rPr>
        <w:t>6.3.4 CDA Entry Content Modules</w:t>
      </w:r>
      <w:bookmarkEnd w:id="122"/>
    </w:p>
    <w:p w14:paraId="1756FB7F" w14:textId="387A80BB" w:rsidR="00725E11" w:rsidRPr="00376959" w:rsidRDefault="002E428D" w:rsidP="00402725">
      <w:pPr>
        <w:pStyle w:val="EditorInstructions"/>
      </w:pPr>
      <w:r w:rsidRPr="00376959">
        <w:t xml:space="preserve">Add to </w:t>
      </w:r>
      <w:r w:rsidR="00B02DCA" w:rsidRPr="00376959">
        <w:t>Section</w:t>
      </w:r>
      <w:r w:rsidRPr="00376959">
        <w:t xml:space="preserve"> 6.3.4.E Entry Content Modules</w:t>
      </w:r>
    </w:p>
    <w:p w14:paraId="7EFAEA62" w14:textId="77777777" w:rsidR="00291987" w:rsidRPr="00376959" w:rsidRDefault="00291987" w:rsidP="00291987">
      <w:pPr>
        <w:pStyle w:val="Heading4"/>
        <w:rPr>
          <w:noProof w:val="0"/>
        </w:rPr>
      </w:pPr>
      <w:bookmarkStart w:id="123" w:name="_Toc368488287"/>
      <w:bookmarkStart w:id="124" w:name="_Toc492559965"/>
      <w:bookmarkStart w:id="125" w:name="Encounter_Disposition_1.3.6.1.4.1.19376."/>
      <w:r w:rsidRPr="00376959">
        <w:rPr>
          <w:noProof w:val="0"/>
        </w:rPr>
        <w:t>6.3.4.E Medical Necessity Entry 1.3.6.1.4.1.19376.</w:t>
      </w:r>
      <w:bookmarkEnd w:id="123"/>
      <w:bookmarkEnd w:id="124"/>
      <w:r w:rsidRPr="00376959">
        <w:rPr>
          <w:noProof w:val="0"/>
        </w:rPr>
        <w:t xml:space="preserve"> </w:t>
      </w:r>
    </w:p>
    <w:p w14:paraId="7AFEBB17" w14:textId="77777777" w:rsidR="00291987" w:rsidRPr="00376959" w:rsidRDefault="00291987" w:rsidP="00402725">
      <w:pPr>
        <w:pStyle w:val="BodyText"/>
      </w:pPr>
      <w:bookmarkStart w:id="126" w:name="_Toc368488288"/>
      <w:bookmarkEnd w:id="125"/>
      <w:r w:rsidRPr="00376959">
        <w:t>The Medical Necessity observation is a Simple Observation that records the</w:t>
      </w:r>
      <w:r w:rsidR="00AB35C6" w:rsidRPr="00376959">
        <w:t xml:space="preserve"> </w:t>
      </w:r>
      <w:r w:rsidRPr="00376959">
        <w:t xml:space="preserve">Reason for Physician Certification Statement. </w:t>
      </w:r>
    </w:p>
    <w:p w14:paraId="195C6D8D" w14:textId="77777777" w:rsidR="00291987" w:rsidRPr="00376959" w:rsidRDefault="00291987" w:rsidP="00291987">
      <w:pPr>
        <w:pStyle w:val="Heading5"/>
        <w:rPr>
          <w:noProof w:val="0"/>
        </w:rPr>
      </w:pPr>
      <w:bookmarkStart w:id="127" w:name="_Toc492559966"/>
      <w:r w:rsidRPr="00376959">
        <w:rPr>
          <w:noProof w:val="0"/>
        </w:rPr>
        <w:lastRenderedPageBreak/>
        <w:t>6.3.4.E.1 Specification</w:t>
      </w:r>
      <w:bookmarkEnd w:id="126"/>
      <w:bookmarkEnd w:id="127"/>
      <w:r w:rsidRPr="00376959">
        <w:rPr>
          <w:noProof w:val="0"/>
        </w:rPr>
        <w:t xml:space="preserve"> </w:t>
      </w:r>
    </w:p>
    <w:p w14:paraId="09E36802" w14:textId="77777777" w:rsidR="00291987" w:rsidRPr="00376959" w:rsidRDefault="00291987" w:rsidP="00291987">
      <w:pPr>
        <w:pStyle w:val="XMLFragment"/>
        <w:rPr>
          <w:noProof w:val="0"/>
        </w:rPr>
      </w:pPr>
      <w:r w:rsidRPr="00376959">
        <w:rPr>
          <w:noProof w:val="0"/>
        </w:rPr>
        <w:t>&lt;</w:t>
      </w:r>
      <w:r w:rsidRPr="00376959">
        <w:rPr>
          <w:noProof w:val="0"/>
          <w:highlight w:val="white"/>
        </w:rPr>
        <w:t xml:space="preserve"> observation </w:t>
      </w:r>
      <w:r w:rsidRPr="00376959">
        <w:rPr>
          <w:noProof w:val="0"/>
        </w:rPr>
        <w:t>classCode='OBS' moodCode='EVN'&gt;</w:t>
      </w:r>
    </w:p>
    <w:p w14:paraId="7419C786" w14:textId="77777777" w:rsidR="00291987" w:rsidRPr="00376959" w:rsidRDefault="00291987" w:rsidP="00291987">
      <w:pPr>
        <w:pStyle w:val="XMLFragment"/>
        <w:rPr>
          <w:noProof w:val="0"/>
        </w:rPr>
      </w:pPr>
      <w:r w:rsidRPr="00376959">
        <w:rPr>
          <w:noProof w:val="0"/>
        </w:rPr>
        <w:t xml:space="preserve">  &lt;templateId root=’ 1.3.6.1.4.1.19376.1.5.3.1.4.13’</w:t>
      </w:r>
    </w:p>
    <w:p w14:paraId="1C0865BB" w14:textId="77777777" w:rsidR="00291987" w:rsidRPr="00376959" w:rsidRDefault="00291987" w:rsidP="00291987">
      <w:pPr>
        <w:pStyle w:val="XMLFragment"/>
        <w:rPr>
          <w:noProof w:val="0"/>
        </w:rPr>
      </w:pPr>
      <w:r w:rsidRPr="00376959">
        <w:rPr>
          <w:noProof w:val="0"/>
        </w:rPr>
        <w:t xml:space="preserve">  &lt;templateId root='1.3.6.1.4.1.19376.'/&gt;</w:t>
      </w:r>
    </w:p>
    <w:p w14:paraId="093368C4" w14:textId="77777777" w:rsidR="00291987" w:rsidRPr="00376959" w:rsidRDefault="00291987" w:rsidP="00291987">
      <w:pPr>
        <w:pStyle w:val="XMLFragment"/>
        <w:rPr>
          <w:noProof w:val="0"/>
        </w:rPr>
      </w:pPr>
      <w:r w:rsidRPr="00376959">
        <w:rPr>
          <w:noProof w:val="0"/>
        </w:rPr>
        <w:t xml:space="preserve">  &lt;id root='' extension=''/&gt;</w:t>
      </w:r>
    </w:p>
    <w:p w14:paraId="1446D2AA" w14:textId="77777777" w:rsidR="00291987" w:rsidRPr="00376959" w:rsidRDefault="00291987" w:rsidP="00291987">
      <w:pPr>
        <w:pStyle w:val="XMLFragment"/>
        <w:rPr>
          <w:noProof w:val="0"/>
        </w:rPr>
      </w:pPr>
      <w:r w:rsidRPr="00376959">
        <w:rPr>
          <w:noProof w:val="0"/>
        </w:rPr>
        <w:t xml:space="preserve">  &lt;code code='15515-0' displayName='Ambulance transport, Medical reason for transport ' codeSystem='</w:t>
      </w:r>
      <w:r w:rsidRPr="00376959">
        <w:rPr>
          <w:noProof w:val="0"/>
          <w:highlight w:val="white"/>
        </w:rPr>
        <w:t>2.16.840.1.113883.6.1</w:t>
      </w:r>
      <w:r w:rsidRPr="00376959">
        <w:rPr>
          <w:noProof w:val="0"/>
        </w:rPr>
        <w:t>' codeSystemName=' LOINC' /&gt;</w:t>
      </w:r>
    </w:p>
    <w:p w14:paraId="7C0C84B8" w14:textId="77777777" w:rsidR="00291987" w:rsidRPr="00376959" w:rsidRDefault="00291987" w:rsidP="00291987">
      <w:pPr>
        <w:pStyle w:val="XMLFragment"/>
        <w:rPr>
          <w:noProof w:val="0"/>
        </w:rPr>
      </w:pPr>
      <w:r w:rsidRPr="00376959">
        <w:rPr>
          <w:noProof w:val="0"/>
        </w:rPr>
        <w:t xml:space="preserve">  &lt;text&gt;&lt;reference value='#xxx'/&gt;&lt;/text&gt;</w:t>
      </w:r>
    </w:p>
    <w:p w14:paraId="074C7332" w14:textId="77777777" w:rsidR="00291987" w:rsidRPr="00376959" w:rsidRDefault="00291987" w:rsidP="00291987">
      <w:pPr>
        <w:pStyle w:val="XMLFragment"/>
        <w:rPr>
          <w:noProof w:val="0"/>
        </w:rPr>
      </w:pPr>
      <w:r w:rsidRPr="00376959">
        <w:rPr>
          <w:noProof w:val="0"/>
        </w:rPr>
        <w:t xml:space="preserve">  &lt;value xsi:type=’CE’ &gt;&lt;/value&gt;</w:t>
      </w:r>
    </w:p>
    <w:p w14:paraId="1AEBEB74" w14:textId="77777777" w:rsidR="00291987" w:rsidRPr="00376959" w:rsidRDefault="00291987" w:rsidP="00291987">
      <w:pPr>
        <w:pStyle w:val="XMLFragment"/>
        <w:rPr>
          <w:noProof w:val="0"/>
        </w:rPr>
      </w:pPr>
      <w:r w:rsidRPr="00376959">
        <w:rPr>
          <w:noProof w:val="0"/>
        </w:rPr>
        <w:t xml:space="preserve">  &lt;effectiveTime value=''/&gt; </w:t>
      </w:r>
    </w:p>
    <w:p w14:paraId="67B49402" w14:textId="77777777" w:rsidR="00291987" w:rsidRPr="00376959" w:rsidRDefault="00291987" w:rsidP="00291987">
      <w:pPr>
        <w:pStyle w:val="XMLFragment"/>
        <w:rPr>
          <w:noProof w:val="0"/>
        </w:rPr>
      </w:pPr>
      <w:r w:rsidRPr="00376959">
        <w:rPr>
          <w:noProof w:val="0"/>
        </w:rPr>
        <w:t xml:space="preserve">  &lt;performer typeCode='PRF'&gt;</w:t>
      </w:r>
    </w:p>
    <w:p w14:paraId="159F0CE3" w14:textId="77777777" w:rsidR="00291987" w:rsidRPr="00376959" w:rsidRDefault="00291987" w:rsidP="00291987">
      <w:pPr>
        <w:pStyle w:val="XMLFragment"/>
        <w:rPr>
          <w:noProof w:val="0"/>
        </w:rPr>
      </w:pPr>
      <w:r w:rsidRPr="00376959">
        <w:rPr>
          <w:noProof w:val="0"/>
        </w:rPr>
        <w:t xml:space="preserve">    &lt;assignedEntity&gt;</w:t>
      </w:r>
    </w:p>
    <w:p w14:paraId="11BE131F" w14:textId="77777777" w:rsidR="00291987" w:rsidRPr="00376959" w:rsidRDefault="00291987" w:rsidP="00291987">
      <w:pPr>
        <w:pStyle w:val="XMLFragment"/>
        <w:rPr>
          <w:noProof w:val="0"/>
        </w:rPr>
      </w:pPr>
      <w:r w:rsidRPr="00376959">
        <w:rPr>
          <w:noProof w:val="0"/>
        </w:rPr>
        <w:t xml:space="preserve">      &lt;code&gt;&lt;/code&gt;</w:t>
      </w:r>
    </w:p>
    <w:p w14:paraId="43F037A5" w14:textId="77777777" w:rsidR="00291987" w:rsidRPr="00376959" w:rsidRDefault="00291987" w:rsidP="00291987">
      <w:pPr>
        <w:pStyle w:val="XMLFragment"/>
        <w:rPr>
          <w:noProof w:val="0"/>
        </w:rPr>
      </w:pPr>
      <w:r w:rsidRPr="00376959">
        <w:rPr>
          <w:noProof w:val="0"/>
        </w:rPr>
        <w:t xml:space="preserve">      &lt;assignedPerson&gt;&lt;name&gt;&lt;/name&gt;&lt;/assignedPerson&gt;</w:t>
      </w:r>
    </w:p>
    <w:p w14:paraId="7193954C" w14:textId="77777777" w:rsidR="00291987" w:rsidRPr="00376959" w:rsidRDefault="00291987" w:rsidP="00291987">
      <w:pPr>
        <w:pStyle w:val="XMLFragment"/>
        <w:rPr>
          <w:noProof w:val="0"/>
        </w:rPr>
      </w:pPr>
      <w:r w:rsidRPr="00376959">
        <w:rPr>
          <w:noProof w:val="0"/>
        </w:rPr>
        <w:t xml:space="preserve">    &lt;/assignedEntity&gt;</w:t>
      </w:r>
    </w:p>
    <w:p w14:paraId="45D37514" w14:textId="77777777" w:rsidR="00291987" w:rsidRPr="00376959" w:rsidRDefault="00291987" w:rsidP="00291987">
      <w:pPr>
        <w:pStyle w:val="XMLFragment"/>
        <w:rPr>
          <w:noProof w:val="0"/>
        </w:rPr>
      </w:pPr>
      <w:r w:rsidRPr="00376959">
        <w:rPr>
          <w:noProof w:val="0"/>
        </w:rPr>
        <w:t xml:space="preserve">  &lt;/performer&gt;</w:t>
      </w:r>
    </w:p>
    <w:p w14:paraId="5C3F4C77" w14:textId="77777777" w:rsidR="00291987" w:rsidRPr="00376959" w:rsidRDefault="00291987" w:rsidP="00291987">
      <w:pPr>
        <w:pStyle w:val="XMLFragment"/>
        <w:rPr>
          <w:noProof w:val="0"/>
        </w:rPr>
      </w:pPr>
      <w:r w:rsidRPr="00376959">
        <w:rPr>
          <w:noProof w:val="0"/>
        </w:rPr>
        <w:t>&lt;/observation&gt;</w:t>
      </w:r>
    </w:p>
    <w:p w14:paraId="03656706" w14:textId="77777777" w:rsidR="00291987" w:rsidRPr="00376959" w:rsidRDefault="00291987" w:rsidP="00291987">
      <w:pPr>
        <w:pStyle w:val="Heading6"/>
        <w:rPr>
          <w:noProof w:val="0"/>
        </w:rPr>
      </w:pPr>
      <w:bookmarkStart w:id="128" w:name="_Toc368488289"/>
      <w:bookmarkStart w:id="129" w:name="_Toc492559967"/>
      <w:bookmarkStart w:id="130" w:name=".3Cact_classCode.3D.27ACT.27_moodCode.3D"/>
      <w:r w:rsidRPr="00376959">
        <w:rPr>
          <w:noProof w:val="0"/>
        </w:rPr>
        <w:t>6.3.4.E.1.1 moodCode='EVN'&gt;</w:t>
      </w:r>
      <w:bookmarkEnd w:id="128"/>
      <w:bookmarkEnd w:id="129"/>
    </w:p>
    <w:p w14:paraId="642DF2F8" w14:textId="609887AD" w:rsidR="00291987" w:rsidRPr="00376959" w:rsidRDefault="00291987" w:rsidP="00291987">
      <w:pPr>
        <w:pStyle w:val="BodyText"/>
      </w:pPr>
      <w:r w:rsidRPr="00376959">
        <w:t xml:space="preserve">The </w:t>
      </w:r>
      <w:r w:rsidR="004F155D" w:rsidRPr="00376959">
        <w:t>Medical Necessity</w:t>
      </w:r>
      <w:r w:rsidRPr="00376959">
        <w:t xml:space="preserve"> is recorded in an </w:t>
      </w:r>
      <w:r w:rsidR="004F155D" w:rsidRPr="00376959">
        <w:t xml:space="preserve">observation </w:t>
      </w:r>
      <w:r w:rsidRPr="00376959">
        <w:t xml:space="preserve">element, to describe the </w:t>
      </w:r>
      <w:r w:rsidR="004F155D" w:rsidRPr="00376959">
        <w:t xml:space="preserve">patient’s medical necessity </w:t>
      </w:r>
      <w:r w:rsidRPr="00376959">
        <w:t xml:space="preserve">taken during the encounter. In event mood (moodCode='EVN'), this records the </w:t>
      </w:r>
      <w:r w:rsidR="004F155D" w:rsidRPr="00376959">
        <w:t>Medical Necessity</w:t>
      </w:r>
      <w:r w:rsidRPr="00376959">
        <w:t xml:space="preserve">. </w:t>
      </w:r>
    </w:p>
    <w:p w14:paraId="51CF1139" w14:textId="77777777" w:rsidR="00291987" w:rsidRPr="00376959" w:rsidRDefault="00291987" w:rsidP="00291987">
      <w:pPr>
        <w:pStyle w:val="Heading6"/>
        <w:rPr>
          <w:noProof w:val="0"/>
        </w:rPr>
      </w:pPr>
      <w:bookmarkStart w:id="131" w:name="_Toc368488290"/>
      <w:bookmarkStart w:id="132" w:name="_Toc492559968"/>
      <w:bookmarkEnd w:id="130"/>
      <w:r w:rsidRPr="00376959">
        <w:rPr>
          <w:noProof w:val="0"/>
        </w:rPr>
        <w:t>6.3.4.E.1.2 &lt;templateId root='1.3.6.1.4.1.19376.1.5.3/&gt;</w:t>
      </w:r>
      <w:bookmarkEnd w:id="131"/>
      <w:bookmarkEnd w:id="132"/>
    </w:p>
    <w:p w14:paraId="0FD49E96" w14:textId="77777777" w:rsidR="00291987" w:rsidRPr="00376959" w:rsidRDefault="00291987" w:rsidP="00291987">
      <w:pPr>
        <w:pStyle w:val="BodyText"/>
      </w:pPr>
      <w:r w:rsidRPr="00376959">
        <w:t xml:space="preserve">The templateId indicates that this </w:t>
      </w:r>
      <w:r w:rsidR="004F155D" w:rsidRPr="00376959">
        <w:t>Medical Necessity</w:t>
      </w:r>
      <w:r w:rsidRPr="00376959">
        <w:t xml:space="preserve"> entry conforms to the constraints of this content module. </w:t>
      </w:r>
    </w:p>
    <w:p w14:paraId="6AD4A307" w14:textId="77777777" w:rsidR="00291987" w:rsidRPr="00376959" w:rsidRDefault="00291987" w:rsidP="00291987">
      <w:pPr>
        <w:pStyle w:val="Heading6"/>
        <w:rPr>
          <w:noProof w:val="0"/>
        </w:rPr>
      </w:pPr>
      <w:bookmarkStart w:id="133" w:name="_Toc368488291"/>
      <w:bookmarkStart w:id="134" w:name="_Toc492559969"/>
      <w:r w:rsidRPr="00376959">
        <w:rPr>
          <w:noProof w:val="0"/>
        </w:rPr>
        <w:t>6.3.4.E.1.3 &lt;id root='' extension=''/&gt;</w:t>
      </w:r>
      <w:bookmarkEnd w:id="133"/>
      <w:bookmarkEnd w:id="134"/>
    </w:p>
    <w:p w14:paraId="7A7F28C5" w14:textId="77777777" w:rsidR="00291987" w:rsidRPr="00376959" w:rsidRDefault="00291987" w:rsidP="00291987">
      <w:pPr>
        <w:pStyle w:val="BodyText"/>
      </w:pPr>
      <w:r w:rsidRPr="00376959">
        <w:t xml:space="preserve">This required element shall contain an identifier. </w:t>
      </w:r>
    </w:p>
    <w:p w14:paraId="7B4BF6B0" w14:textId="77777777" w:rsidR="00291987" w:rsidRPr="00376959" w:rsidRDefault="00291987" w:rsidP="00291987">
      <w:pPr>
        <w:pStyle w:val="Heading6"/>
        <w:rPr>
          <w:noProof w:val="0"/>
        </w:rPr>
      </w:pPr>
      <w:bookmarkStart w:id="135" w:name="_Toc368488292"/>
      <w:bookmarkStart w:id="136" w:name="_Toc492559970"/>
      <w:r w:rsidRPr="00376959">
        <w:rPr>
          <w:noProof w:val="0"/>
        </w:rPr>
        <w:t>6.3.4.E.1.4 &lt;code code='' displayName='' codeSystem='' codeSystemName='' /&gt;</w:t>
      </w:r>
      <w:bookmarkEnd w:id="135"/>
      <w:bookmarkEnd w:id="136"/>
    </w:p>
    <w:p w14:paraId="2C43B826" w14:textId="77777777" w:rsidR="00291987" w:rsidRPr="00376959" w:rsidRDefault="00291987" w:rsidP="00402725">
      <w:pPr>
        <w:pStyle w:val="BodyText"/>
      </w:pPr>
      <w:r w:rsidRPr="00376959">
        <w:t xml:space="preserve">This required element indicates the medical reason for ambulance transport. The code be 15515-0, LOINC, “Ambulance transport, Medical reason for </w:t>
      </w:r>
      <w:r w:rsidR="007A78B4" w:rsidRPr="00376959">
        <w:t>transport”</w:t>
      </w:r>
      <w:r w:rsidRPr="00376959">
        <w:t xml:space="preserve">. </w:t>
      </w:r>
    </w:p>
    <w:p w14:paraId="3CFC472C" w14:textId="77777777" w:rsidR="00291987" w:rsidRPr="00376959" w:rsidRDefault="00291987" w:rsidP="00291987">
      <w:pPr>
        <w:pStyle w:val="Heading6"/>
        <w:rPr>
          <w:noProof w:val="0"/>
        </w:rPr>
      </w:pPr>
      <w:bookmarkStart w:id="137" w:name="_Toc368488370"/>
      <w:bookmarkStart w:id="138" w:name="_Toc492559971"/>
      <w:bookmarkStart w:id="139" w:name="_Toc368488293"/>
      <w:bookmarkStart w:id="140" w:name=".3Ctext.3E.3Creference_value.3D.27.23xxx"/>
      <w:r w:rsidRPr="00376959">
        <w:rPr>
          <w:noProof w:val="0"/>
        </w:rPr>
        <w:t>6.3.4.E.1.5 &lt;value xsi:type='CE' .../&gt;</w:t>
      </w:r>
      <w:bookmarkEnd w:id="137"/>
      <w:bookmarkEnd w:id="138"/>
    </w:p>
    <w:p w14:paraId="354333C2" w14:textId="77777777" w:rsidR="00291987" w:rsidRPr="00376959" w:rsidRDefault="00291987" w:rsidP="00291987">
      <w:pPr>
        <w:pStyle w:val="BodyText"/>
        <w:rPr>
          <w:rFonts w:eastAsia="Arial Unicode MS"/>
        </w:rPr>
      </w:pPr>
      <w:r w:rsidRPr="00376959">
        <w:rPr>
          <w:rFonts w:eastAsia="Arial Unicode MS"/>
        </w:rPr>
        <w:t xml:space="preserve">The &lt;value&gt; element shall be present, and shall the coded reason for transport. </w:t>
      </w:r>
    </w:p>
    <w:p w14:paraId="6E256BF8" w14:textId="77777777" w:rsidR="00291987" w:rsidRPr="00376959" w:rsidRDefault="00291987" w:rsidP="00291987">
      <w:pPr>
        <w:pStyle w:val="Heading6"/>
        <w:rPr>
          <w:noProof w:val="0"/>
        </w:rPr>
      </w:pPr>
      <w:bookmarkStart w:id="141" w:name="_Toc492559972"/>
      <w:r w:rsidRPr="00376959">
        <w:rPr>
          <w:noProof w:val="0"/>
        </w:rPr>
        <w:t>6.3.4.E.1.6 &lt;text&gt;&lt;reference value='#xxx'/&gt;&lt;/text&gt;</w:t>
      </w:r>
      <w:bookmarkEnd w:id="139"/>
      <w:bookmarkEnd w:id="141"/>
    </w:p>
    <w:p w14:paraId="2CAC08C6" w14:textId="77777777" w:rsidR="00291987" w:rsidRPr="00376959" w:rsidRDefault="00291987" w:rsidP="00291987">
      <w:pPr>
        <w:pStyle w:val="BodyText"/>
      </w:pPr>
      <w:r w:rsidRPr="00376959">
        <w:t xml:space="preserve">The &lt;text&gt; element shall contain a narrative of the physician medical necessity statement. </w:t>
      </w:r>
    </w:p>
    <w:p w14:paraId="5ED95B2F" w14:textId="77777777" w:rsidR="00291987" w:rsidRPr="00376959" w:rsidRDefault="00291987" w:rsidP="00291987">
      <w:pPr>
        <w:pStyle w:val="Heading6"/>
        <w:rPr>
          <w:noProof w:val="0"/>
        </w:rPr>
      </w:pPr>
      <w:bookmarkStart w:id="142" w:name="_Toc368488294"/>
      <w:bookmarkStart w:id="143" w:name="_Toc492559973"/>
      <w:bookmarkStart w:id="144" w:name=".3CeffectiveTime.3E.3Clow_value.3D.27.C2"/>
      <w:bookmarkEnd w:id="140"/>
      <w:r w:rsidRPr="00376959">
        <w:rPr>
          <w:noProof w:val="0"/>
        </w:rPr>
        <w:t>6.3.4.E.1.7 &lt;effectiveTime&gt;&lt;low value=''/&gt;&lt;effectiveTime/&gt;</w:t>
      </w:r>
      <w:bookmarkEnd w:id="142"/>
      <w:bookmarkEnd w:id="143"/>
      <w:r w:rsidRPr="00376959">
        <w:rPr>
          <w:noProof w:val="0"/>
        </w:rPr>
        <w:t xml:space="preserve"> </w:t>
      </w:r>
    </w:p>
    <w:p w14:paraId="538C104F" w14:textId="77777777" w:rsidR="00291987" w:rsidRPr="00376959" w:rsidRDefault="00291987" w:rsidP="00291987">
      <w:pPr>
        <w:pStyle w:val="BodyText"/>
      </w:pPr>
      <w:r w:rsidRPr="00376959">
        <w:t xml:space="preserve">This &lt;low&gt; element records the time and date that the </w:t>
      </w:r>
      <w:r w:rsidR="00947E51" w:rsidRPr="00376959">
        <w:t>Physician</w:t>
      </w:r>
      <w:r w:rsidRPr="00376959">
        <w:t xml:space="preserve"> Certification Statement was signed. </w:t>
      </w:r>
    </w:p>
    <w:p w14:paraId="3F5A98AA" w14:textId="77777777" w:rsidR="00291987" w:rsidRPr="00376959" w:rsidRDefault="00291987" w:rsidP="00291987">
      <w:pPr>
        <w:pStyle w:val="Heading6"/>
        <w:rPr>
          <w:noProof w:val="0"/>
        </w:rPr>
      </w:pPr>
      <w:bookmarkStart w:id="145" w:name="_Toc368488436"/>
      <w:bookmarkStart w:id="146" w:name="_Toc492559974"/>
      <w:bookmarkStart w:id="147" w:name=".3CassignedPerson.3E.3Cname.2F.3E.3C.2Fa"/>
      <w:bookmarkStart w:id="148" w:name="_Toc368488300"/>
      <w:bookmarkEnd w:id="144"/>
      <w:r w:rsidRPr="00376959">
        <w:rPr>
          <w:noProof w:val="0"/>
        </w:rPr>
        <w:lastRenderedPageBreak/>
        <w:t>6.3.4.E.1.8 &lt;performer typeCode='PRF'&gt; &lt;assignedEntity&gt; &lt;assignedPerson&gt;&lt;name&gt;</w:t>
      </w:r>
      <w:bookmarkEnd w:id="145"/>
      <w:r w:rsidRPr="00376959">
        <w:rPr>
          <w:noProof w:val="0"/>
        </w:rPr>
        <w:t>&lt;/assignedPerson&gt;&lt;/assignedEntity&gt;&lt;/performer&gt;</w:t>
      </w:r>
      <w:bookmarkEnd w:id="146"/>
    </w:p>
    <w:p w14:paraId="119F962A" w14:textId="77777777" w:rsidR="00291987" w:rsidRPr="00376959" w:rsidRDefault="00291987" w:rsidP="00291987">
      <w:pPr>
        <w:pStyle w:val="BodyText"/>
      </w:pPr>
      <w:r w:rsidRPr="00376959">
        <w:t xml:space="preserve">The &lt;performer&gt; element shall be present, representing the Name of Individual Signing Physician Certification Statement in the &lt;assignedEntity&gt;&lt;assignedPerson&gt;&lt;name&gt; element. </w:t>
      </w:r>
    </w:p>
    <w:p w14:paraId="32508C05" w14:textId="29304A29" w:rsidR="002D21C7" w:rsidRPr="00376959" w:rsidRDefault="00291987" w:rsidP="002D21C7">
      <w:pPr>
        <w:pStyle w:val="Heading6"/>
        <w:rPr>
          <w:noProof w:val="0"/>
        </w:rPr>
      </w:pPr>
      <w:bookmarkStart w:id="149" w:name="_Toc368488301"/>
      <w:bookmarkStart w:id="150" w:name="_Toc492559975"/>
      <w:bookmarkStart w:id="151" w:name=".3Cparticipant_typeCode.3D.27RCV.27.3E.C"/>
      <w:bookmarkEnd w:id="147"/>
      <w:bookmarkEnd w:id="148"/>
      <w:r w:rsidRPr="00376959">
        <w:rPr>
          <w:noProof w:val="0"/>
        </w:rPr>
        <w:t>6.3.4.E.1.9 &lt;performer&gt; &lt;assignedEntity&gt;&lt;code&gt; &lt;/assignedEntity&gt;&lt;/performer&gt;</w:t>
      </w:r>
      <w:bookmarkEnd w:id="149"/>
      <w:bookmarkEnd w:id="150"/>
    </w:p>
    <w:p w14:paraId="57186F96" w14:textId="77777777" w:rsidR="001E1D65" w:rsidRPr="00376959" w:rsidRDefault="00291987" w:rsidP="00402725">
      <w:pPr>
        <w:pStyle w:val="BodyText"/>
      </w:pPr>
      <w:r w:rsidRPr="00376959">
        <w:t xml:space="preserve">The &lt;performer&gt; element shall be present representing the healthcare provider type of the individual signing the Physician Certification Statement in the &lt;assignedEntity&gt;&lt;code&gt; element. </w:t>
      </w:r>
    </w:p>
    <w:p w14:paraId="5F7DAA2D" w14:textId="77777777" w:rsidR="001E1D65" w:rsidRPr="00376959" w:rsidRDefault="007A78B4" w:rsidP="00402725">
      <w:pPr>
        <w:pStyle w:val="Heading6"/>
        <w:rPr>
          <w:noProof w:val="0"/>
        </w:rPr>
      </w:pPr>
      <w:bookmarkStart w:id="152" w:name="_Toc368488223"/>
      <w:bookmarkStart w:id="153" w:name="_Toc492559976"/>
      <w:r w:rsidRPr="00376959">
        <w:rPr>
          <w:noProof w:val="0"/>
        </w:rPr>
        <w:t>6.3.4.E.</w:t>
      </w:r>
      <w:r w:rsidR="00E25838" w:rsidRPr="00376959">
        <w:rPr>
          <w:noProof w:val="0"/>
        </w:rPr>
        <w:t>1.</w:t>
      </w:r>
      <w:r w:rsidRPr="00376959">
        <w:rPr>
          <w:noProof w:val="0"/>
        </w:rPr>
        <w:t>10</w:t>
      </w:r>
      <w:r w:rsidR="001E1D65" w:rsidRPr="00376959">
        <w:rPr>
          <w:noProof w:val="0"/>
        </w:rPr>
        <w:t xml:space="preserve"> &lt;entryRelationship typeCode='DRIV'&gt;</w:t>
      </w:r>
      <w:bookmarkEnd w:id="152"/>
      <w:bookmarkEnd w:id="153"/>
      <w:r w:rsidR="001E1D65" w:rsidRPr="00376959">
        <w:rPr>
          <w:noProof w:val="0"/>
        </w:rPr>
        <w:t xml:space="preserve"> </w:t>
      </w:r>
    </w:p>
    <w:p w14:paraId="72F674A2" w14:textId="77777777" w:rsidR="001E1D65" w:rsidRPr="00376959" w:rsidRDefault="001E1D65" w:rsidP="001E1D65">
      <w:pPr>
        <w:pStyle w:val="BodyText"/>
      </w:pPr>
      <w:r w:rsidRPr="00376959">
        <w:t xml:space="preserve">Observations of Medical Necessity should provide an indication of whether a physician certification statement (PCS) is available documenting the medical necessity for the EMS encounter. </w:t>
      </w:r>
    </w:p>
    <w:p w14:paraId="73E56774" w14:textId="1D9C0918" w:rsidR="001E1D65" w:rsidRPr="00376959" w:rsidRDefault="007A78B4" w:rsidP="00402725">
      <w:pPr>
        <w:pStyle w:val="Heading6"/>
        <w:rPr>
          <w:noProof w:val="0"/>
        </w:rPr>
      </w:pPr>
      <w:bookmarkStart w:id="154" w:name="_Toc492559977"/>
      <w:bookmarkStart w:id="155" w:name="_Toc368488224"/>
      <w:r w:rsidRPr="00376959">
        <w:rPr>
          <w:noProof w:val="0"/>
        </w:rPr>
        <w:t>6.3.4.E.</w:t>
      </w:r>
      <w:r w:rsidR="00E25838" w:rsidRPr="00376959">
        <w:rPr>
          <w:noProof w:val="0"/>
        </w:rPr>
        <w:t>1.</w:t>
      </w:r>
      <w:r w:rsidRPr="00376959">
        <w:rPr>
          <w:noProof w:val="0"/>
        </w:rPr>
        <w:t>11</w:t>
      </w:r>
      <w:r w:rsidR="001E1D65" w:rsidRPr="00376959">
        <w:rPr>
          <w:noProof w:val="0"/>
        </w:rPr>
        <w:t xml:space="preserve"> &lt;observation&gt; &lt;templateId root=' '/&gt;&lt;/observation&gt;</w:t>
      </w:r>
      <w:bookmarkEnd w:id="154"/>
      <w:r w:rsidR="001E1D65" w:rsidRPr="00376959">
        <w:rPr>
          <w:noProof w:val="0"/>
        </w:rPr>
        <w:t xml:space="preserve"> </w:t>
      </w:r>
      <w:bookmarkEnd w:id="155"/>
    </w:p>
    <w:p w14:paraId="42BED00A" w14:textId="77777777" w:rsidR="001E1D65" w:rsidRPr="00376959" w:rsidRDefault="001E1D65" w:rsidP="001E1D65">
      <w:pPr>
        <w:pStyle w:val="BodyText"/>
      </w:pPr>
      <w:r w:rsidRPr="00376959">
        <w:t xml:space="preserve">An observation of whether a physician certification statement (PCS) is available SHALL be included if known. </w:t>
      </w:r>
    </w:p>
    <w:p w14:paraId="2D3FF610" w14:textId="77777777" w:rsidR="001E1D65" w:rsidRPr="00376959" w:rsidRDefault="007A78B4" w:rsidP="00402725">
      <w:pPr>
        <w:pStyle w:val="Heading6"/>
        <w:rPr>
          <w:noProof w:val="0"/>
        </w:rPr>
      </w:pPr>
      <w:bookmarkStart w:id="156" w:name="_Toc492559978"/>
      <w:bookmarkStart w:id="157" w:name="_Toc368488225"/>
      <w:r w:rsidRPr="00376959">
        <w:rPr>
          <w:noProof w:val="0"/>
        </w:rPr>
        <w:t>6.3.4.E.</w:t>
      </w:r>
      <w:r w:rsidR="00E25838" w:rsidRPr="00376959">
        <w:rPr>
          <w:noProof w:val="0"/>
        </w:rPr>
        <w:t>1.</w:t>
      </w:r>
      <w:r w:rsidRPr="00376959">
        <w:rPr>
          <w:noProof w:val="0"/>
        </w:rPr>
        <w:t>12</w:t>
      </w:r>
      <w:r w:rsidR="001E1D65" w:rsidRPr="00376959">
        <w:rPr>
          <w:noProof w:val="0"/>
        </w:rPr>
        <w:t xml:space="preserve"> &lt;code code='52018-9' displayName='Ambulance transport, Physician certification for transport indicator' codeSystem='2.16.840.1.113883.6.1'/&gt; codeSystemName='LOINC'</w:t>
      </w:r>
      <w:bookmarkEnd w:id="156"/>
      <w:r w:rsidR="001E1D65" w:rsidRPr="00376959">
        <w:rPr>
          <w:noProof w:val="0"/>
        </w:rPr>
        <w:t xml:space="preserve">  </w:t>
      </w:r>
      <w:bookmarkEnd w:id="157"/>
    </w:p>
    <w:p w14:paraId="09CF82E8" w14:textId="0958CBCB" w:rsidR="001E1D65" w:rsidRPr="00376959" w:rsidRDefault="007A78B4" w:rsidP="001E1D65">
      <w:pPr>
        <w:pStyle w:val="BodyText"/>
      </w:pPr>
      <w:r w:rsidRPr="00376959">
        <w:t>This</w:t>
      </w:r>
      <w:r w:rsidR="001E1D65" w:rsidRPr="00376959">
        <w:t xml:space="preserve"> observation is an indication of whether a physician certification statement (PCS) is available documenting the medical necessity or the EMS encounter</w:t>
      </w:r>
      <w:r w:rsidRPr="00376959">
        <w:t xml:space="preserve"> as </w:t>
      </w:r>
      <w:r w:rsidR="001E1D65" w:rsidRPr="00376959">
        <w:t>indicated by the &lt;code&gt; element.</w:t>
      </w:r>
    </w:p>
    <w:p w14:paraId="78DDAF82" w14:textId="77777777" w:rsidR="001E1D65" w:rsidRPr="00376959" w:rsidRDefault="007A78B4" w:rsidP="00402725">
      <w:pPr>
        <w:pStyle w:val="Heading6"/>
        <w:rPr>
          <w:noProof w:val="0"/>
        </w:rPr>
      </w:pPr>
      <w:bookmarkStart w:id="158" w:name="_Toc368488226"/>
      <w:bookmarkStart w:id="159" w:name="_Toc492559979"/>
      <w:r w:rsidRPr="00376959">
        <w:rPr>
          <w:noProof w:val="0"/>
        </w:rPr>
        <w:t>6.3.4.E.</w:t>
      </w:r>
      <w:r w:rsidR="00E25838" w:rsidRPr="00376959">
        <w:rPr>
          <w:noProof w:val="0"/>
        </w:rPr>
        <w:t>1.</w:t>
      </w:r>
      <w:r w:rsidRPr="00376959">
        <w:rPr>
          <w:noProof w:val="0"/>
        </w:rPr>
        <w:t>13</w:t>
      </w:r>
      <w:r w:rsidR="001E1D65" w:rsidRPr="00376959">
        <w:rPr>
          <w:noProof w:val="0"/>
        </w:rPr>
        <w:t xml:space="preserve"> </w:t>
      </w:r>
      <w:bookmarkEnd w:id="158"/>
      <w:r w:rsidR="001E1D65" w:rsidRPr="00376959">
        <w:rPr>
          <w:noProof w:val="0"/>
        </w:rPr>
        <w:t>&lt;value xsi:type='BL' value='true|false'/&gt;</w:t>
      </w:r>
      <w:bookmarkEnd w:id="159"/>
    </w:p>
    <w:p w14:paraId="6BA2F507" w14:textId="77777777" w:rsidR="001E1D65" w:rsidRPr="00376959" w:rsidRDefault="001E1D65" w:rsidP="00402725">
      <w:pPr>
        <w:pStyle w:val="BodyText"/>
      </w:pPr>
      <w:r w:rsidRPr="00376959">
        <w:t>The observation of whether a physician certification statement (PCS) is available may  include  a  &lt;value&gt;   element   using   the  Boolean (xsi:type=' BL' )   data  type  to  indicate   simply   whether  or not the statement exists</w:t>
      </w:r>
      <w:r w:rsidR="00E6422F" w:rsidRPr="00376959">
        <w:t xml:space="preserve">. </w:t>
      </w:r>
    </w:p>
    <w:p w14:paraId="659EEF79" w14:textId="77777777" w:rsidR="001E1D65" w:rsidRPr="00376959" w:rsidRDefault="007A78B4" w:rsidP="00402725">
      <w:pPr>
        <w:pStyle w:val="Heading6"/>
        <w:rPr>
          <w:noProof w:val="0"/>
        </w:rPr>
      </w:pPr>
      <w:bookmarkStart w:id="160" w:name="_Toc492559980"/>
      <w:r w:rsidRPr="00376959">
        <w:rPr>
          <w:noProof w:val="0"/>
        </w:rPr>
        <w:t>6.3.4.E</w:t>
      </w:r>
      <w:r w:rsidR="001E1D65" w:rsidRPr="00376959">
        <w:rPr>
          <w:noProof w:val="0"/>
        </w:rPr>
        <w:t>.</w:t>
      </w:r>
      <w:r w:rsidR="00E25838" w:rsidRPr="00376959">
        <w:rPr>
          <w:noProof w:val="0"/>
        </w:rPr>
        <w:t>1.</w:t>
      </w:r>
      <w:r w:rsidRPr="00376959">
        <w:rPr>
          <w:noProof w:val="0"/>
        </w:rPr>
        <w:t>14</w:t>
      </w:r>
      <w:r w:rsidR="001E1D65" w:rsidRPr="00376959">
        <w:rPr>
          <w:noProof w:val="0"/>
        </w:rPr>
        <w:t xml:space="preserve"> &lt;reference typeCode='REFR'&gt;&lt;externalDocument classCode='DOC' moodCode='EVN'&gt;&lt;id root=' ' extension=' '/&gt;&lt;text&gt;&lt;reference value=' '/&gt;&lt;/text&gt;</w:t>
      </w:r>
      <w:bookmarkEnd w:id="160"/>
      <w:r w:rsidR="001E1D65" w:rsidRPr="00376959">
        <w:rPr>
          <w:noProof w:val="0"/>
        </w:rPr>
        <w:t xml:space="preserve"> </w:t>
      </w:r>
    </w:p>
    <w:p w14:paraId="1D55DE62" w14:textId="77777777" w:rsidR="00725E11" w:rsidRPr="00376959" w:rsidRDefault="001E1D65" w:rsidP="00402725">
      <w:pPr>
        <w:pStyle w:val="BodyText"/>
      </w:pPr>
      <w:r w:rsidRPr="00376959">
        <w:t>The observation of whether a physician certification statement (PCS) is available may contain a single reference to an external document. That reference shall be recorded as shown above. The &lt;id&gt; element shall contain the appropriate root and extension attributes to identify the document. The &lt;text&gt; element may be present to provide a URL link to the document in the value attribute of the &lt;reference&gt; element. If the &lt;reference&gt; element is present, the PCS in the narrative shall contain a &lt;linkHTML&gt; element to the same URL found in the value attribute.</w:t>
      </w:r>
      <w:bookmarkStart w:id="161" w:name="_2250f4o" w:colFirst="0" w:colLast="0"/>
      <w:bookmarkStart w:id="162" w:name="_haapch" w:colFirst="0" w:colLast="0"/>
      <w:bookmarkEnd w:id="151"/>
      <w:bookmarkEnd w:id="161"/>
      <w:bookmarkEnd w:id="162"/>
    </w:p>
    <w:p w14:paraId="02411EE3" w14:textId="77777777" w:rsidR="007A78B4" w:rsidRPr="00376959" w:rsidRDefault="007A78B4" w:rsidP="00402725">
      <w:pPr>
        <w:pStyle w:val="BodyText"/>
      </w:pPr>
    </w:p>
    <w:p w14:paraId="174A904E" w14:textId="5AB0B298" w:rsidR="00725E11" w:rsidRPr="00376959" w:rsidRDefault="002E428D" w:rsidP="00402725">
      <w:pPr>
        <w:pStyle w:val="EditorInstructions"/>
      </w:pPr>
      <w:r w:rsidRPr="00376959">
        <w:lastRenderedPageBreak/>
        <w:t xml:space="preserve">Add to </w:t>
      </w:r>
      <w:r w:rsidR="00B02DCA" w:rsidRPr="00376959">
        <w:t>Section</w:t>
      </w:r>
      <w:r w:rsidR="008C57BE">
        <w:t xml:space="preserve"> </w:t>
      </w:r>
      <w:r w:rsidRPr="00376959">
        <w:t>6.5 Value Sets</w:t>
      </w:r>
    </w:p>
    <w:p w14:paraId="228ECFC4" w14:textId="77777777" w:rsidR="00725E11" w:rsidRPr="00376959" w:rsidRDefault="002D21C7" w:rsidP="00402725">
      <w:pPr>
        <w:pStyle w:val="Heading2"/>
        <w:rPr>
          <w:noProof w:val="0"/>
        </w:rPr>
      </w:pPr>
      <w:bookmarkStart w:id="163" w:name="_Toc492559981"/>
      <w:r w:rsidRPr="00376959">
        <w:rPr>
          <w:noProof w:val="0"/>
        </w:rPr>
        <w:t xml:space="preserve">6.4 </w:t>
      </w:r>
      <w:r w:rsidR="002E428D" w:rsidRPr="00376959">
        <w:rPr>
          <w:noProof w:val="0"/>
        </w:rPr>
        <w:t>Section not applicable</w:t>
      </w:r>
      <w:bookmarkEnd w:id="163"/>
    </w:p>
    <w:p w14:paraId="5BC54AFF" w14:textId="77777777" w:rsidR="00725E11" w:rsidRPr="00376959" w:rsidRDefault="002E428D" w:rsidP="00402725">
      <w:pPr>
        <w:pStyle w:val="BodyText"/>
      </w:pPr>
      <w:bookmarkStart w:id="164" w:name="_1tuee74" w:colFirst="0" w:colLast="0"/>
      <w:bookmarkEnd w:id="164"/>
      <w:r w:rsidRPr="00376959">
        <w:t>This heading is not currently used in a CDA document.</w:t>
      </w:r>
    </w:p>
    <w:p w14:paraId="3ADB0CB4" w14:textId="77777777" w:rsidR="00725E11" w:rsidRPr="00376959" w:rsidRDefault="002D21C7" w:rsidP="00402725">
      <w:pPr>
        <w:pStyle w:val="Heading2"/>
        <w:rPr>
          <w:noProof w:val="0"/>
        </w:rPr>
      </w:pPr>
      <w:bookmarkStart w:id="165" w:name="_Toc492559982"/>
      <w:r w:rsidRPr="00376959">
        <w:rPr>
          <w:noProof w:val="0"/>
        </w:rPr>
        <w:t xml:space="preserve">6.5 </w:t>
      </w:r>
      <w:r w:rsidR="008E60C1" w:rsidRPr="00376959">
        <w:rPr>
          <w:noProof w:val="0"/>
        </w:rPr>
        <w:t>Transport Reason</w:t>
      </w:r>
      <w:r w:rsidR="002E428D" w:rsidRPr="00376959">
        <w:rPr>
          <w:noProof w:val="0"/>
        </w:rPr>
        <w:t xml:space="preserve"> Value Sets</w:t>
      </w:r>
      <w:bookmarkEnd w:id="165"/>
    </w:p>
    <w:p w14:paraId="008316BB" w14:textId="18A0BBFC" w:rsidR="00725E11" w:rsidRPr="00376959" w:rsidRDefault="002E428D" w:rsidP="002D21C7">
      <w:pPr>
        <w:pStyle w:val="Heading3"/>
        <w:rPr>
          <w:noProof w:val="0"/>
        </w:rPr>
      </w:pPr>
      <w:bookmarkStart w:id="166" w:name="_Toc492559983"/>
      <w:r w:rsidRPr="00376959">
        <w:rPr>
          <w:noProof w:val="0"/>
        </w:rPr>
        <w:t>6.5.</w:t>
      </w:r>
      <w:r w:rsidR="00295696">
        <w:rPr>
          <w:noProof w:val="0"/>
        </w:rPr>
        <w:t>1</w:t>
      </w:r>
      <w:r w:rsidR="002D21C7" w:rsidRPr="00376959">
        <w:rPr>
          <w:noProof w:val="0"/>
        </w:rPr>
        <w:t xml:space="preserve"> </w:t>
      </w:r>
      <w:r w:rsidR="003D0131" w:rsidRPr="00376959">
        <w:rPr>
          <w:noProof w:val="0"/>
        </w:rPr>
        <w:t>Transport Reason</w:t>
      </w:r>
      <w:r w:rsidR="00651F78">
        <w:rPr>
          <w:noProof w:val="0"/>
        </w:rPr>
        <w:t xml:space="preserve"> </w:t>
      </w:r>
      <w:r w:rsidR="00651F78" w:rsidRPr="00651F78">
        <w:rPr>
          <w:noProof w:val="0"/>
        </w:rPr>
        <w:t>1.3.6.1.4.1.19376.1.5.3.1.1.13.2.13</w:t>
      </w:r>
      <w:bookmarkEnd w:id="166"/>
    </w:p>
    <w:p w14:paraId="400BC665" w14:textId="77777777" w:rsidR="00725E11" w:rsidRPr="00376959" w:rsidRDefault="00725E11" w:rsidP="00402725">
      <w:pPr>
        <w:pStyle w:val="BodyText"/>
      </w:pPr>
    </w:p>
    <w:tbl>
      <w:tblPr>
        <w:tblStyle w:val="14"/>
        <w:tblW w:w="7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3"/>
        <w:gridCol w:w="4500"/>
      </w:tblGrid>
      <w:tr w:rsidR="00725E11" w:rsidRPr="00376959" w14:paraId="300DD57E" w14:textId="77777777" w:rsidTr="00E36B3A">
        <w:trPr>
          <w:tblHeader/>
          <w:jc w:val="center"/>
        </w:trPr>
        <w:tc>
          <w:tcPr>
            <w:tcW w:w="2983" w:type="dxa"/>
            <w:shd w:val="clear" w:color="auto" w:fill="D9D9D9" w:themeFill="background1" w:themeFillShade="D9"/>
          </w:tcPr>
          <w:p w14:paraId="50C9D8E9" w14:textId="69587801" w:rsidR="00725E11" w:rsidRPr="0029137B" w:rsidRDefault="002E428D" w:rsidP="00E36B3A">
            <w:pPr>
              <w:pStyle w:val="TableEntryHeader"/>
              <w:rPr>
                <w:rFonts w:eastAsia="Arial"/>
              </w:rPr>
            </w:pPr>
            <w:r w:rsidRPr="0029137B">
              <w:rPr>
                <w:rFonts w:eastAsia="Arial"/>
              </w:rPr>
              <w:t>Coding Scheme</w:t>
            </w:r>
          </w:p>
        </w:tc>
        <w:tc>
          <w:tcPr>
            <w:tcW w:w="4500" w:type="dxa"/>
            <w:shd w:val="clear" w:color="auto" w:fill="D9D9D9" w:themeFill="background1" w:themeFillShade="D9"/>
          </w:tcPr>
          <w:p w14:paraId="6A934D6A" w14:textId="77777777" w:rsidR="00725E11" w:rsidRPr="0029137B" w:rsidRDefault="008E60C1" w:rsidP="0029137B">
            <w:pPr>
              <w:pStyle w:val="TableEntryHeader"/>
              <w:rPr>
                <w:rFonts w:eastAsia="Arial"/>
              </w:rPr>
            </w:pPr>
            <w:r w:rsidRPr="0029137B">
              <w:rPr>
                <w:rFonts w:eastAsia="Arial"/>
              </w:rPr>
              <w:t>SNOMED-CT</w:t>
            </w:r>
            <w:r w:rsidR="002E428D" w:rsidRPr="0029137B">
              <w:rPr>
                <w:rFonts w:eastAsia="Arial"/>
              </w:rPr>
              <w:t xml:space="preserve"> </w:t>
            </w:r>
          </w:p>
        </w:tc>
      </w:tr>
      <w:tr w:rsidR="00226610" w:rsidRPr="00376959" w14:paraId="275CB554" w14:textId="77777777" w:rsidTr="00E36B3A">
        <w:trPr>
          <w:jc w:val="center"/>
        </w:trPr>
        <w:tc>
          <w:tcPr>
            <w:tcW w:w="2983" w:type="dxa"/>
          </w:tcPr>
          <w:p w14:paraId="1DC41187" w14:textId="77777777" w:rsidR="00226610" w:rsidRPr="00376959" w:rsidRDefault="00226610" w:rsidP="00402725">
            <w:pPr>
              <w:pStyle w:val="TableEntry"/>
            </w:pPr>
            <w:r w:rsidRPr="00376959">
              <w:t>160685001</w:t>
            </w:r>
          </w:p>
        </w:tc>
        <w:tc>
          <w:tcPr>
            <w:tcW w:w="4500" w:type="dxa"/>
          </w:tcPr>
          <w:p w14:paraId="05E117DA" w14:textId="77777777" w:rsidR="00226610" w:rsidRPr="00376959" w:rsidRDefault="00226610" w:rsidP="00402725">
            <w:pPr>
              <w:pStyle w:val="TableEntry"/>
            </w:pPr>
            <w:r w:rsidRPr="00376959">
              <w:t>Bed-ridden</w:t>
            </w:r>
          </w:p>
        </w:tc>
      </w:tr>
      <w:tr w:rsidR="00226610" w:rsidRPr="00376959" w14:paraId="65851032" w14:textId="77777777" w:rsidTr="00E36B3A">
        <w:trPr>
          <w:jc w:val="center"/>
        </w:trPr>
        <w:tc>
          <w:tcPr>
            <w:tcW w:w="2983" w:type="dxa"/>
          </w:tcPr>
          <w:p w14:paraId="2AA514A9" w14:textId="77777777" w:rsidR="00226610" w:rsidRPr="00376959" w:rsidRDefault="00226610" w:rsidP="00402725">
            <w:pPr>
              <w:pStyle w:val="TableEntry"/>
            </w:pPr>
            <w:r w:rsidRPr="00376959">
              <w:t>23852006</w:t>
            </w:r>
          </w:p>
        </w:tc>
        <w:tc>
          <w:tcPr>
            <w:tcW w:w="4500" w:type="dxa"/>
          </w:tcPr>
          <w:p w14:paraId="1A165344" w14:textId="77777777" w:rsidR="00226610" w:rsidRPr="00376959" w:rsidRDefault="00226610" w:rsidP="00402725">
            <w:pPr>
              <w:pStyle w:val="TableEntry"/>
            </w:pPr>
            <w:r w:rsidRPr="00376959">
              <w:t>Cardiac monitoring (regime/therapy)</w:t>
            </w:r>
          </w:p>
        </w:tc>
      </w:tr>
      <w:tr w:rsidR="00226610" w:rsidRPr="00376959" w14:paraId="7E656115" w14:textId="77777777" w:rsidTr="00E36B3A">
        <w:trPr>
          <w:jc w:val="center"/>
        </w:trPr>
        <w:tc>
          <w:tcPr>
            <w:tcW w:w="2983" w:type="dxa"/>
          </w:tcPr>
          <w:p w14:paraId="3CCB4CB8" w14:textId="77777777" w:rsidR="00226610" w:rsidRPr="00376959" w:rsidRDefault="00226610" w:rsidP="00402725">
            <w:pPr>
              <w:pStyle w:val="TableEntry"/>
            </w:pPr>
            <w:r w:rsidRPr="00376959">
              <w:t>716777001</w:t>
            </w:r>
          </w:p>
        </w:tc>
        <w:tc>
          <w:tcPr>
            <w:tcW w:w="4500" w:type="dxa"/>
          </w:tcPr>
          <w:p w14:paraId="5E4B00AA" w14:textId="77777777" w:rsidR="00226610" w:rsidRPr="00376959" w:rsidRDefault="00226610" w:rsidP="00402725">
            <w:pPr>
              <w:pStyle w:val="TableEntry"/>
            </w:pPr>
            <w:r w:rsidRPr="00376959">
              <w:t>Hemodynamic monitoring (regime/therapy)</w:t>
            </w:r>
          </w:p>
        </w:tc>
      </w:tr>
      <w:tr w:rsidR="00226610" w:rsidRPr="00376959" w14:paraId="5C4089D4" w14:textId="77777777" w:rsidTr="00E36B3A">
        <w:trPr>
          <w:jc w:val="center"/>
        </w:trPr>
        <w:tc>
          <w:tcPr>
            <w:tcW w:w="2983" w:type="dxa"/>
          </w:tcPr>
          <w:p w14:paraId="124A4EFA" w14:textId="77777777" w:rsidR="00226610" w:rsidRPr="00376959" w:rsidRDefault="00226610" w:rsidP="00402725">
            <w:pPr>
              <w:pStyle w:val="TableEntry"/>
            </w:pPr>
            <w:r w:rsidRPr="00376959">
              <w:t>419284004</w:t>
            </w:r>
          </w:p>
        </w:tc>
        <w:tc>
          <w:tcPr>
            <w:tcW w:w="4500" w:type="dxa"/>
          </w:tcPr>
          <w:p w14:paraId="47C49979" w14:textId="77777777" w:rsidR="00226610" w:rsidRPr="00376959" w:rsidRDefault="00226610" w:rsidP="00402725">
            <w:pPr>
              <w:pStyle w:val="TableEntry"/>
            </w:pPr>
            <w:r w:rsidRPr="00376959">
              <w:t>Altered mental status (finding)</w:t>
            </w:r>
          </w:p>
        </w:tc>
      </w:tr>
      <w:tr w:rsidR="00226610" w:rsidRPr="00376959" w14:paraId="49FA4CBA" w14:textId="77777777" w:rsidTr="00E36B3A">
        <w:trPr>
          <w:jc w:val="center"/>
        </w:trPr>
        <w:tc>
          <w:tcPr>
            <w:tcW w:w="2983" w:type="dxa"/>
          </w:tcPr>
          <w:p w14:paraId="32F45FCF" w14:textId="77777777" w:rsidR="00226610" w:rsidRPr="00376959" w:rsidRDefault="00226610" w:rsidP="00402725">
            <w:pPr>
              <w:pStyle w:val="TableEntry"/>
            </w:pPr>
            <w:r w:rsidRPr="00376959">
              <w:t>67722007</w:t>
            </w:r>
          </w:p>
        </w:tc>
        <w:tc>
          <w:tcPr>
            <w:tcW w:w="4500" w:type="dxa"/>
          </w:tcPr>
          <w:p w14:paraId="640C6136" w14:textId="77777777" w:rsidR="00226610" w:rsidRPr="00376959" w:rsidRDefault="00226610" w:rsidP="00402725">
            <w:pPr>
              <w:pStyle w:val="TableEntry"/>
            </w:pPr>
            <w:r w:rsidRPr="00376959">
              <w:t>At risk for joint contractures (finding)</w:t>
            </w:r>
          </w:p>
        </w:tc>
      </w:tr>
      <w:tr w:rsidR="00226610" w:rsidRPr="00376959" w14:paraId="37391DCE" w14:textId="77777777" w:rsidTr="00E36B3A">
        <w:trPr>
          <w:jc w:val="center"/>
        </w:trPr>
        <w:tc>
          <w:tcPr>
            <w:tcW w:w="2983" w:type="dxa"/>
          </w:tcPr>
          <w:p w14:paraId="225E5BEE" w14:textId="77777777" w:rsidR="00226610" w:rsidRPr="00376959" w:rsidRDefault="00226610" w:rsidP="00402725">
            <w:pPr>
              <w:pStyle w:val="TableEntry"/>
            </w:pPr>
            <w:r w:rsidRPr="00376959">
              <w:t>65108000</w:t>
            </w:r>
          </w:p>
        </w:tc>
        <w:tc>
          <w:tcPr>
            <w:tcW w:w="4500" w:type="dxa"/>
          </w:tcPr>
          <w:p w14:paraId="18F98391" w14:textId="77777777" w:rsidR="00226610" w:rsidRPr="00376959" w:rsidRDefault="00226610" w:rsidP="00402725">
            <w:pPr>
              <w:pStyle w:val="TableEntry"/>
            </w:pPr>
            <w:r w:rsidRPr="00376959">
              <w:t>At risk for joint contractures (finding)</w:t>
            </w:r>
          </w:p>
        </w:tc>
      </w:tr>
      <w:tr w:rsidR="00226610" w:rsidRPr="00376959" w14:paraId="4688E012" w14:textId="77777777" w:rsidTr="00E36B3A">
        <w:trPr>
          <w:jc w:val="center"/>
        </w:trPr>
        <w:tc>
          <w:tcPr>
            <w:tcW w:w="2983" w:type="dxa"/>
          </w:tcPr>
          <w:p w14:paraId="2539304B" w14:textId="77777777" w:rsidR="00226610" w:rsidRPr="00376959" w:rsidRDefault="00226610" w:rsidP="00402725">
            <w:pPr>
              <w:pStyle w:val="TableEntry"/>
            </w:pPr>
            <w:r w:rsidRPr="00376959">
              <w:t>225999004</w:t>
            </w:r>
          </w:p>
        </w:tc>
        <w:tc>
          <w:tcPr>
            <w:tcW w:w="4500" w:type="dxa"/>
          </w:tcPr>
          <w:p w14:paraId="1DFE7987" w14:textId="77777777" w:rsidR="00226610" w:rsidRPr="00376959" w:rsidRDefault="00226610" w:rsidP="00402725">
            <w:pPr>
              <w:pStyle w:val="TableEntry"/>
            </w:pPr>
            <w:r w:rsidRPr="00376959">
              <w:t>At risk for violence (finding)</w:t>
            </w:r>
          </w:p>
        </w:tc>
      </w:tr>
      <w:tr w:rsidR="00226610" w:rsidRPr="00376959" w14:paraId="53822BDF" w14:textId="77777777" w:rsidTr="00E36B3A">
        <w:trPr>
          <w:jc w:val="center"/>
        </w:trPr>
        <w:tc>
          <w:tcPr>
            <w:tcW w:w="2983" w:type="dxa"/>
          </w:tcPr>
          <w:p w14:paraId="0C08FCF1" w14:textId="77777777" w:rsidR="00226610" w:rsidRPr="00376959" w:rsidRDefault="00226610" w:rsidP="00402725">
            <w:pPr>
              <w:pStyle w:val="TableEntry"/>
            </w:pPr>
            <w:r w:rsidRPr="00376959">
              <w:t>86340006</w:t>
            </w:r>
          </w:p>
        </w:tc>
        <w:tc>
          <w:tcPr>
            <w:tcW w:w="4500" w:type="dxa"/>
          </w:tcPr>
          <w:p w14:paraId="4FDC5A54" w14:textId="77777777" w:rsidR="00226610" w:rsidRPr="00376959" w:rsidRDefault="00226610" w:rsidP="00402725">
            <w:pPr>
              <w:pStyle w:val="TableEntry"/>
            </w:pPr>
            <w:r w:rsidRPr="00376959">
              <w:t>At risk of deep vein thrombosis (finding)</w:t>
            </w:r>
          </w:p>
        </w:tc>
      </w:tr>
      <w:tr w:rsidR="00226610" w:rsidRPr="00376959" w14:paraId="5A6BC921" w14:textId="77777777" w:rsidTr="00E36B3A">
        <w:trPr>
          <w:jc w:val="center"/>
        </w:trPr>
        <w:tc>
          <w:tcPr>
            <w:tcW w:w="2983" w:type="dxa"/>
          </w:tcPr>
          <w:p w14:paraId="43D9DE4E" w14:textId="77777777" w:rsidR="00226610" w:rsidRPr="00376959" w:rsidRDefault="00226610" w:rsidP="00402725">
            <w:pPr>
              <w:pStyle w:val="TableEntry"/>
            </w:pPr>
            <w:r w:rsidRPr="00376959">
              <w:t>425423002</w:t>
            </w:r>
          </w:p>
        </w:tc>
        <w:tc>
          <w:tcPr>
            <w:tcW w:w="4500" w:type="dxa"/>
          </w:tcPr>
          <w:p w14:paraId="18323D71" w14:textId="77777777" w:rsidR="00226610" w:rsidRPr="00376959" w:rsidRDefault="00226610" w:rsidP="00402725">
            <w:pPr>
              <w:pStyle w:val="TableEntry"/>
            </w:pPr>
            <w:r w:rsidRPr="00376959">
              <w:t>Intravenous therapy (regime/therapy)</w:t>
            </w:r>
          </w:p>
        </w:tc>
      </w:tr>
      <w:tr w:rsidR="00226610" w:rsidRPr="00376959" w14:paraId="7C04A6D2" w14:textId="77777777" w:rsidTr="00E36B3A">
        <w:trPr>
          <w:jc w:val="center"/>
        </w:trPr>
        <w:tc>
          <w:tcPr>
            <w:tcW w:w="2983" w:type="dxa"/>
          </w:tcPr>
          <w:p w14:paraId="740FCFDA" w14:textId="77777777" w:rsidR="00226610" w:rsidRPr="00376959" w:rsidRDefault="00226610" w:rsidP="00402725">
            <w:pPr>
              <w:pStyle w:val="TableEntry"/>
            </w:pPr>
            <w:r w:rsidRPr="00376959">
              <w:t>238136002</w:t>
            </w:r>
          </w:p>
        </w:tc>
        <w:tc>
          <w:tcPr>
            <w:tcW w:w="4500" w:type="dxa"/>
          </w:tcPr>
          <w:p w14:paraId="1DA5C85F" w14:textId="77777777" w:rsidR="00226610" w:rsidRPr="00376959" w:rsidRDefault="00226610" w:rsidP="00402725">
            <w:pPr>
              <w:pStyle w:val="TableEntry"/>
            </w:pPr>
            <w:r w:rsidRPr="00376959">
              <w:t>Pain provoked by movement (finding)</w:t>
            </w:r>
          </w:p>
        </w:tc>
      </w:tr>
      <w:tr w:rsidR="00226610" w:rsidRPr="00376959" w14:paraId="078EE3B1" w14:textId="77777777" w:rsidTr="00E36B3A">
        <w:trPr>
          <w:jc w:val="center"/>
        </w:trPr>
        <w:tc>
          <w:tcPr>
            <w:tcW w:w="2983" w:type="dxa"/>
          </w:tcPr>
          <w:p w14:paraId="5980BCF9" w14:textId="77777777" w:rsidR="00226610" w:rsidRPr="00376959" w:rsidRDefault="00226610" w:rsidP="00402725">
            <w:pPr>
              <w:pStyle w:val="TableEntry"/>
            </w:pPr>
            <w:r w:rsidRPr="00376959">
              <w:t>134291007</w:t>
            </w:r>
          </w:p>
        </w:tc>
        <w:tc>
          <w:tcPr>
            <w:tcW w:w="4500" w:type="dxa"/>
          </w:tcPr>
          <w:p w14:paraId="3ADE91DF" w14:textId="77777777" w:rsidR="00226610" w:rsidRPr="00376959" w:rsidRDefault="00226610" w:rsidP="00402725">
            <w:pPr>
              <w:pStyle w:val="TableEntry"/>
            </w:pPr>
            <w:r w:rsidRPr="00376959">
              <w:t>Morbid obesity (disorder)</w:t>
            </w:r>
          </w:p>
        </w:tc>
      </w:tr>
      <w:tr w:rsidR="00226610" w:rsidRPr="00376959" w14:paraId="48410E89" w14:textId="77777777" w:rsidTr="00E36B3A">
        <w:trPr>
          <w:jc w:val="center"/>
        </w:trPr>
        <w:tc>
          <w:tcPr>
            <w:tcW w:w="2983" w:type="dxa"/>
          </w:tcPr>
          <w:p w14:paraId="0FC1C250" w14:textId="77777777" w:rsidR="00226610" w:rsidRPr="00376959" w:rsidRDefault="00226610" w:rsidP="00402725">
            <w:pPr>
              <w:pStyle w:val="TableEntry"/>
            </w:pPr>
            <w:r w:rsidRPr="00376959">
              <w:t>373062004</w:t>
            </w:r>
          </w:p>
        </w:tc>
        <w:tc>
          <w:tcPr>
            <w:tcW w:w="4500" w:type="dxa"/>
          </w:tcPr>
          <w:p w14:paraId="174835B5" w14:textId="77777777" w:rsidR="00226610" w:rsidRPr="00376959" w:rsidRDefault="007A78B4" w:rsidP="00402725">
            <w:pPr>
              <w:pStyle w:val="TableEntry"/>
            </w:pPr>
            <w:r w:rsidRPr="00376959">
              <w:t>Multiple fractures (disorder)</w:t>
            </w:r>
          </w:p>
        </w:tc>
      </w:tr>
      <w:tr w:rsidR="00226610" w:rsidRPr="00376959" w14:paraId="0D39E959" w14:textId="77777777" w:rsidTr="00E36B3A">
        <w:trPr>
          <w:jc w:val="center"/>
        </w:trPr>
        <w:tc>
          <w:tcPr>
            <w:tcW w:w="2983" w:type="dxa"/>
          </w:tcPr>
          <w:p w14:paraId="02D776F0" w14:textId="77777777" w:rsidR="00226610" w:rsidRPr="00376959" w:rsidRDefault="00226610" w:rsidP="00402725">
            <w:pPr>
              <w:pStyle w:val="TableEntry"/>
            </w:pPr>
            <w:r w:rsidRPr="00376959">
              <w:t>225602000</w:t>
            </w:r>
          </w:p>
        </w:tc>
        <w:tc>
          <w:tcPr>
            <w:tcW w:w="4500" w:type="dxa"/>
          </w:tcPr>
          <w:p w14:paraId="1EFA8E83" w14:textId="77777777" w:rsidR="00226610" w:rsidRPr="00376959" w:rsidRDefault="00226610" w:rsidP="00402725">
            <w:pPr>
              <w:pStyle w:val="TableEntry"/>
            </w:pPr>
            <w:r w:rsidRPr="00376959">
              <w:t>Device used (finding)</w:t>
            </w:r>
          </w:p>
        </w:tc>
      </w:tr>
      <w:tr w:rsidR="00226610" w:rsidRPr="00376959" w14:paraId="558CE2B4" w14:textId="77777777" w:rsidTr="00E36B3A">
        <w:trPr>
          <w:jc w:val="center"/>
        </w:trPr>
        <w:tc>
          <w:tcPr>
            <w:tcW w:w="2983" w:type="dxa"/>
          </w:tcPr>
          <w:p w14:paraId="01B9B6D4" w14:textId="77777777" w:rsidR="00226610" w:rsidRPr="00376959" w:rsidRDefault="007A78B4" w:rsidP="00402725">
            <w:pPr>
              <w:pStyle w:val="TableEntry"/>
            </w:pPr>
            <w:r w:rsidRPr="00376959">
              <w:t>35497000</w:t>
            </w:r>
          </w:p>
        </w:tc>
        <w:tc>
          <w:tcPr>
            <w:tcW w:w="4500" w:type="dxa"/>
          </w:tcPr>
          <w:p w14:paraId="4CA79F08" w14:textId="77777777" w:rsidR="00226610" w:rsidRPr="00376959" w:rsidRDefault="007A78B4" w:rsidP="00402725">
            <w:pPr>
              <w:pStyle w:val="TableEntry"/>
            </w:pPr>
            <w:r w:rsidRPr="00376959">
              <w:t>Restraint maintenance (procedure)</w:t>
            </w:r>
          </w:p>
        </w:tc>
      </w:tr>
      <w:tr w:rsidR="00226610" w:rsidRPr="00376959" w14:paraId="3383C211" w14:textId="77777777" w:rsidTr="00E36B3A">
        <w:trPr>
          <w:jc w:val="center"/>
        </w:trPr>
        <w:tc>
          <w:tcPr>
            <w:tcW w:w="2983" w:type="dxa"/>
          </w:tcPr>
          <w:p w14:paraId="18E1FA58" w14:textId="77777777" w:rsidR="00226610" w:rsidRPr="00376959" w:rsidRDefault="00226610" w:rsidP="00402725">
            <w:pPr>
              <w:pStyle w:val="TableEntry"/>
            </w:pPr>
            <w:r w:rsidRPr="00376959">
              <w:t>26544005</w:t>
            </w:r>
          </w:p>
        </w:tc>
        <w:tc>
          <w:tcPr>
            <w:tcW w:w="4500" w:type="dxa"/>
          </w:tcPr>
          <w:p w14:paraId="304DCB7A" w14:textId="77777777" w:rsidR="00226610" w:rsidRPr="00376959" w:rsidRDefault="00226610" w:rsidP="00402725">
            <w:pPr>
              <w:pStyle w:val="TableEntry"/>
            </w:pPr>
            <w:r w:rsidRPr="00376959">
              <w:t>Unable to sit unsupported (finding)</w:t>
            </w:r>
          </w:p>
        </w:tc>
      </w:tr>
      <w:tr w:rsidR="00226610" w:rsidRPr="00376959" w14:paraId="07BDA542" w14:textId="77777777" w:rsidTr="00E36B3A">
        <w:trPr>
          <w:jc w:val="center"/>
        </w:trPr>
        <w:tc>
          <w:tcPr>
            <w:tcW w:w="2983" w:type="dxa"/>
          </w:tcPr>
          <w:p w14:paraId="60B8C93C" w14:textId="77777777" w:rsidR="00226610" w:rsidRPr="00376959" w:rsidRDefault="00226610" w:rsidP="00402725">
            <w:pPr>
              <w:pStyle w:val="TableEntry"/>
            </w:pPr>
            <w:r w:rsidRPr="00376959">
              <w:t>40174006</w:t>
            </w:r>
          </w:p>
        </w:tc>
        <w:tc>
          <w:tcPr>
            <w:tcW w:w="4500" w:type="dxa"/>
          </w:tcPr>
          <w:p w14:paraId="2C0CF271" w14:textId="77777777" w:rsidR="00226610" w:rsidRPr="00376959" w:rsidRDefault="00226610" w:rsidP="00402725">
            <w:pPr>
              <w:pStyle w:val="TableEntry"/>
            </w:pPr>
            <w:r w:rsidRPr="00376959">
              <w:t>Muscle weakness (finding)</w:t>
            </w:r>
          </w:p>
        </w:tc>
      </w:tr>
      <w:tr w:rsidR="00226610" w:rsidRPr="00376959" w14:paraId="7A4ED526" w14:textId="77777777" w:rsidTr="00E36B3A">
        <w:trPr>
          <w:jc w:val="center"/>
        </w:trPr>
        <w:tc>
          <w:tcPr>
            <w:tcW w:w="2983" w:type="dxa"/>
          </w:tcPr>
          <w:p w14:paraId="11797E0A" w14:textId="77777777" w:rsidR="00226610" w:rsidRPr="00376959" w:rsidRDefault="00226610" w:rsidP="00402725">
            <w:pPr>
              <w:pStyle w:val="TableEntry"/>
            </w:pPr>
            <w:r w:rsidRPr="00376959">
              <w:t>707808001</w:t>
            </w:r>
          </w:p>
        </w:tc>
        <w:tc>
          <w:tcPr>
            <w:tcW w:w="4500" w:type="dxa"/>
          </w:tcPr>
          <w:p w14:paraId="7CE50DC9" w14:textId="77777777" w:rsidR="00226610" w:rsidRPr="00376959" w:rsidRDefault="00226610" w:rsidP="00402725">
            <w:pPr>
              <w:pStyle w:val="TableEntry"/>
            </w:pPr>
            <w:r w:rsidRPr="00376959">
              <w:t>Isolation procedure (procedure)</w:t>
            </w:r>
          </w:p>
        </w:tc>
      </w:tr>
      <w:tr w:rsidR="00226610" w:rsidRPr="00376959" w14:paraId="0AF5D80E" w14:textId="77777777" w:rsidTr="00E36B3A">
        <w:trPr>
          <w:jc w:val="center"/>
        </w:trPr>
        <w:tc>
          <w:tcPr>
            <w:tcW w:w="2983" w:type="dxa"/>
          </w:tcPr>
          <w:p w14:paraId="3D53F9D5" w14:textId="77777777" w:rsidR="00226610" w:rsidRPr="00376959" w:rsidRDefault="00226610" w:rsidP="00402725">
            <w:pPr>
              <w:pStyle w:val="TableEntry"/>
            </w:pPr>
            <w:r w:rsidRPr="00376959">
              <w:t>410204009</w:t>
            </w:r>
          </w:p>
        </w:tc>
        <w:tc>
          <w:tcPr>
            <w:tcW w:w="4500" w:type="dxa"/>
          </w:tcPr>
          <w:p w14:paraId="59A430ED" w14:textId="77777777" w:rsidR="00226610" w:rsidRPr="00376959" w:rsidRDefault="00226610" w:rsidP="00402725">
            <w:pPr>
              <w:pStyle w:val="TableEntry"/>
            </w:pPr>
            <w:r w:rsidRPr="00376959">
              <w:t>Oxygen therapy support (regime/therapy)</w:t>
            </w:r>
          </w:p>
        </w:tc>
      </w:tr>
      <w:tr w:rsidR="00226610" w:rsidRPr="00376959" w14:paraId="4FEC0CA9" w14:textId="77777777" w:rsidTr="00E36B3A">
        <w:trPr>
          <w:jc w:val="center"/>
        </w:trPr>
        <w:tc>
          <w:tcPr>
            <w:tcW w:w="2983" w:type="dxa"/>
          </w:tcPr>
          <w:p w14:paraId="146E5067" w14:textId="77777777" w:rsidR="00226610" w:rsidRPr="00376959" w:rsidRDefault="00226610" w:rsidP="00402725">
            <w:pPr>
              <w:pStyle w:val="TableEntry"/>
            </w:pPr>
            <w:r w:rsidRPr="00376959">
              <w:t>62330004</w:t>
            </w:r>
          </w:p>
        </w:tc>
        <w:tc>
          <w:tcPr>
            <w:tcW w:w="4500" w:type="dxa"/>
          </w:tcPr>
          <w:p w14:paraId="670F458C" w14:textId="77777777" w:rsidR="00226610" w:rsidRPr="00376959" w:rsidRDefault="00226610" w:rsidP="00402725">
            <w:pPr>
              <w:pStyle w:val="TableEntry"/>
            </w:pPr>
            <w:r w:rsidRPr="00376959">
              <w:t>Oxygen therapy management (procedure)</w:t>
            </w:r>
          </w:p>
        </w:tc>
      </w:tr>
      <w:tr w:rsidR="00226610" w:rsidRPr="00376959" w14:paraId="1AC8798A" w14:textId="77777777" w:rsidTr="00E36B3A">
        <w:trPr>
          <w:jc w:val="center"/>
        </w:trPr>
        <w:tc>
          <w:tcPr>
            <w:tcW w:w="2983" w:type="dxa"/>
          </w:tcPr>
          <w:p w14:paraId="2DAE9274" w14:textId="77777777" w:rsidR="00226610" w:rsidRPr="00376959" w:rsidRDefault="00226610" w:rsidP="00402725">
            <w:pPr>
              <w:pStyle w:val="TableEntry"/>
            </w:pPr>
            <w:r w:rsidRPr="00376959">
              <w:t>722179007</w:t>
            </w:r>
          </w:p>
        </w:tc>
        <w:tc>
          <w:tcPr>
            <w:tcW w:w="4500" w:type="dxa"/>
          </w:tcPr>
          <w:p w14:paraId="1D352490" w14:textId="77777777" w:rsidR="00226610" w:rsidRPr="00376959" w:rsidRDefault="00226610" w:rsidP="00402725">
            <w:pPr>
              <w:pStyle w:val="TableEntry"/>
            </w:pPr>
            <w:r w:rsidRPr="00376959">
              <w:t>Decreased muscle function (finding)</w:t>
            </w:r>
          </w:p>
        </w:tc>
      </w:tr>
      <w:tr w:rsidR="00226610" w:rsidRPr="00376959" w14:paraId="20A3370C" w14:textId="77777777" w:rsidTr="00E36B3A">
        <w:trPr>
          <w:jc w:val="center"/>
        </w:trPr>
        <w:tc>
          <w:tcPr>
            <w:tcW w:w="2983" w:type="dxa"/>
          </w:tcPr>
          <w:p w14:paraId="17EB52B7" w14:textId="77777777" w:rsidR="00226610" w:rsidRPr="00376959" w:rsidRDefault="00226610" w:rsidP="00402725">
            <w:pPr>
              <w:pStyle w:val="TableEntry"/>
            </w:pPr>
            <w:r w:rsidRPr="00376959">
              <w:t>225563000</w:t>
            </w:r>
          </w:p>
        </w:tc>
        <w:tc>
          <w:tcPr>
            <w:tcW w:w="4500" w:type="dxa"/>
          </w:tcPr>
          <w:p w14:paraId="39D0F712" w14:textId="77777777" w:rsidR="00226610" w:rsidRPr="00376959" w:rsidRDefault="00226610" w:rsidP="00402725">
            <w:pPr>
              <w:pStyle w:val="TableEntry"/>
            </w:pPr>
            <w:r w:rsidRPr="00376959">
              <w:t>Dependent for sitting (finding)</w:t>
            </w:r>
          </w:p>
        </w:tc>
      </w:tr>
      <w:tr w:rsidR="00226610" w:rsidRPr="00376959" w14:paraId="1B181C4B" w14:textId="77777777" w:rsidTr="00E36B3A">
        <w:trPr>
          <w:jc w:val="center"/>
        </w:trPr>
        <w:tc>
          <w:tcPr>
            <w:tcW w:w="2983" w:type="dxa"/>
          </w:tcPr>
          <w:p w14:paraId="3083821B" w14:textId="77777777" w:rsidR="00226610" w:rsidRPr="00376959" w:rsidRDefault="00226610" w:rsidP="00402725">
            <w:pPr>
              <w:pStyle w:val="TableEntry"/>
            </w:pPr>
            <w:r w:rsidRPr="00376959">
              <w:t>160685001</w:t>
            </w:r>
          </w:p>
        </w:tc>
        <w:tc>
          <w:tcPr>
            <w:tcW w:w="4500" w:type="dxa"/>
          </w:tcPr>
          <w:p w14:paraId="402308DF" w14:textId="77777777" w:rsidR="00226610" w:rsidRPr="00376959" w:rsidRDefault="00226610" w:rsidP="00402725">
            <w:pPr>
              <w:pStyle w:val="TableEntry"/>
            </w:pPr>
            <w:r w:rsidRPr="00376959">
              <w:t>Pressure ulcer of buttock (disorder)</w:t>
            </w:r>
          </w:p>
        </w:tc>
      </w:tr>
    </w:tbl>
    <w:p w14:paraId="0DBA76F8" w14:textId="77777777" w:rsidR="00295696" w:rsidRDefault="00295696" w:rsidP="00E36B3A">
      <w:pPr>
        <w:pStyle w:val="BodyText"/>
        <w:rPr>
          <w:rFonts w:eastAsia="Arial"/>
        </w:rPr>
      </w:pPr>
    </w:p>
    <w:p w14:paraId="07023574" w14:textId="5D5F802B" w:rsidR="00D913DE" w:rsidRPr="00376959" w:rsidRDefault="00D913DE" w:rsidP="00402725">
      <w:pPr>
        <w:pStyle w:val="Heading2"/>
        <w:rPr>
          <w:rFonts w:eastAsia="Arial"/>
          <w:noProof w:val="0"/>
        </w:rPr>
      </w:pPr>
      <w:bookmarkStart w:id="167" w:name="_Toc492559984"/>
      <w:r w:rsidRPr="00376959">
        <w:rPr>
          <w:rFonts w:eastAsia="Arial"/>
          <w:noProof w:val="0"/>
        </w:rPr>
        <w:t>6.6 HL7 FHIR Content Module</w:t>
      </w:r>
      <w:bookmarkEnd w:id="167"/>
    </w:p>
    <w:p w14:paraId="7AC94C33" w14:textId="77777777" w:rsidR="00D913DE" w:rsidRPr="00E36B3A" w:rsidRDefault="00D913DE" w:rsidP="0029137B">
      <w:pPr>
        <w:pStyle w:val="Heading3"/>
        <w:rPr>
          <w:rFonts w:eastAsia="Arial"/>
        </w:rPr>
      </w:pPr>
      <w:bookmarkStart w:id="168" w:name="_Toc492559985"/>
      <w:r w:rsidRPr="00E36B3A">
        <w:rPr>
          <w:rFonts w:eastAsia="Arial"/>
        </w:rPr>
        <w:t>6.6.1 Care Plan</w:t>
      </w:r>
      <w:bookmarkEnd w:id="168"/>
    </w:p>
    <w:p w14:paraId="177D2F0D" w14:textId="77777777" w:rsidR="00D913DE" w:rsidRPr="00376959" w:rsidRDefault="00D913DE" w:rsidP="00402725">
      <w:pPr>
        <w:pStyle w:val="BodyText"/>
      </w:pPr>
      <w:r w:rsidRPr="00376959">
        <w:t xml:space="preserve">Reserved for CarePlan </w:t>
      </w:r>
    </w:p>
    <w:p w14:paraId="3882B634" w14:textId="3488D313" w:rsidR="00D913DE" w:rsidRPr="00E36B3A" w:rsidRDefault="00D913DE" w:rsidP="0029137B">
      <w:pPr>
        <w:pStyle w:val="Heading3"/>
        <w:rPr>
          <w:rFonts w:eastAsia="Arial"/>
        </w:rPr>
      </w:pPr>
      <w:bookmarkStart w:id="169" w:name="_Toc492559986"/>
      <w:r w:rsidRPr="00E36B3A">
        <w:rPr>
          <w:rFonts w:eastAsia="Arial"/>
        </w:rPr>
        <w:lastRenderedPageBreak/>
        <w:t>6.6.2 Subscription</w:t>
      </w:r>
      <w:bookmarkEnd w:id="169"/>
    </w:p>
    <w:p w14:paraId="0994B060" w14:textId="77777777" w:rsidR="00D913DE" w:rsidRPr="00376959" w:rsidRDefault="00D913DE" w:rsidP="00402725">
      <w:pPr>
        <w:pStyle w:val="BodyText"/>
      </w:pPr>
      <w:r w:rsidRPr="00376959">
        <w:t>Reserved for Subscription</w:t>
      </w:r>
    </w:p>
    <w:p w14:paraId="283F114B" w14:textId="77777777" w:rsidR="00725E11" w:rsidRPr="00376959" w:rsidRDefault="002E428D" w:rsidP="00402725">
      <w:pPr>
        <w:pStyle w:val="Heading3"/>
        <w:rPr>
          <w:rFonts w:eastAsia="Arial"/>
          <w:noProof w:val="0"/>
        </w:rPr>
      </w:pPr>
      <w:bookmarkStart w:id="170" w:name="_Toc492559987"/>
      <w:r w:rsidRPr="00376959">
        <w:rPr>
          <w:rFonts w:eastAsia="Arial"/>
          <w:noProof w:val="0"/>
        </w:rPr>
        <w:t xml:space="preserve">6.6.3 </w:t>
      </w:r>
      <w:r w:rsidR="00D913DE" w:rsidRPr="00376959">
        <w:rPr>
          <w:rFonts w:eastAsia="Arial"/>
          <w:noProof w:val="0"/>
        </w:rPr>
        <w:t>Transport</w:t>
      </w:r>
      <w:r w:rsidRPr="00376959">
        <w:rPr>
          <w:rFonts w:eastAsia="Arial"/>
          <w:noProof w:val="0"/>
        </w:rPr>
        <w:t xml:space="preserve"> Content</w:t>
      </w:r>
      <w:bookmarkEnd w:id="170"/>
    </w:p>
    <w:p w14:paraId="1687297D" w14:textId="5658F169" w:rsidR="00725E11" w:rsidRPr="00376959" w:rsidRDefault="002E428D" w:rsidP="00402725">
      <w:pPr>
        <w:pStyle w:val="BodyText"/>
      </w:pPr>
      <w:r w:rsidRPr="00376959">
        <w:t xml:space="preserve">The following table shows the mapping of the FHIR Resources supporting the content for each of the NEMSIS Data Elements/Attributes. </w:t>
      </w:r>
      <w:r w:rsidR="00842E01" w:rsidRPr="00376959">
        <w:t xml:space="preserve">Transport Data Responder </w:t>
      </w:r>
      <w:r w:rsidRPr="00376959">
        <w:t>SHALL support the Resources identified by this table. Transport Data Consumers SHALL retrieve clinician sourced Transport content from the specified resource for each attribute.</w:t>
      </w:r>
    </w:p>
    <w:p w14:paraId="5A4F5F93" w14:textId="77777777" w:rsidR="00725E11" w:rsidRPr="00376959" w:rsidRDefault="00725E11" w:rsidP="00402725">
      <w:pPr>
        <w:pStyle w:val="BodyText"/>
      </w:pPr>
      <w:bookmarkStart w:id="171" w:name="_3z2s1smo4jta" w:colFirst="0" w:colLast="0"/>
      <w:bookmarkEnd w:id="171"/>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188"/>
        <w:gridCol w:w="1440"/>
        <w:gridCol w:w="3240"/>
        <w:gridCol w:w="1440"/>
      </w:tblGrid>
      <w:tr w:rsidR="003C038A" w:rsidRPr="00376959" w14:paraId="6B4EC182" w14:textId="77777777" w:rsidTr="00E36B3A">
        <w:trPr>
          <w:cantSplit/>
          <w:trHeight w:val="540"/>
          <w:tblHeader/>
        </w:trPr>
        <w:tc>
          <w:tcPr>
            <w:tcW w:w="1770" w:type="dxa"/>
            <w:shd w:val="clear" w:color="auto" w:fill="D9D9D9"/>
          </w:tcPr>
          <w:p w14:paraId="321268F7" w14:textId="77777777" w:rsidR="003C038A" w:rsidRPr="00376959" w:rsidRDefault="003C038A" w:rsidP="00402725">
            <w:pPr>
              <w:pStyle w:val="TableEntryHeader"/>
            </w:pPr>
            <w:r w:rsidRPr="00376959">
              <w:t xml:space="preserve">NEMSIS Data Element </w:t>
            </w:r>
          </w:p>
        </w:tc>
        <w:tc>
          <w:tcPr>
            <w:tcW w:w="2188" w:type="dxa"/>
            <w:shd w:val="clear" w:color="auto" w:fill="D9D9D9" w:themeFill="background1" w:themeFillShade="D9"/>
          </w:tcPr>
          <w:p w14:paraId="0751880D" w14:textId="77777777" w:rsidR="003C038A" w:rsidRPr="00376959" w:rsidRDefault="003C038A" w:rsidP="00402725">
            <w:pPr>
              <w:pStyle w:val="TableEntryHeader"/>
            </w:pPr>
            <w:r w:rsidRPr="00376959">
              <w:t>FHIR Resource location</w:t>
            </w:r>
          </w:p>
        </w:tc>
        <w:tc>
          <w:tcPr>
            <w:tcW w:w="1440" w:type="dxa"/>
            <w:shd w:val="clear" w:color="auto" w:fill="D9D9D9"/>
          </w:tcPr>
          <w:p w14:paraId="5DDD16AA" w14:textId="77777777" w:rsidR="003C038A" w:rsidRPr="00376959" w:rsidRDefault="003C038A" w:rsidP="00402725">
            <w:pPr>
              <w:pStyle w:val="TableEntryHeader"/>
            </w:pPr>
            <w:r w:rsidRPr="00376959">
              <w:t xml:space="preserve">Cardinality </w:t>
            </w:r>
          </w:p>
        </w:tc>
        <w:tc>
          <w:tcPr>
            <w:tcW w:w="3240" w:type="dxa"/>
            <w:shd w:val="clear" w:color="auto" w:fill="D9D9D9"/>
          </w:tcPr>
          <w:p w14:paraId="05BB5D97" w14:textId="77777777" w:rsidR="003C038A" w:rsidRPr="00376959" w:rsidRDefault="003C038A" w:rsidP="00402725">
            <w:pPr>
              <w:pStyle w:val="TableEntryHeader"/>
            </w:pPr>
            <w:r w:rsidRPr="00376959">
              <w:t>Transport Data Description</w:t>
            </w:r>
          </w:p>
        </w:tc>
        <w:tc>
          <w:tcPr>
            <w:tcW w:w="1440" w:type="dxa"/>
            <w:shd w:val="clear" w:color="auto" w:fill="D9D9D9"/>
          </w:tcPr>
          <w:p w14:paraId="00021791" w14:textId="77777777" w:rsidR="003C038A" w:rsidRPr="00376959" w:rsidRDefault="003C038A" w:rsidP="00402725">
            <w:pPr>
              <w:pStyle w:val="TableEntryHeader"/>
            </w:pPr>
            <w:r w:rsidRPr="00376959">
              <w:t xml:space="preserve">Constraint </w:t>
            </w:r>
          </w:p>
        </w:tc>
      </w:tr>
      <w:tr w:rsidR="003C038A" w:rsidRPr="00376959" w14:paraId="05CF47F0" w14:textId="77777777" w:rsidTr="00E36B3A">
        <w:trPr>
          <w:cantSplit/>
        </w:trPr>
        <w:tc>
          <w:tcPr>
            <w:tcW w:w="1770" w:type="dxa"/>
            <w:tcMar>
              <w:left w:w="40" w:type="dxa"/>
              <w:right w:w="40" w:type="dxa"/>
            </w:tcMar>
          </w:tcPr>
          <w:p w14:paraId="47627C08" w14:textId="77777777" w:rsidR="003C038A" w:rsidRPr="00376959" w:rsidRDefault="003C038A">
            <w:pPr>
              <w:pStyle w:val="TableEntry"/>
            </w:pPr>
            <w:r w:rsidRPr="00376959">
              <w:t>Last name</w:t>
            </w:r>
          </w:p>
        </w:tc>
        <w:tc>
          <w:tcPr>
            <w:tcW w:w="2188" w:type="dxa"/>
          </w:tcPr>
          <w:p w14:paraId="283D2496" w14:textId="77777777" w:rsidR="003C038A" w:rsidRPr="00376959" w:rsidRDefault="003C038A">
            <w:pPr>
              <w:pStyle w:val="TableEntry"/>
            </w:pPr>
            <w:r w:rsidRPr="00376959">
              <w:t>Patient.name</w:t>
            </w:r>
          </w:p>
        </w:tc>
        <w:tc>
          <w:tcPr>
            <w:tcW w:w="1440" w:type="dxa"/>
          </w:tcPr>
          <w:p w14:paraId="4CB154A0" w14:textId="77777777" w:rsidR="003C038A" w:rsidRPr="00376959" w:rsidRDefault="0028444A">
            <w:pPr>
              <w:pStyle w:val="TableEntry"/>
            </w:pPr>
            <w:r w:rsidRPr="00376959">
              <w:t>RE [0..1]</w:t>
            </w:r>
          </w:p>
        </w:tc>
        <w:tc>
          <w:tcPr>
            <w:tcW w:w="3240" w:type="dxa"/>
            <w:tcMar>
              <w:left w:w="40" w:type="dxa"/>
              <w:right w:w="40" w:type="dxa"/>
            </w:tcMar>
          </w:tcPr>
          <w:p w14:paraId="4A085890" w14:textId="77777777" w:rsidR="003C038A" w:rsidRPr="00376959" w:rsidRDefault="003C038A">
            <w:pPr>
              <w:pStyle w:val="TableEntry"/>
            </w:pPr>
            <w:r w:rsidRPr="00376959">
              <w:t>The patient's last (family) name</w:t>
            </w:r>
          </w:p>
        </w:tc>
        <w:tc>
          <w:tcPr>
            <w:tcW w:w="1440" w:type="dxa"/>
          </w:tcPr>
          <w:p w14:paraId="3D3A6F5E" w14:textId="77777777" w:rsidR="003C038A" w:rsidRPr="00376959" w:rsidRDefault="003C038A">
            <w:pPr>
              <w:pStyle w:val="TableEntry"/>
            </w:pPr>
          </w:p>
        </w:tc>
      </w:tr>
      <w:tr w:rsidR="00F65C93" w:rsidRPr="00376959" w14:paraId="4B94FD59" w14:textId="77777777" w:rsidTr="00E36B3A">
        <w:trPr>
          <w:cantSplit/>
        </w:trPr>
        <w:tc>
          <w:tcPr>
            <w:tcW w:w="1770" w:type="dxa"/>
            <w:tcMar>
              <w:left w:w="40" w:type="dxa"/>
              <w:right w:w="40" w:type="dxa"/>
            </w:tcMar>
          </w:tcPr>
          <w:p w14:paraId="7C076D0B" w14:textId="77777777" w:rsidR="00F65C93" w:rsidRPr="00376959" w:rsidRDefault="00F65C93">
            <w:pPr>
              <w:pStyle w:val="TableEntry"/>
            </w:pPr>
            <w:r w:rsidRPr="00376959">
              <w:t>First name</w:t>
            </w:r>
          </w:p>
        </w:tc>
        <w:tc>
          <w:tcPr>
            <w:tcW w:w="2188" w:type="dxa"/>
          </w:tcPr>
          <w:p w14:paraId="43EF3B4D" w14:textId="77777777" w:rsidR="00F65C93" w:rsidRPr="00376959" w:rsidRDefault="00F65C93">
            <w:pPr>
              <w:pStyle w:val="TableEntry"/>
            </w:pPr>
            <w:r w:rsidRPr="00376959">
              <w:t>Patient.name</w:t>
            </w:r>
          </w:p>
        </w:tc>
        <w:tc>
          <w:tcPr>
            <w:tcW w:w="1440" w:type="dxa"/>
          </w:tcPr>
          <w:p w14:paraId="4BC2E000" w14:textId="77777777" w:rsidR="00F65C93" w:rsidRPr="00376959" w:rsidRDefault="00F65C93">
            <w:pPr>
              <w:pStyle w:val="TableEntry"/>
            </w:pPr>
            <w:r w:rsidRPr="00376959">
              <w:t>RE [0..1]</w:t>
            </w:r>
          </w:p>
        </w:tc>
        <w:tc>
          <w:tcPr>
            <w:tcW w:w="3240" w:type="dxa"/>
            <w:tcMar>
              <w:left w:w="40" w:type="dxa"/>
              <w:right w:w="40" w:type="dxa"/>
            </w:tcMar>
          </w:tcPr>
          <w:p w14:paraId="0E18307A" w14:textId="77777777" w:rsidR="00F65C93" w:rsidRPr="00376959" w:rsidRDefault="00F65C93">
            <w:pPr>
              <w:pStyle w:val="TableEntry"/>
            </w:pPr>
            <w:r w:rsidRPr="00376959">
              <w:t>The patient's first (given) name</w:t>
            </w:r>
          </w:p>
        </w:tc>
        <w:tc>
          <w:tcPr>
            <w:tcW w:w="1440" w:type="dxa"/>
          </w:tcPr>
          <w:p w14:paraId="51086EF1" w14:textId="77777777" w:rsidR="00F65C93" w:rsidRPr="00376959" w:rsidRDefault="00F65C93">
            <w:pPr>
              <w:pStyle w:val="TableEntry"/>
            </w:pPr>
          </w:p>
        </w:tc>
      </w:tr>
      <w:tr w:rsidR="00F65C93" w:rsidRPr="00376959" w14:paraId="69BDC1CD" w14:textId="77777777" w:rsidTr="00E36B3A">
        <w:trPr>
          <w:cantSplit/>
        </w:trPr>
        <w:tc>
          <w:tcPr>
            <w:tcW w:w="1770" w:type="dxa"/>
            <w:tcMar>
              <w:left w:w="40" w:type="dxa"/>
              <w:right w:w="40" w:type="dxa"/>
            </w:tcMar>
          </w:tcPr>
          <w:p w14:paraId="2DC82B74" w14:textId="77777777" w:rsidR="00F65C93" w:rsidRPr="00376959" w:rsidRDefault="00F65C93">
            <w:pPr>
              <w:pStyle w:val="TableEntry"/>
            </w:pPr>
            <w:r w:rsidRPr="00376959">
              <w:t>middle initial</w:t>
            </w:r>
          </w:p>
        </w:tc>
        <w:tc>
          <w:tcPr>
            <w:tcW w:w="2188" w:type="dxa"/>
          </w:tcPr>
          <w:p w14:paraId="7337DF19" w14:textId="77777777" w:rsidR="00F65C93" w:rsidRPr="00376959" w:rsidRDefault="00F65C93">
            <w:pPr>
              <w:pStyle w:val="TableEntry"/>
            </w:pPr>
            <w:r w:rsidRPr="00376959">
              <w:t>Patient.name</w:t>
            </w:r>
          </w:p>
        </w:tc>
        <w:tc>
          <w:tcPr>
            <w:tcW w:w="1440" w:type="dxa"/>
          </w:tcPr>
          <w:p w14:paraId="4176B9BE" w14:textId="77777777" w:rsidR="00F65C93" w:rsidRPr="00376959" w:rsidRDefault="00F65C93">
            <w:pPr>
              <w:pStyle w:val="TableEntry"/>
            </w:pPr>
            <w:r w:rsidRPr="00376959">
              <w:t>RE [0..1]</w:t>
            </w:r>
          </w:p>
        </w:tc>
        <w:tc>
          <w:tcPr>
            <w:tcW w:w="3240" w:type="dxa"/>
            <w:tcMar>
              <w:left w:w="40" w:type="dxa"/>
              <w:right w:w="40" w:type="dxa"/>
            </w:tcMar>
          </w:tcPr>
          <w:p w14:paraId="02C08B03" w14:textId="77777777" w:rsidR="00F65C93" w:rsidRPr="00376959" w:rsidRDefault="00F65C93">
            <w:pPr>
              <w:pStyle w:val="TableEntry"/>
            </w:pPr>
            <w:r w:rsidRPr="00376959">
              <w:t>The patient's middle name, if any</w:t>
            </w:r>
          </w:p>
        </w:tc>
        <w:tc>
          <w:tcPr>
            <w:tcW w:w="1440" w:type="dxa"/>
          </w:tcPr>
          <w:p w14:paraId="2FA1B587" w14:textId="77777777" w:rsidR="00F65C93" w:rsidRPr="00376959" w:rsidRDefault="00F65C93">
            <w:pPr>
              <w:pStyle w:val="TableEntry"/>
            </w:pPr>
          </w:p>
        </w:tc>
      </w:tr>
      <w:tr w:rsidR="00F65C93" w:rsidRPr="00376959" w14:paraId="6C779E32" w14:textId="77777777" w:rsidTr="00E36B3A">
        <w:trPr>
          <w:cantSplit/>
        </w:trPr>
        <w:tc>
          <w:tcPr>
            <w:tcW w:w="1770" w:type="dxa"/>
            <w:tcMar>
              <w:left w:w="40" w:type="dxa"/>
              <w:right w:w="40" w:type="dxa"/>
            </w:tcMar>
          </w:tcPr>
          <w:p w14:paraId="2FC0CA70" w14:textId="77777777" w:rsidR="00F65C93" w:rsidRPr="00376959" w:rsidRDefault="00F65C93">
            <w:pPr>
              <w:pStyle w:val="TableEntry"/>
            </w:pPr>
            <w:r w:rsidRPr="00376959">
              <w:t>home address</w:t>
            </w:r>
          </w:p>
        </w:tc>
        <w:tc>
          <w:tcPr>
            <w:tcW w:w="2188" w:type="dxa"/>
          </w:tcPr>
          <w:p w14:paraId="1222F2EC" w14:textId="77777777" w:rsidR="00F65C93" w:rsidRPr="00376959" w:rsidRDefault="00F65C93">
            <w:pPr>
              <w:pStyle w:val="TableEntry"/>
            </w:pPr>
            <w:r w:rsidRPr="00376959">
              <w:t>Patient.address</w:t>
            </w:r>
          </w:p>
        </w:tc>
        <w:tc>
          <w:tcPr>
            <w:tcW w:w="1440" w:type="dxa"/>
          </w:tcPr>
          <w:p w14:paraId="61CDFF1B" w14:textId="77777777" w:rsidR="00F65C93" w:rsidRPr="00376959" w:rsidRDefault="00F65C93">
            <w:pPr>
              <w:pStyle w:val="TableEntry"/>
            </w:pPr>
            <w:r w:rsidRPr="00376959">
              <w:t>RE [0..1]</w:t>
            </w:r>
          </w:p>
        </w:tc>
        <w:tc>
          <w:tcPr>
            <w:tcW w:w="3240" w:type="dxa"/>
            <w:tcMar>
              <w:left w:w="40" w:type="dxa"/>
              <w:right w:w="40" w:type="dxa"/>
            </w:tcMar>
          </w:tcPr>
          <w:p w14:paraId="36C09191" w14:textId="77777777" w:rsidR="00F65C93" w:rsidRPr="00376959" w:rsidRDefault="00F65C93">
            <w:pPr>
              <w:pStyle w:val="TableEntry"/>
            </w:pPr>
            <w:r w:rsidRPr="00376959">
              <w:t>Patient's address of residence</w:t>
            </w:r>
          </w:p>
        </w:tc>
        <w:tc>
          <w:tcPr>
            <w:tcW w:w="1440" w:type="dxa"/>
          </w:tcPr>
          <w:p w14:paraId="149D2A97" w14:textId="77777777" w:rsidR="00F65C93" w:rsidRPr="00376959" w:rsidRDefault="00F65C93">
            <w:pPr>
              <w:pStyle w:val="TableEntry"/>
            </w:pPr>
          </w:p>
        </w:tc>
      </w:tr>
      <w:tr w:rsidR="00F65C93" w:rsidRPr="00376959" w14:paraId="45F26E22" w14:textId="77777777" w:rsidTr="00E36B3A">
        <w:trPr>
          <w:cantSplit/>
        </w:trPr>
        <w:tc>
          <w:tcPr>
            <w:tcW w:w="1770" w:type="dxa"/>
            <w:tcMar>
              <w:left w:w="40" w:type="dxa"/>
              <w:right w:w="40" w:type="dxa"/>
            </w:tcMar>
          </w:tcPr>
          <w:p w14:paraId="43FCDEF9" w14:textId="77777777" w:rsidR="00F65C93" w:rsidRPr="00376959" w:rsidRDefault="00F65C93">
            <w:pPr>
              <w:pStyle w:val="TableEntry"/>
            </w:pPr>
            <w:r w:rsidRPr="00376959">
              <w:t>home city</w:t>
            </w:r>
          </w:p>
        </w:tc>
        <w:tc>
          <w:tcPr>
            <w:tcW w:w="2188" w:type="dxa"/>
          </w:tcPr>
          <w:p w14:paraId="5702C535" w14:textId="77777777" w:rsidR="00F65C93" w:rsidRPr="00376959" w:rsidRDefault="00F65C93">
            <w:pPr>
              <w:pStyle w:val="TableEntry"/>
            </w:pPr>
            <w:r w:rsidRPr="00376959">
              <w:t>Patient.address</w:t>
            </w:r>
          </w:p>
        </w:tc>
        <w:tc>
          <w:tcPr>
            <w:tcW w:w="1440" w:type="dxa"/>
          </w:tcPr>
          <w:p w14:paraId="2054586C" w14:textId="77777777" w:rsidR="00F65C93" w:rsidRPr="00376959" w:rsidRDefault="00F65C93">
            <w:pPr>
              <w:pStyle w:val="TableEntry"/>
            </w:pPr>
            <w:r w:rsidRPr="00376959">
              <w:t>RE [0..1]</w:t>
            </w:r>
          </w:p>
        </w:tc>
        <w:tc>
          <w:tcPr>
            <w:tcW w:w="3240" w:type="dxa"/>
            <w:tcMar>
              <w:left w:w="40" w:type="dxa"/>
              <w:right w:w="40" w:type="dxa"/>
            </w:tcMar>
          </w:tcPr>
          <w:p w14:paraId="5ED0FCBA" w14:textId="77777777" w:rsidR="00F65C93" w:rsidRPr="00376959" w:rsidRDefault="00F65C93">
            <w:pPr>
              <w:pStyle w:val="TableEntry"/>
            </w:pPr>
            <w:r w:rsidRPr="00376959">
              <w:t>The patient's primary city or township of residence.</w:t>
            </w:r>
          </w:p>
        </w:tc>
        <w:tc>
          <w:tcPr>
            <w:tcW w:w="1440" w:type="dxa"/>
          </w:tcPr>
          <w:p w14:paraId="127C4F14" w14:textId="77777777" w:rsidR="00F65C93" w:rsidRPr="00376959" w:rsidRDefault="00F65C93">
            <w:pPr>
              <w:pStyle w:val="TableEntry"/>
            </w:pPr>
          </w:p>
        </w:tc>
      </w:tr>
      <w:tr w:rsidR="00F65C93" w:rsidRPr="00376959" w14:paraId="2F2D5741" w14:textId="77777777" w:rsidTr="00E36B3A">
        <w:trPr>
          <w:cantSplit/>
        </w:trPr>
        <w:tc>
          <w:tcPr>
            <w:tcW w:w="1770" w:type="dxa"/>
            <w:tcMar>
              <w:left w:w="40" w:type="dxa"/>
              <w:right w:w="40" w:type="dxa"/>
            </w:tcMar>
          </w:tcPr>
          <w:p w14:paraId="0077ED37" w14:textId="77777777" w:rsidR="00F65C93" w:rsidRPr="00376959" w:rsidRDefault="00F65C93">
            <w:pPr>
              <w:pStyle w:val="TableEntry"/>
            </w:pPr>
            <w:r w:rsidRPr="00376959">
              <w:t>home country</w:t>
            </w:r>
          </w:p>
        </w:tc>
        <w:tc>
          <w:tcPr>
            <w:tcW w:w="2188" w:type="dxa"/>
          </w:tcPr>
          <w:p w14:paraId="13D408D0" w14:textId="77777777" w:rsidR="00F65C93" w:rsidRPr="00376959" w:rsidRDefault="00F65C93">
            <w:pPr>
              <w:pStyle w:val="TableEntry"/>
            </w:pPr>
            <w:r w:rsidRPr="00376959">
              <w:t>Patient.address</w:t>
            </w:r>
          </w:p>
        </w:tc>
        <w:tc>
          <w:tcPr>
            <w:tcW w:w="1440" w:type="dxa"/>
          </w:tcPr>
          <w:p w14:paraId="4862BF06" w14:textId="77777777" w:rsidR="00F65C93" w:rsidRPr="00376959" w:rsidRDefault="00F65C93">
            <w:pPr>
              <w:pStyle w:val="TableEntry"/>
            </w:pPr>
            <w:r w:rsidRPr="00376959">
              <w:t>RE [0..1]</w:t>
            </w:r>
          </w:p>
        </w:tc>
        <w:tc>
          <w:tcPr>
            <w:tcW w:w="3240" w:type="dxa"/>
            <w:tcMar>
              <w:left w:w="40" w:type="dxa"/>
              <w:right w:w="40" w:type="dxa"/>
            </w:tcMar>
          </w:tcPr>
          <w:p w14:paraId="0F4715A6" w14:textId="77777777" w:rsidR="00F65C93" w:rsidRPr="00376959" w:rsidRDefault="00F65C93">
            <w:pPr>
              <w:pStyle w:val="TableEntry"/>
            </w:pPr>
            <w:r w:rsidRPr="00376959">
              <w:t>The patient's home county or parish of residence.</w:t>
            </w:r>
          </w:p>
        </w:tc>
        <w:tc>
          <w:tcPr>
            <w:tcW w:w="1440" w:type="dxa"/>
          </w:tcPr>
          <w:p w14:paraId="35162F9D" w14:textId="77777777" w:rsidR="00F65C93" w:rsidRPr="00376959" w:rsidRDefault="00F65C93">
            <w:pPr>
              <w:pStyle w:val="TableEntry"/>
            </w:pPr>
          </w:p>
        </w:tc>
      </w:tr>
      <w:tr w:rsidR="00F65C93" w:rsidRPr="00376959" w14:paraId="431EEE65" w14:textId="77777777" w:rsidTr="00E36B3A">
        <w:trPr>
          <w:cantSplit/>
        </w:trPr>
        <w:tc>
          <w:tcPr>
            <w:tcW w:w="1770" w:type="dxa"/>
            <w:tcMar>
              <w:left w:w="40" w:type="dxa"/>
              <w:right w:w="40" w:type="dxa"/>
            </w:tcMar>
          </w:tcPr>
          <w:p w14:paraId="79791B72" w14:textId="77777777" w:rsidR="00F65C93" w:rsidRPr="00376959" w:rsidRDefault="00F65C93">
            <w:pPr>
              <w:pStyle w:val="TableEntry"/>
            </w:pPr>
            <w:r w:rsidRPr="00376959">
              <w:t>home state</w:t>
            </w:r>
          </w:p>
        </w:tc>
        <w:tc>
          <w:tcPr>
            <w:tcW w:w="2188" w:type="dxa"/>
          </w:tcPr>
          <w:p w14:paraId="361EE584" w14:textId="77777777" w:rsidR="00F65C93" w:rsidRPr="00376959" w:rsidRDefault="00F65C93">
            <w:pPr>
              <w:pStyle w:val="TableEntry"/>
            </w:pPr>
            <w:r w:rsidRPr="00376959">
              <w:t>Patient.address</w:t>
            </w:r>
          </w:p>
        </w:tc>
        <w:tc>
          <w:tcPr>
            <w:tcW w:w="1440" w:type="dxa"/>
          </w:tcPr>
          <w:p w14:paraId="5A57D198" w14:textId="77777777" w:rsidR="00F65C93" w:rsidRPr="00376959" w:rsidRDefault="00F65C93">
            <w:pPr>
              <w:pStyle w:val="TableEntry"/>
            </w:pPr>
            <w:r w:rsidRPr="00376959">
              <w:t>RE [0..1]</w:t>
            </w:r>
          </w:p>
        </w:tc>
        <w:tc>
          <w:tcPr>
            <w:tcW w:w="3240" w:type="dxa"/>
            <w:tcMar>
              <w:left w:w="40" w:type="dxa"/>
              <w:right w:w="40" w:type="dxa"/>
            </w:tcMar>
          </w:tcPr>
          <w:p w14:paraId="7610897C" w14:textId="77777777" w:rsidR="00F65C93" w:rsidRPr="00376959" w:rsidRDefault="00F65C93">
            <w:pPr>
              <w:pStyle w:val="TableEntry"/>
            </w:pPr>
            <w:r w:rsidRPr="00376959">
              <w:t>The state, territory, or province where the patient resides.</w:t>
            </w:r>
          </w:p>
        </w:tc>
        <w:tc>
          <w:tcPr>
            <w:tcW w:w="1440" w:type="dxa"/>
          </w:tcPr>
          <w:p w14:paraId="73774F02" w14:textId="77777777" w:rsidR="00F65C93" w:rsidRPr="00376959" w:rsidRDefault="00F65C93">
            <w:pPr>
              <w:pStyle w:val="TableEntry"/>
            </w:pPr>
          </w:p>
        </w:tc>
      </w:tr>
      <w:tr w:rsidR="00F65C93" w:rsidRPr="00376959" w14:paraId="4FE00540" w14:textId="77777777" w:rsidTr="00E36B3A">
        <w:trPr>
          <w:cantSplit/>
        </w:trPr>
        <w:tc>
          <w:tcPr>
            <w:tcW w:w="1770" w:type="dxa"/>
            <w:tcMar>
              <w:left w:w="40" w:type="dxa"/>
              <w:right w:w="40" w:type="dxa"/>
            </w:tcMar>
          </w:tcPr>
          <w:p w14:paraId="14AC7D79" w14:textId="77777777" w:rsidR="00F65C93" w:rsidRPr="00376959" w:rsidRDefault="00F65C93">
            <w:pPr>
              <w:pStyle w:val="TableEntry"/>
            </w:pPr>
            <w:r w:rsidRPr="00376959">
              <w:t>home zip code</w:t>
            </w:r>
          </w:p>
        </w:tc>
        <w:tc>
          <w:tcPr>
            <w:tcW w:w="2188" w:type="dxa"/>
          </w:tcPr>
          <w:p w14:paraId="38564A33" w14:textId="77777777" w:rsidR="00F65C93" w:rsidRPr="00376959" w:rsidRDefault="00F65C93">
            <w:pPr>
              <w:pStyle w:val="TableEntry"/>
            </w:pPr>
            <w:r w:rsidRPr="00376959">
              <w:t>Patient.address</w:t>
            </w:r>
          </w:p>
        </w:tc>
        <w:tc>
          <w:tcPr>
            <w:tcW w:w="1440" w:type="dxa"/>
          </w:tcPr>
          <w:p w14:paraId="616945B1" w14:textId="77777777" w:rsidR="00F65C93" w:rsidRPr="00376959" w:rsidRDefault="00F65C93">
            <w:pPr>
              <w:pStyle w:val="TableEntry"/>
            </w:pPr>
            <w:r w:rsidRPr="00376959">
              <w:t>RE [0..1]</w:t>
            </w:r>
          </w:p>
        </w:tc>
        <w:tc>
          <w:tcPr>
            <w:tcW w:w="3240" w:type="dxa"/>
            <w:tcMar>
              <w:left w:w="40" w:type="dxa"/>
              <w:right w:w="40" w:type="dxa"/>
            </w:tcMar>
          </w:tcPr>
          <w:p w14:paraId="1EA375DD" w14:textId="77777777" w:rsidR="00F65C93" w:rsidRPr="00376959" w:rsidRDefault="00F65C93">
            <w:pPr>
              <w:pStyle w:val="TableEntry"/>
            </w:pPr>
            <w:r w:rsidRPr="00376959">
              <w:t>The patient's ZIP code of residence.</w:t>
            </w:r>
          </w:p>
        </w:tc>
        <w:tc>
          <w:tcPr>
            <w:tcW w:w="1440" w:type="dxa"/>
          </w:tcPr>
          <w:p w14:paraId="7FED5B99" w14:textId="77777777" w:rsidR="00F65C93" w:rsidRPr="00376959" w:rsidRDefault="00F65C93">
            <w:pPr>
              <w:pStyle w:val="TableEntry"/>
            </w:pPr>
          </w:p>
        </w:tc>
      </w:tr>
      <w:tr w:rsidR="00F65C93" w:rsidRPr="00376959" w14:paraId="4AABD954" w14:textId="77777777" w:rsidTr="00E36B3A">
        <w:trPr>
          <w:cantSplit/>
        </w:trPr>
        <w:tc>
          <w:tcPr>
            <w:tcW w:w="1770" w:type="dxa"/>
            <w:tcMar>
              <w:left w:w="40" w:type="dxa"/>
              <w:right w:w="40" w:type="dxa"/>
            </w:tcMar>
          </w:tcPr>
          <w:p w14:paraId="60364E13" w14:textId="77777777" w:rsidR="00F65C93" w:rsidRPr="00376959" w:rsidRDefault="00F65C93">
            <w:pPr>
              <w:pStyle w:val="TableEntry"/>
            </w:pPr>
            <w:r w:rsidRPr="00376959">
              <w:t>country of residence</w:t>
            </w:r>
          </w:p>
        </w:tc>
        <w:tc>
          <w:tcPr>
            <w:tcW w:w="2188" w:type="dxa"/>
          </w:tcPr>
          <w:p w14:paraId="1E5E2956" w14:textId="77777777" w:rsidR="00F65C93" w:rsidRPr="00376959" w:rsidRDefault="00F65C93">
            <w:pPr>
              <w:pStyle w:val="TableEntry"/>
            </w:pPr>
            <w:r w:rsidRPr="00376959">
              <w:t>Patient.address</w:t>
            </w:r>
          </w:p>
        </w:tc>
        <w:tc>
          <w:tcPr>
            <w:tcW w:w="1440" w:type="dxa"/>
          </w:tcPr>
          <w:p w14:paraId="1D649A71" w14:textId="77777777" w:rsidR="00F65C93" w:rsidRPr="00376959" w:rsidRDefault="00F65C93">
            <w:pPr>
              <w:pStyle w:val="TableEntry"/>
            </w:pPr>
            <w:r w:rsidRPr="00376959">
              <w:t>RE [0..1]</w:t>
            </w:r>
          </w:p>
        </w:tc>
        <w:tc>
          <w:tcPr>
            <w:tcW w:w="3240" w:type="dxa"/>
            <w:tcMar>
              <w:left w:w="40" w:type="dxa"/>
              <w:right w:w="40" w:type="dxa"/>
            </w:tcMar>
          </w:tcPr>
          <w:p w14:paraId="37859E7E" w14:textId="77777777" w:rsidR="00F65C93" w:rsidRPr="00376959" w:rsidRDefault="00F65C93">
            <w:pPr>
              <w:pStyle w:val="TableEntry"/>
            </w:pPr>
            <w:r w:rsidRPr="00376959">
              <w:t>The country of residence of the patient.</w:t>
            </w:r>
          </w:p>
        </w:tc>
        <w:tc>
          <w:tcPr>
            <w:tcW w:w="1440" w:type="dxa"/>
          </w:tcPr>
          <w:p w14:paraId="1C1E1F84" w14:textId="77777777" w:rsidR="00F65C93" w:rsidRPr="00376959" w:rsidRDefault="00F65C93">
            <w:pPr>
              <w:pStyle w:val="TableEntry"/>
            </w:pPr>
          </w:p>
        </w:tc>
      </w:tr>
      <w:tr w:rsidR="003C038A" w:rsidRPr="00376959" w14:paraId="32917870" w14:textId="77777777" w:rsidTr="00E36B3A">
        <w:trPr>
          <w:cantSplit/>
        </w:trPr>
        <w:tc>
          <w:tcPr>
            <w:tcW w:w="1770" w:type="dxa"/>
            <w:tcMar>
              <w:left w:w="40" w:type="dxa"/>
              <w:right w:w="40" w:type="dxa"/>
            </w:tcMar>
          </w:tcPr>
          <w:p w14:paraId="3DBD4535" w14:textId="77777777" w:rsidR="003C038A" w:rsidRPr="00376959" w:rsidRDefault="003C038A">
            <w:pPr>
              <w:pStyle w:val="TableEntry"/>
            </w:pPr>
            <w:r w:rsidRPr="00376959">
              <w:t>home census tract</w:t>
            </w:r>
          </w:p>
        </w:tc>
        <w:tc>
          <w:tcPr>
            <w:tcW w:w="2188" w:type="dxa"/>
          </w:tcPr>
          <w:p w14:paraId="2114C5FE" w14:textId="77777777" w:rsidR="003C038A" w:rsidRPr="00376959" w:rsidRDefault="003C038A">
            <w:pPr>
              <w:pStyle w:val="TableEntry"/>
            </w:pPr>
          </w:p>
        </w:tc>
        <w:tc>
          <w:tcPr>
            <w:tcW w:w="1440" w:type="dxa"/>
          </w:tcPr>
          <w:p w14:paraId="34FC5C8B" w14:textId="77777777" w:rsidR="003C038A" w:rsidRPr="00376959" w:rsidRDefault="00F65C93">
            <w:pPr>
              <w:pStyle w:val="TableEntry"/>
            </w:pPr>
            <w:r w:rsidRPr="00376959">
              <w:t>O [0..1]</w:t>
            </w:r>
          </w:p>
        </w:tc>
        <w:tc>
          <w:tcPr>
            <w:tcW w:w="3240" w:type="dxa"/>
            <w:tcMar>
              <w:left w:w="40" w:type="dxa"/>
              <w:right w:w="40" w:type="dxa"/>
            </w:tcMar>
          </w:tcPr>
          <w:p w14:paraId="50770DF9" w14:textId="77777777" w:rsidR="003C038A" w:rsidRPr="00376959" w:rsidRDefault="003C038A">
            <w:pPr>
              <w:pStyle w:val="TableEntry"/>
            </w:pPr>
            <w:r w:rsidRPr="00376959">
              <w:t>The census tract in which the patient lives</w:t>
            </w:r>
          </w:p>
        </w:tc>
        <w:tc>
          <w:tcPr>
            <w:tcW w:w="1440" w:type="dxa"/>
          </w:tcPr>
          <w:p w14:paraId="025FDC42" w14:textId="77777777" w:rsidR="003C038A" w:rsidRPr="00376959" w:rsidRDefault="003C038A">
            <w:pPr>
              <w:pStyle w:val="TableEntry"/>
            </w:pPr>
          </w:p>
        </w:tc>
      </w:tr>
      <w:tr w:rsidR="003C038A" w:rsidRPr="00376959" w14:paraId="58130E4D" w14:textId="77777777" w:rsidTr="00E36B3A">
        <w:trPr>
          <w:cantSplit/>
        </w:trPr>
        <w:tc>
          <w:tcPr>
            <w:tcW w:w="1770" w:type="dxa"/>
            <w:tcMar>
              <w:left w:w="40" w:type="dxa"/>
              <w:right w:w="40" w:type="dxa"/>
            </w:tcMar>
          </w:tcPr>
          <w:p w14:paraId="11C63DD4" w14:textId="77777777" w:rsidR="003C038A" w:rsidRPr="00376959" w:rsidRDefault="003C038A">
            <w:pPr>
              <w:pStyle w:val="TableEntry"/>
            </w:pPr>
            <w:r w:rsidRPr="00376959">
              <w:t>social security number</w:t>
            </w:r>
          </w:p>
        </w:tc>
        <w:tc>
          <w:tcPr>
            <w:tcW w:w="2188" w:type="dxa"/>
          </w:tcPr>
          <w:p w14:paraId="7D3EB006" w14:textId="77777777" w:rsidR="003C038A" w:rsidRPr="00376959" w:rsidRDefault="003C038A">
            <w:pPr>
              <w:pStyle w:val="TableEntry"/>
            </w:pPr>
            <w:r w:rsidRPr="00376959">
              <w:t>Patient.identifier</w:t>
            </w:r>
          </w:p>
        </w:tc>
        <w:tc>
          <w:tcPr>
            <w:tcW w:w="1440" w:type="dxa"/>
          </w:tcPr>
          <w:p w14:paraId="68F3D75B" w14:textId="77777777" w:rsidR="003C038A" w:rsidRPr="00376959" w:rsidRDefault="00F65C93">
            <w:pPr>
              <w:pStyle w:val="TableEntry"/>
            </w:pPr>
            <w:r w:rsidRPr="00376959">
              <w:t>O [0..1]</w:t>
            </w:r>
          </w:p>
        </w:tc>
        <w:tc>
          <w:tcPr>
            <w:tcW w:w="3240" w:type="dxa"/>
            <w:tcMar>
              <w:left w:w="40" w:type="dxa"/>
              <w:right w:w="40" w:type="dxa"/>
            </w:tcMar>
          </w:tcPr>
          <w:p w14:paraId="6D999D97" w14:textId="77777777" w:rsidR="003C038A" w:rsidRPr="00376959" w:rsidRDefault="003C038A">
            <w:pPr>
              <w:pStyle w:val="TableEntry"/>
            </w:pPr>
            <w:r w:rsidRPr="00376959">
              <w:t>The patient's social security number</w:t>
            </w:r>
          </w:p>
        </w:tc>
        <w:tc>
          <w:tcPr>
            <w:tcW w:w="1440" w:type="dxa"/>
          </w:tcPr>
          <w:p w14:paraId="393F9A66" w14:textId="77777777" w:rsidR="003C038A" w:rsidRPr="00376959" w:rsidRDefault="003C038A">
            <w:pPr>
              <w:pStyle w:val="TableEntry"/>
            </w:pPr>
          </w:p>
        </w:tc>
      </w:tr>
      <w:tr w:rsidR="00F65C93" w:rsidRPr="00376959" w14:paraId="51CD654B" w14:textId="77777777" w:rsidTr="00E36B3A">
        <w:trPr>
          <w:cantSplit/>
        </w:trPr>
        <w:tc>
          <w:tcPr>
            <w:tcW w:w="1770" w:type="dxa"/>
            <w:tcMar>
              <w:left w:w="40" w:type="dxa"/>
              <w:right w:w="40" w:type="dxa"/>
            </w:tcMar>
          </w:tcPr>
          <w:p w14:paraId="6E18723E" w14:textId="77777777" w:rsidR="00F65C93" w:rsidRPr="00376959" w:rsidRDefault="00F65C93">
            <w:pPr>
              <w:pStyle w:val="TableEntry"/>
            </w:pPr>
            <w:r w:rsidRPr="00376959">
              <w:t>gender</w:t>
            </w:r>
          </w:p>
        </w:tc>
        <w:tc>
          <w:tcPr>
            <w:tcW w:w="2188" w:type="dxa"/>
          </w:tcPr>
          <w:p w14:paraId="3AE39F4C" w14:textId="77777777" w:rsidR="00F65C93" w:rsidRPr="00376959" w:rsidRDefault="00F65C93">
            <w:pPr>
              <w:pStyle w:val="TableEntry"/>
            </w:pPr>
            <w:r w:rsidRPr="00376959">
              <w:t>Patient.gender</w:t>
            </w:r>
          </w:p>
        </w:tc>
        <w:tc>
          <w:tcPr>
            <w:tcW w:w="1440" w:type="dxa"/>
          </w:tcPr>
          <w:p w14:paraId="4962FA4E" w14:textId="77777777" w:rsidR="00F65C93" w:rsidRPr="00376959" w:rsidRDefault="00F65C93">
            <w:pPr>
              <w:pStyle w:val="TableEntry"/>
            </w:pPr>
            <w:r w:rsidRPr="00376959">
              <w:t>RE [0..1]</w:t>
            </w:r>
          </w:p>
        </w:tc>
        <w:tc>
          <w:tcPr>
            <w:tcW w:w="3240" w:type="dxa"/>
            <w:tcMar>
              <w:left w:w="40" w:type="dxa"/>
              <w:right w:w="40" w:type="dxa"/>
            </w:tcMar>
          </w:tcPr>
          <w:p w14:paraId="7529580D" w14:textId="77777777" w:rsidR="00F65C93" w:rsidRPr="00376959" w:rsidRDefault="00F65C93">
            <w:pPr>
              <w:pStyle w:val="TableEntry"/>
            </w:pPr>
            <w:r w:rsidRPr="00376959">
              <w:t>The Patient's Gender</w:t>
            </w:r>
          </w:p>
        </w:tc>
        <w:tc>
          <w:tcPr>
            <w:tcW w:w="1440" w:type="dxa"/>
          </w:tcPr>
          <w:p w14:paraId="4E23E322" w14:textId="77777777" w:rsidR="00F65C93" w:rsidRPr="00376959" w:rsidRDefault="00F65C93">
            <w:pPr>
              <w:pStyle w:val="TableEntry"/>
            </w:pPr>
          </w:p>
        </w:tc>
      </w:tr>
      <w:tr w:rsidR="00F65C93" w:rsidRPr="00376959" w14:paraId="40981600" w14:textId="77777777" w:rsidTr="00E36B3A">
        <w:trPr>
          <w:cantSplit/>
        </w:trPr>
        <w:tc>
          <w:tcPr>
            <w:tcW w:w="1770" w:type="dxa"/>
            <w:tcMar>
              <w:left w:w="40" w:type="dxa"/>
              <w:right w:w="40" w:type="dxa"/>
            </w:tcMar>
          </w:tcPr>
          <w:p w14:paraId="4FB3D532" w14:textId="77777777" w:rsidR="00F65C93" w:rsidRPr="00376959" w:rsidRDefault="00F65C93">
            <w:pPr>
              <w:pStyle w:val="TableEntry"/>
            </w:pPr>
            <w:r w:rsidRPr="00376959">
              <w:t>race</w:t>
            </w:r>
          </w:p>
        </w:tc>
        <w:tc>
          <w:tcPr>
            <w:tcW w:w="2188" w:type="dxa"/>
          </w:tcPr>
          <w:p w14:paraId="4106CF08" w14:textId="77777777" w:rsidR="00F65C93" w:rsidRPr="00376959" w:rsidRDefault="00F65C93">
            <w:pPr>
              <w:pStyle w:val="TableEntry"/>
            </w:pPr>
            <w:r w:rsidRPr="00376959">
              <w:t>Patient.extension(us-core-race)</w:t>
            </w:r>
          </w:p>
        </w:tc>
        <w:tc>
          <w:tcPr>
            <w:tcW w:w="1440" w:type="dxa"/>
          </w:tcPr>
          <w:p w14:paraId="3D414704" w14:textId="77777777" w:rsidR="00F65C93" w:rsidRPr="00376959" w:rsidRDefault="00F65C93">
            <w:pPr>
              <w:pStyle w:val="TableEntry"/>
            </w:pPr>
            <w:r w:rsidRPr="00376959">
              <w:t>RE [0..1]</w:t>
            </w:r>
          </w:p>
        </w:tc>
        <w:tc>
          <w:tcPr>
            <w:tcW w:w="3240" w:type="dxa"/>
            <w:tcMar>
              <w:left w:w="40" w:type="dxa"/>
              <w:right w:w="40" w:type="dxa"/>
            </w:tcMar>
          </w:tcPr>
          <w:p w14:paraId="0C4E2784" w14:textId="77777777" w:rsidR="00F65C93" w:rsidRPr="00376959" w:rsidRDefault="00F65C93">
            <w:pPr>
              <w:pStyle w:val="TableEntry"/>
            </w:pPr>
            <w:r w:rsidRPr="00376959">
              <w:t>The patient's race as defined by the OMB (US Office of Management and Budget)</w:t>
            </w:r>
          </w:p>
        </w:tc>
        <w:tc>
          <w:tcPr>
            <w:tcW w:w="1440" w:type="dxa"/>
          </w:tcPr>
          <w:p w14:paraId="2D4EBC3C" w14:textId="77777777" w:rsidR="00F65C93" w:rsidRPr="00376959" w:rsidRDefault="00F65C93">
            <w:pPr>
              <w:pStyle w:val="TableEntry"/>
            </w:pPr>
          </w:p>
        </w:tc>
      </w:tr>
      <w:tr w:rsidR="00F65C93" w:rsidRPr="00376959" w14:paraId="7E91570D" w14:textId="77777777" w:rsidTr="00E36B3A">
        <w:trPr>
          <w:cantSplit/>
        </w:trPr>
        <w:tc>
          <w:tcPr>
            <w:tcW w:w="1770" w:type="dxa"/>
            <w:tcMar>
              <w:left w:w="40" w:type="dxa"/>
              <w:right w:w="40" w:type="dxa"/>
            </w:tcMar>
          </w:tcPr>
          <w:p w14:paraId="2590CD6D" w14:textId="77777777" w:rsidR="00F65C93" w:rsidRPr="00376959" w:rsidRDefault="00F65C93">
            <w:pPr>
              <w:pStyle w:val="TableEntry"/>
            </w:pPr>
            <w:r w:rsidRPr="00376959">
              <w:t>Age</w:t>
            </w:r>
          </w:p>
        </w:tc>
        <w:tc>
          <w:tcPr>
            <w:tcW w:w="2188" w:type="dxa"/>
          </w:tcPr>
          <w:p w14:paraId="3F2596C1" w14:textId="77777777" w:rsidR="00F65C93" w:rsidRPr="00376959" w:rsidRDefault="00F65C93">
            <w:pPr>
              <w:pStyle w:val="TableEntry"/>
            </w:pPr>
            <w:r w:rsidRPr="00376959">
              <w:t>Patient.identifier</w:t>
            </w:r>
          </w:p>
        </w:tc>
        <w:tc>
          <w:tcPr>
            <w:tcW w:w="1440" w:type="dxa"/>
          </w:tcPr>
          <w:p w14:paraId="201540E2" w14:textId="77777777" w:rsidR="00F65C93" w:rsidRPr="00376959" w:rsidRDefault="00F65C93">
            <w:pPr>
              <w:pStyle w:val="TableEntry"/>
            </w:pPr>
            <w:r w:rsidRPr="00376959">
              <w:t>RE [0..1]</w:t>
            </w:r>
          </w:p>
        </w:tc>
        <w:tc>
          <w:tcPr>
            <w:tcW w:w="3240" w:type="dxa"/>
            <w:tcMar>
              <w:left w:w="40" w:type="dxa"/>
              <w:right w:w="40" w:type="dxa"/>
            </w:tcMar>
          </w:tcPr>
          <w:p w14:paraId="6A66DE9D" w14:textId="77777777" w:rsidR="00F65C93" w:rsidRPr="00376959" w:rsidRDefault="00F65C93">
            <w:pPr>
              <w:pStyle w:val="TableEntry"/>
            </w:pPr>
            <w:r w:rsidRPr="00376959">
              <w:t>The patient's age (either calculated from date of birth or best approximation)</w:t>
            </w:r>
          </w:p>
        </w:tc>
        <w:tc>
          <w:tcPr>
            <w:tcW w:w="1440" w:type="dxa"/>
          </w:tcPr>
          <w:p w14:paraId="077715F0" w14:textId="77777777" w:rsidR="00F65C93" w:rsidRPr="00376959" w:rsidRDefault="00F65C93">
            <w:pPr>
              <w:pStyle w:val="TableEntry"/>
            </w:pPr>
          </w:p>
        </w:tc>
      </w:tr>
      <w:tr w:rsidR="00F65C93" w:rsidRPr="00376959" w14:paraId="7E63520F" w14:textId="77777777" w:rsidTr="00E36B3A">
        <w:trPr>
          <w:cantSplit/>
        </w:trPr>
        <w:tc>
          <w:tcPr>
            <w:tcW w:w="1770" w:type="dxa"/>
            <w:tcMar>
              <w:left w:w="40" w:type="dxa"/>
              <w:right w:w="40" w:type="dxa"/>
            </w:tcMar>
          </w:tcPr>
          <w:p w14:paraId="28C576C6" w14:textId="77777777" w:rsidR="00F65C93" w:rsidRPr="00376959" w:rsidRDefault="00F65C93">
            <w:pPr>
              <w:pStyle w:val="TableEntry"/>
            </w:pPr>
            <w:r w:rsidRPr="00376959">
              <w:t>Age Units</w:t>
            </w:r>
          </w:p>
        </w:tc>
        <w:tc>
          <w:tcPr>
            <w:tcW w:w="2188" w:type="dxa"/>
          </w:tcPr>
          <w:p w14:paraId="3A6A56E2" w14:textId="77777777" w:rsidR="00F65C93" w:rsidRPr="00376959" w:rsidRDefault="00F65C93">
            <w:pPr>
              <w:pStyle w:val="TableEntry"/>
            </w:pPr>
            <w:r w:rsidRPr="00376959">
              <w:t>Patient.identifier</w:t>
            </w:r>
          </w:p>
        </w:tc>
        <w:tc>
          <w:tcPr>
            <w:tcW w:w="1440" w:type="dxa"/>
          </w:tcPr>
          <w:p w14:paraId="1C93E47C" w14:textId="77777777" w:rsidR="00F65C93" w:rsidRPr="00376959" w:rsidRDefault="00F65C93">
            <w:pPr>
              <w:pStyle w:val="TableEntry"/>
            </w:pPr>
            <w:r w:rsidRPr="00376959">
              <w:t>RE [0..1]</w:t>
            </w:r>
          </w:p>
        </w:tc>
        <w:tc>
          <w:tcPr>
            <w:tcW w:w="3240" w:type="dxa"/>
            <w:tcMar>
              <w:left w:w="40" w:type="dxa"/>
              <w:right w:w="40" w:type="dxa"/>
            </w:tcMar>
          </w:tcPr>
          <w:p w14:paraId="70B12E5A" w14:textId="77777777" w:rsidR="00F65C93" w:rsidRPr="00376959" w:rsidRDefault="00F65C93">
            <w:pPr>
              <w:pStyle w:val="TableEntry"/>
            </w:pPr>
            <w:r w:rsidRPr="00376959">
              <w:t>The unit used to define the patient's age</w:t>
            </w:r>
          </w:p>
        </w:tc>
        <w:tc>
          <w:tcPr>
            <w:tcW w:w="1440" w:type="dxa"/>
          </w:tcPr>
          <w:p w14:paraId="584C3392" w14:textId="77777777" w:rsidR="00F65C93" w:rsidRPr="00376959" w:rsidRDefault="00F65C93">
            <w:pPr>
              <w:pStyle w:val="TableEntry"/>
            </w:pPr>
          </w:p>
        </w:tc>
      </w:tr>
      <w:tr w:rsidR="00F65C93" w:rsidRPr="00376959" w14:paraId="7243CB0B" w14:textId="77777777" w:rsidTr="00E36B3A">
        <w:trPr>
          <w:cantSplit/>
        </w:trPr>
        <w:tc>
          <w:tcPr>
            <w:tcW w:w="1770" w:type="dxa"/>
            <w:tcMar>
              <w:left w:w="40" w:type="dxa"/>
              <w:right w:w="40" w:type="dxa"/>
            </w:tcMar>
          </w:tcPr>
          <w:p w14:paraId="43500A7A" w14:textId="77777777" w:rsidR="00F65C93" w:rsidRPr="00376959" w:rsidRDefault="00F65C93">
            <w:pPr>
              <w:pStyle w:val="TableEntry"/>
            </w:pPr>
            <w:r w:rsidRPr="00376959">
              <w:t>Date of Birth</w:t>
            </w:r>
          </w:p>
        </w:tc>
        <w:tc>
          <w:tcPr>
            <w:tcW w:w="2188" w:type="dxa"/>
          </w:tcPr>
          <w:p w14:paraId="70AEBC10" w14:textId="77777777" w:rsidR="00F65C93" w:rsidRPr="00376959" w:rsidRDefault="00F65C93">
            <w:pPr>
              <w:pStyle w:val="TableEntry"/>
            </w:pPr>
            <w:r w:rsidRPr="00376959">
              <w:t>Patient.birthDate</w:t>
            </w:r>
          </w:p>
        </w:tc>
        <w:tc>
          <w:tcPr>
            <w:tcW w:w="1440" w:type="dxa"/>
          </w:tcPr>
          <w:p w14:paraId="7A71B888" w14:textId="77777777" w:rsidR="00F65C93" w:rsidRPr="00376959" w:rsidRDefault="00F65C93">
            <w:pPr>
              <w:pStyle w:val="TableEntry"/>
            </w:pPr>
            <w:r w:rsidRPr="00376959">
              <w:t>RE [0..1]</w:t>
            </w:r>
          </w:p>
        </w:tc>
        <w:tc>
          <w:tcPr>
            <w:tcW w:w="3240" w:type="dxa"/>
            <w:tcMar>
              <w:left w:w="40" w:type="dxa"/>
              <w:right w:w="40" w:type="dxa"/>
            </w:tcMar>
          </w:tcPr>
          <w:p w14:paraId="77C12A05" w14:textId="77777777" w:rsidR="00F65C93" w:rsidRPr="00376959" w:rsidRDefault="00F65C93">
            <w:pPr>
              <w:pStyle w:val="TableEntry"/>
            </w:pPr>
            <w:r w:rsidRPr="00376959">
              <w:t>The patient's date of birth</w:t>
            </w:r>
          </w:p>
        </w:tc>
        <w:tc>
          <w:tcPr>
            <w:tcW w:w="1440" w:type="dxa"/>
          </w:tcPr>
          <w:p w14:paraId="48760251" w14:textId="77777777" w:rsidR="00F65C93" w:rsidRPr="00376959" w:rsidRDefault="00F65C93">
            <w:pPr>
              <w:pStyle w:val="TableEntry"/>
            </w:pPr>
          </w:p>
        </w:tc>
      </w:tr>
      <w:tr w:rsidR="003C038A" w:rsidRPr="00376959" w14:paraId="3A530567" w14:textId="77777777" w:rsidTr="00E36B3A">
        <w:trPr>
          <w:cantSplit/>
        </w:trPr>
        <w:tc>
          <w:tcPr>
            <w:tcW w:w="1770" w:type="dxa"/>
            <w:tcMar>
              <w:left w:w="40" w:type="dxa"/>
              <w:right w:w="40" w:type="dxa"/>
            </w:tcMar>
          </w:tcPr>
          <w:p w14:paraId="2DD15B3C" w14:textId="77777777" w:rsidR="003C038A" w:rsidRPr="00376959" w:rsidRDefault="003C038A">
            <w:pPr>
              <w:pStyle w:val="TableEntry"/>
            </w:pPr>
            <w:r w:rsidRPr="00376959">
              <w:t>Patient's Phone Number</w:t>
            </w:r>
          </w:p>
        </w:tc>
        <w:tc>
          <w:tcPr>
            <w:tcW w:w="2188" w:type="dxa"/>
          </w:tcPr>
          <w:p w14:paraId="53A5D88C" w14:textId="77777777" w:rsidR="003C038A" w:rsidRPr="00376959" w:rsidRDefault="003C038A">
            <w:pPr>
              <w:pStyle w:val="TableEntry"/>
            </w:pPr>
            <w:r w:rsidRPr="00376959">
              <w:t>Patient.telecom</w:t>
            </w:r>
          </w:p>
        </w:tc>
        <w:tc>
          <w:tcPr>
            <w:tcW w:w="1440" w:type="dxa"/>
          </w:tcPr>
          <w:p w14:paraId="1C716534" w14:textId="77777777" w:rsidR="003C038A" w:rsidRPr="00376959" w:rsidRDefault="00F65C93">
            <w:pPr>
              <w:pStyle w:val="TableEntry"/>
            </w:pPr>
            <w:r w:rsidRPr="00376959">
              <w:t>RE [0..1]</w:t>
            </w:r>
          </w:p>
        </w:tc>
        <w:tc>
          <w:tcPr>
            <w:tcW w:w="3240" w:type="dxa"/>
            <w:tcMar>
              <w:left w:w="40" w:type="dxa"/>
              <w:right w:w="40" w:type="dxa"/>
            </w:tcMar>
          </w:tcPr>
          <w:p w14:paraId="45443669" w14:textId="77777777" w:rsidR="003C038A" w:rsidRPr="00376959" w:rsidRDefault="003C038A">
            <w:pPr>
              <w:pStyle w:val="TableEntry"/>
            </w:pPr>
            <w:r w:rsidRPr="00376959">
              <w:t>The patient's phone number</w:t>
            </w:r>
          </w:p>
        </w:tc>
        <w:tc>
          <w:tcPr>
            <w:tcW w:w="1440" w:type="dxa"/>
          </w:tcPr>
          <w:p w14:paraId="64E82EA9" w14:textId="77777777" w:rsidR="003C038A" w:rsidRPr="00376959" w:rsidRDefault="003C038A">
            <w:pPr>
              <w:pStyle w:val="TableEntry"/>
            </w:pPr>
          </w:p>
        </w:tc>
      </w:tr>
      <w:tr w:rsidR="003C038A" w:rsidRPr="00376959" w14:paraId="51AE3F89" w14:textId="77777777" w:rsidTr="00E36B3A">
        <w:trPr>
          <w:cantSplit/>
        </w:trPr>
        <w:tc>
          <w:tcPr>
            <w:tcW w:w="1770" w:type="dxa"/>
            <w:tcMar>
              <w:left w:w="40" w:type="dxa"/>
              <w:right w:w="40" w:type="dxa"/>
            </w:tcMar>
          </w:tcPr>
          <w:p w14:paraId="1E030B80" w14:textId="77777777" w:rsidR="003C038A" w:rsidRPr="00376959" w:rsidRDefault="003C038A">
            <w:pPr>
              <w:pStyle w:val="TableEntry"/>
            </w:pPr>
            <w:r w:rsidRPr="00376959">
              <w:t>Primary Method of Payment</w:t>
            </w:r>
          </w:p>
        </w:tc>
        <w:tc>
          <w:tcPr>
            <w:tcW w:w="2188" w:type="dxa"/>
          </w:tcPr>
          <w:p w14:paraId="75DCE11F" w14:textId="77777777" w:rsidR="003C038A" w:rsidRPr="00376959" w:rsidRDefault="003C038A">
            <w:pPr>
              <w:pStyle w:val="TableEntry"/>
            </w:pPr>
            <w:r w:rsidRPr="00376959">
              <w:t>Coverage.type</w:t>
            </w:r>
          </w:p>
        </w:tc>
        <w:tc>
          <w:tcPr>
            <w:tcW w:w="1440" w:type="dxa"/>
          </w:tcPr>
          <w:p w14:paraId="35B5683C" w14:textId="77777777" w:rsidR="003C038A" w:rsidRPr="00376959" w:rsidRDefault="00F65C93">
            <w:pPr>
              <w:pStyle w:val="TableEntry"/>
            </w:pPr>
            <w:r w:rsidRPr="00376959">
              <w:t>RE [0..1]</w:t>
            </w:r>
          </w:p>
        </w:tc>
        <w:tc>
          <w:tcPr>
            <w:tcW w:w="3240" w:type="dxa"/>
            <w:tcMar>
              <w:left w:w="40" w:type="dxa"/>
              <w:right w:w="40" w:type="dxa"/>
            </w:tcMar>
          </w:tcPr>
          <w:p w14:paraId="0B6C96F3" w14:textId="77777777" w:rsidR="003C038A" w:rsidRPr="00376959" w:rsidRDefault="003C038A">
            <w:pPr>
              <w:pStyle w:val="TableEntry"/>
            </w:pPr>
            <w:r w:rsidRPr="00376959">
              <w:t>The primary method of payment or type of insurance associated with this EMS encounter</w:t>
            </w:r>
          </w:p>
        </w:tc>
        <w:tc>
          <w:tcPr>
            <w:tcW w:w="1440" w:type="dxa"/>
          </w:tcPr>
          <w:p w14:paraId="5FE790E3" w14:textId="77777777" w:rsidR="003C038A" w:rsidRPr="00376959" w:rsidRDefault="003C038A">
            <w:pPr>
              <w:pStyle w:val="TableEntry"/>
            </w:pPr>
          </w:p>
        </w:tc>
      </w:tr>
      <w:tr w:rsidR="00F65C93" w:rsidRPr="00376959" w14:paraId="769F9163" w14:textId="77777777" w:rsidTr="00E36B3A">
        <w:trPr>
          <w:cantSplit/>
        </w:trPr>
        <w:tc>
          <w:tcPr>
            <w:tcW w:w="1770" w:type="dxa"/>
            <w:tcMar>
              <w:left w:w="40" w:type="dxa"/>
              <w:right w:w="40" w:type="dxa"/>
            </w:tcMar>
          </w:tcPr>
          <w:p w14:paraId="24C85A44" w14:textId="77777777" w:rsidR="00F65C93" w:rsidRPr="00376959" w:rsidRDefault="00F65C93">
            <w:pPr>
              <w:pStyle w:val="TableEntry"/>
            </w:pPr>
            <w:r w:rsidRPr="00376959">
              <w:lastRenderedPageBreak/>
              <w:t>Document type: Certificate of medical necessity (CMN)</w:t>
            </w:r>
          </w:p>
        </w:tc>
        <w:tc>
          <w:tcPr>
            <w:tcW w:w="2188" w:type="dxa"/>
          </w:tcPr>
          <w:p w14:paraId="353BA0F8" w14:textId="2D321E44" w:rsidR="00F65C93" w:rsidRPr="00376959" w:rsidRDefault="009F1D96">
            <w:pPr>
              <w:pStyle w:val="TableEntry"/>
            </w:pPr>
            <w:r w:rsidRPr="00376959">
              <w:t>C</w:t>
            </w:r>
            <w:r w:rsidR="001E732F" w:rsidRPr="00376959">
              <w:t xml:space="preserve">laim </w:t>
            </w:r>
            <w:r w:rsidR="00F65C93" w:rsidRPr="00376959">
              <w:t xml:space="preserve"> </w:t>
            </w:r>
          </w:p>
        </w:tc>
        <w:tc>
          <w:tcPr>
            <w:tcW w:w="1440" w:type="dxa"/>
          </w:tcPr>
          <w:p w14:paraId="4B9B21C2" w14:textId="77777777" w:rsidR="00F65C93" w:rsidRPr="00376959" w:rsidRDefault="00F65C93">
            <w:pPr>
              <w:pStyle w:val="TableEntry"/>
            </w:pPr>
            <w:r w:rsidRPr="00376959">
              <w:t>RE [0..1]</w:t>
            </w:r>
          </w:p>
        </w:tc>
        <w:tc>
          <w:tcPr>
            <w:tcW w:w="3240" w:type="dxa"/>
            <w:tcMar>
              <w:left w:w="40" w:type="dxa"/>
              <w:right w:w="40" w:type="dxa"/>
            </w:tcMar>
          </w:tcPr>
          <w:p w14:paraId="196AFD40" w14:textId="77777777" w:rsidR="00F65C93" w:rsidRPr="00376959" w:rsidRDefault="00F65C93">
            <w:pPr>
              <w:pStyle w:val="TableEntry"/>
            </w:pPr>
          </w:p>
        </w:tc>
        <w:tc>
          <w:tcPr>
            <w:tcW w:w="1440" w:type="dxa"/>
          </w:tcPr>
          <w:p w14:paraId="388237B3" w14:textId="77777777" w:rsidR="00F65C93" w:rsidRPr="00376959" w:rsidRDefault="00F65C93">
            <w:pPr>
              <w:pStyle w:val="TableEntry"/>
            </w:pPr>
            <w:r w:rsidRPr="00376959">
              <w:t>Where code is LOINC = 52016-3 Ambulance transport, Physician certification for transport Information set)</w:t>
            </w:r>
          </w:p>
        </w:tc>
      </w:tr>
      <w:tr w:rsidR="00F65C93" w:rsidRPr="00376959" w14:paraId="7144557F" w14:textId="77777777" w:rsidTr="00E36B3A">
        <w:trPr>
          <w:cantSplit/>
        </w:trPr>
        <w:tc>
          <w:tcPr>
            <w:tcW w:w="1770" w:type="dxa"/>
            <w:tcMar>
              <w:left w:w="40" w:type="dxa"/>
              <w:right w:w="40" w:type="dxa"/>
            </w:tcMar>
          </w:tcPr>
          <w:p w14:paraId="6299681E" w14:textId="77777777" w:rsidR="00F65C93" w:rsidRPr="00376959" w:rsidRDefault="00F65C93">
            <w:pPr>
              <w:pStyle w:val="TableEntry"/>
            </w:pPr>
            <w:r w:rsidRPr="00376959">
              <w:t>Physician Certification Statement Signed</w:t>
            </w:r>
          </w:p>
        </w:tc>
        <w:tc>
          <w:tcPr>
            <w:tcW w:w="2188" w:type="dxa"/>
          </w:tcPr>
          <w:p w14:paraId="323C2921" w14:textId="38B6019F" w:rsidR="00F65C93" w:rsidRPr="00376959" w:rsidRDefault="009F1D96">
            <w:pPr>
              <w:pStyle w:val="TableEntry"/>
            </w:pPr>
            <w:r w:rsidRPr="00376959">
              <w:t>C</w:t>
            </w:r>
            <w:r w:rsidR="001E732F" w:rsidRPr="00376959">
              <w:t>laim</w:t>
            </w:r>
            <w:r w:rsidRPr="00376959">
              <w:t>.</w:t>
            </w:r>
            <w:r w:rsidR="00F65C93" w:rsidRPr="00376959">
              <w:t>entry.value</w:t>
            </w:r>
          </w:p>
          <w:p w14:paraId="4902B5D9" w14:textId="0E4701EE" w:rsidR="00F65C93" w:rsidRPr="00376959" w:rsidRDefault="009F1D96">
            <w:pPr>
              <w:pStyle w:val="TableEntry"/>
            </w:pPr>
            <w:r w:rsidRPr="00376959">
              <w:t>C</w:t>
            </w:r>
            <w:r w:rsidR="001E732F" w:rsidRPr="00376959">
              <w:t>laim</w:t>
            </w:r>
            <w:r w:rsidRPr="00376959">
              <w:t>.</w:t>
            </w:r>
            <w:r w:rsidR="00F65C93" w:rsidRPr="00376959">
              <w:t>entry.code</w:t>
            </w:r>
          </w:p>
        </w:tc>
        <w:tc>
          <w:tcPr>
            <w:tcW w:w="1440" w:type="dxa"/>
          </w:tcPr>
          <w:p w14:paraId="08071E07" w14:textId="77777777" w:rsidR="00F65C93" w:rsidRPr="00376959" w:rsidRDefault="00F65C93">
            <w:pPr>
              <w:pStyle w:val="TableEntry"/>
            </w:pPr>
            <w:r w:rsidRPr="00376959">
              <w:t>RE [0..1]</w:t>
            </w:r>
          </w:p>
        </w:tc>
        <w:tc>
          <w:tcPr>
            <w:tcW w:w="3240" w:type="dxa"/>
            <w:tcMar>
              <w:left w:w="40" w:type="dxa"/>
              <w:right w:w="40" w:type="dxa"/>
            </w:tcMar>
          </w:tcPr>
          <w:p w14:paraId="14179E01" w14:textId="77777777" w:rsidR="00F65C93" w:rsidRPr="00376959" w:rsidRDefault="00F65C93">
            <w:pPr>
              <w:pStyle w:val="TableEntry"/>
            </w:pPr>
            <w:r w:rsidRPr="00376959">
              <w:t>Indication of whether a physician certification statement (PCS) is available documenting the medical necessity or the EMS encounter.</w:t>
            </w:r>
          </w:p>
        </w:tc>
        <w:tc>
          <w:tcPr>
            <w:tcW w:w="1440" w:type="dxa"/>
          </w:tcPr>
          <w:p w14:paraId="69154D53" w14:textId="24E2BDC0" w:rsidR="00F65C93" w:rsidRPr="00376959" w:rsidRDefault="00F65C93">
            <w:pPr>
              <w:pStyle w:val="TableEntry"/>
            </w:pPr>
            <w:r w:rsidRPr="00376959">
              <w:t>W</w:t>
            </w:r>
            <w:r w:rsidR="00C12DB5" w:rsidRPr="00376959">
              <w:t>h</w:t>
            </w:r>
            <w:r w:rsidRPr="00376959">
              <w:t>ere code is LOINC = 52017-1 Ambulance transport, Physician certification for transport statement (narrative)Ambulance transport</w:t>
            </w:r>
          </w:p>
        </w:tc>
      </w:tr>
      <w:tr w:rsidR="00F65C93" w:rsidRPr="00376959" w14:paraId="31416CB8" w14:textId="77777777" w:rsidTr="00E36B3A">
        <w:trPr>
          <w:cantSplit/>
        </w:trPr>
        <w:tc>
          <w:tcPr>
            <w:tcW w:w="1770" w:type="dxa"/>
            <w:tcMar>
              <w:left w:w="40" w:type="dxa"/>
              <w:right w:w="40" w:type="dxa"/>
            </w:tcMar>
          </w:tcPr>
          <w:p w14:paraId="6590DC00" w14:textId="77777777" w:rsidR="00F65C93" w:rsidRPr="00376959" w:rsidRDefault="00F65C93">
            <w:pPr>
              <w:pStyle w:val="TableEntry"/>
            </w:pPr>
            <w:r w:rsidRPr="00376959">
              <w:t>Date Physician Certification Statement Signed</w:t>
            </w:r>
          </w:p>
        </w:tc>
        <w:tc>
          <w:tcPr>
            <w:tcW w:w="2188" w:type="dxa"/>
          </w:tcPr>
          <w:p w14:paraId="0154D760" w14:textId="5521C4FA" w:rsidR="00F65C93" w:rsidRPr="00376959" w:rsidRDefault="009F1D96">
            <w:pPr>
              <w:pStyle w:val="TableEntry"/>
            </w:pPr>
            <w:r w:rsidRPr="00376959">
              <w:t>C</w:t>
            </w:r>
            <w:r w:rsidR="001E732F" w:rsidRPr="00376959">
              <w:t>laim</w:t>
            </w:r>
            <w:r w:rsidR="00F65C93" w:rsidRPr="00376959">
              <w:t>.time</w:t>
            </w:r>
          </w:p>
        </w:tc>
        <w:tc>
          <w:tcPr>
            <w:tcW w:w="1440" w:type="dxa"/>
          </w:tcPr>
          <w:p w14:paraId="2ED73C84" w14:textId="77777777" w:rsidR="00F65C93" w:rsidRPr="00376959" w:rsidRDefault="00F65C93">
            <w:pPr>
              <w:pStyle w:val="TableEntry"/>
            </w:pPr>
            <w:r w:rsidRPr="00376959">
              <w:t>RE [0..1]</w:t>
            </w:r>
          </w:p>
        </w:tc>
        <w:tc>
          <w:tcPr>
            <w:tcW w:w="3240" w:type="dxa"/>
            <w:tcMar>
              <w:left w:w="40" w:type="dxa"/>
              <w:right w:w="40" w:type="dxa"/>
            </w:tcMar>
          </w:tcPr>
          <w:p w14:paraId="1239681A" w14:textId="77777777" w:rsidR="00F65C93" w:rsidRPr="00376959" w:rsidRDefault="00F65C93">
            <w:pPr>
              <w:pStyle w:val="TableEntry"/>
            </w:pPr>
            <w:r w:rsidRPr="00376959">
              <w:t>The date the Physician Certification Statement was signed</w:t>
            </w:r>
          </w:p>
        </w:tc>
        <w:tc>
          <w:tcPr>
            <w:tcW w:w="1440" w:type="dxa"/>
          </w:tcPr>
          <w:p w14:paraId="3F5B6BC0" w14:textId="77777777" w:rsidR="00F65C93" w:rsidRPr="00376959" w:rsidRDefault="00F65C93">
            <w:pPr>
              <w:pStyle w:val="TableEntry"/>
            </w:pPr>
          </w:p>
        </w:tc>
      </w:tr>
      <w:tr w:rsidR="00F65C93" w:rsidRPr="00376959" w14:paraId="43E4319B" w14:textId="77777777" w:rsidTr="00E36B3A">
        <w:trPr>
          <w:cantSplit/>
        </w:trPr>
        <w:tc>
          <w:tcPr>
            <w:tcW w:w="1770" w:type="dxa"/>
            <w:tcMar>
              <w:left w:w="40" w:type="dxa"/>
              <w:right w:w="40" w:type="dxa"/>
            </w:tcMar>
          </w:tcPr>
          <w:p w14:paraId="35F4A769" w14:textId="77777777" w:rsidR="00F65C93" w:rsidRPr="00376959" w:rsidRDefault="00F65C93">
            <w:pPr>
              <w:pStyle w:val="TableEntry"/>
            </w:pPr>
            <w:r w:rsidRPr="00376959">
              <w:t>Reason for Physician Certification Statement</w:t>
            </w:r>
          </w:p>
        </w:tc>
        <w:tc>
          <w:tcPr>
            <w:tcW w:w="2188" w:type="dxa"/>
          </w:tcPr>
          <w:p w14:paraId="05C73573" w14:textId="0B8E8988" w:rsidR="00F65C93" w:rsidRPr="00376959" w:rsidRDefault="009F1D96">
            <w:pPr>
              <w:pStyle w:val="TableEntry"/>
            </w:pPr>
            <w:r w:rsidRPr="00376959">
              <w:t>C</w:t>
            </w:r>
            <w:r w:rsidR="001E732F" w:rsidRPr="00376959">
              <w:t>laim.</w:t>
            </w:r>
            <w:r w:rsidR="00F65C93" w:rsidRPr="00376959">
              <w:t>event.code</w:t>
            </w:r>
          </w:p>
        </w:tc>
        <w:tc>
          <w:tcPr>
            <w:tcW w:w="1440" w:type="dxa"/>
          </w:tcPr>
          <w:p w14:paraId="465A2923" w14:textId="77777777" w:rsidR="00F65C93" w:rsidRPr="00376959" w:rsidRDefault="00F65C93">
            <w:pPr>
              <w:pStyle w:val="TableEntry"/>
            </w:pPr>
            <w:r w:rsidRPr="00376959">
              <w:t>RE [0..*]</w:t>
            </w:r>
          </w:p>
        </w:tc>
        <w:tc>
          <w:tcPr>
            <w:tcW w:w="3240" w:type="dxa"/>
            <w:tcMar>
              <w:left w:w="40" w:type="dxa"/>
              <w:right w:w="40" w:type="dxa"/>
            </w:tcMar>
          </w:tcPr>
          <w:p w14:paraId="0BE8EB93" w14:textId="77777777" w:rsidR="00F65C93" w:rsidRPr="00376959" w:rsidRDefault="00F65C93">
            <w:pPr>
              <w:pStyle w:val="TableEntry"/>
            </w:pPr>
            <w:r w:rsidRPr="00376959">
              <w:t>The reason for EMS transport noted on the Physician Certification Statement</w:t>
            </w:r>
          </w:p>
        </w:tc>
        <w:tc>
          <w:tcPr>
            <w:tcW w:w="1440" w:type="dxa"/>
          </w:tcPr>
          <w:p w14:paraId="01A2214D" w14:textId="77777777" w:rsidR="00F65C93" w:rsidRPr="00376959" w:rsidRDefault="00F65C93">
            <w:pPr>
              <w:pStyle w:val="TableEntry"/>
            </w:pPr>
          </w:p>
        </w:tc>
      </w:tr>
      <w:tr w:rsidR="00F65C93" w:rsidRPr="00376959" w14:paraId="78E952B4" w14:textId="77777777" w:rsidTr="00E36B3A">
        <w:trPr>
          <w:cantSplit/>
        </w:trPr>
        <w:tc>
          <w:tcPr>
            <w:tcW w:w="1770" w:type="dxa"/>
            <w:tcMar>
              <w:left w:w="40" w:type="dxa"/>
              <w:right w:w="40" w:type="dxa"/>
            </w:tcMar>
          </w:tcPr>
          <w:p w14:paraId="244FEEB6" w14:textId="77777777" w:rsidR="00F65C93" w:rsidRPr="00376959" w:rsidRDefault="00F65C93">
            <w:pPr>
              <w:pStyle w:val="TableEntry"/>
            </w:pPr>
            <w:r w:rsidRPr="00376959">
              <w:t>Healthcare Provider Type Signing Physician Certification Statement</w:t>
            </w:r>
          </w:p>
        </w:tc>
        <w:tc>
          <w:tcPr>
            <w:tcW w:w="2188" w:type="dxa"/>
          </w:tcPr>
          <w:p w14:paraId="29859489" w14:textId="763EF0A8" w:rsidR="00F65C93" w:rsidRPr="00376959" w:rsidRDefault="009F1D96">
            <w:pPr>
              <w:pStyle w:val="TableEntry"/>
            </w:pPr>
            <w:r w:rsidRPr="00376959">
              <w:t>C</w:t>
            </w:r>
            <w:r w:rsidR="001E732F" w:rsidRPr="00376959">
              <w:t>laim.</w:t>
            </w:r>
            <w:r w:rsidR="00F65C93" w:rsidRPr="00376959">
              <w:t>author.practicionerRole.role</w:t>
            </w:r>
          </w:p>
        </w:tc>
        <w:tc>
          <w:tcPr>
            <w:tcW w:w="1440" w:type="dxa"/>
          </w:tcPr>
          <w:p w14:paraId="04A00C23" w14:textId="77777777" w:rsidR="00F65C93" w:rsidRPr="00376959" w:rsidRDefault="00F65C93">
            <w:pPr>
              <w:pStyle w:val="TableEntry"/>
            </w:pPr>
            <w:r w:rsidRPr="00376959">
              <w:t>RE [0..1]</w:t>
            </w:r>
          </w:p>
        </w:tc>
        <w:tc>
          <w:tcPr>
            <w:tcW w:w="3240" w:type="dxa"/>
            <w:tcMar>
              <w:left w:w="40" w:type="dxa"/>
              <w:right w:w="40" w:type="dxa"/>
            </w:tcMar>
          </w:tcPr>
          <w:p w14:paraId="0AFE4F51" w14:textId="77777777" w:rsidR="00F65C93" w:rsidRPr="00376959" w:rsidRDefault="00F65C93">
            <w:pPr>
              <w:pStyle w:val="TableEntry"/>
            </w:pPr>
            <w:r w:rsidRPr="00376959">
              <w:t>The type of health care provider who signed the Physician Certification Statement</w:t>
            </w:r>
          </w:p>
        </w:tc>
        <w:tc>
          <w:tcPr>
            <w:tcW w:w="1440" w:type="dxa"/>
          </w:tcPr>
          <w:p w14:paraId="59359D88" w14:textId="77777777" w:rsidR="00F65C93" w:rsidRPr="00376959" w:rsidRDefault="00F65C93">
            <w:pPr>
              <w:pStyle w:val="TableEntry"/>
            </w:pPr>
          </w:p>
        </w:tc>
      </w:tr>
      <w:tr w:rsidR="00F65C93" w:rsidRPr="00376959" w14:paraId="7C0E9793" w14:textId="77777777" w:rsidTr="00E36B3A">
        <w:trPr>
          <w:cantSplit/>
        </w:trPr>
        <w:tc>
          <w:tcPr>
            <w:tcW w:w="1770" w:type="dxa"/>
            <w:tcMar>
              <w:left w:w="40" w:type="dxa"/>
              <w:right w:w="40" w:type="dxa"/>
            </w:tcMar>
          </w:tcPr>
          <w:p w14:paraId="2A16BD9A" w14:textId="77777777" w:rsidR="00F65C93" w:rsidRPr="00376959" w:rsidRDefault="00F65C93">
            <w:pPr>
              <w:pStyle w:val="TableEntry"/>
            </w:pPr>
            <w:r w:rsidRPr="00376959">
              <w:t>Last Name of Individual Signing Physician Certification Statement</w:t>
            </w:r>
          </w:p>
        </w:tc>
        <w:tc>
          <w:tcPr>
            <w:tcW w:w="2188" w:type="dxa"/>
          </w:tcPr>
          <w:p w14:paraId="45747A50" w14:textId="67A35D75" w:rsidR="00F65C93" w:rsidRPr="00376959" w:rsidRDefault="009F1D96">
            <w:pPr>
              <w:pStyle w:val="TableEntry"/>
            </w:pPr>
            <w:r w:rsidRPr="00376959">
              <w:t>C</w:t>
            </w:r>
            <w:r w:rsidR="001E732F" w:rsidRPr="00376959">
              <w:t>laim.</w:t>
            </w:r>
            <w:r w:rsidR="00F65C93" w:rsidRPr="00376959">
              <w:t>author.practicioner.name</w:t>
            </w:r>
          </w:p>
        </w:tc>
        <w:tc>
          <w:tcPr>
            <w:tcW w:w="1440" w:type="dxa"/>
          </w:tcPr>
          <w:p w14:paraId="20851FD6" w14:textId="77777777" w:rsidR="00F65C93" w:rsidRPr="00376959" w:rsidRDefault="00F65C93">
            <w:pPr>
              <w:pStyle w:val="TableEntry"/>
            </w:pPr>
            <w:r w:rsidRPr="00376959">
              <w:t>RE [0..1]</w:t>
            </w:r>
          </w:p>
        </w:tc>
        <w:tc>
          <w:tcPr>
            <w:tcW w:w="3240" w:type="dxa"/>
            <w:tcMar>
              <w:left w:w="40" w:type="dxa"/>
              <w:right w:w="40" w:type="dxa"/>
            </w:tcMar>
          </w:tcPr>
          <w:p w14:paraId="2E23273D" w14:textId="77777777" w:rsidR="00F65C93" w:rsidRPr="00376959" w:rsidRDefault="00F65C93">
            <w:pPr>
              <w:pStyle w:val="TableEntry"/>
            </w:pPr>
            <w:r w:rsidRPr="00376959">
              <w:t>The last name of the healthcare provider who signed the Physician Certification Statement.</w:t>
            </w:r>
          </w:p>
        </w:tc>
        <w:tc>
          <w:tcPr>
            <w:tcW w:w="1440" w:type="dxa"/>
          </w:tcPr>
          <w:p w14:paraId="15A5287A" w14:textId="77777777" w:rsidR="00F65C93" w:rsidRPr="00376959" w:rsidRDefault="00F65C93">
            <w:pPr>
              <w:pStyle w:val="TableEntry"/>
            </w:pPr>
          </w:p>
        </w:tc>
      </w:tr>
      <w:tr w:rsidR="00F65C93" w:rsidRPr="00376959" w14:paraId="7484529C" w14:textId="77777777" w:rsidTr="00E36B3A">
        <w:trPr>
          <w:cantSplit/>
        </w:trPr>
        <w:tc>
          <w:tcPr>
            <w:tcW w:w="1770" w:type="dxa"/>
            <w:tcMar>
              <w:left w:w="40" w:type="dxa"/>
              <w:right w:w="40" w:type="dxa"/>
            </w:tcMar>
          </w:tcPr>
          <w:p w14:paraId="56D9D8A3" w14:textId="77777777" w:rsidR="00F65C93" w:rsidRPr="00376959" w:rsidRDefault="00F65C93">
            <w:pPr>
              <w:pStyle w:val="TableEntry"/>
            </w:pPr>
            <w:r w:rsidRPr="00376959">
              <w:t>First Name of Individual Signing Physician Certification Statement</w:t>
            </w:r>
          </w:p>
        </w:tc>
        <w:tc>
          <w:tcPr>
            <w:tcW w:w="2188" w:type="dxa"/>
          </w:tcPr>
          <w:p w14:paraId="7E58D754" w14:textId="0145383C" w:rsidR="00F65C93" w:rsidRPr="00376959" w:rsidRDefault="009F1D96">
            <w:pPr>
              <w:pStyle w:val="TableEntry"/>
            </w:pPr>
            <w:r w:rsidRPr="00376959">
              <w:t>C</w:t>
            </w:r>
            <w:r w:rsidR="001E732F" w:rsidRPr="00376959">
              <w:t>laim.</w:t>
            </w:r>
            <w:r w:rsidR="00F65C93" w:rsidRPr="00376959">
              <w:t>author.practicioner.name</w:t>
            </w:r>
          </w:p>
        </w:tc>
        <w:tc>
          <w:tcPr>
            <w:tcW w:w="1440" w:type="dxa"/>
          </w:tcPr>
          <w:p w14:paraId="3149A3DC" w14:textId="77777777" w:rsidR="00F65C93" w:rsidRPr="00376959" w:rsidRDefault="00F65C93">
            <w:pPr>
              <w:pStyle w:val="TableEntry"/>
            </w:pPr>
            <w:r w:rsidRPr="00376959">
              <w:t>RE [0..1]</w:t>
            </w:r>
          </w:p>
        </w:tc>
        <w:tc>
          <w:tcPr>
            <w:tcW w:w="3240" w:type="dxa"/>
            <w:tcMar>
              <w:left w:w="40" w:type="dxa"/>
              <w:right w:w="40" w:type="dxa"/>
            </w:tcMar>
          </w:tcPr>
          <w:p w14:paraId="711FE997" w14:textId="77777777" w:rsidR="00F65C93" w:rsidRPr="00376959" w:rsidRDefault="00F65C93">
            <w:pPr>
              <w:pStyle w:val="TableEntry"/>
            </w:pPr>
            <w:r w:rsidRPr="00376959">
              <w:t>The first name of the healthcare provider who signed the Physician Certification Statement.</w:t>
            </w:r>
          </w:p>
        </w:tc>
        <w:tc>
          <w:tcPr>
            <w:tcW w:w="1440" w:type="dxa"/>
          </w:tcPr>
          <w:p w14:paraId="7051284F" w14:textId="77777777" w:rsidR="00F65C93" w:rsidRPr="00376959" w:rsidRDefault="00F65C93">
            <w:pPr>
              <w:pStyle w:val="TableEntry"/>
            </w:pPr>
          </w:p>
        </w:tc>
      </w:tr>
      <w:tr w:rsidR="00F65C93" w:rsidRPr="00376959" w14:paraId="719AFDBF" w14:textId="77777777" w:rsidTr="00E36B3A">
        <w:trPr>
          <w:cantSplit/>
        </w:trPr>
        <w:tc>
          <w:tcPr>
            <w:tcW w:w="1770" w:type="dxa"/>
            <w:tcMar>
              <w:left w:w="40" w:type="dxa"/>
              <w:right w:w="40" w:type="dxa"/>
            </w:tcMar>
          </w:tcPr>
          <w:p w14:paraId="13622AE1" w14:textId="77777777" w:rsidR="00F65C93" w:rsidRPr="00376959" w:rsidRDefault="00F65C93">
            <w:pPr>
              <w:pStyle w:val="TableEntry"/>
            </w:pPr>
            <w:r w:rsidRPr="00376959">
              <w:t>Insurance Company ID</w:t>
            </w:r>
          </w:p>
        </w:tc>
        <w:tc>
          <w:tcPr>
            <w:tcW w:w="2188" w:type="dxa"/>
          </w:tcPr>
          <w:p w14:paraId="3813A51F" w14:textId="77777777" w:rsidR="00F65C93" w:rsidRPr="00376959" w:rsidRDefault="00F65C93">
            <w:pPr>
              <w:pStyle w:val="TableEntry"/>
            </w:pPr>
            <w:r w:rsidRPr="00376959">
              <w:t>Coverage.type</w:t>
            </w:r>
          </w:p>
        </w:tc>
        <w:tc>
          <w:tcPr>
            <w:tcW w:w="1440" w:type="dxa"/>
          </w:tcPr>
          <w:p w14:paraId="64B2769E" w14:textId="77777777" w:rsidR="00F65C93" w:rsidRPr="00376959" w:rsidRDefault="00F65C93">
            <w:pPr>
              <w:pStyle w:val="TableEntry"/>
            </w:pPr>
            <w:r w:rsidRPr="00376959">
              <w:t>RE [0..1]</w:t>
            </w:r>
          </w:p>
        </w:tc>
        <w:tc>
          <w:tcPr>
            <w:tcW w:w="3240" w:type="dxa"/>
            <w:tcMar>
              <w:left w:w="40" w:type="dxa"/>
              <w:right w:w="40" w:type="dxa"/>
            </w:tcMar>
          </w:tcPr>
          <w:p w14:paraId="2D7D7BDE" w14:textId="77777777" w:rsidR="00F65C93" w:rsidRPr="00376959" w:rsidRDefault="00F65C93">
            <w:pPr>
              <w:pStyle w:val="TableEntry"/>
            </w:pPr>
            <w:r w:rsidRPr="00376959">
              <w:t>The ID Number of the patient's insurance company.</w:t>
            </w:r>
          </w:p>
        </w:tc>
        <w:tc>
          <w:tcPr>
            <w:tcW w:w="1440" w:type="dxa"/>
          </w:tcPr>
          <w:p w14:paraId="4205BFC7" w14:textId="77777777" w:rsidR="00F65C93" w:rsidRPr="00376959" w:rsidRDefault="00F65C93">
            <w:pPr>
              <w:pStyle w:val="TableEntry"/>
            </w:pPr>
          </w:p>
        </w:tc>
      </w:tr>
      <w:tr w:rsidR="00F65C93" w:rsidRPr="00376959" w14:paraId="3760AD78" w14:textId="77777777" w:rsidTr="00E36B3A">
        <w:trPr>
          <w:cantSplit/>
        </w:trPr>
        <w:tc>
          <w:tcPr>
            <w:tcW w:w="1770" w:type="dxa"/>
            <w:tcMar>
              <w:left w:w="40" w:type="dxa"/>
              <w:right w:w="40" w:type="dxa"/>
            </w:tcMar>
          </w:tcPr>
          <w:p w14:paraId="62057B06" w14:textId="77777777" w:rsidR="00F65C93" w:rsidRPr="00376959" w:rsidRDefault="00F65C93">
            <w:pPr>
              <w:pStyle w:val="TableEntry"/>
            </w:pPr>
            <w:r w:rsidRPr="00376959">
              <w:t>Insurance Company Name</w:t>
            </w:r>
          </w:p>
        </w:tc>
        <w:tc>
          <w:tcPr>
            <w:tcW w:w="2188" w:type="dxa"/>
          </w:tcPr>
          <w:p w14:paraId="074D9217" w14:textId="77777777" w:rsidR="00F65C93" w:rsidRPr="00376959" w:rsidRDefault="00F65C93">
            <w:pPr>
              <w:pStyle w:val="TableEntry"/>
            </w:pPr>
            <w:r w:rsidRPr="00376959">
              <w:t>Coverage.issuer</w:t>
            </w:r>
          </w:p>
        </w:tc>
        <w:tc>
          <w:tcPr>
            <w:tcW w:w="1440" w:type="dxa"/>
          </w:tcPr>
          <w:p w14:paraId="45EA27F7" w14:textId="77777777" w:rsidR="00F65C93" w:rsidRPr="00376959" w:rsidRDefault="00F65C93">
            <w:pPr>
              <w:pStyle w:val="TableEntry"/>
            </w:pPr>
            <w:r w:rsidRPr="00376959">
              <w:t>RE [0..1]</w:t>
            </w:r>
          </w:p>
        </w:tc>
        <w:tc>
          <w:tcPr>
            <w:tcW w:w="3240" w:type="dxa"/>
            <w:tcMar>
              <w:left w:w="40" w:type="dxa"/>
              <w:right w:w="40" w:type="dxa"/>
            </w:tcMar>
          </w:tcPr>
          <w:p w14:paraId="430BFDA1" w14:textId="77777777" w:rsidR="00F65C93" w:rsidRPr="00376959" w:rsidRDefault="00F65C93">
            <w:pPr>
              <w:pStyle w:val="TableEntry"/>
            </w:pPr>
            <w:r w:rsidRPr="00376959">
              <w:t>The name of the patient's insurance company.</w:t>
            </w:r>
          </w:p>
        </w:tc>
        <w:tc>
          <w:tcPr>
            <w:tcW w:w="1440" w:type="dxa"/>
          </w:tcPr>
          <w:p w14:paraId="3E0DED98" w14:textId="77777777" w:rsidR="00F65C93" w:rsidRPr="00376959" w:rsidRDefault="00F65C93">
            <w:pPr>
              <w:pStyle w:val="TableEntry"/>
            </w:pPr>
          </w:p>
        </w:tc>
      </w:tr>
      <w:tr w:rsidR="00F65C93" w:rsidRPr="00376959" w14:paraId="039E49C4" w14:textId="77777777" w:rsidTr="00E36B3A">
        <w:trPr>
          <w:cantSplit/>
        </w:trPr>
        <w:tc>
          <w:tcPr>
            <w:tcW w:w="1770" w:type="dxa"/>
            <w:tcMar>
              <w:left w:w="40" w:type="dxa"/>
              <w:right w:w="40" w:type="dxa"/>
            </w:tcMar>
          </w:tcPr>
          <w:p w14:paraId="12EBB8DA" w14:textId="77777777" w:rsidR="00F65C93" w:rsidRPr="00376959" w:rsidRDefault="00F65C93">
            <w:pPr>
              <w:pStyle w:val="TableEntry"/>
            </w:pPr>
            <w:r w:rsidRPr="00376959">
              <w:t>Insurance Company Billing Priority</w:t>
            </w:r>
          </w:p>
        </w:tc>
        <w:tc>
          <w:tcPr>
            <w:tcW w:w="2188" w:type="dxa"/>
          </w:tcPr>
          <w:p w14:paraId="781F3804" w14:textId="77777777" w:rsidR="00F65C93" w:rsidRPr="00376959" w:rsidRDefault="00F65C93">
            <w:pPr>
              <w:pStyle w:val="TableEntry"/>
            </w:pPr>
            <w:r w:rsidRPr="00376959">
              <w:t>Claim.priority</w:t>
            </w:r>
          </w:p>
        </w:tc>
        <w:tc>
          <w:tcPr>
            <w:tcW w:w="1440" w:type="dxa"/>
          </w:tcPr>
          <w:p w14:paraId="60B4F3D4" w14:textId="77777777" w:rsidR="00F65C93" w:rsidRPr="00376959" w:rsidRDefault="00F65C93">
            <w:pPr>
              <w:pStyle w:val="TableEntry"/>
            </w:pPr>
            <w:r w:rsidRPr="00376959">
              <w:t>RE [0..1]</w:t>
            </w:r>
          </w:p>
        </w:tc>
        <w:tc>
          <w:tcPr>
            <w:tcW w:w="3240" w:type="dxa"/>
            <w:tcMar>
              <w:left w:w="40" w:type="dxa"/>
              <w:right w:w="40" w:type="dxa"/>
            </w:tcMar>
          </w:tcPr>
          <w:p w14:paraId="18FAE7F5" w14:textId="77777777" w:rsidR="00F65C93" w:rsidRPr="00376959" w:rsidRDefault="00F65C93">
            <w:pPr>
              <w:pStyle w:val="TableEntry"/>
            </w:pPr>
            <w:r w:rsidRPr="00376959">
              <w:t>The billing priority or order for the insurance company.</w:t>
            </w:r>
          </w:p>
        </w:tc>
        <w:tc>
          <w:tcPr>
            <w:tcW w:w="1440" w:type="dxa"/>
          </w:tcPr>
          <w:p w14:paraId="6CA1509B" w14:textId="77777777" w:rsidR="00F65C93" w:rsidRPr="00376959" w:rsidRDefault="00F65C93">
            <w:pPr>
              <w:pStyle w:val="TableEntry"/>
            </w:pPr>
          </w:p>
        </w:tc>
      </w:tr>
      <w:tr w:rsidR="00F65C93" w:rsidRPr="00376959" w14:paraId="367E4025" w14:textId="77777777" w:rsidTr="00E36B3A">
        <w:trPr>
          <w:cantSplit/>
        </w:trPr>
        <w:tc>
          <w:tcPr>
            <w:tcW w:w="1770" w:type="dxa"/>
            <w:tcMar>
              <w:left w:w="40" w:type="dxa"/>
              <w:right w:w="40" w:type="dxa"/>
            </w:tcMar>
          </w:tcPr>
          <w:p w14:paraId="6A8096A1" w14:textId="77777777" w:rsidR="00F65C93" w:rsidRPr="00376959" w:rsidRDefault="00F65C93">
            <w:pPr>
              <w:pStyle w:val="TableEntry"/>
            </w:pPr>
            <w:r w:rsidRPr="00376959">
              <w:lastRenderedPageBreak/>
              <w:t>Insurance Company Address</w:t>
            </w:r>
          </w:p>
        </w:tc>
        <w:tc>
          <w:tcPr>
            <w:tcW w:w="2188" w:type="dxa"/>
          </w:tcPr>
          <w:p w14:paraId="621F81B1" w14:textId="77777777" w:rsidR="00F65C93" w:rsidRPr="00376959" w:rsidRDefault="00F65C93">
            <w:pPr>
              <w:pStyle w:val="TableEntry"/>
            </w:pPr>
            <w:r w:rsidRPr="00376959">
              <w:t>Coverage.issuer</w:t>
            </w:r>
          </w:p>
        </w:tc>
        <w:tc>
          <w:tcPr>
            <w:tcW w:w="1440" w:type="dxa"/>
          </w:tcPr>
          <w:p w14:paraId="6DBF5005" w14:textId="77777777" w:rsidR="00F65C93" w:rsidRPr="00376959" w:rsidRDefault="00F65C93">
            <w:pPr>
              <w:pStyle w:val="TableEntry"/>
            </w:pPr>
            <w:r w:rsidRPr="00376959">
              <w:t>RE [0..1]</w:t>
            </w:r>
          </w:p>
        </w:tc>
        <w:tc>
          <w:tcPr>
            <w:tcW w:w="3240" w:type="dxa"/>
            <w:tcMar>
              <w:left w:w="40" w:type="dxa"/>
              <w:right w:w="40" w:type="dxa"/>
            </w:tcMar>
          </w:tcPr>
          <w:p w14:paraId="5F6DBF29" w14:textId="77777777" w:rsidR="00F65C93" w:rsidRPr="00376959" w:rsidRDefault="00F65C93">
            <w:pPr>
              <w:pStyle w:val="TableEntry"/>
            </w:pPr>
            <w:r w:rsidRPr="00376959">
              <w:t>The mailing address of the Insurance Company</w:t>
            </w:r>
          </w:p>
        </w:tc>
        <w:tc>
          <w:tcPr>
            <w:tcW w:w="1440" w:type="dxa"/>
          </w:tcPr>
          <w:p w14:paraId="104B5EBD" w14:textId="77777777" w:rsidR="00F65C93" w:rsidRPr="00376959" w:rsidRDefault="00F65C93">
            <w:pPr>
              <w:pStyle w:val="TableEntry"/>
            </w:pPr>
          </w:p>
        </w:tc>
      </w:tr>
      <w:tr w:rsidR="00F65C93" w:rsidRPr="00376959" w14:paraId="32DAF0A5" w14:textId="77777777" w:rsidTr="00E36B3A">
        <w:trPr>
          <w:cantSplit/>
        </w:trPr>
        <w:tc>
          <w:tcPr>
            <w:tcW w:w="1770" w:type="dxa"/>
            <w:tcMar>
              <w:left w:w="40" w:type="dxa"/>
              <w:right w:w="40" w:type="dxa"/>
            </w:tcMar>
          </w:tcPr>
          <w:p w14:paraId="246F89DC" w14:textId="77777777" w:rsidR="00F65C93" w:rsidRPr="00376959" w:rsidRDefault="00F65C93">
            <w:pPr>
              <w:pStyle w:val="TableEntry"/>
            </w:pPr>
            <w:r w:rsidRPr="00376959">
              <w:t>Insurance Company City</w:t>
            </w:r>
          </w:p>
        </w:tc>
        <w:tc>
          <w:tcPr>
            <w:tcW w:w="2188" w:type="dxa"/>
          </w:tcPr>
          <w:p w14:paraId="66087C29" w14:textId="77777777" w:rsidR="00F65C93" w:rsidRPr="00376959" w:rsidRDefault="00F65C93">
            <w:pPr>
              <w:pStyle w:val="TableEntry"/>
            </w:pPr>
            <w:r w:rsidRPr="00376959">
              <w:t>Coverage.issuer</w:t>
            </w:r>
          </w:p>
        </w:tc>
        <w:tc>
          <w:tcPr>
            <w:tcW w:w="1440" w:type="dxa"/>
          </w:tcPr>
          <w:p w14:paraId="6E90166B" w14:textId="77777777" w:rsidR="00F65C93" w:rsidRPr="00376959" w:rsidRDefault="00F65C93">
            <w:pPr>
              <w:pStyle w:val="TableEntry"/>
            </w:pPr>
            <w:r w:rsidRPr="00376959">
              <w:t>RE [0..1]</w:t>
            </w:r>
          </w:p>
        </w:tc>
        <w:tc>
          <w:tcPr>
            <w:tcW w:w="3240" w:type="dxa"/>
            <w:tcMar>
              <w:left w:w="40" w:type="dxa"/>
              <w:right w:w="40" w:type="dxa"/>
            </w:tcMar>
          </w:tcPr>
          <w:p w14:paraId="28B90BCC" w14:textId="77777777" w:rsidR="00F65C93" w:rsidRPr="00376959" w:rsidRDefault="00F65C93">
            <w:pPr>
              <w:pStyle w:val="TableEntry"/>
            </w:pPr>
            <w:r w:rsidRPr="00376959">
              <w:t>The insurance company's city or township used for mailing purposes.</w:t>
            </w:r>
          </w:p>
        </w:tc>
        <w:tc>
          <w:tcPr>
            <w:tcW w:w="1440" w:type="dxa"/>
          </w:tcPr>
          <w:p w14:paraId="5E064D93" w14:textId="77777777" w:rsidR="00F65C93" w:rsidRPr="00376959" w:rsidRDefault="00F65C93">
            <w:pPr>
              <w:pStyle w:val="TableEntry"/>
            </w:pPr>
          </w:p>
        </w:tc>
      </w:tr>
      <w:tr w:rsidR="00F65C93" w:rsidRPr="00376959" w14:paraId="7FFCE638" w14:textId="77777777" w:rsidTr="00E36B3A">
        <w:trPr>
          <w:cantSplit/>
        </w:trPr>
        <w:tc>
          <w:tcPr>
            <w:tcW w:w="1770" w:type="dxa"/>
            <w:tcMar>
              <w:left w:w="40" w:type="dxa"/>
              <w:right w:w="40" w:type="dxa"/>
            </w:tcMar>
          </w:tcPr>
          <w:p w14:paraId="144EC788" w14:textId="77777777" w:rsidR="00F65C93" w:rsidRPr="00376959" w:rsidRDefault="00F65C93">
            <w:pPr>
              <w:pStyle w:val="TableEntry"/>
            </w:pPr>
            <w:r w:rsidRPr="00376959">
              <w:t>Insurance Company State</w:t>
            </w:r>
          </w:p>
        </w:tc>
        <w:tc>
          <w:tcPr>
            <w:tcW w:w="2188" w:type="dxa"/>
          </w:tcPr>
          <w:p w14:paraId="2D495ADD" w14:textId="77777777" w:rsidR="00F65C93" w:rsidRPr="00376959" w:rsidRDefault="00F65C93">
            <w:pPr>
              <w:pStyle w:val="TableEntry"/>
            </w:pPr>
            <w:r w:rsidRPr="00376959">
              <w:t>Coverage.issuer</w:t>
            </w:r>
          </w:p>
        </w:tc>
        <w:tc>
          <w:tcPr>
            <w:tcW w:w="1440" w:type="dxa"/>
          </w:tcPr>
          <w:p w14:paraId="722F9B6F" w14:textId="77777777" w:rsidR="00F65C93" w:rsidRPr="00376959" w:rsidRDefault="00F65C93">
            <w:pPr>
              <w:pStyle w:val="TableEntry"/>
            </w:pPr>
            <w:r w:rsidRPr="00376959">
              <w:t>RE [0..1]</w:t>
            </w:r>
          </w:p>
        </w:tc>
        <w:tc>
          <w:tcPr>
            <w:tcW w:w="3240" w:type="dxa"/>
            <w:tcMar>
              <w:left w:w="40" w:type="dxa"/>
              <w:right w:w="40" w:type="dxa"/>
            </w:tcMar>
          </w:tcPr>
          <w:p w14:paraId="276AF8A6" w14:textId="77777777" w:rsidR="00F65C93" w:rsidRPr="00376959" w:rsidRDefault="00F65C93">
            <w:pPr>
              <w:pStyle w:val="TableEntry"/>
            </w:pPr>
            <w:r w:rsidRPr="00376959">
              <w:t>The insurance company's state, territory, or province, or District of Columbia.</w:t>
            </w:r>
          </w:p>
        </w:tc>
        <w:tc>
          <w:tcPr>
            <w:tcW w:w="1440" w:type="dxa"/>
          </w:tcPr>
          <w:p w14:paraId="4DD1AD94" w14:textId="77777777" w:rsidR="00F65C93" w:rsidRPr="00376959" w:rsidRDefault="00F65C93">
            <w:pPr>
              <w:pStyle w:val="TableEntry"/>
            </w:pPr>
          </w:p>
        </w:tc>
      </w:tr>
      <w:tr w:rsidR="00F65C93" w:rsidRPr="00376959" w14:paraId="6C3F0A55" w14:textId="77777777" w:rsidTr="00E36B3A">
        <w:trPr>
          <w:cantSplit/>
        </w:trPr>
        <w:tc>
          <w:tcPr>
            <w:tcW w:w="1770" w:type="dxa"/>
            <w:tcMar>
              <w:left w:w="40" w:type="dxa"/>
              <w:right w:w="40" w:type="dxa"/>
            </w:tcMar>
          </w:tcPr>
          <w:p w14:paraId="24190248" w14:textId="77777777" w:rsidR="00F65C93" w:rsidRPr="00376959" w:rsidRDefault="00F65C93">
            <w:pPr>
              <w:pStyle w:val="TableEntry"/>
            </w:pPr>
            <w:r w:rsidRPr="00376959">
              <w:t>Insurance Company Zipcode</w:t>
            </w:r>
          </w:p>
        </w:tc>
        <w:tc>
          <w:tcPr>
            <w:tcW w:w="2188" w:type="dxa"/>
          </w:tcPr>
          <w:p w14:paraId="6E795B72" w14:textId="77777777" w:rsidR="00F65C93" w:rsidRPr="00376959" w:rsidRDefault="00F65C93">
            <w:pPr>
              <w:pStyle w:val="TableEntry"/>
            </w:pPr>
            <w:r w:rsidRPr="00376959">
              <w:t>Coverage.issuer</w:t>
            </w:r>
          </w:p>
        </w:tc>
        <w:tc>
          <w:tcPr>
            <w:tcW w:w="1440" w:type="dxa"/>
          </w:tcPr>
          <w:p w14:paraId="40B615B5" w14:textId="77777777" w:rsidR="00F65C93" w:rsidRPr="00376959" w:rsidRDefault="00F65C93">
            <w:pPr>
              <w:pStyle w:val="TableEntry"/>
            </w:pPr>
            <w:r w:rsidRPr="00376959">
              <w:t>RE [0..1]</w:t>
            </w:r>
          </w:p>
        </w:tc>
        <w:tc>
          <w:tcPr>
            <w:tcW w:w="3240" w:type="dxa"/>
            <w:tcMar>
              <w:left w:w="40" w:type="dxa"/>
              <w:right w:w="40" w:type="dxa"/>
            </w:tcMar>
          </w:tcPr>
          <w:p w14:paraId="246B8CCF" w14:textId="77777777" w:rsidR="00F65C93" w:rsidRPr="00376959" w:rsidRDefault="00F65C93">
            <w:pPr>
              <w:pStyle w:val="TableEntry"/>
            </w:pPr>
            <w:r w:rsidRPr="00376959">
              <w:t>The insurance company's ZIP Code</w:t>
            </w:r>
          </w:p>
        </w:tc>
        <w:tc>
          <w:tcPr>
            <w:tcW w:w="1440" w:type="dxa"/>
          </w:tcPr>
          <w:p w14:paraId="4D05A2B0" w14:textId="77777777" w:rsidR="00F65C93" w:rsidRPr="00376959" w:rsidRDefault="00F65C93">
            <w:pPr>
              <w:pStyle w:val="TableEntry"/>
            </w:pPr>
          </w:p>
        </w:tc>
      </w:tr>
      <w:tr w:rsidR="00F65C93" w:rsidRPr="00376959" w14:paraId="443A1338" w14:textId="77777777" w:rsidTr="00E36B3A">
        <w:trPr>
          <w:cantSplit/>
        </w:trPr>
        <w:tc>
          <w:tcPr>
            <w:tcW w:w="1770" w:type="dxa"/>
            <w:tcMar>
              <w:left w:w="40" w:type="dxa"/>
              <w:right w:w="40" w:type="dxa"/>
            </w:tcMar>
          </w:tcPr>
          <w:p w14:paraId="497C5B42" w14:textId="77777777" w:rsidR="00F65C93" w:rsidRPr="00376959" w:rsidRDefault="00F65C93">
            <w:pPr>
              <w:pStyle w:val="TableEntry"/>
            </w:pPr>
            <w:r w:rsidRPr="00376959">
              <w:t>Insurance Company Country</w:t>
            </w:r>
          </w:p>
        </w:tc>
        <w:tc>
          <w:tcPr>
            <w:tcW w:w="2188" w:type="dxa"/>
          </w:tcPr>
          <w:p w14:paraId="42C5E0E6" w14:textId="77777777" w:rsidR="00F65C93" w:rsidRPr="00376959" w:rsidRDefault="00F65C93">
            <w:pPr>
              <w:pStyle w:val="TableEntry"/>
            </w:pPr>
            <w:r w:rsidRPr="00376959">
              <w:t>Coverage.issuer</w:t>
            </w:r>
          </w:p>
        </w:tc>
        <w:tc>
          <w:tcPr>
            <w:tcW w:w="1440" w:type="dxa"/>
          </w:tcPr>
          <w:p w14:paraId="3C519CF0" w14:textId="77777777" w:rsidR="00F65C93" w:rsidRPr="00376959" w:rsidRDefault="00F65C93">
            <w:pPr>
              <w:pStyle w:val="TableEntry"/>
            </w:pPr>
            <w:r w:rsidRPr="00376959">
              <w:t>RE [0..1]</w:t>
            </w:r>
          </w:p>
        </w:tc>
        <w:tc>
          <w:tcPr>
            <w:tcW w:w="3240" w:type="dxa"/>
            <w:tcMar>
              <w:left w:w="40" w:type="dxa"/>
              <w:right w:w="40" w:type="dxa"/>
            </w:tcMar>
          </w:tcPr>
          <w:p w14:paraId="21FE84AC" w14:textId="77777777" w:rsidR="00F65C93" w:rsidRPr="00376959" w:rsidRDefault="00F65C93">
            <w:pPr>
              <w:pStyle w:val="TableEntry"/>
            </w:pPr>
            <w:r w:rsidRPr="00376959">
              <w:t>The insurance company's country</w:t>
            </w:r>
          </w:p>
        </w:tc>
        <w:tc>
          <w:tcPr>
            <w:tcW w:w="1440" w:type="dxa"/>
          </w:tcPr>
          <w:p w14:paraId="3C347A06" w14:textId="77777777" w:rsidR="00F65C93" w:rsidRPr="00376959" w:rsidRDefault="00F65C93">
            <w:pPr>
              <w:pStyle w:val="TableEntry"/>
            </w:pPr>
          </w:p>
        </w:tc>
      </w:tr>
      <w:tr w:rsidR="00F65C93" w:rsidRPr="00376959" w14:paraId="4C78D9A3" w14:textId="77777777" w:rsidTr="00E36B3A">
        <w:trPr>
          <w:cantSplit/>
        </w:trPr>
        <w:tc>
          <w:tcPr>
            <w:tcW w:w="1770" w:type="dxa"/>
            <w:tcMar>
              <w:left w:w="40" w:type="dxa"/>
              <w:right w:w="40" w:type="dxa"/>
            </w:tcMar>
          </w:tcPr>
          <w:p w14:paraId="0300196C" w14:textId="77777777" w:rsidR="00F65C93" w:rsidRPr="00376959" w:rsidRDefault="00F65C93">
            <w:pPr>
              <w:pStyle w:val="TableEntry"/>
            </w:pPr>
            <w:r w:rsidRPr="00376959">
              <w:t>Insurance Group ID</w:t>
            </w:r>
          </w:p>
        </w:tc>
        <w:tc>
          <w:tcPr>
            <w:tcW w:w="2188" w:type="dxa"/>
          </w:tcPr>
          <w:p w14:paraId="35DC020D" w14:textId="77777777" w:rsidR="00F65C93" w:rsidRPr="00376959" w:rsidRDefault="00F65C93">
            <w:pPr>
              <w:pStyle w:val="TableEntry"/>
            </w:pPr>
            <w:r w:rsidRPr="00376959">
              <w:t>Coverage.identifier</w:t>
            </w:r>
          </w:p>
        </w:tc>
        <w:tc>
          <w:tcPr>
            <w:tcW w:w="1440" w:type="dxa"/>
          </w:tcPr>
          <w:p w14:paraId="544780F2" w14:textId="77777777" w:rsidR="00F65C93" w:rsidRPr="00376959" w:rsidRDefault="00F65C93">
            <w:pPr>
              <w:pStyle w:val="TableEntry"/>
            </w:pPr>
            <w:r w:rsidRPr="00376959">
              <w:t>RE [0..1]</w:t>
            </w:r>
          </w:p>
        </w:tc>
        <w:tc>
          <w:tcPr>
            <w:tcW w:w="3240" w:type="dxa"/>
            <w:tcMar>
              <w:left w:w="40" w:type="dxa"/>
              <w:right w:w="40" w:type="dxa"/>
            </w:tcMar>
          </w:tcPr>
          <w:p w14:paraId="562A94B0" w14:textId="77777777" w:rsidR="00F65C93" w:rsidRPr="00376959" w:rsidRDefault="00F65C93">
            <w:pPr>
              <w:pStyle w:val="TableEntry"/>
            </w:pPr>
            <w:r w:rsidRPr="00376959">
              <w:t>The ID number of the patient's insurance group</w:t>
            </w:r>
          </w:p>
        </w:tc>
        <w:tc>
          <w:tcPr>
            <w:tcW w:w="1440" w:type="dxa"/>
          </w:tcPr>
          <w:p w14:paraId="3A96F66F" w14:textId="77777777" w:rsidR="00F65C93" w:rsidRPr="00376959" w:rsidRDefault="00F65C93">
            <w:pPr>
              <w:pStyle w:val="TableEntry"/>
            </w:pPr>
          </w:p>
        </w:tc>
      </w:tr>
      <w:tr w:rsidR="00F65C93" w:rsidRPr="00376959" w14:paraId="47233544" w14:textId="77777777" w:rsidTr="00E36B3A">
        <w:trPr>
          <w:cantSplit/>
        </w:trPr>
        <w:tc>
          <w:tcPr>
            <w:tcW w:w="1770" w:type="dxa"/>
            <w:tcMar>
              <w:left w:w="40" w:type="dxa"/>
              <w:right w:w="40" w:type="dxa"/>
            </w:tcMar>
          </w:tcPr>
          <w:p w14:paraId="53422FD6" w14:textId="77777777" w:rsidR="00F65C93" w:rsidRPr="00376959" w:rsidRDefault="00F65C93">
            <w:pPr>
              <w:pStyle w:val="TableEntry"/>
            </w:pPr>
            <w:r w:rsidRPr="00376959">
              <w:t>Insurance Policy ID Number</w:t>
            </w:r>
          </w:p>
        </w:tc>
        <w:tc>
          <w:tcPr>
            <w:tcW w:w="2188" w:type="dxa"/>
          </w:tcPr>
          <w:p w14:paraId="2D31F49E" w14:textId="77777777" w:rsidR="00F65C93" w:rsidRPr="00376959" w:rsidRDefault="00F65C93">
            <w:pPr>
              <w:pStyle w:val="TableEntry"/>
            </w:pPr>
            <w:r w:rsidRPr="00376959">
              <w:t>Coverage.identifier</w:t>
            </w:r>
          </w:p>
        </w:tc>
        <w:tc>
          <w:tcPr>
            <w:tcW w:w="1440" w:type="dxa"/>
          </w:tcPr>
          <w:p w14:paraId="70821D00" w14:textId="77777777" w:rsidR="00F65C93" w:rsidRPr="00376959" w:rsidRDefault="00F65C93">
            <w:pPr>
              <w:pStyle w:val="TableEntry"/>
            </w:pPr>
            <w:r w:rsidRPr="00376959">
              <w:t>RE [0..1]</w:t>
            </w:r>
          </w:p>
        </w:tc>
        <w:tc>
          <w:tcPr>
            <w:tcW w:w="3240" w:type="dxa"/>
            <w:tcMar>
              <w:left w:w="40" w:type="dxa"/>
              <w:right w:w="40" w:type="dxa"/>
            </w:tcMar>
          </w:tcPr>
          <w:p w14:paraId="4A9F6D67" w14:textId="77777777" w:rsidR="00F65C93" w:rsidRPr="00376959" w:rsidRDefault="00F65C93">
            <w:pPr>
              <w:pStyle w:val="TableEntry"/>
            </w:pPr>
            <w:r w:rsidRPr="00376959">
              <w:t>The ID number of the patient's insurance policy</w:t>
            </w:r>
          </w:p>
        </w:tc>
        <w:tc>
          <w:tcPr>
            <w:tcW w:w="1440" w:type="dxa"/>
          </w:tcPr>
          <w:p w14:paraId="6134F18A" w14:textId="77777777" w:rsidR="00F65C93" w:rsidRPr="00376959" w:rsidRDefault="00F65C93">
            <w:pPr>
              <w:pStyle w:val="TableEntry"/>
            </w:pPr>
          </w:p>
        </w:tc>
      </w:tr>
      <w:tr w:rsidR="00F65C93" w:rsidRPr="00376959" w14:paraId="2896E736" w14:textId="77777777" w:rsidTr="00E36B3A">
        <w:trPr>
          <w:cantSplit/>
        </w:trPr>
        <w:tc>
          <w:tcPr>
            <w:tcW w:w="1770" w:type="dxa"/>
            <w:tcMar>
              <w:left w:w="40" w:type="dxa"/>
              <w:right w:w="40" w:type="dxa"/>
            </w:tcMar>
          </w:tcPr>
          <w:p w14:paraId="2CBF4E64" w14:textId="77777777" w:rsidR="00F65C93" w:rsidRPr="00376959" w:rsidRDefault="00F65C93">
            <w:pPr>
              <w:pStyle w:val="TableEntry"/>
            </w:pPr>
            <w:r w:rsidRPr="00376959">
              <w:t>Last Name of the Insured</w:t>
            </w:r>
          </w:p>
        </w:tc>
        <w:tc>
          <w:tcPr>
            <w:tcW w:w="2188" w:type="dxa"/>
          </w:tcPr>
          <w:p w14:paraId="422F2041" w14:textId="77777777" w:rsidR="00F65C93" w:rsidRPr="00376959" w:rsidRDefault="00F65C93">
            <w:pPr>
              <w:pStyle w:val="TableEntry"/>
            </w:pPr>
            <w:r w:rsidRPr="00376959">
              <w:t>Coverage.identifier</w:t>
            </w:r>
          </w:p>
        </w:tc>
        <w:tc>
          <w:tcPr>
            <w:tcW w:w="1440" w:type="dxa"/>
          </w:tcPr>
          <w:p w14:paraId="24F533DC" w14:textId="77777777" w:rsidR="00F65C93" w:rsidRPr="00376959" w:rsidRDefault="00F65C93">
            <w:pPr>
              <w:pStyle w:val="TableEntry"/>
            </w:pPr>
            <w:r w:rsidRPr="00376959">
              <w:t>RE [0..1]</w:t>
            </w:r>
          </w:p>
        </w:tc>
        <w:tc>
          <w:tcPr>
            <w:tcW w:w="3240" w:type="dxa"/>
            <w:tcMar>
              <w:left w:w="40" w:type="dxa"/>
              <w:right w:w="40" w:type="dxa"/>
            </w:tcMar>
          </w:tcPr>
          <w:p w14:paraId="6DD33505" w14:textId="77777777" w:rsidR="00F65C93" w:rsidRPr="00376959" w:rsidRDefault="00F65C93">
            <w:pPr>
              <w:pStyle w:val="TableEntry"/>
            </w:pPr>
            <w:r w:rsidRPr="00376959">
              <w:t>The last (family) name of the person insured by the insurance company.</w:t>
            </w:r>
          </w:p>
        </w:tc>
        <w:tc>
          <w:tcPr>
            <w:tcW w:w="1440" w:type="dxa"/>
          </w:tcPr>
          <w:p w14:paraId="5AA5E033" w14:textId="77777777" w:rsidR="00F65C93" w:rsidRPr="00376959" w:rsidRDefault="00F65C93">
            <w:pPr>
              <w:pStyle w:val="TableEntry"/>
            </w:pPr>
          </w:p>
        </w:tc>
      </w:tr>
      <w:tr w:rsidR="00F65C93" w:rsidRPr="00376959" w14:paraId="61A1B1A6" w14:textId="77777777" w:rsidTr="00E36B3A">
        <w:trPr>
          <w:cantSplit/>
        </w:trPr>
        <w:tc>
          <w:tcPr>
            <w:tcW w:w="1770" w:type="dxa"/>
            <w:tcMar>
              <w:left w:w="40" w:type="dxa"/>
              <w:right w:w="40" w:type="dxa"/>
            </w:tcMar>
          </w:tcPr>
          <w:p w14:paraId="4030BE8F" w14:textId="77777777" w:rsidR="00F65C93" w:rsidRPr="00376959" w:rsidRDefault="00F65C93">
            <w:pPr>
              <w:pStyle w:val="TableEntry"/>
            </w:pPr>
            <w:r w:rsidRPr="00376959">
              <w:t>First Name of the Insured</w:t>
            </w:r>
          </w:p>
        </w:tc>
        <w:tc>
          <w:tcPr>
            <w:tcW w:w="2188" w:type="dxa"/>
          </w:tcPr>
          <w:p w14:paraId="290B59C7" w14:textId="77777777" w:rsidR="00F65C93" w:rsidRPr="00376959" w:rsidRDefault="00F65C93">
            <w:pPr>
              <w:pStyle w:val="TableEntry"/>
            </w:pPr>
            <w:r w:rsidRPr="00376959">
              <w:t>Coverage.identifier</w:t>
            </w:r>
          </w:p>
        </w:tc>
        <w:tc>
          <w:tcPr>
            <w:tcW w:w="1440" w:type="dxa"/>
          </w:tcPr>
          <w:p w14:paraId="337FFB5D" w14:textId="77777777" w:rsidR="00F65C93" w:rsidRPr="00376959" w:rsidRDefault="00F65C93">
            <w:pPr>
              <w:pStyle w:val="TableEntry"/>
            </w:pPr>
            <w:r w:rsidRPr="00376959">
              <w:t>RE [0..1]</w:t>
            </w:r>
          </w:p>
        </w:tc>
        <w:tc>
          <w:tcPr>
            <w:tcW w:w="3240" w:type="dxa"/>
            <w:tcMar>
              <w:left w:w="40" w:type="dxa"/>
              <w:right w:w="40" w:type="dxa"/>
            </w:tcMar>
          </w:tcPr>
          <w:p w14:paraId="4FDAF0FB" w14:textId="77777777" w:rsidR="00F65C93" w:rsidRPr="00376959" w:rsidRDefault="00F65C93">
            <w:pPr>
              <w:pStyle w:val="TableEntry"/>
            </w:pPr>
            <w:r w:rsidRPr="00376959">
              <w:t>The first (given) name of the person insured by the insurance company</w:t>
            </w:r>
          </w:p>
        </w:tc>
        <w:tc>
          <w:tcPr>
            <w:tcW w:w="1440" w:type="dxa"/>
          </w:tcPr>
          <w:p w14:paraId="1D5BB0FE" w14:textId="77777777" w:rsidR="00F65C93" w:rsidRPr="00376959" w:rsidRDefault="00F65C93">
            <w:pPr>
              <w:pStyle w:val="TableEntry"/>
            </w:pPr>
          </w:p>
        </w:tc>
      </w:tr>
      <w:tr w:rsidR="00F65C93" w:rsidRPr="00376959" w14:paraId="032491AD" w14:textId="77777777" w:rsidTr="00E36B3A">
        <w:trPr>
          <w:cantSplit/>
        </w:trPr>
        <w:tc>
          <w:tcPr>
            <w:tcW w:w="1770" w:type="dxa"/>
            <w:tcMar>
              <w:left w:w="40" w:type="dxa"/>
              <w:right w:w="40" w:type="dxa"/>
            </w:tcMar>
          </w:tcPr>
          <w:p w14:paraId="1329220C" w14:textId="77777777" w:rsidR="00F65C93" w:rsidRPr="00376959" w:rsidRDefault="00F65C93">
            <w:pPr>
              <w:pStyle w:val="TableEntry"/>
            </w:pPr>
            <w:r w:rsidRPr="00376959">
              <w:t>Middle initial/name of the Insured</w:t>
            </w:r>
          </w:p>
        </w:tc>
        <w:tc>
          <w:tcPr>
            <w:tcW w:w="2188" w:type="dxa"/>
          </w:tcPr>
          <w:p w14:paraId="2C0BD9B0" w14:textId="77777777" w:rsidR="00F65C93" w:rsidRPr="00376959" w:rsidRDefault="00F65C93">
            <w:pPr>
              <w:pStyle w:val="TableEntry"/>
            </w:pPr>
            <w:r w:rsidRPr="00376959">
              <w:t>Coverage.identifier</w:t>
            </w:r>
          </w:p>
        </w:tc>
        <w:tc>
          <w:tcPr>
            <w:tcW w:w="1440" w:type="dxa"/>
          </w:tcPr>
          <w:p w14:paraId="5DAAF8AC" w14:textId="77777777" w:rsidR="00F65C93" w:rsidRPr="00376959" w:rsidRDefault="00F65C93">
            <w:pPr>
              <w:pStyle w:val="TableEntry"/>
            </w:pPr>
            <w:r w:rsidRPr="00376959">
              <w:t>RE [0..1]</w:t>
            </w:r>
          </w:p>
        </w:tc>
        <w:tc>
          <w:tcPr>
            <w:tcW w:w="3240" w:type="dxa"/>
            <w:tcMar>
              <w:left w:w="40" w:type="dxa"/>
              <w:right w:w="40" w:type="dxa"/>
            </w:tcMar>
          </w:tcPr>
          <w:p w14:paraId="0312C01F" w14:textId="77777777" w:rsidR="00F65C93" w:rsidRPr="00376959" w:rsidRDefault="00F65C93">
            <w:pPr>
              <w:pStyle w:val="TableEntry"/>
            </w:pPr>
            <w:r w:rsidRPr="00376959">
              <w:t>The middle name, if any, of the person insured by the insurance company.</w:t>
            </w:r>
          </w:p>
        </w:tc>
        <w:tc>
          <w:tcPr>
            <w:tcW w:w="1440" w:type="dxa"/>
          </w:tcPr>
          <w:p w14:paraId="01610C61" w14:textId="77777777" w:rsidR="00F65C93" w:rsidRPr="00376959" w:rsidRDefault="00F65C93">
            <w:pPr>
              <w:pStyle w:val="TableEntry"/>
            </w:pPr>
          </w:p>
        </w:tc>
      </w:tr>
      <w:tr w:rsidR="00F65C93" w:rsidRPr="00376959" w14:paraId="01977B03" w14:textId="77777777" w:rsidTr="00E36B3A">
        <w:trPr>
          <w:cantSplit/>
        </w:trPr>
        <w:tc>
          <w:tcPr>
            <w:tcW w:w="1770" w:type="dxa"/>
            <w:tcMar>
              <w:left w:w="40" w:type="dxa"/>
              <w:right w:w="40" w:type="dxa"/>
            </w:tcMar>
          </w:tcPr>
          <w:p w14:paraId="2CF5594F" w14:textId="77777777" w:rsidR="00F65C93" w:rsidRPr="00376959" w:rsidRDefault="00F65C93">
            <w:pPr>
              <w:pStyle w:val="TableEntry"/>
            </w:pPr>
            <w:r w:rsidRPr="00376959">
              <w:t>Relationship to the Insured</w:t>
            </w:r>
          </w:p>
        </w:tc>
        <w:tc>
          <w:tcPr>
            <w:tcW w:w="2188" w:type="dxa"/>
          </w:tcPr>
          <w:p w14:paraId="5B6FECA5" w14:textId="77777777" w:rsidR="00F65C93" w:rsidRPr="00376959" w:rsidRDefault="00F65C93">
            <w:pPr>
              <w:pStyle w:val="TableEntry"/>
            </w:pPr>
            <w:r w:rsidRPr="00376959">
              <w:t>Coverage.identifier</w:t>
            </w:r>
          </w:p>
        </w:tc>
        <w:tc>
          <w:tcPr>
            <w:tcW w:w="1440" w:type="dxa"/>
          </w:tcPr>
          <w:p w14:paraId="6FD65AC1" w14:textId="77777777" w:rsidR="00F65C93" w:rsidRPr="00376959" w:rsidRDefault="00F65C93">
            <w:pPr>
              <w:pStyle w:val="TableEntry"/>
            </w:pPr>
            <w:r w:rsidRPr="00376959">
              <w:t>RE [0..1]</w:t>
            </w:r>
          </w:p>
        </w:tc>
        <w:tc>
          <w:tcPr>
            <w:tcW w:w="3240" w:type="dxa"/>
            <w:tcMar>
              <w:left w:w="40" w:type="dxa"/>
              <w:right w:w="40" w:type="dxa"/>
            </w:tcMar>
          </w:tcPr>
          <w:p w14:paraId="0D649A59" w14:textId="77777777" w:rsidR="00F65C93" w:rsidRPr="00376959" w:rsidRDefault="00F65C93">
            <w:pPr>
              <w:pStyle w:val="TableEntry"/>
            </w:pPr>
            <w:r w:rsidRPr="00376959">
              <w:t>The relationship of the patient to the primary insured person</w:t>
            </w:r>
          </w:p>
        </w:tc>
        <w:tc>
          <w:tcPr>
            <w:tcW w:w="1440" w:type="dxa"/>
          </w:tcPr>
          <w:p w14:paraId="6782021A" w14:textId="77777777" w:rsidR="00F65C93" w:rsidRPr="00376959" w:rsidRDefault="00F65C93">
            <w:pPr>
              <w:pStyle w:val="TableEntry"/>
            </w:pPr>
          </w:p>
        </w:tc>
      </w:tr>
      <w:tr w:rsidR="00F65C93" w:rsidRPr="00376959" w14:paraId="1558C000" w14:textId="77777777" w:rsidTr="00E36B3A">
        <w:trPr>
          <w:cantSplit/>
        </w:trPr>
        <w:tc>
          <w:tcPr>
            <w:tcW w:w="1770" w:type="dxa"/>
            <w:tcMar>
              <w:left w:w="40" w:type="dxa"/>
              <w:right w:w="40" w:type="dxa"/>
            </w:tcMar>
          </w:tcPr>
          <w:p w14:paraId="2B56D438" w14:textId="77777777" w:rsidR="00F65C93" w:rsidRPr="00376959" w:rsidRDefault="00F65C93">
            <w:pPr>
              <w:pStyle w:val="TableEntry"/>
            </w:pPr>
            <w:r w:rsidRPr="00376959">
              <w:t xml:space="preserve">Insurance Group Name </w:t>
            </w:r>
          </w:p>
        </w:tc>
        <w:tc>
          <w:tcPr>
            <w:tcW w:w="2188" w:type="dxa"/>
          </w:tcPr>
          <w:p w14:paraId="3D182FAD" w14:textId="77777777" w:rsidR="00F65C93" w:rsidRPr="00376959" w:rsidRDefault="00F65C93">
            <w:pPr>
              <w:pStyle w:val="TableEntry"/>
            </w:pPr>
            <w:r w:rsidRPr="00376959">
              <w:t xml:space="preserve">Coverage.identifier </w:t>
            </w:r>
          </w:p>
        </w:tc>
        <w:tc>
          <w:tcPr>
            <w:tcW w:w="1440" w:type="dxa"/>
          </w:tcPr>
          <w:p w14:paraId="63E9E230" w14:textId="77777777" w:rsidR="00F65C93" w:rsidRPr="00376959" w:rsidRDefault="00F65C93">
            <w:pPr>
              <w:pStyle w:val="TableEntry"/>
            </w:pPr>
            <w:r w:rsidRPr="00376959">
              <w:t>RE [0..1]</w:t>
            </w:r>
          </w:p>
        </w:tc>
        <w:tc>
          <w:tcPr>
            <w:tcW w:w="3240" w:type="dxa"/>
            <w:tcMar>
              <w:left w:w="40" w:type="dxa"/>
              <w:right w:w="40" w:type="dxa"/>
            </w:tcMar>
          </w:tcPr>
          <w:p w14:paraId="1E9747F8" w14:textId="77777777" w:rsidR="00F65C93" w:rsidRPr="00376959" w:rsidRDefault="00F65C93">
            <w:pPr>
              <w:pStyle w:val="TableEntry"/>
            </w:pPr>
            <w:r w:rsidRPr="00376959">
              <w:t>The name of the patient's insurance group.</w:t>
            </w:r>
          </w:p>
        </w:tc>
        <w:tc>
          <w:tcPr>
            <w:tcW w:w="1440" w:type="dxa"/>
          </w:tcPr>
          <w:p w14:paraId="2CB0CA97" w14:textId="77777777" w:rsidR="00F65C93" w:rsidRPr="00376959" w:rsidRDefault="00F65C93">
            <w:pPr>
              <w:pStyle w:val="TableEntry"/>
            </w:pPr>
          </w:p>
        </w:tc>
      </w:tr>
      <w:tr w:rsidR="00F65C93" w:rsidRPr="00376959" w14:paraId="513FBA79" w14:textId="77777777" w:rsidTr="00E36B3A">
        <w:trPr>
          <w:cantSplit/>
        </w:trPr>
        <w:tc>
          <w:tcPr>
            <w:tcW w:w="1770" w:type="dxa"/>
            <w:tcMar>
              <w:left w:w="40" w:type="dxa"/>
              <w:right w:w="40" w:type="dxa"/>
            </w:tcMar>
          </w:tcPr>
          <w:p w14:paraId="08CA7BDF" w14:textId="77777777" w:rsidR="00F65C93" w:rsidRPr="00376959" w:rsidRDefault="00F65C93">
            <w:pPr>
              <w:pStyle w:val="TableEntry"/>
            </w:pPr>
            <w:r w:rsidRPr="00376959">
              <w:t>Closest Relative/Guardian Last Name</w:t>
            </w:r>
          </w:p>
        </w:tc>
        <w:tc>
          <w:tcPr>
            <w:tcW w:w="2188" w:type="dxa"/>
          </w:tcPr>
          <w:p w14:paraId="5AFED282" w14:textId="77777777" w:rsidR="00F65C93" w:rsidRPr="00376959" w:rsidRDefault="00F65C93">
            <w:pPr>
              <w:pStyle w:val="TableEntry"/>
            </w:pPr>
            <w:r w:rsidRPr="00376959">
              <w:t>RelatedPerson.name</w:t>
            </w:r>
          </w:p>
        </w:tc>
        <w:tc>
          <w:tcPr>
            <w:tcW w:w="1440" w:type="dxa"/>
          </w:tcPr>
          <w:p w14:paraId="7CDE9D6A" w14:textId="77777777" w:rsidR="00F65C93" w:rsidRPr="00376959" w:rsidRDefault="00F65C93">
            <w:pPr>
              <w:pStyle w:val="TableEntry"/>
            </w:pPr>
            <w:r w:rsidRPr="00376959">
              <w:t>RE [0..1]</w:t>
            </w:r>
          </w:p>
        </w:tc>
        <w:tc>
          <w:tcPr>
            <w:tcW w:w="3240" w:type="dxa"/>
            <w:tcMar>
              <w:left w:w="40" w:type="dxa"/>
              <w:right w:w="40" w:type="dxa"/>
            </w:tcMar>
          </w:tcPr>
          <w:p w14:paraId="0349E3B2" w14:textId="77777777" w:rsidR="00F65C93" w:rsidRPr="00376959" w:rsidRDefault="00F65C93">
            <w:pPr>
              <w:pStyle w:val="TableEntry"/>
            </w:pPr>
            <w:r w:rsidRPr="00376959">
              <w:t>The last (family) name of the patient's closest relative or guardian</w:t>
            </w:r>
          </w:p>
        </w:tc>
        <w:tc>
          <w:tcPr>
            <w:tcW w:w="1440" w:type="dxa"/>
          </w:tcPr>
          <w:p w14:paraId="44B0E4A0" w14:textId="77777777" w:rsidR="00F65C93" w:rsidRPr="00376959" w:rsidRDefault="00F65C93">
            <w:pPr>
              <w:pStyle w:val="TableEntry"/>
            </w:pPr>
          </w:p>
        </w:tc>
      </w:tr>
      <w:tr w:rsidR="00F65C93" w:rsidRPr="00376959" w14:paraId="7E7DC1CB" w14:textId="77777777" w:rsidTr="00E36B3A">
        <w:trPr>
          <w:cantSplit/>
        </w:trPr>
        <w:tc>
          <w:tcPr>
            <w:tcW w:w="1770" w:type="dxa"/>
            <w:tcMar>
              <w:left w:w="40" w:type="dxa"/>
              <w:right w:w="40" w:type="dxa"/>
            </w:tcMar>
          </w:tcPr>
          <w:p w14:paraId="14E19777" w14:textId="77777777" w:rsidR="00F65C93" w:rsidRPr="00376959" w:rsidRDefault="00F65C93">
            <w:pPr>
              <w:pStyle w:val="TableEntry"/>
            </w:pPr>
            <w:r w:rsidRPr="00376959">
              <w:t>Closest Relative/Guardian First Name</w:t>
            </w:r>
          </w:p>
        </w:tc>
        <w:tc>
          <w:tcPr>
            <w:tcW w:w="2188" w:type="dxa"/>
          </w:tcPr>
          <w:p w14:paraId="2D7C6C1A" w14:textId="77777777" w:rsidR="00F65C93" w:rsidRPr="00376959" w:rsidRDefault="00F65C93">
            <w:pPr>
              <w:pStyle w:val="TableEntry"/>
            </w:pPr>
            <w:r w:rsidRPr="00376959">
              <w:t>RelatedPerson.name</w:t>
            </w:r>
          </w:p>
        </w:tc>
        <w:tc>
          <w:tcPr>
            <w:tcW w:w="1440" w:type="dxa"/>
          </w:tcPr>
          <w:p w14:paraId="194BD9F2" w14:textId="77777777" w:rsidR="00F65C93" w:rsidRPr="00376959" w:rsidRDefault="00F65C93">
            <w:pPr>
              <w:pStyle w:val="TableEntry"/>
            </w:pPr>
            <w:r w:rsidRPr="00376959">
              <w:t>RE [0..1]</w:t>
            </w:r>
          </w:p>
        </w:tc>
        <w:tc>
          <w:tcPr>
            <w:tcW w:w="3240" w:type="dxa"/>
            <w:tcMar>
              <w:left w:w="40" w:type="dxa"/>
              <w:right w:w="40" w:type="dxa"/>
            </w:tcMar>
          </w:tcPr>
          <w:p w14:paraId="0DF4CABF" w14:textId="77777777" w:rsidR="00F65C93" w:rsidRPr="00376959" w:rsidRDefault="00F65C93">
            <w:pPr>
              <w:pStyle w:val="TableEntry"/>
            </w:pPr>
            <w:r w:rsidRPr="00376959">
              <w:t>The first (given) name of the patient's closest relative or guardian</w:t>
            </w:r>
          </w:p>
        </w:tc>
        <w:tc>
          <w:tcPr>
            <w:tcW w:w="1440" w:type="dxa"/>
          </w:tcPr>
          <w:p w14:paraId="0312ACD9" w14:textId="77777777" w:rsidR="00F65C93" w:rsidRPr="00376959" w:rsidRDefault="00F65C93">
            <w:pPr>
              <w:pStyle w:val="TableEntry"/>
            </w:pPr>
          </w:p>
        </w:tc>
      </w:tr>
      <w:tr w:rsidR="00F65C93" w:rsidRPr="00376959" w14:paraId="4DBF0D6A" w14:textId="77777777" w:rsidTr="00E36B3A">
        <w:trPr>
          <w:cantSplit/>
        </w:trPr>
        <w:tc>
          <w:tcPr>
            <w:tcW w:w="1770" w:type="dxa"/>
            <w:tcMar>
              <w:left w:w="40" w:type="dxa"/>
              <w:right w:w="40" w:type="dxa"/>
            </w:tcMar>
          </w:tcPr>
          <w:p w14:paraId="39807518" w14:textId="77777777" w:rsidR="00F65C93" w:rsidRPr="00376959" w:rsidRDefault="00F65C93">
            <w:pPr>
              <w:pStyle w:val="TableEntry"/>
            </w:pPr>
            <w:r w:rsidRPr="00376959">
              <w:t>Closest Relative/Guardian Middle Initial/Name</w:t>
            </w:r>
          </w:p>
        </w:tc>
        <w:tc>
          <w:tcPr>
            <w:tcW w:w="2188" w:type="dxa"/>
          </w:tcPr>
          <w:p w14:paraId="1018FD4D" w14:textId="77777777" w:rsidR="00F65C93" w:rsidRPr="00376959" w:rsidRDefault="00F65C93">
            <w:pPr>
              <w:pStyle w:val="TableEntry"/>
            </w:pPr>
            <w:r w:rsidRPr="00376959">
              <w:t>RelatedPerson.name</w:t>
            </w:r>
          </w:p>
        </w:tc>
        <w:tc>
          <w:tcPr>
            <w:tcW w:w="1440" w:type="dxa"/>
          </w:tcPr>
          <w:p w14:paraId="29BA35CF" w14:textId="77777777" w:rsidR="00F65C93" w:rsidRPr="00376959" w:rsidRDefault="00F65C93">
            <w:pPr>
              <w:pStyle w:val="TableEntry"/>
            </w:pPr>
            <w:r w:rsidRPr="00376959">
              <w:t>RE [0..1]</w:t>
            </w:r>
          </w:p>
        </w:tc>
        <w:tc>
          <w:tcPr>
            <w:tcW w:w="3240" w:type="dxa"/>
            <w:tcMar>
              <w:left w:w="40" w:type="dxa"/>
              <w:right w:w="40" w:type="dxa"/>
            </w:tcMar>
          </w:tcPr>
          <w:p w14:paraId="67AF20EF" w14:textId="77777777" w:rsidR="00F65C93" w:rsidRPr="00376959" w:rsidRDefault="00F65C93">
            <w:pPr>
              <w:pStyle w:val="TableEntry"/>
            </w:pPr>
            <w:r w:rsidRPr="00376959">
              <w:t>The middle name/initial, if any, of the closest patient's relative or guardian.</w:t>
            </w:r>
          </w:p>
        </w:tc>
        <w:tc>
          <w:tcPr>
            <w:tcW w:w="1440" w:type="dxa"/>
          </w:tcPr>
          <w:p w14:paraId="448F6FC1" w14:textId="77777777" w:rsidR="00F65C93" w:rsidRPr="00376959" w:rsidRDefault="00F65C93">
            <w:pPr>
              <w:pStyle w:val="TableEntry"/>
            </w:pPr>
          </w:p>
        </w:tc>
      </w:tr>
      <w:tr w:rsidR="00F65C93" w:rsidRPr="00376959" w14:paraId="677D98A8" w14:textId="77777777" w:rsidTr="00E36B3A">
        <w:trPr>
          <w:cantSplit/>
        </w:trPr>
        <w:tc>
          <w:tcPr>
            <w:tcW w:w="1770" w:type="dxa"/>
            <w:tcMar>
              <w:left w:w="40" w:type="dxa"/>
              <w:right w:w="40" w:type="dxa"/>
            </w:tcMar>
          </w:tcPr>
          <w:p w14:paraId="35726E3B" w14:textId="77777777" w:rsidR="00F65C93" w:rsidRPr="00376959" w:rsidRDefault="00F65C93">
            <w:pPr>
              <w:pStyle w:val="TableEntry"/>
            </w:pPr>
            <w:r w:rsidRPr="00376959">
              <w:t>Closest Relative/Guardian Street Address</w:t>
            </w:r>
          </w:p>
        </w:tc>
        <w:tc>
          <w:tcPr>
            <w:tcW w:w="2188" w:type="dxa"/>
          </w:tcPr>
          <w:p w14:paraId="01FB954B" w14:textId="77777777" w:rsidR="00F65C93" w:rsidRPr="00376959" w:rsidRDefault="00F65C93">
            <w:pPr>
              <w:pStyle w:val="TableEntry"/>
            </w:pPr>
            <w:r w:rsidRPr="00376959">
              <w:t>RelatedPerson.address</w:t>
            </w:r>
          </w:p>
        </w:tc>
        <w:tc>
          <w:tcPr>
            <w:tcW w:w="1440" w:type="dxa"/>
          </w:tcPr>
          <w:p w14:paraId="2B9B1924" w14:textId="77777777" w:rsidR="00F65C93" w:rsidRPr="00376959" w:rsidRDefault="00F65C93">
            <w:pPr>
              <w:pStyle w:val="TableEntry"/>
            </w:pPr>
            <w:r w:rsidRPr="00376959">
              <w:t>RE [0..1]</w:t>
            </w:r>
          </w:p>
        </w:tc>
        <w:tc>
          <w:tcPr>
            <w:tcW w:w="3240" w:type="dxa"/>
            <w:tcMar>
              <w:left w:w="40" w:type="dxa"/>
              <w:right w:w="40" w:type="dxa"/>
            </w:tcMar>
          </w:tcPr>
          <w:p w14:paraId="78204B13" w14:textId="77777777" w:rsidR="00F65C93" w:rsidRPr="00376959" w:rsidRDefault="00F65C93">
            <w:pPr>
              <w:pStyle w:val="TableEntry"/>
            </w:pPr>
            <w:r w:rsidRPr="00376959">
              <w:t>The street address of the residence of the patient's closest relative or guardian</w:t>
            </w:r>
          </w:p>
        </w:tc>
        <w:tc>
          <w:tcPr>
            <w:tcW w:w="1440" w:type="dxa"/>
          </w:tcPr>
          <w:p w14:paraId="09ED164F" w14:textId="77777777" w:rsidR="00F65C93" w:rsidRPr="00376959" w:rsidRDefault="00F65C93">
            <w:pPr>
              <w:pStyle w:val="TableEntry"/>
            </w:pPr>
          </w:p>
        </w:tc>
      </w:tr>
      <w:tr w:rsidR="00F65C93" w:rsidRPr="00376959" w14:paraId="26F0069F" w14:textId="77777777" w:rsidTr="00E36B3A">
        <w:trPr>
          <w:cantSplit/>
        </w:trPr>
        <w:tc>
          <w:tcPr>
            <w:tcW w:w="1770" w:type="dxa"/>
            <w:tcMar>
              <w:left w:w="40" w:type="dxa"/>
              <w:right w:w="40" w:type="dxa"/>
            </w:tcMar>
          </w:tcPr>
          <w:p w14:paraId="58565B91" w14:textId="77777777" w:rsidR="00F65C93" w:rsidRPr="00376959" w:rsidRDefault="00F65C93">
            <w:pPr>
              <w:pStyle w:val="TableEntry"/>
            </w:pPr>
            <w:r w:rsidRPr="00376959">
              <w:t>Closest Relative/Guardian City</w:t>
            </w:r>
          </w:p>
        </w:tc>
        <w:tc>
          <w:tcPr>
            <w:tcW w:w="2188" w:type="dxa"/>
          </w:tcPr>
          <w:p w14:paraId="0403B128" w14:textId="77777777" w:rsidR="00F65C93" w:rsidRPr="00376959" w:rsidRDefault="00F65C93">
            <w:pPr>
              <w:pStyle w:val="TableEntry"/>
            </w:pPr>
            <w:r w:rsidRPr="00376959">
              <w:t>RelatedPerson.address</w:t>
            </w:r>
          </w:p>
        </w:tc>
        <w:tc>
          <w:tcPr>
            <w:tcW w:w="1440" w:type="dxa"/>
          </w:tcPr>
          <w:p w14:paraId="1CAFF917" w14:textId="77777777" w:rsidR="00F65C93" w:rsidRPr="00376959" w:rsidRDefault="00F65C93">
            <w:pPr>
              <w:pStyle w:val="TableEntry"/>
            </w:pPr>
            <w:r w:rsidRPr="00376959">
              <w:t>RE [0..1]</w:t>
            </w:r>
          </w:p>
        </w:tc>
        <w:tc>
          <w:tcPr>
            <w:tcW w:w="3240" w:type="dxa"/>
            <w:tcMar>
              <w:left w:w="40" w:type="dxa"/>
              <w:right w:w="40" w:type="dxa"/>
            </w:tcMar>
          </w:tcPr>
          <w:p w14:paraId="25F3AB9E" w14:textId="77777777" w:rsidR="00F65C93" w:rsidRPr="00376959" w:rsidRDefault="00F65C93">
            <w:pPr>
              <w:pStyle w:val="TableEntry"/>
            </w:pPr>
            <w:r w:rsidRPr="00376959">
              <w:t>The primary city or township of residence of the patient's closest relative or guardian.</w:t>
            </w:r>
          </w:p>
        </w:tc>
        <w:tc>
          <w:tcPr>
            <w:tcW w:w="1440" w:type="dxa"/>
          </w:tcPr>
          <w:p w14:paraId="100B9216" w14:textId="77777777" w:rsidR="00F65C93" w:rsidRPr="00376959" w:rsidRDefault="00F65C93">
            <w:pPr>
              <w:pStyle w:val="TableEntry"/>
            </w:pPr>
          </w:p>
        </w:tc>
      </w:tr>
      <w:tr w:rsidR="00F65C93" w:rsidRPr="00376959" w14:paraId="4738EF18" w14:textId="77777777" w:rsidTr="00E36B3A">
        <w:trPr>
          <w:cantSplit/>
        </w:trPr>
        <w:tc>
          <w:tcPr>
            <w:tcW w:w="1770" w:type="dxa"/>
            <w:tcMar>
              <w:left w:w="40" w:type="dxa"/>
              <w:right w:w="40" w:type="dxa"/>
            </w:tcMar>
          </w:tcPr>
          <w:p w14:paraId="613AD72E" w14:textId="77777777" w:rsidR="00F65C93" w:rsidRPr="00376959" w:rsidRDefault="00F65C93">
            <w:pPr>
              <w:pStyle w:val="TableEntry"/>
            </w:pPr>
            <w:r w:rsidRPr="00376959">
              <w:t>Closest Relative/Guardian State</w:t>
            </w:r>
          </w:p>
        </w:tc>
        <w:tc>
          <w:tcPr>
            <w:tcW w:w="2188" w:type="dxa"/>
          </w:tcPr>
          <w:p w14:paraId="295DDC40" w14:textId="77777777" w:rsidR="00F65C93" w:rsidRPr="00376959" w:rsidRDefault="00F65C93">
            <w:pPr>
              <w:pStyle w:val="TableEntry"/>
            </w:pPr>
            <w:r w:rsidRPr="00376959">
              <w:t>RelatedPerson.address</w:t>
            </w:r>
          </w:p>
        </w:tc>
        <w:tc>
          <w:tcPr>
            <w:tcW w:w="1440" w:type="dxa"/>
          </w:tcPr>
          <w:p w14:paraId="10D7433E" w14:textId="77777777" w:rsidR="00F65C93" w:rsidRPr="00376959" w:rsidRDefault="00F65C93">
            <w:pPr>
              <w:pStyle w:val="TableEntry"/>
            </w:pPr>
            <w:r w:rsidRPr="00376959">
              <w:t>RE [0..1]</w:t>
            </w:r>
          </w:p>
        </w:tc>
        <w:tc>
          <w:tcPr>
            <w:tcW w:w="3240" w:type="dxa"/>
            <w:tcMar>
              <w:left w:w="40" w:type="dxa"/>
              <w:right w:w="40" w:type="dxa"/>
            </w:tcMar>
          </w:tcPr>
          <w:p w14:paraId="2D3B59A5" w14:textId="77777777" w:rsidR="00F65C93" w:rsidRPr="00376959" w:rsidRDefault="00F65C93">
            <w:pPr>
              <w:pStyle w:val="TableEntry"/>
            </w:pPr>
            <w:r w:rsidRPr="00376959">
              <w:t>The state of residence of the patient's closest relative or guardian.</w:t>
            </w:r>
          </w:p>
        </w:tc>
        <w:tc>
          <w:tcPr>
            <w:tcW w:w="1440" w:type="dxa"/>
          </w:tcPr>
          <w:p w14:paraId="58EAEAA7" w14:textId="77777777" w:rsidR="00F65C93" w:rsidRPr="00376959" w:rsidRDefault="00F65C93">
            <w:pPr>
              <w:pStyle w:val="TableEntry"/>
            </w:pPr>
          </w:p>
        </w:tc>
      </w:tr>
      <w:tr w:rsidR="00F65C93" w:rsidRPr="00376959" w14:paraId="66DF3117" w14:textId="77777777" w:rsidTr="00E36B3A">
        <w:trPr>
          <w:cantSplit/>
        </w:trPr>
        <w:tc>
          <w:tcPr>
            <w:tcW w:w="1770" w:type="dxa"/>
            <w:tcMar>
              <w:left w:w="40" w:type="dxa"/>
              <w:right w:w="40" w:type="dxa"/>
            </w:tcMar>
          </w:tcPr>
          <w:p w14:paraId="6E39512B" w14:textId="77777777" w:rsidR="00F65C93" w:rsidRPr="00376959" w:rsidRDefault="00F65C93">
            <w:pPr>
              <w:pStyle w:val="TableEntry"/>
            </w:pPr>
            <w:r w:rsidRPr="00376959">
              <w:t>Closest Relative/Guardian Zip Code</w:t>
            </w:r>
          </w:p>
        </w:tc>
        <w:tc>
          <w:tcPr>
            <w:tcW w:w="2188" w:type="dxa"/>
          </w:tcPr>
          <w:p w14:paraId="27EBDC94" w14:textId="77777777" w:rsidR="00F65C93" w:rsidRPr="00376959" w:rsidRDefault="00F65C93">
            <w:pPr>
              <w:pStyle w:val="TableEntry"/>
            </w:pPr>
            <w:r w:rsidRPr="00376959">
              <w:t>RelatedPerson.address</w:t>
            </w:r>
          </w:p>
        </w:tc>
        <w:tc>
          <w:tcPr>
            <w:tcW w:w="1440" w:type="dxa"/>
          </w:tcPr>
          <w:p w14:paraId="1E79DA48" w14:textId="77777777" w:rsidR="00F65C93" w:rsidRPr="00376959" w:rsidRDefault="00F65C93">
            <w:pPr>
              <w:pStyle w:val="TableEntry"/>
            </w:pPr>
            <w:r w:rsidRPr="00376959">
              <w:t>RE [0..1]</w:t>
            </w:r>
          </w:p>
        </w:tc>
        <w:tc>
          <w:tcPr>
            <w:tcW w:w="3240" w:type="dxa"/>
            <w:tcMar>
              <w:left w:w="40" w:type="dxa"/>
              <w:right w:w="40" w:type="dxa"/>
            </w:tcMar>
          </w:tcPr>
          <w:p w14:paraId="43B7BEB1" w14:textId="77777777" w:rsidR="00F65C93" w:rsidRPr="00376959" w:rsidRDefault="00F65C93">
            <w:pPr>
              <w:pStyle w:val="TableEntry"/>
            </w:pPr>
            <w:r w:rsidRPr="00376959">
              <w:t>The ZIP Code of the residence of the patient's closest relative or guardian.</w:t>
            </w:r>
          </w:p>
        </w:tc>
        <w:tc>
          <w:tcPr>
            <w:tcW w:w="1440" w:type="dxa"/>
          </w:tcPr>
          <w:p w14:paraId="7B1B7187" w14:textId="77777777" w:rsidR="00F65C93" w:rsidRPr="00376959" w:rsidRDefault="00F65C93">
            <w:pPr>
              <w:pStyle w:val="TableEntry"/>
            </w:pPr>
          </w:p>
        </w:tc>
      </w:tr>
      <w:tr w:rsidR="00F65C93" w:rsidRPr="00376959" w14:paraId="4E164660" w14:textId="77777777" w:rsidTr="00E36B3A">
        <w:trPr>
          <w:cantSplit/>
        </w:trPr>
        <w:tc>
          <w:tcPr>
            <w:tcW w:w="1770" w:type="dxa"/>
            <w:tcMar>
              <w:left w:w="40" w:type="dxa"/>
              <w:right w:w="40" w:type="dxa"/>
            </w:tcMar>
          </w:tcPr>
          <w:p w14:paraId="1B6B32AC" w14:textId="77777777" w:rsidR="00F65C93" w:rsidRPr="00376959" w:rsidRDefault="00F65C93">
            <w:pPr>
              <w:pStyle w:val="TableEntry"/>
            </w:pPr>
            <w:r w:rsidRPr="00376959">
              <w:lastRenderedPageBreak/>
              <w:t>Closest Relative/Guardian Country</w:t>
            </w:r>
          </w:p>
        </w:tc>
        <w:tc>
          <w:tcPr>
            <w:tcW w:w="2188" w:type="dxa"/>
          </w:tcPr>
          <w:p w14:paraId="7A83B8DD" w14:textId="77777777" w:rsidR="00F65C93" w:rsidRPr="00376959" w:rsidRDefault="00F65C93">
            <w:pPr>
              <w:pStyle w:val="TableEntry"/>
            </w:pPr>
            <w:r w:rsidRPr="00376959">
              <w:t>RelatedPerson.address</w:t>
            </w:r>
          </w:p>
        </w:tc>
        <w:tc>
          <w:tcPr>
            <w:tcW w:w="1440" w:type="dxa"/>
          </w:tcPr>
          <w:p w14:paraId="2A57E1F5" w14:textId="77777777" w:rsidR="00F65C93" w:rsidRPr="00376959" w:rsidRDefault="00F65C93">
            <w:pPr>
              <w:pStyle w:val="TableEntry"/>
            </w:pPr>
            <w:r w:rsidRPr="00376959">
              <w:t>RE [0..1]</w:t>
            </w:r>
          </w:p>
        </w:tc>
        <w:tc>
          <w:tcPr>
            <w:tcW w:w="3240" w:type="dxa"/>
            <w:tcMar>
              <w:left w:w="40" w:type="dxa"/>
              <w:right w:w="40" w:type="dxa"/>
            </w:tcMar>
          </w:tcPr>
          <w:p w14:paraId="08844E99" w14:textId="77777777" w:rsidR="00F65C93" w:rsidRPr="00376959" w:rsidRDefault="00F65C93">
            <w:pPr>
              <w:pStyle w:val="TableEntry"/>
            </w:pPr>
            <w:r w:rsidRPr="00376959">
              <w:t>The country of residence of the patient's closest relative or guardian.</w:t>
            </w:r>
          </w:p>
        </w:tc>
        <w:tc>
          <w:tcPr>
            <w:tcW w:w="1440" w:type="dxa"/>
          </w:tcPr>
          <w:p w14:paraId="56C7E7D9" w14:textId="77777777" w:rsidR="00F65C93" w:rsidRPr="00376959" w:rsidRDefault="00F65C93">
            <w:pPr>
              <w:pStyle w:val="TableEntry"/>
            </w:pPr>
          </w:p>
        </w:tc>
      </w:tr>
      <w:tr w:rsidR="00F65C93" w:rsidRPr="00376959" w14:paraId="16A9D31F" w14:textId="77777777" w:rsidTr="00E36B3A">
        <w:trPr>
          <w:cantSplit/>
        </w:trPr>
        <w:tc>
          <w:tcPr>
            <w:tcW w:w="1770" w:type="dxa"/>
            <w:tcMar>
              <w:left w:w="40" w:type="dxa"/>
              <w:right w:w="40" w:type="dxa"/>
            </w:tcMar>
          </w:tcPr>
          <w:p w14:paraId="4796A2D9" w14:textId="77777777" w:rsidR="00F65C93" w:rsidRPr="00376959" w:rsidRDefault="00F65C93">
            <w:pPr>
              <w:pStyle w:val="TableEntry"/>
            </w:pPr>
            <w:r w:rsidRPr="00376959">
              <w:t>Closest Relative/Guardian Phone Number</w:t>
            </w:r>
          </w:p>
        </w:tc>
        <w:tc>
          <w:tcPr>
            <w:tcW w:w="2188" w:type="dxa"/>
          </w:tcPr>
          <w:p w14:paraId="78F22DBA" w14:textId="77777777" w:rsidR="00F65C93" w:rsidRPr="00376959" w:rsidRDefault="00F65C93">
            <w:pPr>
              <w:pStyle w:val="TableEntry"/>
            </w:pPr>
            <w:r w:rsidRPr="00376959">
              <w:t>RelatedPerson.telecom</w:t>
            </w:r>
          </w:p>
        </w:tc>
        <w:tc>
          <w:tcPr>
            <w:tcW w:w="1440" w:type="dxa"/>
          </w:tcPr>
          <w:p w14:paraId="7DD14309" w14:textId="77777777" w:rsidR="00F65C93" w:rsidRPr="00376959" w:rsidRDefault="00F65C93">
            <w:pPr>
              <w:pStyle w:val="TableEntry"/>
            </w:pPr>
            <w:r w:rsidRPr="00376959">
              <w:t>RE [0..1]</w:t>
            </w:r>
          </w:p>
        </w:tc>
        <w:tc>
          <w:tcPr>
            <w:tcW w:w="3240" w:type="dxa"/>
            <w:tcMar>
              <w:left w:w="40" w:type="dxa"/>
              <w:right w:w="40" w:type="dxa"/>
            </w:tcMar>
          </w:tcPr>
          <w:p w14:paraId="6005A3E2" w14:textId="77777777" w:rsidR="00F65C93" w:rsidRPr="00376959" w:rsidRDefault="00F65C93">
            <w:pPr>
              <w:pStyle w:val="TableEntry"/>
            </w:pPr>
            <w:r w:rsidRPr="00376959">
              <w:t>The phone number of the patient's closest relative or guardian</w:t>
            </w:r>
          </w:p>
        </w:tc>
        <w:tc>
          <w:tcPr>
            <w:tcW w:w="1440" w:type="dxa"/>
          </w:tcPr>
          <w:p w14:paraId="536CF96E" w14:textId="77777777" w:rsidR="00F65C93" w:rsidRPr="00376959" w:rsidRDefault="00F65C93">
            <w:pPr>
              <w:pStyle w:val="TableEntry"/>
            </w:pPr>
          </w:p>
        </w:tc>
      </w:tr>
      <w:tr w:rsidR="00F65C93" w:rsidRPr="00376959" w14:paraId="6DAEB768" w14:textId="77777777" w:rsidTr="00E36B3A">
        <w:trPr>
          <w:cantSplit/>
        </w:trPr>
        <w:tc>
          <w:tcPr>
            <w:tcW w:w="1770" w:type="dxa"/>
            <w:tcMar>
              <w:left w:w="40" w:type="dxa"/>
              <w:right w:w="40" w:type="dxa"/>
            </w:tcMar>
          </w:tcPr>
          <w:p w14:paraId="0C14FDCB" w14:textId="77777777" w:rsidR="00F65C93" w:rsidRPr="00376959" w:rsidRDefault="00F65C93">
            <w:pPr>
              <w:pStyle w:val="TableEntry"/>
            </w:pPr>
            <w:r w:rsidRPr="00376959">
              <w:t>Closest Relative/Guardian Relationship</w:t>
            </w:r>
          </w:p>
        </w:tc>
        <w:tc>
          <w:tcPr>
            <w:tcW w:w="2188" w:type="dxa"/>
          </w:tcPr>
          <w:p w14:paraId="1C590AB2" w14:textId="77777777" w:rsidR="00F65C93" w:rsidRPr="00376959" w:rsidRDefault="00F65C93">
            <w:pPr>
              <w:pStyle w:val="TableEntry"/>
            </w:pPr>
            <w:r w:rsidRPr="00376959">
              <w:t>RelatedPerson.relationship</w:t>
            </w:r>
          </w:p>
        </w:tc>
        <w:tc>
          <w:tcPr>
            <w:tcW w:w="1440" w:type="dxa"/>
          </w:tcPr>
          <w:p w14:paraId="1EFC201D" w14:textId="77777777" w:rsidR="00F65C93" w:rsidRPr="00376959" w:rsidRDefault="00F65C93">
            <w:pPr>
              <w:pStyle w:val="TableEntry"/>
            </w:pPr>
            <w:r w:rsidRPr="00376959">
              <w:t>RE [0..1]</w:t>
            </w:r>
          </w:p>
        </w:tc>
        <w:tc>
          <w:tcPr>
            <w:tcW w:w="3240" w:type="dxa"/>
            <w:tcMar>
              <w:left w:w="40" w:type="dxa"/>
              <w:right w:w="40" w:type="dxa"/>
            </w:tcMar>
          </w:tcPr>
          <w:p w14:paraId="4968BD05" w14:textId="77777777" w:rsidR="00F65C93" w:rsidRPr="00376959" w:rsidRDefault="00F65C93">
            <w:pPr>
              <w:pStyle w:val="TableEntry"/>
            </w:pPr>
            <w:r w:rsidRPr="00376959">
              <w:t>The relationship of the patient's closest relative or guardian</w:t>
            </w:r>
          </w:p>
        </w:tc>
        <w:tc>
          <w:tcPr>
            <w:tcW w:w="1440" w:type="dxa"/>
          </w:tcPr>
          <w:p w14:paraId="52284367" w14:textId="77777777" w:rsidR="00F65C93" w:rsidRPr="00376959" w:rsidRDefault="00F65C93">
            <w:pPr>
              <w:pStyle w:val="TableEntry"/>
            </w:pPr>
          </w:p>
        </w:tc>
      </w:tr>
      <w:tr w:rsidR="003C038A" w:rsidRPr="00376959" w14:paraId="350D15CA" w14:textId="77777777" w:rsidTr="00E36B3A">
        <w:trPr>
          <w:cantSplit/>
        </w:trPr>
        <w:tc>
          <w:tcPr>
            <w:tcW w:w="1770" w:type="dxa"/>
            <w:tcMar>
              <w:left w:w="40" w:type="dxa"/>
              <w:right w:w="40" w:type="dxa"/>
            </w:tcMar>
          </w:tcPr>
          <w:p w14:paraId="62BF0DAF" w14:textId="77777777" w:rsidR="003C038A" w:rsidRPr="00376959" w:rsidRDefault="003C038A">
            <w:pPr>
              <w:pStyle w:val="TableEntry"/>
            </w:pPr>
            <w:r w:rsidRPr="00376959">
              <w:t>Patient's Employer</w:t>
            </w:r>
          </w:p>
        </w:tc>
        <w:tc>
          <w:tcPr>
            <w:tcW w:w="2188" w:type="dxa"/>
          </w:tcPr>
          <w:p w14:paraId="567CEAFC" w14:textId="77777777" w:rsidR="003C038A" w:rsidRPr="00376959" w:rsidRDefault="003C038A">
            <w:pPr>
              <w:pStyle w:val="TableEntry"/>
            </w:pPr>
            <w:r w:rsidRPr="00376959">
              <w:t>Coverage.issuer</w:t>
            </w:r>
          </w:p>
        </w:tc>
        <w:tc>
          <w:tcPr>
            <w:tcW w:w="1440" w:type="dxa"/>
          </w:tcPr>
          <w:p w14:paraId="114F9B6B" w14:textId="77777777" w:rsidR="003C038A" w:rsidRPr="00376959" w:rsidRDefault="00F65C93">
            <w:pPr>
              <w:pStyle w:val="TableEntry"/>
            </w:pPr>
            <w:r w:rsidRPr="00376959">
              <w:t>O [0..1]</w:t>
            </w:r>
          </w:p>
        </w:tc>
        <w:tc>
          <w:tcPr>
            <w:tcW w:w="3240" w:type="dxa"/>
            <w:tcMar>
              <w:left w:w="40" w:type="dxa"/>
              <w:right w:w="40" w:type="dxa"/>
            </w:tcMar>
          </w:tcPr>
          <w:p w14:paraId="360A117E" w14:textId="77777777" w:rsidR="003C038A" w:rsidRPr="00376959" w:rsidRDefault="003C038A">
            <w:pPr>
              <w:pStyle w:val="TableEntry"/>
            </w:pPr>
            <w:r w:rsidRPr="00376959">
              <w:t>The patient's employer's Name</w:t>
            </w:r>
          </w:p>
        </w:tc>
        <w:tc>
          <w:tcPr>
            <w:tcW w:w="1440" w:type="dxa"/>
          </w:tcPr>
          <w:p w14:paraId="3B4DDC66" w14:textId="77777777" w:rsidR="003C038A" w:rsidRPr="00376959" w:rsidRDefault="003C038A">
            <w:pPr>
              <w:pStyle w:val="TableEntry"/>
            </w:pPr>
          </w:p>
        </w:tc>
      </w:tr>
      <w:tr w:rsidR="00F65C93" w:rsidRPr="00376959" w14:paraId="6AA19AD1" w14:textId="77777777" w:rsidTr="00E36B3A">
        <w:trPr>
          <w:cantSplit/>
        </w:trPr>
        <w:tc>
          <w:tcPr>
            <w:tcW w:w="1770" w:type="dxa"/>
            <w:tcMar>
              <w:left w:w="40" w:type="dxa"/>
              <w:right w:w="40" w:type="dxa"/>
            </w:tcMar>
          </w:tcPr>
          <w:p w14:paraId="5209ACF7" w14:textId="77777777" w:rsidR="00F65C93" w:rsidRPr="00376959" w:rsidRDefault="00F65C93">
            <w:pPr>
              <w:pStyle w:val="TableEntry"/>
            </w:pPr>
            <w:r w:rsidRPr="00376959">
              <w:t>Patient's Employer's Address</w:t>
            </w:r>
          </w:p>
        </w:tc>
        <w:tc>
          <w:tcPr>
            <w:tcW w:w="2188" w:type="dxa"/>
          </w:tcPr>
          <w:p w14:paraId="583D5D9D" w14:textId="77777777" w:rsidR="00F65C93" w:rsidRPr="00376959" w:rsidRDefault="00F65C93">
            <w:pPr>
              <w:pStyle w:val="TableEntry"/>
            </w:pPr>
            <w:r w:rsidRPr="00376959">
              <w:t>Coverage.identifier</w:t>
            </w:r>
          </w:p>
        </w:tc>
        <w:tc>
          <w:tcPr>
            <w:tcW w:w="1440" w:type="dxa"/>
          </w:tcPr>
          <w:p w14:paraId="453D40BA" w14:textId="77777777" w:rsidR="00F65C93" w:rsidRPr="00376959" w:rsidRDefault="00F65C93">
            <w:pPr>
              <w:pStyle w:val="TableEntry"/>
            </w:pPr>
            <w:r w:rsidRPr="00376959">
              <w:t>O [0..1]</w:t>
            </w:r>
          </w:p>
        </w:tc>
        <w:tc>
          <w:tcPr>
            <w:tcW w:w="3240" w:type="dxa"/>
            <w:tcMar>
              <w:left w:w="40" w:type="dxa"/>
              <w:right w:w="40" w:type="dxa"/>
            </w:tcMar>
          </w:tcPr>
          <w:p w14:paraId="59E9009A" w14:textId="77777777" w:rsidR="00F65C93" w:rsidRPr="00376959" w:rsidRDefault="00F65C93">
            <w:pPr>
              <w:pStyle w:val="TableEntry"/>
            </w:pPr>
            <w:r w:rsidRPr="00376959">
              <w:t>The street address of the patient's employer</w:t>
            </w:r>
          </w:p>
        </w:tc>
        <w:tc>
          <w:tcPr>
            <w:tcW w:w="1440" w:type="dxa"/>
          </w:tcPr>
          <w:p w14:paraId="5AC8F666" w14:textId="77777777" w:rsidR="00F65C93" w:rsidRPr="00376959" w:rsidRDefault="00F65C93">
            <w:pPr>
              <w:pStyle w:val="TableEntry"/>
            </w:pPr>
          </w:p>
        </w:tc>
      </w:tr>
      <w:tr w:rsidR="00F65C93" w:rsidRPr="00376959" w14:paraId="77E437D4" w14:textId="77777777" w:rsidTr="00E36B3A">
        <w:trPr>
          <w:cantSplit/>
        </w:trPr>
        <w:tc>
          <w:tcPr>
            <w:tcW w:w="1770" w:type="dxa"/>
            <w:tcMar>
              <w:left w:w="40" w:type="dxa"/>
              <w:right w:w="40" w:type="dxa"/>
            </w:tcMar>
          </w:tcPr>
          <w:p w14:paraId="54BD361E" w14:textId="77777777" w:rsidR="00F65C93" w:rsidRPr="00376959" w:rsidRDefault="00F65C93">
            <w:pPr>
              <w:pStyle w:val="TableEntry"/>
            </w:pPr>
            <w:r w:rsidRPr="00376959">
              <w:t>Patient's Employer's City</w:t>
            </w:r>
          </w:p>
        </w:tc>
        <w:tc>
          <w:tcPr>
            <w:tcW w:w="2188" w:type="dxa"/>
          </w:tcPr>
          <w:p w14:paraId="79D1EFD7" w14:textId="77777777" w:rsidR="00F65C93" w:rsidRPr="00376959" w:rsidRDefault="00F65C93">
            <w:pPr>
              <w:pStyle w:val="TableEntry"/>
            </w:pPr>
            <w:r w:rsidRPr="00376959">
              <w:t>Coverage.identifier</w:t>
            </w:r>
          </w:p>
        </w:tc>
        <w:tc>
          <w:tcPr>
            <w:tcW w:w="1440" w:type="dxa"/>
          </w:tcPr>
          <w:p w14:paraId="05EB0E3C" w14:textId="77777777" w:rsidR="00F65C93" w:rsidRPr="00376959" w:rsidRDefault="00F65C93">
            <w:pPr>
              <w:pStyle w:val="TableEntry"/>
            </w:pPr>
            <w:r w:rsidRPr="00376959">
              <w:t>O [0..1]</w:t>
            </w:r>
          </w:p>
        </w:tc>
        <w:tc>
          <w:tcPr>
            <w:tcW w:w="3240" w:type="dxa"/>
            <w:tcMar>
              <w:left w:w="40" w:type="dxa"/>
              <w:right w:w="40" w:type="dxa"/>
            </w:tcMar>
          </w:tcPr>
          <w:p w14:paraId="258DC27B" w14:textId="77777777" w:rsidR="00F65C93" w:rsidRPr="00376959" w:rsidRDefault="00F65C93">
            <w:pPr>
              <w:pStyle w:val="TableEntry"/>
            </w:pPr>
            <w:r w:rsidRPr="00376959">
              <w:t>The city or township of the patient's employer used for mailing purposes</w:t>
            </w:r>
          </w:p>
        </w:tc>
        <w:tc>
          <w:tcPr>
            <w:tcW w:w="1440" w:type="dxa"/>
          </w:tcPr>
          <w:p w14:paraId="4A6AA261" w14:textId="77777777" w:rsidR="00F65C93" w:rsidRPr="00376959" w:rsidRDefault="00F65C93">
            <w:pPr>
              <w:pStyle w:val="TableEntry"/>
            </w:pPr>
          </w:p>
        </w:tc>
      </w:tr>
      <w:tr w:rsidR="00F65C93" w:rsidRPr="00376959" w14:paraId="5674B463" w14:textId="77777777" w:rsidTr="00E36B3A">
        <w:trPr>
          <w:cantSplit/>
        </w:trPr>
        <w:tc>
          <w:tcPr>
            <w:tcW w:w="1770" w:type="dxa"/>
            <w:tcMar>
              <w:left w:w="40" w:type="dxa"/>
              <w:right w:w="40" w:type="dxa"/>
            </w:tcMar>
          </w:tcPr>
          <w:p w14:paraId="093EC2FE" w14:textId="77777777" w:rsidR="00F65C93" w:rsidRPr="00376959" w:rsidRDefault="00F65C93">
            <w:pPr>
              <w:pStyle w:val="TableEntry"/>
            </w:pPr>
            <w:r w:rsidRPr="00376959">
              <w:t>Patient's Employer's State</w:t>
            </w:r>
          </w:p>
        </w:tc>
        <w:tc>
          <w:tcPr>
            <w:tcW w:w="2188" w:type="dxa"/>
          </w:tcPr>
          <w:p w14:paraId="47CB513B" w14:textId="77777777" w:rsidR="00F65C93" w:rsidRPr="00376959" w:rsidRDefault="00F65C93">
            <w:pPr>
              <w:pStyle w:val="TableEntry"/>
            </w:pPr>
            <w:r w:rsidRPr="00376959">
              <w:t>Coverage.identifier</w:t>
            </w:r>
          </w:p>
        </w:tc>
        <w:tc>
          <w:tcPr>
            <w:tcW w:w="1440" w:type="dxa"/>
          </w:tcPr>
          <w:p w14:paraId="5DF81ECC" w14:textId="77777777" w:rsidR="00F65C93" w:rsidRPr="00376959" w:rsidRDefault="00F65C93">
            <w:pPr>
              <w:pStyle w:val="TableEntry"/>
            </w:pPr>
            <w:r w:rsidRPr="00376959">
              <w:t>O [0..1]</w:t>
            </w:r>
          </w:p>
        </w:tc>
        <w:tc>
          <w:tcPr>
            <w:tcW w:w="3240" w:type="dxa"/>
            <w:tcMar>
              <w:left w:w="40" w:type="dxa"/>
              <w:right w:w="40" w:type="dxa"/>
            </w:tcMar>
          </w:tcPr>
          <w:p w14:paraId="12C25433" w14:textId="77777777" w:rsidR="00F65C93" w:rsidRPr="00376959" w:rsidRDefault="00F65C93">
            <w:pPr>
              <w:pStyle w:val="TableEntry"/>
            </w:pPr>
            <w:r w:rsidRPr="00376959">
              <w:t>The state of the patient's employer</w:t>
            </w:r>
          </w:p>
        </w:tc>
        <w:tc>
          <w:tcPr>
            <w:tcW w:w="1440" w:type="dxa"/>
          </w:tcPr>
          <w:p w14:paraId="4424E512" w14:textId="77777777" w:rsidR="00F65C93" w:rsidRPr="00376959" w:rsidRDefault="00F65C93">
            <w:pPr>
              <w:pStyle w:val="TableEntry"/>
            </w:pPr>
          </w:p>
        </w:tc>
      </w:tr>
      <w:tr w:rsidR="00F65C93" w:rsidRPr="00376959" w14:paraId="74C3442E" w14:textId="77777777" w:rsidTr="00E36B3A">
        <w:trPr>
          <w:cantSplit/>
        </w:trPr>
        <w:tc>
          <w:tcPr>
            <w:tcW w:w="1770" w:type="dxa"/>
            <w:tcMar>
              <w:left w:w="40" w:type="dxa"/>
              <w:right w:w="40" w:type="dxa"/>
            </w:tcMar>
          </w:tcPr>
          <w:p w14:paraId="5639136E" w14:textId="77777777" w:rsidR="00F65C93" w:rsidRPr="00376959" w:rsidRDefault="00F65C93">
            <w:pPr>
              <w:pStyle w:val="TableEntry"/>
            </w:pPr>
            <w:r w:rsidRPr="00376959">
              <w:t>Patient's Employer's Zip Code</w:t>
            </w:r>
          </w:p>
        </w:tc>
        <w:tc>
          <w:tcPr>
            <w:tcW w:w="2188" w:type="dxa"/>
          </w:tcPr>
          <w:p w14:paraId="66AB3827" w14:textId="77777777" w:rsidR="00F65C93" w:rsidRPr="00376959" w:rsidRDefault="00F65C93">
            <w:pPr>
              <w:pStyle w:val="TableEntry"/>
            </w:pPr>
            <w:r w:rsidRPr="00376959">
              <w:t>Coverage.identifier</w:t>
            </w:r>
          </w:p>
        </w:tc>
        <w:tc>
          <w:tcPr>
            <w:tcW w:w="1440" w:type="dxa"/>
          </w:tcPr>
          <w:p w14:paraId="51961E29" w14:textId="77777777" w:rsidR="00F65C93" w:rsidRPr="00376959" w:rsidRDefault="00F65C93">
            <w:pPr>
              <w:pStyle w:val="TableEntry"/>
            </w:pPr>
            <w:r w:rsidRPr="00376959">
              <w:t>O [0..1]</w:t>
            </w:r>
          </w:p>
        </w:tc>
        <w:tc>
          <w:tcPr>
            <w:tcW w:w="3240" w:type="dxa"/>
            <w:tcMar>
              <w:left w:w="40" w:type="dxa"/>
              <w:right w:w="40" w:type="dxa"/>
            </w:tcMar>
          </w:tcPr>
          <w:p w14:paraId="070FFD9D" w14:textId="77777777" w:rsidR="00F65C93" w:rsidRPr="00376959" w:rsidRDefault="00F65C93">
            <w:pPr>
              <w:pStyle w:val="TableEntry"/>
            </w:pPr>
            <w:r w:rsidRPr="00376959">
              <w:t>The ZIP Code of the patient's employer</w:t>
            </w:r>
          </w:p>
        </w:tc>
        <w:tc>
          <w:tcPr>
            <w:tcW w:w="1440" w:type="dxa"/>
          </w:tcPr>
          <w:p w14:paraId="0B812709" w14:textId="77777777" w:rsidR="00F65C93" w:rsidRPr="00376959" w:rsidRDefault="00F65C93">
            <w:pPr>
              <w:pStyle w:val="TableEntry"/>
            </w:pPr>
          </w:p>
        </w:tc>
      </w:tr>
      <w:tr w:rsidR="00F65C93" w:rsidRPr="00376959" w14:paraId="5695A9DC" w14:textId="77777777" w:rsidTr="00E36B3A">
        <w:trPr>
          <w:cantSplit/>
        </w:trPr>
        <w:tc>
          <w:tcPr>
            <w:tcW w:w="1770" w:type="dxa"/>
            <w:tcMar>
              <w:left w:w="40" w:type="dxa"/>
              <w:right w:w="40" w:type="dxa"/>
            </w:tcMar>
          </w:tcPr>
          <w:p w14:paraId="021B9698" w14:textId="77777777" w:rsidR="00F65C93" w:rsidRPr="00376959" w:rsidRDefault="00F65C93">
            <w:pPr>
              <w:pStyle w:val="TableEntry"/>
            </w:pPr>
            <w:r w:rsidRPr="00376959">
              <w:t>Patient's Employer's Country</w:t>
            </w:r>
          </w:p>
        </w:tc>
        <w:tc>
          <w:tcPr>
            <w:tcW w:w="2188" w:type="dxa"/>
          </w:tcPr>
          <w:p w14:paraId="776CFEB0" w14:textId="77777777" w:rsidR="00F65C93" w:rsidRPr="00376959" w:rsidRDefault="00F65C93">
            <w:pPr>
              <w:pStyle w:val="TableEntry"/>
            </w:pPr>
            <w:r w:rsidRPr="00376959">
              <w:t>Coverage.identifier</w:t>
            </w:r>
          </w:p>
        </w:tc>
        <w:tc>
          <w:tcPr>
            <w:tcW w:w="1440" w:type="dxa"/>
          </w:tcPr>
          <w:p w14:paraId="2B738BFE" w14:textId="77777777" w:rsidR="00F65C93" w:rsidRPr="00376959" w:rsidRDefault="00F65C93">
            <w:pPr>
              <w:pStyle w:val="TableEntry"/>
            </w:pPr>
            <w:r w:rsidRPr="00376959">
              <w:t>O [0..1]</w:t>
            </w:r>
          </w:p>
        </w:tc>
        <w:tc>
          <w:tcPr>
            <w:tcW w:w="3240" w:type="dxa"/>
            <w:tcMar>
              <w:left w:w="40" w:type="dxa"/>
              <w:right w:w="40" w:type="dxa"/>
            </w:tcMar>
          </w:tcPr>
          <w:p w14:paraId="0ACE68F7" w14:textId="77777777" w:rsidR="00F65C93" w:rsidRPr="00376959" w:rsidRDefault="00F65C93">
            <w:pPr>
              <w:pStyle w:val="TableEntry"/>
            </w:pPr>
            <w:r w:rsidRPr="00376959">
              <w:t>The country of the patient's employer</w:t>
            </w:r>
          </w:p>
        </w:tc>
        <w:tc>
          <w:tcPr>
            <w:tcW w:w="1440" w:type="dxa"/>
          </w:tcPr>
          <w:p w14:paraId="2B9D8F78" w14:textId="77777777" w:rsidR="00F65C93" w:rsidRPr="00376959" w:rsidRDefault="00F65C93">
            <w:pPr>
              <w:pStyle w:val="TableEntry"/>
            </w:pPr>
          </w:p>
        </w:tc>
      </w:tr>
      <w:tr w:rsidR="00F65C93" w:rsidRPr="00376959" w14:paraId="3FE68C11" w14:textId="77777777" w:rsidTr="00E36B3A">
        <w:trPr>
          <w:cantSplit/>
        </w:trPr>
        <w:tc>
          <w:tcPr>
            <w:tcW w:w="1770" w:type="dxa"/>
            <w:tcMar>
              <w:left w:w="40" w:type="dxa"/>
              <w:right w:w="40" w:type="dxa"/>
            </w:tcMar>
          </w:tcPr>
          <w:p w14:paraId="46A250C3" w14:textId="77777777" w:rsidR="00F65C93" w:rsidRPr="00376959" w:rsidRDefault="00F65C93">
            <w:pPr>
              <w:pStyle w:val="TableEntry"/>
            </w:pPr>
            <w:r w:rsidRPr="00376959">
              <w:t xml:space="preserve">Patient's Employer's Primary Phone Number </w:t>
            </w:r>
          </w:p>
        </w:tc>
        <w:tc>
          <w:tcPr>
            <w:tcW w:w="2188" w:type="dxa"/>
          </w:tcPr>
          <w:p w14:paraId="5C011BA2" w14:textId="77777777" w:rsidR="00F65C93" w:rsidRPr="00376959" w:rsidRDefault="00F65C93">
            <w:pPr>
              <w:pStyle w:val="TableEntry"/>
            </w:pPr>
            <w:r w:rsidRPr="00376959">
              <w:t xml:space="preserve">Coverage.identifier </w:t>
            </w:r>
          </w:p>
        </w:tc>
        <w:tc>
          <w:tcPr>
            <w:tcW w:w="1440" w:type="dxa"/>
          </w:tcPr>
          <w:p w14:paraId="318E0B0A" w14:textId="77777777" w:rsidR="00F65C93" w:rsidRPr="00376959" w:rsidRDefault="00F65C93">
            <w:pPr>
              <w:pStyle w:val="TableEntry"/>
            </w:pPr>
            <w:r w:rsidRPr="00376959">
              <w:t>O [0..1]</w:t>
            </w:r>
          </w:p>
        </w:tc>
        <w:tc>
          <w:tcPr>
            <w:tcW w:w="3240" w:type="dxa"/>
            <w:tcMar>
              <w:left w:w="40" w:type="dxa"/>
              <w:right w:w="40" w:type="dxa"/>
            </w:tcMar>
          </w:tcPr>
          <w:p w14:paraId="314A5BC5" w14:textId="77777777" w:rsidR="00F65C93" w:rsidRPr="00376959" w:rsidRDefault="00F65C93">
            <w:pPr>
              <w:pStyle w:val="TableEntry"/>
            </w:pPr>
            <w:r w:rsidRPr="00376959">
              <w:t>The employer's primary phone number.</w:t>
            </w:r>
          </w:p>
        </w:tc>
        <w:tc>
          <w:tcPr>
            <w:tcW w:w="1440" w:type="dxa"/>
          </w:tcPr>
          <w:p w14:paraId="0CAF65F1" w14:textId="77777777" w:rsidR="00F65C93" w:rsidRPr="00376959" w:rsidRDefault="00F65C93">
            <w:pPr>
              <w:pStyle w:val="TableEntry"/>
            </w:pPr>
          </w:p>
        </w:tc>
      </w:tr>
      <w:tr w:rsidR="00F65C93" w:rsidRPr="00376959" w14:paraId="417AFFA0" w14:textId="77777777" w:rsidTr="00E36B3A">
        <w:trPr>
          <w:cantSplit/>
        </w:trPr>
        <w:tc>
          <w:tcPr>
            <w:tcW w:w="1770" w:type="dxa"/>
            <w:tcMar>
              <w:left w:w="40" w:type="dxa"/>
              <w:right w:w="40" w:type="dxa"/>
            </w:tcMar>
          </w:tcPr>
          <w:p w14:paraId="0A9846E4" w14:textId="77777777" w:rsidR="00F65C93" w:rsidRPr="00376959" w:rsidRDefault="00F65C93">
            <w:pPr>
              <w:pStyle w:val="TableEntry"/>
            </w:pPr>
            <w:r w:rsidRPr="00376959">
              <w:t>Last Name of Patient's Practitioner</w:t>
            </w:r>
          </w:p>
        </w:tc>
        <w:tc>
          <w:tcPr>
            <w:tcW w:w="2188" w:type="dxa"/>
          </w:tcPr>
          <w:p w14:paraId="0EE43CB9" w14:textId="77777777" w:rsidR="00F65C93" w:rsidRPr="00376959" w:rsidRDefault="00F65C93">
            <w:pPr>
              <w:pStyle w:val="TableEntry"/>
            </w:pPr>
            <w:r w:rsidRPr="00376959">
              <w:t>Practitioner.name</w:t>
            </w:r>
          </w:p>
        </w:tc>
        <w:tc>
          <w:tcPr>
            <w:tcW w:w="1440" w:type="dxa"/>
          </w:tcPr>
          <w:p w14:paraId="64FA38E8" w14:textId="77777777" w:rsidR="00F65C93" w:rsidRPr="00376959" w:rsidRDefault="00F65C93">
            <w:pPr>
              <w:pStyle w:val="TableEntry"/>
            </w:pPr>
            <w:r w:rsidRPr="00376959">
              <w:t>RE [0..1]</w:t>
            </w:r>
          </w:p>
        </w:tc>
        <w:tc>
          <w:tcPr>
            <w:tcW w:w="3240" w:type="dxa"/>
            <w:tcMar>
              <w:left w:w="40" w:type="dxa"/>
              <w:right w:w="40" w:type="dxa"/>
            </w:tcMar>
          </w:tcPr>
          <w:p w14:paraId="6E6602DB" w14:textId="77777777" w:rsidR="00F65C93" w:rsidRPr="00376959" w:rsidRDefault="00F65C93">
            <w:pPr>
              <w:pStyle w:val="TableEntry"/>
            </w:pPr>
            <w:r w:rsidRPr="00376959">
              <w:t>Indication of whether or not there were any patient specific barriers to serving the patient at the scene</w:t>
            </w:r>
          </w:p>
        </w:tc>
        <w:tc>
          <w:tcPr>
            <w:tcW w:w="1440" w:type="dxa"/>
          </w:tcPr>
          <w:p w14:paraId="5A887EF2" w14:textId="77777777" w:rsidR="00F65C93" w:rsidRPr="00376959" w:rsidRDefault="00F65C93">
            <w:pPr>
              <w:pStyle w:val="TableEntry"/>
            </w:pPr>
          </w:p>
        </w:tc>
      </w:tr>
      <w:tr w:rsidR="00F65C93" w:rsidRPr="00376959" w14:paraId="634C4F8D" w14:textId="77777777" w:rsidTr="00E36B3A">
        <w:trPr>
          <w:cantSplit/>
        </w:trPr>
        <w:tc>
          <w:tcPr>
            <w:tcW w:w="1770" w:type="dxa"/>
            <w:tcMar>
              <w:left w:w="40" w:type="dxa"/>
              <w:right w:w="40" w:type="dxa"/>
            </w:tcMar>
          </w:tcPr>
          <w:p w14:paraId="26AD84AE" w14:textId="77777777" w:rsidR="00F65C93" w:rsidRPr="00376959" w:rsidRDefault="00F65C93">
            <w:pPr>
              <w:pStyle w:val="TableEntry"/>
            </w:pPr>
            <w:r w:rsidRPr="00376959">
              <w:t>First Name of Patient's Practitioner</w:t>
            </w:r>
          </w:p>
        </w:tc>
        <w:tc>
          <w:tcPr>
            <w:tcW w:w="2188" w:type="dxa"/>
          </w:tcPr>
          <w:p w14:paraId="69C7BBBC" w14:textId="77777777" w:rsidR="00F65C93" w:rsidRPr="00376959" w:rsidRDefault="00F65C93">
            <w:pPr>
              <w:pStyle w:val="TableEntry"/>
            </w:pPr>
            <w:r w:rsidRPr="00376959">
              <w:t>Practitioner.name</w:t>
            </w:r>
          </w:p>
        </w:tc>
        <w:tc>
          <w:tcPr>
            <w:tcW w:w="1440" w:type="dxa"/>
          </w:tcPr>
          <w:p w14:paraId="2E7A01CD" w14:textId="77777777" w:rsidR="00F65C93" w:rsidRPr="00376959" w:rsidRDefault="00F65C93">
            <w:pPr>
              <w:pStyle w:val="TableEntry"/>
            </w:pPr>
            <w:r w:rsidRPr="00376959">
              <w:t>RE [0..1]</w:t>
            </w:r>
          </w:p>
        </w:tc>
        <w:tc>
          <w:tcPr>
            <w:tcW w:w="3240" w:type="dxa"/>
            <w:tcMar>
              <w:left w:w="40" w:type="dxa"/>
              <w:right w:w="40" w:type="dxa"/>
            </w:tcMar>
          </w:tcPr>
          <w:p w14:paraId="19A3DB89" w14:textId="77777777" w:rsidR="00F65C93" w:rsidRPr="00376959" w:rsidRDefault="00F65C93">
            <w:pPr>
              <w:pStyle w:val="TableEntry"/>
            </w:pPr>
            <w:r w:rsidRPr="00376959">
              <w:t>The last name of the patient's practitioner</w:t>
            </w:r>
          </w:p>
        </w:tc>
        <w:tc>
          <w:tcPr>
            <w:tcW w:w="1440" w:type="dxa"/>
          </w:tcPr>
          <w:p w14:paraId="3E29C3E0" w14:textId="77777777" w:rsidR="00F65C93" w:rsidRPr="00376959" w:rsidRDefault="00F65C93">
            <w:pPr>
              <w:pStyle w:val="TableEntry"/>
            </w:pPr>
          </w:p>
        </w:tc>
      </w:tr>
      <w:tr w:rsidR="00F65C93" w:rsidRPr="00376959" w14:paraId="0B281463" w14:textId="77777777" w:rsidTr="00E36B3A">
        <w:trPr>
          <w:cantSplit/>
        </w:trPr>
        <w:tc>
          <w:tcPr>
            <w:tcW w:w="1770" w:type="dxa"/>
            <w:tcMar>
              <w:left w:w="40" w:type="dxa"/>
              <w:right w:w="40" w:type="dxa"/>
            </w:tcMar>
          </w:tcPr>
          <w:p w14:paraId="0194B2A3" w14:textId="77777777" w:rsidR="00F65C93" w:rsidRPr="00376959" w:rsidRDefault="00F65C93">
            <w:pPr>
              <w:pStyle w:val="TableEntry"/>
            </w:pPr>
            <w:r w:rsidRPr="00376959">
              <w:t>Middle Initial/Name of Patient's Practitioner</w:t>
            </w:r>
          </w:p>
        </w:tc>
        <w:tc>
          <w:tcPr>
            <w:tcW w:w="2188" w:type="dxa"/>
          </w:tcPr>
          <w:p w14:paraId="4095C599" w14:textId="77777777" w:rsidR="00F65C93" w:rsidRPr="00376959" w:rsidRDefault="00F65C93">
            <w:pPr>
              <w:pStyle w:val="TableEntry"/>
            </w:pPr>
            <w:r w:rsidRPr="00376959">
              <w:t>Practitioner.name</w:t>
            </w:r>
          </w:p>
        </w:tc>
        <w:tc>
          <w:tcPr>
            <w:tcW w:w="1440" w:type="dxa"/>
          </w:tcPr>
          <w:p w14:paraId="4CCA42C4" w14:textId="77777777" w:rsidR="00F65C93" w:rsidRPr="00376959" w:rsidRDefault="00F65C93">
            <w:pPr>
              <w:pStyle w:val="TableEntry"/>
            </w:pPr>
            <w:r w:rsidRPr="00376959">
              <w:t>RE [0..1]</w:t>
            </w:r>
          </w:p>
        </w:tc>
        <w:tc>
          <w:tcPr>
            <w:tcW w:w="3240" w:type="dxa"/>
            <w:tcMar>
              <w:left w:w="40" w:type="dxa"/>
              <w:right w:w="40" w:type="dxa"/>
            </w:tcMar>
          </w:tcPr>
          <w:p w14:paraId="067049C0" w14:textId="77777777" w:rsidR="00F65C93" w:rsidRPr="00376959" w:rsidRDefault="00F65C93">
            <w:pPr>
              <w:pStyle w:val="TableEntry"/>
            </w:pPr>
            <w:r w:rsidRPr="00376959">
              <w:t>The first name of the patient's practitioner</w:t>
            </w:r>
          </w:p>
        </w:tc>
        <w:tc>
          <w:tcPr>
            <w:tcW w:w="1440" w:type="dxa"/>
          </w:tcPr>
          <w:p w14:paraId="1CC9F77C" w14:textId="77777777" w:rsidR="00F65C93" w:rsidRPr="00376959" w:rsidRDefault="00F65C93">
            <w:pPr>
              <w:pStyle w:val="TableEntry"/>
            </w:pPr>
          </w:p>
        </w:tc>
      </w:tr>
      <w:tr w:rsidR="00F65C93" w:rsidRPr="00376959" w14:paraId="0F73232A" w14:textId="77777777" w:rsidTr="00E36B3A">
        <w:trPr>
          <w:cantSplit/>
        </w:trPr>
        <w:tc>
          <w:tcPr>
            <w:tcW w:w="1770" w:type="dxa"/>
            <w:tcMar>
              <w:left w:w="40" w:type="dxa"/>
              <w:right w:w="40" w:type="dxa"/>
            </w:tcMar>
          </w:tcPr>
          <w:p w14:paraId="1BA2C041" w14:textId="77777777" w:rsidR="00F65C93" w:rsidRPr="00376959" w:rsidRDefault="00F65C93">
            <w:pPr>
              <w:pStyle w:val="TableEntry"/>
            </w:pPr>
            <w:r w:rsidRPr="00376959">
              <w:t>Advanced Directives</w:t>
            </w:r>
          </w:p>
        </w:tc>
        <w:tc>
          <w:tcPr>
            <w:tcW w:w="2188" w:type="dxa"/>
          </w:tcPr>
          <w:p w14:paraId="4DB6507C" w14:textId="77777777" w:rsidR="00F65C93" w:rsidRPr="00376959" w:rsidRDefault="00F65C93">
            <w:pPr>
              <w:pStyle w:val="TableEntry"/>
            </w:pPr>
            <w:r w:rsidRPr="00376959">
              <w:t>Claim.subType</w:t>
            </w:r>
          </w:p>
        </w:tc>
        <w:tc>
          <w:tcPr>
            <w:tcW w:w="1440" w:type="dxa"/>
          </w:tcPr>
          <w:p w14:paraId="663A7AD6" w14:textId="77777777" w:rsidR="00F65C93" w:rsidRPr="00376959" w:rsidRDefault="00F65C93">
            <w:pPr>
              <w:pStyle w:val="TableEntry"/>
            </w:pPr>
            <w:r w:rsidRPr="00376959">
              <w:t>RE [0..1]</w:t>
            </w:r>
          </w:p>
        </w:tc>
        <w:tc>
          <w:tcPr>
            <w:tcW w:w="3240" w:type="dxa"/>
            <w:tcMar>
              <w:left w:w="40" w:type="dxa"/>
              <w:right w:w="40" w:type="dxa"/>
            </w:tcMar>
          </w:tcPr>
          <w:p w14:paraId="6C87631E" w14:textId="77777777" w:rsidR="00F65C93" w:rsidRPr="00376959" w:rsidRDefault="00F65C93">
            <w:pPr>
              <w:pStyle w:val="TableEntry"/>
            </w:pPr>
            <w:r w:rsidRPr="00376959">
              <w:t>The presence of a valid DNR form, living will, or document directing end of life or healthcare treatment decisions.</w:t>
            </w:r>
          </w:p>
        </w:tc>
        <w:tc>
          <w:tcPr>
            <w:tcW w:w="1440" w:type="dxa"/>
          </w:tcPr>
          <w:p w14:paraId="20F26E03" w14:textId="77777777" w:rsidR="00F65C93" w:rsidRPr="00376959" w:rsidRDefault="00F65C93">
            <w:pPr>
              <w:pStyle w:val="TableEntry"/>
            </w:pPr>
          </w:p>
        </w:tc>
      </w:tr>
      <w:tr w:rsidR="00F65C93" w:rsidRPr="00376959" w14:paraId="6976EC1B" w14:textId="77777777" w:rsidTr="00E36B3A">
        <w:trPr>
          <w:cantSplit/>
        </w:trPr>
        <w:tc>
          <w:tcPr>
            <w:tcW w:w="1770" w:type="dxa"/>
            <w:tcMar>
              <w:left w:w="40" w:type="dxa"/>
              <w:right w:w="40" w:type="dxa"/>
            </w:tcMar>
          </w:tcPr>
          <w:p w14:paraId="4F18ACF7" w14:textId="77777777" w:rsidR="00F65C93" w:rsidRPr="00376959" w:rsidRDefault="00F65C93">
            <w:pPr>
              <w:pStyle w:val="TableEntry"/>
            </w:pPr>
            <w:r w:rsidRPr="00376959">
              <w:t>Medication Allergies</w:t>
            </w:r>
          </w:p>
        </w:tc>
        <w:tc>
          <w:tcPr>
            <w:tcW w:w="2188" w:type="dxa"/>
          </w:tcPr>
          <w:p w14:paraId="00B06E1B" w14:textId="77777777" w:rsidR="00F65C93" w:rsidRPr="00376959" w:rsidRDefault="00F65C93">
            <w:pPr>
              <w:pStyle w:val="TableEntry"/>
            </w:pPr>
            <w:r w:rsidRPr="00376959">
              <w:t>AllergyIntolerance.substance</w:t>
            </w:r>
          </w:p>
        </w:tc>
        <w:tc>
          <w:tcPr>
            <w:tcW w:w="1440" w:type="dxa"/>
          </w:tcPr>
          <w:p w14:paraId="0B7CA447" w14:textId="77777777" w:rsidR="00F65C93" w:rsidRPr="00376959" w:rsidRDefault="00F65C93">
            <w:pPr>
              <w:pStyle w:val="TableEntry"/>
            </w:pPr>
            <w:r w:rsidRPr="00376959">
              <w:t>RE [0..*]</w:t>
            </w:r>
          </w:p>
        </w:tc>
        <w:tc>
          <w:tcPr>
            <w:tcW w:w="3240" w:type="dxa"/>
            <w:tcMar>
              <w:left w:w="40" w:type="dxa"/>
              <w:right w:w="40" w:type="dxa"/>
            </w:tcMar>
          </w:tcPr>
          <w:p w14:paraId="47B7008D" w14:textId="77777777" w:rsidR="00F65C93" w:rsidRPr="00376959" w:rsidRDefault="00F65C93">
            <w:pPr>
              <w:pStyle w:val="TableEntry"/>
            </w:pPr>
            <w:r w:rsidRPr="00376959">
              <w:t>The patient's medication allergies</w:t>
            </w:r>
          </w:p>
        </w:tc>
        <w:tc>
          <w:tcPr>
            <w:tcW w:w="1440" w:type="dxa"/>
          </w:tcPr>
          <w:p w14:paraId="529CEE83" w14:textId="77777777" w:rsidR="00F65C93" w:rsidRPr="00376959" w:rsidRDefault="00F65C93">
            <w:pPr>
              <w:pStyle w:val="TableEntry"/>
            </w:pPr>
          </w:p>
        </w:tc>
      </w:tr>
      <w:tr w:rsidR="00F65C93" w:rsidRPr="00376959" w14:paraId="0FFEB119" w14:textId="77777777" w:rsidTr="00E36B3A">
        <w:trPr>
          <w:cantSplit/>
        </w:trPr>
        <w:tc>
          <w:tcPr>
            <w:tcW w:w="1770" w:type="dxa"/>
            <w:tcMar>
              <w:left w:w="40" w:type="dxa"/>
              <w:right w:w="40" w:type="dxa"/>
            </w:tcMar>
          </w:tcPr>
          <w:p w14:paraId="124CC3D1" w14:textId="77777777" w:rsidR="00F65C93" w:rsidRPr="00376959" w:rsidRDefault="00F65C93">
            <w:pPr>
              <w:pStyle w:val="TableEntry"/>
            </w:pPr>
            <w:r w:rsidRPr="00376959">
              <w:t>Environmental/Food Allergies</w:t>
            </w:r>
          </w:p>
        </w:tc>
        <w:tc>
          <w:tcPr>
            <w:tcW w:w="2188" w:type="dxa"/>
          </w:tcPr>
          <w:p w14:paraId="2600F401" w14:textId="77777777" w:rsidR="00F65C93" w:rsidRPr="00376959" w:rsidRDefault="00F65C93">
            <w:pPr>
              <w:pStyle w:val="TableEntry"/>
            </w:pPr>
            <w:r w:rsidRPr="00376959">
              <w:t>AllergyIntolerance.substance</w:t>
            </w:r>
          </w:p>
        </w:tc>
        <w:tc>
          <w:tcPr>
            <w:tcW w:w="1440" w:type="dxa"/>
          </w:tcPr>
          <w:p w14:paraId="0D9DA45B" w14:textId="77777777" w:rsidR="00F65C93" w:rsidRPr="00376959" w:rsidRDefault="00F65C93">
            <w:pPr>
              <w:pStyle w:val="TableEntry"/>
            </w:pPr>
            <w:r w:rsidRPr="00376959">
              <w:t>RE [0..*]</w:t>
            </w:r>
          </w:p>
        </w:tc>
        <w:tc>
          <w:tcPr>
            <w:tcW w:w="3240" w:type="dxa"/>
            <w:tcMar>
              <w:left w:w="40" w:type="dxa"/>
              <w:right w:w="40" w:type="dxa"/>
            </w:tcMar>
          </w:tcPr>
          <w:p w14:paraId="73B6F04D" w14:textId="77777777" w:rsidR="00F65C93" w:rsidRPr="00376959" w:rsidRDefault="00F65C93">
            <w:pPr>
              <w:pStyle w:val="TableEntry"/>
            </w:pPr>
            <w:r w:rsidRPr="00376959">
              <w:t>The patient's known allergies to food or environmental agents.</w:t>
            </w:r>
          </w:p>
        </w:tc>
        <w:tc>
          <w:tcPr>
            <w:tcW w:w="1440" w:type="dxa"/>
          </w:tcPr>
          <w:p w14:paraId="4C2DB17C" w14:textId="77777777" w:rsidR="00F65C93" w:rsidRPr="00376959" w:rsidRDefault="00F65C93">
            <w:pPr>
              <w:pStyle w:val="TableEntry"/>
            </w:pPr>
          </w:p>
        </w:tc>
      </w:tr>
      <w:tr w:rsidR="00F65C93" w:rsidRPr="00376959" w14:paraId="799EBB2B" w14:textId="77777777" w:rsidTr="00E36B3A">
        <w:trPr>
          <w:cantSplit/>
        </w:trPr>
        <w:tc>
          <w:tcPr>
            <w:tcW w:w="1770" w:type="dxa"/>
            <w:tcMar>
              <w:left w:w="40" w:type="dxa"/>
              <w:right w:w="40" w:type="dxa"/>
            </w:tcMar>
          </w:tcPr>
          <w:p w14:paraId="38DCD7C3" w14:textId="77777777" w:rsidR="00F65C93" w:rsidRPr="00376959" w:rsidRDefault="00F65C93">
            <w:pPr>
              <w:pStyle w:val="TableEntry"/>
            </w:pPr>
            <w:r w:rsidRPr="00376959">
              <w:t>Medical/Surgical History</w:t>
            </w:r>
          </w:p>
        </w:tc>
        <w:tc>
          <w:tcPr>
            <w:tcW w:w="2188" w:type="dxa"/>
          </w:tcPr>
          <w:p w14:paraId="0B4E18DA" w14:textId="77777777" w:rsidR="00F65C93" w:rsidRPr="00376959" w:rsidRDefault="00F65C93">
            <w:pPr>
              <w:pStyle w:val="TableEntry"/>
            </w:pPr>
            <w:r w:rsidRPr="00376959">
              <w:t>ClinicalImpression.finding</w:t>
            </w:r>
          </w:p>
        </w:tc>
        <w:tc>
          <w:tcPr>
            <w:tcW w:w="1440" w:type="dxa"/>
          </w:tcPr>
          <w:p w14:paraId="4E1C21D6" w14:textId="77777777" w:rsidR="00F65C93" w:rsidRPr="00376959" w:rsidRDefault="00F65C93">
            <w:pPr>
              <w:pStyle w:val="TableEntry"/>
            </w:pPr>
            <w:r w:rsidRPr="00376959">
              <w:t>RE [0..*]</w:t>
            </w:r>
          </w:p>
        </w:tc>
        <w:tc>
          <w:tcPr>
            <w:tcW w:w="3240" w:type="dxa"/>
            <w:tcMar>
              <w:left w:w="40" w:type="dxa"/>
              <w:right w:w="40" w:type="dxa"/>
            </w:tcMar>
          </w:tcPr>
          <w:p w14:paraId="284AE2E3" w14:textId="77777777" w:rsidR="00F65C93" w:rsidRPr="00376959" w:rsidRDefault="00F65C93">
            <w:pPr>
              <w:pStyle w:val="TableEntry"/>
            </w:pPr>
            <w:r w:rsidRPr="00376959">
              <w:t>The patient's pre-existing medical and surgery history of the patient</w:t>
            </w:r>
          </w:p>
        </w:tc>
        <w:tc>
          <w:tcPr>
            <w:tcW w:w="1440" w:type="dxa"/>
          </w:tcPr>
          <w:p w14:paraId="5BEEF7A1" w14:textId="77777777" w:rsidR="00F65C93" w:rsidRPr="00376959" w:rsidRDefault="00F65C93">
            <w:pPr>
              <w:pStyle w:val="TableEntry"/>
            </w:pPr>
          </w:p>
        </w:tc>
      </w:tr>
      <w:tr w:rsidR="00F65C93" w:rsidRPr="00376959" w14:paraId="249D8980" w14:textId="77777777" w:rsidTr="00E36B3A">
        <w:trPr>
          <w:cantSplit/>
        </w:trPr>
        <w:tc>
          <w:tcPr>
            <w:tcW w:w="1770" w:type="dxa"/>
            <w:tcMar>
              <w:left w:w="40" w:type="dxa"/>
              <w:right w:w="40" w:type="dxa"/>
            </w:tcMar>
          </w:tcPr>
          <w:p w14:paraId="597F5F19" w14:textId="77777777" w:rsidR="00F65C93" w:rsidRPr="00376959" w:rsidRDefault="00F65C93">
            <w:pPr>
              <w:pStyle w:val="TableEntry"/>
            </w:pPr>
            <w:r w:rsidRPr="00376959">
              <w:t>Medical/Surgical History</w:t>
            </w:r>
          </w:p>
        </w:tc>
        <w:tc>
          <w:tcPr>
            <w:tcW w:w="2188" w:type="dxa"/>
          </w:tcPr>
          <w:p w14:paraId="0670334D" w14:textId="77777777" w:rsidR="00F65C93" w:rsidRPr="00376959" w:rsidRDefault="00F65C93">
            <w:pPr>
              <w:pStyle w:val="TableEntry"/>
            </w:pPr>
            <w:r w:rsidRPr="00376959">
              <w:t>ClinicalImpression.date</w:t>
            </w:r>
          </w:p>
        </w:tc>
        <w:tc>
          <w:tcPr>
            <w:tcW w:w="1440" w:type="dxa"/>
          </w:tcPr>
          <w:p w14:paraId="196CD60F" w14:textId="77777777" w:rsidR="00F65C93" w:rsidRPr="00376959" w:rsidRDefault="00F65C93">
            <w:pPr>
              <w:pStyle w:val="TableEntry"/>
            </w:pPr>
            <w:r w:rsidRPr="00376959">
              <w:t>RE [0..*]</w:t>
            </w:r>
          </w:p>
        </w:tc>
        <w:tc>
          <w:tcPr>
            <w:tcW w:w="3240" w:type="dxa"/>
            <w:tcMar>
              <w:left w:w="40" w:type="dxa"/>
              <w:right w:w="40" w:type="dxa"/>
            </w:tcMar>
          </w:tcPr>
          <w:p w14:paraId="7F5CC30E" w14:textId="77777777" w:rsidR="00F65C93" w:rsidRPr="00376959" w:rsidRDefault="00F65C93">
            <w:pPr>
              <w:pStyle w:val="TableEntry"/>
            </w:pPr>
            <w:r w:rsidRPr="00376959">
              <w:t>The patient's pre-existing medical and surgery history of the patient</w:t>
            </w:r>
          </w:p>
        </w:tc>
        <w:tc>
          <w:tcPr>
            <w:tcW w:w="1440" w:type="dxa"/>
          </w:tcPr>
          <w:p w14:paraId="24B3E67A" w14:textId="77777777" w:rsidR="00F65C93" w:rsidRPr="00376959" w:rsidRDefault="00F65C93">
            <w:pPr>
              <w:pStyle w:val="TableEntry"/>
            </w:pPr>
          </w:p>
        </w:tc>
      </w:tr>
      <w:tr w:rsidR="00F65C93" w:rsidRPr="00376959" w14:paraId="79D43C8C" w14:textId="77777777" w:rsidTr="00E36B3A">
        <w:trPr>
          <w:cantSplit/>
        </w:trPr>
        <w:tc>
          <w:tcPr>
            <w:tcW w:w="1770" w:type="dxa"/>
            <w:tcMar>
              <w:left w:w="40" w:type="dxa"/>
              <w:right w:w="40" w:type="dxa"/>
            </w:tcMar>
          </w:tcPr>
          <w:p w14:paraId="4AB0A94C" w14:textId="77777777" w:rsidR="00F65C93" w:rsidRPr="00376959" w:rsidRDefault="00F65C93">
            <w:pPr>
              <w:pStyle w:val="TableEntry"/>
            </w:pPr>
            <w:r w:rsidRPr="00376959">
              <w:t>Medical/Surgical History</w:t>
            </w:r>
          </w:p>
        </w:tc>
        <w:tc>
          <w:tcPr>
            <w:tcW w:w="2188" w:type="dxa"/>
          </w:tcPr>
          <w:p w14:paraId="765BB27B" w14:textId="77777777" w:rsidR="00F65C93" w:rsidRPr="00376959" w:rsidRDefault="00F65C93">
            <w:pPr>
              <w:pStyle w:val="TableEntry"/>
            </w:pPr>
            <w:r w:rsidRPr="00376959">
              <w:t>Condition.code</w:t>
            </w:r>
          </w:p>
        </w:tc>
        <w:tc>
          <w:tcPr>
            <w:tcW w:w="1440" w:type="dxa"/>
          </w:tcPr>
          <w:p w14:paraId="36DB0BC6" w14:textId="77777777" w:rsidR="00F65C93" w:rsidRPr="00376959" w:rsidRDefault="00F65C93">
            <w:pPr>
              <w:pStyle w:val="TableEntry"/>
            </w:pPr>
            <w:r w:rsidRPr="00376959">
              <w:t>RE [0..*]</w:t>
            </w:r>
          </w:p>
        </w:tc>
        <w:tc>
          <w:tcPr>
            <w:tcW w:w="3240" w:type="dxa"/>
            <w:tcMar>
              <w:left w:w="40" w:type="dxa"/>
              <w:right w:w="40" w:type="dxa"/>
            </w:tcMar>
          </w:tcPr>
          <w:p w14:paraId="0C5F84C6" w14:textId="77777777" w:rsidR="00F65C93" w:rsidRPr="00376959" w:rsidRDefault="00F65C93">
            <w:pPr>
              <w:pStyle w:val="TableEntry"/>
            </w:pPr>
            <w:r w:rsidRPr="00376959">
              <w:t>The patient's pre-existing medical and surgery history of the patient</w:t>
            </w:r>
          </w:p>
        </w:tc>
        <w:tc>
          <w:tcPr>
            <w:tcW w:w="1440" w:type="dxa"/>
          </w:tcPr>
          <w:p w14:paraId="47754B3D" w14:textId="77777777" w:rsidR="00F65C93" w:rsidRPr="00376959" w:rsidRDefault="00F65C93">
            <w:pPr>
              <w:pStyle w:val="TableEntry"/>
            </w:pPr>
          </w:p>
        </w:tc>
      </w:tr>
      <w:tr w:rsidR="00F65C93" w:rsidRPr="00376959" w14:paraId="51A07C51" w14:textId="77777777" w:rsidTr="00E36B3A">
        <w:trPr>
          <w:cantSplit/>
        </w:trPr>
        <w:tc>
          <w:tcPr>
            <w:tcW w:w="1770" w:type="dxa"/>
            <w:tcMar>
              <w:left w:w="40" w:type="dxa"/>
              <w:right w:w="40" w:type="dxa"/>
            </w:tcMar>
          </w:tcPr>
          <w:p w14:paraId="5E23BB72" w14:textId="77777777" w:rsidR="00F65C93" w:rsidRPr="00376959" w:rsidRDefault="00F65C93">
            <w:pPr>
              <w:pStyle w:val="TableEntry"/>
            </w:pPr>
            <w:r w:rsidRPr="00376959">
              <w:t>Medical/Surgical History</w:t>
            </w:r>
          </w:p>
        </w:tc>
        <w:tc>
          <w:tcPr>
            <w:tcW w:w="2188" w:type="dxa"/>
          </w:tcPr>
          <w:p w14:paraId="1BDAF688" w14:textId="77777777" w:rsidR="00F65C93" w:rsidRPr="00376959" w:rsidRDefault="00F65C93">
            <w:pPr>
              <w:pStyle w:val="TableEntry"/>
            </w:pPr>
            <w:r w:rsidRPr="00376959">
              <w:t>Condition.onset[x]</w:t>
            </w:r>
          </w:p>
        </w:tc>
        <w:tc>
          <w:tcPr>
            <w:tcW w:w="1440" w:type="dxa"/>
          </w:tcPr>
          <w:p w14:paraId="3A308B62" w14:textId="77777777" w:rsidR="00F65C93" w:rsidRPr="00376959" w:rsidRDefault="00F65C93">
            <w:pPr>
              <w:pStyle w:val="TableEntry"/>
            </w:pPr>
            <w:r w:rsidRPr="00376959">
              <w:t>RE [0..*]</w:t>
            </w:r>
          </w:p>
        </w:tc>
        <w:tc>
          <w:tcPr>
            <w:tcW w:w="3240" w:type="dxa"/>
            <w:tcMar>
              <w:left w:w="40" w:type="dxa"/>
              <w:right w:w="40" w:type="dxa"/>
            </w:tcMar>
          </w:tcPr>
          <w:p w14:paraId="73600F7B" w14:textId="77777777" w:rsidR="00F65C93" w:rsidRPr="00376959" w:rsidRDefault="00F65C93">
            <w:pPr>
              <w:pStyle w:val="TableEntry"/>
            </w:pPr>
            <w:r w:rsidRPr="00376959">
              <w:t>The patient's pre-existing medical and surgery history of the patient</w:t>
            </w:r>
          </w:p>
        </w:tc>
        <w:tc>
          <w:tcPr>
            <w:tcW w:w="1440" w:type="dxa"/>
          </w:tcPr>
          <w:p w14:paraId="473EDC91" w14:textId="77777777" w:rsidR="00F65C93" w:rsidRPr="00376959" w:rsidRDefault="00F65C93">
            <w:pPr>
              <w:pStyle w:val="TableEntry"/>
            </w:pPr>
          </w:p>
        </w:tc>
      </w:tr>
      <w:tr w:rsidR="00F65C93" w:rsidRPr="00376959" w14:paraId="14F4CC7D" w14:textId="77777777" w:rsidTr="00E36B3A">
        <w:trPr>
          <w:cantSplit/>
        </w:trPr>
        <w:tc>
          <w:tcPr>
            <w:tcW w:w="1770" w:type="dxa"/>
            <w:tcMar>
              <w:left w:w="40" w:type="dxa"/>
              <w:right w:w="40" w:type="dxa"/>
            </w:tcMar>
          </w:tcPr>
          <w:p w14:paraId="14CE20DF" w14:textId="77777777" w:rsidR="00F65C93" w:rsidRPr="00376959" w:rsidRDefault="00F65C93">
            <w:pPr>
              <w:pStyle w:val="TableEntry"/>
            </w:pPr>
            <w:r w:rsidRPr="00376959">
              <w:lastRenderedPageBreak/>
              <w:t>Medical/Surgical History</w:t>
            </w:r>
          </w:p>
        </w:tc>
        <w:tc>
          <w:tcPr>
            <w:tcW w:w="2188" w:type="dxa"/>
          </w:tcPr>
          <w:p w14:paraId="42CFBEA3" w14:textId="77777777" w:rsidR="00F65C93" w:rsidRPr="00376959" w:rsidRDefault="00F65C93">
            <w:pPr>
              <w:pStyle w:val="TableEntry"/>
            </w:pPr>
            <w:r w:rsidRPr="00376959">
              <w:t>Procedure.performed[x]</w:t>
            </w:r>
          </w:p>
        </w:tc>
        <w:tc>
          <w:tcPr>
            <w:tcW w:w="1440" w:type="dxa"/>
          </w:tcPr>
          <w:p w14:paraId="36D152D3" w14:textId="77777777" w:rsidR="00F65C93" w:rsidRPr="00376959" w:rsidRDefault="00F65C93">
            <w:pPr>
              <w:pStyle w:val="TableEntry"/>
            </w:pPr>
            <w:r w:rsidRPr="00376959">
              <w:t>RE [0..*]</w:t>
            </w:r>
          </w:p>
        </w:tc>
        <w:tc>
          <w:tcPr>
            <w:tcW w:w="3240" w:type="dxa"/>
            <w:tcMar>
              <w:left w:w="40" w:type="dxa"/>
              <w:right w:w="40" w:type="dxa"/>
            </w:tcMar>
          </w:tcPr>
          <w:p w14:paraId="176339CD" w14:textId="77777777" w:rsidR="00F65C93" w:rsidRPr="00376959" w:rsidRDefault="00F65C93">
            <w:pPr>
              <w:pStyle w:val="TableEntry"/>
            </w:pPr>
            <w:r w:rsidRPr="00376959">
              <w:t>The patient's pre-existing medical and surgery history of the patient</w:t>
            </w:r>
          </w:p>
        </w:tc>
        <w:tc>
          <w:tcPr>
            <w:tcW w:w="1440" w:type="dxa"/>
          </w:tcPr>
          <w:p w14:paraId="54AD3C72" w14:textId="77777777" w:rsidR="00F65C93" w:rsidRPr="00376959" w:rsidRDefault="00F65C93">
            <w:pPr>
              <w:pStyle w:val="TableEntry"/>
            </w:pPr>
          </w:p>
        </w:tc>
      </w:tr>
      <w:tr w:rsidR="00F65C93" w:rsidRPr="00376959" w14:paraId="3947C51E" w14:textId="77777777" w:rsidTr="00E36B3A">
        <w:trPr>
          <w:cantSplit/>
        </w:trPr>
        <w:tc>
          <w:tcPr>
            <w:tcW w:w="1770" w:type="dxa"/>
            <w:tcMar>
              <w:left w:w="40" w:type="dxa"/>
              <w:right w:w="40" w:type="dxa"/>
            </w:tcMar>
          </w:tcPr>
          <w:p w14:paraId="0E55A08B" w14:textId="77777777" w:rsidR="00F65C93" w:rsidRPr="00376959" w:rsidRDefault="00F65C93">
            <w:pPr>
              <w:pStyle w:val="TableEntry"/>
            </w:pPr>
            <w:r w:rsidRPr="00376959">
              <w:t xml:space="preserve">Medical/Surgical History </w:t>
            </w:r>
          </w:p>
        </w:tc>
        <w:tc>
          <w:tcPr>
            <w:tcW w:w="2188" w:type="dxa"/>
          </w:tcPr>
          <w:p w14:paraId="05FCB2C4" w14:textId="77777777" w:rsidR="00F65C93" w:rsidRPr="00376959" w:rsidRDefault="00F65C93">
            <w:pPr>
              <w:pStyle w:val="TableEntry"/>
            </w:pPr>
            <w:r w:rsidRPr="00376959">
              <w:t>Procedure.code</w:t>
            </w:r>
          </w:p>
        </w:tc>
        <w:tc>
          <w:tcPr>
            <w:tcW w:w="1440" w:type="dxa"/>
          </w:tcPr>
          <w:p w14:paraId="4A62BA81" w14:textId="77777777" w:rsidR="00F65C93" w:rsidRPr="00376959" w:rsidRDefault="00F65C93">
            <w:pPr>
              <w:pStyle w:val="TableEntry"/>
            </w:pPr>
            <w:r w:rsidRPr="00376959">
              <w:t>RE [0..*]</w:t>
            </w:r>
          </w:p>
        </w:tc>
        <w:tc>
          <w:tcPr>
            <w:tcW w:w="3240" w:type="dxa"/>
            <w:tcMar>
              <w:left w:w="40" w:type="dxa"/>
              <w:right w:w="40" w:type="dxa"/>
            </w:tcMar>
          </w:tcPr>
          <w:p w14:paraId="4899D4A2" w14:textId="77777777" w:rsidR="00F65C93" w:rsidRPr="00376959" w:rsidRDefault="00F65C93">
            <w:pPr>
              <w:pStyle w:val="TableEntry"/>
            </w:pPr>
            <w:r w:rsidRPr="00376959">
              <w:t>The patient's pre-existing medical and surgery history of the patient</w:t>
            </w:r>
          </w:p>
        </w:tc>
        <w:tc>
          <w:tcPr>
            <w:tcW w:w="1440" w:type="dxa"/>
          </w:tcPr>
          <w:p w14:paraId="507F28A9" w14:textId="77777777" w:rsidR="00F65C93" w:rsidRPr="00376959" w:rsidRDefault="00F65C93">
            <w:pPr>
              <w:pStyle w:val="TableEntry"/>
            </w:pPr>
          </w:p>
        </w:tc>
      </w:tr>
      <w:tr w:rsidR="00F65C93" w:rsidRPr="00376959" w14:paraId="6C6F9BD9" w14:textId="77777777" w:rsidTr="00E36B3A">
        <w:trPr>
          <w:cantSplit/>
        </w:trPr>
        <w:tc>
          <w:tcPr>
            <w:tcW w:w="1770" w:type="dxa"/>
            <w:tcMar>
              <w:left w:w="40" w:type="dxa"/>
              <w:right w:w="40" w:type="dxa"/>
            </w:tcMar>
          </w:tcPr>
          <w:p w14:paraId="1161F50E" w14:textId="77777777" w:rsidR="00F65C93" w:rsidRPr="00376959" w:rsidRDefault="00F65C93">
            <w:pPr>
              <w:pStyle w:val="TableEntry"/>
            </w:pPr>
            <w:r w:rsidRPr="00376959">
              <w:t>The Patient's Type of Immunization</w:t>
            </w:r>
          </w:p>
        </w:tc>
        <w:tc>
          <w:tcPr>
            <w:tcW w:w="2188" w:type="dxa"/>
          </w:tcPr>
          <w:p w14:paraId="7602D5CD" w14:textId="77777777" w:rsidR="00F65C93" w:rsidRPr="00376959" w:rsidRDefault="00F65C93">
            <w:pPr>
              <w:pStyle w:val="TableEntry"/>
            </w:pPr>
            <w:r w:rsidRPr="00376959">
              <w:t>Immunization.identifier</w:t>
            </w:r>
          </w:p>
        </w:tc>
        <w:tc>
          <w:tcPr>
            <w:tcW w:w="1440" w:type="dxa"/>
          </w:tcPr>
          <w:p w14:paraId="65D110C2" w14:textId="77777777" w:rsidR="00F65C93" w:rsidRPr="00376959" w:rsidRDefault="00F65C93">
            <w:pPr>
              <w:pStyle w:val="TableEntry"/>
            </w:pPr>
            <w:r w:rsidRPr="00376959">
              <w:t>O [0..1]</w:t>
            </w:r>
          </w:p>
        </w:tc>
        <w:tc>
          <w:tcPr>
            <w:tcW w:w="3240" w:type="dxa"/>
            <w:tcMar>
              <w:left w:w="40" w:type="dxa"/>
              <w:right w:w="40" w:type="dxa"/>
            </w:tcMar>
          </w:tcPr>
          <w:p w14:paraId="207CC2E9" w14:textId="77777777" w:rsidR="00F65C93" w:rsidRPr="00376959" w:rsidRDefault="00F65C93">
            <w:pPr>
              <w:pStyle w:val="TableEntry"/>
            </w:pPr>
            <w:r w:rsidRPr="00376959">
              <w:t>The immunization type of the patient.</w:t>
            </w:r>
          </w:p>
        </w:tc>
        <w:tc>
          <w:tcPr>
            <w:tcW w:w="1440" w:type="dxa"/>
          </w:tcPr>
          <w:p w14:paraId="6D4E35B7" w14:textId="77777777" w:rsidR="00F65C93" w:rsidRPr="00376959" w:rsidRDefault="00F65C93">
            <w:pPr>
              <w:pStyle w:val="TableEntry"/>
            </w:pPr>
          </w:p>
        </w:tc>
      </w:tr>
      <w:tr w:rsidR="003C038A" w:rsidRPr="00376959" w14:paraId="118383B9" w14:textId="77777777" w:rsidTr="00E36B3A">
        <w:trPr>
          <w:cantSplit/>
        </w:trPr>
        <w:tc>
          <w:tcPr>
            <w:tcW w:w="1770" w:type="dxa"/>
            <w:tcMar>
              <w:left w:w="40" w:type="dxa"/>
              <w:right w:w="40" w:type="dxa"/>
            </w:tcMar>
          </w:tcPr>
          <w:p w14:paraId="10BAC31B" w14:textId="77777777" w:rsidR="003C038A" w:rsidRPr="00376959" w:rsidRDefault="003C038A">
            <w:pPr>
              <w:pStyle w:val="TableEntry"/>
            </w:pPr>
            <w:r w:rsidRPr="00376959">
              <w:t xml:space="preserve">Immunization Year </w:t>
            </w:r>
          </w:p>
        </w:tc>
        <w:tc>
          <w:tcPr>
            <w:tcW w:w="2188" w:type="dxa"/>
          </w:tcPr>
          <w:p w14:paraId="67DB8C3E" w14:textId="77777777" w:rsidR="003C038A" w:rsidRPr="00376959" w:rsidRDefault="003C038A">
            <w:pPr>
              <w:pStyle w:val="TableEntry"/>
            </w:pPr>
            <w:r w:rsidRPr="00376959">
              <w:t>Immunization.date</w:t>
            </w:r>
          </w:p>
        </w:tc>
        <w:tc>
          <w:tcPr>
            <w:tcW w:w="1440" w:type="dxa"/>
          </w:tcPr>
          <w:p w14:paraId="6CA01185" w14:textId="77777777" w:rsidR="003C038A" w:rsidRPr="00376959" w:rsidRDefault="00F65C93">
            <w:pPr>
              <w:pStyle w:val="TableEntry"/>
            </w:pPr>
            <w:r w:rsidRPr="00376959">
              <w:t>O [0..1]</w:t>
            </w:r>
          </w:p>
        </w:tc>
        <w:tc>
          <w:tcPr>
            <w:tcW w:w="3240" w:type="dxa"/>
            <w:tcMar>
              <w:left w:w="40" w:type="dxa"/>
              <w:right w:w="40" w:type="dxa"/>
            </w:tcMar>
          </w:tcPr>
          <w:p w14:paraId="53CD03D7" w14:textId="77777777" w:rsidR="003C038A" w:rsidRPr="00376959" w:rsidRDefault="003C038A">
            <w:pPr>
              <w:pStyle w:val="TableEntry"/>
            </w:pPr>
            <w:r w:rsidRPr="00376959">
              <w:t>The year associated with each immunization type</w:t>
            </w:r>
          </w:p>
        </w:tc>
        <w:tc>
          <w:tcPr>
            <w:tcW w:w="1440" w:type="dxa"/>
          </w:tcPr>
          <w:p w14:paraId="7B1937ED" w14:textId="77777777" w:rsidR="003C038A" w:rsidRPr="00376959" w:rsidRDefault="003C038A">
            <w:pPr>
              <w:pStyle w:val="TableEntry"/>
            </w:pPr>
          </w:p>
        </w:tc>
      </w:tr>
      <w:tr w:rsidR="00F65C93" w:rsidRPr="00376959" w14:paraId="2D477619" w14:textId="77777777" w:rsidTr="00E36B3A">
        <w:trPr>
          <w:cantSplit/>
        </w:trPr>
        <w:tc>
          <w:tcPr>
            <w:tcW w:w="1770" w:type="dxa"/>
            <w:tcMar>
              <w:left w:w="40" w:type="dxa"/>
              <w:right w:w="40" w:type="dxa"/>
            </w:tcMar>
          </w:tcPr>
          <w:p w14:paraId="7D611729" w14:textId="77777777" w:rsidR="00F65C93" w:rsidRPr="00376959" w:rsidRDefault="00F65C93">
            <w:pPr>
              <w:pStyle w:val="TableEntry"/>
            </w:pPr>
            <w:r w:rsidRPr="00376959">
              <w:t>Current Medications</w:t>
            </w:r>
          </w:p>
        </w:tc>
        <w:tc>
          <w:tcPr>
            <w:tcW w:w="2188" w:type="dxa"/>
          </w:tcPr>
          <w:p w14:paraId="10C280A0" w14:textId="77777777" w:rsidR="00F65C93" w:rsidRPr="00376959" w:rsidRDefault="00F65C93">
            <w:pPr>
              <w:pStyle w:val="TableEntry"/>
            </w:pPr>
            <w:r w:rsidRPr="00376959">
              <w:t>MedicationStatement.medication[x]</w:t>
            </w:r>
          </w:p>
        </w:tc>
        <w:tc>
          <w:tcPr>
            <w:tcW w:w="1440" w:type="dxa"/>
          </w:tcPr>
          <w:p w14:paraId="10CD3000" w14:textId="77777777" w:rsidR="00F65C93" w:rsidRPr="00376959" w:rsidRDefault="00F65C93">
            <w:pPr>
              <w:pStyle w:val="TableEntry"/>
            </w:pPr>
            <w:r w:rsidRPr="00376959">
              <w:t>RE [0..1]</w:t>
            </w:r>
          </w:p>
        </w:tc>
        <w:tc>
          <w:tcPr>
            <w:tcW w:w="3240" w:type="dxa"/>
            <w:tcMar>
              <w:left w:w="40" w:type="dxa"/>
              <w:right w:w="40" w:type="dxa"/>
            </w:tcMar>
          </w:tcPr>
          <w:p w14:paraId="2AB73A7B" w14:textId="77777777" w:rsidR="00F65C93" w:rsidRPr="00376959" w:rsidRDefault="00F65C93">
            <w:pPr>
              <w:pStyle w:val="TableEntry"/>
            </w:pPr>
            <w:r w:rsidRPr="00376959">
              <w:t>The medications the patient currently takes</w:t>
            </w:r>
          </w:p>
        </w:tc>
        <w:tc>
          <w:tcPr>
            <w:tcW w:w="1440" w:type="dxa"/>
          </w:tcPr>
          <w:p w14:paraId="524B494A" w14:textId="77777777" w:rsidR="00F65C93" w:rsidRPr="00376959" w:rsidRDefault="00F65C93">
            <w:pPr>
              <w:pStyle w:val="TableEntry"/>
            </w:pPr>
          </w:p>
        </w:tc>
      </w:tr>
      <w:tr w:rsidR="00F65C93" w:rsidRPr="00376959" w14:paraId="23F89816" w14:textId="77777777" w:rsidTr="00E36B3A">
        <w:trPr>
          <w:cantSplit/>
        </w:trPr>
        <w:tc>
          <w:tcPr>
            <w:tcW w:w="1770" w:type="dxa"/>
            <w:tcMar>
              <w:left w:w="40" w:type="dxa"/>
              <w:right w:w="40" w:type="dxa"/>
            </w:tcMar>
          </w:tcPr>
          <w:p w14:paraId="298A6B3C" w14:textId="77777777" w:rsidR="00F65C93" w:rsidRPr="00376959" w:rsidRDefault="00F65C93">
            <w:pPr>
              <w:pStyle w:val="TableEntry"/>
            </w:pPr>
            <w:r w:rsidRPr="00376959">
              <w:t>Current Medication Dose</w:t>
            </w:r>
          </w:p>
        </w:tc>
        <w:tc>
          <w:tcPr>
            <w:tcW w:w="2188" w:type="dxa"/>
          </w:tcPr>
          <w:p w14:paraId="3E40A195" w14:textId="77777777" w:rsidR="00F65C93" w:rsidRPr="00376959" w:rsidRDefault="00F65C93">
            <w:pPr>
              <w:pStyle w:val="TableEntry"/>
            </w:pPr>
            <w:r w:rsidRPr="00376959">
              <w:t>MedicationStatement.dosage</w:t>
            </w:r>
          </w:p>
        </w:tc>
        <w:tc>
          <w:tcPr>
            <w:tcW w:w="1440" w:type="dxa"/>
          </w:tcPr>
          <w:p w14:paraId="5083A13A" w14:textId="77777777" w:rsidR="00F65C93" w:rsidRPr="00376959" w:rsidRDefault="00F65C93">
            <w:pPr>
              <w:pStyle w:val="TableEntry"/>
            </w:pPr>
            <w:r w:rsidRPr="00376959">
              <w:t>RE [0..1]</w:t>
            </w:r>
          </w:p>
        </w:tc>
        <w:tc>
          <w:tcPr>
            <w:tcW w:w="3240" w:type="dxa"/>
            <w:tcMar>
              <w:left w:w="40" w:type="dxa"/>
              <w:right w:w="40" w:type="dxa"/>
            </w:tcMar>
          </w:tcPr>
          <w:p w14:paraId="64CD0E93" w14:textId="77777777" w:rsidR="00F65C93" w:rsidRPr="00376959" w:rsidRDefault="00F65C93">
            <w:pPr>
              <w:pStyle w:val="TableEntry"/>
            </w:pPr>
            <w:r w:rsidRPr="00376959">
              <w:t>The numeric dose or amount of the patient's current medication</w:t>
            </w:r>
          </w:p>
        </w:tc>
        <w:tc>
          <w:tcPr>
            <w:tcW w:w="1440" w:type="dxa"/>
          </w:tcPr>
          <w:p w14:paraId="29B51BCF" w14:textId="77777777" w:rsidR="00F65C93" w:rsidRPr="00376959" w:rsidRDefault="00F65C93">
            <w:pPr>
              <w:pStyle w:val="TableEntry"/>
            </w:pPr>
          </w:p>
        </w:tc>
      </w:tr>
      <w:tr w:rsidR="00F65C93" w:rsidRPr="00376959" w14:paraId="42B0E60D" w14:textId="77777777" w:rsidTr="00E36B3A">
        <w:trPr>
          <w:cantSplit/>
        </w:trPr>
        <w:tc>
          <w:tcPr>
            <w:tcW w:w="1770" w:type="dxa"/>
            <w:tcMar>
              <w:left w:w="40" w:type="dxa"/>
              <w:right w:w="40" w:type="dxa"/>
            </w:tcMar>
          </w:tcPr>
          <w:p w14:paraId="12EF4D33" w14:textId="77777777" w:rsidR="00F65C93" w:rsidRPr="00376959" w:rsidRDefault="00F65C93">
            <w:pPr>
              <w:pStyle w:val="TableEntry"/>
            </w:pPr>
            <w:r w:rsidRPr="00376959">
              <w:t>Current Medication Dosage Unit</w:t>
            </w:r>
          </w:p>
        </w:tc>
        <w:tc>
          <w:tcPr>
            <w:tcW w:w="2188" w:type="dxa"/>
          </w:tcPr>
          <w:p w14:paraId="017162C4" w14:textId="77777777" w:rsidR="00F65C93" w:rsidRPr="00376959" w:rsidRDefault="00F65C93">
            <w:pPr>
              <w:pStyle w:val="TableEntry"/>
            </w:pPr>
            <w:r w:rsidRPr="00376959">
              <w:t>MedicationStatement.dosage</w:t>
            </w:r>
          </w:p>
        </w:tc>
        <w:tc>
          <w:tcPr>
            <w:tcW w:w="1440" w:type="dxa"/>
          </w:tcPr>
          <w:p w14:paraId="75E6A662" w14:textId="77777777" w:rsidR="00F65C93" w:rsidRPr="00376959" w:rsidRDefault="00F65C93">
            <w:pPr>
              <w:pStyle w:val="TableEntry"/>
            </w:pPr>
            <w:r w:rsidRPr="00376959">
              <w:t>RE [0..1]</w:t>
            </w:r>
          </w:p>
        </w:tc>
        <w:tc>
          <w:tcPr>
            <w:tcW w:w="3240" w:type="dxa"/>
            <w:tcMar>
              <w:left w:w="40" w:type="dxa"/>
              <w:right w:w="40" w:type="dxa"/>
            </w:tcMar>
          </w:tcPr>
          <w:p w14:paraId="2C89EBC0" w14:textId="77777777" w:rsidR="00F65C93" w:rsidRPr="00376959" w:rsidRDefault="00F65C93">
            <w:pPr>
              <w:pStyle w:val="TableEntry"/>
            </w:pPr>
            <w:r w:rsidRPr="00376959">
              <w:t>The dosage unit of the patient's current medication</w:t>
            </w:r>
          </w:p>
        </w:tc>
        <w:tc>
          <w:tcPr>
            <w:tcW w:w="1440" w:type="dxa"/>
          </w:tcPr>
          <w:p w14:paraId="4225E437" w14:textId="77777777" w:rsidR="00F65C93" w:rsidRPr="00376959" w:rsidRDefault="00F65C93">
            <w:pPr>
              <w:pStyle w:val="TableEntry"/>
            </w:pPr>
          </w:p>
        </w:tc>
      </w:tr>
      <w:tr w:rsidR="00F65C93" w:rsidRPr="00376959" w14:paraId="4590E3DC" w14:textId="77777777" w:rsidTr="00E36B3A">
        <w:trPr>
          <w:cantSplit/>
        </w:trPr>
        <w:tc>
          <w:tcPr>
            <w:tcW w:w="1770" w:type="dxa"/>
            <w:tcMar>
              <w:left w:w="40" w:type="dxa"/>
              <w:right w:w="40" w:type="dxa"/>
            </w:tcMar>
          </w:tcPr>
          <w:p w14:paraId="177652EC" w14:textId="77777777" w:rsidR="00F65C93" w:rsidRPr="00376959" w:rsidRDefault="00F65C93">
            <w:pPr>
              <w:pStyle w:val="TableEntry"/>
            </w:pPr>
            <w:r w:rsidRPr="00376959">
              <w:t>Current Medication Administration Route</w:t>
            </w:r>
          </w:p>
        </w:tc>
        <w:tc>
          <w:tcPr>
            <w:tcW w:w="2188" w:type="dxa"/>
          </w:tcPr>
          <w:p w14:paraId="3157E52D" w14:textId="77777777" w:rsidR="00F65C93" w:rsidRPr="00376959" w:rsidRDefault="00F65C93">
            <w:pPr>
              <w:pStyle w:val="TableEntry"/>
            </w:pPr>
            <w:r w:rsidRPr="00376959">
              <w:t>MedicationStatement.dosage.route</w:t>
            </w:r>
          </w:p>
        </w:tc>
        <w:tc>
          <w:tcPr>
            <w:tcW w:w="1440" w:type="dxa"/>
          </w:tcPr>
          <w:p w14:paraId="13FFC717" w14:textId="77777777" w:rsidR="00F65C93" w:rsidRPr="00376959" w:rsidRDefault="00F65C93">
            <w:pPr>
              <w:pStyle w:val="TableEntry"/>
            </w:pPr>
            <w:r w:rsidRPr="00376959">
              <w:t>RE [0..1]</w:t>
            </w:r>
          </w:p>
        </w:tc>
        <w:tc>
          <w:tcPr>
            <w:tcW w:w="3240" w:type="dxa"/>
            <w:tcMar>
              <w:left w:w="40" w:type="dxa"/>
              <w:right w:w="40" w:type="dxa"/>
            </w:tcMar>
          </w:tcPr>
          <w:p w14:paraId="56858BBB" w14:textId="77777777" w:rsidR="00F65C93" w:rsidRPr="00376959" w:rsidRDefault="00F65C93">
            <w:pPr>
              <w:pStyle w:val="TableEntry"/>
            </w:pPr>
            <w:r w:rsidRPr="00376959">
              <w:t>The administration route (po, SQ, etc.) of the patient's current medication</w:t>
            </w:r>
          </w:p>
        </w:tc>
        <w:tc>
          <w:tcPr>
            <w:tcW w:w="1440" w:type="dxa"/>
          </w:tcPr>
          <w:p w14:paraId="5C4E5E9F" w14:textId="77777777" w:rsidR="00F65C93" w:rsidRPr="00376959" w:rsidRDefault="00F65C93">
            <w:pPr>
              <w:pStyle w:val="TableEntry"/>
            </w:pPr>
          </w:p>
        </w:tc>
      </w:tr>
      <w:tr w:rsidR="003C038A" w:rsidRPr="00376959" w14:paraId="1E7DB3E1" w14:textId="77777777" w:rsidTr="00E36B3A">
        <w:trPr>
          <w:cantSplit/>
        </w:trPr>
        <w:tc>
          <w:tcPr>
            <w:tcW w:w="1770" w:type="dxa"/>
            <w:tcMar>
              <w:left w:w="40" w:type="dxa"/>
              <w:right w:w="40" w:type="dxa"/>
            </w:tcMar>
          </w:tcPr>
          <w:p w14:paraId="6282508D" w14:textId="77777777" w:rsidR="003C038A" w:rsidRPr="00376959" w:rsidRDefault="003C038A">
            <w:pPr>
              <w:pStyle w:val="TableEntry"/>
            </w:pPr>
            <w:r w:rsidRPr="00376959">
              <w:t>Presence of Emergency Information Form</w:t>
            </w:r>
          </w:p>
        </w:tc>
        <w:tc>
          <w:tcPr>
            <w:tcW w:w="2188" w:type="dxa"/>
          </w:tcPr>
          <w:p w14:paraId="3C592510" w14:textId="77777777" w:rsidR="003C038A" w:rsidRPr="00376959" w:rsidRDefault="003C038A">
            <w:pPr>
              <w:pStyle w:val="TableEntry"/>
            </w:pPr>
            <w:r w:rsidRPr="00376959">
              <w:t>N/A</w:t>
            </w:r>
          </w:p>
        </w:tc>
        <w:tc>
          <w:tcPr>
            <w:tcW w:w="1440" w:type="dxa"/>
          </w:tcPr>
          <w:p w14:paraId="42EFA99C" w14:textId="77777777" w:rsidR="003C038A" w:rsidRPr="00376959" w:rsidRDefault="00F65C93">
            <w:pPr>
              <w:pStyle w:val="TableEntry"/>
            </w:pPr>
            <w:r w:rsidRPr="00376959">
              <w:t>N/A</w:t>
            </w:r>
          </w:p>
        </w:tc>
        <w:tc>
          <w:tcPr>
            <w:tcW w:w="3240" w:type="dxa"/>
            <w:tcMar>
              <w:left w:w="40" w:type="dxa"/>
              <w:right w:w="40" w:type="dxa"/>
            </w:tcMar>
          </w:tcPr>
          <w:p w14:paraId="7F4A947E" w14:textId="77777777" w:rsidR="003C038A" w:rsidRPr="00376959" w:rsidRDefault="003C038A">
            <w:pPr>
              <w:pStyle w:val="TableEntry"/>
            </w:pPr>
            <w:r w:rsidRPr="00376959">
              <w:t>Indication of the presence of the Emergency Information Form associated with patient's with special healthcare needs.</w:t>
            </w:r>
          </w:p>
        </w:tc>
        <w:tc>
          <w:tcPr>
            <w:tcW w:w="1440" w:type="dxa"/>
          </w:tcPr>
          <w:p w14:paraId="6B2FA945" w14:textId="77777777" w:rsidR="003C038A" w:rsidRPr="00376959" w:rsidRDefault="003C038A">
            <w:pPr>
              <w:pStyle w:val="TableEntry"/>
            </w:pPr>
          </w:p>
        </w:tc>
      </w:tr>
      <w:tr w:rsidR="003C038A" w:rsidRPr="00376959" w14:paraId="0A3DAC98" w14:textId="77777777" w:rsidTr="00E36B3A">
        <w:trPr>
          <w:cantSplit/>
        </w:trPr>
        <w:tc>
          <w:tcPr>
            <w:tcW w:w="1770" w:type="dxa"/>
            <w:tcMar>
              <w:left w:w="40" w:type="dxa"/>
              <w:right w:w="40" w:type="dxa"/>
            </w:tcMar>
          </w:tcPr>
          <w:p w14:paraId="576A834C" w14:textId="77777777" w:rsidR="003C038A" w:rsidRPr="00376959" w:rsidRDefault="003C038A">
            <w:pPr>
              <w:pStyle w:val="TableEntry"/>
            </w:pPr>
            <w:r w:rsidRPr="00376959">
              <w:t>Pregnancy</w:t>
            </w:r>
          </w:p>
        </w:tc>
        <w:tc>
          <w:tcPr>
            <w:tcW w:w="2188" w:type="dxa"/>
          </w:tcPr>
          <w:p w14:paraId="2C3BDC2B" w14:textId="77777777" w:rsidR="003C038A" w:rsidRPr="00376959" w:rsidRDefault="003C038A">
            <w:pPr>
              <w:pStyle w:val="TableEntry"/>
            </w:pPr>
            <w:r w:rsidRPr="00376959">
              <w:t xml:space="preserve">Condition.code </w:t>
            </w:r>
          </w:p>
        </w:tc>
        <w:tc>
          <w:tcPr>
            <w:tcW w:w="1440" w:type="dxa"/>
          </w:tcPr>
          <w:p w14:paraId="0F7A2422" w14:textId="77777777" w:rsidR="003C038A" w:rsidRPr="00376959" w:rsidRDefault="00F65C93">
            <w:pPr>
              <w:pStyle w:val="TableEntry"/>
            </w:pPr>
            <w:r w:rsidRPr="00376959">
              <w:t>RE [0..1]</w:t>
            </w:r>
          </w:p>
        </w:tc>
        <w:tc>
          <w:tcPr>
            <w:tcW w:w="3240" w:type="dxa"/>
            <w:tcMar>
              <w:left w:w="40" w:type="dxa"/>
              <w:right w:w="40" w:type="dxa"/>
            </w:tcMar>
          </w:tcPr>
          <w:p w14:paraId="5BC8DCE7" w14:textId="77777777" w:rsidR="003C038A" w:rsidRPr="00376959" w:rsidRDefault="003C038A">
            <w:pPr>
              <w:pStyle w:val="TableEntry"/>
            </w:pPr>
            <w:r w:rsidRPr="00376959">
              <w:t>Indication of the possibility by the patient's history of current pregnancy.</w:t>
            </w:r>
          </w:p>
        </w:tc>
        <w:tc>
          <w:tcPr>
            <w:tcW w:w="1440" w:type="dxa"/>
          </w:tcPr>
          <w:p w14:paraId="43CF7EBB" w14:textId="77777777" w:rsidR="003C038A" w:rsidRPr="00376959" w:rsidRDefault="003C038A">
            <w:pPr>
              <w:pStyle w:val="TableEntry"/>
            </w:pPr>
            <w:r w:rsidRPr="00376959">
              <w:t>Where code is "pregnant"</w:t>
            </w:r>
          </w:p>
        </w:tc>
      </w:tr>
      <w:tr w:rsidR="003C038A" w:rsidRPr="00376959" w14:paraId="6AC766A3" w14:textId="77777777" w:rsidTr="00E36B3A">
        <w:trPr>
          <w:cantSplit/>
        </w:trPr>
        <w:tc>
          <w:tcPr>
            <w:tcW w:w="1770" w:type="dxa"/>
            <w:tcMar>
              <w:left w:w="40" w:type="dxa"/>
              <w:right w:w="40" w:type="dxa"/>
            </w:tcMar>
          </w:tcPr>
          <w:p w14:paraId="7B1302D4" w14:textId="77777777" w:rsidR="003C038A" w:rsidRPr="00376959" w:rsidRDefault="003C038A">
            <w:pPr>
              <w:pStyle w:val="TableEntry"/>
            </w:pPr>
            <w:r w:rsidRPr="00376959">
              <w:t xml:space="preserve">Last Oral Intake </w:t>
            </w:r>
          </w:p>
        </w:tc>
        <w:tc>
          <w:tcPr>
            <w:tcW w:w="2188" w:type="dxa"/>
          </w:tcPr>
          <w:p w14:paraId="23608763" w14:textId="77777777" w:rsidR="003C038A" w:rsidRPr="00376959" w:rsidRDefault="003C038A">
            <w:pPr>
              <w:pStyle w:val="TableEntry"/>
            </w:pPr>
            <w:r w:rsidRPr="00376959">
              <w:t>ClinicalImpression.finding</w:t>
            </w:r>
          </w:p>
        </w:tc>
        <w:tc>
          <w:tcPr>
            <w:tcW w:w="1440" w:type="dxa"/>
          </w:tcPr>
          <w:p w14:paraId="4936AAEB" w14:textId="77777777" w:rsidR="003C038A" w:rsidRPr="00376959" w:rsidRDefault="00F65C93">
            <w:pPr>
              <w:pStyle w:val="TableEntry"/>
            </w:pPr>
            <w:r w:rsidRPr="00376959">
              <w:t>O [0..*]</w:t>
            </w:r>
          </w:p>
        </w:tc>
        <w:tc>
          <w:tcPr>
            <w:tcW w:w="3240" w:type="dxa"/>
            <w:tcMar>
              <w:left w:w="40" w:type="dxa"/>
              <w:right w:w="40" w:type="dxa"/>
            </w:tcMar>
          </w:tcPr>
          <w:p w14:paraId="5147DDED" w14:textId="77777777" w:rsidR="003C038A" w:rsidRPr="00376959" w:rsidRDefault="003C038A">
            <w:pPr>
              <w:pStyle w:val="TableEntry"/>
            </w:pPr>
            <w:r w:rsidRPr="00376959">
              <w:t>Date and Time of last oral intake.</w:t>
            </w:r>
          </w:p>
        </w:tc>
        <w:tc>
          <w:tcPr>
            <w:tcW w:w="1440" w:type="dxa"/>
          </w:tcPr>
          <w:p w14:paraId="4D199DCC" w14:textId="77777777" w:rsidR="003C038A" w:rsidRPr="00376959" w:rsidRDefault="003C038A">
            <w:pPr>
              <w:pStyle w:val="TableEntry"/>
            </w:pPr>
          </w:p>
        </w:tc>
      </w:tr>
      <w:tr w:rsidR="003C038A" w:rsidRPr="00376959" w14:paraId="4403AE0C" w14:textId="77777777" w:rsidTr="00E36B3A">
        <w:trPr>
          <w:cantSplit/>
        </w:trPr>
        <w:tc>
          <w:tcPr>
            <w:tcW w:w="1770" w:type="dxa"/>
            <w:tcMar>
              <w:left w:w="40" w:type="dxa"/>
              <w:right w:w="40" w:type="dxa"/>
            </w:tcMar>
          </w:tcPr>
          <w:p w14:paraId="7EB958A6" w14:textId="77777777" w:rsidR="003C038A" w:rsidRPr="00376959" w:rsidRDefault="003C038A">
            <w:pPr>
              <w:pStyle w:val="TableEntry"/>
            </w:pPr>
            <w:r w:rsidRPr="00376959">
              <w:t xml:space="preserve">Date/Time Vital Signs Taken </w:t>
            </w:r>
          </w:p>
        </w:tc>
        <w:tc>
          <w:tcPr>
            <w:tcW w:w="2188" w:type="dxa"/>
          </w:tcPr>
          <w:p w14:paraId="278AC5A0" w14:textId="77777777" w:rsidR="003C038A" w:rsidRPr="00376959" w:rsidRDefault="003C038A">
            <w:pPr>
              <w:pStyle w:val="TableEntry"/>
            </w:pPr>
            <w:r w:rsidRPr="00376959">
              <w:t>Observation.issued</w:t>
            </w:r>
          </w:p>
        </w:tc>
        <w:tc>
          <w:tcPr>
            <w:tcW w:w="1440" w:type="dxa"/>
          </w:tcPr>
          <w:p w14:paraId="11CC6591" w14:textId="77777777" w:rsidR="003C038A" w:rsidRPr="00376959" w:rsidRDefault="00F65C93">
            <w:pPr>
              <w:pStyle w:val="TableEntry"/>
            </w:pPr>
            <w:r w:rsidRPr="00376959">
              <w:t>RE [0..1]</w:t>
            </w:r>
          </w:p>
        </w:tc>
        <w:tc>
          <w:tcPr>
            <w:tcW w:w="3240" w:type="dxa"/>
            <w:tcMar>
              <w:left w:w="40" w:type="dxa"/>
              <w:right w:w="40" w:type="dxa"/>
            </w:tcMar>
          </w:tcPr>
          <w:p w14:paraId="6961285E" w14:textId="77777777" w:rsidR="003C038A" w:rsidRPr="00376959" w:rsidRDefault="003C038A">
            <w:pPr>
              <w:pStyle w:val="TableEntry"/>
            </w:pPr>
            <w:r w:rsidRPr="00376959">
              <w:t>The date/time vital signs were taken on the patient.</w:t>
            </w:r>
          </w:p>
        </w:tc>
        <w:tc>
          <w:tcPr>
            <w:tcW w:w="1440" w:type="dxa"/>
          </w:tcPr>
          <w:p w14:paraId="4F567CEF" w14:textId="77777777" w:rsidR="003C038A" w:rsidRPr="00376959" w:rsidRDefault="003C038A">
            <w:pPr>
              <w:pStyle w:val="TableEntry"/>
            </w:pPr>
          </w:p>
        </w:tc>
      </w:tr>
      <w:tr w:rsidR="00F65C93" w:rsidRPr="00376959" w14:paraId="6899AD15" w14:textId="77777777" w:rsidTr="00E36B3A">
        <w:trPr>
          <w:cantSplit/>
        </w:trPr>
        <w:tc>
          <w:tcPr>
            <w:tcW w:w="1770" w:type="dxa"/>
            <w:tcMar>
              <w:left w:w="40" w:type="dxa"/>
              <w:right w:w="40" w:type="dxa"/>
            </w:tcMar>
          </w:tcPr>
          <w:p w14:paraId="5C38D84D" w14:textId="77777777" w:rsidR="00F65C93" w:rsidRPr="00376959" w:rsidRDefault="00F65C93">
            <w:pPr>
              <w:pStyle w:val="TableEntry"/>
            </w:pPr>
            <w:r w:rsidRPr="00376959">
              <w:t>Cardiac Rhythm / Electrocardiography (ECG)</w:t>
            </w:r>
          </w:p>
        </w:tc>
        <w:tc>
          <w:tcPr>
            <w:tcW w:w="2188" w:type="dxa"/>
          </w:tcPr>
          <w:p w14:paraId="0BCEE8ED" w14:textId="77777777" w:rsidR="00F65C93" w:rsidRPr="00376959" w:rsidRDefault="00F65C93">
            <w:pPr>
              <w:pStyle w:val="TableEntry"/>
            </w:pPr>
            <w:r w:rsidRPr="00376959">
              <w:t>Observation.value[x]</w:t>
            </w:r>
          </w:p>
        </w:tc>
        <w:tc>
          <w:tcPr>
            <w:tcW w:w="1440" w:type="dxa"/>
          </w:tcPr>
          <w:p w14:paraId="1BCA959B" w14:textId="77777777" w:rsidR="00F65C93" w:rsidRPr="00376959" w:rsidRDefault="00F65C93">
            <w:pPr>
              <w:pStyle w:val="TableEntry"/>
            </w:pPr>
            <w:r w:rsidRPr="00376959">
              <w:t>RE [0..1]</w:t>
            </w:r>
          </w:p>
        </w:tc>
        <w:tc>
          <w:tcPr>
            <w:tcW w:w="3240" w:type="dxa"/>
            <w:tcMar>
              <w:left w:w="40" w:type="dxa"/>
              <w:right w:w="40" w:type="dxa"/>
            </w:tcMar>
          </w:tcPr>
          <w:p w14:paraId="45DA160D" w14:textId="77777777" w:rsidR="00F65C93" w:rsidRPr="00376959" w:rsidRDefault="00F65C93">
            <w:pPr>
              <w:pStyle w:val="TableEntry"/>
            </w:pPr>
            <w:r w:rsidRPr="00376959">
              <w:t>The cardiac rhythm / ECG and other electrocardiography findings of the patient as interpreted by EMS personnel.</w:t>
            </w:r>
          </w:p>
        </w:tc>
        <w:tc>
          <w:tcPr>
            <w:tcW w:w="1440" w:type="dxa"/>
          </w:tcPr>
          <w:p w14:paraId="5A8CDA25" w14:textId="77777777" w:rsidR="00F65C93" w:rsidRPr="00376959" w:rsidRDefault="00F65C93">
            <w:pPr>
              <w:pStyle w:val="TableEntry"/>
            </w:pPr>
          </w:p>
        </w:tc>
      </w:tr>
      <w:tr w:rsidR="00F65C93" w:rsidRPr="00376959" w14:paraId="7D02251C" w14:textId="77777777" w:rsidTr="00E36B3A">
        <w:trPr>
          <w:cantSplit/>
        </w:trPr>
        <w:tc>
          <w:tcPr>
            <w:tcW w:w="1770" w:type="dxa"/>
            <w:tcMar>
              <w:left w:w="40" w:type="dxa"/>
              <w:right w:w="40" w:type="dxa"/>
            </w:tcMar>
          </w:tcPr>
          <w:p w14:paraId="6A91F131" w14:textId="77777777" w:rsidR="00F65C93" w:rsidRPr="00376959" w:rsidRDefault="00F65C93">
            <w:pPr>
              <w:pStyle w:val="TableEntry"/>
            </w:pPr>
            <w:r w:rsidRPr="00376959">
              <w:t>ECG Type</w:t>
            </w:r>
          </w:p>
        </w:tc>
        <w:tc>
          <w:tcPr>
            <w:tcW w:w="2188" w:type="dxa"/>
          </w:tcPr>
          <w:p w14:paraId="7BDEDA96" w14:textId="77777777" w:rsidR="00F65C93" w:rsidRPr="00376959" w:rsidRDefault="00F65C93">
            <w:pPr>
              <w:pStyle w:val="TableEntry"/>
            </w:pPr>
            <w:r w:rsidRPr="00376959">
              <w:t>Observation.related.type</w:t>
            </w:r>
          </w:p>
        </w:tc>
        <w:tc>
          <w:tcPr>
            <w:tcW w:w="1440" w:type="dxa"/>
          </w:tcPr>
          <w:p w14:paraId="2F749B03" w14:textId="77777777" w:rsidR="00F65C93" w:rsidRPr="00376959" w:rsidRDefault="00F65C93">
            <w:pPr>
              <w:pStyle w:val="TableEntry"/>
            </w:pPr>
            <w:r w:rsidRPr="00376959">
              <w:t>RE [0..1]</w:t>
            </w:r>
          </w:p>
        </w:tc>
        <w:tc>
          <w:tcPr>
            <w:tcW w:w="3240" w:type="dxa"/>
            <w:tcMar>
              <w:left w:w="40" w:type="dxa"/>
              <w:right w:w="40" w:type="dxa"/>
            </w:tcMar>
          </w:tcPr>
          <w:p w14:paraId="276B98EF" w14:textId="77777777" w:rsidR="00F65C93" w:rsidRPr="00376959" w:rsidRDefault="00F65C93">
            <w:pPr>
              <w:pStyle w:val="TableEntry"/>
            </w:pPr>
            <w:r w:rsidRPr="00376959">
              <w:t>The type of ECG associated with the cardiac rhythm.</w:t>
            </w:r>
          </w:p>
        </w:tc>
        <w:tc>
          <w:tcPr>
            <w:tcW w:w="1440" w:type="dxa"/>
          </w:tcPr>
          <w:p w14:paraId="65D6D04E" w14:textId="77777777" w:rsidR="00F65C93" w:rsidRPr="00376959" w:rsidRDefault="00F65C93">
            <w:pPr>
              <w:pStyle w:val="TableEntry"/>
            </w:pPr>
          </w:p>
        </w:tc>
      </w:tr>
      <w:tr w:rsidR="00F65C93" w:rsidRPr="00376959" w14:paraId="3D859D10" w14:textId="77777777" w:rsidTr="00E36B3A">
        <w:trPr>
          <w:cantSplit/>
        </w:trPr>
        <w:tc>
          <w:tcPr>
            <w:tcW w:w="1770" w:type="dxa"/>
            <w:tcMar>
              <w:left w:w="40" w:type="dxa"/>
              <w:right w:w="40" w:type="dxa"/>
            </w:tcMar>
          </w:tcPr>
          <w:p w14:paraId="5656AF23" w14:textId="77777777" w:rsidR="00F65C93" w:rsidRPr="00376959" w:rsidRDefault="00F65C93">
            <w:pPr>
              <w:pStyle w:val="TableEntry"/>
            </w:pPr>
            <w:r w:rsidRPr="00376959">
              <w:t>Method of ECG Interpretation</w:t>
            </w:r>
          </w:p>
        </w:tc>
        <w:tc>
          <w:tcPr>
            <w:tcW w:w="2188" w:type="dxa"/>
          </w:tcPr>
          <w:p w14:paraId="5689B73E" w14:textId="77777777" w:rsidR="00F65C93" w:rsidRPr="00376959" w:rsidRDefault="00F65C93">
            <w:pPr>
              <w:pStyle w:val="TableEntry"/>
            </w:pPr>
            <w:r w:rsidRPr="00376959">
              <w:t>Observation.method</w:t>
            </w:r>
          </w:p>
        </w:tc>
        <w:tc>
          <w:tcPr>
            <w:tcW w:w="1440" w:type="dxa"/>
          </w:tcPr>
          <w:p w14:paraId="7C47A414" w14:textId="77777777" w:rsidR="00F65C93" w:rsidRPr="00376959" w:rsidRDefault="00F65C93">
            <w:pPr>
              <w:pStyle w:val="TableEntry"/>
            </w:pPr>
            <w:r w:rsidRPr="00376959">
              <w:t>RE [0..1]</w:t>
            </w:r>
          </w:p>
        </w:tc>
        <w:tc>
          <w:tcPr>
            <w:tcW w:w="3240" w:type="dxa"/>
            <w:tcMar>
              <w:left w:w="40" w:type="dxa"/>
              <w:right w:w="40" w:type="dxa"/>
            </w:tcMar>
          </w:tcPr>
          <w:p w14:paraId="636E9C4F" w14:textId="77777777" w:rsidR="00F65C93" w:rsidRPr="00376959" w:rsidRDefault="00F65C93">
            <w:pPr>
              <w:pStyle w:val="TableEntry"/>
            </w:pPr>
            <w:r w:rsidRPr="00376959">
              <w:t>The method of ECG interpretation.</w:t>
            </w:r>
          </w:p>
        </w:tc>
        <w:tc>
          <w:tcPr>
            <w:tcW w:w="1440" w:type="dxa"/>
          </w:tcPr>
          <w:p w14:paraId="256F6515" w14:textId="77777777" w:rsidR="00F65C93" w:rsidRPr="00376959" w:rsidRDefault="00F65C93">
            <w:pPr>
              <w:pStyle w:val="TableEntry"/>
            </w:pPr>
          </w:p>
        </w:tc>
      </w:tr>
      <w:tr w:rsidR="00F65C93" w:rsidRPr="00376959" w14:paraId="159C5C0A" w14:textId="77777777" w:rsidTr="00E36B3A">
        <w:trPr>
          <w:cantSplit/>
        </w:trPr>
        <w:tc>
          <w:tcPr>
            <w:tcW w:w="1770" w:type="dxa"/>
            <w:tcMar>
              <w:left w:w="40" w:type="dxa"/>
              <w:right w:w="40" w:type="dxa"/>
            </w:tcMar>
          </w:tcPr>
          <w:p w14:paraId="49E73EC3" w14:textId="77777777" w:rsidR="00F65C93" w:rsidRPr="00376959" w:rsidRDefault="00F65C93">
            <w:pPr>
              <w:pStyle w:val="TableEntry"/>
            </w:pPr>
            <w:r w:rsidRPr="00376959">
              <w:t>SBP (Systolic Blood Pressure)</w:t>
            </w:r>
          </w:p>
        </w:tc>
        <w:tc>
          <w:tcPr>
            <w:tcW w:w="2188" w:type="dxa"/>
          </w:tcPr>
          <w:p w14:paraId="475F9169" w14:textId="77777777" w:rsidR="00F65C93" w:rsidRPr="00376959" w:rsidRDefault="00F65C93">
            <w:pPr>
              <w:pStyle w:val="TableEntry"/>
            </w:pPr>
            <w:r w:rsidRPr="00376959">
              <w:t>Observation.value[x]</w:t>
            </w:r>
          </w:p>
        </w:tc>
        <w:tc>
          <w:tcPr>
            <w:tcW w:w="1440" w:type="dxa"/>
          </w:tcPr>
          <w:p w14:paraId="385A496E" w14:textId="77777777" w:rsidR="00F65C93" w:rsidRPr="00376959" w:rsidRDefault="00F65C93">
            <w:pPr>
              <w:pStyle w:val="TableEntry"/>
            </w:pPr>
            <w:r w:rsidRPr="00376959">
              <w:t>RE [0..1]</w:t>
            </w:r>
          </w:p>
        </w:tc>
        <w:tc>
          <w:tcPr>
            <w:tcW w:w="3240" w:type="dxa"/>
            <w:tcMar>
              <w:left w:w="40" w:type="dxa"/>
              <w:right w:w="40" w:type="dxa"/>
            </w:tcMar>
          </w:tcPr>
          <w:p w14:paraId="7ABFC418" w14:textId="77777777" w:rsidR="00F65C93" w:rsidRPr="00376959" w:rsidRDefault="00F65C93">
            <w:pPr>
              <w:pStyle w:val="TableEntry"/>
            </w:pPr>
            <w:r w:rsidRPr="00376959">
              <w:t>The patient's systolic blood pressure.</w:t>
            </w:r>
          </w:p>
        </w:tc>
        <w:tc>
          <w:tcPr>
            <w:tcW w:w="1440" w:type="dxa"/>
          </w:tcPr>
          <w:p w14:paraId="29D2C355" w14:textId="77777777" w:rsidR="00F65C93" w:rsidRPr="00376959" w:rsidRDefault="00F65C93">
            <w:pPr>
              <w:pStyle w:val="TableEntry"/>
            </w:pPr>
          </w:p>
        </w:tc>
      </w:tr>
      <w:tr w:rsidR="00F65C93" w:rsidRPr="00376959" w14:paraId="0AB8FAB6" w14:textId="77777777" w:rsidTr="00E36B3A">
        <w:trPr>
          <w:cantSplit/>
        </w:trPr>
        <w:tc>
          <w:tcPr>
            <w:tcW w:w="1770" w:type="dxa"/>
            <w:tcMar>
              <w:left w:w="40" w:type="dxa"/>
              <w:right w:w="40" w:type="dxa"/>
            </w:tcMar>
          </w:tcPr>
          <w:p w14:paraId="2A839C0A" w14:textId="77777777" w:rsidR="00F65C93" w:rsidRPr="00376959" w:rsidRDefault="00F65C93">
            <w:pPr>
              <w:pStyle w:val="TableEntry"/>
            </w:pPr>
            <w:r w:rsidRPr="00376959">
              <w:t>DBP (Diastolic Blood Pressure)</w:t>
            </w:r>
          </w:p>
        </w:tc>
        <w:tc>
          <w:tcPr>
            <w:tcW w:w="2188" w:type="dxa"/>
          </w:tcPr>
          <w:p w14:paraId="1605EC26" w14:textId="77777777" w:rsidR="00F65C93" w:rsidRPr="00376959" w:rsidRDefault="00F65C93">
            <w:pPr>
              <w:pStyle w:val="TableEntry"/>
            </w:pPr>
            <w:r w:rsidRPr="00376959">
              <w:t>Observation.value[x]</w:t>
            </w:r>
          </w:p>
        </w:tc>
        <w:tc>
          <w:tcPr>
            <w:tcW w:w="1440" w:type="dxa"/>
          </w:tcPr>
          <w:p w14:paraId="7C413056" w14:textId="77777777" w:rsidR="00F65C93" w:rsidRPr="00376959" w:rsidRDefault="00F65C93">
            <w:pPr>
              <w:pStyle w:val="TableEntry"/>
            </w:pPr>
            <w:r w:rsidRPr="00376959">
              <w:t>RE [0..1]</w:t>
            </w:r>
          </w:p>
        </w:tc>
        <w:tc>
          <w:tcPr>
            <w:tcW w:w="3240" w:type="dxa"/>
            <w:tcMar>
              <w:left w:w="40" w:type="dxa"/>
              <w:right w:w="40" w:type="dxa"/>
            </w:tcMar>
          </w:tcPr>
          <w:p w14:paraId="6BE85ED5" w14:textId="77777777" w:rsidR="00F65C93" w:rsidRPr="00376959" w:rsidRDefault="00F65C93">
            <w:pPr>
              <w:pStyle w:val="TableEntry"/>
            </w:pPr>
            <w:r w:rsidRPr="00376959">
              <w:t>The patient's diastolic blood pressure.</w:t>
            </w:r>
          </w:p>
        </w:tc>
        <w:tc>
          <w:tcPr>
            <w:tcW w:w="1440" w:type="dxa"/>
          </w:tcPr>
          <w:p w14:paraId="4C8AFA81" w14:textId="77777777" w:rsidR="00F65C93" w:rsidRPr="00376959" w:rsidRDefault="00F65C93">
            <w:pPr>
              <w:pStyle w:val="TableEntry"/>
            </w:pPr>
          </w:p>
        </w:tc>
      </w:tr>
      <w:tr w:rsidR="00F65C93" w:rsidRPr="00376959" w14:paraId="5111078F" w14:textId="77777777" w:rsidTr="00E36B3A">
        <w:trPr>
          <w:cantSplit/>
        </w:trPr>
        <w:tc>
          <w:tcPr>
            <w:tcW w:w="1770" w:type="dxa"/>
            <w:tcMar>
              <w:left w:w="40" w:type="dxa"/>
              <w:right w:w="40" w:type="dxa"/>
            </w:tcMar>
          </w:tcPr>
          <w:p w14:paraId="7576D568" w14:textId="77777777" w:rsidR="00F65C93" w:rsidRPr="00376959" w:rsidRDefault="00F65C93">
            <w:pPr>
              <w:pStyle w:val="TableEntry"/>
            </w:pPr>
            <w:r w:rsidRPr="00376959">
              <w:t>Method of Blood Pressure Measurement</w:t>
            </w:r>
          </w:p>
        </w:tc>
        <w:tc>
          <w:tcPr>
            <w:tcW w:w="2188" w:type="dxa"/>
          </w:tcPr>
          <w:p w14:paraId="6AE5E6F2" w14:textId="77777777" w:rsidR="00F65C93" w:rsidRPr="00376959" w:rsidRDefault="00F65C93">
            <w:pPr>
              <w:pStyle w:val="TableEntry"/>
            </w:pPr>
            <w:r w:rsidRPr="00376959">
              <w:t>Observation.method</w:t>
            </w:r>
          </w:p>
        </w:tc>
        <w:tc>
          <w:tcPr>
            <w:tcW w:w="1440" w:type="dxa"/>
          </w:tcPr>
          <w:p w14:paraId="10D9CEF9" w14:textId="77777777" w:rsidR="00F65C93" w:rsidRPr="00376959" w:rsidRDefault="00F65C93">
            <w:pPr>
              <w:pStyle w:val="TableEntry"/>
            </w:pPr>
            <w:r w:rsidRPr="00376959">
              <w:t>RE [0..1]</w:t>
            </w:r>
          </w:p>
        </w:tc>
        <w:tc>
          <w:tcPr>
            <w:tcW w:w="3240" w:type="dxa"/>
            <w:tcMar>
              <w:left w:w="40" w:type="dxa"/>
              <w:right w:w="40" w:type="dxa"/>
            </w:tcMar>
          </w:tcPr>
          <w:p w14:paraId="0EE5E015" w14:textId="77777777" w:rsidR="00F65C93" w:rsidRPr="00376959" w:rsidRDefault="00F65C93">
            <w:pPr>
              <w:pStyle w:val="TableEntry"/>
            </w:pPr>
            <w:r w:rsidRPr="00376959">
              <w:t>Indication of method of blood pressure measurement.</w:t>
            </w:r>
          </w:p>
        </w:tc>
        <w:tc>
          <w:tcPr>
            <w:tcW w:w="1440" w:type="dxa"/>
          </w:tcPr>
          <w:p w14:paraId="23D22CE5" w14:textId="77777777" w:rsidR="00F65C93" w:rsidRPr="00376959" w:rsidRDefault="00F65C93">
            <w:pPr>
              <w:pStyle w:val="TableEntry"/>
            </w:pPr>
          </w:p>
        </w:tc>
      </w:tr>
      <w:tr w:rsidR="00F65C93" w:rsidRPr="00376959" w14:paraId="4110A32F" w14:textId="77777777" w:rsidTr="00E36B3A">
        <w:trPr>
          <w:cantSplit/>
        </w:trPr>
        <w:tc>
          <w:tcPr>
            <w:tcW w:w="1770" w:type="dxa"/>
            <w:tcMar>
              <w:left w:w="40" w:type="dxa"/>
              <w:right w:w="40" w:type="dxa"/>
            </w:tcMar>
          </w:tcPr>
          <w:p w14:paraId="155BE5E6" w14:textId="77777777" w:rsidR="00F65C93" w:rsidRPr="00376959" w:rsidRDefault="00F65C93">
            <w:pPr>
              <w:pStyle w:val="TableEntry"/>
            </w:pPr>
            <w:r w:rsidRPr="00376959">
              <w:t>Mean Arterial Pressure</w:t>
            </w:r>
          </w:p>
        </w:tc>
        <w:tc>
          <w:tcPr>
            <w:tcW w:w="2188" w:type="dxa"/>
          </w:tcPr>
          <w:p w14:paraId="018F6015" w14:textId="77777777" w:rsidR="00F65C93" w:rsidRPr="00376959" w:rsidRDefault="00F65C93">
            <w:pPr>
              <w:pStyle w:val="TableEntry"/>
            </w:pPr>
            <w:r w:rsidRPr="00376959">
              <w:t>Observation.value[x]</w:t>
            </w:r>
          </w:p>
        </w:tc>
        <w:tc>
          <w:tcPr>
            <w:tcW w:w="1440" w:type="dxa"/>
          </w:tcPr>
          <w:p w14:paraId="7465A997" w14:textId="77777777" w:rsidR="00F65C93" w:rsidRPr="00376959" w:rsidRDefault="00F65C93">
            <w:pPr>
              <w:pStyle w:val="TableEntry"/>
            </w:pPr>
            <w:r w:rsidRPr="00376959">
              <w:t>RE [0..1]</w:t>
            </w:r>
          </w:p>
        </w:tc>
        <w:tc>
          <w:tcPr>
            <w:tcW w:w="3240" w:type="dxa"/>
            <w:tcMar>
              <w:left w:w="40" w:type="dxa"/>
              <w:right w:w="40" w:type="dxa"/>
            </w:tcMar>
          </w:tcPr>
          <w:p w14:paraId="7B280D40" w14:textId="77777777" w:rsidR="00F65C93" w:rsidRPr="00376959" w:rsidRDefault="00F65C93">
            <w:pPr>
              <w:pStyle w:val="TableEntry"/>
            </w:pPr>
            <w:r w:rsidRPr="00376959">
              <w:t>The patient's mean arterial pressure.</w:t>
            </w:r>
          </w:p>
        </w:tc>
        <w:tc>
          <w:tcPr>
            <w:tcW w:w="1440" w:type="dxa"/>
          </w:tcPr>
          <w:p w14:paraId="4A913E52" w14:textId="77777777" w:rsidR="00F65C93" w:rsidRPr="00376959" w:rsidRDefault="00F65C93">
            <w:pPr>
              <w:pStyle w:val="TableEntry"/>
            </w:pPr>
          </w:p>
        </w:tc>
      </w:tr>
      <w:tr w:rsidR="00F65C93" w:rsidRPr="00376959" w14:paraId="23F2DBB0" w14:textId="77777777" w:rsidTr="00E36B3A">
        <w:trPr>
          <w:cantSplit/>
        </w:trPr>
        <w:tc>
          <w:tcPr>
            <w:tcW w:w="1770" w:type="dxa"/>
            <w:tcMar>
              <w:left w:w="40" w:type="dxa"/>
              <w:right w:w="40" w:type="dxa"/>
            </w:tcMar>
          </w:tcPr>
          <w:p w14:paraId="36512248" w14:textId="77777777" w:rsidR="00F65C93" w:rsidRPr="00376959" w:rsidRDefault="00F65C93">
            <w:pPr>
              <w:pStyle w:val="TableEntry"/>
            </w:pPr>
            <w:r w:rsidRPr="00376959">
              <w:t>Heart Rate</w:t>
            </w:r>
          </w:p>
        </w:tc>
        <w:tc>
          <w:tcPr>
            <w:tcW w:w="2188" w:type="dxa"/>
          </w:tcPr>
          <w:p w14:paraId="619D06AF" w14:textId="77777777" w:rsidR="00F65C93" w:rsidRPr="00376959" w:rsidRDefault="00F65C93">
            <w:pPr>
              <w:pStyle w:val="TableEntry"/>
            </w:pPr>
            <w:r w:rsidRPr="00376959">
              <w:t>Observation.value[x]</w:t>
            </w:r>
          </w:p>
        </w:tc>
        <w:tc>
          <w:tcPr>
            <w:tcW w:w="1440" w:type="dxa"/>
          </w:tcPr>
          <w:p w14:paraId="6016624E" w14:textId="77777777" w:rsidR="00F65C93" w:rsidRPr="00376959" w:rsidRDefault="00F65C93">
            <w:pPr>
              <w:pStyle w:val="TableEntry"/>
            </w:pPr>
            <w:r w:rsidRPr="00376959">
              <w:t>RE [0..1]</w:t>
            </w:r>
          </w:p>
        </w:tc>
        <w:tc>
          <w:tcPr>
            <w:tcW w:w="3240" w:type="dxa"/>
            <w:tcMar>
              <w:left w:w="40" w:type="dxa"/>
              <w:right w:w="40" w:type="dxa"/>
            </w:tcMar>
          </w:tcPr>
          <w:p w14:paraId="55C63868" w14:textId="77777777" w:rsidR="00F65C93" w:rsidRPr="00376959" w:rsidRDefault="00F65C93">
            <w:pPr>
              <w:pStyle w:val="TableEntry"/>
            </w:pPr>
            <w:r w:rsidRPr="00376959">
              <w:t>The patient's heart rate expressed as a number per minute.</w:t>
            </w:r>
          </w:p>
        </w:tc>
        <w:tc>
          <w:tcPr>
            <w:tcW w:w="1440" w:type="dxa"/>
          </w:tcPr>
          <w:p w14:paraId="306EC11A" w14:textId="77777777" w:rsidR="00F65C93" w:rsidRPr="00376959" w:rsidRDefault="00F65C93">
            <w:pPr>
              <w:pStyle w:val="TableEntry"/>
            </w:pPr>
          </w:p>
        </w:tc>
      </w:tr>
      <w:tr w:rsidR="00F65C93" w:rsidRPr="00376959" w14:paraId="46CCDA24" w14:textId="77777777" w:rsidTr="00E36B3A">
        <w:trPr>
          <w:cantSplit/>
        </w:trPr>
        <w:tc>
          <w:tcPr>
            <w:tcW w:w="1770" w:type="dxa"/>
            <w:tcMar>
              <w:left w:w="40" w:type="dxa"/>
              <w:right w:w="40" w:type="dxa"/>
            </w:tcMar>
          </w:tcPr>
          <w:p w14:paraId="36E2AF3A" w14:textId="77777777" w:rsidR="00F65C93" w:rsidRPr="00376959" w:rsidRDefault="00F65C93">
            <w:pPr>
              <w:pStyle w:val="TableEntry"/>
            </w:pPr>
            <w:r w:rsidRPr="00376959">
              <w:lastRenderedPageBreak/>
              <w:t>Method of Heart Rate Measurement</w:t>
            </w:r>
          </w:p>
        </w:tc>
        <w:tc>
          <w:tcPr>
            <w:tcW w:w="2188" w:type="dxa"/>
          </w:tcPr>
          <w:p w14:paraId="31691811" w14:textId="77777777" w:rsidR="00F65C93" w:rsidRPr="00376959" w:rsidRDefault="00F65C93">
            <w:pPr>
              <w:pStyle w:val="TableEntry"/>
            </w:pPr>
            <w:r w:rsidRPr="00376959">
              <w:t>Observation.method</w:t>
            </w:r>
          </w:p>
        </w:tc>
        <w:tc>
          <w:tcPr>
            <w:tcW w:w="1440" w:type="dxa"/>
          </w:tcPr>
          <w:p w14:paraId="27CD0F68" w14:textId="77777777" w:rsidR="00F65C93" w:rsidRPr="00376959" w:rsidRDefault="00F65C93">
            <w:pPr>
              <w:pStyle w:val="TableEntry"/>
            </w:pPr>
            <w:r w:rsidRPr="00376959">
              <w:t>RE [0..1]</w:t>
            </w:r>
          </w:p>
        </w:tc>
        <w:tc>
          <w:tcPr>
            <w:tcW w:w="3240" w:type="dxa"/>
            <w:tcMar>
              <w:left w:w="40" w:type="dxa"/>
              <w:right w:w="40" w:type="dxa"/>
            </w:tcMar>
          </w:tcPr>
          <w:p w14:paraId="00D4CA59" w14:textId="77777777" w:rsidR="00F65C93" w:rsidRPr="00376959" w:rsidRDefault="00F65C93">
            <w:pPr>
              <w:pStyle w:val="TableEntry"/>
            </w:pPr>
            <w:r w:rsidRPr="00376959">
              <w:t>The method in which the Heart Rate was measured. Values include auscultated, palpated, electronic monitor.</w:t>
            </w:r>
          </w:p>
        </w:tc>
        <w:tc>
          <w:tcPr>
            <w:tcW w:w="1440" w:type="dxa"/>
          </w:tcPr>
          <w:p w14:paraId="7E636955" w14:textId="77777777" w:rsidR="00F65C93" w:rsidRPr="00376959" w:rsidRDefault="00F65C93">
            <w:pPr>
              <w:pStyle w:val="TableEntry"/>
            </w:pPr>
          </w:p>
        </w:tc>
      </w:tr>
      <w:tr w:rsidR="00F65C93" w:rsidRPr="00376959" w14:paraId="1DC2356D" w14:textId="77777777" w:rsidTr="00E36B3A">
        <w:trPr>
          <w:cantSplit/>
        </w:trPr>
        <w:tc>
          <w:tcPr>
            <w:tcW w:w="1770" w:type="dxa"/>
            <w:tcMar>
              <w:left w:w="40" w:type="dxa"/>
              <w:right w:w="40" w:type="dxa"/>
            </w:tcMar>
          </w:tcPr>
          <w:p w14:paraId="3BD96AA0" w14:textId="77777777" w:rsidR="00F65C93" w:rsidRPr="00376959" w:rsidRDefault="00F65C93">
            <w:pPr>
              <w:pStyle w:val="TableEntry"/>
            </w:pPr>
            <w:r w:rsidRPr="00376959">
              <w:t>Pulse Oximetry</w:t>
            </w:r>
          </w:p>
        </w:tc>
        <w:tc>
          <w:tcPr>
            <w:tcW w:w="2188" w:type="dxa"/>
          </w:tcPr>
          <w:p w14:paraId="1EDC43E9" w14:textId="77777777" w:rsidR="00F65C93" w:rsidRPr="00376959" w:rsidRDefault="00F65C93">
            <w:pPr>
              <w:pStyle w:val="TableEntry"/>
            </w:pPr>
            <w:r w:rsidRPr="00376959">
              <w:t>Observation.value[x]</w:t>
            </w:r>
          </w:p>
        </w:tc>
        <w:tc>
          <w:tcPr>
            <w:tcW w:w="1440" w:type="dxa"/>
          </w:tcPr>
          <w:p w14:paraId="0325F593" w14:textId="77777777" w:rsidR="00F65C93" w:rsidRPr="00376959" w:rsidRDefault="00F65C93">
            <w:pPr>
              <w:pStyle w:val="TableEntry"/>
            </w:pPr>
            <w:r w:rsidRPr="00376959">
              <w:t>RE [0..1]</w:t>
            </w:r>
          </w:p>
        </w:tc>
        <w:tc>
          <w:tcPr>
            <w:tcW w:w="3240" w:type="dxa"/>
            <w:tcMar>
              <w:left w:w="40" w:type="dxa"/>
              <w:right w:w="40" w:type="dxa"/>
            </w:tcMar>
          </w:tcPr>
          <w:p w14:paraId="624AB728" w14:textId="77777777" w:rsidR="00F65C93" w:rsidRPr="00376959" w:rsidRDefault="00F65C93">
            <w:pPr>
              <w:pStyle w:val="TableEntry"/>
            </w:pPr>
            <w:r w:rsidRPr="00376959">
              <w:t>The patient's oxygen saturation.</w:t>
            </w:r>
          </w:p>
        </w:tc>
        <w:tc>
          <w:tcPr>
            <w:tcW w:w="1440" w:type="dxa"/>
          </w:tcPr>
          <w:p w14:paraId="6761608F" w14:textId="77777777" w:rsidR="00F65C93" w:rsidRPr="00376959" w:rsidRDefault="00F65C93">
            <w:pPr>
              <w:pStyle w:val="TableEntry"/>
            </w:pPr>
          </w:p>
        </w:tc>
      </w:tr>
      <w:tr w:rsidR="00F65C93" w:rsidRPr="00376959" w14:paraId="78CFA715" w14:textId="77777777" w:rsidTr="00E36B3A">
        <w:trPr>
          <w:cantSplit/>
        </w:trPr>
        <w:tc>
          <w:tcPr>
            <w:tcW w:w="1770" w:type="dxa"/>
            <w:tcMar>
              <w:left w:w="40" w:type="dxa"/>
              <w:right w:w="40" w:type="dxa"/>
            </w:tcMar>
          </w:tcPr>
          <w:p w14:paraId="3E886A85" w14:textId="77777777" w:rsidR="00F65C93" w:rsidRPr="00376959" w:rsidRDefault="00F65C93">
            <w:pPr>
              <w:pStyle w:val="TableEntry"/>
            </w:pPr>
            <w:r w:rsidRPr="00376959">
              <w:t>Pulse Rhythm</w:t>
            </w:r>
          </w:p>
        </w:tc>
        <w:tc>
          <w:tcPr>
            <w:tcW w:w="2188" w:type="dxa"/>
          </w:tcPr>
          <w:p w14:paraId="126B3494" w14:textId="77777777" w:rsidR="00F65C93" w:rsidRPr="00376959" w:rsidRDefault="00F65C93">
            <w:pPr>
              <w:pStyle w:val="TableEntry"/>
            </w:pPr>
            <w:r w:rsidRPr="00376959">
              <w:t>Observation.value[x]</w:t>
            </w:r>
          </w:p>
        </w:tc>
        <w:tc>
          <w:tcPr>
            <w:tcW w:w="1440" w:type="dxa"/>
          </w:tcPr>
          <w:p w14:paraId="35CCD773" w14:textId="77777777" w:rsidR="00F65C93" w:rsidRPr="00376959" w:rsidRDefault="00F65C93">
            <w:pPr>
              <w:pStyle w:val="TableEntry"/>
            </w:pPr>
            <w:r w:rsidRPr="00376959">
              <w:t>RE [0..1]</w:t>
            </w:r>
          </w:p>
        </w:tc>
        <w:tc>
          <w:tcPr>
            <w:tcW w:w="3240" w:type="dxa"/>
            <w:tcMar>
              <w:left w:w="40" w:type="dxa"/>
              <w:right w:w="40" w:type="dxa"/>
            </w:tcMar>
          </w:tcPr>
          <w:p w14:paraId="0E722DC6" w14:textId="77777777" w:rsidR="00F65C93" w:rsidRPr="00376959" w:rsidRDefault="00F65C93">
            <w:pPr>
              <w:pStyle w:val="TableEntry"/>
            </w:pPr>
            <w:r w:rsidRPr="00376959">
              <w:t>The clinical rhythm of the patient's pulse.</w:t>
            </w:r>
          </w:p>
        </w:tc>
        <w:tc>
          <w:tcPr>
            <w:tcW w:w="1440" w:type="dxa"/>
          </w:tcPr>
          <w:p w14:paraId="4D52B3FC" w14:textId="77777777" w:rsidR="00F65C93" w:rsidRPr="00376959" w:rsidRDefault="00F65C93">
            <w:pPr>
              <w:pStyle w:val="TableEntry"/>
            </w:pPr>
          </w:p>
        </w:tc>
      </w:tr>
      <w:tr w:rsidR="00F65C93" w:rsidRPr="00376959" w14:paraId="55465137" w14:textId="77777777" w:rsidTr="00E36B3A">
        <w:trPr>
          <w:cantSplit/>
        </w:trPr>
        <w:tc>
          <w:tcPr>
            <w:tcW w:w="1770" w:type="dxa"/>
            <w:tcMar>
              <w:left w:w="40" w:type="dxa"/>
              <w:right w:w="40" w:type="dxa"/>
            </w:tcMar>
          </w:tcPr>
          <w:p w14:paraId="5149B6FB" w14:textId="77777777" w:rsidR="00F65C93" w:rsidRPr="00376959" w:rsidRDefault="00F65C93">
            <w:pPr>
              <w:pStyle w:val="TableEntry"/>
            </w:pPr>
            <w:r w:rsidRPr="00376959">
              <w:t>Respiratory Rate</w:t>
            </w:r>
          </w:p>
        </w:tc>
        <w:tc>
          <w:tcPr>
            <w:tcW w:w="2188" w:type="dxa"/>
          </w:tcPr>
          <w:p w14:paraId="13FD99D2" w14:textId="77777777" w:rsidR="00F65C93" w:rsidRPr="00376959" w:rsidRDefault="00F65C93">
            <w:pPr>
              <w:pStyle w:val="TableEntry"/>
            </w:pPr>
            <w:r w:rsidRPr="00376959">
              <w:t>Observation.value[x]</w:t>
            </w:r>
          </w:p>
        </w:tc>
        <w:tc>
          <w:tcPr>
            <w:tcW w:w="1440" w:type="dxa"/>
          </w:tcPr>
          <w:p w14:paraId="0302D094" w14:textId="77777777" w:rsidR="00F65C93" w:rsidRPr="00376959" w:rsidRDefault="00F65C93">
            <w:pPr>
              <w:pStyle w:val="TableEntry"/>
            </w:pPr>
            <w:r w:rsidRPr="00376959">
              <w:t>RE [0..1]</w:t>
            </w:r>
          </w:p>
        </w:tc>
        <w:tc>
          <w:tcPr>
            <w:tcW w:w="3240" w:type="dxa"/>
            <w:tcMar>
              <w:left w:w="40" w:type="dxa"/>
              <w:right w:w="40" w:type="dxa"/>
            </w:tcMar>
          </w:tcPr>
          <w:p w14:paraId="1E087597" w14:textId="77777777" w:rsidR="00F65C93" w:rsidRPr="00376959" w:rsidRDefault="00F65C93">
            <w:pPr>
              <w:pStyle w:val="TableEntry"/>
            </w:pPr>
            <w:r w:rsidRPr="00376959">
              <w:t>The patient's respiratory rate expressed as a number per minute.</w:t>
            </w:r>
          </w:p>
        </w:tc>
        <w:tc>
          <w:tcPr>
            <w:tcW w:w="1440" w:type="dxa"/>
          </w:tcPr>
          <w:p w14:paraId="4593E1B2" w14:textId="77777777" w:rsidR="00F65C93" w:rsidRPr="00376959" w:rsidRDefault="00F65C93">
            <w:pPr>
              <w:pStyle w:val="TableEntry"/>
            </w:pPr>
          </w:p>
        </w:tc>
      </w:tr>
      <w:tr w:rsidR="00F65C93" w:rsidRPr="00376959" w14:paraId="70688BD9" w14:textId="77777777" w:rsidTr="00E36B3A">
        <w:trPr>
          <w:cantSplit/>
        </w:trPr>
        <w:tc>
          <w:tcPr>
            <w:tcW w:w="1770" w:type="dxa"/>
            <w:tcMar>
              <w:left w:w="40" w:type="dxa"/>
              <w:right w:w="40" w:type="dxa"/>
            </w:tcMar>
          </w:tcPr>
          <w:p w14:paraId="05A685DF" w14:textId="77777777" w:rsidR="00F65C93" w:rsidRPr="00376959" w:rsidRDefault="00F65C93">
            <w:pPr>
              <w:pStyle w:val="TableEntry"/>
            </w:pPr>
            <w:r w:rsidRPr="00376959">
              <w:t>Respiratory Effort</w:t>
            </w:r>
          </w:p>
        </w:tc>
        <w:tc>
          <w:tcPr>
            <w:tcW w:w="2188" w:type="dxa"/>
          </w:tcPr>
          <w:p w14:paraId="606A7C26" w14:textId="77777777" w:rsidR="00F65C93" w:rsidRPr="00376959" w:rsidRDefault="00F65C93">
            <w:pPr>
              <w:pStyle w:val="TableEntry"/>
            </w:pPr>
            <w:r w:rsidRPr="00376959">
              <w:t>Observation.value[x]</w:t>
            </w:r>
          </w:p>
        </w:tc>
        <w:tc>
          <w:tcPr>
            <w:tcW w:w="1440" w:type="dxa"/>
          </w:tcPr>
          <w:p w14:paraId="7029AA39" w14:textId="77777777" w:rsidR="00F65C93" w:rsidRPr="00376959" w:rsidRDefault="00F65C93">
            <w:pPr>
              <w:pStyle w:val="TableEntry"/>
            </w:pPr>
            <w:r w:rsidRPr="00376959">
              <w:t>RE [0..1]</w:t>
            </w:r>
          </w:p>
        </w:tc>
        <w:tc>
          <w:tcPr>
            <w:tcW w:w="3240" w:type="dxa"/>
            <w:tcMar>
              <w:left w:w="40" w:type="dxa"/>
              <w:right w:w="40" w:type="dxa"/>
            </w:tcMar>
          </w:tcPr>
          <w:p w14:paraId="0974468B" w14:textId="77777777" w:rsidR="00F65C93" w:rsidRPr="00376959" w:rsidRDefault="00F65C93">
            <w:pPr>
              <w:pStyle w:val="TableEntry"/>
            </w:pPr>
            <w:r w:rsidRPr="00376959">
              <w:t>The patient's respiratory effort.</w:t>
            </w:r>
          </w:p>
        </w:tc>
        <w:tc>
          <w:tcPr>
            <w:tcW w:w="1440" w:type="dxa"/>
          </w:tcPr>
          <w:p w14:paraId="4CC30375" w14:textId="77777777" w:rsidR="00F65C93" w:rsidRPr="00376959" w:rsidRDefault="00F65C93">
            <w:pPr>
              <w:pStyle w:val="TableEntry"/>
            </w:pPr>
          </w:p>
        </w:tc>
      </w:tr>
      <w:tr w:rsidR="00F65C93" w:rsidRPr="00376959" w14:paraId="7E48EF8F" w14:textId="77777777" w:rsidTr="00E36B3A">
        <w:trPr>
          <w:cantSplit/>
        </w:trPr>
        <w:tc>
          <w:tcPr>
            <w:tcW w:w="1770" w:type="dxa"/>
            <w:tcMar>
              <w:left w:w="40" w:type="dxa"/>
              <w:right w:w="40" w:type="dxa"/>
            </w:tcMar>
          </w:tcPr>
          <w:p w14:paraId="75C9F6B2" w14:textId="77777777" w:rsidR="00F65C93" w:rsidRPr="00376959" w:rsidRDefault="00F65C93">
            <w:pPr>
              <w:pStyle w:val="TableEntry"/>
            </w:pPr>
            <w:r w:rsidRPr="00376959">
              <w:t>End Title Carbon Dioxide (ETCO2)</w:t>
            </w:r>
          </w:p>
        </w:tc>
        <w:tc>
          <w:tcPr>
            <w:tcW w:w="2188" w:type="dxa"/>
          </w:tcPr>
          <w:p w14:paraId="6009F609" w14:textId="77777777" w:rsidR="00F65C93" w:rsidRPr="00376959" w:rsidRDefault="00F65C93">
            <w:pPr>
              <w:pStyle w:val="TableEntry"/>
            </w:pPr>
            <w:r w:rsidRPr="00376959">
              <w:t>Observation.value[x]</w:t>
            </w:r>
          </w:p>
        </w:tc>
        <w:tc>
          <w:tcPr>
            <w:tcW w:w="1440" w:type="dxa"/>
          </w:tcPr>
          <w:p w14:paraId="79309C58" w14:textId="77777777" w:rsidR="00F65C93" w:rsidRPr="00376959" w:rsidRDefault="00F65C93">
            <w:pPr>
              <w:pStyle w:val="TableEntry"/>
            </w:pPr>
            <w:r w:rsidRPr="00376959">
              <w:t>RE [0..1]</w:t>
            </w:r>
          </w:p>
        </w:tc>
        <w:tc>
          <w:tcPr>
            <w:tcW w:w="3240" w:type="dxa"/>
            <w:tcMar>
              <w:left w:w="40" w:type="dxa"/>
              <w:right w:w="40" w:type="dxa"/>
            </w:tcMar>
          </w:tcPr>
          <w:p w14:paraId="58EADD72" w14:textId="77777777" w:rsidR="00F65C93" w:rsidRPr="00376959" w:rsidRDefault="00F65C93">
            <w:pPr>
              <w:pStyle w:val="TableEntry"/>
            </w:pPr>
            <w:r w:rsidRPr="00376959">
              <w:t>The numeric value of the patient's exhaled end tidal carbon dioxide (ETCO2) level measured as a unit of pressure in millimeters of mercury (mmHg).</w:t>
            </w:r>
          </w:p>
        </w:tc>
        <w:tc>
          <w:tcPr>
            <w:tcW w:w="1440" w:type="dxa"/>
          </w:tcPr>
          <w:p w14:paraId="453E3375" w14:textId="77777777" w:rsidR="00F65C93" w:rsidRPr="00376959" w:rsidRDefault="00F65C93">
            <w:pPr>
              <w:pStyle w:val="TableEntry"/>
            </w:pPr>
          </w:p>
        </w:tc>
      </w:tr>
      <w:tr w:rsidR="00F65C93" w:rsidRPr="00376959" w14:paraId="079C7608" w14:textId="77777777" w:rsidTr="00E36B3A">
        <w:trPr>
          <w:cantSplit/>
        </w:trPr>
        <w:tc>
          <w:tcPr>
            <w:tcW w:w="1770" w:type="dxa"/>
            <w:tcMar>
              <w:left w:w="40" w:type="dxa"/>
              <w:right w:w="40" w:type="dxa"/>
            </w:tcMar>
          </w:tcPr>
          <w:p w14:paraId="4F1B3BE8" w14:textId="77777777" w:rsidR="00F65C93" w:rsidRPr="00376959" w:rsidRDefault="00F65C93">
            <w:pPr>
              <w:pStyle w:val="TableEntry"/>
            </w:pPr>
            <w:r w:rsidRPr="00376959">
              <w:t>Carbon Monoxide (CO)</w:t>
            </w:r>
          </w:p>
        </w:tc>
        <w:tc>
          <w:tcPr>
            <w:tcW w:w="2188" w:type="dxa"/>
          </w:tcPr>
          <w:p w14:paraId="62D60FF7" w14:textId="77777777" w:rsidR="00F65C93" w:rsidRPr="00376959" w:rsidRDefault="00F65C93">
            <w:pPr>
              <w:pStyle w:val="TableEntry"/>
            </w:pPr>
            <w:r w:rsidRPr="00376959">
              <w:t>Observation.value[x]</w:t>
            </w:r>
          </w:p>
        </w:tc>
        <w:tc>
          <w:tcPr>
            <w:tcW w:w="1440" w:type="dxa"/>
          </w:tcPr>
          <w:p w14:paraId="492F6B05" w14:textId="77777777" w:rsidR="00F65C93" w:rsidRPr="00376959" w:rsidRDefault="00F65C93">
            <w:pPr>
              <w:pStyle w:val="TableEntry"/>
            </w:pPr>
            <w:r w:rsidRPr="00376959">
              <w:t>RE [0..1]</w:t>
            </w:r>
          </w:p>
        </w:tc>
        <w:tc>
          <w:tcPr>
            <w:tcW w:w="3240" w:type="dxa"/>
            <w:tcMar>
              <w:left w:w="40" w:type="dxa"/>
              <w:right w:w="40" w:type="dxa"/>
            </w:tcMar>
          </w:tcPr>
          <w:p w14:paraId="3B29750F" w14:textId="77777777" w:rsidR="00F65C93" w:rsidRPr="00376959" w:rsidRDefault="00F65C93">
            <w:pPr>
              <w:pStyle w:val="TableEntry"/>
            </w:pPr>
            <w:r w:rsidRPr="00376959">
              <w:t>The numeric value of the patient's carbon monoxide level measured as a percentage (%) of carboxyhemoglobin (COHb).</w:t>
            </w:r>
          </w:p>
        </w:tc>
        <w:tc>
          <w:tcPr>
            <w:tcW w:w="1440" w:type="dxa"/>
          </w:tcPr>
          <w:p w14:paraId="407C9CE9" w14:textId="77777777" w:rsidR="00F65C93" w:rsidRPr="00376959" w:rsidRDefault="00F65C93">
            <w:pPr>
              <w:pStyle w:val="TableEntry"/>
            </w:pPr>
          </w:p>
        </w:tc>
      </w:tr>
      <w:tr w:rsidR="00F65C93" w:rsidRPr="00376959" w14:paraId="59EA4FC9" w14:textId="77777777" w:rsidTr="00E36B3A">
        <w:trPr>
          <w:cantSplit/>
        </w:trPr>
        <w:tc>
          <w:tcPr>
            <w:tcW w:w="1770" w:type="dxa"/>
            <w:tcMar>
              <w:left w:w="40" w:type="dxa"/>
              <w:right w:w="40" w:type="dxa"/>
            </w:tcMar>
          </w:tcPr>
          <w:p w14:paraId="1868CD27" w14:textId="77777777" w:rsidR="00F65C93" w:rsidRPr="00376959" w:rsidRDefault="00F65C93">
            <w:pPr>
              <w:pStyle w:val="TableEntry"/>
            </w:pPr>
            <w:r w:rsidRPr="00376959">
              <w:t>Blood Glucose Level</w:t>
            </w:r>
          </w:p>
        </w:tc>
        <w:tc>
          <w:tcPr>
            <w:tcW w:w="2188" w:type="dxa"/>
          </w:tcPr>
          <w:p w14:paraId="07930625" w14:textId="77777777" w:rsidR="00F65C93" w:rsidRPr="00376959" w:rsidRDefault="00F65C93">
            <w:pPr>
              <w:pStyle w:val="TableEntry"/>
            </w:pPr>
            <w:r w:rsidRPr="00376959">
              <w:t>Observation.value[x]</w:t>
            </w:r>
          </w:p>
        </w:tc>
        <w:tc>
          <w:tcPr>
            <w:tcW w:w="1440" w:type="dxa"/>
          </w:tcPr>
          <w:p w14:paraId="2E5F7D07" w14:textId="77777777" w:rsidR="00F65C93" w:rsidRPr="00376959" w:rsidRDefault="00F65C93">
            <w:pPr>
              <w:pStyle w:val="TableEntry"/>
            </w:pPr>
            <w:r w:rsidRPr="00376959">
              <w:t>RE [0..1]</w:t>
            </w:r>
          </w:p>
        </w:tc>
        <w:tc>
          <w:tcPr>
            <w:tcW w:w="3240" w:type="dxa"/>
            <w:tcMar>
              <w:left w:w="40" w:type="dxa"/>
              <w:right w:w="40" w:type="dxa"/>
            </w:tcMar>
          </w:tcPr>
          <w:p w14:paraId="204C493D" w14:textId="77777777" w:rsidR="00F65C93" w:rsidRPr="00376959" w:rsidRDefault="00F65C93">
            <w:pPr>
              <w:pStyle w:val="TableEntry"/>
            </w:pPr>
            <w:r w:rsidRPr="00376959">
              <w:t>The patient's blood glucose level.</w:t>
            </w:r>
          </w:p>
        </w:tc>
        <w:tc>
          <w:tcPr>
            <w:tcW w:w="1440" w:type="dxa"/>
          </w:tcPr>
          <w:p w14:paraId="29A27EE1" w14:textId="77777777" w:rsidR="00F65C93" w:rsidRPr="00376959" w:rsidRDefault="00F65C93">
            <w:pPr>
              <w:pStyle w:val="TableEntry"/>
            </w:pPr>
          </w:p>
        </w:tc>
      </w:tr>
      <w:tr w:rsidR="00F65C93" w:rsidRPr="00376959" w14:paraId="4A56A581" w14:textId="77777777" w:rsidTr="00E36B3A">
        <w:trPr>
          <w:cantSplit/>
        </w:trPr>
        <w:tc>
          <w:tcPr>
            <w:tcW w:w="1770" w:type="dxa"/>
            <w:tcMar>
              <w:left w:w="40" w:type="dxa"/>
              <w:right w:w="40" w:type="dxa"/>
            </w:tcMar>
          </w:tcPr>
          <w:p w14:paraId="0D03A7E4" w14:textId="77777777" w:rsidR="00F65C93" w:rsidRPr="00376959" w:rsidRDefault="00F65C93">
            <w:pPr>
              <w:pStyle w:val="TableEntry"/>
            </w:pPr>
            <w:r w:rsidRPr="00376959">
              <w:t>Glasgow Coma Score-Eye</w:t>
            </w:r>
          </w:p>
        </w:tc>
        <w:tc>
          <w:tcPr>
            <w:tcW w:w="2188" w:type="dxa"/>
          </w:tcPr>
          <w:p w14:paraId="604C8F72" w14:textId="77777777" w:rsidR="00F65C93" w:rsidRPr="00376959" w:rsidRDefault="00F65C93">
            <w:pPr>
              <w:pStyle w:val="TableEntry"/>
            </w:pPr>
            <w:r w:rsidRPr="00376959">
              <w:t>Observation.value[x]</w:t>
            </w:r>
          </w:p>
        </w:tc>
        <w:tc>
          <w:tcPr>
            <w:tcW w:w="1440" w:type="dxa"/>
          </w:tcPr>
          <w:p w14:paraId="7427FC66" w14:textId="77777777" w:rsidR="00F65C93" w:rsidRPr="00376959" w:rsidRDefault="00F65C93">
            <w:pPr>
              <w:pStyle w:val="TableEntry"/>
            </w:pPr>
            <w:r w:rsidRPr="00376959">
              <w:t>RE [0..1]</w:t>
            </w:r>
          </w:p>
        </w:tc>
        <w:tc>
          <w:tcPr>
            <w:tcW w:w="3240" w:type="dxa"/>
            <w:tcMar>
              <w:left w:w="40" w:type="dxa"/>
              <w:right w:w="40" w:type="dxa"/>
            </w:tcMar>
          </w:tcPr>
          <w:p w14:paraId="3D0ADC27" w14:textId="77777777" w:rsidR="00F65C93" w:rsidRPr="00376959" w:rsidRDefault="00F65C93">
            <w:pPr>
              <w:pStyle w:val="TableEntry"/>
            </w:pPr>
            <w:r w:rsidRPr="00376959">
              <w:t>The patient's Glasgow Coma Score Eye opening.</w:t>
            </w:r>
          </w:p>
        </w:tc>
        <w:tc>
          <w:tcPr>
            <w:tcW w:w="1440" w:type="dxa"/>
          </w:tcPr>
          <w:p w14:paraId="64AC8AD3" w14:textId="77777777" w:rsidR="00F65C93" w:rsidRPr="00376959" w:rsidRDefault="00F65C93">
            <w:pPr>
              <w:pStyle w:val="TableEntry"/>
            </w:pPr>
          </w:p>
        </w:tc>
      </w:tr>
      <w:tr w:rsidR="00F65C93" w:rsidRPr="00376959" w14:paraId="242ED542" w14:textId="77777777" w:rsidTr="00E36B3A">
        <w:trPr>
          <w:cantSplit/>
        </w:trPr>
        <w:tc>
          <w:tcPr>
            <w:tcW w:w="1770" w:type="dxa"/>
            <w:tcMar>
              <w:left w:w="40" w:type="dxa"/>
              <w:right w:w="40" w:type="dxa"/>
            </w:tcMar>
          </w:tcPr>
          <w:p w14:paraId="7918326E" w14:textId="77777777" w:rsidR="00F65C93" w:rsidRPr="00376959" w:rsidRDefault="00F65C93">
            <w:pPr>
              <w:pStyle w:val="TableEntry"/>
            </w:pPr>
            <w:r w:rsidRPr="00376959">
              <w:t>Glasgow Coma Score-Verbal</w:t>
            </w:r>
          </w:p>
        </w:tc>
        <w:tc>
          <w:tcPr>
            <w:tcW w:w="2188" w:type="dxa"/>
          </w:tcPr>
          <w:p w14:paraId="3053ADBB" w14:textId="77777777" w:rsidR="00F65C93" w:rsidRPr="00376959" w:rsidRDefault="00F65C93">
            <w:pPr>
              <w:pStyle w:val="TableEntry"/>
            </w:pPr>
            <w:r w:rsidRPr="00376959">
              <w:t>Observation.value[x]</w:t>
            </w:r>
          </w:p>
        </w:tc>
        <w:tc>
          <w:tcPr>
            <w:tcW w:w="1440" w:type="dxa"/>
          </w:tcPr>
          <w:p w14:paraId="153CBDDF" w14:textId="77777777" w:rsidR="00F65C93" w:rsidRPr="00376959" w:rsidRDefault="00F65C93">
            <w:pPr>
              <w:pStyle w:val="TableEntry"/>
            </w:pPr>
            <w:r w:rsidRPr="00376959">
              <w:t>RE [0..1]</w:t>
            </w:r>
          </w:p>
        </w:tc>
        <w:tc>
          <w:tcPr>
            <w:tcW w:w="3240" w:type="dxa"/>
            <w:tcMar>
              <w:left w:w="40" w:type="dxa"/>
              <w:right w:w="40" w:type="dxa"/>
            </w:tcMar>
          </w:tcPr>
          <w:p w14:paraId="564CCCCE" w14:textId="77777777" w:rsidR="00F65C93" w:rsidRPr="00376959" w:rsidRDefault="00F65C93">
            <w:pPr>
              <w:pStyle w:val="TableEntry"/>
            </w:pPr>
            <w:r w:rsidRPr="00376959">
              <w:t>The patient's Glasgow Coma Score Verbal.</w:t>
            </w:r>
          </w:p>
        </w:tc>
        <w:tc>
          <w:tcPr>
            <w:tcW w:w="1440" w:type="dxa"/>
          </w:tcPr>
          <w:p w14:paraId="5B59EEE6" w14:textId="77777777" w:rsidR="00F65C93" w:rsidRPr="00376959" w:rsidRDefault="00F65C93">
            <w:pPr>
              <w:pStyle w:val="TableEntry"/>
            </w:pPr>
          </w:p>
        </w:tc>
      </w:tr>
      <w:tr w:rsidR="00F65C93" w:rsidRPr="00376959" w14:paraId="3BDE6DAF" w14:textId="77777777" w:rsidTr="00E36B3A">
        <w:trPr>
          <w:cantSplit/>
        </w:trPr>
        <w:tc>
          <w:tcPr>
            <w:tcW w:w="1770" w:type="dxa"/>
            <w:tcMar>
              <w:left w:w="40" w:type="dxa"/>
              <w:right w:w="40" w:type="dxa"/>
            </w:tcMar>
          </w:tcPr>
          <w:p w14:paraId="33B80770" w14:textId="77777777" w:rsidR="00F65C93" w:rsidRPr="00376959" w:rsidRDefault="00F65C93">
            <w:pPr>
              <w:pStyle w:val="TableEntry"/>
            </w:pPr>
            <w:r w:rsidRPr="00376959">
              <w:t>Glasgow Coma Score-Motor</w:t>
            </w:r>
          </w:p>
        </w:tc>
        <w:tc>
          <w:tcPr>
            <w:tcW w:w="2188" w:type="dxa"/>
          </w:tcPr>
          <w:p w14:paraId="360231F3" w14:textId="77777777" w:rsidR="00F65C93" w:rsidRPr="00376959" w:rsidRDefault="00F65C93">
            <w:pPr>
              <w:pStyle w:val="TableEntry"/>
            </w:pPr>
            <w:r w:rsidRPr="00376959">
              <w:t>Observation.value[x]</w:t>
            </w:r>
          </w:p>
        </w:tc>
        <w:tc>
          <w:tcPr>
            <w:tcW w:w="1440" w:type="dxa"/>
          </w:tcPr>
          <w:p w14:paraId="0D42FE17" w14:textId="77777777" w:rsidR="00F65C93" w:rsidRPr="00376959" w:rsidRDefault="00F65C93">
            <w:pPr>
              <w:pStyle w:val="TableEntry"/>
            </w:pPr>
            <w:r w:rsidRPr="00376959">
              <w:t>RE [0..1]</w:t>
            </w:r>
          </w:p>
        </w:tc>
        <w:tc>
          <w:tcPr>
            <w:tcW w:w="3240" w:type="dxa"/>
            <w:tcMar>
              <w:left w:w="40" w:type="dxa"/>
              <w:right w:w="40" w:type="dxa"/>
            </w:tcMar>
          </w:tcPr>
          <w:p w14:paraId="5E1A5E6B" w14:textId="77777777" w:rsidR="00F65C93" w:rsidRPr="00376959" w:rsidRDefault="00F65C93">
            <w:pPr>
              <w:pStyle w:val="TableEntry"/>
            </w:pPr>
            <w:r w:rsidRPr="00376959">
              <w:t>The patient's Glasgow Coma Score Motor</w:t>
            </w:r>
          </w:p>
        </w:tc>
        <w:tc>
          <w:tcPr>
            <w:tcW w:w="1440" w:type="dxa"/>
          </w:tcPr>
          <w:p w14:paraId="34A51333" w14:textId="77777777" w:rsidR="00F65C93" w:rsidRPr="00376959" w:rsidRDefault="00F65C93">
            <w:pPr>
              <w:pStyle w:val="TableEntry"/>
            </w:pPr>
          </w:p>
        </w:tc>
      </w:tr>
      <w:tr w:rsidR="00F65C93" w:rsidRPr="00376959" w14:paraId="26BC9F92" w14:textId="77777777" w:rsidTr="00E36B3A">
        <w:trPr>
          <w:cantSplit/>
        </w:trPr>
        <w:tc>
          <w:tcPr>
            <w:tcW w:w="1770" w:type="dxa"/>
            <w:tcMar>
              <w:left w:w="40" w:type="dxa"/>
              <w:right w:w="40" w:type="dxa"/>
            </w:tcMar>
          </w:tcPr>
          <w:p w14:paraId="5F22AA77" w14:textId="77777777" w:rsidR="00F65C93" w:rsidRPr="00376959" w:rsidRDefault="00F65C93">
            <w:pPr>
              <w:pStyle w:val="TableEntry"/>
            </w:pPr>
            <w:r w:rsidRPr="00376959">
              <w:t>Glasgow Coma Score-Qualifier</w:t>
            </w:r>
          </w:p>
        </w:tc>
        <w:tc>
          <w:tcPr>
            <w:tcW w:w="2188" w:type="dxa"/>
          </w:tcPr>
          <w:p w14:paraId="4FF2738B" w14:textId="77777777" w:rsidR="00F65C93" w:rsidRPr="00376959" w:rsidRDefault="00F65C93">
            <w:pPr>
              <w:pStyle w:val="TableEntry"/>
            </w:pPr>
            <w:r w:rsidRPr="00376959">
              <w:t>Observation.value[x]</w:t>
            </w:r>
          </w:p>
        </w:tc>
        <w:tc>
          <w:tcPr>
            <w:tcW w:w="1440" w:type="dxa"/>
          </w:tcPr>
          <w:p w14:paraId="23476CF2" w14:textId="77777777" w:rsidR="00F65C93" w:rsidRPr="00376959" w:rsidRDefault="00F65C93">
            <w:pPr>
              <w:pStyle w:val="TableEntry"/>
            </w:pPr>
            <w:r w:rsidRPr="00376959">
              <w:t>RE [0..1]</w:t>
            </w:r>
          </w:p>
        </w:tc>
        <w:tc>
          <w:tcPr>
            <w:tcW w:w="3240" w:type="dxa"/>
            <w:tcMar>
              <w:left w:w="40" w:type="dxa"/>
              <w:right w:w="40" w:type="dxa"/>
            </w:tcMar>
          </w:tcPr>
          <w:p w14:paraId="062B4467" w14:textId="77777777" w:rsidR="00F65C93" w:rsidRPr="00376959" w:rsidRDefault="00F65C93">
            <w:pPr>
              <w:pStyle w:val="TableEntry"/>
            </w:pPr>
            <w:r w:rsidRPr="00376959">
              <w:t>Documentation of factors which make the GCS score more meaningful.</w:t>
            </w:r>
          </w:p>
        </w:tc>
        <w:tc>
          <w:tcPr>
            <w:tcW w:w="1440" w:type="dxa"/>
          </w:tcPr>
          <w:p w14:paraId="44EBD7A5" w14:textId="77777777" w:rsidR="00F65C93" w:rsidRPr="00376959" w:rsidRDefault="00F65C93">
            <w:pPr>
              <w:pStyle w:val="TableEntry"/>
            </w:pPr>
          </w:p>
        </w:tc>
      </w:tr>
      <w:tr w:rsidR="00F65C93" w:rsidRPr="00376959" w14:paraId="56B63A6C" w14:textId="77777777" w:rsidTr="00E36B3A">
        <w:trPr>
          <w:cantSplit/>
        </w:trPr>
        <w:tc>
          <w:tcPr>
            <w:tcW w:w="1770" w:type="dxa"/>
            <w:tcMar>
              <w:left w:w="40" w:type="dxa"/>
              <w:right w:w="40" w:type="dxa"/>
            </w:tcMar>
          </w:tcPr>
          <w:p w14:paraId="2D427A95" w14:textId="77777777" w:rsidR="00F65C93" w:rsidRPr="00376959" w:rsidRDefault="00F65C93">
            <w:pPr>
              <w:pStyle w:val="TableEntry"/>
            </w:pPr>
            <w:r w:rsidRPr="00376959">
              <w:t>Total Glasgow Coma Score</w:t>
            </w:r>
          </w:p>
        </w:tc>
        <w:tc>
          <w:tcPr>
            <w:tcW w:w="2188" w:type="dxa"/>
          </w:tcPr>
          <w:p w14:paraId="6A657819" w14:textId="77777777" w:rsidR="00F65C93" w:rsidRPr="00376959" w:rsidRDefault="00F65C93">
            <w:pPr>
              <w:pStyle w:val="TableEntry"/>
            </w:pPr>
            <w:r w:rsidRPr="00376959">
              <w:t>Observation.value[x]</w:t>
            </w:r>
          </w:p>
        </w:tc>
        <w:tc>
          <w:tcPr>
            <w:tcW w:w="1440" w:type="dxa"/>
          </w:tcPr>
          <w:p w14:paraId="51BD4C58" w14:textId="77777777" w:rsidR="00F65C93" w:rsidRPr="00376959" w:rsidRDefault="00F65C93">
            <w:pPr>
              <w:pStyle w:val="TableEntry"/>
            </w:pPr>
            <w:r w:rsidRPr="00376959">
              <w:t>RE [0..1]</w:t>
            </w:r>
          </w:p>
        </w:tc>
        <w:tc>
          <w:tcPr>
            <w:tcW w:w="3240" w:type="dxa"/>
            <w:tcMar>
              <w:left w:w="40" w:type="dxa"/>
              <w:right w:w="40" w:type="dxa"/>
            </w:tcMar>
          </w:tcPr>
          <w:p w14:paraId="6626B012" w14:textId="77777777" w:rsidR="00F65C93" w:rsidRPr="00376959" w:rsidRDefault="00F65C93">
            <w:pPr>
              <w:pStyle w:val="TableEntry"/>
            </w:pPr>
            <w:r w:rsidRPr="00376959">
              <w:t>The patient's total Glasgow Coma Score.</w:t>
            </w:r>
          </w:p>
        </w:tc>
        <w:tc>
          <w:tcPr>
            <w:tcW w:w="1440" w:type="dxa"/>
          </w:tcPr>
          <w:p w14:paraId="753D9627" w14:textId="77777777" w:rsidR="00F65C93" w:rsidRPr="00376959" w:rsidRDefault="00F65C93">
            <w:pPr>
              <w:pStyle w:val="TableEntry"/>
            </w:pPr>
          </w:p>
        </w:tc>
      </w:tr>
      <w:tr w:rsidR="00F65C93" w:rsidRPr="00376959" w14:paraId="18BA33BA" w14:textId="77777777" w:rsidTr="00E36B3A">
        <w:trPr>
          <w:cantSplit/>
        </w:trPr>
        <w:tc>
          <w:tcPr>
            <w:tcW w:w="1770" w:type="dxa"/>
            <w:tcMar>
              <w:left w:w="40" w:type="dxa"/>
              <w:right w:w="40" w:type="dxa"/>
            </w:tcMar>
          </w:tcPr>
          <w:p w14:paraId="27EC1C93" w14:textId="77777777" w:rsidR="00F65C93" w:rsidRPr="00376959" w:rsidRDefault="00F65C93">
            <w:pPr>
              <w:pStyle w:val="TableEntry"/>
            </w:pPr>
            <w:r w:rsidRPr="00376959">
              <w:t>Temperature</w:t>
            </w:r>
          </w:p>
        </w:tc>
        <w:tc>
          <w:tcPr>
            <w:tcW w:w="2188" w:type="dxa"/>
          </w:tcPr>
          <w:p w14:paraId="2810F6FD" w14:textId="77777777" w:rsidR="00F65C93" w:rsidRPr="00376959" w:rsidRDefault="00F65C93">
            <w:pPr>
              <w:pStyle w:val="TableEntry"/>
            </w:pPr>
            <w:r w:rsidRPr="00376959">
              <w:t>Observation.value[x]</w:t>
            </w:r>
          </w:p>
        </w:tc>
        <w:tc>
          <w:tcPr>
            <w:tcW w:w="1440" w:type="dxa"/>
          </w:tcPr>
          <w:p w14:paraId="2DE01B9B" w14:textId="77777777" w:rsidR="00F65C93" w:rsidRPr="00376959" w:rsidRDefault="00F65C93">
            <w:pPr>
              <w:pStyle w:val="TableEntry"/>
            </w:pPr>
            <w:r w:rsidRPr="00376959">
              <w:t>RE [0..1]</w:t>
            </w:r>
          </w:p>
        </w:tc>
        <w:tc>
          <w:tcPr>
            <w:tcW w:w="3240" w:type="dxa"/>
            <w:tcMar>
              <w:left w:w="40" w:type="dxa"/>
              <w:right w:w="40" w:type="dxa"/>
            </w:tcMar>
          </w:tcPr>
          <w:p w14:paraId="098FDF08" w14:textId="77777777" w:rsidR="00F65C93" w:rsidRPr="00376959" w:rsidRDefault="00F65C93">
            <w:pPr>
              <w:pStyle w:val="TableEntry"/>
            </w:pPr>
            <w:r w:rsidRPr="00376959">
              <w:t>The patient's body temperature in degrees Celsius/centigrade.</w:t>
            </w:r>
          </w:p>
        </w:tc>
        <w:tc>
          <w:tcPr>
            <w:tcW w:w="1440" w:type="dxa"/>
          </w:tcPr>
          <w:p w14:paraId="6F6BE196" w14:textId="77777777" w:rsidR="00F65C93" w:rsidRPr="00376959" w:rsidRDefault="00F65C93">
            <w:pPr>
              <w:pStyle w:val="TableEntry"/>
            </w:pPr>
          </w:p>
        </w:tc>
      </w:tr>
      <w:tr w:rsidR="00F65C93" w:rsidRPr="00376959" w14:paraId="2E844026" w14:textId="77777777" w:rsidTr="00E36B3A">
        <w:trPr>
          <w:cantSplit/>
        </w:trPr>
        <w:tc>
          <w:tcPr>
            <w:tcW w:w="1770" w:type="dxa"/>
            <w:tcMar>
              <w:left w:w="40" w:type="dxa"/>
              <w:right w:w="40" w:type="dxa"/>
            </w:tcMar>
          </w:tcPr>
          <w:p w14:paraId="3A5F2057" w14:textId="77777777" w:rsidR="00F65C93" w:rsidRPr="00376959" w:rsidRDefault="00F65C93">
            <w:pPr>
              <w:pStyle w:val="TableEntry"/>
            </w:pPr>
            <w:r w:rsidRPr="00376959">
              <w:t>Temperature Method</w:t>
            </w:r>
          </w:p>
        </w:tc>
        <w:tc>
          <w:tcPr>
            <w:tcW w:w="2188" w:type="dxa"/>
          </w:tcPr>
          <w:p w14:paraId="6E68852A" w14:textId="77777777" w:rsidR="00F65C93" w:rsidRPr="00376959" w:rsidRDefault="00F65C93">
            <w:pPr>
              <w:pStyle w:val="TableEntry"/>
            </w:pPr>
            <w:r w:rsidRPr="00376959">
              <w:t>Observation.value[x]</w:t>
            </w:r>
          </w:p>
        </w:tc>
        <w:tc>
          <w:tcPr>
            <w:tcW w:w="1440" w:type="dxa"/>
          </w:tcPr>
          <w:p w14:paraId="3AC99B1D" w14:textId="77777777" w:rsidR="00F65C93" w:rsidRPr="00376959" w:rsidRDefault="00F65C93">
            <w:pPr>
              <w:pStyle w:val="TableEntry"/>
            </w:pPr>
            <w:r w:rsidRPr="00376959">
              <w:t>RE [0..1]</w:t>
            </w:r>
          </w:p>
        </w:tc>
        <w:tc>
          <w:tcPr>
            <w:tcW w:w="3240" w:type="dxa"/>
            <w:tcMar>
              <w:left w:w="40" w:type="dxa"/>
              <w:right w:w="40" w:type="dxa"/>
            </w:tcMar>
          </w:tcPr>
          <w:p w14:paraId="63506EF1" w14:textId="77777777" w:rsidR="00F65C93" w:rsidRPr="00376959" w:rsidRDefault="00F65C93">
            <w:pPr>
              <w:pStyle w:val="TableEntry"/>
            </w:pPr>
            <w:r w:rsidRPr="00376959">
              <w:t>The method used to obtain the patient's body temperature.</w:t>
            </w:r>
          </w:p>
        </w:tc>
        <w:tc>
          <w:tcPr>
            <w:tcW w:w="1440" w:type="dxa"/>
          </w:tcPr>
          <w:p w14:paraId="1FBCF15D" w14:textId="77777777" w:rsidR="00F65C93" w:rsidRPr="00376959" w:rsidRDefault="00F65C93">
            <w:pPr>
              <w:pStyle w:val="TableEntry"/>
            </w:pPr>
          </w:p>
        </w:tc>
      </w:tr>
      <w:tr w:rsidR="00F65C93" w:rsidRPr="00376959" w14:paraId="01F04F8A" w14:textId="77777777" w:rsidTr="00E36B3A">
        <w:trPr>
          <w:cantSplit/>
        </w:trPr>
        <w:tc>
          <w:tcPr>
            <w:tcW w:w="1770" w:type="dxa"/>
            <w:tcMar>
              <w:left w:w="40" w:type="dxa"/>
              <w:right w:w="40" w:type="dxa"/>
            </w:tcMar>
          </w:tcPr>
          <w:p w14:paraId="229DB099" w14:textId="77777777" w:rsidR="00F65C93" w:rsidRPr="00376959" w:rsidRDefault="00F65C93">
            <w:pPr>
              <w:pStyle w:val="TableEntry"/>
            </w:pPr>
            <w:r w:rsidRPr="00376959">
              <w:t>Level of Responsiveness (AVPU)</w:t>
            </w:r>
          </w:p>
        </w:tc>
        <w:tc>
          <w:tcPr>
            <w:tcW w:w="2188" w:type="dxa"/>
          </w:tcPr>
          <w:p w14:paraId="168C994E" w14:textId="77777777" w:rsidR="00F65C93" w:rsidRPr="00376959" w:rsidRDefault="00F65C93">
            <w:pPr>
              <w:pStyle w:val="TableEntry"/>
            </w:pPr>
            <w:r w:rsidRPr="00376959">
              <w:t>Observation.value[x]</w:t>
            </w:r>
          </w:p>
        </w:tc>
        <w:tc>
          <w:tcPr>
            <w:tcW w:w="1440" w:type="dxa"/>
          </w:tcPr>
          <w:p w14:paraId="2AE1EFE6" w14:textId="77777777" w:rsidR="00F65C93" w:rsidRPr="00376959" w:rsidRDefault="00F65C93">
            <w:pPr>
              <w:pStyle w:val="TableEntry"/>
            </w:pPr>
            <w:r w:rsidRPr="00376959">
              <w:t>RE [0..1]</w:t>
            </w:r>
          </w:p>
        </w:tc>
        <w:tc>
          <w:tcPr>
            <w:tcW w:w="3240" w:type="dxa"/>
            <w:tcMar>
              <w:left w:w="40" w:type="dxa"/>
              <w:right w:w="40" w:type="dxa"/>
            </w:tcMar>
          </w:tcPr>
          <w:p w14:paraId="38BD04A0" w14:textId="77777777" w:rsidR="00F65C93" w:rsidRPr="00376959" w:rsidRDefault="00F65C93">
            <w:pPr>
              <w:pStyle w:val="TableEntry"/>
            </w:pPr>
            <w:r w:rsidRPr="00376959">
              <w:t>The patient's highest level of responsiveness.</w:t>
            </w:r>
          </w:p>
        </w:tc>
        <w:tc>
          <w:tcPr>
            <w:tcW w:w="1440" w:type="dxa"/>
          </w:tcPr>
          <w:p w14:paraId="46673F33" w14:textId="77777777" w:rsidR="00F65C93" w:rsidRPr="00376959" w:rsidRDefault="00F65C93">
            <w:pPr>
              <w:pStyle w:val="TableEntry"/>
            </w:pPr>
          </w:p>
        </w:tc>
      </w:tr>
      <w:tr w:rsidR="00F65C93" w:rsidRPr="00376959" w14:paraId="307873FD" w14:textId="77777777" w:rsidTr="00E36B3A">
        <w:trPr>
          <w:cantSplit/>
        </w:trPr>
        <w:tc>
          <w:tcPr>
            <w:tcW w:w="1770" w:type="dxa"/>
            <w:tcMar>
              <w:left w:w="40" w:type="dxa"/>
              <w:right w:w="40" w:type="dxa"/>
            </w:tcMar>
          </w:tcPr>
          <w:p w14:paraId="7B280399" w14:textId="77777777" w:rsidR="00F65C93" w:rsidRPr="00376959" w:rsidRDefault="00F65C93">
            <w:pPr>
              <w:pStyle w:val="TableEntry"/>
            </w:pPr>
            <w:r w:rsidRPr="00376959">
              <w:t>Pain Scale Score</w:t>
            </w:r>
          </w:p>
        </w:tc>
        <w:tc>
          <w:tcPr>
            <w:tcW w:w="2188" w:type="dxa"/>
          </w:tcPr>
          <w:p w14:paraId="491EF3B4" w14:textId="77777777" w:rsidR="00F65C93" w:rsidRPr="00376959" w:rsidRDefault="00F65C93">
            <w:pPr>
              <w:pStyle w:val="TableEntry"/>
            </w:pPr>
            <w:r w:rsidRPr="00376959">
              <w:t>Observation.value[x]</w:t>
            </w:r>
          </w:p>
        </w:tc>
        <w:tc>
          <w:tcPr>
            <w:tcW w:w="1440" w:type="dxa"/>
          </w:tcPr>
          <w:p w14:paraId="4378192E" w14:textId="77777777" w:rsidR="00F65C93" w:rsidRPr="00376959" w:rsidRDefault="00F65C93">
            <w:pPr>
              <w:pStyle w:val="TableEntry"/>
            </w:pPr>
            <w:r w:rsidRPr="00376959">
              <w:t>RE [0..1]</w:t>
            </w:r>
          </w:p>
        </w:tc>
        <w:tc>
          <w:tcPr>
            <w:tcW w:w="3240" w:type="dxa"/>
            <w:tcMar>
              <w:left w:w="40" w:type="dxa"/>
              <w:right w:w="40" w:type="dxa"/>
            </w:tcMar>
          </w:tcPr>
          <w:p w14:paraId="716ADCEA" w14:textId="77777777" w:rsidR="00F65C93" w:rsidRPr="00376959" w:rsidRDefault="00F65C93">
            <w:pPr>
              <w:pStyle w:val="TableEntry"/>
            </w:pPr>
            <w:r w:rsidRPr="00376959">
              <w:t>The patient's indication of pain from a scale of 0-10.</w:t>
            </w:r>
          </w:p>
        </w:tc>
        <w:tc>
          <w:tcPr>
            <w:tcW w:w="1440" w:type="dxa"/>
          </w:tcPr>
          <w:p w14:paraId="2BA9E9BB" w14:textId="77777777" w:rsidR="00F65C93" w:rsidRPr="00376959" w:rsidRDefault="00F65C93">
            <w:pPr>
              <w:pStyle w:val="TableEntry"/>
            </w:pPr>
          </w:p>
        </w:tc>
      </w:tr>
      <w:tr w:rsidR="00F65C93" w:rsidRPr="00376959" w14:paraId="642EBD22" w14:textId="77777777" w:rsidTr="00E36B3A">
        <w:trPr>
          <w:cantSplit/>
        </w:trPr>
        <w:tc>
          <w:tcPr>
            <w:tcW w:w="1770" w:type="dxa"/>
            <w:tcMar>
              <w:left w:w="40" w:type="dxa"/>
              <w:right w:w="40" w:type="dxa"/>
            </w:tcMar>
          </w:tcPr>
          <w:p w14:paraId="18068E93" w14:textId="77777777" w:rsidR="00F65C93" w:rsidRPr="00376959" w:rsidRDefault="00F65C93">
            <w:pPr>
              <w:pStyle w:val="TableEntry"/>
            </w:pPr>
            <w:r w:rsidRPr="00376959">
              <w:t>Pain Scale Type</w:t>
            </w:r>
          </w:p>
        </w:tc>
        <w:tc>
          <w:tcPr>
            <w:tcW w:w="2188" w:type="dxa"/>
          </w:tcPr>
          <w:p w14:paraId="4E9852D3" w14:textId="77777777" w:rsidR="00F65C93" w:rsidRPr="00376959" w:rsidRDefault="00F65C93">
            <w:pPr>
              <w:pStyle w:val="TableEntry"/>
            </w:pPr>
            <w:r w:rsidRPr="00376959">
              <w:t>Observation.value[x]</w:t>
            </w:r>
          </w:p>
        </w:tc>
        <w:tc>
          <w:tcPr>
            <w:tcW w:w="1440" w:type="dxa"/>
          </w:tcPr>
          <w:p w14:paraId="44AE560C" w14:textId="77777777" w:rsidR="00F65C93" w:rsidRPr="00376959" w:rsidRDefault="00F65C93">
            <w:pPr>
              <w:pStyle w:val="TableEntry"/>
            </w:pPr>
            <w:r w:rsidRPr="00376959">
              <w:t>RE [0..1]</w:t>
            </w:r>
          </w:p>
        </w:tc>
        <w:tc>
          <w:tcPr>
            <w:tcW w:w="3240" w:type="dxa"/>
            <w:tcMar>
              <w:left w:w="40" w:type="dxa"/>
              <w:right w:w="40" w:type="dxa"/>
            </w:tcMar>
          </w:tcPr>
          <w:p w14:paraId="6F27EBB0" w14:textId="77777777" w:rsidR="00F65C93" w:rsidRPr="00376959" w:rsidRDefault="00F65C93">
            <w:pPr>
              <w:pStyle w:val="TableEntry"/>
            </w:pPr>
            <w:r w:rsidRPr="00376959">
              <w:t>The type of pain scale used.</w:t>
            </w:r>
          </w:p>
        </w:tc>
        <w:tc>
          <w:tcPr>
            <w:tcW w:w="1440" w:type="dxa"/>
          </w:tcPr>
          <w:p w14:paraId="6989BD44" w14:textId="77777777" w:rsidR="00F65C93" w:rsidRPr="00376959" w:rsidRDefault="00F65C93">
            <w:pPr>
              <w:pStyle w:val="TableEntry"/>
            </w:pPr>
          </w:p>
        </w:tc>
      </w:tr>
      <w:tr w:rsidR="00F65C93" w:rsidRPr="00376959" w14:paraId="7F26E4CA" w14:textId="77777777" w:rsidTr="00E36B3A">
        <w:trPr>
          <w:cantSplit/>
        </w:trPr>
        <w:tc>
          <w:tcPr>
            <w:tcW w:w="1770" w:type="dxa"/>
            <w:tcMar>
              <w:left w:w="40" w:type="dxa"/>
              <w:right w:w="40" w:type="dxa"/>
            </w:tcMar>
          </w:tcPr>
          <w:p w14:paraId="701A9C9D" w14:textId="77777777" w:rsidR="00F65C93" w:rsidRPr="00376959" w:rsidRDefault="00F65C93">
            <w:pPr>
              <w:pStyle w:val="TableEntry"/>
            </w:pPr>
            <w:r w:rsidRPr="00376959">
              <w:t>Stroke Scale Score</w:t>
            </w:r>
          </w:p>
        </w:tc>
        <w:tc>
          <w:tcPr>
            <w:tcW w:w="2188" w:type="dxa"/>
          </w:tcPr>
          <w:p w14:paraId="47F71604" w14:textId="77777777" w:rsidR="00F65C93" w:rsidRPr="00376959" w:rsidRDefault="00F65C93">
            <w:pPr>
              <w:pStyle w:val="TableEntry"/>
            </w:pPr>
            <w:r w:rsidRPr="00376959">
              <w:t>Observation.value[x]</w:t>
            </w:r>
          </w:p>
        </w:tc>
        <w:tc>
          <w:tcPr>
            <w:tcW w:w="1440" w:type="dxa"/>
          </w:tcPr>
          <w:p w14:paraId="6D146F57" w14:textId="77777777" w:rsidR="00F65C93" w:rsidRPr="00376959" w:rsidRDefault="00F65C93">
            <w:pPr>
              <w:pStyle w:val="TableEntry"/>
            </w:pPr>
            <w:r w:rsidRPr="00376959">
              <w:t>RE [0..1]</w:t>
            </w:r>
          </w:p>
        </w:tc>
        <w:tc>
          <w:tcPr>
            <w:tcW w:w="3240" w:type="dxa"/>
            <w:tcMar>
              <w:left w:w="40" w:type="dxa"/>
              <w:right w:w="40" w:type="dxa"/>
            </w:tcMar>
          </w:tcPr>
          <w:p w14:paraId="44005F48" w14:textId="77777777" w:rsidR="00F65C93" w:rsidRPr="00376959" w:rsidRDefault="00F65C93">
            <w:pPr>
              <w:pStyle w:val="TableEntry"/>
            </w:pPr>
            <w:r w:rsidRPr="00376959">
              <w:t>The findings or results of the Stroke Scale Type (eVitals.30) used to assess the patient exhibiting stroke-like symptoms.</w:t>
            </w:r>
          </w:p>
        </w:tc>
        <w:tc>
          <w:tcPr>
            <w:tcW w:w="1440" w:type="dxa"/>
          </w:tcPr>
          <w:p w14:paraId="5D541E9A" w14:textId="77777777" w:rsidR="00F65C93" w:rsidRPr="00376959" w:rsidRDefault="00F65C93">
            <w:pPr>
              <w:pStyle w:val="TableEntry"/>
            </w:pPr>
          </w:p>
        </w:tc>
      </w:tr>
      <w:tr w:rsidR="00F65C93" w:rsidRPr="00376959" w14:paraId="0025414F" w14:textId="77777777" w:rsidTr="00E36B3A">
        <w:trPr>
          <w:cantSplit/>
        </w:trPr>
        <w:tc>
          <w:tcPr>
            <w:tcW w:w="1770" w:type="dxa"/>
            <w:tcMar>
              <w:left w:w="40" w:type="dxa"/>
              <w:right w:w="40" w:type="dxa"/>
            </w:tcMar>
          </w:tcPr>
          <w:p w14:paraId="12241A56" w14:textId="77777777" w:rsidR="00F65C93" w:rsidRPr="00376959" w:rsidRDefault="00F65C93">
            <w:pPr>
              <w:pStyle w:val="TableEntry"/>
            </w:pPr>
            <w:r w:rsidRPr="00376959">
              <w:t>Stroke Scale Type</w:t>
            </w:r>
          </w:p>
        </w:tc>
        <w:tc>
          <w:tcPr>
            <w:tcW w:w="2188" w:type="dxa"/>
          </w:tcPr>
          <w:p w14:paraId="0E131FF3" w14:textId="77777777" w:rsidR="00F65C93" w:rsidRPr="00376959" w:rsidRDefault="00F65C93">
            <w:pPr>
              <w:pStyle w:val="TableEntry"/>
            </w:pPr>
            <w:r w:rsidRPr="00376959">
              <w:t>Observation.value[x]</w:t>
            </w:r>
          </w:p>
        </w:tc>
        <w:tc>
          <w:tcPr>
            <w:tcW w:w="1440" w:type="dxa"/>
          </w:tcPr>
          <w:p w14:paraId="0EBD646E" w14:textId="77777777" w:rsidR="00F65C93" w:rsidRPr="00376959" w:rsidRDefault="00F65C93">
            <w:pPr>
              <w:pStyle w:val="TableEntry"/>
            </w:pPr>
            <w:r w:rsidRPr="00376959">
              <w:t>RE [0..1]</w:t>
            </w:r>
          </w:p>
        </w:tc>
        <w:tc>
          <w:tcPr>
            <w:tcW w:w="3240" w:type="dxa"/>
            <w:tcMar>
              <w:left w:w="40" w:type="dxa"/>
              <w:right w:w="40" w:type="dxa"/>
            </w:tcMar>
          </w:tcPr>
          <w:p w14:paraId="12C27774" w14:textId="77777777" w:rsidR="00F65C93" w:rsidRPr="00376959" w:rsidRDefault="00F65C93">
            <w:pPr>
              <w:pStyle w:val="TableEntry"/>
            </w:pPr>
            <w:r w:rsidRPr="00376959">
              <w:t>The type of stroke scale used.</w:t>
            </w:r>
          </w:p>
        </w:tc>
        <w:tc>
          <w:tcPr>
            <w:tcW w:w="1440" w:type="dxa"/>
          </w:tcPr>
          <w:p w14:paraId="496D460D" w14:textId="77777777" w:rsidR="00F65C93" w:rsidRPr="00376959" w:rsidRDefault="00F65C93">
            <w:pPr>
              <w:pStyle w:val="TableEntry"/>
            </w:pPr>
          </w:p>
        </w:tc>
      </w:tr>
      <w:tr w:rsidR="00F65C93" w:rsidRPr="00376959" w14:paraId="5A627524" w14:textId="77777777" w:rsidTr="00E36B3A">
        <w:trPr>
          <w:cantSplit/>
        </w:trPr>
        <w:tc>
          <w:tcPr>
            <w:tcW w:w="1770" w:type="dxa"/>
            <w:tcMar>
              <w:left w:w="40" w:type="dxa"/>
              <w:right w:w="40" w:type="dxa"/>
            </w:tcMar>
          </w:tcPr>
          <w:p w14:paraId="30472C59" w14:textId="77777777" w:rsidR="00F65C93" w:rsidRPr="00376959" w:rsidRDefault="00F65C93">
            <w:pPr>
              <w:pStyle w:val="TableEntry"/>
            </w:pPr>
            <w:r w:rsidRPr="00376959">
              <w:t>Reperfusion Checklist</w:t>
            </w:r>
          </w:p>
        </w:tc>
        <w:tc>
          <w:tcPr>
            <w:tcW w:w="2188" w:type="dxa"/>
          </w:tcPr>
          <w:p w14:paraId="357D1219" w14:textId="77777777" w:rsidR="00F65C93" w:rsidRPr="00376959" w:rsidRDefault="00F65C93">
            <w:pPr>
              <w:pStyle w:val="TableEntry"/>
            </w:pPr>
            <w:r w:rsidRPr="00376959">
              <w:t>Observation.value[x]</w:t>
            </w:r>
          </w:p>
        </w:tc>
        <w:tc>
          <w:tcPr>
            <w:tcW w:w="1440" w:type="dxa"/>
          </w:tcPr>
          <w:p w14:paraId="1A2C210D" w14:textId="77777777" w:rsidR="00F65C93" w:rsidRPr="00376959" w:rsidRDefault="00F65C93">
            <w:pPr>
              <w:pStyle w:val="TableEntry"/>
            </w:pPr>
            <w:r w:rsidRPr="00376959">
              <w:t>RE [0..1]</w:t>
            </w:r>
          </w:p>
        </w:tc>
        <w:tc>
          <w:tcPr>
            <w:tcW w:w="3240" w:type="dxa"/>
            <w:tcMar>
              <w:left w:w="40" w:type="dxa"/>
              <w:right w:w="40" w:type="dxa"/>
            </w:tcMar>
          </w:tcPr>
          <w:p w14:paraId="29FCACA4" w14:textId="77777777" w:rsidR="00F65C93" w:rsidRPr="00376959" w:rsidRDefault="00F65C93">
            <w:pPr>
              <w:pStyle w:val="TableEntry"/>
            </w:pPr>
            <w:r w:rsidRPr="00376959">
              <w:t>The results of the patient's Reperfusion Checklist for potential Thrombolysis use.</w:t>
            </w:r>
          </w:p>
        </w:tc>
        <w:tc>
          <w:tcPr>
            <w:tcW w:w="1440" w:type="dxa"/>
          </w:tcPr>
          <w:p w14:paraId="5D77DCE7" w14:textId="77777777" w:rsidR="00F65C93" w:rsidRPr="00376959" w:rsidRDefault="00F65C93">
            <w:pPr>
              <w:pStyle w:val="TableEntry"/>
            </w:pPr>
          </w:p>
        </w:tc>
      </w:tr>
      <w:tr w:rsidR="00F65C93" w:rsidRPr="00376959" w14:paraId="67148A06" w14:textId="77777777" w:rsidTr="00E36B3A">
        <w:trPr>
          <w:cantSplit/>
        </w:trPr>
        <w:tc>
          <w:tcPr>
            <w:tcW w:w="1770" w:type="dxa"/>
            <w:tcMar>
              <w:left w:w="40" w:type="dxa"/>
              <w:right w:w="40" w:type="dxa"/>
            </w:tcMar>
          </w:tcPr>
          <w:p w14:paraId="0E34BD26" w14:textId="77777777" w:rsidR="00F65C93" w:rsidRPr="00376959" w:rsidRDefault="00F65C93">
            <w:pPr>
              <w:pStyle w:val="TableEntry"/>
            </w:pPr>
            <w:r w:rsidRPr="00376959">
              <w:t>APGAR</w:t>
            </w:r>
          </w:p>
        </w:tc>
        <w:tc>
          <w:tcPr>
            <w:tcW w:w="2188" w:type="dxa"/>
          </w:tcPr>
          <w:p w14:paraId="184910D5" w14:textId="77777777" w:rsidR="00F65C93" w:rsidRPr="00376959" w:rsidRDefault="00F65C93">
            <w:pPr>
              <w:pStyle w:val="TableEntry"/>
            </w:pPr>
            <w:r w:rsidRPr="00376959">
              <w:t>Observation.value[x]</w:t>
            </w:r>
          </w:p>
        </w:tc>
        <w:tc>
          <w:tcPr>
            <w:tcW w:w="1440" w:type="dxa"/>
          </w:tcPr>
          <w:p w14:paraId="46176D6E" w14:textId="77777777" w:rsidR="00F65C93" w:rsidRPr="00376959" w:rsidRDefault="00F65C93">
            <w:pPr>
              <w:pStyle w:val="TableEntry"/>
            </w:pPr>
            <w:r w:rsidRPr="00376959">
              <w:t>RE [0..1]</w:t>
            </w:r>
          </w:p>
        </w:tc>
        <w:tc>
          <w:tcPr>
            <w:tcW w:w="3240" w:type="dxa"/>
            <w:tcMar>
              <w:left w:w="40" w:type="dxa"/>
              <w:right w:w="40" w:type="dxa"/>
            </w:tcMar>
          </w:tcPr>
          <w:p w14:paraId="0BCDFBB1" w14:textId="77777777" w:rsidR="00F65C93" w:rsidRPr="00376959" w:rsidRDefault="00F65C93">
            <w:pPr>
              <w:pStyle w:val="TableEntry"/>
            </w:pPr>
            <w:r w:rsidRPr="00376959">
              <w:t>The patient's total APGAR score (0-10).</w:t>
            </w:r>
          </w:p>
        </w:tc>
        <w:tc>
          <w:tcPr>
            <w:tcW w:w="1440" w:type="dxa"/>
          </w:tcPr>
          <w:p w14:paraId="783D69E6" w14:textId="77777777" w:rsidR="00F65C93" w:rsidRPr="00376959" w:rsidRDefault="00F65C93">
            <w:pPr>
              <w:pStyle w:val="TableEntry"/>
            </w:pPr>
          </w:p>
        </w:tc>
      </w:tr>
      <w:tr w:rsidR="00F65C93" w:rsidRPr="00376959" w14:paraId="1B26533A" w14:textId="77777777" w:rsidTr="00E36B3A">
        <w:trPr>
          <w:cantSplit/>
        </w:trPr>
        <w:tc>
          <w:tcPr>
            <w:tcW w:w="1770" w:type="dxa"/>
            <w:tcMar>
              <w:left w:w="40" w:type="dxa"/>
              <w:right w:w="40" w:type="dxa"/>
            </w:tcMar>
          </w:tcPr>
          <w:p w14:paraId="19FFF08F" w14:textId="77777777" w:rsidR="00F65C93" w:rsidRPr="00376959" w:rsidRDefault="00F65C93">
            <w:pPr>
              <w:pStyle w:val="TableEntry"/>
            </w:pPr>
            <w:r w:rsidRPr="00376959">
              <w:lastRenderedPageBreak/>
              <w:t>Revised Trauma Score</w:t>
            </w:r>
          </w:p>
        </w:tc>
        <w:tc>
          <w:tcPr>
            <w:tcW w:w="2188" w:type="dxa"/>
          </w:tcPr>
          <w:p w14:paraId="0ABC5267" w14:textId="77777777" w:rsidR="00F65C93" w:rsidRPr="00376959" w:rsidRDefault="00F65C93">
            <w:pPr>
              <w:pStyle w:val="TableEntry"/>
            </w:pPr>
            <w:r w:rsidRPr="00376959">
              <w:t>Observation.value[x]</w:t>
            </w:r>
          </w:p>
        </w:tc>
        <w:tc>
          <w:tcPr>
            <w:tcW w:w="1440" w:type="dxa"/>
          </w:tcPr>
          <w:p w14:paraId="75B1F296" w14:textId="77777777" w:rsidR="00F65C93" w:rsidRPr="00376959" w:rsidRDefault="00F65C93">
            <w:pPr>
              <w:pStyle w:val="TableEntry"/>
            </w:pPr>
            <w:r w:rsidRPr="00376959">
              <w:t>RE [0..1]</w:t>
            </w:r>
          </w:p>
        </w:tc>
        <w:tc>
          <w:tcPr>
            <w:tcW w:w="3240" w:type="dxa"/>
            <w:tcMar>
              <w:left w:w="40" w:type="dxa"/>
              <w:right w:w="40" w:type="dxa"/>
            </w:tcMar>
          </w:tcPr>
          <w:p w14:paraId="46B45509" w14:textId="77777777" w:rsidR="00F65C93" w:rsidRPr="00376959" w:rsidRDefault="00F65C93">
            <w:pPr>
              <w:pStyle w:val="TableEntry"/>
            </w:pPr>
            <w:r w:rsidRPr="00376959">
              <w:t>The patient's Revised Trauma Score.</w:t>
            </w:r>
          </w:p>
        </w:tc>
        <w:tc>
          <w:tcPr>
            <w:tcW w:w="1440" w:type="dxa"/>
          </w:tcPr>
          <w:p w14:paraId="0F2F0D85" w14:textId="77777777" w:rsidR="00F65C93" w:rsidRPr="00376959" w:rsidRDefault="00F65C93">
            <w:pPr>
              <w:pStyle w:val="TableEntry"/>
            </w:pPr>
          </w:p>
        </w:tc>
      </w:tr>
      <w:tr w:rsidR="00F65C93" w:rsidRPr="00376959" w14:paraId="5C9E0678" w14:textId="77777777" w:rsidTr="00E36B3A">
        <w:trPr>
          <w:cantSplit/>
        </w:trPr>
        <w:tc>
          <w:tcPr>
            <w:tcW w:w="1770" w:type="dxa"/>
            <w:tcMar>
              <w:left w:w="40" w:type="dxa"/>
              <w:right w:w="40" w:type="dxa"/>
            </w:tcMar>
          </w:tcPr>
          <w:p w14:paraId="28539C7B" w14:textId="77777777" w:rsidR="00F65C93" w:rsidRPr="00376959" w:rsidRDefault="00F65C93">
            <w:pPr>
              <w:pStyle w:val="TableEntry"/>
            </w:pPr>
            <w:r w:rsidRPr="00376959">
              <w:t>Date/Time of Laboratory or Imaging Result</w:t>
            </w:r>
          </w:p>
        </w:tc>
        <w:tc>
          <w:tcPr>
            <w:tcW w:w="2188" w:type="dxa"/>
          </w:tcPr>
          <w:p w14:paraId="2AA6EE4E" w14:textId="77777777" w:rsidR="00F65C93" w:rsidRPr="00376959" w:rsidRDefault="00F65C93">
            <w:pPr>
              <w:pStyle w:val="TableEntry"/>
            </w:pPr>
            <w:r w:rsidRPr="00376959">
              <w:t>DiagnosticOrder.event.dateTime</w:t>
            </w:r>
          </w:p>
        </w:tc>
        <w:tc>
          <w:tcPr>
            <w:tcW w:w="1440" w:type="dxa"/>
          </w:tcPr>
          <w:p w14:paraId="6110F515" w14:textId="77777777" w:rsidR="00F65C93" w:rsidRPr="00376959" w:rsidRDefault="00F65C93">
            <w:pPr>
              <w:pStyle w:val="TableEntry"/>
            </w:pPr>
            <w:r w:rsidRPr="00376959">
              <w:t>RE [0..1]</w:t>
            </w:r>
          </w:p>
        </w:tc>
        <w:tc>
          <w:tcPr>
            <w:tcW w:w="3240" w:type="dxa"/>
            <w:tcMar>
              <w:left w:w="40" w:type="dxa"/>
              <w:right w:w="40" w:type="dxa"/>
            </w:tcMar>
          </w:tcPr>
          <w:p w14:paraId="62972328" w14:textId="77777777" w:rsidR="00F65C93" w:rsidRPr="00376959" w:rsidRDefault="00F65C93">
            <w:pPr>
              <w:pStyle w:val="TableEntry"/>
            </w:pPr>
            <w:r w:rsidRPr="00376959">
              <w:t>The data and time for the specific laboratory result</w:t>
            </w:r>
          </w:p>
        </w:tc>
        <w:tc>
          <w:tcPr>
            <w:tcW w:w="1440" w:type="dxa"/>
          </w:tcPr>
          <w:p w14:paraId="5B2CB163" w14:textId="77777777" w:rsidR="00F65C93" w:rsidRPr="00376959" w:rsidRDefault="00F65C93">
            <w:pPr>
              <w:pStyle w:val="TableEntry"/>
            </w:pPr>
          </w:p>
        </w:tc>
      </w:tr>
      <w:tr w:rsidR="00F65C93" w:rsidRPr="00376959" w14:paraId="1922EC5E" w14:textId="77777777" w:rsidTr="00E36B3A">
        <w:trPr>
          <w:cantSplit/>
        </w:trPr>
        <w:tc>
          <w:tcPr>
            <w:tcW w:w="1770" w:type="dxa"/>
            <w:tcMar>
              <w:left w:w="40" w:type="dxa"/>
              <w:right w:w="40" w:type="dxa"/>
            </w:tcMar>
          </w:tcPr>
          <w:p w14:paraId="356B0BD3" w14:textId="77777777" w:rsidR="00F65C93" w:rsidRPr="00376959" w:rsidRDefault="00F65C93">
            <w:pPr>
              <w:pStyle w:val="TableEntry"/>
            </w:pPr>
            <w:r w:rsidRPr="00376959">
              <w:t>Study/Result Prior to this Unit's EMS Care</w:t>
            </w:r>
          </w:p>
        </w:tc>
        <w:tc>
          <w:tcPr>
            <w:tcW w:w="2188" w:type="dxa"/>
          </w:tcPr>
          <w:p w14:paraId="66B17C82" w14:textId="77777777" w:rsidR="00F65C93" w:rsidRPr="00376959" w:rsidRDefault="00F65C93">
            <w:pPr>
              <w:pStyle w:val="TableEntry"/>
            </w:pPr>
            <w:r w:rsidRPr="00376959">
              <w:t>DiagnosticReport.result</w:t>
            </w:r>
          </w:p>
        </w:tc>
        <w:tc>
          <w:tcPr>
            <w:tcW w:w="1440" w:type="dxa"/>
          </w:tcPr>
          <w:p w14:paraId="420285C8" w14:textId="77777777" w:rsidR="00F65C93" w:rsidRPr="00376959" w:rsidRDefault="00F65C93">
            <w:pPr>
              <w:pStyle w:val="TableEntry"/>
            </w:pPr>
            <w:r w:rsidRPr="00376959">
              <w:t>RE [0..1]</w:t>
            </w:r>
          </w:p>
        </w:tc>
        <w:tc>
          <w:tcPr>
            <w:tcW w:w="3240" w:type="dxa"/>
            <w:tcMar>
              <w:left w:w="40" w:type="dxa"/>
              <w:right w:w="40" w:type="dxa"/>
            </w:tcMar>
          </w:tcPr>
          <w:p w14:paraId="75D31B7A" w14:textId="77777777" w:rsidR="00F65C93" w:rsidRPr="00376959" w:rsidRDefault="00F65C93">
            <w:pPr>
              <w:pStyle w:val="TableEntry"/>
            </w:pPr>
            <w:r w:rsidRPr="00376959">
              <w:t>Indicates that the laboratory result occurred prior to this EMS units care.</w:t>
            </w:r>
          </w:p>
        </w:tc>
        <w:tc>
          <w:tcPr>
            <w:tcW w:w="1440" w:type="dxa"/>
          </w:tcPr>
          <w:p w14:paraId="3ED1FEA6" w14:textId="77777777" w:rsidR="00F65C93" w:rsidRPr="00376959" w:rsidRDefault="00F65C93">
            <w:pPr>
              <w:pStyle w:val="TableEntry"/>
            </w:pPr>
          </w:p>
        </w:tc>
      </w:tr>
      <w:tr w:rsidR="00F65C93" w:rsidRPr="00376959" w14:paraId="357B435C" w14:textId="77777777" w:rsidTr="00E36B3A">
        <w:trPr>
          <w:cantSplit/>
        </w:trPr>
        <w:tc>
          <w:tcPr>
            <w:tcW w:w="1770" w:type="dxa"/>
            <w:tcMar>
              <w:left w:w="40" w:type="dxa"/>
              <w:right w:w="40" w:type="dxa"/>
            </w:tcMar>
          </w:tcPr>
          <w:p w14:paraId="6BD27F41" w14:textId="77777777" w:rsidR="00F65C93" w:rsidRPr="00376959" w:rsidRDefault="00F65C93">
            <w:pPr>
              <w:pStyle w:val="TableEntry"/>
            </w:pPr>
            <w:r w:rsidRPr="00376959">
              <w:t>Laboratory Result Type</w:t>
            </w:r>
          </w:p>
        </w:tc>
        <w:tc>
          <w:tcPr>
            <w:tcW w:w="2188" w:type="dxa"/>
          </w:tcPr>
          <w:p w14:paraId="0568C7CB" w14:textId="77777777" w:rsidR="00F65C93" w:rsidRPr="00376959" w:rsidRDefault="00F65C93">
            <w:pPr>
              <w:pStyle w:val="TableEntry"/>
            </w:pPr>
            <w:r w:rsidRPr="00376959">
              <w:t>DiagnosticReport.result</w:t>
            </w:r>
          </w:p>
        </w:tc>
        <w:tc>
          <w:tcPr>
            <w:tcW w:w="1440" w:type="dxa"/>
          </w:tcPr>
          <w:p w14:paraId="1FC56EDF" w14:textId="77777777" w:rsidR="00F65C93" w:rsidRPr="00376959" w:rsidRDefault="00F65C93">
            <w:pPr>
              <w:pStyle w:val="TableEntry"/>
            </w:pPr>
            <w:r w:rsidRPr="00376959">
              <w:t>RE [0..1]</w:t>
            </w:r>
          </w:p>
        </w:tc>
        <w:tc>
          <w:tcPr>
            <w:tcW w:w="3240" w:type="dxa"/>
            <w:tcMar>
              <w:left w:w="40" w:type="dxa"/>
              <w:right w:w="40" w:type="dxa"/>
            </w:tcMar>
          </w:tcPr>
          <w:p w14:paraId="743B165C" w14:textId="77777777" w:rsidR="00F65C93" w:rsidRPr="00376959" w:rsidRDefault="00F65C93">
            <w:pPr>
              <w:pStyle w:val="TableEntry"/>
            </w:pPr>
            <w:r w:rsidRPr="00376959">
              <w:t>The type of the laboratory value.</w:t>
            </w:r>
          </w:p>
        </w:tc>
        <w:tc>
          <w:tcPr>
            <w:tcW w:w="1440" w:type="dxa"/>
          </w:tcPr>
          <w:p w14:paraId="19D5ADDA" w14:textId="77777777" w:rsidR="00F65C93" w:rsidRPr="00376959" w:rsidRDefault="00F65C93">
            <w:pPr>
              <w:pStyle w:val="TableEntry"/>
            </w:pPr>
          </w:p>
        </w:tc>
      </w:tr>
      <w:tr w:rsidR="00F65C93" w:rsidRPr="00376959" w14:paraId="7F185022" w14:textId="77777777" w:rsidTr="00E36B3A">
        <w:trPr>
          <w:cantSplit/>
        </w:trPr>
        <w:tc>
          <w:tcPr>
            <w:tcW w:w="1770" w:type="dxa"/>
            <w:tcMar>
              <w:left w:w="40" w:type="dxa"/>
              <w:right w:w="40" w:type="dxa"/>
            </w:tcMar>
          </w:tcPr>
          <w:p w14:paraId="54D3FEFB" w14:textId="77777777" w:rsidR="00F65C93" w:rsidRPr="00376959" w:rsidRDefault="00F65C93">
            <w:pPr>
              <w:pStyle w:val="TableEntry"/>
            </w:pPr>
            <w:r w:rsidRPr="00376959">
              <w:t>Laboratory Result</w:t>
            </w:r>
          </w:p>
        </w:tc>
        <w:tc>
          <w:tcPr>
            <w:tcW w:w="2188" w:type="dxa"/>
          </w:tcPr>
          <w:p w14:paraId="63E9C5DD" w14:textId="77777777" w:rsidR="00F65C93" w:rsidRPr="00376959" w:rsidRDefault="00F65C93">
            <w:pPr>
              <w:pStyle w:val="TableEntry"/>
            </w:pPr>
            <w:r w:rsidRPr="00376959">
              <w:t>DiagnosticReport.result</w:t>
            </w:r>
          </w:p>
        </w:tc>
        <w:tc>
          <w:tcPr>
            <w:tcW w:w="1440" w:type="dxa"/>
          </w:tcPr>
          <w:p w14:paraId="1A589198" w14:textId="77777777" w:rsidR="00F65C93" w:rsidRPr="00376959" w:rsidRDefault="00F65C93">
            <w:pPr>
              <w:pStyle w:val="TableEntry"/>
            </w:pPr>
            <w:r w:rsidRPr="00376959">
              <w:t>RE [0..1]</w:t>
            </w:r>
          </w:p>
        </w:tc>
        <w:tc>
          <w:tcPr>
            <w:tcW w:w="3240" w:type="dxa"/>
            <w:tcMar>
              <w:left w:w="40" w:type="dxa"/>
              <w:right w:w="40" w:type="dxa"/>
            </w:tcMar>
          </w:tcPr>
          <w:p w14:paraId="52D633AF" w14:textId="77777777" w:rsidR="00F65C93" w:rsidRPr="00376959" w:rsidRDefault="00F65C93">
            <w:pPr>
              <w:pStyle w:val="TableEntry"/>
            </w:pPr>
            <w:r w:rsidRPr="00376959">
              <w:t>The value or result of the laboratory test (Units may vary).</w:t>
            </w:r>
          </w:p>
        </w:tc>
        <w:tc>
          <w:tcPr>
            <w:tcW w:w="1440" w:type="dxa"/>
          </w:tcPr>
          <w:p w14:paraId="7E8994A4" w14:textId="77777777" w:rsidR="00F65C93" w:rsidRPr="00376959" w:rsidRDefault="00F65C93">
            <w:pPr>
              <w:pStyle w:val="TableEntry"/>
            </w:pPr>
          </w:p>
        </w:tc>
      </w:tr>
      <w:tr w:rsidR="00F65C93" w:rsidRPr="00376959" w14:paraId="1C30A54D" w14:textId="77777777" w:rsidTr="00E36B3A">
        <w:trPr>
          <w:cantSplit/>
        </w:trPr>
        <w:tc>
          <w:tcPr>
            <w:tcW w:w="1770" w:type="dxa"/>
            <w:tcMar>
              <w:left w:w="40" w:type="dxa"/>
              <w:right w:w="40" w:type="dxa"/>
            </w:tcMar>
          </w:tcPr>
          <w:p w14:paraId="62C73298" w14:textId="77777777" w:rsidR="00F65C93" w:rsidRPr="00376959" w:rsidRDefault="00F65C93">
            <w:pPr>
              <w:pStyle w:val="TableEntry"/>
            </w:pPr>
            <w:r w:rsidRPr="00376959">
              <w:t>Imaging Study Type</w:t>
            </w:r>
          </w:p>
        </w:tc>
        <w:tc>
          <w:tcPr>
            <w:tcW w:w="2188" w:type="dxa"/>
          </w:tcPr>
          <w:p w14:paraId="0EECD002" w14:textId="77777777" w:rsidR="00F65C93" w:rsidRPr="00376959" w:rsidRDefault="00F65C93">
            <w:pPr>
              <w:pStyle w:val="TableEntry"/>
            </w:pPr>
            <w:r w:rsidRPr="00376959">
              <w:t>ImagingStudy.procedure</w:t>
            </w:r>
          </w:p>
        </w:tc>
        <w:tc>
          <w:tcPr>
            <w:tcW w:w="1440" w:type="dxa"/>
          </w:tcPr>
          <w:p w14:paraId="2DF48796" w14:textId="77777777" w:rsidR="00F65C93" w:rsidRPr="00376959" w:rsidRDefault="00F65C93">
            <w:pPr>
              <w:pStyle w:val="TableEntry"/>
            </w:pPr>
            <w:r w:rsidRPr="00376959">
              <w:t>RE [0..1]</w:t>
            </w:r>
          </w:p>
        </w:tc>
        <w:tc>
          <w:tcPr>
            <w:tcW w:w="3240" w:type="dxa"/>
            <w:tcMar>
              <w:left w:w="40" w:type="dxa"/>
              <w:right w:w="40" w:type="dxa"/>
            </w:tcMar>
          </w:tcPr>
          <w:p w14:paraId="19025B70" w14:textId="77777777" w:rsidR="00F65C93" w:rsidRPr="00376959" w:rsidRDefault="00F65C93">
            <w:pPr>
              <w:pStyle w:val="TableEntry"/>
            </w:pPr>
            <w:r w:rsidRPr="00376959">
              <w:t>The type of x-ray or imaging study.</w:t>
            </w:r>
          </w:p>
        </w:tc>
        <w:tc>
          <w:tcPr>
            <w:tcW w:w="1440" w:type="dxa"/>
          </w:tcPr>
          <w:p w14:paraId="0A7A9847" w14:textId="77777777" w:rsidR="00F65C93" w:rsidRPr="00376959" w:rsidRDefault="00F65C93">
            <w:pPr>
              <w:pStyle w:val="TableEntry"/>
            </w:pPr>
          </w:p>
        </w:tc>
      </w:tr>
      <w:tr w:rsidR="00F65C93" w:rsidRPr="00376959" w14:paraId="25A9A344" w14:textId="77777777" w:rsidTr="00E36B3A">
        <w:trPr>
          <w:cantSplit/>
        </w:trPr>
        <w:tc>
          <w:tcPr>
            <w:tcW w:w="1770" w:type="dxa"/>
            <w:tcMar>
              <w:left w:w="40" w:type="dxa"/>
              <w:right w:w="40" w:type="dxa"/>
            </w:tcMar>
          </w:tcPr>
          <w:p w14:paraId="114235B8" w14:textId="77777777" w:rsidR="00F65C93" w:rsidRPr="00376959" w:rsidRDefault="00F65C93">
            <w:pPr>
              <w:pStyle w:val="TableEntry"/>
            </w:pPr>
            <w:r w:rsidRPr="00376959">
              <w:t>Imaging Study Results</w:t>
            </w:r>
          </w:p>
        </w:tc>
        <w:tc>
          <w:tcPr>
            <w:tcW w:w="2188" w:type="dxa"/>
          </w:tcPr>
          <w:p w14:paraId="341396E8" w14:textId="77777777" w:rsidR="00F65C93" w:rsidRPr="00376959" w:rsidRDefault="00F65C93">
            <w:pPr>
              <w:pStyle w:val="TableEntry"/>
            </w:pPr>
            <w:r w:rsidRPr="00376959">
              <w:t>DiagnosticReport.result</w:t>
            </w:r>
          </w:p>
        </w:tc>
        <w:tc>
          <w:tcPr>
            <w:tcW w:w="1440" w:type="dxa"/>
          </w:tcPr>
          <w:p w14:paraId="6E910B8F" w14:textId="77777777" w:rsidR="00F65C93" w:rsidRPr="00376959" w:rsidRDefault="00F65C93">
            <w:pPr>
              <w:pStyle w:val="TableEntry"/>
            </w:pPr>
            <w:r w:rsidRPr="00376959">
              <w:t>RE [0..1]</w:t>
            </w:r>
          </w:p>
        </w:tc>
        <w:tc>
          <w:tcPr>
            <w:tcW w:w="3240" w:type="dxa"/>
            <w:tcMar>
              <w:left w:w="40" w:type="dxa"/>
              <w:right w:w="40" w:type="dxa"/>
            </w:tcMar>
          </w:tcPr>
          <w:p w14:paraId="4D755F84" w14:textId="77777777" w:rsidR="00F65C93" w:rsidRPr="00376959" w:rsidRDefault="00F65C93">
            <w:pPr>
              <w:pStyle w:val="TableEntry"/>
            </w:pPr>
            <w:r w:rsidRPr="00376959">
              <w:t>The description or interpretation of the results of the imaging study.</w:t>
            </w:r>
          </w:p>
        </w:tc>
        <w:tc>
          <w:tcPr>
            <w:tcW w:w="1440" w:type="dxa"/>
          </w:tcPr>
          <w:p w14:paraId="2ADE1A74" w14:textId="77777777" w:rsidR="00F65C93" w:rsidRPr="00376959" w:rsidRDefault="00F65C93">
            <w:pPr>
              <w:pStyle w:val="TableEntry"/>
            </w:pPr>
          </w:p>
        </w:tc>
      </w:tr>
      <w:tr w:rsidR="00F65C93" w:rsidRPr="00376959" w14:paraId="642EFFD1" w14:textId="77777777" w:rsidTr="00E36B3A">
        <w:trPr>
          <w:cantSplit/>
        </w:trPr>
        <w:tc>
          <w:tcPr>
            <w:tcW w:w="1770" w:type="dxa"/>
            <w:tcMar>
              <w:left w:w="40" w:type="dxa"/>
              <w:right w:w="40" w:type="dxa"/>
            </w:tcMar>
          </w:tcPr>
          <w:p w14:paraId="77E93A59" w14:textId="77777777" w:rsidR="00F65C93" w:rsidRPr="00376959" w:rsidRDefault="00F65C93">
            <w:pPr>
              <w:pStyle w:val="TableEntry"/>
            </w:pPr>
            <w:r w:rsidRPr="00376959">
              <w:t>Imaging Study File or Waveform Graphic Type</w:t>
            </w:r>
          </w:p>
        </w:tc>
        <w:tc>
          <w:tcPr>
            <w:tcW w:w="2188" w:type="dxa"/>
          </w:tcPr>
          <w:p w14:paraId="49704F95" w14:textId="77777777" w:rsidR="00F65C93" w:rsidRPr="00376959" w:rsidRDefault="00F65C93">
            <w:pPr>
              <w:pStyle w:val="TableEntry"/>
            </w:pPr>
            <w:r w:rsidRPr="00376959">
              <w:t>ImagingStudy.procedure</w:t>
            </w:r>
          </w:p>
        </w:tc>
        <w:tc>
          <w:tcPr>
            <w:tcW w:w="1440" w:type="dxa"/>
          </w:tcPr>
          <w:p w14:paraId="74A9ECA7" w14:textId="77777777" w:rsidR="00F65C93" w:rsidRPr="00376959" w:rsidRDefault="00F65C93">
            <w:pPr>
              <w:pStyle w:val="TableEntry"/>
            </w:pPr>
            <w:r w:rsidRPr="00376959">
              <w:t>RE [0..1]</w:t>
            </w:r>
          </w:p>
        </w:tc>
        <w:tc>
          <w:tcPr>
            <w:tcW w:w="3240" w:type="dxa"/>
            <w:tcMar>
              <w:left w:w="40" w:type="dxa"/>
              <w:right w:w="40" w:type="dxa"/>
            </w:tcMar>
          </w:tcPr>
          <w:p w14:paraId="35E8C797" w14:textId="77777777" w:rsidR="00F65C93" w:rsidRPr="00376959" w:rsidRDefault="00F65C93">
            <w:pPr>
              <w:pStyle w:val="TableEntry"/>
            </w:pPr>
            <w:r w:rsidRPr="00376959">
              <w:t>The description of the image study file or waveform graphic stored in Imaging Study File or Waveform Graphic (eLabs.08).</w:t>
            </w:r>
          </w:p>
        </w:tc>
        <w:tc>
          <w:tcPr>
            <w:tcW w:w="1440" w:type="dxa"/>
          </w:tcPr>
          <w:p w14:paraId="3E3DCEB0" w14:textId="77777777" w:rsidR="00F65C93" w:rsidRPr="00376959" w:rsidRDefault="00F65C93">
            <w:pPr>
              <w:pStyle w:val="TableEntry"/>
            </w:pPr>
          </w:p>
        </w:tc>
      </w:tr>
      <w:tr w:rsidR="00F65C93" w:rsidRPr="00376959" w14:paraId="0F5C61C8" w14:textId="77777777" w:rsidTr="00E36B3A">
        <w:trPr>
          <w:cantSplit/>
        </w:trPr>
        <w:tc>
          <w:tcPr>
            <w:tcW w:w="1770" w:type="dxa"/>
            <w:tcMar>
              <w:left w:w="40" w:type="dxa"/>
              <w:right w:w="40" w:type="dxa"/>
            </w:tcMar>
          </w:tcPr>
          <w:p w14:paraId="7A18D282" w14:textId="77777777" w:rsidR="00F65C93" w:rsidRPr="00376959" w:rsidRDefault="00F65C93">
            <w:pPr>
              <w:pStyle w:val="TableEntry"/>
            </w:pPr>
            <w:r w:rsidRPr="00376959">
              <w:t>Imaging Study File or Waveform Graphic</w:t>
            </w:r>
          </w:p>
        </w:tc>
        <w:tc>
          <w:tcPr>
            <w:tcW w:w="2188" w:type="dxa"/>
          </w:tcPr>
          <w:p w14:paraId="2550C069" w14:textId="77777777" w:rsidR="00F65C93" w:rsidRPr="00376959" w:rsidRDefault="00F65C93">
            <w:pPr>
              <w:pStyle w:val="TableEntry"/>
            </w:pPr>
            <w:r w:rsidRPr="00376959">
              <w:t>ImagingStudy.series.instance.content</w:t>
            </w:r>
          </w:p>
        </w:tc>
        <w:tc>
          <w:tcPr>
            <w:tcW w:w="1440" w:type="dxa"/>
          </w:tcPr>
          <w:p w14:paraId="25F2474D" w14:textId="77777777" w:rsidR="00F65C93" w:rsidRPr="00376959" w:rsidRDefault="00F65C93">
            <w:pPr>
              <w:pStyle w:val="TableEntry"/>
            </w:pPr>
            <w:r w:rsidRPr="00376959">
              <w:t>RE [0..1]</w:t>
            </w:r>
          </w:p>
        </w:tc>
        <w:tc>
          <w:tcPr>
            <w:tcW w:w="3240" w:type="dxa"/>
            <w:tcMar>
              <w:left w:w="40" w:type="dxa"/>
              <w:right w:w="40" w:type="dxa"/>
            </w:tcMar>
          </w:tcPr>
          <w:p w14:paraId="5AA60F91" w14:textId="77777777" w:rsidR="00F65C93" w:rsidRPr="00376959" w:rsidRDefault="00F65C93">
            <w:pPr>
              <w:pStyle w:val="TableEntry"/>
            </w:pPr>
            <w:r w:rsidRPr="00376959">
              <w:t>The imaging study file.</w:t>
            </w:r>
          </w:p>
        </w:tc>
        <w:tc>
          <w:tcPr>
            <w:tcW w:w="1440" w:type="dxa"/>
          </w:tcPr>
          <w:p w14:paraId="2FB0092A" w14:textId="77777777" w:rsidR="00F65C93" w:rsidRPr="00376959" w:rsidRDefault="00F65C93">
            <w:pPr>
              <w:pStyle w:val="TableEntry"/>
            </w:pPr>
          </w:p>
        </w:tc>
      </w:tr>
      <w:tr w:rsidR="00F65C93" w:rsidRPr="00376959" w14:paraId="5D51CD6E" w14:textId="77777777" w:rsidTr="00E36B3A">
        <w:trPr>
          <w:cantSplit/>
        </w:trPr>
        <w:tc>
          <w:tcPr>
            <w:tcW w:w="1770" w:type="dxa"/>
            <w:tcMar>
              <w:left w:w="40" w:type="dxa"/>
              <w:right w:w="40" w:type="dxa"/>
            </w:tcMar>
          </w:tcPr>
          <w:p w14:paraId="6620011B" w14:textId="77777777" w:rsidR="00F65C93" w:rsidRPr="00376959" w:rsidRDefault="00F65C93">
            <w:pPr>
              <w:pStyle w:val="TableEntry"/>
            </w:pPr>
            <w:r w:rsidRPr="00376959">
              <w:t>Estimated Body Weight in Kilograms</w:t>
            </w:r>
          </w:p>
        </w:tc>
        <w:tc>
          <w:tcPr>
            <w:tcW w:w="2188" w:type="dxa"/>
          </w:tcPr>
          <w:p w14:paraId="74D765A3" w14:textId="77777777" w:rsidR="00F65C93" w:rsidRPr="00376959" w:rsidRDefault="00F65C93">
            <w:pPr>
              <w:pStyle w:val="TableEntry"/>
            </w:pPr>
            <w:r w:rsidRPr="00376959">
              <w:t>Observation.interpretation</w:t>
            </w:r>
          </w:p>
        </w:tc>
        <w:tc>
          <w:tcPr>
            <w:tcW w:w="1440" w:type="dxa"/>
          </w:tcPr>
          <w:p w14:paraId="06630F96" w14:textId="77777777" w:rsidR="00F65C93" w:rsidRPr="00376959" w:rsidRDefault="00F65C93">
            <w:pPr>
              <w:pStyle w:val="TableEntry"/>
            </w:pPr>
            <w:r w:rsidRPr="00376959">
              <w:t>RE [0..1]</w:t>
            </w:r>
          </w:p>
        </w:tc>
        <w:tc>
          <w:tcPr>
            <w:tcW w:w="3240" w:type="dxa"/>
            <w:tcMar>
              <w:left w:w="40" w:type="dxa"/>
              <w:right w:w="40" w:type="dxa"/>
            </w:tcMar>
          </w:tcPr>
          <w:p w14:paraId="21599A3A" w14:textId="77777777" w:rsidR="00F65C93" w:rsidRPr="00376959" w:rsidRDefault="00F65C93">
            <w:pPr>
              <w:pStyle w:val="TableEntry"/>
            </w:pPr>
            <w:r w:rsidRPr="00376959">
              <w:t>The patient's body weight in kilograms either measured or estimated</w:t>
            </w:r>
          </w:p>
        </w:tc>
        <w:tc>
          <w:tcPr>
            <w:tcW w:w="1440" w:type="dxa"/>
          </w:tcPr>
          <w:p w14:paraId="057E6769" w14:textId="77777777" w:rsidR="00F65C93" w:rsidRPr="00376959" w:rsidRDefault="00F65C93">
            <w:pPr>
              <w:pStyle w:val="TableEntry"/>
            </w:pPr>
          </w:p>
        </w:tc>
      </w:tr>
      <w:tr w:rsidR="00F65C93" w:rsidRPr="00376959" w14:paraId="74CC5675" w14:textId="77777777" w:rsidTr="00E36B3A">
        <w:trPr>
          <w:cantSplit/>
        </w:trPr>
        <w:tc>
          <w:tcPr>
            <w:tcW w:w="1770" w:type="dxa"/>
            <w:tcMar>
              <w:left w:w="40" w:type="dxa"/>
              <w:right w:w="40" w:type="dxa"/>
            </w:tcMar>
          </w:tcPr>
          <w:p w14:paraId="2642EE32" w14:textId="77777777" w:rsidR="00F65C93" w:rsidRPr="00376959" w:rsidRDefault="00F65C93">
            <w:pPr>
              <w:pStyle w:val="TableEntry"/>
            </w:pPr>
            <w:r w:rsidRPr="00376959">
              <w:t>Length Based Tape Measure</w:t>
            </w:r>
          </w:p>
        </w:tc>
        <w:tc>
          <w:tcPr>
            <w:tcW w:w="2188" w:type="dxa"/>
          </w:tcPr>
          <w:p w14:paraId="70B8C9F4" w14:textId="77777777" w:rsidR="00F65C93" w:rsidRPr="00376959" w:rsidRDefault="00F65C93">
            <w:pPr>
              <w:pStyle w:val="TableEntry"/>
            </w:pPr>
            <w:r w:rsidRPr="00376959">
              <w:t>Observation.interpretation</w:t>
            </w:r>
          </w:p>
        </w:tc>
        <w:tc>
          <w:tcPr>
            <w:tcW w:w="1440" w:type="dxa"/>
          </w:tcPr>
          <w:p w14:paraId="7C289504" w14:textId="77777777" w:rsidR="00F65C93" w:rsidRPr="00376959" w:rsidRDefault="00F65C93">
            <w:pPr>
              <w:pStyle w:val="TableEntry"/>
            </w:pPr>
            <w:r w:rsidRPr="00376959">
              <w:t>RE [0..1]</w:t>
            </w:r>
          </w:p>
        </w:tc>
        <w:tc>
          <w:tcPr>
            <w:tcW w:w="3240" w:type="dxa"/>
            <w:tcMar>
              <w:left w:w="40" w:type="dxa"/>
              <w:right w:w="40" w:type="dxa"/>
            </w:tcMar>
          </w:tcPr>
          <w:p w14:paraId="3BE9B290" w14:textId="77777777" w:rsidR="00F65C93" w:rsidRPr="00376959" w:rsidRDefault="00F65C93">
            <w:pPr>
              <w:pStyle w:val="TableEntry"/>
            </w:pPr>
            <w:r w:rsidRPr="00376959">
              <w:t>The length-based color as taken from the tape.</w:t>
            </w:r>
          </w:p>
        </w:tc>
        <w:tc>
          <w:tcPr>
            <w:tcW w:w="1440" w:type="dxa"/>
          </w:tcPr>
          <w:p w14:paraId="0F741EC0" w14:textId="77777777" w:rsidR="00F65C93" w:rsidRPr="00376959" w:rsidRDefault="00F65C93">
            <w:pPr>
              <w:pStyle w:val="TableEntry"/>
            </w:pPr>
          </w:p>
        </w:tc>
      </w:tr>
      <w:tr w:rsidR="00F65C93" w:rsidRPr="00376959" w14:paraId="18715A15" w14:textId="77777777" w:rsidTr="00E36B3A">
        <w:trPr>
          <w:cantSplit/>
        </w:trPr>
        <w:tc>
          <w:tcPr>
            <w:tcW w:w="1770" w:type="dxa"/>
            <w:tcMar>
              <w:left w:w="40" w:type="dxa"/>
              <w:right w:w="40" w:type="dxa"/>
            </w:tcMar>
          </w:tcPr>
          <w:p w14:paraId="5E1DB4DF" w14:textId="77777777" w:rsidR="00F65C93" w:rsidRPr="00376959" w:rsidRDefault="00F65C93">
            <w:pPr>
              <w:pStyle w:val="TableEntry"/>
            </w:pPr>
            <w:r w:rsidRPr="00376959">
              <w:t>Date/Time of Assessment</w:t>
            </w:r>
          </w:p>
        </w:tc>
        <w:tc>
          <w:tcPr>
            <w:tcW w:w="2188" w:type="dxa"/>
          </w:tcPr>
          <w:p w14:paraId="34B0BE48" w14:textId="77777777" w:rsidR="00F65C93" w:rsidRPr="00376959" w:rsidRDefault="00F65C93">
            <w:pPr>
              <w:pStyle w:val="TableEntry"/>
            </w:pPr>
            <w:r w:rsidRPr="00376959">
              <w:t>Observation.issued</w:t>
            </w:r>
          </w:p>
        </w:tc>
        <w:tc>
          <w:tcPr>
            <w:tcW w:w="1440" w:type="dxa"/>
          </w:tcPr>
          <w:p w14:paraId="7B809FE0" w14:textId="77777777" w:rsidR="00F65C93" w:rsidRPr="00376959" w:rsidRDefault="00F65C93">
            <w:pPr>
              <w:pStyle w:val="TableEntry"/>
            </w:pPr>
            <w:r w:rsidRPr="00376959">
              <w:t>RE [0..1]</w:t>
            </w:r>
          </w:p>
        </w:tc>
        <w:tc>
          <w:tcPr>
            <w:tcW w:w="3240" w:type="dxa"/>
            <w:tcMar>
              <w:left w:w="40" w:type="dxa"/>
              <w:right w:w="40" w:type="dxa"/>
            </w:tcMar>
          </w:tcPr>
          <w:p w14:paraId="10825EC5" w14:textId="77777777" w:rsidR="00F65C93" w:rsidRPr="00376959" w:rsidRDefault="00F65C93">
            <w:pPr>
              <w:pStyle w:val="TableEntry"/>
            </w:pPr>
            <w:r w:rsidRPr="00376959">
              <w:t>The date/time of the assessment</w:t>
            </w:r>
          </w:p>
        </w:tc>
        <w:tc>
          <w:tcPr>
            <w:tcW w:w="1440" w:type="dxa"/>
          </w:tcPr>
          <w:p w14:paraId="747A71EC" w14:textId="77777777" w:rsidR="00F65C93" w:rsidRPr="00376959" w:rsidRDefault="00F65C93">
            <w:pPr>
              <w:pStyle w:val="TableEntry"/>
            </w:pPr>
          </w:p>
        </w:tc>
      </w:tr>
      <w:tr w:rsidR="00F65C93" w:rsidRPr="00376959" w14:paraId="68091CBE" w14:textId="77777777" w:rsidTr="00E36B3A">
        <w:trPr>
          <w:cantSplit/>
        </w:trPr>
        <w:tc>
          <w:tcPr>
            <w:tcW w:w="1770" w:type="dxa"/>
            <w:tcMar>
              <w:left w:w="40" w:type="dxa"/>
              <w:right w:w="40" w:type="dxa"/>
            </w:tcMar>
          </w:tcPr>
          <w:p w14:paraId="4F99881B" w14:textId="77777777" w:rsidR="00F65C93" w:rsidRPr="00376959" w:rsidRDefault="00F65C93">
            <w:pPr>
              <w:pStyle w:val="TableEntry"/>
            </w:pPr>
            <w:r w:rsidRPr="00376959">
              <w:t>Skin Assessment</w:t>
            </w:r>
          </w:p>
        </w:tc>
        <w:tc>
          <w:tcPr>
            <w:tcW w:w="2188" w:type="dxa"/>
          </w:tcPr>
          <w:p w14:paraId="500761A7" w14:textId="77777777" w:rsidR="00F65C93" w:rsidRPr="00376959" w:rsidRDefault="00F65C93">
            <w:pPr>
              <w:pStyle w:val="TableEntry"/>
            </w:pPr>
            <w:r w:rsidRPr="00376959">
              <w:t>Observation.interpretation</w:t>
            </w:r>
          </w:p>
        </w:tc>
        <w:tc>
          <w:tcPr>
            <w:tcW w:w="1440" w:type="dxa"/>
          </w:tcPr>
          <w:p w14:paraId="463A2872" w14:textId="77777777" w:rsidR="00F65C93" w:rsidRPr="00376959" w:rsidRDefault="00F65C93">
            <w:pPr>
              <w:pStyle w:val="TableEntry"/>
            </w:pPr>
            <w:r w:rsidRPr="00376959">
              <w:t>RE [0..1]</w:t>
            </w:r>
          </w:p>
        </w:tc>
        <w:tc>
          <w:tcPr>
            <w:tcW w:w="3240" w:type="dxa"/>
            <w:tcMar>
              <w:left w:w="40" w:type="dxa"/>
              <w:right w:w="40" w:type="dxa"/>
            </w:tcMar>
          </w:tcPr>
          <w:p w14:paraId="402E8304" w14:textId="77777777" w:rsidR="00F65C93" w:rsidRPr="00376959" w:rsidRDefault="00F65C93">
            <w:pPr>
              <w:pStyle w:val="TableEntry"/>
            </w:pPr>
            <w:r w:rsidRPr="00376959">
              <w:t>The assessment findings associated with the patient's skin.</w:t>
            </w:r>
          </w:p>
        </w:tc>
        <w:tc>
          <w:tcPr>
            <w:tcW w:w="1440" w:type="dxa"/>
          </w:tcPr>
          <w:p w14:paraId="536515FB" w14:textId="77777777" w:rsidR="00F65C93" w:rsidRPr="00376959" w:rsidRDefault="00F65C93">
            <w:pPr>
              <w:pStyle w:val="TableEntry"/>
            </w:pPr>
          </w:p>
        </w:tc>
      </w:tr>
      <w:tr w:rsidR="00F65C93" w:rsidRPr="00376959" w14:paraId="45748AA3" w14:textId="77777777" w:rsidTr="00E36B3A">
        <w:trPr>
          <w:cantSplit/>
        </w:trPr>
        <w:tc>
          <w:tcPr>
            <w:tcW w:w="1770" w:type="dxa"/>
            <w:tcMar>
              <w:left w:w="40" w:type="dxa"/>
              <w:right w:w="40" w:type="dxa"/>
            </w:tcMar>
          </w:tcPr>
          <w:p w14:paraId="40A087B4" w14:textId="77777777" w:rsidR="00F65C93" w:rsidRPr="00376959" w:rsidRDefault="00F65C93">
            <w:pPr>
              <w:pStyle w:val="TableEntry"/>
            </w:pPr>
            <w:r w:rsidRPr="00376959">
              <w:t>Head Assessment</w:t>
            </w:r>
          </w:p>
        </w:tc>
        <w:tc>
          <w:tcPr>
            <w:tcW w:w="2188" w:type="dxa"/>
          </w:tcPr>
          <w:p w14:paraId="6982E6B2" w14:textId="77777777" w:rsidR="00F65C93" w:rsidRPr="00376959" w:rsidRDefault="00F65C93">
            <w:pPr>
              <w:pStyle w:val="TableEntry"/>
            </w:pPr>
            <w:r w:rsidRPr="00376959">
              <w:t>Observation.interpretation</w:t>
            </w:r>
          </w:p>
        </w:tc>
        <w:tc>
          <w:tcPr>
            <w:tcW w:w="1440" w:type="dxa"/>
          </w:tcPr>
          <w:p w14:paraId="5DD9207D" w14:textId="77777777" w:rsidR="00F65C93" w:rsidRPr="00376959" w:rsidRDefault="00F65C93">
            <w:pPr>
              <w:pStyle w:val="TableEntry"/>
            </w:pPr>
            <w:r w:rsidRPr="00376959">
              <w:t>RE [0..1]</w:t>
            </w:r>
          </w:p>
        </w:tc>
        <w:tc>
          <w:tcPr>
            <w:tcW w:w="3240" w:type="dxa"/>
            <w:tcMar>
              <w:left w:w="40" w:type="dxa"/>
              <w:right w:w="40" w:type="dxa"/>
            </w:tcMar>
          </w:tcPr>
          <w:p w14:paraId="6DC055D7" w14:textId="77777777" w:rsidR="00F65C93" w:rsidRPr="00376959" w:rsidRDefault="00F65C93">
            <w:pPr>
              <w:pStyle w:val="TableEntry"/>
            </w:pPr>
            <w:r w:rsidRPr="00376959">
              <w:t>The assessment findings associated with the patient's head.</w:t>
            </w:r>
          </w:p>
        </w:tc>
        <w:tc>
          <w:tcPr>
            <w:tcW w:w="1440" w:type="dxa"/>
          </w:tcPr>
          <w:p w14:paraId="06AA11AB" w14:textId="77777777" w:rsidR="00F65C93" w:rsidRPr="00376959" w:rsidRDefault="00F65C93">
            <w:pPr>
              <w:pStyle w:val="TableEntry"/>
            </w:pPr>
          </w:p>
        </w:tc>
      </w:tr>
      <w:tr w:rsidR="00F65C93" w:rsidRPr="00376959" w14:paraId="45097BE2" w14:textId="77777777" w:rsidTr="00E36B3A">
        <w:trPr>
          <w:cantSplit/>
        </w:trPr>
        <w:tc>
          <w:tcPr>
            <w:tcW w:w="1770" w:type="dxa"/>
            <w:tcMar>
              <w:left w:w="40" w:type="dxa"/>
              <w:right w:w="40" w:type="dxa"/>
            </w:tcMar>
          </w:tcPr>
          <w:p w14:paraId="22F76DED" w14:textId="77777777" w:rsidR="00F65C93" w:rsidRPr="00376959" w:rsidRDefault="00F65C93">
            <w:pPr>
              <w:pStyle w:val="TableEntry"/>
            </w:pPr>
            <w:r w:rsidRPr="00376959">
              <w:t>Face Assessment</w:t>
            </w:r>
          </w:p>
        </w:tc>
        <w:tc>
          <w:tcPr>
            <w:tcW w:w="2188" w:type="dxa"/>
          </w:tcPr>
          <w:p w14:paraId="0940E75B" w14:textId="77777777" w:rsidR="00F65C93" w:rsidRPr="00376959" w:rsidRDefault="00F65C93">
            <w:pPr>
              <w:pStyle w:val="TableEntry"/>
            </w:pPr>
            <w:r w:rsidRPr="00376959">
              <w:t>Observation.interpretation</w:t>
            </w:r>
          </w:p>
        </w:tc>
        <w:tc>
          <w:tcPr>
            <w:tcW w:w="1440" w:type="dxa"/>
          </w:tcPr>
          <w:p w14:paraId="19F841C3" w14:textId="77777777" w:rsidR="00F65C93" w:rsidRPr="00376959" w:rsidRDefault="00F65C93">
            <w:pPr>
              <w:pStyle w:val="TableEntry"/>
            </w:pPr>
            <w:r w:rsidRPr="00376959">
              <w:t>RE [0..1]</w:t>
            </w:r>
          </w:p>
        </w:tc>
        <w:tc>
          <w:tcPr>
            <w:tcW w:w="3240" w:type="dxa"/>
            <w:tcMar>
              <w:left w:w="40" w:type="dxa"/>
              <w:right w:w="40" w:type="dxa"/>
            </w:tcMar>
          </w:tcPr>
          <w:p w14:paraId="63FF960D" w14:textId="77777777" w:rsidR="00F65C93" w:rsidRPr="00376959" w:rsidRDefault="00F65C93">
            <w:pPr>
              <w:pStyle w:val="TableEntry"/>
            </w:pPr>
            <w:r w:rsidRPr="00376959">
              <w:t>The assessment findings associated with the patient's face.</w:t>
            </w:r>
          </w:p>
        </w:tc>
        <w:tc>
          <w:tcPr>
            <w:tcW w:w="1440" w:type="dxa"/>
          </w:tcPr>
          <w:p w14:paraId="5F2C641C" w14:textId="77777777" w:rsidR="00F65C93" w:rsidRPr="00376959" w:rsidRDefault="00F65C93">
            <w:pPr>
              <w:pStyle w:val="TableEntry"/>
            </w:pPr>
          </w:p>
        </w:tc>
      </w:tr>
      <w:tr w:rsidR="00F65C93" w:rsidRPr="00376959" w14:paraId="27761200" w14:textId="77777777" w:rsidTr="00E36B3A">
        <w:trPr>
          <w:cantSplit/>
        </w:trPr>
        <w:tc>
          <w:tcPr>
            <w:tcW w:w="1770" w:type="dxa"/>
            <w:tcMar>
              <w:left w:w="40" w:type="dxa"/>
              <w:right w:w="40" w:type="dxa"/>
            </w:tcMar>
          </w:tcPr>
          <w:p w14:paraId="17E274A8" w14:textId="77777777" w:rsidR="00F65C93" w:rsidRPr="00376959" w:rsidRDefault="00F65C93">
            <w:pPr>
              <w:pStyle w:val="TableEntry"/>
            </w:pPr>
            <w:r w:rsidRPr="00376959">
              <w:t>Neck Assessment</w:t>
            </w:r>
          </w:p>
        </w:tc>
        <w:tc>
          <w:tcPr>
            <w:tcW w:w="2188" w:type="dxa"/>
          </w:tcPr>
          <w:p w14:paraId="65A2058E" w14:textId="77777777" w:rsidR="00F65C93" w:rsidRPr="00376959" w:rsidRDefault="00F65C93">
            <w:pPr>
              <w:pStyle w:val="TableEntry"/>
            </w:pPr>
            <w:r w:rsidRPr="00376959">
              <w:t>Observation.interpretation</w:t>
            </w:r>
          </w:p>
        </w:tc>
        <w:tc>
          <w:tcPr>
            <w:tcW w:w="1440" w:type="dxa"/>
          </w:tcPr>
          <w:p w14:paraId="13BBFF17" w14:textId="77777777" w:rsidR="00F65C93" w:rsidRPr="00376959" w:rsidRDefault="00F65C93">
            <w:pPr>
              <w:pStyle w:val="TableEntry"/>
            </w:pPr>
            <w:r w:rsidRPr="00376959">
              <w:t>RE [0..1]</w:t>
            </w:r>
          </w:p>
        </w:tc>
        <w:tc>
          <w:tcPr>
            <w:tcW w:w="3240" w:type="dxa"/>
            <w:tcMar>
              <w:left w:w="40" w:type="dxa"/>
              <w:right w:w="40" w:type="dxa"/>
            </w:tcMar>
          </w:tcPr>
          <w:p w14:paraId="2E35DB6A" w14:textId="77777777" w:rsidR="00F65C93" w:rsidRPr="00376959" w:rsidRDefault="00F65C93">
            <w:pPr>
              <w:pStyle w:val="TableEntry"/>
            </w:pPr>
            <w:r w:rsidRPr="00376959">
              <w:t>The assessment findings associated with the patient's neck.</w:t>
            </w:r>
          </w:p>
        </w:tc>
        <w:tc>
          <w:tcPr>
            <w:tcW w:w="1440" w:type="dxa"/>
          </w:tcPr>
          <w:p w14:paraId="632F44FA" w14:textId="77777777" w:rsidR="00F65C93" w:rsidRPr="00376959" w:rsidRDefault="00F65C93">
            <w:pPr>
              <w:pStyle w:val="TableEntry"/>
            </w:pPr>
          </w:p>
        </w:tc>
      </w:tr>
      <w:tr w:rsidR="00F65C93" w:rsidRPr="00376959" w14:paraId="19A9B873" w14:textId="77777777" w:rsidTr="00E36B3A">
        <w:trPr>
          <w:cantSplit/>
        </w:trPr>
        <w:tc>
          <w:tcPr>
            <w:tcW w:w="1770" w:type="dxa"/>
            <w:tcMar>
              <w:left w:w="40" w:type="dxa"/>
              <w:right w:w="40" w:type="dxa"/>
            </w:tcMar>
          </w:tcPr>
          <w:p w14:paraId="779D420B" w14:textId="77777777" w:rsidR="00F65C93" w:rsidRPr="00376959" w:rsidRDefault="00F65C93">
            <w:pPr>
              <w:pStyle w:val="TableEntry"/>
            </w:pPr>
            <w:r w:rsidRPr="00376959">
              <w:t>Chest/Lungs Assessment</w:t>
            </w:r>
          </w:p>
        </w:tc>
        <w:tc>
          <w:tcPr>
            <w:tcW w:w="2188" w:type="dxa"/>
          </w:tcPr>
          <w:p w14:paraId="66FB9B1A" w14:textId="77777777" w:rsidR="00F65C93" w:rsidRPr="00376959" w:rsidRDefault="00F65C93">
            <w:pPr>
              <w:pStyle w:val="TableEntry"/>
            </w:pPr>
            <w:r w:rsidRPr="00376959">
              <w:t>Observation.interpretation</w:t>
            </w:r>
          </w:p>
        </w:tc>
        <w:tc>
          <w:tcPr>
            <w:tcW w:w="1440" w:type="dxa"/>
          </w:tcPr>
          <w:p w14:paraId="5D7A1F11" w14:textId="77777777" w:rsidR="00F65C93" w:rsidRPr="00376959" w:rsidRDefault="00F65C93">
            <w:pPr>
              <w:pStyle w:val="TableEntry"/>
            </w:pPr>
            <w:r w:rsidRPr="00376959">
              <w:t>RE [0..1]</w:t>
            </w:r>
          </w:p>
        </w:tc>
        <w:tc>
          <w:tcPr>
            <w:tcW w:w="3240" w:type="dxa"/>
            <w:tcMar>
              <w:left w:w="40" w:type="dxa"/>
              <w:right w:w="40" w:type="dxa"/>
            </w:tcMar>
          </w:tcPr>
          <w:p w14:paraId="3106BB39" w14:textId="77777777" w:rsidR="00F65C93" w:rsidRPr="00376959" w:rsidRDefault="00F65C93">
            <w:pPr>
              <w:pStyle w:val="TableEntry"/>
            </w:pPr>
            <w:r w:rsidRPr="00376959">
              <w:t>The assessment findings associated with the patient's chest/lungs.</w:t>
            </w:r>
          </w:p>
        </w:tc>
        <w:tc>
          <w:tcPr>
            <w:tcW w:w="1440" w:type="dxa"/>
          </w:tcPr>
          <w:p w14:paraId="6A4950B2" w14:textId="77777777" w:rsidR="00F65C93" w:rsidRPr="00376959" w:rsidRDefault="00F65C93">
            <w:pPr>
              <w:pStyle w:val="TableEntry"/>
            </w:pPr>
          </w:p>
        </w:tc>
      </w:tr>
      <w:tr w:rsidR="00F65C93" w:rsidRPr="00376959" w14:paraId="406890D0" w14:textId="77777777" w:rsidTr="00E36B3A">
        <w:trPr>
          <w:cantSplit/>
        </w:trPr>
        <w:tc>
          <w:tcPr>
            <w:tcW w:w="1770" w:type="dxa"/>
            <w:tcMar>
              <w:left w:w="40" w:type="dxa"/>
              <w:right w:w="40" w:type="dxa"/>
            </w:tcMar>
          </w:tcPr>
          <w:p w14:paraId="1F15C9F4" w14:textId="77777777" w:rsidR="00F65C93" w:rsidRPr="00376959" w:rsidRDefault="00F65C93">
            <w:pPr>
              <w:pStyle w:val="TableEntry"/>
            </w:pPr>
            <w:r w:rsidRPr="00376959">
              <w:t>Heart Assessment</w:t>
            </w:r>
          </w:p>
        </w:tc>
        <w:tc>
          <w:tcPr>
            <w:tcW w:w="2188" w:type="dxa"/>
          </w:tcPr>
          <w:p w14:paraId="21F155A2" w14:textId="77777777" w:rsidR="00F65C93" w:rsidRPr="00376959" w:rsidRDefault="00F65C93">
            <w:pPr>
              <w:pStyle w:val="TableEntry"/>
            </w:pPr>
            <w:r w:rsidRPr="00376959">
              <w:t>Observation.interpretation</w:t>
            </w:r>
          </w:p>
        </w:tc>
        <w:tc>
          <w:tcPr>
            <w:tcW w:w="1440" w:type="dxa"/>
          </w:tcPr>
          <w:p w14:paraId="426EDFF9" w14:textId="77777777" w:rsidR="00F65C93" w:rsidRPr="00376959" w:rsidRDefault="00F65C93">
            <w:pPr>
              <w:pStyle w:val="TableEntry"/>
            </w:pPr>
            <w:r w:rsidRPr="00376959">
              <w:t>RE [0..1]</w:t>
            </w:r>
          </w:p>
        </w:tc>
        <w:tc>
          <w:tcPr>
            <w:tcW w:w="3240" w:type="dxa"/>
            <w:tcMar>
              <w:left w:w="40" w:type="dxa"/>
              <w:right w:w="40" w:type="dxa"/>
            </w:tcMar>
          </w:tcPr>
          <w:p w14:paraId="32932F2C" w14:textId="77777777" w:rsidR="00F65C93" w:rsidRPr="00376959" w:rsidRDefault="00F65C93">
            <w:pPr>
              <w:pStyle w:val="TableEntry"/>
            </w:pPr>
            <w:r w:rsidRPr="00376959">
              <w:t>The assessment findings associated with the patient's heart.</w:t>
            </w:r>
          </w:p>
        </w:tc>
        <w:tc>
          <w:tcPr>
            <w:tcW w:w="1440" w:type="dxa"/>
          </w:tcPr>
          <w:p w14:paraId="53856B0C" w14:textId="77777777" w:rsidR="00F65C93" w:rsidRPr="00376959" w:rsidRDefault="00F65C93">
            <w:pPr>
              <w:pStyle w:val="TableEntry"/>
            </w:pPr>
          </w:p>
        </w:tc>
      </w:tr>
      <w:tr w:rsidR="00F65C93" w:rsidRPr="00376959" w14:paraId="3F5691E9" w14:textId="77777777" w:rsidTr="00E36B3A">
        <w:trPr>
          <w:cantSplit/>
        </w:trPr>
        <w:tc>
          <w:tcPr>
            <w:tcW w:w="1770" w:type="dxa"/>
            <w:tcMar>
              <w:left w:w="40" w:type="dxa"/>
              <w:right w:w="40" w:type="dxa"/>
            </w:tcMar>
          </w:tcPr>
          <w:p w14:paraId="06885328" w14:textId="77777777" w:rsidR="00F65C93" w:rsidRPr="00376959" w:rsidRDefault="00F65C93">
            <w:pPr>
              <w:pStyle w:val="TableEntry"/>
            </w:pPr>
            <w:r w:rsidRPr="00376959">
              <w:t>Abdominal Assessment Finding Location</w:t>
            </w:r>
          </w:p>
        </w:tc>
        <w:tc>
          <w:tcPr>
            <w:tcW w:w="2188" w:type="dxa"/>
          </w:tcPr>
          <w:p w14:paraId="36EAE5F8" w14:textId="77777777" w:rsidR="00F65C93" w:rsidRPr="00376959" w:rsidRDefault="00F65C93">
            <w:pPr>
              <w:pStyle w:val="TableEntry"/>
            </w:pPr>
            <w:r w:rsidRPr="00376959">
              <w:t>Observation.bodySite</w:t>
            </w:r>
          </w:p>
        </w:tc>
        <w:tc>
          <w:tcPr>
            <w:tcW w:w="1440" w:type="dxa"/>
          </w:tcPr>
          <w:p w14:paraId="6C853D06" w14:textId="77777777" w:rsidR="00F65C93" w:rsidRPr="00376959" w:rsidRDefault="00F65C93">
            <w:pPr>
              <w:pStyle w:val="TableEntry"/>
            </w:pPr>
            <w:r w:rsidRPr="00376959">
              <w:t>RE [0..1]</w:t>
            </w:r>
          </w:p>
        </w:tc>
        <w:tc>
          <w:tcPr>
            <w:tcW w:w="3240" w:type="dxa"/>
            <w:tcMar>
              <w:left w:w="40" w:type="dxa"/>
              <w:right w:w="40" w:type="dxa"/>
            </w:tcMar>
          </w:tcPr>
          <w:p w14:paraId="4E82F887" w14:textId="77777777" w:rsidR="00F65C93" w:rsidRPr="00376959" w:rsidRDefault="00F65C93">
            <w:pPr>
              <w:pStyle w:val="TableEntry"/>
            </w:pPr>
            <w:r w:rsidRPr="00376959">
              <w:t>The location of the patient's abdomen assessment findings.</w:t>
            </w:r>
          </w:p>
        </w:tc>
        <w:tc>
          <w:tcPr>
            <w:tcW w:w="1440" w:type="dxa"/>
          </w:tcPr>
          <w:p w14:paraId="11853BDF" w14:textId="77777777" w:rsidR="00F65C93" w:rsidRPr="00376959" w:rsidRDefault="00F65C93">
            <w:pPr>
              <w:pStyle w:val="TableEntry"/>
            </w:pPr>
          </w:p>
        </w:tc>
      </w:tr>
      <w:tr w:rsidR="00F65C93" w:rsidRPr="00376959" w14:paraId="29FB724F" w14:textId="77777777" w:rsidTr="00E36B3A">
        <w:trPr>
          <w:cantSplit/>
        </w:trPr>
        <w:tc>
          <w:tcPr>
            <w:tcW w:w="1770" w:type="dxa"/>
            <w:tcMar>
              <w:left w:w="40" w:type="dxa"/>
              <w:right w:w="40" w:type="dxa"/>
            </w:tcMar>
          </w:tcPr>
          <w:p w14:paraId="77285E73" w14:textId="77777777" w:rsidR="00F65C93" w:rsidRPr="00376959" w:rsidRDefault="00F65C93">
            <w:pPr>
              <w:pStyle w:val="TableEntry"/>
            </w:pPr>
            <w:r w:rsidRPr="00376959">
              <w:t>Abdominal Assessment Finding Location</w:t>
            </w:r>
          </w:p>
        </w:tc>
        <w:tc>
          <w:tcPr>
            <w:tcW w:w="2188" w:type="dxa"/>
          </w:tcPr>
          <w:p w14:paraId="62BC5491" w14:textId="77777777" w:rsidR="00F65C93" w:rsidRPr="00376959" w:rsidRDefault="00F65C93">
            <w:pPr>
              <w:pStyle w:val="TableEntry"/>
            </w:pPr>
            <w:r w:rsidRPr="00376959">
              <w:t>Observation.bodySite</w:t>
            </w:r>
          </w:p>
        </w:tc>
        <w:tc>
          <w:tcPr>
            <w:tcW w:w="1440" w:type="dxa"/>
          </w:tcPr>
          <w:p w14:paraId="6E052301" w14:textId="77777777" w:rsidR="00F65C93" w:rsidRPr="00376959" w:rsidRDefault="00F65C93">
            <w:pPr>
              <w:pStyle w:val="TableEntry"/>
            </w:pPr>
            <w:r w:rsidRPr="00376959">
              <w:t>RE [0..1]</w:t>
            </w:r>
          </w:p>
        </w:tc>
        <w:tc>
          <w:tcPr>
            <w:tcW w:w="3240" w:type="dxa"/>
            <w:tcMar>
              <w:left w:w="40" w:type="dxa"/>
              <w:right w:w="40" w:type="dxa"/>
            </w:tcMar>
          </w:tcPr>
          <w:p w14:paraId="561CBF85" w14:textId="77777777" w:rsidR="00F65C93" w:rsidRPr="00376959" w:rsidRDefault="00F65C93">
            <w:pPr>
              <w:pStyle w:val="TableEntry"/>
            </w:pPr>
            <w:r w:rsidRPr="00376959">
              <w:t>The location of the patient's abdomen assessment findings.</w:t>
            </w:r>
          </w:p>
        </w:tc>
        <w:tc>
          <w:tcPr>
            <w:tcW w:w="1440" w:type="dxa"/>
          </w:tcPr>
          <w:p w14:paraId="27EC295C" w14:textId="77777777" w:rsidR="00F65C93" w:rsidRPr="00376959" w:rsidRDefault="00F65C93">
            <w:pPr>
              <w:pStyle w:val="TableEntry"/>
            </w:pPr>
          </w:p>
        </w:tc>
      </w:tr>
      <w:tr w:rsidR="00F65C93" w:rsidRPr="00376959" w14:paraId="7428D99B" w14:textId="77777777" w:rsidTr="00E36B3A">
        <w:trPr>
          <w:cantSplit/>
        </w:trPr>
        <w:tc>
          <w:tcPr>
            <w:tcW w:w="1770" w:type="dxa"/>
            <w:tcMar>
              <w:left w:w="40" w:type="dxa"/>
              <w:right w:w="40" w:type="dxa"/>
            </w:tcMar>
          </w:tcPr>
          <w:p w14:paraId="2E5D09E8" w14:textId="77777777" w:rsidR="00F65C93" w:rsidRPr="00376959" w:rsidRDefault="00F65C93">
            <w:pPr>
              <w:pStyle w:val="TableEntry"/>
            </w:pPr>
            <w:r w:rsidRPr="00376959">
              <w:lastRenderedPageBreak/>
              <w:t>Abdomen Assessment</w:t>
            </w:r>
          </w:p>
        </w:tc>
        <w:tc>
          <w:tcPr>
            <w:tcW w:w="2188" w:type="dxa"/>
          </w:tcPr>
          <w:p w14:paraId="4251CE84" w14:textId="77777777" w:rsidR="00F65C93" w:rsidRPr="00376959" w:rsidRDefault="00F65C93">
            <w:pPr>
              <w:pStyle w:val="TableEntry"/>
            </w:pPr>
            <w:r w:rsidRPr="00376959">
              <w:t>Observation.interpretation</w:t>
            </w:r>
          </w:p>
        </w:tc>
        <w:tc>
          <w:tcPr>
            <w:tcW w:w="1440" w:type="dxa"/>
          </w:tcPr>
          <w:p w14:paraId="576C717F" w14:textId="77777777" w:rsidR="00F65C93" w:rsidRPr="00376959" w:rsidRDefault="00F65C93">
            <w:pPr>
              <w:pStyle w:val="TableEntry"/>
            </w:pPr>
            <w:r w:rsidRPr="00376959">
              <w:t>RE [0..1]</w:t>
            </w:r>
          </w:p>
        </w:tc>
        <w:tc>
          <w:tcPr>
            <w:tcW w:w="3240" w:type="dxa"/>
            <w:tcMar>
              <w:left w:w="40" w:type="dxa"/>
              <w:right w:w="40" w:type="dxa"/>
            </w:tcMar>
          </w:tcPr>
          <w:p w14:paraId="764B0347" w14:textId="77777777" w:rsidR="00F65C93" w:rsidRPr="00376959" w:rsidRDefault="00F65C93">
            <w:pPr>
              <w:pStyle w:val="TableEntry"/>
            </w:pPr>
            <w:r w:rsidRPr="00376959">
              <w:t>The assessment findings associated with the patient's abdomen.</w:t>
            </w:r>
          </w:p>
        </w:tc>
        <w:tc>
          <w:tcPr>
            <w:tcW w:w="1440" w:type="dxa"/>
          </w:tcPr>
          <w:p w14:paraId="36C9BB72" w14:textId="77777777" w:rsidR="00F65C93" w:rsidRPr="00376959" w:rsidRDefault="00F65C93">
            <w:pPr>
              <w:pStyle w:val="TableEntry"/>
            </w:pPr>
          </w:p>
        </w:tc>
      </w:tr>
      <w:tr w:rsidR="00F65C93" w:rsidRPr="00376959" w14:paraId="2D26E2E4" w14:textId="77777777" w:rsidTr="00E36B3A">
        <w:trPr>
          <w:cantSplit/>
        </w:trPr>
        <w:tc>
          <w:tcPr>
            <w:tcW w:w="1770" w:type="dxa"/>
            <w:tcMar>
              <w:left w:w="40" w:type="dxa"/>
              <w:right w:w="40" w:type="dxa"/>
            </w:tcMar>
          </w:tcPr>
          <w:p w14:paraId="5E30FD4D" w14:textId="77777777" w:rsidR="00F65C93" w:rsidRPr="00376959" w:rsidRDefault="00F65C93">
            <w:pPr>
              <w:pStyle w:val="TableEntry"/>
            </w:pPr>
            <w:r w:rsidRPr="00376959">
              <w:t>Pelvis/Genitourinary Assessment</w:t>
            </w:r>
          </w:p>
        </w:tc>
        <w:tc>
          <w:tcPr>
            <w:tcW w:w="2188" w:type="dxa"/>
          </w:tcPr>
          <w:p w14:paraId="187265B1" w14:textId="77777777" w:rsidR="00F65C93" w:rsidRPr="00376959" w:rsidRDefault="00F65C93">
            <w:pPr>
              <w:pStyle w:val="TableEntry"/>
            </w:pPr>
            <w:r w:rsidRPr="00376959">
              <w:t>Observation.interpretation</w:t>
            </w:r>
          </w:p>
        </w:tc>
        <w:tc>
          <w:tcPr>
            <w:tcW w:w="1440" w:type="dxa"/>
          </w:tcPr>
          <w:p w14:paraId="77B3EE4C" w14:textId="77777777" w:rsidR="00F65C93" w:rsidRPr="00376959" w:rsidRDefault="00F65C93">
            <w:pPr>
              <w:pStyle w:val="TableEntry"/>
            </w:pPr>
            <w:r w:rsidRPr="00376959">
              <w:t>RE [0..1]</w:t>
            </w:r>
          </w:p>
        </w:tc>
        <w:tc>
          <w:tcPr>
            <w:tcW w:w="3240" w:type="dxa"/>
            <w:tcMar>
              <w:left w:w="40" w:type="dxa"/>
              <w:right w:w="40" w:type="dxa"/>
            </w:tcMar>
          </w:tcPr>
          <w:p w14:paraId="4CC9BFE3" w14:textId="77777777" w:rsidR="00F65C93" w:rsidRPr="00376959" w:rsidRDefault="00F65C93">
            <w:pPr>
              <w:pStyle w:val="TableEntry"/>
            </w:pPr>
            <w:r w:rsidRPr="00376959">
              <w:t>The assessment findings associated with the patient's pelvis/genitourinary.</w:t>
            </w:r>
          </w:p>
        </w:tc>
        <w:tc>
          <w:tcPr>
            <w:tcW w:w="1440" w:type="dxa"/>
          </w:tcPr>
          <w:p w14:paraId="72D33F0E" w14:textId="77777777" w:rsidR="00F65C93" w:rsidRPr="00376959" w:rsidRDefault="00F65C93">
            <w:pPr>
              <w:pStyle w:val="TableEntry"/>
            </w:pPr>
          </w:p>
        </w:tc>
      </w:tr>
      <w:tr w:rsidR="00F65C93" w:rsidRPr="00376959" w14:paraId="4F95571C" w14:textId="77777777" w:rsidTr="00E36B3A">
        <w:trPr>
          <w:cantSplit/>
        </w:trPr>
        <w:tc>
          <w:tcPr>
            <w:tcW w:w="1770" w:type="dxa"/>
            <w:tcMar>
              <w:left w:w="40" w:type="dxa"/>
              <w:right w:w="40" w:type="dxa"/>
            </w:tcMar>
          </w:tcPr>
          <w:p w14:paraId="47DB0065" w14:textId="77777777" w:rsidR="00F65C93" w:rsidRPr="00376959" w:rsidRDefault="00F65C93">
            <w:pPr>
              <w:pStyle w:val="TableEntry"/>
            </w:pPr>
            <w:r w:rsidRPr="00376959">
              <w:t>Back and Spine Assessment Finding Location</w:t>
            </w:r>
          </w:p>
        </w:tc>
        <w:tc>
          <w:tcPr>
            <w:tcW w:w="2188" w:type="dxa"/>
          </w:tcPr>
          <w:p w14:paraId="37AB0C0B" w14:textId="77777777" w:rsidR="00F65C93" w:rsidRPr="00376959" w:rsidRDefault="00F65C93">
            <w:pPr>
              <w:pStyle w:val="TableEntry"/>
            </w:pPr>
            <w:r w:rsidRPr="00376959">
              <w:t>Observation.bodySite</w:t>
            </w:r>
          </w:p>
        </w:tc>
        <w:tc>
          <w:tcPr>
            <w:tcW w:w="1440" w:type="dxa"/>
          </w:tcPr>
          <w:p w14:paraId="37F9C44F" w14:textId="77777777" w:rsidR="00F65C93" w:rsidRPr="00376959" w:rsidRDefault="00F65C93">
            <w:pPr>
              <w:pStyle w:val="TableEntry"/>
            </w:pPr>
            <w:r w:rsidRPr="00376959">
              <w:t>RE [0..1]</w:t>
            </w:r>
          </w:p>
        </w:tc>
        <w:tc>
          <w:tcPr>
            <w:tcW w:w="3240" w:type="dxa"/>
            <w:tcMar>
              <w:left w:w="40" w:type="dxa"/>
              <w:right w:w="40" w:type="dxa"/>
            </w:tcMar>
          </w:tcPr>
          <w:p w14:paraId="03ECDB07" w14:textId="77777777" w:rsidR="00F65C93" w:rsidRPr="00376959" w:rsidRDefault="00F65C93">
            <w:pPr>
              <w:pStyle w:val="TableEntry"/>
            </w:pPr>
            <w:r w:rsidRPr="00376959">
              <w:t>The location of the patient's back and spine assessment findings.</w:t>
            </w:r>
          </w:p>
        </w:tc>
        <w:tc>
          <w:tcPr>
            <w:tcW w:w="1440" w:type="dxa"/>
          </w:tcPr>
          <w:p w14:paraId="309B443B" w14:textId="77777777" w:rsidR="00F65C93" w:rsidRPr="00376959" w:rsidRDefault="00F65C93">
            <w:pPr>
              <w:pStyle w:val="TableEntry"/>
            </w:pPr>
          </w:p>
        </w:tc>
      </w:tr>
      <w:tr w:rsidR="00F65C93" w:rsidRPr="00376959" w14:paraId="5AC4AEA1" w14:textId="77777777" w:rsidTr="00E36B3A">
        <w:trPr>
          <w:cantSplit/>
        </w:trPr>
        <w:tc>
          <w:tcPr>
            <w:tcW w:w="1770" w:type="dxa"/>
            <w:tcMar>
              <w:left w:w="40" w:type="dxa"/>
              <w:right w:w="40" w:type="dxa"/>
            </w:tcMar>
          </w:tcPr>
          <w:p w14:paraId="2F3BB88C" w14:textId="77777777" w:rsidR="00F65C93" w:rsidRPr="00376959" w:rsidRDefault="00F65C93">
            <w:pPr>
              <w:pStyle w:val="TableEntry"/>
            </w:pPr>
            <w:r w:rsidRPr="00376959">
              <w:t>Back and Spine Assessment</w:t>
            </w:r>
          </w:p>
        </w:tc>
        <w:tc>
          <w:tcPr>
            <w:tcW w:w="2188" w:type="dxa"/>
          </w:tcPr>
          <w:p w14:paraId="21239180" w14:textId="77777777" w:rsidR="00F65C93" w:rsidRPr="00376959" w:rsidRDefault="00F65C93">
            <w:pPr>
              <w:pStyle w:val="TableEntry"/>
            </w:pPr>
            <w:r w:rsidRPr="00376959">
              <w:t>Observation.interpretation</w:t>
            </w:r>
          </w:p>
        </w:tc>
        <w:tc>
          <w:tcPr>
            <w:tcW w:w="1440" w:type="dxa"/>
          </w:tcPr>
          <w:p w14:paraId="6C91AFA4" w14:textId="77777777" w:rsidR="00F65C93" w:rsidRPr="00376959" w:rsidRDefault="00F65C93">
            <w:pPr>
              <w:pStyle w:val="TableEntry"/>
            </w:pPr>
            <w:r w:rsidRPr="00376959">
              <w:t>RE [0..1]</w:t>
            </w:r>
          </w:p>
        </w:tc>
        <w:tc>
          <w:tcPr>
            <w:tcW w:w="3240" w:type="dxa"/>
            <w:tcMar>
              <w:left w:w="40" w:type="dxa"/>
              <w:right w:w="40" w:type="dxa"/>
            </w:tcMar>
          </w:tcPr>
          <w:p w14:paraId="2C0C261C" w14:textId="77777777" w:rsidR="00F65C93" w:rsidRPr="00376959" w:rsidRDefault="00F65C93">
            <w:pPr>
              <w:pStyle w:val="TableEntry"/>
            </w:pPr>
            <w:r w:rsidRPr="00376959">
              <w:t>The assessment findings associated with the patient's spine (Cervical, Thoracic, Lumbar, and Sacral) and back exam.</w:t>
            </w:r>
          </w:p>
        </w:tc>
        <w:tc>
          <w:tcPr>
            <w:tcW w:w="1440" w:type="dxa"/>
          </w:tcPr>
          <w:p w14:paraId="691EB9A4" w14:textId="77777777" w:rsidR="00F65C93" w:rsidRPr="00376959" w:rsidRDefault="00F65C93">
            <w:pPr>
              <w:pStyle w:val="TableEntry"/>
            </w:pPr>
          </w:p>
        </w:tc>
      </w:tr>
      <w:tr w:rsidR="00F65C93" w:rsidRPr="00376959" w14:paraId="50CB2DDF" w14:textId="77777777" w:rsidTr="00E36B3A">
        <w:trPr>
          <w:cantSplit/>
        </w:trPr>
        <w:tc>
          <w:tcPr>
            <w:tcW w:w="1770" w:type="dxa"/>
            <w:tcMar>
              <w:left w:w="40" w:type="dxa"/>
              <w:right w:w="40" w:type="dxa"/>
            </w:tcMar>
          </w:tcPr>
          <w:p w14:paraId="466C3F76" w14:textId="77777777" w:rsidR="00F65C93" w:rsidRPr="00376959" w:rsidRDefault="00F65C93">
            <w:pPr>
              <w:pStyle w:val="TableEntry"/>
            </w:pPr>
            <w:r w:rsidRPr="00376959">
              <w:t>Extremity Assessment Finding Location</w:t>
            </w:r>
          </w:p>
        </w:tc>
        <w:tc>
          <w:tcPr>
            <w:tcW w:w="2188" w:type="dxa"/>
          </w:tcPr>
          <w:p w14:paraId="41CB7E10" w14:textId="77777777" w:rsidR="00F65C93" w:rsidRPr="00376959" w:rsidRDefault="00F65C93">
            <w:pPr>
              <w:pStyle w:val="TableEntry"/>
            </w:pPr>
            <w:r w:rsidRPr="00376959">
              <w:t>Observation.bodySite</w:t>
            </w:r>
          </w:p>
        </w:tc>
        <w:tc>
          <w:tcPr>
            <w:tcW w:w="1440" w:type="dxa"/>
          </w:tcPr>
          <w:p w14:paraId="36B010BE" w14:textId="77777777" w:rsidR="00F65C93" w:rsidRPr="00376959" w:rsidRDefault="00F65C93">
            <w:pPr>
              <w:pStyle w:val="TableEntry"/>
            </w:pPr>
            <w:r w:rsidRPr="00376959">
              <w:t>RE [0..1]</w:t>
            </w:r>
          </w:p>
        </w:tc>
        <w:tc>
          <w:tcPr>
            <w:tcW w:w="3240" w:type="dxa"/>
            <w:tcMar>
              <w:left w:w="40" w:type="dxa"/>
              <w:right w:w="40" w:type="dxa"/>
            </w:tcMar>
          </w:tcPr>
          <w:p w14:paraId="1B7F1634" w14:textId="77777777" w:rsidR="00F65C93" w:rsidRPr="00376959" w:rsidRDefault="00F65C93">
            <w:pPr>
              <w:pStyle w:val="TableEntry"/>
            </w:pPr>
            <w:r w:rsidRPr="00376959">
              <w:t>The location of the patient's extremity assessment findings.</w:t>
            </w:r>
          </w:p>
        </w:tc>
        <w:tc>
          <w:tcPr>
            <w:tcW w:w="1440" w:type="dxa"/>
          </w:tcPr>
          <w:p w14:paraId="75837FCF" w14:textId="77777777" w:rsidR="00F65C93" w:rsidRPr="00376959" w:rsidRDefault="00F65C93">
            <w:pPr>
              <w:pStyle w:val="TableEntry"/>
            </w:pPr>
          </w:p>
        </w:tc>
      </w:tr>
      <w:tr w:rsidR="00F65C93" w:rsidRPr="00376959" w14:paraId="4AEB7594" w14:textId="77777777" w:rsidTr="00E36B3A">
        <w:trPr>
          <w:cantSplit/>
        </w:trPr>
        <w:tc>
          <w:tcPr>
            <w:tcW w:w="1770" w:type="dxa"/>
            <w:tcMar>
              <w:left w:w="40" w:type="dxa"/>
              <w:right w:w="40" w:type="dxa"/>
            </w:tcMar>
          </w:tcPr>
          <w:p w14:paraId="1DAB9FA7" w14:textId="77777777" w:rsidR="00F65C93" w:rsidRPr="00376959" w:rsidRDefault="00F65C93">
            <w:pPr>
              <w:pStyle w:val="TableEntry"/>
            </w:pPr>
            <w:r w:rsidRPr="00376959">
              <w:t>Extremities Assessment</w:t>
            </w:r>
          </w:p>
        </w:tc>
        <w:tc>
          <w:tcPr>
            <w:tcW w:w="2188" w:type="dxa"/>
          </w:tcPr>
          <w:p w14:paraId="5C1882C3" w14:textId="77777777" w:rsidR="00F65C93" w:rsidRPr="00376959" w:rsidRDefault="00F65C93">
            <w:pPr>
              <w:pStyle w:val="TableEntry"/>
            </w:pPr>
            <w:r w:rsidRPr="00376959">
              <w:t>Observation.interpretation</w:t>
            </w:r>
          </w:p>
        </w:tc>
        <w:tc>
          <w:tcPr>
            <w:tcW w:w="1440" w:type="dxa"/>
          </w:tcPr>
          <w:p w14:paraId="335D5C6A" w14:textId="77777777" w:rsidR="00F65C93" w:rsidRPr="00376959" w:rsidRDefault="00F65C93">
            <w:pPr>
              <w:pStyle w:val="TableEntry"/>
            </w:pPr>
            <w:r w:rsidRPr="00376959">
              <w:t>RE [0..1]</w:t>
            </w:r>
          </w:p>
        </w:tc>
        <w:tc>
          <w:tcPr>
            <w:tcW w:w="3240" w:type="dxa"/>
            <w:tcMar>
              <w:left w:w="40" w:type="dxa"/>
              <w:right w:w="40" w:type="dxa"/>
            </w:tcMar>
          </w:tcPr>
          <w:p w14:paraId="1FAF25BA" w14:textId="77777777" w:rsidR="00F65C93" w:rsidRPr="00376959" w:rsidRDefault="00F65C93">
            <w:pPr>
              <w:pStyle w:val="TableEntry"/>
            </w:pPr>
            <w:r w:rsidRPr="00376959">
              <w:t>The assessment findings associated with the patient's extremities.</w:t>
            </w:r>
          </w:p>
        </w:tc>
        <w:tc>
          <w:tcPr>
            <w:tcW w:w="1440" w:type="dxa"/>
          </w:tcPr>
          <w:p w14:paraId="1D471488" w14:textId="77777777" w:rsidR="00F65C93" w:rsidRPr="00376959" w:rsidRDefault="00F65C93">
            <w:pPr>
              <w:pStyle w:val="TableEntry"/>
            </w:pPr>
          </w:p>
        </w:tc>
      </w:tr>
      <w:tr w:rsidR="00F65C93" w:rsidRPr="00376959" w14:paraId="1E819137" w14:textId="77777777" w:rsidTr="00E36B3A">
        <w:trPr>
          <w:cantSplit/>
        </w:trPr>
        <w:tc>
          <w:tcPr>
            <w:tcW w:w="1770" w:type="dxa"/>
            <w:tcMar>
              <w:left w:w="40" w:type="dxa"/>
              <w:right w:w="40" w:type="dxa"/>
            </w:tcMar>
          </w:tcPr>
          <w:p w14:paraId="460A963E" w14:textId="77777777" w:rsidR="00F65C93" w:rsidRPr="00376959" w:rsidRDefault="00F65C93">
            <w:pPr>
              <w:pStyle w:val="TableEntry"/>
            </w:pPr>
            <w:r w:rsidRPr="00376959">
              <w:t>Eye Assessment Finding Location</w:t>
            </w:r>
          </w:p>
        </w:tc>
        <w:tc>
          <w:tcPr>
            <w:tcW w:w="2188" w:type="dxa"/>
          </w:tcPr>
          <w:p w14:paraId="1F329C72" w14:textId="77777777" w:rsidR="00F65C93" w:rsidRPr="00376959" w:rsidRDefault="00F65C93">
            <w:pPr>
              <w:pStyle w:val="TableEntry"/>
            </w:pPr>
            <w:r w:rsidRPr="00376959">
              <w:t>Observation.bodySite</w:t>
            </w:r>
          </w:p>
        </w:tc>
        <w:tc>
          <w:tcPr>
            <w:tcW w:w="1440" w:type="dxa"/>
          </w:tcPr>
          <w:p w14:paraId="73A885AC" w14:textId="77777777" w:rsidR="00F65C93" w:rsidRPr="00376959" w:rsidRDefault="00F65C93">
            <w:pPr>
              <w:pStyle w:val="TableEntry"/>
            </w:pPr>
            <w:r w:rsidRPr="00376959">
              <w:t>RE [0..1]</w:t>
            </w:r>
          </w:p>
        </w:tc>
        <w:tc>
          <w:tcPr>
            <w:tcW w:w="3240" w:type="dxa"/>
            <w:tcMar>
              <w:left w:w="40" w:type="dxa"/>
              <w:right w:w="40" w:type="dxa"/>
            </w:tcMar>
          </w:tcPr>
          <w:p w14:paraId="231D0388" w14:textId="77777777" w:rsidR="00F65C93" w:rsidRPr="00376959" w:rsidRDefault="00F65C93">
            <w:pPr>
              <w:pStyle w:val="TableEntry"/>
            </w:pPr>
            <w:r w:rsidRPr="00376959">
              <w:t>The location of the patient's eye assessment findings.</w:t>
            </w:r>
          </w:p>
        </w:tc>
        <w:tc>
          <w:tcPr>
            <w:tcW w:w="1440" w:type="dxa"/>
          </w:tcPr>
          <w:p w14:paraId="2B1D4F8D" w14:textId="77777777" w:rsidR="00F65C93" w:rsidRPr="00376959" w:rsidRDefault="00F65C93">
            <w:pPr>
              <w:pStyle w:val="TableEntry"/>
            </w:pPr>
          </w:p>
        </w:tc>
      </w:tr>
      <w:tr w:rsidR="00F65C93" w:rsidRPr="00376959" w14:paraId="18051AB9" w14:textId="77777777" w:rsidTr="00E36B3A">
        <w:trPr>
          <w:cantSplit/>
        </w:trPr>
        <w:tc>
          <w:tcPr>
            <w:tcW w:w="1770" w:type="dxa"/>
            <w:tcMar>
              <w:left w:w="40" w:type="dxa"/>
              <w:right w:w="40" w:type="dxa"/>
            </w:tcMar>
          </w:tcPr>
          <w:p w14:paraId="6BACBF46" w14:textId="77777777" w:rsidR="00F65C93" w:rsidRPr="00376959" w:rsidRDefault="00F65C93">
            <w:pPr>
              <w:pStyle w:val="TableEntry"/>
            </w:pPr>
            <w:r w:rsidRPr="00376959">
              <w:t>Eye Assessment</w:t>
            </w:r>
          </w:p>
        </w:tc>
        <w:tc>
          <w:tcPr>
            <w:tcW w:w="2188" w:type="dxa"/>
          </w:tcPr>
          <w:p w14:paraId="5D32C788" w14:textId="77777777" w:rsidR="00F65C93" w:rsidRPr="00376959" w:rsidRDefault="00F65C93">
            <w:pPr>
              <w:pStyle w:val="TableEntry"/>
            </w:pPr>
            <w:r w:rsidRPr="00376959">
              <w:t>Observation.interpretation</w:t>
            </w:r>
          </w:p>
        </w:tc>
        <w:tc>
          <w:tcPr>
            <w:tcW w:w="1440" w:type="dxa"/>
          </w:tcPr>
          <w:p w14:paraId="001D83DA" w14:textId="77777777" w:rsidR="00F65C93" w:rsidRPr="00376959" w:rsidRDefault="00F65C93">
            <w:pPr>
              <w:pStyle w:val="TableEntry"/>
            </w:pPr>
            <w:r w:rsidRPr="00376959">
              <w:t>RE [0..1]</w:t>
            </w:r>
          </w:p>
        </w:tc>
        <w:tc>
          <w:tcPr>
            <w:tcW w:w="3240" w:type="dxa"/>
            <w:tcMar>
              <w:left w:w="40" w:type="dxa"/>
              <w:right w:w="40" w:type="dxa"/>
            </w:tcMar>
          </w:tcPr>
          <w:p w14:paraId="0757F4B3" w14:textId="77777777" w:rsidR="00F65C93" w:rsidRPr="00376959" w:rsidRDefault="00F65C93">
            <w:pPr>
              <w:pStyle w:val="TableEntry"/>
            </w:pPr>
            <w:r w:rsidRPr="00376959">
              <w:t>The assessment findings of the patient's eye examination.</w:t>
            </w:r>
          </w:p>
        </w:tc>
        <w:tc>
          <w:tcPr>
            <w:tcW w:w="1440" w:type="dxa"/>
          </w:tcPr>
          <w:p w14:paraId="54533AD7" w14:textId="77777777" w:rsidR="00F65C93" w:rsidRPr="00376959" w:rsidRDefault="00F65C93">
            <w:pPr>
              <w:pStyle w:val="TableEntry"/>
            </w:pPr>
          </w:p>
        </w:tc>
      </w:tr>
      <w:tr w:rsidR="00F65C93" w:rsidRPr="00376959" w14:paraId="370750AA" w14:textId="77777777" w:rsidTr="00E36B3A">
        <w:trPr>
          <w:cantSplit/>
        </w:trPr>
        <w:tc>
          <w:tcPr>
            <w:tcW w:w="1770" w:type="dxa"/>
            <w:tcMar>
              <w:left w:w="40" w:type="dxa"/>
              <w:right w:w="40" w:type="dxa"/>
            </w:tcMar>
          </w:tcPr>
          <w:p w14:paraId="16DEE07C" w14:textId="77777777" w:rsidR="00F65C93" w:rsidRPr="00376959" w:rsidRDefault="00F65C93">
            <w:pPr>
              <w:pStyle w:val="TableEntry"/>
            </w:pPr>
            <w:r w:rsidRPr="00376959">
              <w:t>Mental Status Assessment</w:t>
            </w:r>
          </w:p>
        </w:tc>
        <w:tc>
          <w:tcPr>
            <w:tcW w:w="2188" w:type="dxa"/>
          </w:tcPr>
          <w:p w14:paraId="7F56AE24" w14:textId="77777777" w:rsidR="00F65C93" w:rsidRPr="00376959" w:rsidRDefault="00F65C93">
            <w:pPr>
              <w:pStyle w:val="TableEntry"/>
            </w:pPr>
            <w:r w:rsidRPr="00376959">
              <w:t>Observation.interpretation</w:t>
            </w:r>
          </w:p>
        </w:tc>
        <w:tc>
          <w:tcPr>
            <w:tcW w:w="1440" w:type="dxa"/>
          </w:tcPr>
          <w:p w14:paraId="3B6384A7" w14:textId="77777777" w:rsidR="00F65C93" w:rsidRPr="00376959" w:rsidRDefault="00F65C93">
            <w:pPr>
              <w:pStyle w:val="TableEntry"/>
            </w:pPr>
            <w:r w:rsidRPr="00376959">
              <w:t>RE [0..1]</w:t>
            </w:r>
          </w:p>
        </w:tc>
        <w:tc>
          <w:tcPr>
            <w:tcW w:w="3240" w:type="dxa"/>
            <w:tcMar>
              <w:left w:w="40" w:type="dxa"/>
              <w:right w:w="40" w:type="dxa"/>
            </w:tcMar>
          </w:tcPr>
          <w:p w14:paraId="73E4D1F5" w14:textId="77777777" w:rsidR="00F65C93" w:rsidRPr="00376959" w:rsidRDefault="00F65C93">
            <w:pPr>
              <w:pStyle w:val="TableEntry"/>
            </w:pPr>
            <w:r w:rsidRPr="00376959">
              <w:t>The assessment findings of the patient's mental status examination.</w:t>
            </w:r>
          </w:p>
        </w:tc>
        <w:tc>
          <w:tcPr>
            <w:tcW w:w="1440" w:type="dxa"/>
          </w:tcPr>
          <w:p w14:paraId="2C57954C" w14:textId="77777777" w:rsidR="00F65C93" w:rsidRPr="00376959" w:rsidRDefault="00F65C93">
            <w:pPr>
              <w:pStyle w:val="TableEntry"/>
            </w:pPr>
          </w:p>
        </w:tc>
      </w:tr>
      <w:tr w:rsidR="00F65C93" w:rsidRPr="00376959" w14:paraId="471D950E" w14:textId="77777777" w:rsidTr="00E36B3A">
        <w:trPr>
          <w:cantSplit/>
        </w:trPr>
        <w:tc>
          <w:tcPr>
            <w:tcW w:w="1770" w:type="dxa"/>
            <w:tcMar>
              <w:left w:w="40" w:type="dxa"/>
              <w:right w:w="40" w:type="dxa"/>
            </w:tcMar>
          </w:tcPr>
          <w:p w14:paraId="2EAE4B3F" w14:textId="77777777" w:rsidR="00F65C93" w:rsidRPr="00376959" w:rsidRDefault="00F65C93">
            <w:pPr>
              <w:pStyle w:val="TableEntry"/>
            </w:pPr>
            <w:r w:rsidRPr="00376959">
              <w:t>Neurological Assessment</w:t>
            </w:r>
          </w:p>
        </w:tc>
        <w:tc>
          <w:tcPr>
            <w:tcW w:w="2188" w:type="dxa"/>
          </w:tcPr>
          <w:p w14:paraId="6F898048" w14:textId="77777777" w:rsidR="00F65C93" w:rsidRPr="00376959" w:rsidRDefault="00F65C93">
            <w:pPr>
              <w:pStyle w:val="TableEntry"/>
            </w:pPr>
            <w:r w:rsidRPr="00376959">
              <w:t>Observation.interpretation</w:t>
            </w:r>
          </w:p>
        </w:tc>
        <w:tc>
          <w:tcPr>
            <w:tcW w:w="1440" w:type="dxa"/>
          </w:tcPr>
          <w:p w14:paraId="090B468A" w14:textId="77777777" w:rsidR="00F65C93" w:rsidRPr="00376959" w:rsidRDefault="00F65C93">
            <w:pPr>
              <w:pStyle w:val="TableEntry"/>
            </w:pPr>
            <w:r w:rsidRPr="00376959">
              <w:t>RE [0..1]</w:t>
            </w:r>
          </w:p>
        </w:tc>
        <w:tc>
          <w:tcPr>
            <w:tcW w:w="3240" w:type="dxa"/>
            <w:tcMar>
              <w:left w:w="40" w:type="dxa"/>
              <w:right w:w="40" w:type="dxa"/>
            </w:tcMar>
          </w:tcPr>
          <w:p w14:paraId="109DE3B1" w14:textId="77777777" w:rsidR="00F65C93" w:rsidRPr="00376959" w:rsidRDefault="00F65C93">
            <w:pPr>
              <w:pStyle w:val="TableEntry"/>
            </w:pPr>
            <w:r w:rsidRPr="00376959">
              <w:t>The assessment findings of the patient's neurological examination.</w:t>
            </w:r>
          </w:p>
        </w:tc>
        <w:tc>
          <w:tcPr>
            <w:tcW w:w="1440" w:type="dxa"/>
          </w:tcPr>
          <w:p w14:paraId="1434C2B0" w14:textId="77777777" w:rsidR="00F65C93" w:rsidRPr="00376959" w:rsidRDefault="00F65C93">
            <w:pPr>
              <w:pStyle w:val="TableEntry"/>
            </w:pPr>
          </w:p>
        </w:tc>
      </w:tr>
      <w:tr w:rsidR="00F65C93" w:rsidRPr="00376959" w14:paraId="1CABC381" w14:textId="77777777" w:rsidTr="00E36B3A">
        <w:trPr>
          <w:cantSplit/>
        </w:trPr>
        <w:tc>
          <w:tcPr>
            <w:tcW w:w="1770" w:type="dxa"/>
            <w:tcMar>
              <w:left w:w="40" w:type="dxa"/>
              <w:right w:w="40" w:type="dxa"/>
            </w:tcMar>
          </w:tcPr>
          <w:p w14:paraId="54EC1FFD" w14:textId="77777777" w:rsidR="00F65C93" w:rsidRPr="00376959" w:rsidRDefault="00F65C93">
            <w:pPr>
              <w:pStyle w:val="TableEntry"/>
            </w:pPr>
            <w:r w:rsidRPr="00376959">
              <w:t>Stroke/CVA Symptoms Resolved</w:t>
            </w:r>
          </w:p>
        </w:tc>
        <w:tc>
          <w:tcPr>
            <w:tcW w:w="2188" w:type="dxa"/>
          </w:tcPr>
          <w:p w14:paraId="019407F4" w14:textId="77777777" w:rsidR="00F65C93" w:rsidRPr="00376959" w:rsidRDefault="00F65C93">
            <w:pPr>
              <w:pStyle w:val="TableEntry"/>
            </w:pPr>
            <w:r w:rsidRPr="00376959">
              <w:t xml:space="preserve">Condition.clinicalStatus </w:t>
            </w:r>
          </w:p>
        </w:tc>
        <w:tc>
          <w:tcPr>
            <w:tcW w:w="1440" w:type="dxa"/>
          </w:tcPr>
          <w:p w14:paraId="2701C35B" w14:textId="77777777" w:rsidR="00F65C93" w:rsidRPr="00376959" w:rsidRDefault="00F65C93">
            <w:pPr>
              <w:pStyle w:val="TableEntry"/>
            </w:pPr>
            <w:r w:rsidRPr="00376959">
              <w:t>RE [0..1]</w:t>
            </w:r>
          </w:p>
        </w:tc>
        <w:tc>
          <w:tcPr>
            <w:tcW w:w="3240" w:type="dxa"/>
            <w:tcMar>
              <w:left w:w="40" w:type="dxa"/>
              <w:right w:w="40" w:type="dxa"/>
            </w:tcMar>
          </w:tcPr>
          <w:p w14:paraId="09B037E1" w14:textId="77777777" w:rsidR="00F65C93" w:rsidRPr="00376959" w:rsidRDefault="00F65C93">
            <w:pPr>
              <w:pStyle w:val="TableEntry"/>
            </w:pPr>
            <w:r w:rsidRPr="00376959">
              <w:t>Indication if the Stroke/CVA Symptoms resolved and when.</w:t>
            </w:r>
          </w:p>
        </w:tc>
        <w:tc>
          <w:tcPr>
            <w:tcW w:w="1440" w:type="dxa"/>
          </w:tcPr>
          <w:p w14:paraId="485C6C19" w14:textId="77777777" w:rsidR="00F65C93" w:rsidRPr="00376959" w:rsidRDefault="00F65C93">
            <w:pPr>
              <w:pStyle w:val="TableEntry"/>
            </w:pPr>
            <w:r w:rsidRPr="00376959">
              <w:t>Where condition is stroke/CVA symptoms where clinicalStatus is resolved</w:t>
            </w:r>
          </w:p>
        </w:tc>
      </w:tr>
      <w:tr w:rsidR="00F65C93" w:rsidRPr="00376959" w14:paraId="201130D6" w14:textId="77777777" w:rsidTr="00E36B3A">
        <w:trPr>
          <w:cantSplit/>
        </w:trPr>
        <w:tc>
          <w:tcPr>
            <w:tcW w:w="1770" w:type="dxa"/>
            <w:tcMar>
              <w:left w:w="40" w:type="dxa"/>
              <w:right w:w="40" w:type="dxa"/>
            </w:tcMar>
          </w:tcPr>
          <w:p w14:paraId="0477E184" w14:textId="77777777" w:rsidR="00F65C93" w:rsidRPr="00376959" w:rsidRDefault="00F65C93">
            <w:pPr>
              <w:pStyle w:val="TableEntry"/>
            </w:pPr>
            <w:r w:rsidRPr="00376959">
              <w:t>Destination Street Address</w:t>
            </w:r>
          </w:p>
        </w:tc>
        <w:tc>
          <w:tcPr>
            <w:tcW w:w="2188" w:type="dxa"/>
          </w:tcPr>
          <w:p w14:paraId="06133A88" w14:textId="77777777" w:rsidR="00F65C93" w:rsidRPr="00376959" w:rsidRDefault="00F65C93">
            <w:pPr>
              <w:pStyle w:val="TableEntry"/>
            </w:pPr>
            <w:r w:rsidRPr="00376959">
              <w:t xml:space="preserve">Location.address </w:t>
            </w:r>
          </w:p>
        </w:tc>
        <w:tc>
          <w:tcPr>
            <w:tcW w:w="1440" w:type="dxa"/>
          </w:tcPr>
          <w:p w14:paraId="2AB92203" w14:textId="77777777" w:rsidR="00F65C93" w:rsidRPr="00376959" w:rsidRDefault="00F65C93">
            <w:pPr>
              <w:pStyle w:val="TableEntry"/>
            </w:pPr>
            <w:r w:rsidRPr="00376959">
              <w:t>RE [0..1]</w:t>
            </w:r>
          </w:p>
        </w:tc>
        <w:tc>
          <w:tcPr>
            <w:tcW w:w="3240" w:type="dxa"/>
            <w:tcMar>
              <w:left w:w="40" w:type="dxa"/>
              <w:right w:w="40" w:type="dxa"/>
            </w:tcMar>
          </w:tcPr>
          <w:p w14:paraId="1B5AA62F" w14:textId="77777777" w:rsidR="00F65C93" w:rsidRPr="00376959" w:rsidRDefault="00F65C93">
            <w:pPr>
              <w:pStyle w:val="TableEntry"/>
            </w:pPr>
            <w:r w:rsidRPr="00376959">
              <w:t>The street address of the destination the patient was delivered or transferred to</w:t>
            </w:r>
          </w:p>
        </w:tc>
        <w:tc>
          <w:tcPr>
            <w:tcW w:w="1440" w:type="dxa"/>
          </w:tcPr>
          <w:p w14:paraId="7FA60B6C" w14:textId="77777777" w:rsidR="00F65C93" w:rsidRPr="00376959" w:rsidRDefault="00F65C93">
            <w:pPr>
              <w:pStyle w:val="TableEntry"/>
            </w:pPr>
            <w:r w:rsidRPr="00376959">
              <w:t xml:space="preserve">Patient destination street address </w:t>
            </w:r>
          </w:p>
        </w:tc>
      </w:tr>
      <w:tr w:rsidR="00F65C93" w:rsidRPr="00376959" w14:paraId="4E69D908" w14:textId="77777777" w:rsidTr="00E36B3A">
        <w:trPr>
          <w:cantSplit/>
        </w:trPr>
        <w:tc>
          <w:tcPr>
            <w:tcW w:w="1770" w:type="dxa"/>
            <w:tcMar>
              <w:left w:w="40" w:type="dxa"/>
              <w:right w:w="40" w:type="dxa"/>
            </w:tcMar>
          </w:tcPr>
          <w:p w14:paraId="4E8B4C4C" w14:textId="77777777" w:rsidR="00F65C93" w:rsidRPr="00376959" w:rsidRDefault="00F65C93">
            <w:pPr>
              <w:pStyle w:val="TableEntry"/>
            </w:pPr>
            <w:r w:rsidRPr="00376959">
              <w:t>Destination City</w:t>
            </w:r>
          </w:p>
        </w:tc>
        <w:tc>
          <w:tcPr>
            <w:tcW w:w="2188" w:type="dxa"/>
          </w:tcPr>
          <w:p w14:paraId="50FACF2F" w14:textId="77777777" w:rsidR="00F65C93" w:rsidRPr="00376959" w:rsidRDefault="00F65C93">
            <w:pPr>
              <w:pStyle w:val="TableEntry"/>
            </w:pPr>
            <w:r w:rsidRPr="00376959">
              <w:t xml:space="preserve">Location.address </w:t>
            </w:r>
          </w:p>
        </w:tc>
        <w:tc>
          <w:tcPr>
            <w:tcW w:w="1440" w:type="dxa"/>
          </w:tcPr>
          <w:p w14:paraId="40EB142B" w14:textId="77777777" w:rsidR="00F65C93" w:rsidRPr="00376959" w:rsidRDefault="00F65C93">
            <w:pPr>
              <w:pStyle w:val="TableEntry"/>
            </w:pPr>
            <w:r w:rsidRPr="00376959">
              <w:t>RE [0..1]</w:t>
            </w:r>
          </w:p>
        </w:tc>
        <w:tc>
          <w:tcPr>
            <w:tcW w:w="3240" w:type="dxa"/>
            <w:tcMar>
              <w:left w:w="40" w:type="dxa"/>
              <w:right w:w="40" w:type="dxa"/>
            </w:tcMar>
          </w:tcPr>
          <w:p w14:paraId="15718426" w14:textId="77777777" w:rsidR="00F65C93" w:rsidRPr="00376959" w:rsidRDefault="00F65C93">
            <w:pPr>
              <w:pStyle w:val="TableEntry"/>
            </w:pPr>
            <w:r w:rsidRPr="00376959">
              <w:t>The city of the destination the patient was delivered or transferred to (physical address).</w:t>
            </w:r>
          </w:p>
        </w:tc>
        <w:tc>
          <w:tcPr>
            <w:tcW w:w="1440" w:type="dxa"/>
          </w:tcPr>
          <w:p w14:paraId="3EE76711" w14:textId="77777777" w:rsidR="00F65C93" w:rsidRPr="00376959" w:rsidRDefault="00F65C93">
            <w:pPr>
              <w:pStyle w:val="TableEntry"/>
            </w:pPr>
          </w:p>
        </w:tc>
      </w:tr>
      <w:tr w:rsidR="00F65C93" w:rsidRPr="00376959" w14:paraId="06BC023E" w14:textId="77777777" w:rsidTr="00E36B3A">
        <w:trPr>
          <w:cantSplit/>
        </w:trPr>
        <w:tc>
          <w:tcPr>
            <w:tcW w:w="1770" w:type="dxa"/>
            <w:tcMar>
              <w:left w:w="40" w:type="dxa"/>
              <w:right w:w="40" w:type="dxa"/>
            </w:tcMar>
          </w:tcPr>
          <w:p w14:paraId="4DB7EA49" w14:textId="77777777" w:rsidR="00F65C93" w:rsidRPr="00376959" w:rsidRDefault="00F65C93">
            <w:pPr>
              <w:pStyle w:val="TableEntry"/>
            </w:pPr>
            <w:r w:rsidRPr="00376959">
              <w:t>Destination State</w:t>
            </w:r>
          </w:p>
        </w:tc>
        <w:tc>
          <w:tcPr>
            <w:tcW w:w="2188" w:type="dxa"/>
          </w:tcPr>
          <w:p w14:paraId="23A3DF51" w14:textId="77777777" w:rsidR="00F65C93" w:rsidRPr="00376959" w:rsidRDefault="00F65C93">
            <w:pPr>
              <w:pStyle w:val="TableEntry"/>
            </w:pPr>
            <w:r w:rsidRPr="00376959">
              <w:t xml:space="preserve">Location.address </w:t>
            </w:r>
          </w:p>
        </w:tc>
        <w:tc>
          <w:tcPr>
            <w:tcW w:w="1440" w:type="dxa"/>
          </w:tcPr>
          <w:p w14:paraId="60BAF65F" w14:textId="77777777" w:rsidR="00F65C93" w:rsidRPr="00376959" w:rsidRDefault="00F65C93">
            <w:pPr>
              <w:pStyle w:val="TableEntry"/>
            </w:pPr>
            <w:r w:rsidRPr="00376959">
              <w:t>RE [0..1]</w:t>
            </w:r>
          </w:p>
        </w:tc>
        <w:tc>
          <w:tcPr>
            <w:tcW w:w="3240" w:type="dxa"/>
            <w:tcMar>
              <w:left w:w="40" w:type="dxa"/>
              <w:right w:w="40" w:type="dxa"/>
            </w:tcMar>
          </w:tcPr>
          <w:p w14:paraId="7F8A9371" w14:textId="77777777" w:rsidR="00F65C93" w:rsidRPr="00376959" w:rsidRDefault="00F65C93">
            <w:pPr>
              <w:pStyle w:val="TableEntry"/>
            </w:pPr>
            <w:r w:rsidRPr="00376959">
              <w:t>The state of the destination the patient was delivered or transferred to.</w:t>
            </w:r>
          </w:p>
        </w:tc>
        <w:tc>
          <w:tcPr>
            <w:tcW w:w="1440" w:type="dxa"/>
          </w:tcPr>
          <w:p w14:paraId="02475CB3" w14:textId="77777777" w:rsidR="00F65C93" w:rsidRPr="00376959" w:rsidRDefault="00F65C93">
            <w:pPr>
              <w:pStyle w:val="TableEntry"/>
            </w:pPr>
          </w:p>
        </w:tc>
      </w:tr>
      <w:tr w:rsidR="00F65C93" w:rsidRPr="00376959" w14:paraId="70B114B5" w14:textId="77777777" w:rsidTr="00E36B3A">
        <w:trPr>
          <w:cantSplit/>
        </w:trPr>
        <w:tc>
          <w:tcPr>
            <w:tcW w:w="1770" w:type="dxa"/>
            <w:tcMar>
              <w:left w:w="40" w:type="dxa"/>
              <w:right w:w="40" w:type="dxa"/>
            </w:tcMar>
          </w:tcPr>
          <w:p w14:paraId="75AEB560" w14:textId="77777777" w:rsidR="00F65C93" w:rsidRPr="008C57BE" w:rsidRDefault="00F65C93">
            <w:pPr>
              <w:pStyle w:val="TableEntry"/>
            </w:pPr>
            <w:r w:rsidRPr="008C57BE">
              <w:t>Destination County</w:t>
            </w:r>
          </w:p>
        </w:tc>
        <w:tc>
          <w:tcPr>
            <w:tcW w:w="2188" w:type="dxa"/>
          </w:tcPr>
          <w:p w14:paraId="4A712531" w14:textId="77777777" w:rsidR="00F65C93" w:rsidRPr="008C57BE" w:rsidRDefault="00F65C93">
            <w:pPr>
              <w:pStyle w:val="TableEntry"/>
            </w:pPr>
            <w:r w:rsidRPr="008C57BE">
              <w:t xml:space="preserve">Location.address </w:t>
            </w:r>
          </w:p>
        </w:tc>
        <w:tc>
          <w:tcPr>
            <w:tcW w:w="1440" w:type="dxa"/>
          </w:tcPr>
          <w:p w14:paraId="71ACA722" w14:textId="77777777" w:rsidR="00F65C93" w:rsidRPr="008C57BE" w:rsidRDefault="00F65C93">
            <w:pPr>
              <w:pStyle w:val="TableEntry"/>
            </w:pPr>
            <w:r w:rsidRPr="008C57BE">
              <w:t>RE [0..1]</w:t>
            </w:r>
          </w:p>
        </w:tc>
        <w:tc>
          <w:tcPr>
            <w:tcW w:w="3240" w:type="dxa"/>
            <w:tcMar>
              <w:left w:w="40" w:type="dxa"/>
              <w:right w:w="40" w:type="dxa"/>
            </w:tcMar>
          </w:tcPr>
          <w:p w14:paraId="0794B77F" w14:textId="77777777" w:rsidR="00F65C93" w:rsidRPr="008C57BE" w:rsidRDefault="00F65C93">
            <w:pPr>
              <w:pStyle w:val="TableEntry"/>
            </w:pPr>
            <w:r w:rsidRPr="008C57BE">
              <w:t>The destination county in which the patient was delivered or transferred to.</w:t>
            </w:r>
          </w:p>
        </w:tc>
        <w:tc>
          <w:tcPr>
            <w:tcW w:w="1440" w:type="dxa"/>
          </w:tcPr>
          <w:p w14:paraId="6F50253A" w14:textId="77777777" w:rsidR="00F65C93" w:rsidRPr="00376959" w:rsidRDefault="00F65C93">
            <w:pPr>
              <w:pStyle w:val="TableEntry"/>
            </w:pPr>
          </w:p>
        </w:tc>
      </w:tr>
      <w:tr w:rsidR="00F65C93" w:rsidRPr="00376959" w14:paraId="411AA22D" w14:textId="77777777" w:rsidTr="00E36B3A">
        <w:trPr>
          <w:cantSplit/>
        </w:trPr>
        <w:tc>
          <w:tcPr>
            <w:tcW w:w="1770" w:type="dxa"/>
            <w:tcMar>
              <w:left w:w="40" w:type="dxa"/>
              <w:right w:w="40" w:type="dxa"/>
            </w:tcMar>
          </w:tcPr>
          <w:p w14:paraId="547460A9" w14:textId="77777777" w:rsidR="00F65C93" w:rsidRPr="00376959" w:rsidRDefault="00F65C93">
            <w:pPr>
              <w:pStyle w:val="TableEntry"/>
            </w:pPr>
            <w:r w:rsidRPr="00376959">
              <w:t>Destination ZIP Code</w:t>
            </w:r>
          </w:p>
        </w:tc>
        <w:tc>
          <w:tcPr>
            <w:tcW w:w="2188" w:type="dxa"/>
          </w:tcPr>
          <w:p w14:paraId="0FAD0572" w14:textId="77777777" w:rsidR="00F65C93" w:rsidRPr="00376959" w:rsidRDefault="00F65C93">
            <w:pPr>
              <w:pStyle w:val="TableEntry"/>
            </w:pPr>
            <w:r w:rsidRPr="00376959">
              <w:t xml:space="preserve">Location.address </w:t>
            </w:r>
          </w:p>
        </w:tc>
        <w:tc>
          <w:tcPr>
            <w:tcW w:w="1440" w:type="dxa"/>
          </w:tcPr>
          <w:p w14:paraId="7BB695EA" w14:textId="77777777" w:rsidR="00F65C93" w:rsidRPr="00376959" w:rsidRDefault="00F65C93">
            <w:pPr>
              <w:pStyle w:val="TableEntry"/>
            </w:pPr>
            <w:r w:rsidRPr="00376959">
              <w:t>RE [0..1]</w:t>
            </w:r>
          </w:p>
        </w:tc>
        <w:tc>
          <w:tcPr>
            <w:tcW w:w="3240" w:type="dxa"/>
            <w:tcMar>
              <w:left w:w="40" w:type="dxa"/>
              <w:right w:w="40" w:type="dxa"/>
            </w:tcMar>
          </w:tcPr>
          <w:p w14:paraId="26A2385B" w14:textId="77777777" w:rsidR="00F65C93" w:rsidRPr="00376959" w:rsidRDefault="00F65C93">
            <w:pPr>
              <w:pStyle w:val="TableEntry"/>
            </w:pPr>
            <w:r w:rsidRPr="00376959">
              <w:t>The destination ZIP code in which the patient was delivered or transferred to.</w:t>
            </w:r>
          </w:p>
        </w:tc>
        <w:tc>
          <w:tcPr>
            <w:tcW w:w="1440" w:type="dxa"/>
          </w:tcPr>
          <w:p w14:paraId="3858C8C3" w14:textId="77777777" w:rsidR="00F65C93" w:rsidRPr="00376959" w:rsidRDefault="00F65C93">
            <w:pPr>
              <w:pStyle w:val="TableEntry"/>
            </w:pPr>
          </w:p>
        </w:tc>
      </w:tr>
      <w:tr w:rsidR="00F65C93" w:rsidRPr="00376959" w14:paraId="2DB8FCF2" w14:textId="77777777" w:rsidTr="00E36B3A">
        <w:trPr>
          <w:cantSplit/>
        </w:trPr>
        <w:tc>
          <w:tcPr>
            <w:tcW w:w="1770" w:type="dxa"/>
            <w:tcMar>
              <w:left w:w="40" w:type="dxa"/>
              <w:right w:w="40" w:type="dxa"/>
            </w:tcMar>
          </w:tcPr>
          <w:p w14:paraId="35CC812C" w14:textId="77777777" w:rsidR="00F65C93" w:rsidRPr="00376959" w:rsidRDefault="00F65C93">
            <w:pPr>
              <w:pStyle w:val="TableEntry"/>
            </w:pPr>
            <w:r w:rsidRPr="00376959">
              <w:t>Destination Country</w:t>
            </w:r>
          </w:p>
        </w:tc>
        <w:tc>
          <w:tcPr>
            <w:tcW w:w="2188" w:type="dxa"/>
          </w:tcPr>
          <w:p w14:paraId="01845340" w14:textId="77777777" w:rsidR="00F65C93" w:rsidRPr="00376959" w:rsidRDefault="00F65C93">
            <w:pPr>
              <w:pStyle w:val="TableEntry"/>
            </w:pPr>
            <w:r w:rsidRPr="00376959">
              <w:t xml:space="preserve">Location.address </w:t>
            </w:r>
          </w:p>
        </w:tc>
        <w:tc>
          <w:tcPr>
            <w:tcW w:w="1440" w:type="dxa"/>
          </w:tcPr>
          <w:p w14:paraId="4C7A5EB2" w14:textId="77777777" w:rsidR="00F65C93" w:rsidRPr="00376959" w:rsidRDefault="00F65C93">
            <w:pPr>
              <w:pStyle w:val="TableEntry"/>
            </w:pPr>
            <w:r w:rsidRPr="00376959">
              <w:t>RE [0..1]</w:t>
            </w:r>
          </w:p>
        </w:tc>
        <w:tc>
          <w:tcPr>
            <w:tcW w:w="3240" w:type="dxa"/>
            <w:tcMar>
              <w:left w:w="40" w:type="dxa"/>
              <w:right w:w="40" w:type="dxa"/>
            </w:tcMar>
          </w:tcPr>
          <w:p w14:paraId="0D8F9F18" w14:textId="77777777" w:rsidR="00F65C93" w:rsidRPr="00376959" w:rsidRDefault="00F65C93">
            <w:pPr>
              <w:pStyle w:val="TableEntry"/>
            </w:pPr>
            <w:r w:rsidRPr="00376959">
              <w:t>The country of the destination.</w:t>
            </w:r>
          </w:p>
        </w:tc>
        <w:tc>
          <w:tcPr>
            <w:tcW w:w="1440" w:type="dxa"/>
          </w:tcPr>
          <w:p w14:paraId="59D72526" w14:textId="77777777" w:rsidR="00F65C93" w:rsidRPr="00376959" w:rsidRDefault="00F65C93">
            <w:pPr>
              <w:pStyle w:val="TableEntry"/>
            </w:pPr>
          </w:p>
        </w:tc>
      </w:tr>
    </w:tbl>
    <w:p w14:paraId="3FCD62FD" w14:textId="77777777" w:rsidR="00725E11" w:rsidRPr="00376959" w:rsidRDefault="002E428D">
      <w:r w:rsidRPr="00376959">
        <w:br w:type="page"/>
      </w:r>
    </w:p>
    <w:p w14:paraId="455B53A2" w14:textId="77777777" w:rsidR="00725E11" w:rsidRPr="00376959" w:rsidRDefault="002E428D" w:rsidP="00402725">
      <w:pPr>
        <w:pStyle w:val="PartTitle"/>
        <w:rPr>
          <w:rFonts w:eastAsia="Arial"/>
          <w:highlight w:val="yellow"/>
        </w:rPr>
      </w:pPr>
      <w:bookmarkStart w:id="172" w:name="_Toc492559988"/>
      <w:r w:rsidRPr="00376959">
        <w:rPr>
          <w:rFonts w:eastAsia="Arial"/>
        </w:rPr>
        <w:lastRenderedPageBreak/>
        <w:t>Appendices</w:t>
      </w:r>
      <w:bookmarkEnd w:id="172"/>
      <w:r w:rsidRPr="00376959">
        <w:rPr>
          <w:rFonts w:eastAsia="Arial"/>
          <w:highlight w:val="yellow"/>
        </w:rPr>
        <w:t xml:space="preserve"> </w:t>
      </w:r>
    </w:p>
    <w:p w14:paraId="5BA451E1" w14:textId="29963EB3" w:rsidR="00725E11" w:rsidRDefault="00E8168E" w:rsidP="00402725">
      <w:pPr>
        <w:pStyle w:val="BodyText"/>
      </w:pPr>
      <w:r w:rsidRPr="00376959">
        <w:t>NA</w:t>
      </w:r>
    </w:p>
    <w:p w14:paraId="61097475" w14:textId="77777777" w:rsidR="0029137B" w:rsidRPr="00376959" w:rsidRDefault="0029137B" w:rsidP="00402725">
      <w:pPr>
        <w:pStyle w:val="BodyText"/>
      </w:pPr>
    </w:p>
    <w:p w14:paraId="49E61162" w14:textId="77777777" w:rsidR="00725E11" w:rsidRPr="00376959" w:rsidRDefault="002E428D" w:rsidP="00E36B3A">
      <w:pPr>
        <w:pStyle w:val="Heading1"/>
        <w:pageBreakBefore w:val="0"/>
        <w:rPr>
          <w:rFonts w:eastAsia="Arial"/>
          <w:noProof w:val="0"/>
        </w:rPr>
      </w:pPr>
      <w:bookmarkStart w:id="173" w:name="_Toc492559989"/>
      <w:r w:rsidRPr="00376959">
        <w:rPr>
          <w:rFonts w:eastAsia="Arial"/>
          <w:noProof w:val="0"/>
        </w:rPr>
        <w:t>Volume 3 Namespace Additions</w:t>
      </w:r>
      <w:bookmarkEnd w:id="173"/>
    </w:p>
    <w:p w14:paraId="1A35C4FB" w14:textId="77777777" w:rsidR="00725E11" w:rsidRPr="00376959" w:rsidRDefault="002E428D" w:rsidP="00402725">
      <w:pPr>
        <w:pStyle w:val="EditorInstructions"/>
      </w:pPr>
      <w:r w:rsidRPr="00376959">
        <w:t>Add the following terms to the IHE Namespace:</w:t>
      </w:r>
    </w:p>
    <w:p w14:paraId="1BD285A3" w14:textId="07F3ECE2" w:rsidR="00725E11" w:rsidRPr="00376959" w:rsidRDefault="00E8168E" w:rsidP="0029137B">
      <w:pPr>
        <w:pStyle w:val="BodyText"/>
      </w:pPr>
      <w:r w:rsidRPr="00376959">
        <w:t>NA</w:t>
      </w:r>
    </w:p>
    <w:p w14:paraId="1FF07CE8" w14:textId="77777777" w:rsidR="00A616B0" w:rsidRPr="00376959" w:rsidRDefault="00A616B0" w:rsidP="00E36B3A">
      <w:pPr>
        <w:pStyle w:val="BodyText"/>
      </w:pPr>
    </w:p>
    <w:sectPr w:rsidR="00A616B0" w:rsidRPr="00376959" w:rsidSect="0063362D">
      <w:headerReference w:type="default" r:id="rId26"/>
      <w:footerReference w:type="default" r:id="rId27"/>
      <w:footerReference w:type="first" r:id="rId28"/>
      <w:pgSz w:w="12240" w:h="15840"/>
      <w:pgMar w:top="1440" w:right="1080" w:bottom="1440" w:left="1800" w:header="720" w:footer="720" w:gutter="0"/>
      <w:lnNumType w:countBy="5" w:restart="continuous"/>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07CE4" w16cid:durableId="1D4D62DF"/>
  <w16cid:commentId w16cid:paraId="32BDCD83" w16cid:durableId="1D4D62E0"/>
  <w16cid:commentId w16cid:paraId="1067E5CB" w16cid:durableId="1D4D62E1"/>
  <w16cid:commentId w16cid:paraId="225EB260" w16cid:durableId="1D52B7F0"/>
  <w16cid:commentId w16cid:paraId="2ACC03DA" w16cid:durableId="1D4D62E2"/>
  <w16cid:commentId w16cid:paraId="793B7DE5" w16cid:durableId="1D4D62E3"/>
  <w16cid:commentId w16cid:paraId="0C0A3397" w16cid:durableId="1D4D62E4"/>
  <w16cid:commentId w16cid:paraId="3496AED6" w16cid:durableId="1D4D62E5"/>
  <w16cid:commentId w16cid:paraId="284F6384" w16cid:durableId="1D4D62E6"/>
  <w16cid:commentId w16cid:paraId="4677CFAF" w16cid:durableId="1D4D62E7"/>
  <w16cid:commentId w16cid:paraId="4AB0E7E2" w16cid:durableId="1D4D62E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D73F2" w14:textId="77777777" w:rsidR="00947455" w:rsidRDefault="00947455">
      <w:pPr>
        <w:spacing w:before="0"/>
      </w:pPr>
      <w:r>
        <w:separator/>
      </w:r>
    </w:p>
  </w:endnote>
  <w:endnote w:type="continuationSeparator" w:id="0">
    <w:p w14:paraId="4F0E8477" w14:textId="77777777" w:rsidR="00947455" w:rsidRDefault="0094745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DC958" w14:textId="77777777" w:rsidR="00001577" w:rsidRDefault="00001577">
    <w:pPr>
      <w:tabs>
        <w:tab w:val="center" w:pos="4320"/>
        <w:tab w:val="right" w:pos="8640"/>
      </w:tabs>
      <w:ind w:right="360"/>
    </w:pPr>
    <w:bookmarkStart w:id="174" w:name="_3x8tuzt" w:colFirst="0" w:colLast="0"/>
    <w:bookmarkEnd w:id="174"/>
    <w:r>
      <w:t>__________________________________________________________________________</w:t>
    </w:r>
  </w:p>
  <w:p w14:paraId="29121CE5" w14:textId="3F0B7C73" w:rsidR="00001577" w:rsidRDefault="00001577">
    <w:pPr>
      <w:tabs>
        <w:tab w:val="center" w:pos="4320"/>
        <w:tab w:val="right" w:pos="8640"/>
      </w:tabs>
      <w:ind w:right="360"/>
      <w:rPr>
        <w:sz w:val="20"/>
        <w:szCs w:val="20"/>
      </w:rPr>
    </w:pPr>
    <w:r w:rsidRPr="000918FA">
      <w:rPr>
        <w:sz w:val="20"/>
        <w:szCs w:val="20"/>
      </w:rPr>
      <w:t xml:space="preserve">Rev. </w:t>
    </w:r>
    <w:r>
      <w:rPr>
        <w:sz w:val="20"/>
        <w:szCs w:val="20"/>
      </w:rPr>
      <w:t>1.1</w:t>
    </w:r>
    <w:r w:rsidRPr="000918FA">
      <w:rPr>
        <w:sz w:val="20"/>
        <w:szCs w:val="20"/>
      </w:rPr>
      <w:t xml:space="preserve"> – 20</w:t>
    </w:r>
    <w:r>
      <w:rPr>
        <w:sz w:val="20"/>
        <w:szCs w:val="20"/>
      </w:rPr>
      <w:t>17</w:t>
    </w:r>
    <w:r w:rsidRPr="000918FA">
      <w:rPr>
        <w:sz w:val="20"/>
        <w:szCs w:val="20"/>
      </w:rPr>
      <w:t>-</w:t>
    </w:r>
    <w:r>
      <w:rPr>
        <w:sz w:val="20"/>
        <w:szCs w:val="20"/>
      </w:rPr>
      <w:t xml:space="preserve">09-08 </w:t>
    </w:r>
    <w:r>
      <w:rPr>
        <w:sz w:val="20"/>
        <w:szCs w:val="20"/>
      </w:rPr>
      <w:tab/>
    </w:r>
    <w:r w:rsidRPr="00402725">
      <w:rPr>
        <w:sz w:val="20"/>
        <w:szCs w:val="20"/>
      </w:rPr>
      <w:fldChar w:fldCharType="begin"/>
    </w:r>
    <w:r w:rsidRPr="00402725">
      <w:rPr>
        <w:sz w:val="20"/>
        <w:szCs w:val="20"/>
      </w:rPr>
      <w:instrText>PAGE</w:instrText>
    </w:r>
    <w:r w:rsidRPr="00402725">
      <w:rPr>
        <w:sz w:val="20"/>
        <w:szCs w:val="20"/>
      </w:rPr>
      <w:fldChar w:fldCharType="separate"/>
    </w:r>
    <w:r w:rsidR="00E36B3A">
      <w:rPr>
        <w:noProof/>
        <w:sz w:val="20"/>
        <w:szCs w:val="20"/>
      </w:rPr>
      <w:t>3</w:t>
    </w:r>
    <w:r w:rsidRPr="00402725">
      <w:rPr>
        <w:sz w:val="20"/>
        <w:szCs w:val="20"/>
      </w:rPr>
      <w:fldChar w:fldCharType="end"/>
    </w:r>
    <w:r w:rsidRPr="002720A9">
      <w:rPr>
        <w:sz w:val="20"/>
        <w:szCs w:val="20"/>
      </w:rPr>
      <w:tab/>
    </w:r>
    <w:r>
      <w:rPr>
        <w:sz w:val="20"/>
        <w:szCs w:val="20"/>
      </w:rPr>
      <w:t xml:space="preserve">                       Copyright © 2017: IHE International, Inc.</w:t>
    </w:r>
  </w:p>
  <w:p w14:paraId="36EB548F" w14:textId="77777777" w:rsidR="00001577" w:rsidRDefault="00001577" w:rsidP="00402725">
    <w:pPr>
      <w:tabs>
        <w:tab w:val="center" w:pos="4320"/>
        <w:tab w:val="right" w:pos="8640"/>
      </w:tabs>
    </w:pPr>
    <w:r>
      <w:rPr>
        <w:sz w:val="20"/>
        <w:szCs w:val="20"/>
      </w:rPr>
      <w:t>Template Rev. 10.3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23C4" w14:textId="585486E3" w:rsidR="00001577" w:rsidRDefault="00001577" w:rsidP="00402725">
    <w:pPr>
      <w:tabs>
        <w:tab w:val="center" w:pos="4320"/>
        <w:tab w:val="right" w:pos="8640"/>
      </w:tabs>
      <w:jc w:val="center"/>
    </w:pPr>
    <w:r>
      <w:rPr>
        <w:sz w:val="20"/>
        <w:szCs w:val="20"/>
      </w:rPr>
      <w:t>Copyright © 2017: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75FF6" w14:textId="77777777" w:rsidR="00947455" w:rsidRDefault="00947455">
      <w:pPr>
        <w:spacing w:before="0"/>
      </w:pPr>
      <w:r>
        <w:separator/>
      </w:r>
    </w:p>
  </w:footnote>
  <w:footnote w:type="continuationSeparator" w:id="0">
    <w:p w14:paraId="477C3542" w14:textId="77777777" w:rsidR="00947455" w:rsidRDefault="00947455">
      <w:pPr>
        <w:spacing w:before="0"/>
      </w:pPr>
      <w:r>
        <w:continuationSeparator/>
      </w:r>
    </w:p>
  </w:footnote>
  <w:footnote w:id="1">
    <w:p w14:paraId="3681D602" w14:textId="77777777" w:rsidR="00001577" w:rsidRDefault="00001577" w:rsidP="001F2DFC">
      <w:pPr>
        <w:pStyle w:val="FootnoteText"/>
      </w:pPr>
      <w:r>
        <w:rPr>
          <w:rStyle w:val="FootnoteReference"/>
        </w:rPr>
        <w:footnoteRef/>
      </w:r>
      <w:r>
        <w:t xml:space="preserve"> HL7 </w:t>
      </w:r>
      <w:r w:rsidRPr="007600D3">
        <w:t>is the registered trademark of Health Level Seven International.</w:t>
      </w:r>
    </w:p>
  </w:footnote>
  <w:footnote w:id="2">
    <w:p w14:paraId="2DFBE624" w14:textId="77777777" w:rsidR="00001577" w:rsidRDefault="00001577" w:rsidP="001F2DFC">
      <w:pPr>
        <w:pStyle w:val="FootnoteText"/>
      </w:pPr>
      <w:r>
        <w:rPr>
          <w:rStyle w:val="FootnoteReference"/>
        </w:rPr>
        <w:footnoteRef/>
      </w:r>
      <w:r>
        <w:t xml:space="preserve"> FHIR </w:t>
      </w:r>
      <w:r w:rsidRPr="007600D3">
        <w:t>is the registered trademark of Health Level Seven International.</w:t>
      </w:r>
    </w:p>
  </w:footnote>
  <w:footnote w:id="3">
    <w:p w14:paraId="790602BE" w14:textId="77777777" w:rsidR="00001577" w:rsidRDefault="00001577">
      <w:pPr>
        <w:pStyle w:val="FootnoteText"/>
      </w:pPr>
      <w:r>
        <w:rPr>
          <w:rStyle w:val="FootnoteReference"/>
        </w:rPr>
        <w:footnoteRef/>
      </w:r>
      <w:r>
        <w:t xml:space="preserve"> CDA </w:t>
      </w:r>
      <w:r w:rsidRPr="00CE78DB">
        <w:t>is the registered trademark of Health Level Seven International.</w:t>
      </w:r>
    </w:p>
  </w:footnote>
  <w:footnote w:id="4">
    <w:p w14:paraId="1428AB94" w14:textId="77777777" w:rsidR="00001577" w:rsidRPr="00402725" w:rsidRDefault="00001577">
      <w:pPr>
        <w:rPr>
          <w:rStyle w:val="FootnoteTextChar"/>
        </w:rPr>
      </w:pPr>
      <w:r>
        <w:rPr>
          <w:vertAlign w:val="superscript"/>
        </w:rPr>
        <w:footnoteRef/>
      </w:r>
      <w:r>
        <w:rPr>
          <w:sz w:val="20"/>
          <w:szCs w:val="20"/>
        </w:rPr>
        <w:t xml:space="preserve"> </w:t>
      </w:r>
      <w:r w:rsidRPr="00402725">
        <w:rPr>
          <w:rStyle w:val="FootnoteTextChar"/>
          <w:rFonts w:eastAsia="Calibri"/>
        </w:rPr>
        <w:t xml:space="preserve">Retrieved 1/15/2017 from </w:t>
      </w:r>
      <w:hyperlink r:id="rId1">
        <w:r w:rsidRPr="00402725">
          <w:rPr>
            <w:rStyle w:val="FootnoteTextChar"/>
            <w:rFonts w:eastAsia="Calibri"/>
          </w:rPr>
          <w:t>http://www.medscape.com/viewarticle/834566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545AC" w14:textId="33D34A48" w:rsidR="00001577" w:rsidRDefault="00001577" w:rsidP="00402725">
    <w:pPr>
      <w:tabs>
        <w:tab w:val="center" w:pos="4320"/>
        <w:tab w:val="right" w:pos="8640"/>
      </w:tabs>
    </w:pPr>
    <w:r>
      <w:t xml:space="preserve">IHE Patient Care Coordination Technical Framework Supplement – Routine Interfacility Patient Transport (RIPT) </w:t>
    </w:r>
    <w:r>
      <w:br/>
      <w:t>______________________________________________________________________________</w:t>
    </w:r>
  </w:p>
  <w:p w14:paraId="04FEBE24" w14:textId="77777777" w:rsidR="00001577" w:rsidRDefault="00001577">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176FA8"/>
    <w:multiLevelType w:val="multilevel"/>
    <w:tmpl w:val="90801D2C"/>
    <w:lvl w:ilvl="0">
      <w:start w:val="1"/>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1" w15:restartNumberingAfterBreak="0">
    <w:nsid w:val="0E07677D"/>
    <w:multiLevelType w:val="multilevel"/>
    <w:tmpl w:val="0C2C61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24186680"/>
    <w:multiLevelType w:val="multilevel"/>
    <w:tmpl w:val="FA007CE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2A3164C1"/>
    <w:multiLevelType w:val="multilevel"/>
    <w:tmpl w:val="FB00F9B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2B866C72"/>
    <w:multiLevelType w:val="hybridMultilevel"/>
    <w:tmpl w:val="251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3220F"/>
    <w:multiLevelType w:val="multilevel"/>
    <w:tmpl w:val="0C2C61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15:restartNumberingAfterBreak="0">
    <w:nsid w:val="2F8C3E19"/>
    <w:multiLevelType w:val="multilevel"/>
    <w:tmpl w:val="2CB0E85A"/>
    <w:lvl w:ilvl="0">
      <w:start w:val="6"/>
      <w:numFmt w:val="decimal"/>
      <w:lvlText w:val="%1"/>
      <w:lvlJc w:val="left"/>
      <w:pPr>
        <w:ind w:left="405" w:firstLine="0"/>
      </w:pPr>
      <w:rPr>
        <w:vertAlign w:val="baseline"/>
      </w:rPr>
    </w:lvl>
    <w:lvl w:ilvl="1">
      <w:start w:val="4"/>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upperLetter"/>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2160" w:firstLine="0"/>
      </w:pPr>
      <w:rPr>
        <w:vertAlign w:val="baseline"/>
      </w:rPr>
    </w:lvl>
  </w:abstractNum>
  <w:abstractNum w:abstractNumId="17" w15:restartNumberingAfterBreak="0">
    <w:nsid w:val="300163A6"/>
    <w:multiLevelType w:val="multilevel"/>
    <w:tmpl w:val="3BAA4D6C"/>
    <w:lvl w:ilvl="0">
      <w:start w:val="3"/>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8" w15:restartNumberingAfterBreak="0">
    <w:nsid w:val="303E0394"/>
    <w:multiLevelType w:val="multilevel"/>
    <w:tmpl w:val="0C2C61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15:restartNumberingAfterBreak="0">
    <w:nsid w:val="35B17C2A"/>
    <w:multiLevelType w:val="multilevel"/>
    <w:tmpl w:val="5A248DC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15:restartNumberingAfterBreak="0">
    <w:nsid w:val="3DF53137"/>
    <w:multiLevelType w:val="multilevel"/>
    <w:tmpl w:val="87AC6EE8"/>
    <w:lvl w:ilvl="0">
      <w:start w:val="1"/>
      <w:numFmt w:val="decimal"/>
      <w:lvlText w:val="%1."/>
      <w:lvlJc w:val="left"/>
      <w:pPr>
        <w:ind w:left="360" w:firstLine="360"/>
      </w:pPr>
      <w:rPr>
        <w:vertAlign w:val="baseline"/>
      </w:rPr>
    </w:lvl>
    <w:lvl w:ilvl="1">
      <w:start w:val="1"/>
      <w:numFmt w:val="lowerLetter"/>
      <w:lvlText w:val="%2."/>
      <w:lvlJc w:val="left"/>
      <w:pPr>
        <w:ind w:left="1080" w:firstLine="1080"/>
      </w:pPr>
      <w:rPr>
        <w:vertAlign w:val="baseline"/>
      </w:rPr>
    </w:lvl>
    <w:lvl w:ilvl="2">
      <w:start w:val="1"/>
      <w:numFmt w:val="lowerRoman"/>
      <w:lvlText w:val="%3."/>
      <w:lvlJc w:val="right"/>
      <w:pPr>
        <w:ind w:left="1800" w:firstLine="1980"/>
      </w:pPr>
      <w:rPr>
        <w:vertAlign w:val="baseline"/>
      </w:rPr>
    </w:lvl>
    <w:lvl w:ilvl="3">
      <w:start w:val="1"/>
      <w:numFmt w:val="decimal"/>
      <w:lvlText w:val="%4."/>
      <w:lvlJc w:val="left"/>
      <w:pPr>
        <w:ind w:left="2520" w:firstLine="2520"/>
      </w:pPr>
      <w:rPr>
        <w:vertAlign w:val="baseline"/>
      </w:rPr>
    </w:lvl>
    <w:lvl w:ilvl="4">
      <w:start w:val="1"/>
      <w:numFmt w:val="lowerLetter"/>
      <w:lvlText w:val="%5."/>
      <w:lvlJc w:val="left"/>
      <w:pPr>
        <w:ind w:left="3240" w:firstLine="3240"/>
      </w:pPr>
      <w:rPr>
        <w:vertAlign w:val="baseline"/>
      </w:rPr>
    </w:lvl>
    <w:lvl w:ilvl="5">
      <w:start w:val="1"/>
      <w:numFmt w:val="lowerRoman"/>
      <w:lvlText w:val="%6."/>
      <w:lvlJc w:val="right"/>
      <w:pPr>
        <w:ind w:left="3960" w:firstLine="4140"/>
      </w:pPr>
      <w:rPr>
        <w:vertAlign w:val="baseline"/>
      </w:rPr>
    </w:lvl>
    <w:lvl w:ilvl="6">
      <w:start w:val="1"/>
      <w:numFmt w:val="decimal"/>
      <w:lvlText w:val="%7."/>
      <w:lvlJc w:val="left"/>
      <w:pPr>
        <w:ind w:left="4680" w:firstLine="4680"/>
      </w:pPr>
      <w:rPr>
        <w:vertAlign w:val="baseline"/>
      </w:rPr>
    </w:lvl>
    <w:lvl w:ilvl="7">
      <w:start w:val="1"/>
      <w:numFmt w:val="lowerLetter"/>
      <w:lvlText w:val="%8."/>
      <w:lvlJc w:val="left"/>
      <w:pPr>
        <w:ind w:left="5400" w:firstLine="5400"/>
      </w:pPr>
      <w:rPr>
        <w:vertAlign w:val="baseline"/>
      </w:rPr>
    </w:lvl>
    <w:lvl w:ilvl="8">
      <w:start w:val="1"/>
      <w:numFmt w:val="lowerRoman"/>
      <w:lvlText w:val="%9."/>
      <w:lvlJc w:val="right"/>
      <w:pPr>
        <w:ind w:left="6120" w:firstLine="6300"/>
      </w:pPr>
      <w:rPr>
        <w:vertAlign w:val="baseline"/>
      </w:rPr>
    </w:lvl>
  </w:abstractNum>
  <w:abstractNum w:abstractNumId="21" w15:restartNumberingAfterBreak="0">
    <w:nsid w:val="54D95605"/>
    <w:multiLevelType w:val="multilevel"/>
    <w:tmpl w:val="960CC9D2"/>
    <w:lvl w:ilvl="0">
      <w:start w:val="1"/>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2" w15:restartNumberingAfterBreak="0">
    <w:nsid w:val="5556169E"/>
    <w:multiLevelType w:val="hybridMultilevel"/>
    <w:tmpl w:val="D408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D74557"/>
    <w:multiLevelType w:val="multilevel"/>
    <w:tmpl w:val="C3AE909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2D1485E"/>
    <w:multiLevelType w:val="multilevel"/>
    <w:tmpl w:val="29BA2BE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15:restartNumberingAfterBreak="0">
    <w:nsid w:val="71466A93"/>
    <w:multiLevelType w:val="multilevel"/>
    <w:tmpl w:val="BCAEE9F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3"/>
  </w:num>
  <w:num w:numId="2">
    <w:abstractNumId w:val="27"/>
  </w:num>
  <w:num w:numId="3">
    <w:abstractNumId w:val="17"/>
  </w:num>
  <w:num w:numId="4">
    <w:abstractNumId w:val="24"/>
  </w:num>
  <w:num w:numId="5">
    <w:abstractNumId w:val="19"/>
  </w:num>
  <w:num w:numId="6">
    <w:abstractNumId w:val="16"/>
  </w:num>
  <w:num w:numId="7">
    <w:abstractNumId w:val="20"/>
  </w:num>
  <w:num w:numId="8">
    <w:abstractNumId w:val="11"/>
  </w:num>
  <w:num w:numId="9">
    <w:abstractNumId w:val="12"/>
  </w:num>
  <w:num w:numId="10">
    <w:abstractNumId w:val="26"/>
  </w:num>
  <w:num w:numId="11">
    <w:abstractNumId w:val="10"/>
  </w:num>
  <w:num w:numId="12">
    <w:abstractNumId w:val="21"/>
  </w:num>
  <w:num w:numId="13">
    <w:abstractNumId w:val="14"/>
  </w:num>
  <w:num w:numId="14">
    <w:abstractNumId w:val="15"/>
  </w:num>
  <w:num w:numId="15">
    <w:abstractNumId w:val="18"/>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3"/>
  </w:num>
  <w:num w:numId="27">
    <w:abstractNumId w:val="23"/>
  </w:num>
  <w:num w:numId="28">
    <w:abstractNumId w:val="25"/>
  </w:num>
  <w:num w:numId="29">
    <w:abstractNumId w:val="25"/>
  </w:num>
  <w:num w:numId="30">
    <w:abstractNumId w:val="25"/>
  </w:num>
  <w:num w:numId="31">
    <w:abstractNumId w:val="9"/>
  </w:num>
  <w:num w:numId="32">
    <w:abstractNumId w:val="9"/>
  </w:num>
  <w:num w:numId="33">
    <w:abstractNumId w:val="7"/>
  </w:num>
  <w:num w:numId="34">
    <w:abstractNumId w:val="6"/>
  </w:num>
  <w:num w:numId="35">
    <w:abstractNumId w:val="5"/>
  </w:num>
  <w:num w:numId="36">
    <w:abstractNumId w:val="4"/>
  </w:num>
  <w:num w:numId="37">
    <w:abstractNumId w:val="8"/>
  </w:num>
  <w:num w:numId="38">
    <w:abstractNumId w:val="8"/>
  </w:num>
  <w:num w:numId="39">
    <w:abstractNumId w:val="3"/>
  </w:num>
  <w:num w:numId="40">
    <w:abstractNumId w:val="2"/>
  </w:num>
  <w:num w:numId="41">
    <w:abstractNumId w:val="1"/>
  </w:num>
  <w:num w:numId="42">
    <w:abstractNumId w:val="0"/>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23"/>
  </w:num>
  <w:num w:numId="56">
    <w:abstractNumId w:val="3"/>
    <w:lvlOverride w:ilvl="0">
      <w:startOverride w:val="1"/>
    </w:lvlOverride>
  </w:num>
  <w:num w:numId="57">
    <w:abstractNumId w:val="3"/>
    <w:lvlOverride w:ilvl="0">
      <w:startOverride w:val="1"/>
    </w:lvlOverride>
  </w:num>
  <w:num w:numId="58">
    <w:abstractNumId w:val="3"/>
    <w:lvlOverride w:ilvl="0">
      <w:startOverride w:val="1"/>
    </w:lvlOverride>
  </w:num>
  <w:num w:numId="59">
    <w:abstractNumId w:val="3"/>
    <w:lvlOverride w:ilvl="0">
      <w:startOverride w:val="1"/>
    </w:lvlOverride>
  </w:num>
  <w:num w:numId="60">
    <w:abstractNumId w:val="3"/>
    <w:lvlOverride w:ilvl="0">
      <w:startOverride w:val="1"/>
    </w:lvlOverride>
  </w:num>
  <w:num w:numId="61">
    <w:abstractNumId w:val="22"/>
  </w:num>
  <w:num w:numId="62">
    <w:abstractNumId w:val="3"/>
    <w:lvlOverride w:ilvl="0">
      <w:startOverride w:val="1"/>
    </w:lvlOverride>
  </w:num>
  <w:num w:numId="63">
    <w:abstractNumId w:val="3"/>
    <w:lvlOverride w:ilvl="0">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11"/>
    <w:rsid w:val="0000017C"/>
    <w:rsid w:val="00001577"/>
    <w:rsid w:val="000143B1"/>
    <w:rsid w:val="00014A6E"/>
    <w:rsid w:val="000238D0"/>
    <w:rsid w:val="00041843"/>
    <w:rsid w:val="000418B7"/>
    <w:rsid w:val="00080DB4"/>
    <w:rsid w:val="00081FDC"/>
    <w:rsid w:val="00082D0C"/>
    <w:rsid w:val="00090252"/>
    <w:rsid w:val="000918FA"/>
    <w:rsid w:val="00091E3E"/>
    <w:rsid w:val="000932CC"/>
    <w:rsid w:val="000934D5"/>
    <w:rsid w:val="000A53BD"/>
    <w:rsid w:val="000B0EF5"/>
    <w:rsid w:val="000B484D"/>
    <w:rsid w:val="000C15FF"/>
    <w:rsid w:val="000C354F"/>
    <w:rsid w:val="000D5C6C"/>
    <w:rsid w:val="000F1E35"/>
    <w:rsid w:val="00104C71"/>
    <w:rsid w:val="00107B16"/>
    <w:rsid w:val="001243E6"/>
    <w:rsid w:val="00133C73"/>
    <w:rsid w:val="00140D57"/>
    <w:rsid w:val="001413BB"/>
    <w:rsid w:val="00151738"/>
    <w:rsid w:val="00161C23"/>
    <w:rsid w:val="00162F24"/>
    <w:rsid w:val="00165878"/>
    <w:rsid w:val="001B24B6"/>
    <w:rsid w:val="001C3898"/>
    <w:rsid w:val="001C3BEA"/>
    <w:rsid w:val="001E1D65"/>
    <w:rsid w:val="001E71EA"/>
    <w:rsid w:val="001E732F"/>
    <w:rsid w:val="001F2DFC"/>
    <w:rsid w:val="002223B4"/>
    <w:rsid w:val="00226610"/>
    <w:rsid w:val="00231377"/>
    <w:rsid w:val="00237C36"/>
    <w:rsid w:val="00261E9D"/>
    <w:rsid w:val="002714A3"/>
    <w:rsid w:val="002720A9"/>
    <w:rsid w:val="002723DA"/>
    <w:rsid w:val="002742D6"/>
    <w:rsid w:val="00275A48"/>
    <w:rsid w:val="0028444A"/>
    <w:rsid w:val="002849D7"/>
    <w:rsid w:val="00286482"/>
    <w:rsid w:val="0029137B"/>
    <w:rsid w:val="00291987"/>
    <w:rsid w:val="00295696"/>
    <w:rsid w:val="00296D05"/>
    <w:rsid w:val="002A1AD5"/>
    <w:rsid w:val="002A71E7"/>
    <w:rsid w:val="002B1314"/>
    <w:rsid w:val="002B1656"/>
    <w:rsid w:val="002C22C4"/>
    <w:rsid w:val="002C58B3"/>
    <w:rsid w:val="002D21C7"/>
    <w:rsid w:val="002D4078"/>
    <w:rsid w:val="002D7343"/>
    <w:rsid w:val="002E428D"/>
    <w:rsid w:val="003056FD"/>
    <w:rsid w:val="00305878"/>
    <w:rsid w:val="003316BC"/>
    <w:rsid w:val="00337F6B"/>
    <w:rsid w:val="003466A8"/>
    <w:rsid w:val="003531D8"/>
    <w:rsid w:val="00354BE6"/>
    <w:rsid w:val="00356BAF"/>
    <w:rsid w:val="00364D5E"/>
    <w:rsid w:val="00366E8F"/>
    <w:rsid w:val="003703E0"/>
    <w:rsid w:val="0037047D"/>
    <w:rsid w:val="003726CC"/>
    <w:rsid w:val="003739C6"/>
    <w:rsid w:val="00376959"/>
    <w:rsid w:val="003776BA"/>
    <w:rsid w:val="003959BB"/>
    <w:rsid w:val="003C038A"/>
    <w:rsid w:val="003D0131"/>
    <w:rsid w:val="003E05A7"/>
    <w:rsid w:val="003E4676"/>
    <w:rsid w:val="00402725"/>
    <w:rsid w:val="00416DC3"/>
    <w:rsid w:val="004206E2"/>
    <w:rsid w:val="0043212E"/>
    <w:rsid w:val="00436550"/>
    <w:rsid w:val="00444BD3"/>
    <w:rsid w:val="00445AB6"/>
    <w:rsid w:val="004526D4"/>
    <w:rsid w:val="00454BA5"/>
    <w:rsid w:val="0045512B"/>
    <w:rsid w:val="00461C5A"/>
    <w:rsid w:val="00465D0F"/>
    <w:rsid w:val="00467299"/>
    <w:rsid w:val="004811C1"/>
    <w:rsid w:val="00485952"/>
    <w:rsid w:val="0049382C"/>
    <w:rsid w:val="00494366"/>
    <w:rsid w:val="004A4909"/>
    <w:rsid w:val="004A55D7"/>
    <w:rsid w:val="004A5DF4"/>
    <w:rsid w:val="004B42BD"/>
    <w:rsid w:val="004D0F78"/>
    <w:rsid w:val="004E3B3E"/>
    <w:rsid w:val="004E46AA"/>
    <w:rsid w:val="004E516E"/>
    <w:rsid w:val="004F155D"/>
    <w:rsid w:val="004F35D9"/>
    <w:rsid w:val="0050458A"/>
    <w:rsid w:val="00505A60"/>
    <w:rsid w:val="00510A0F"/>
    <w:rsid w:val="005127CF"/>
    <w:rsid w:val="005513BD"/>
    <w:rsid w:val="00555C44"/>
    <w:rsid w:val="005606BE"/>
    <w:rsid w:val="00562B15"/>
    <w:rsid w:val="0056383E"/>
    <w:rsid w:val="00576730"/>
    <w:rsid w:val="00581DCB"/>
    <w:rsid w:val="00590ECB"/>
    <w:rsid w:val="00591F23"/>
    <w:rsid w:val="005A1C49"/>
    <w:rsid w:val="005A37A3"/>
    <w:rsid w:val="005A7383"/>
    <w:rsid w:val="005B2188"/>
    <w:rsid w:val="005B5F82"/>
    <w:rsid w:val="005C072C"/>
    <w:rsid w:val="005D4F90"/>
    <w:rsid w:val="00601450"/>
    <w:rsid w:val="00603399"/>
    <w:rsid w:val="00610C8D"/>
    <w:rsid w:val="00617412"/>
    <w:rsid w:val="0061745D"/>
    <w:rsid w:val="00621067"/>
    <w:rsid w:val="00621C26"/>
    <w:rsid w:val="0063362D"/>
    <w:rsid w:val="0063469D"/>
    <w:rsid w:val="00634920"/>
    <w:rsid w:val="00634F69"/>
    <w:rsid w:val="006446C3"/>
    <w:rsid w:val="00647867"/>
    <w:rsid w:val="00651F78"/>
    <w:rsid w:val="0065292B"/>
    <w:rsid w:val="00652E03"/>
    <w:rsid w:val="0067725E"/>
    <w:rsid w:val="00677725"/>
    <w:rsid w:val="00696E7A"/>
    <w:rsid w:val="006B5733"/>
    <w:rsid w:val="006B7E82"/>
    <w:rsid w:val="006F15EB"/>
    <w:rsid w:val="006F3FEF"/>
    <w:rsid w:val="00703836"/>
    <w:rsid w:val="007136D5"/>
    <w:rsid w:val="00720DE3"/>
    <w:rsid w:val="00725A18"/>
    <w:rsid w:val="00725E11"/>
    <w:rsid w:val="00731DA7"/>
    <w:rsid w:val="007573D3"/>
    <w:rsid w:val="007609FD"/>
    <w:rsid w:val="007677E7"/>
    <w:rsid w:val="007759FC"/>
    <w:rsid w:val="00792FA9"/>
    <w:rsid w:val="0079312F"/>
    <w:rsid w:val="007A16B4"/>
    <w:rsid w:val="007A78B4"/>
    <w:rsid w:val="007C257B"/>
    <w:rsid w:val="007C52DA"/>
    <w:rsid w:val="007E0251"/>
    <w:rsid w:val="007F2FD3"/>
    <w:rsid w:val="007F36B8"/>
    <w:rsid w:val="007F4AC2"/>
    <w:rsid w:val="008079E7"/>
    <w:rsid w:val="00810BED"/>
    <w:rsid w:val="00813526"/>
    <w:rsid w:val="00814754"/>
    <w:rsid w:val="00825AD6"/>
    <w:rsid w:val="008262C0"/>
    <w:rsid w:val="00831483"/>
    <w:rsid w:val="00831564"/>
    <w:rsid w:val="00842E01"/>
    <w:rsid w:val="00844B8A"/>
    <w:rsid w:val="0084707E"/>
    <w:rsid w:val="00851AE3"/>
    <w:rsid w:val="00861E56"/>
    <w:rsid w:val="0086328E"/>
    <w:rsid w:val="00872339"/>
    <w:rsid w:val="00892824"/>
    <w:rsid w:val="00895839"/>
    <w:rsid w:val="008A027C"/>
    <w:rsid w:val="008A2358"/>
    <w:rsid w:val="008B1F53"/>
    <w:rsid w:val="008B5238"/>
    <w:rsid w:val="008B5450"/>
    <w:rsid w:val="008C3926"/>
    <w:rsid w:val="008C57BE"/>
    <w:rsid w:val="008E60C1"/>
    <w:rsid w:val="008E7747"/>
    <w:rsid w:val="008F3861"/>
    <w:rsid w:val="008F5674"/>
    <w:rsid w:val="00913A91"/>
    <w:rsid w:val="00923DE6"/>
    <w:rsid w:val="00924087"/>
    <w:rsid w:val="00936697"/>
    <w:rsid w:val="00945A52"/>
    <w:rsid w:val="00947455"/>
    <w:rsid w:val="00947AF9"/>
    <w:rsid w:val="00947E51"/>
    <w:rsid w:val="00971831"/>
    <w:rsid w:val="00975135"/>
    <w:rsid w:val="00981900"/>
    <w:rsid w:val="009851E6"/>
    <w:rsid w:val="009866A0"/>
    <w:rsid w:val="009A7C57"/>
    <w:rsid w:val="009B575A"/>
    <w:rsid w:val="009C2F2C"/>
    <w:rsid w:val="009F1D96"/>
    <w:rsid w:val="00A14FE8"/>
    <w:rsid w:val="00A277C6"/>
    <w:rsid w:val="00A41C1E"/>
    <w:rsid w:val="00A616B0"/>
    <w:rsid w:val="00A6655E"/>
    <w:rsid w:val="00A7289D"/>
    <w:rsid w:val="00A731B7"/>
    <w:rsid w:val="00A77AB9"/>
    <w:rsid w:val="00A842CF"/>
    <w:rsid w:val="00A95696"/>
    <w:rsid w:val="00AA4B16"/>
    <w:rsid w:val="00AB1350"/>
    <w:rsid w:val="00AB35C6"/>
    <w:rsid w:val="00AD3B72"/>
    <w:rsid w:val="00AD524B"/>
    <w:rsid w:val="00AE1B1C"/>
    <w:rsid w:val="00AF2291"/>
    <w:rsid w:val="00AF6B80"/>
    <w:rsid w:val="00B00DD3"/>
    <w:rsid w:val="00B014A4"/>
    <w:rsid w:val="00B02DCA"/>
    <w:rsid w:val="00B12FE7"/>
    <w:rsid w:val="00B26B04"/>
    <w:rsid w:val="00B6528E"/>
    <w:rsid w:val="00B70A34"/>
    <w:rsid w:val="00B70EAC"/>
    <w:rsid w:val="00B72858"/>
    <w:rsid w:val="00B81240"/>
    <w:rsid w:val="00B86F5F"/>
    <w:rsid w:val="00B95A1C"/>
    <w:rsid w:val="00B96FC5"/>
    <w:rsid w:val="00B9722D"/>
    <w:rsid w:val="00B979D4"/>
    <w:rsid w:val="00BA1995"/>
    <w:rsid w:val="00BA2458"/>
    <w:rsid w:val="00BB579A"/>
    <w:rsid w:val="00BC0002"/>
    <w:rsid w:val="00BC33BD"/>
    <w:rsid w:val="00BC67F0"/>
    <w:rsid w:val="00BC7FB5"/>
    <w:rsid w:val="00BD5962"/>
    <w:rsid w:val="00BE7EEC"/>
    <w:rsid w:val="00C11986"/>
    <w:rsid w:val="00C12DB5"/>
    <w:rsid w:val="00C152F9"/>
    <w:rsid w:val="00C25D07"/>
    <w:rsid w:val="00C33BF7"/>
    <w:rsid w:val="00C52A5D"/>
    <w:rsid w:val="00C634AD"/>
    <w:rsid w:val="00C7072F"/>
    <w:rsid w:val="00C8390B"/>
    <w:rsid w:val="00C87276"/>
    <w:rsid w:val="00C90307"/>
    <w:rsid w:val="00C93DFA"/>
    <w:rsid w:val="00CB213F"/>
    <w:rsid w:val="00CB647F"/>
    <w:rsid w:val="00CD2E8E"/>
    <w:rsid w:val="00CD4F69"/>
    <w:rsid w:val="00CE055D"/>
    <w:rsid w:val="00CE78DB"/>
    <w:rsid w:val="00CF7C7D"/>
    <w:rsid w:val="00D01E05"/>
    <w:rsid w:val="00D139F5"/>
    <w:rsid w:val="00D20BF8"/>
    <w:rsid w:val="00D37DC3"/>
    <w:rsid w:val="00D45AE9"/>
    <w:rsid w:val="00D46B76"/>
    <w:rsid w:val="00D64001"/>
    <w:rsid w:val="00D701A3"/>
    <w:rsid w:val="00D7331F"/>
    <w:rsid w:val="00D840FD"/>
    <w:rsid w:val="00D913DE"/>
    <w:rsid w:val="00D92A53"/>
    <w:rsid w:val="00D93409"/>
    <w:rsid w:val="00DB25E0"/>
    <w:rsid w:val="00DB3F14"/>
    <w:rsid w:val="00DC5AF4"/>
    <w:rsid w:val="00DE4CFF"/>
    <w:rsid w:val="00E1612B"/>
    <w:rsid w:val="00E166B8"/>
    <w:rsid w:val="00E169CC"/>
    <w:rsid w:val="00E25838"/>
    <w:rsid w:val="00E33B40"/>
    <w:rsid w:val="00E3626E"/>
    <w:rsid w:val="00E36B3A"/>
    <w:rsid w:val="00E4577C"/>
    <w:rsid w:val="00E6422F"/>
    <w:rsid w:val="00E74C8A"/>
    <w:rsid w:val="00E768A2"/>
    <w:rsid w:val="00E8168E"/>
    <w:rsid w:val="00E8369F"/>
    <w:rsid w:val="00E8570E"/>
    <w:rsid w:val="00E9556F"/>
    <w:rsid w:val="00E960DF"/>
    <w:rsid w:val="00EA685C"/>
    <w:rsid w:val="00EA7295"/>
    <w:rsid w:val="00EB383F"/>
    <w:rsid w:val="00EC7651"/>
    <w:rsid w:val="00ED1704"/>
    <w:rsid w:val="00EE1085"/>
    <w:rsid w:val="00EF1A4D"/>
    <w:rsid w:val="00F068E8"/>
    <w:rsid w:val="00F209C6"/>
    <w:rsid w:val="00F2219A"/>
    <w:rsid w:val="00F22C5D"/>
    <w:rsid w:val="00F303A9"/>
    <w:rsid w:val="00F3334D"/>
    <w:rsid w:val="00F34CDE"/>
    <w:rsid w:val="00F51D41"/>
    <w:rsid w:val="00F5562E"/>
    <w:rsid w:val="00F65C93"/>
    <w:rsid w:val="00F84E92"/>
    <w:rsid w:val="00F84F3D"/>
    <w:rsid w:val="00F861CA"/>
    <w:rsid w:val="00F87078"/>
    <w:rsid w:val="00FA15B9"/>
    <w:rsid w:val="00FC1448"/>
    <w:rsid w:val="00FC45C4"/>
    <w:rsid w:val="00FE0A92"/>
    <w:rsid w:val="00FE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6913"/>
  <w15:docId w15:val="{F180B9BA-AA49-4307-8063-7CF5522B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3F14"/>
  </w:style>
  <w:style w:type="paragraph" w:styleId="Heading1">
    <w:name w:val="heading 1"/>
    <w:next w:val="BodyText"/>
    <w:link w:val="Heading1Char"/>
    <w:qFormat/>
    <w:rsid w:val="00DB3F14"/>
    <w:pPr>
      <w:keepNext/>
      <w:pageBreakBefore/>
      <w:widowControl/>
      <w:spacing w:before="240" w:after="60"/>
      <w:outlineLvl w:val="0"/>
    </w:pPr>
    <w:rPr>
      <w:rFonts w:ascii="Arial" w:hAnsi="Arial"/>
      <w:b/>
      <w:noProof/>
      <w:color w:val="auto"/>
      <w:kern w:val="28"/>
      <w:sz w:val="28"/>
      <w:szCs w:val="20"/>
    </w:rPr>
  </w:style>
  <w:style w:type="paragraph" w:styleId="Heading2">
    <w:name w:val="heading 2"/>
    <w:basedOn w:val="Heading1"/>
    <w:next w:val="BodyText"/>
    <w:link w:val="Heading2Char"/>
    <w:qFormat/>
    <w:rsid w:val="00DB3F14"/>
    <w:pPr>
      <w:pageBreakBefore w:val="0"/>
      <w:outlineLvl w:val="1"/>
    </w:pPr>
  </w:style>
  <w:style w:type="paragraph" w:styleId="Heading3">
    <w:name w:val="heading 3"/>
    <w:basedOn w:val="Heading2"/>
    <w:next w:val="BodyText"/>
    <w:link w:val="Heading3Char"/>
    <w:qFormat/>
    <w:rsid w:val="00DB3F14"/>
    <w:pPr>
      <w:outlineLvl w:val="2"/>
    </w:pPr>
    <w:rPr>
      <w:sz w:val="24"/>
    </w:rPr>
  </w:style>
  <w:style w:type="paragraph" w:styleId="Heading4">
    <w:name w:val="heading 4"/>
    <w:basedOn w:val="Heading3"/>
    <w:next w:val="BodyText"/>
    <w:link w:val="Heading4Char"/>
    <w:qFormat/>
    <w:rsid w:val="00DB3F14"/>
    <w:pPr>
      <w:numPr>
        <w:ilvl w:val="3"/>
      </w:numPr>
      <w:outlineLvl w:val="3"/>
    </w:pPr>
  </w:style>
  <w:style w:type="paragraph" w:styleId="Heading5">
    <w:name w:val="heading 5"/>
    <w:basedOn w:val="Heading4"/>
    <w:next w:val="BodyText"/>
    <w:link w:val="Heading5Char"/>
    <w:qFormat/>
    <w:rsid w:val="00DB3F14"/>
    <w:pPr>
      <w:numPr>
        <w:ilvl w:val="4"/>
      </w:numPr>
      <w:outlineLvl w:val="4"/>
    </w:pPr>
  </w:style>
  <w:style w:type="paragraph" w:styleId="Heading6">
    <w:name w:val="heading 6"/>
    <w:basedOn w:val="Heading5"/>
    <w:next w:val="BodyText"/>
    <w:qFormat/>
    <w:rsid w:val="00DB3F14"/>
    <w:pPr>
      <w:numPr>
        <w:ilvl w:val="5"/>
      </w:numPr>
      <w:outlineLvl w:val="5"/>
    </w:pPr>
  </w:style>
  <w:style w:type="paragraph" w:styleId="Heading7">
    <w:name w:val="heading 7"/>
    <w:basedOn w:val="Heading6"/>
    <w:next w:val="BodyText"/>
    <w:link w:val="Heading7Char"/>
    <w:qFormat/>
    <w:rsid w:val="00DB3F14"/>
    <w:pPr>
      <w:numPr>
        <w:ilvl w:val="6"/>
      </w:numPr>
      <w:outlineLvl w:val="6"/>
    </w:pPr>
  </w:style>
  <w:style w:type="paragraph" w:styleId="Heading8">
    <w:name w:val="heading 8"/>
    <w:basedOn w:val="Heading7"/>
    <w:next w:val="BodyText"/>
    <w:link w:val="Heading8Char"/>
    <w:qFormat/>
    <w:rsid w:val="00DB3F14"/>
    <w:pPr>
      <w:numPr>
        <w:ilvl w:val="7"/>
      </w:numPr>
      <w:outlineLvl w:val="7"/>
    </w:pPr>
  </w:style>
  <w:style w:type="paragraph" w:styleId="Heading9">
    <w:name w:val="heading 9"/>
    <w:basedOn w:val="Heading8"/>
    <w:next w:val="BodyText"/>
    <w:link w:val="Heading9Char"/>
    <w:qFormat/>
    <w:rsid w:val="00DB3F1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DB3F14"/>
    <w:pPr>
      <w:widowControl/>
    </w:pPr>
    <w:rPr>
      <w:color w:val="auto"/>
      <w:szCs w:val="20"/>
    </w:rPr>
  </w:style>
  <w:style w:type="character" w:customStyle="1" w:styleId="BodyTextChar">
    <w:name w:val="Body Text Char"/>
    <w:link w:val="BodyText"/>
    <w:rsid w:val="00DB3F14"/>
    <w:rPr>
      <w:color w:val="auto"/>
      <w:szCs w:val="20"/>
    </w:rPr>
  </w:style>
  <w:style w:type="character" w:customStyle="1" w:styleId="Heading1Char">
    <w:name w:val="Heading 1 Char"/>
    <w:basedOn w:val="DefaultParagraphFont"/>
    <w:link w:val="Heading1"/>
    <w:rsid w:val="00DB3F14"/>
    <w:rPr>
      <w:rFonts w:ascii="Arial" w:hAnsi="Arial"/>
      <w:b/>
      <w:noProof/>
      <w:color w:val="auto"/>
      <w:kern w:val="28"/>
      <w:sz w:val="28"/>
      <w:szCs w:val="20"/>
    </w:rPr>
  </w:style>
  <w:style w:type="character" w:customStyle="1" w:styleId="Heading2Char">
    <w:name w:val="Heading 2 Char"/>
    <w:link w:val="Heading2"/>
    <w:rsid w:val="00DB3F14"/>
    <w:rPr>
      <w:rFonts w:ascii="Arial" w:hAnsi="Arial"/>
      <w:b/>
      <w:noProof/>
      <w:color w:val="auto"/>
      <w:kern w:val="28"/>
      <w:sz w:val="28"/>
      <w:szCs w:val="20"/>
    </w:rPr>
  </w:style>
  <w:style w:type="character" w:customStyle="1" w:styleId="Heading3Char">
    <w:name w:val="Heading 3 Char"/>
    <w:link w:val="Heading3"/>
    <w:rsid w:val="00DB3F14"/>
    <w:rPr>
      <w:rFonts w:ascii="Arial" w:hAnsi="Arial"/>
      <w:b/>
      <w:noProof/>
      <w:color w:val="auto"/>
      <w:kern w:val="28"/>
      <w:szCs w:val="20"/>
    </w:rPr>
  </w:style>
  <w:style w:type="character" w:customStyle="1" w:styleId="Heading4Char">
    <w:name w:val="Heading 4 Char"/>
    <w:basedOn w:val="Heading3Char"/>
    <w:link w:val="Heading4"/>
    <w:rsid w:val="00DB3F14"/>
    <w:rPr>
      <w:rFonts w:ascii="Arial" w:hAnsi="Arial"/>
      <w:b/>
      <w:noProof/>
      <w:color w:val="auto"/>
      <w:kern w:val="28"/>
      <w:szCs w:val="20"/>
    </w:rPr>
  </w:style>
  <w:style w:type="character" w:customStyle="1" w:styleId="Heading5Char">
    <w:name w:val="Heading 5 Char"/>
    <w:basedOn w:val="DefaultParagraphFont"/>
    <w:link w:val="Heading5"/>
    <w:rsid w:val="00DB3F14"/>
    <w:rPr>
      <w:rFonts w:ascii="Arial" w:hAnsi="Arial"/>
      <w:b/>
      <w:noProof/>
      <w:color w:val="auto"/>
      <w:kern w:val="28"/>
      <w:szCs w:val="20"/>
    </w:rPr>
  </w:style>
  <w:style w:type="character" w:customStyle="1" w:styleId="Heading7Char">
    <w:name w:val="Heading 7 Char"/>
    <w:basedOn w:val="DefaultParagraphFont"/>
    <w:link w:val="Heading7"/>
    <w:rsid w:val="00DB3F14"/>
    <w:rPr>
      <w:rFonts w:ascii="Arial" w:hAnsi="Arial"/>
      <w:b/>
      <w:noProof/>
      <w:color w:val="auto"/>
      <w:kern w:val="28"/>
      <w:szCs w:val="20"/>
    </w:rPr>
  </w:style>
  <w:style w:type="character" w:customStyle="1" w:styleId="Heading8Char">
    <w:name w:val="Heading 8 Char"/>
    <w:basedOn w:val="DefaultParagraphFont"/>
    <w:link w:val="Heading8"/>
    <w:rsid w:val="00DB3F14"/>
    <w:rPr>
      <w:rFonts w:ascii="Arial" w:hAnsi="Arial"/>
      <w:b/>
      <w:noProof/>
      <w:color w:val="auto"/>
      <w:kern w:val="28"/>
      <w:szCs w:val="20"/>
    </w:rPr>
  </w:style>
  <w:style w:type="character" w:customStyle="1" w:styleId="Heading9Char">
    <w:name w:val="Heading 9 Char"/>
    <w:basedOn w:val="DefaultParagraphFont"/>
    <w:link w:val="Heading9"/>
    <w:rsid w:val="00DB3F14"/>
    <w:rPr>
      <w:rFonts w:ascii="Arial" w:hAnsi="Arial"/>
      <w:b/>
      <w:noProof/>
      <w:color w:val="auto"/>
      <w:kern w:val="28"/>
      <w:szCs w:val="20"/>
    </w:rPr>
  </w:style>
  <w:style w:type="paragraph" w:styleId="Title">
    <w:name w:val="Title"/>
    <w:basedOn w:val="Normal"/>
    <w:next w:val="Normal"/>
    <w:link w:val="TitleChar"/>
    <w:uiPriority w:val="10"/>
    <w:qFormat/>
    <w:rsid w:val="00DB3F14"/>
    <w:pPr>
      <w:widowControl/>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DB3F14"/>
    <w:rPr>
      <w:rFonts w:ascii="Cambria" w:hAnsi="Cambria"/>
      <w:color w:val="17365D"/>
      <w:spacing w:val="5"/>
      <w:kern w:val="28"/>
      <w:sz w:val="52"/>
      <w:szCs w:val="52"/>
    </w:rPr>
  </w:style>
  <w:style w:type="paragraph" w:styleId="Subtitle">
    <w:name w:val="Subtitle"/>
    <w:basedOn w:val="Normal"/>
    <w:next w:val="Normal"/>
    <w:pPr>
      <w:spacing w:after="60"/>
      <w:jc w:val="center"/>
    </w:pPr>
    <w:rPr>
      <w:rFonts w:ascii="Cambria" w:eastAsia="Cambria" w:hAnsi="Cambria" w:cs="Cambria"/>
    </w:rPr>
  </w:style>
  <w:style w:type="table" w:customStyle="1" w:styleId="38">
    <w:name w:val="38"/>
    <w:basedOn w:val="TableNormal"/>
    <w:tblPr>
      <w:tblStyleRowBandSize w:val="1"/>
      <w:tblStyleColBandSize w:val="1"/>
      <w:tblCellMar>
        <w:left w:w="115" w:type="dxa"/>
        <w:right w:w="115" w:type="dxa"/>
      </w:tblCellMar>
    </w:tbl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0" w:type="dxa"/>
        <w:right w:w="0" w:type="dxa"/>
      </w:tblCellMar>
    </w:tblPr>
  </w:style>
  <w:style w:type="table" w:customStyle="1" w:styleId="32">
    <w:name w:val="32"/>
    <w:basedOn w:val="TableNormal"/>
    <w:tblPr>
      <w:tblStyleRowBandSize w:val="1"/>
      <w:tblStyleColBandSize w:val="1"/>
      <w:tblCellMar>
        <w:left w:w="0" w:type="dxa"/>
        <w:right w:w="0" w:type="dxa"/>
      </w:tblCellMar>
    </w:tblPr>
  </w:style>
  <w:style w:type="table" w:customStyle="1" w:styleId="31">
    <w:name w:val="31"/>
    <w:basedOn w:val="TableNormal"/>
    <w:tblPr>
      <w:tblStyleRowBandSize w:val="1"/>
      <w:tblStyleColBandSize w:val="1"/>
      <w:tblCellMar>
        <w:left w:w="0" w:type="dxa"/>
        <w:right w:w="0" w:type="dxa"/>
      </w:tblCellMar>
    </w:tblPr>
  </w:style>
  <w:style w:type="table" w:customStyle="1" w:styleId="30">
    <w:name w:val="30"/>
    <w:basedOn w:val="TableNormal"/>
    <w:tblPr>
      <w:tblStyleRowBandSize w:val="1"/>
      <w:tblStyleColBandSize w:val="1"/>
      <w:tblCellMar>
        <w:left w:w="0" w:type="dxa"/>
        <w:right w:w="0" w:type="dxa"/>
      </w:tblCellMar>
    </w:tblPr>
  </w:style>
  <w:style w:type="table" w:customStyle="1" w:styleId="29">
    <w:name w:val="29"/>
    <w:basedOn w:val="TableNormal"/>
    <w:tblPr>
      <w:tblStyleRowBandSize w:val="1"/>
      <w:tblStyleColBandSize w:val="1"/>
      <w:tblCellMar>
        <w:left w:w="0" w:type="dxa"/>
        <w:right w:w="0" w:type="dxa"/>
      </w:tblCellMar>
    </w:tblPr>
  </w:style>
  <w:style w:type="table" w:customStyle="1" w:styleId="28">
    <w:name w:val="28"/>
    <w:basedOn w:val="TableNormal"/>
    <w:tblPr>
      <w:tblStyleRowBandSize w:val="1"/>
      <w:tblStyleColBandSize w:val="1"/>
      <w:tblCellMar>
        <w:left w:w="0" w:type="dxa"/>
        <w:right w:w="0" w:type="dxa"/>
      </w:tblCellMar>
    </w:tblPr>
  </w:style>
  <w:style w:type="table" w:customStyle="1" w:styleId="27">
    <w:name w:val="27"/>
    <w:basedOn w:val="TableNormal"/>
    <w:tblPr>
      <w:tblStyleRowBandSize w:val="1"/>
      <w:tblStyleColBandSize w:val="1"/>
      <w:tblCellMar>
        <w:left w:w="0" w:type="dxa"/>
        <w:right w:w="0" w:type="dxa"/>
      </w:tblCellMar>
    </w:tblPr>
  </w:style>
  <w:style w:type="table" w:customStyle="1" w:styleId="26">
    <w:name w:val="26"/>
    <w:basedOn w:val="TableNormal"/>
    <w:tblPr>
      <w:tblStyleRowBandSize w:val="1"/>
      <w:tblStyleColBandSize w:val="1"/>
      <w:tblCellMar>
        <w:left w:w="0" w:type="dxa"/>
        <w:right w:w="0" w:type="dxa"/>
      </w:tblCellMar>
    </w:tblPr>
  </w:style>
  <w:style w:type="table" w:customStyle="1" w:styleId="25">
    <w:name w:val="25"/>
    <w:basedOn w:val="TableNormal"/>
    <w:tblPr>
      <w:tblStyleRowBandSize w:val="1"/>
      <w:tblStyleColBandSize w:val="1"/>
      <w:tblCellMar>
        <w:left w:w="0" w:type="dxa"/>
        <w:right w:w="0" w:type="dxa"/>
      </w:tblCellMar>
    </w:tblPr>
  </w:style>
  <w:style w:type="table" w:customStyle="1" w:styleId="24">
    <w:name w:val="24"/>
    <w:basedOn w:val="TableNormal"/>
    <w:tblPr>
      <w:tblStyleRowBandSize w:val="1"/>
      <w:tblStyleColBandSize w:val="1"/>
      <w:tblCellMar>
        <w:left w:w="0" w:type="dxa"/>
        <w:right w:w="0" w:type="dxa"/>
      </w:tblCellMar>
    </w:tblPr>
  </w:style>
  <w:style w:type="table" w:customStyle="1" w:styleId="23">
    <w:name w:val="23"/>
    <w:basedOn w:val="TableNormal"/>
    <w:tblPr>
      <w:tblStyleRowBandSize w:val="1"/>
      <w:tblStyleColBandSize w:val="1"/>
      <w:tblCellMar>
        <w:left w:w="0" w:type="dxa"/>
        <w:right w:w="0" w:type="dxa"/>
      </w:tblCellMar>
    </w:tblPr>
  </w:style>
  <w:style w:type="table" w:customStyle="1" w:styleId="22">
    <w:name w:val="22"/>
    <w:basedOn w:val="TableNormal"/>
    <w:tblPr>
      <w:tblStyleRowBandSize w:val="1"/>
      <w:tblStyleColBandSize w:val="1"/>
      <w:tblCellMar>
        <w:left w:w="0" w:type="dxa"/>
        <w:right w:w="0" w:type="dxa"/>
      </w:tblCellMar>
    </w:tblPr>
  </w:style>
  <w:style w:type="table" w:customStyle="1" w:styleId="21">
    <w:name w:val="21"/>
    <w:basedOn w:val="TableNormal"/>
    <w:tblPr>
      <w:tblStyleRowBandSize w:val="1"/>
      <w:tblStyleColBandSize w:val="1"/>
      <w:tblCellMar>
        <w:left w:w="0" w:type="dxa"/>
        <w:right w:w="0" w:type="dxa"/>
      </w:tblCellMar>
    </w:tblPr>
  </w:style>
  <w:style w:type="table" w:customStyle="1" w:styleId="20">
    <w:name w:val="20"/>
    <w:basedOn w:val="TableNormal"/>
    <w:tblPr>
      <w:tblStyleRowBandSize w:val="1"/>
      <w:tblStyleColBandSize w:val="1"/>
      <w:tblCellMar>
        <w:left w:w="0" w:type="dxa"/>
        <w:right w:w="0" w:type="dxa"/>
      </w:tblCellMar>
    </w:tblPr>
  </w:style>
  <w:style w:type="table" w:customStyle="1" w:styleId="19">
    <w:name w:val="19"/>
    <w:basedOn w:val="TableNormal"/>
    <w:tblPr>
      <w:tblStyleRowBandSize w:val="1"/>
      <w:tblStyleColBandSize w:val="1"/>
      <w:tblCellMar>
        <w:left w:w="0" w:type="dxa"/>
        <w:right w:w="0" w:type="dxa"/>
      </w:tblCellMar>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top w:w="15" w:type="dxa"/>
        <w:left w:w="15" w:type="dxa"/>
        <w:bottom w:w="15" w:type="dxa"/>
        <w:right w:w="15" w:type="dxa"/>
      </w:tblCellMar>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CellMar>
        <w:top w:w="15" w:type="dxa"/>
        <w:left w:w="15" w:type="dxa"/>
        <w:bottom w:w="15" w:type="dxa"/>
        <w:right w:w="15" w:type="dxa"/>
      </w:tblCellMar>
    </w:tblPr>
  </w:style>
  <w:style w:type="table" w:customStyle="1" w:styleId="6">
    <w:name w:val="6"/>
    <w:basedOn w:val="TableNormal"/>
    <w:tblPr>
      <w:tblStyleRowBandSize w:val="1"/>
      <w:tblStyleColBandSize w:val="1"/>
      <w:tblCellMar>
        <w:top w:w="15" w:type="dxa"/>
        <w:left w:w="15" w:type="dxa"/>
        <w:bottom w:w="15" w:type="dxa"/>
        <w:right w:w="15" w:type="dxa"/>
      </w:tblCellMar>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nhideWhenUsed/>
    <w:rPr>
      <w:sz w:val="16"/>
      <w:szCs w:val="16"/>
    </w:rPr>
  </w:style>
  <w:style w:type="paragraph" w:styleId="BalloonText">
    <w:name w:val="Balloon Text"/>
    <w:basedOn w:val="Normal"/>
    <w:link w:val="BalloonTextChar"/>
    <w:uiPriority w:val="99"/>
    <w:semiHidden/>
    <w:unhideWhenUsed/>
    <w:rsid w:val="002E428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8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3A91"/>
    <w:rPr>
      <w:b/>
      <w:bCs/>
    </w:rPr>
  </w:style>
  <w:style w:type="character" w:customStyle="1" w:styleId="CommentSubjectChar">
    <w:name w:val="Comment Subject Char"/>
    <w:basedOn w:val="CommentTextChar"/>
    <w:link w:val="CommentSubject"/>
    <w:uiPriority w:val="99"/>
    <w:semiHidden/>
    <w:rsid w:val="00913A91"/>
    <w:rPr>
      <w:b/>
      <w:bCs/>
      <w:sz w:val="20"/>
      <w:szCs w:val="20"/>
    </w:rPr>
  </w:style>
  <w:style w:type="paragraph" w:styleId="ListParagraph">
    <w:name w:val="List Paragraph"/>
    <w:basedOn w:val="Normal"/>
    <w:uiPriority w:val="34"/>
    <w:qFormat/>
    <w:rsid w:val="003703E0"/>
    <w:pPr>
      <w:ind w:left="720"/>
      <w:contextualSpacing/>
    </w:pPr>
  </w:style>
  <w:style w:type="character" w:styleId="Hyperlink">
    <w:name w:val="Hyperlink"/>
    <w:basedOn w:val="DefaultParagraphFont"/>
    <w:uiPriority w:val="99"/>
    <w:unhideWhenUsed/>
    <w:rsid w:val="000B0EF5"/>
    <w:rPr>
      <w:color w:val="0000FF"/>
      <w:u w:val="single"/>
    </w:rPr>
  </w:style>
  <w:style w:type="character" w:customStyle="1" w:styleId="Mention1">
    <w:name w:val="Mention1"/>
    <w:basedOn w:val="DefaultParagraphFont"/>
    <w:uiPriority w:val="99"/>
    <w:semiHidden/>
    <w:unhideWhenUsed/>
    <w:rsid w:val="00A7289D"/>
    <w:rPr>
      <w:color w:val="2B579A"/>
      <w:shd w:val="clear" w:color="auto" w:fill="E6E6E6"/>
    </w:rPr>
  </w:style>
  <w:style w:type="paragraph" w:customStyle="1" w:styleId="XMLFragment">
    <w:name w:val="XML Fragment"/>
    <w:basedOn w:val="PlainText"/>
    <w:rsid w:val="00291987"/>
    <w:pPr>
      <w:keepNext/>
      <w:keepLines/>
      <w:widowControl/>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color w:val="auto"/>
      <w:sz w:val="16"/>
      <w:szCs w:val="20"/>
    </w:rPr>
  </w:style>
  <w:style w:type="paragraph" w:styleId="PlainText">
    <w:name w:val="Plain Text"/>
    <w:basedOn w:val="Normal"/>
    <w:link w:val="PlainTextChar"/>
    <w:uiPriority w:val="99"/>
    <w:semiHidden/>
    <w:unhideWhenUsed/>
    <w:rsid w:val="00291987"/>
    <w:pPr>
      <w:spacing w:befor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1987"/>
    <w:rPr>
      <w:rFonts w:ascii="Consolas" w:hAnsi="Consolas" w:cs="Consolas"/>
      <w:sz w:val="21"/>
      <w:szCs w:val="21"/>
    </w:rPr>
  </w:style>
  <w:style w:type="character" w:customStyle="1" w:styleId="Mention2">
    <w:name w:val="Mention2"/>
    <w:basedOn w:val="DefaultParagraphFont"/>
    <w:uiPriority w:val="99"/>
    <w:semiHidden/>
    <w:unhideWhenUsed/>
    <w:rsid w:val="003C038A"/>
    <w:rPr>
      <w:color w:val="2B579A"/>
      <w:shd w:val="clear" w:color="auto" w:fill="E6E6E6"/>
    </w:rPr>
  </w:style>
  <w:style w:type="paragraph" w:styleId="Header">
    <w:name w:val="header"/>
    <w:basedOn w:val="Normal"/>
    <w:link w:val="HeaderChar"/>
    <w:uiPriority w:val="99"/>
    <w:unhideWhenUsed/>
    <w:rsid w:val="00634F69"/>
    <w:pPr>
      <w:tabs>
        <w:tab w:val="center" w:pos="4680"/>
        <w:tab w:val="right" w:pos="9360"/>
      </w:tabs>
      <w:spacing w:before="0"/>
    </w:pPr>
  </w:style>
  <w:style w:type="character" w:customStyle="1" w:styleId="HeaderChar">
    <w:name w:val="Header Char"/>
    <w:basedOn w:val="DefaultParagraphFont"/>
    <w:link w:val="Header"/>
    <w:uiPriority w:val="99"/>
    <w:rsid w:val="00634F69"/>
  </w:style>
  <w:style w:type="paragraph" w:styleId="Footer">
    <w:name w:val="footer"/>
    <w:basedOn w:val="Normal"/>
    <w:link w:val="FooterChar"/>
    <w:uiPriority w:val="99"/>
    <w:unhideWhenUsed/>
    <w:rsid w:val="00634F69"/>
    <w:pPr>
      <w:tabs>
        <w:tab w:val="center" w:pos="4680"/>
        <w:tab w:val="right" w:pos="9360"/>
      </w:tabs>
      <w:spacing w:before="0"/>
    </w:pPr>
  </w:style>
  <w:style w:type="character" w:customStyle="1" w:styleId="FooterChar">
    <w:name w:val="Footer Char"/>
    <w:basedOn w:val="DefaultParagraphFont"/>
    <w:link w:val="Footer"/>
    <w:uiPriority w:val="99"/>
    <w:rsid w:val="00634F69"/>
  </w:style>
  <w:style w:type="paragraph" w:styleId="TOC1">
    <w:name w:val="toc 1"/>
    <w:next w:val="Normal"/>
    <w:uiPriority w:val="39"/>
    <w:rsid w:val="00DB3F14"/>
    <w:pPr>
      <w:widowControl/>
      <w:tabs>
        <w:tab w:val="right" w:leader="dot" w:pos="9346"/>
      </w:tabs>
      <w:spacing w:before="0"/>
      <w:ind w:left="288" w:hanging="288"/>
    </w:pPr>
    <w:rPr>
      <w:color w:val="auto"/>
    </w:rPr>
  </w:style>
  <w:style w:type="paragraph" w:styleId="TOC2">
    <w:name w:val="toc 2"/>
    <w:basedOn w:val="TOC1"/>
    <w:next w:val="Normal"/>
    <w:uiPriority w:val="39"/>
    <w:rsid w:val="00DB3F14"/>
    <w:pPr>
      <w:tabs>
        <w:tab w:val="clear" w:pos="9346"/>
        <w:tab w:val="right" w:leader="dot" w:pos="9350"/>
      </w:tabs>
      <w:ind w:left="720" w:hanging="432"/>
    </w:pPr>
  </w:style>
  <w:style w:type="paragraph" w:styleId="TOC3">
    <w:name w:val="toc 3"/>
    <w:basedOn w:val="TOC2"/>
    <w:next w:val="Normal"/>
    <w:uiPriority w:val="39"/>
    <w:rsid w:val="00DB3F14"/>
    <w:pPr>
      <w:ind w:left="1152" w:hanging="576"/>
    </w:pPr>
  </w:style>
  <w:style w:type="paragraph" w:styleId="TOC4">
    <w:name w:val="toc 4"/>
    <w:basedOn w:val="TOC3"/>
    <w:next w:val="Normal"/>
    <w:uiPriority w:val="39"/>
    <w:rsid w:val="00DB3F14"/>
    <w:pPr>
      <w:ind w:left="1584" w:hanging="720"/>
    </w:pPr>
  </w:style>
  <w:style w:type="paragraph" w:styleId="TOC5">
    <w:name w:val="toc 5"/>
    <w:basedOn w:val="TOC4"/>
    <w:next w:val="Normal"/>
    <w:uiPriority w:val="39"/>
    <w:rsid w:val="00DB3F14"/>
    <w:pPr>
      <w:ind w:left="2160" w:hanging="1008"/>
    </w:pPr>
  </w:style>
  <w:style w:type="paragraph" w:styleId="TOC6">
    <w:name w:val="toc 6"/>
    <w:basedOn w:val="TOC5"/>
    <w:next w:val="Normal"/>
    <w:uiPriority w:val="39"/>
    <w:rsid w:val="00DB3F14"/>
    <w:pPr>
      <w:ind w:left="2592" w:hanging="1152"/>
    </w:pPr>
  </w:style>
  <w:style w:type="paragraph" w:styleId="TOCHeading">
    <w:name w:val="TOC Heading"/>
    <w:next w:val="Normal"/>
    <w:uiPriority w:val="39"/>
    <w:unhideWhenUsed/>
    <w:qFormat/>
    <w:rsid w:val="000B0EF5"/>
    <w:pPr>
      <w:keepLines/>
      <w:widowControl/>
      <w:spacing w:line="259" w:lineRule="auto"/>
    </w:pPr>
    <w:rPr>
      <w:rFonts w:asciiTheme="majorHAnsi" w:eastAsiaTheme="majorEastAsia" w:hAnsiTheme="majorHAnsi" w:cstheme="majorBidi"/>
      <w:noProof/>
      <w:color w:val="2F5496" w:themeColor="accent1" w:themeShade="BF"/>
      <w:kern w:val="28"/>
      <w:sz w:val="32"/>
      <w:szCs w:val="32"/>
    </w:rPr>
  </w:style>
  <w:style w:type="paragraph" w:customStyle="1" w:styleId="AppendixHeading1">
    <w:name w:val="Appendix Heading 1"/>
    <w:next w:val="BodyText"/>
    <w:rsid w:val="00376959"/>
    <w:pPr>
      <w:widowControl/>
      <w:tabs>
        <w:tab w:val="left" w:pos="900"/>
      </w:tabs>
      <w:spacing w:before="240" w:after="60"/>
      <w:outlineLvl w:val="0"/>
    </w:pPr>
    <w:rPr>
      <w:rFonts w:ascii="Arial" w:hAnsi="Arial"/>
      <w:b/>
      <w:noProof/>
      <w:color w:val="auto"/>
      <w:kern w:val="28"/>
      <w:sz w:val="28"/>
      <w:szCs w:val="20"/>
    </w:rPr>
  </w:style>
  <w:style w:type="paragraph" w:customStyle="1" w:styleId="AppendixHeading2">
    <w:name w:val="Appendix Heading 2"/>
    <w:basedOn w:val="AppendixHeading1"/>
    <w:next w:val="BodyText"/>
    <w:rsid w:val="00376959"/>
    <w:pPr>
      <w:outlineLvl w:val="1"/>
    </w:pPr>
  </w:style>
  <w:style w:type="paragraph" w:customStyle="1" w:styleId="AppendixHeading3">
    <w:name w:val="Appendix Heading 3"/>
    <w:basedOn w:val="AppendixHeading2"/>
    <w:next w:val="BodyText"/>
    <w:rsid w:val="00376959"/>
    <w:pPr>
      <w:numPr>
        <w:ilvl w:val="2"/>
        <w:numId w:val="55"/>
      </w:numPr>
      <w:outlineLvl w:val="2"/>
    </w:pPr>
    <w:rPr>
      <w:sz w:val="24"/>
    </w:rPr>
  </w:style>
  <w:style w:type="paragraph" w:customStyle="1" w:styleId="AppendixHeading4">
    <w:name w:val="Appendix Heading 4"/>
    <w:basedOn w:val="Heading4"/>
    <w:link w:val="AppendixHeading4Char"/>
    <w:qFormat/>
    <w:rsid w:val="00376959"/>
    <w:pPr>
      <w:numPr>
        <w:ilvl w:val="0"/>
      </w:numPr>
    </w:pPr>
  </w:style>
  <w:style w:type="character" w:customStyle="1" w:styleId="AppendixHeading4Char">
    <w:name w:val="Appendix Heading 4 Char"/>
    <w:basedOn w:val="Heading4Char"/>
    <w:link w:val="AppendixHeading4"/>
    <w:rsid w:val="00376959"/>
    <w:rPr>
      <w:rFonts w:ascii="Arial" w:hAnsi="Arial"/>
      <w:b/>
      <w:noProof/>
      <w:color w:val="auto"/>
      <w:kern w:val="28"/>
      <w:szCs w:val="20"/>
    </w:rPr>
  </w:style>
  <w:style w:type="paragraph" w:customStyle="1" w:styleId="FigureTitle">
    <w:name w:val="Figure Title"/>
    <w:basedOn w:val="Normal"/>
    <w:rsid w:val="00AA4B16"/>
    <w:pPr>
      <w:keepLines/>
      <w:widowControl/>
      <w:spacing w:before="60" w:after="300"/>
      <w:jc w:val="center"/>
    </w:pPr>
    <w:rPr>
      <w:rFonts w:ascii="Arial" w:hAnsi="Arial"/>
      <w:b/>
      <w:color w:val="auto"/>
      <w:sz w:val="22"/>
      <w:szCs w:val="20"/>
    </w:rPr>
  </w:style>
  <w:style w:type="paragraph" w:styleId="List">
    <w:name w:val="List"/>
    <w:basedOn w:val="BodyText"/>
    <w:link w:val="ListChar"/>
    <w:rsid w:val="00DB3F14"/>
    <w:pPr>
      <w:ind w:left="1080" w:hanging="720"/>
    </w:pPr>
  </w:style>
  <w:style w:type="character" w:customStyle="1" w:styleId="ListChar">
    <w:name w:val="List Char"/>
    <w:link w:val="List"/>
    <w:rsid w:val="00DB3F14"/>
    <w:rPr>
      <w:color w:val="auto"/>
      <w:szCs w:val="20"/>
    </w:rPr>
  </w:style>
  <w:style w:type="paragraph" w:customStyle="1" w:styleId="List1">
    <w:name w:val="List 1"/>
    <w:basedOn w:val="List"/>
    <w:link w:val="List1Char"/>
    <w:qFormat/>
    <w:rsid w:val="00DB3F14"/>
  </w:style>
  <w:style w:type="character" w:customStyle="1" w:styleId="List1Char">
    <w:name w:val="List 1 Char"/>
    <w:link w:val="List1"/>
    <w:rsid w:val="00DB3F14"/>
    <w:rPr>
      <w:color w:val="auto"/>
      <w:szCs w:val="20"/>
    </w:rPr>
  </w:style>
  <w:style w:type="paragraph" w:styleId="List2">
    <w:name w:val="List 2"/>
    <w:basedOn w:val="List"/>
    <w:link w:val="List2Char"/>
    <w:rsid w:val="00DB3F14"/>
    <w:pPr>
      <w:ind w:left="1440"/>
    </w:pPr>
  </w:style>
  <w:style w:type="character" w:customStyle="1" w:styleId="List2Char">
    <w:name w:val="List 2 Char"/>
    <w:link w:val="List2"/>
    <w:rsid w:val="00DB3F14"/>
    <w:rPr>
      <w:color w:val="auto"/>
      <w:szCs w:val="20"/>
    </w:rPr>
  </w:style>
  <w:style w:type="paragraph" w:styleId="List3">
    <w:name w:val="List 3"/>
    <w:basedOn w:val="Normal"/>
    <w:link w:val="List3Char"/>
    <w:rsid w:val="00DB3F14"/>
    <w:pPr>
      <w:widowControl/>
      <w:ind w:left="1800" w:hanging="720"/>
    </w:pPr>
    <w:rPr>
      <w:color w:val="auto"/>
      <w:szCs w:val="20"/>
    </w:rPr>
  </w:style>
  <w:style w:type="character" w:customStyle="1" w:styleId="List3Char">
    <w:name w:val="List 3 Char"/>
    <w:link w:val="List3"/>
    <w:rsid w:val="00DB3F14"/>
    <w:rPr>
      <w:color w:val="auto"/>
      <w:szCs w:val="20"/>
    </w:rPr>
  </w:style>
  <w:style w:type="paragraph" w:customStyle="1" w:styleId="List3Continue">
    <w:name w:val="List 3 Continue"/>
    <w:basedOn w:val="List3"/>
    <w:rsid w:val="00DB3F14"/>
    <w:pPr>
      <w:ind w:firstLine="0"/>
    </w:pPr>
  </w:style>
  <w:style w:type="paragraph" w:styleId="List4">
    <w:name w:val="List 4"/>
    <w:basedOn w:val="Normal"/>
    <w:uiPriority w:val="99"/>
    <w:unhideWhenUsed/>
    <w:rsid w:val="00DB3F14"/>
    <w:pPr>
      <w:widowControl/>
      <w:ind w:left="1800" w:hanging="360"/>
    </w:pPr>
    <w:rPr>
      <w:color w:val="auto"/>
      <w:szCs w:val="20"/>
    </w:rPr>
  </w:style>
  <w:style w:type="paragraph" w:styleId="List5">
    <w:name w:val="List 5"/>
    <w:basedOn w:val="Normal"/>
    <w:link w:val="List5Char"/>
    <w:rsid w:val="00DB3F14"/>
    <w:pPr>
      <w:widowControl/>
      <w:ind w:left="1800" w:hanging="360"/>
    </w:pPr>
    <w:rPr>
      <w:color w:val="auto"/>
      <w:szCs w:val="20"/>
    </w:rPr>
  </w:style>
  <w:style w:type="character" w:customStyle="1" w:styleId="List5Char">
    <w:name w:val="List 5 Char"/>
    <w:link w:val="List5"/>
    <w:rsid w:val="00DB3F14"/>
    <w:rPr>
      <w:color w:val="auto"/>
      <w:szCs w:val="20"/>
    </w:rPr>
  </w:style>
  <w:style w:type="paragraph" w:styleId="ListBullet">
    <w:name w:val="List Bullet"/>
    <w:basedOn w:val="Normal"/>
    <w:link w:val="ListBulletChar"/>
    <w:unhideWhenUsed/>
    <w:rsid w:val="00DB3F14"/>
    <w:pPr>
      <w:widowControl/>
      <w:numPr>
        <w:numId w:val="44"/>
      </w:numPr>
    </w:pPr>
    <w:rPr>
      <w:color w:val="auto"/>
      <w:szCs w:val="20"/>
    </w:rPr>
  </w:style>
  <w:style w:type="character" w:customStyle="1" w:styleId="ListBulletChar">
    <w:name w:val="List Bullet Char"/>
    <w:link w:val="ListBullet"/>
    <w:rsid w:val="00DB3F14"/>
    <w:rPr>
      <w:color w:val="auto"/>
      <w:szCs w:val="20"/>
    </w:rPr>
  </w:style>
  <w:style w:type="paragraph" w:customStyle="1" w:styleId="ListBullet1">
    <w:name w:val="List Bullet 1"/>
    <w:basedOn w:val="ListBullet"/>
    <w:link w:val="ListBullet1Char"/>
    <w:qFormat/>
    <w:rsid w:val="00DB3F14"/>
  </w:style>
  <w:style w:type="character" w:customStyle="1" w:styleId="ListBullet1Char">
    <w:name w:val="List Bullet 1 Char"/>
    <w:link w:val="ListBullet1"/>
    <w:rsid w:val="00DB3F14"/>
    <w:rPr>
      <w:color w:val="auto"/>
      <w:szCs w:val="20"/>
    </w:rPr>
  </w:style>
  <w:style w:type="paragraph" w:styleId="ListBullet2">
    <w:name w:val="List Bullet 2"/>
    <w:basedOn w:val="Normal"/>
    <w:link w:val="ListBullet2Char"/>
    <w:rsid w:val="00DB3F14"/>
    <w:pPr>
      <w:widowControl/>
      <w:numPr>
        <w:numId w:val="45"/>
      </w:numPr>
    </w:pPr>
    <w:rPr>
      <w:color w:val="auto"/>
      <w:szCs w:val="20"/>
    </w:rPr>
  </w:style>
  <w:style w:type="character" w:customStyle="1" w:styleId="ListBullet2Char">
    <w:name w:val="List Bullet 2 Char"/>
    <w:link w:val="ListBullet2"/>
    <w:rsid w:val="00DB3F14"/>
    <w:rPr>
      <w:color w:val="auto"/>
      <w:szCs w:val="20"/>
    </w:rPr>
  </w:style>
  <w:style w:type="paragraph" w:styleId="ListBullet3">
    <w:name w:val="List Bullet 3"/>
    <w:basedOn w:val="Normal"/>
    <w:link w:val="ListBullet3Char"/>
    <w:rsid w:val="00DB3F14"/>
    <w:pPr>
      <w:widowControl/>
      <w:numPr>
        <w:numId w:val="46"/>
      </w:numPr>
    </w:pPr>
    <w:rPr>
      <w:color w:val="auto"/>
      <w:szCs w:val="20"/>
    </w:rPr>
  </w:style>
  <w:style w:type="character" w:customStyle="1" w:styleId="ListBullet3Char">
    <w:name w:val="List Bullet 3 Char"/>
    <w:link w:val="ListBullet3"/>
    <w:rsid w:val="00DB3F14"/>
    <w:rPr>
      <w:color w:val="auto"/>
      <w:szCs w:val="20"/>
    </w:rPr>
  </w:style>
  <w:style w:type="paragraph" w:styleId="ListBullet4">
    <w:name w:val="List Bullet 4"/>
    <w:basedOn w:val="Normal"/>
    <w:rsid w:val="00DB3F14"/>
    <w:pPr>
      <w:widowControl/>
      <w:numPr>
        <w:numId w:val="47"/>
      </w:numPr>
    </w:pPr>
    <w:rPr>
      <w:color w:val="auto"/>
      <w:szCs w:val="20"/>
    </w:rPr>
  </w:style>
  <w:style w:type="paragraph" w:styleId="ListBullet5">
    <w:name w:val="List Bullet 5"/>
    <w:basedOn w:val="Normal"/>
    <w:uiPriority w:val="99"/>
    <w:unhideWhenUsed/>
    <w:rsid w:val="00DB3F14"/>
    <w:pPr>
      <w:widowControl/>
      <w:numPr>
        <w:numId w:val="48"/>
      </w:numPr>
    </w:pPr>
    <w:rPr>
      <w:color w:val="auto"/>
      <w:szCs w:val="20"/>
    </w:rPr>
  </w:style>
  <w:style w:type="paragraph" w:styleId="ListContinue">
    <w:name w:val="List Continue"/>
    <w:basedOn w:val="Normal"/>
    <w:link w:val="ListContinueChar"/>
    <w:uiPriority w:val="99"/>
    <w:unhideWhenUsed/>
    <w:rsid w:val="00DB3F14"/>
    <w:pPr>
      <w:widowControl/>
      <w:ind w:left="360"/>
      <w:contextualSpacing/>
    </w:pPr>
    <w:rPr>
      <w:color w:val="auto"/>
      <w:szCs w:val="20"/>
    </w:rPr>
  </w:style>
  <w:style w:type="character" w:customStyle="1" w:styleId="ListContinueChar">
    <w:name w:val="List Continue Char"/>
    <w:link w:val="ListContinue"/>
    <w:uiPriority w:val="99"/>
    <w:rsid w:val="00DB3F14"/>
    <w:rPr>
      <w:color w:val="auto"/>
      <w:szCs w:val="20"/>
    </w:rPr>
  </w:style>
  <w:style w:type="paragraph" w:customStyle="1" w:styleId="ListContinue1">
    <w:name w:val="List Continue 1"/>
    <w:basedOn w:val="ListContinue"/>
    <w:link w:val="ListContinue1Char"/>
    <w:qFormat/>
    <w:rsid w:val="00DB3F14"/>
  </w:style>
  <w:style w:type="character" w:customStyle="1" w:styleId="ListContinue1Char">
    <w:name w:val="List Continue 1 Char"/>
    <w:link w:val="ListContinue1"/>
    <w:rsid w:val="00DB3F14"/>
    <w:rPr>
      <w:color w:val="auto"/>
      <w:szCs w:val="20"/>
    </w:rPr>
  </w:style>
  <w:style w:type="paragraph" w:styleId="ListContinue2">
    <w:name w:val="List Continue 2"/>
    <w:basedOn w:val="Normal"/>
    <w:uiPriority w:val="99"/>
    <w:unhideWhenUsed/>
    <w:rsid w:val="00DB3F14"/>
    <w:pPr>
      <w:widowControl/>
      <w:ind w:left="720"/>
      <w:contextualSpacing/>
    </w:pPr>
    <w:rPr>
      <w:color w:val="auto"/>
      <w:szCs w:val="20"/>
    </w:rPr>
  </w:style>
  <w:style w:type="paragraph" w:styleId="ListContinue3">
    <w:name w:val="List Continue 3"/>
    <w:basedOn w:val="Normal"/>
    <w:uiPriority w:val="99"/>
    <w:unhideWhenUsed/>
    <w:rsid w:val="00DB3F14"/>
    <w:pPr>
      <w:widowControl/>
      <w:ind w:left="1080"/>
      <w:contextualSpacing/>
    </w:pPr>
    <w:rPr>
      <w:color w:val="auto"/>
      <w:szCs w:val="20"/>
    </w:rPr>
  </w:style>
  <w:style w:type="paragraph" w:styleId="ListContinue4">
    <w:name w:val="List Continue 4"/>
    <w:basedOn w:val="Normal"/>
    <w:uiPriority w:val="99"/>
    <w:unhideWhenUsed/>
    <w:rsid w:val="00DB3F14"/>
    <w:pPr>
      <w:widowControl/>
      <w:ind w:left="1440"/>
      <w:contextualSpacing/>
    </w:pPr>
    <w:rPr>
      <w:color w:val="auto"/>
      <w:szCs w:val="20"/>
    </w:rPr>
  </w:style>
  <w:style w:type="paragraph" w:styleId="ListContinue5">
    <w:name w:val="List Continue 5"/>
    <w:basedOn w:val="Normal"/>
    <w:uiPriority w:val="99"/>
    <w:unhideWhenUsed/>
    <w:rsid w:val="00DB3F14"/>
    <w:pPr>
      <w:widowControl/>
      <w:ind w:left="1800"/>
      <w:contextualSpacing/>
    </w:pPr>
    <w:rPr>
      <w:color w:val="auto"/>
      <w:szCs w:val="20"/>
    </w:rPr>
  </w:style>
  <w:style w:type="paragraph" w:styleId="ListNumber">
    <w:name w:val="List Number"/>
    <w:basedOn w:val="Normal"/>
    <w:uiPriority w:val="99"/>
    <w:unhideWhenUsed/>
    <w:rsid w:val="00DB3F14"/>
    <w:pPr>
      <w:widowControl/>
      <w:numPr>
        <w:numId w:val="50"/>
      </w:numPr>
      <w:contextualSpacing/>
    </w:pPr>
    <w:rPr>
      <w:color w:val="auto"/>
      <w:szCs w:val="20"/>
    </w:rPr>
  </w:style>
  <w:style w:type="paragraph" w:customStyle="1" w:styleId="ListNumber1">
    <w:name w:val="List Number 1"/>
    <w:basedOn w:val="ListNumber"/>
    <w:link w:val="ListNumber1Char"/>
    <w:qFormat/>
    <w:rsid w:val="00DB3F14"/>
    <w:pPr>
      <w:contextualSpacing w:val="0"/>
    </w:pPr>
  </w:style>
  <w:style w:type="character" w:customStyle="1" w:styleId="ListNumber1Char">
    <w:name w:val="List Number 1 Char"/>
    <w:link w:val="ListNumber1"/>
    <w:rsid w:val="00DB3F14"/>
    <w:rPr>
      <w:color w:val="auto"/>
      <w:szCs w:val="20"/>
    </w:rPr>
  </w:style>
  <w:style w:type="paragraph" w:styleId="ListNumber2">
    <w:name w:val="List Number 2"/>
    <w:basedOn w:val="Normal"/>
    <w:link w:val="ListNumber2Char"/>
    <w:rsid w:val="00DB3F14"/>
    <w:pPr>
      <w:widowControl/>
      <w:numPr>
        <w:numId w:val="51"/>
      </w:numPr>
    </w:pPr>
    <w:rPr>
      <w:color w:val="auto"/>
      <w:szCs w:val="20"/>
    </w:rPr>
  </w:style>
  <w:style w:type="character" w:customStyle="1" w:styleId="ListNumber2Char">
    <w:name w:val="List Number 2 Char"/>
    <w:link w:val="ListNumber2"/>
    <w:rsid w:val="00DB3F14"/>
    <w:rPr>
      <w:color w:val="auto"/>
      <w:szCs w:val="20"/>
    </w:rPr>
  </w:style>
  <w:style w:type="paragraph" w:styleId="ListNumber3">
    <w:name w:val="List Number 3"/>
    <w:basedOn w:val="Normal"/>
    <w:rsid w:val="00DB3F14"/>
    <w:pPr>
      <w:widowControl/>
      <w:numPr>
        <w:numId w:val="52"/>
      </w:numPr>
    </w:pPr>
    <w:rPr>
      <w:color w:val="auto"/>
      <w:szCs w:val="20"/>
    </w:rPr>
  </w:style>
  <w:style w:type="paragraph" w:styleId="ListNumber4">
    <w:name w:val="List Number 4"/>
    <w:basedOn w:val="Normal"/>
    <w:rsid w:val="00DB3F14"/>
    <w:pPr>
      <w:widowControl/>
      <w:numPr>
        <w:numId w:val="53"/>
      </w:numPr>
    </w:pPr>
    <w:rPr>
      <w:color w:val="auto"/>
      <w:szCs w:val="20"/>
    </w:rPr>
  </w:style>
  <w:style w:type="paragraph" w:styleId="ListNumber5">
    <w:name w:val="List Number 5"/>
    <w:basedOn w:val="Normal"/>
    <w:uiPriority w:val="99"/>
    <w:unhideWhenUsed/>
    <w:rsid w:val="00DB3F14"/>
    <w:pPr>
      <w:widowControl/>
      <w:numPr>
        <w:numId w:val="54"/>
      </w:numPr>
    </w:pPr>
    <w:rPr>
      <w:color w:val="auto"/>
      <w:szCs w:val="20"/>
    </w:rPr>
  </w:style>
  <w:style w:type="paragraph" w:customStyle="1" w:styleId="ListNumberContinue">
    <w:name w:val="List Number Continue"/>
    <w:basedOn w:val="Normal"/>
    <w:rsid w:val="00DB3F14"/>
    <w:pPr>
      <w:widowControl/>
      <w:spacing w:before="60"/>
      <w:ind w:left="900"/>
    </w:pPr>
    <w:rPr>
      <w:color w:val="auto"/>
      <w:szCs w:val="20"/>
    </w:rPr>
  </w:style>
  <w:style w:type="character" w:styleId="LineNumber">
    <w:name w:val="line number"/>
    <w:rsid w:val="00DB3F14"/>
  </w:style>
  <w:style w:type="paragraph" w:customStyle="1" w:styleId="PartTitle">
    <w:name w:val="Part Title"/>
    <w:basedOn w:val="Title"/>
    <w:next w:val="BodyText"/>
    <w:rsid w:val="00DB3F14"/>
    <w:pPr>
      <w:keepNext/>
      <w:pageBreakBefore/>
      <w:pBdr>
        <w:bottom w:val="none" w:sz="0" w:space="0" w:color="auto"/>
      </w:pBdr>
      <w:spacing w:before="240" w:after="60"/>
      <w:jc w:val="center"/>
      <w:outlineLvl w:val="0"/>
    </w:pPr>
    <w:rPr>
      <w:rFonts w:ascii="Arial" w:hAnsi="Arial" w:cs="Arial"/>
      <w:b/>
      <w:bCs/>
      <w:color w:val="auto"/>
      <w:sz w:val="44"/>
      <w:szCs w:val="32"/>
    </w:rPr>
  </w:style>
  <w:style w:type="paragraph" w:customStyle="1" w:styleId="TableEntry">
    <w:name w:val="Table Entry"/>
    <w:basedOn w:val="BodyText"/>
    <w:rsid w:val="00DB3F14"/>
    <w:pPr>
      <w:spacing w:before="40" w:after="40"/>
      <w:ind w:left="72" w:right="72"/>
    </w:pPr>
    <w:rPr>
      <w:sz w:val="18"/>
    </w:rPr>
  </w:style>
  <w:style w:type="paragraph" w:customStyle="1" w:styleId="TableEntryHeader">
    <w:name w:val="Table Entry Header"/>
    <w:basedOn w:val="TableEntry"/>
    <w:rsid w:val="000D5C6C"/>
    <w:pPr>
      <w:keepNext/>
      <w:jc w:val="center"/>
    </w:pPr>
    <w:rPr>
      <w:rFonts w:ascii="Arial" w:hAnsi="Arial"/>
      <w:b/>
      <w:sz w:val="20"/>
    </w:rPr>
  </w:style>
  <w:style w:type="paragraph" w:customStyle="1" w:styleId="TableTitle">
    <w:name w:val="Table Title"/>
    <w:basedOn w:val="BodyText"/>
    <w:rsid w:val="00AA4B16"/>
    <w:pPr>
      <w:keepNext/>
      <w:spacing w:before="300" w:after="60"/>
      <w:jc w:val="center"/>
    </w:pPr>
    <w:rPr>
      <w:rFonts w:ascii="Arial" w:hAnsi="Arial"/>
      <w:b/>
      <w:sz w:val="22"/>
    </w:rPr>
  </w:style>
  <w:style w:type="paragraph" w:styleId="TOC7">
    <w:name w:val="toc 7"/>
    <w:basedOn w:val="TOC6"/>
    <w:next w:val="Normal"/>
    <w:uiPriority w:val="39"/>
    <w:rsid w:val="00DB3F14"/>
    <w:pPr>
      <w:ind w:left="3024" w:hanging="1296"/>
    </w:pPr>
  </w:style>
  <w:style w:type="paragraph" w:styleId="TOC8">
    <w:name w:val="toc 8"/>
    <w:basedOn w:val="TOC7"/>
    <w:next w:val="Normal"/>
    <w:uiPriority w:val="39"/>
    <w:rsid w:val="00DB3F14"/>
    <w:pPr>
      <w:ind w:left="3456" w:hanging="1440"/>
    </w:pPr>
  </w:style>
  <w:style w:type="paragraph" w:styleId="TOC9">
    <w:name w:val="toc 9"/>
    <w:basedOn w:val="TOC8"/>
    <w:next w:val="Normal"/>
    <w:uiPriority w:val="39"/>
    <w:rsid w:val="00DB3F14"/>
    <w:pPr>
      <w:ind w:left="4032" w:hanging="1728"/>
    </w:pPr>
  </w:style>
  <w:style w:type="paragraph" w:customStyle="1" w:styleId="EditorInstructions">
    <w:name w:val="Editor Instructions"/>
    <w:basedOn w:val="BodyText"/>
    <w:rsid w:val="00DB3F14"/>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DB3F14"/>
    <w:rPr>
      <w:b/>
      <w:strike/>
      <w:dstrike w:val="0"/>
      <w:vertAlign w:val="baseline"/>
    </w:rPr>
  </w:style>
  <w:style w:type="character" w:customStyle="1" w:styleId="InsertText">
    <w:name w:val="Insert Text"/>
    <w:rsid w:val="00DB3F14"/>
    <w:rPr>
      <w:b/>
      <w:dstrike w:val="0"/>
      <w:u w:val="single"/>
      <w:vertAlign w:val="baseline"/>
    </w:rPr>
  </w:style>
  <w:style w:type="paragraph" w:customStyle="1" w:styleId="Glossary">
    <w:name w:val="Glossary"/>
    <w:basedOn w:val="Heading1"/>
    <w:rsid w:val="00DB25E0"/>
  </w:style>
  <w:style w:type="paragraph" w:styleId="EndnoteText">
    <w:name w:val="endnote text"/>
    <w:basedOn w:val="Normal"/>
    <w:link w:val="EndnoteTextChar"/>
    <w:uiPriority w:val="99"/>
    <w:semiHidden/>
    <w:unhideWhenUsed/>
    <w:rsid w:val="00DB25E0"/>
    <w:pPr>
      <w:spacing w:before="0"/>
    </w:pPr>
    <w:rPr>
      <w:sz w:val="20"/>
      <w:szCs w:val="20"/>
    </w:rPr>
  </w:style>
  <w:style w:type="character" w:customStyle="1" w:styleId="EndnoteTextChar">
    <w:name w:val="Endnote Text Char"/>
    <w:basedOn w:val="DefaultParagraphFont"/>
    <w:link w:val="EndnoteText"/>
    <w:uiPriority w:val="99"/>
    <w:semiHidden/>
    <w:rsid w:val="00DB25E0"/>
    <w:rPr>
      <w:sz w:val="20"/>
      <w:szCs w:val="20"/>
    </w:rPr>
  </w:style>
  <w:style w:type="paragraph" w:styleId="FootnoteText">
    <w:name w:val="footnote text"/>
    <w:basedOn w:val="Normal"/>
    <w:link w:val="FootnoteTextChar"/>
    <w:uiPriority w:val="99"/>
    <w:unhideWhenUsed/>
    <w:rsid w:val="00DB25E0"/>
    <w:pPr>
      <w:spacing w:before="0"/>
    </w:pPr>
    <w:rPr>
      <w:sz w:val="20"/>
      <w:szCs w:val="20"/>
    </w:rPr>
  </w:style>
  <w:style w:type="character" w:customStyle="1" w:styleId="FootnoteTextChar">
    <w:name w:val="Footnote Text Char"/>
    <w:basedOn w:val="DefaultParagraphFont"/>
    <w:link w:val="FootnoteText"/>
    <w:uiPriority w:val="99"/>
    <w:rsid w:val="00DB25E0"/>
    <w:rPr>
      <w:sz w:val="20"/>
      <w:szCs w:val="20"/>
    </w:rPr>
  </w:style>
  <w:style w:type="paragraph" w:styleId="Revision">
    <w:name w:val="Revision"/>
    <w:hidden/>
    <w:uiPriority w:val="99"/>
    <w:semiHidden/>
    <w:rsid w:val="00366E8F"/>
    <w:pPr>
      <w:widowControl/>
      <w:spacing w:before="0"/>
    </w:pPr>
  </w:style>
  <w:style w:type="paragraph" w:customStyle="1" w:styleId="Note">
    <w:name w:val="Note"/>
    <w:basedOn w:val="Normal"/>
    <w:rsid w:val="00366E8F"/>
    <w:pPr>
      <w:widowControl/>
      <w:tabs>
        <w:tab w:val="left" w:pos="720"/>
        <w:tab w:val="left" w:pos="1216"/>
        <w:tab w:val="left" w:pos="1936"/>
        <w:tab w:val="left" w:pos="2536"/>
        <w:tab w:val="left" w:pos="3616"/>
        <w:tab w:val="left" w:pos="5056"/>
        <w:tab w:val="right" w:leader="dot" w:pos="8644"/>
      </w:tabs>
      <w:suppressAutoHyphens/>
      <w:spacing w:after="60"/>
      <w:ind w:left="734" w:hanging="547"/>
    </w:pPr>
    <w:rPr>
      <w:color w:val="auto"/>
      <w:sz w:val="18"/>
      <w:szCs w:val="20"/>
    </w:rPr>
  </w:style>
  <w:style w:type="character" w:styleId="FollowedHyperlink">
    <w:name w:val="FollowedHyperlink"/>
    <w:basedOn w:val="DefaultParagraphFont"/>
    <w:uiPriority w:val="99"/>
    <w:semiHidden/>
    <w:unhideWhenUsed/>
    <w:rsid w:val="0063362D"/>
    <w:rPr>
      <w:color w:val="954F72" w:themeColor="followedHyperlink"/>
      <w:u w:val="single"/>
    </w:rPr>
  </w:style>
  <w:style w:type="character" w:styleId="PlaceholderText">
    <w:name w:val="Placeholder Text"/>
    <w:basedOn w:val="DefaultParagraphFont"/>
    <w:uiPriority w:val="99"/>
    <w:semiHidden/>
    <w:rsid w:val="00E33B40"/>
    <w:rPr>
      <w:color w:val="808080"/>
    </w:rPr>
  </w:style>
  <w:style w:type="paragraph" w:styleId="NormalWeb">
    <w:name w:val="Normal (Web)"/>
    <w:basedOn w:val="Normal"/>
    <w:uiPriority w:val="99"/>
    <w:unhideWhenUsed/>
    <w:rsid w:val="00E33B40"/>
    <w:pPr>
      <w:widowControl/>
      <w:spacing w:before="100" w:beforeAutospacing="1" w:after="100" w:afterAutospacing="1"/>
    </w:pPr>
    <w:rPr>
      <w:rFonts w:eastAsiaTheme="minorEastAsia"/>
      <w:color w:val="auto"/>
    </w:rPr>
  </w:style>
  <w:style w:type="character" w:styleId="FootnoteReference">
    <w:name w:val="footnote reference"/>
    <w:basedOn w:val="DefaultParagraphFont"/>
    <w:uiPriority w:val="99"/>
    <w:unhideWhenUsed/>
    <w:rsid w:val="00CE78DB"/>
    <w:rPr>
      <w:vertAlign w:val="superscript"/>
    </w:rPr>
  </w:style>
  <w:style w:type="table" w:styleId="TableGrid">
    <w:name w:val="Table Grid"/>
    <w:basedOn w:val="TableNormal"/>
    <w:uiPriority w:val="39"/>
    <w:rsid w:val="001F2DF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2431">
      <w:bodyDiv w:val="1"/>
      <w:marLeft w:val="0"/>
      <w:marRight w:val="0"/>
      <w:marTop w:val="0"/>
      <w:marBottom w:val="0"/>
      <w:divBdr>
        <w:top w:val="none" w:sz="0" w:space="0" w:color="auto"/>
        <w:left w:val="none" w:sz="0" w:space="0" w:color="auto"/>
        <w:bottom w:val="none" w:sz="0" w:space="0" w:color="auto"/>
        <w:right w:val="none" w:sz="0" w:space="0" w:color="auto"/>
      </w:divBdr>
    </w:div>
    <w:div w:id="424620832">
      <w:bodyDiv w:val="1"/>
      <w:marLeft w:val="0"/>
      <w:marRight w:val="0"/>
      <w:marTop w:val="0"/>
      <w:marBottom w:val="0"/>
      <w:divBdr>
        <w:top w:val="none" w:sz="0" w:space="0" w:color="auto"/>
        <w:left w:val="none" w:sz="0" w:space="0" w:color="auto"/>
        <w:bottom w:val="none" w:sz="0" w:space="0" w:color="auto"/>
        <w:right w:val="none" w:sz="0" w:space="0" w:color="auto"/>
      </w:divBdr>
    </w:div>
    <w:div w:id="684407885">
      <w:bodyDiv w:val="1"/>
      <w:marLeft w:val="0"/>
      <w:marRight w:val="0"/>
      <w:marTop w:val="0"/>
      <w:marBottom w:val="0"/>
      <w:divBdr>
        <w:top w:val="none" w:sz="0" w:space="0" w:color="auto"/>
        <w:left w:val="none" w:sz="0" w:space="0" w:color="auto"/>
        <w:bottom w:val="none" w:sz="0" w:space="0" w:color="auto"/>
        <w:right w:val="none" w:sz="0" w:space="0" w:color="auto"/>
      </w:divBdr>
    </w:div>
    <w:div w:id="764231088">
      <w:bodyDiv w:val="1"/>
      <w:marLeft w:val="0"/>
      <w:marRight w:val="0"/>
      <w:marTop w:val="0"/>
      <w:marBottom w:val="0"/>
      <w:divBdr>
        <w:top w:val="none" w:sz="0" w:space="0" w:color="auto"/>
        <w:left w:val="none" w:sz="0" w:space="0" w:color="auto"/>
        <w:bottom w:val="none" w:sz="0" w:space="0" w:color="auto"/>
        <w:right w:val="none" w:sz="0" w:space="0" w:color="auto"/>
      </w:divBdr>
    </w:div>
    <w:div w:id="817839580">
      <w:bodyDiv w:val="1"/>
      <w:marLeft w:val="0"/>
      <w:marRight w:val="0"/>
      <w:marTop w:val="0"/>
      <w:marBottom w:val="0"/>
      <w:divBdr>
        <w:top w:val="none" w:sz="0" w:space="0" w:color="auto"/>
        <w:left w:val="none" w:sz="0" w:space="0" w:color="auto"/>
        <w:bottom w:val="none" w:sz="0" w:space="0" w:color="auto"/>
        <w:right w:val="none" w:sz="0" w:space="0" w:color="auto"/>
      </w:divBdr>
    </w:div>
    <w:div w:id="890266450">
      <w:bodyDiv w:val="1"/>
      <w:marLeft w:val="0"/>
      <w:marRight w:val="0"/>
      <w:marTop w:val="0"/>
      <w:marBottom w:val="0"/>
      <w:divBdr>
        <w:top w:val="none" w:sz="0" w:space="0" w:color="auto"/>
        <w:left w:val="none" w:sz="0" w:space="0" w:color="auto"/>
        <w:bottom w:val="none" w:sz="0" w:space="0" w:color="auto"/>
        <w:right w:val="none" w:sz="0" w:space="0" w:color="auto"/>
      </w:divBdr>
    </w:div>
    <w:div w:id="1255741812">
      <w:bodyDiv w:val="1"/>
      <w:marLeft w:val="0"/>
      <w:marRight w:val="0"/>
      <w:marTop w:val="0"/>
      <w:marBottom w:val="0"/>
      <w:divBdr>
        <w:top w:val="none" w:sz="0" w:space="0" w:color="auto"/>
        <w:left w:val="none" w:sz="0" w:space="0" w:color="auto"/>
        <w:bottom w:val="none" w:sz="0" w:space="0" w:color="auto"/>
        <w:right w:val="none" w:sz="0" w:space="0" w:color="auto"/>
      </w:divBdr>
    </w:div>
    <w:div w:id="1297832471">
      <w:bodyDiv w:val="1"/>
      <w:marLeft w:val="0"/>
      <w:marRight w:val="0"/>
      <w:marTop w:val="0"/>
      <w:marBottom w:val="0"/>
      <w:divBdr>
        <w:top w:val="none" w:sz="0" w:space="0" w:color="auto"/>
        <w:left w:val="none" w:sz="0" w:space="0" w:color="auto"/>
        <w:bottom w:val="none" w:sz="0" w:space="0" w:color="auto"/>
        <w:right w:val="none" w:sz="0" w:space="0" w:color="auto"/>
      </w:divBdr>
    </w:div>
    <w:div w:id="1589189624">
      <w:bodyDiv w:val="1"/>
      <w:marLeft w:val="0"/>
      <w:marRight w:val="0"/>
      <w:marTop w:val="0"/>
      <w:marBottom w:val="0"/>
      <w:divBdr>
        <w:top w:val="none" w:sz="0" w:space="0" w:color="auto"/>
        <w:left w:val="none" w:sz="0" w:space="0" w:color="auto"/>
        <w:bottom w:val="none" w:sz="0" w:space="0" w:color="auto"/>
        <w:right w:val="none" w:sz="0" w:space="0" w:color="auto"/>
      </w:divBdr>
    </w:div>
    <w:div w:id="1973057892">
      <w:bodyDiv w:val="1"/>
      <w:marLeft w:val="0"/>
      <w:marRight w:val="0"/>
      <w:marTop w:val="0"/>
      <w:marBottom w:val="0"/>
      <w:divBdr>
        <w:top w:val="none" w:sz="0" w:space="0" w:color="auto"/>
        <w:left w:val="none" w:sz="0" w:space="0" w:color="auto"/>
        <w:bottom w:val="none" w:sz="0" w:space="0" w:color="auto"/>
        <w:right w:val="none" w:sz="0" w:space="0" w:color="auto"/>
      </w:divBdr>
    </w:div>
    <w:div w:id="2069767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nemsis.org/index.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hl7.org/implement/standards/product_brief.cfm?product_id=302"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STU3/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hl7.org/implement/standards/product_brief.cfm?product_id=421"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hl7.org/implement/standards/product_brief.cfm?product_id=438" TargetMode="External"/><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ihe.net/Technical_Frameworks/"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www.hl7.org/documentcenter/public/standards/dstu/CDAR2_IG_PROCNOTE_DSTU_R1_2010JUL.zip"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medscape.com/viewarticle/834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0F2E-337E-4D32-9A66-7EC502DA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56</Pages>
  <Words>13200</Words>
  <Characters>84221</Characters>
  <Application>Microsoft Office Word</Application>
  <DocSecurity>0</DocSecurity>
  <Lines>4432</Lines>
  <Paragraphs>2865</Paragraphs>
  <ScaleCrop>false</ScaleCrop>
  <HeadingPairs>
    <vt:vector size="2" baseType="variant">
      <vt:variant>
        <vt:lpstr>Title</vt:lpstr>
      </vt:variant>
      <vt:variant>
        <vt:i4>1</vt:i4>
      </vt:variant>
    </vt:vector>
  </HeadingPairs>
  <TitlesOfParts>
    <vt:vector size="1" baseType="lpstr">
      <vt:lpstr>IHE_PCC_Suppl_RIPT_Rev1.1_TI_2017-09-08</vt:lpstr>
    </vt:vector>
  </TitlesOfParts>
  <Company>IHE</Company>
  <LinksUpToDate>false</LinksUpToDate>
  <CharactersWithSpaces>94556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IHE_PCC_Suppl_RIPT_Rev1.1_TI_2017-09-08</dc:title>
  <dc:subject>IHE PCC RIPT Supplement</dc:subject>
  <dc:creator>IHE PCC Technical Committee</dc:creator>
  <cp:keywords>IHE PCC Supplement</cp:keywords>
  <cp:lastModifiedBy>Mary Jungers</cp:lastModifiedBy>
  <cp:revision>6</cp:revision>
  <cp:lastPrinted>2017-05-18T15:53:00Z</cp:lastPrinted>
  <dcterms:created xsi:type="dcterms:W3CDTF">2017-09-06T15:34:00Z</dcterms:created>
  <dcterms:modified xsi:type="dcterms:W3CDTF">2017-09-07T20:14:00Z</dcterms:modified>
  <cp:category>IHE Supplement</cp:category>
</cp:coreProperties>
</file>