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1F07" w:rsidRDefault="005170E4">
      <w:pPr>
        <w:pStyle w:val="Title"/>
      </w:pPr>
      <w:r>
        <w:t>IHE Change Proposal</w:t>
      </w:r>
    </w:p>
    <w:p w:rsidR="00E01F07" w:rsidRDefault="00E01F07">
      <w:pPr>
        <w:tabs>
          <w:tab w:val="left" w:pos="9180"/>
        </w:tabs>
      </w:pPr>
    </w:p>
    <w:p w:rsidR="00E01F07" w:rsidRDefault="00E01F07"/>
    <w:p w:rsidR="00E01F07" w:rsidRDefault="005170E4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E01F07" w:rsidRDefault="005170E4" w:rsidP="00BB71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CP-PCC-</w:t>
            </w:r>
            <w:r w:rsidR="00BB710D">
              <w:rPr>
                <w:sz w:val="18"/>
                <w:szCs w:val="18"/>
              </w:rPr>
              <w:t>0262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E01F07" w:rsidRDefault="00FD7A3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E01F07" w:rsidRDefault="00FD7A3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</w:t>
            </w:r>
            <w:r w:rsidR="005170E4">
              <w:rPr>
                <w:sz w:val="18"/>
                <w:szCs w:val="18"/>
              </w:rPr>
              <w:t>/2017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E01F07" w:rsidRDefault="00FD7A3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Moore</w:t>
            </w:r>
            <w:bookmarkStart w:id="0" w:name="_GoBack"/>
            <w:bookmarkEnd w:id="0"/>
          </w:p>
        </w:tc>
      </w:tr>
    </w:tbl>
    <w:p w:rsidR="00E01F07" w:rsidRDefault="00E01F07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E01F07" w:rsidRDefault="005170E4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E01F07">
        <w:tc>
          <w:tcPr>
            <w:tcW w:w="9576" w:type="dxa"/>
            <w:gridSpan w:val="2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VRDR Death Report Section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hra@kereval.com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abderrazek.boufahja@ihe-europe.net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21/04/2017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6.3.3.10.1</w:t>
            </w:r>
          </w:p>
        </w:tc>
      </w:tr>
      <w:tr w:rsidR="00E01F07">
        <w:tc>
          <w:tcPr>
            <w:tcW w:w="9576" w:type="dxa"/>
            <w:gridSpan w:val="2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01F07" w:rsidRDefault="005170E4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specification documents for ‘Death Location Type’ and ‘Death Pronouncement’ are not </w:t>
            </w:r>
            <w:proofErr w:type="gramStart"/>
            <w:r>
              <w:rPr>
                <w:sz w:val="18"/>
                <w:szCs w:val="18"/>
              </w:rPr>
              <w:t>correct :</w:t>
            </w:r>
            <w:proofErr w:type="gramEnd"/>
            <w:r>
              <w:rPr>
                <w:sz w:val="18"/>
                <w:szCs w:val="18"/>
              </w:rPr>
              <w:t xml:space="preserve"> ‘QRPH 3:6.3.4.E2’ should be ‘IHE PCC 6.3.4.59’ and ‘QRPH 3:6.3.4.E1’ should be ‘IHE PCC 6.3.4.58’. </w:t>
            </w:r>
          </w:p>
          <w:p w:rsidR="00E01F07" w:rsidRDefault="005170E4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parent template id is missing in the example.</w:t>
            </w:r>
          </w:p>
          <w:p w:rsidR="00E01F07" w:rsidRDefault="00E01F07">
            <w:pPr>
              <w:spacing w:before="40" w:after="40"/>
              <w:ind w:right="72"/>
              <w:rPr>
                <w:sz w:val="18"/>
                <w:szCs w:val="18"/>
              </w:rPr>
            </w:pPr>
          </w:p>
          <w:p w:rsidR="00E01F07" w:rsidRDefault="00E01F07">
            <w:pPr>
              <w:spacing w:before="40" w:after="40"/>
              <w:ind w:right="72"/>
              <w:rPr>
                <w:sz w:val="18"/>
                <w:szCs w:val="18"/>
              </w:rPr>
            </w:pPr>
          </w:p>
        </w:tc>
      </w:tr>
    </w:tbl>
    <w:p w:rsidR="00E01F07" w:rsidRDefault="00E01F07">
      <w:pPr>
        <w:rPr>
          <w:color w:val="FF0000"/>
        </w:rPr>
      </w:pP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6.3.3.10.1 by the following:</w:t>
      </w:r>
    </w:p>
    <w:p w:rsidR="00E01F07" w:rsidRDefault="00E01F07"/>
    <w:p w:rsidR="00E01F07" w:rsidRDefault="005170E4">
      <w:pPr>
        <w:pStyle w:val="Heading5"/>
        <w:ind w:left="0" w:firstLine="0"/>
      </w:pPr>
      <w:bookmarkStart w:id="1" w:name="_3pp52gy" w:colFirst="0" w:colLast="0"/>
      <w:bookmarkEnd w:id="1"/>
      <w:r>
        <w:t xml:space="preserve">6.3.3.10.1 VRDR Death Report Section- Section Content Module (1.3.6.1.4.1.19376.1.7.3.1.3.23.2) </w:t>
      </w:r>
    </w:p>
    <w:p w:rsidR="00E01F07" w:rsidRDefault="005170E4">
      <w:r>
        <w:t xml:space="preserve">The sections and clinical statements which have additional implementation guidance further constrained are listed here showing their new IHE template ID. </w:t>
      </w:r>
    </w:p>
    <w:p w:rsidR="00E01F07" w:rsidRDefault="00E01F07"/>
    <w:p w:rsidR="00E01F07" w:rsidRDefault="005170E4">
      <w:pPr>
        <w:keepNext/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Table 6.3.3.10.1-1: VRDR Death Report Section</w:t>
      </w:r>
    </w:p>
    <w:tbl>
      <w:tblPr>
        <w:tblStyle w:val="a1"/>
        <w:tblW w:w="9286" w:type="dxa"/>
        <w:tblInd w:w="-15" w:type="dxa"/>
        <w:tblBorders>
          <w:top w:val="single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"/>
        <w:gridCol w:w="1163"/>
        <w:gridCol w:w="2071"/>
        <w:gridCol w:w="2418"/>
        <w:gridCol w:w="1436"/>
        <w:gridCol w:w="1285"/>
      </w:tblGrid>
      <w:tr w:rsidR="00E01F07"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Template Name</w:t>
            </w:r>
          </w:p>
        </w:tc>
        <w:tc>
          <w:tcPr>
            <w:tcW w:w="7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VRDR Death Report Section</w:t>
            </w:r>
          </w:p>
        </w:tc>
      </w:tr>
      <w:tr w:rsidR="00E01F07"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7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1.3.6.1.4.1.19376.1.7.3.1.3.23.2</w:t>
            </w:r>
          </w:p>
        </w:tc>
      </w:tr>
      <w:tr w:rsidR="00E01F07"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Parent Template </w:t>
            </w:r>
          </w:p>
        </w:tc>
        <w:tc>
          <w:tcPr>
            <w:tcW w:w="7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Death Report Document Body (2.16.840.1.113883.10.20.24.1.2)</w:t>
            </w:r>
          </w:p>
        </w:tc>
      </w:tr>
      <w:tr w:rsidR="00E01F07"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7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VRDR Death Report section shall contain a coded entries describing the decedent’s death</w:t>
            </w:r>
          </w:p>
        </w:tc>
      </w:tr>
      <w:tr w:rsidR="00E01F07"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Section Code</w:t>
            </w:r>
          </w:p>
        </w:tc>
        <w:tc>
          <w:tcPr>
            <w:tcW w:w="7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64297-5, LOINC, “Death Certificate”</w:t>
            </w:r>
          </w:p>
        </w:tc>
      </w:tr>
      <w:tr w:rsidR="00E01F07">
        <w:tc>
          <w:tcPr>
            <w:tcW w:w="913" w:type="dxa"/>
            <w:tcBorders>
              <w:top w:val="single" w:sz="4" w:space="0" w:color="000000"/>
            </w:tcBorders>
            <w:shd w:val="clear" w:color="auto" w:fill="E6E6E6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and Card </w:t>
            </w:r>
          </w:p>
        </w:tc>
        <w:tc>
          <w:tcPr>
            <w:tcW w:w="1163" w:type="dxa"/>
            <w:tcBorders>
              <w:top w:val="single" w:sz="4" w:space="0" w:color="000000"/>
            </w:tcBorders>
            <w:shd w:val="clear" w:color="auto" w:fill="E6E6E6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</w:p>
        </w:tc>
        <w:tc>
          <w:tcPr>
            <w:tcW w:w="2071" w:type="dxa"/>
            <w:tcBorders>
              <w:top w:val="single" w:sz="4" w:space="0" w:color="000000"/>
            </w:tcBorders>
            <w:shd w:val="clear" w:color="auto" w:fill="E4E4E4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Element or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  <w:t>Section Name</w:t>
            </w:r>
          </w:p>
        </w:tc>
        <w:tc>
          <w:tcPr>
            <w:tcW w:w="2418" w:type="dxa"/>
            <w:tcBorders>
              <w:top w:val="single" w:sz="4" w:space="0" w:color="000000"/>
            </w:tcBorders>
            <w:shd w:val="clear" w:color="auto" w:fill="E4E4E4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Template ID</w:t>
            </w:r>
          </w:p>
        </w:tc>
        <w:tc>
          <w:tcPr>
            <w:tcW w:w="1436" w:type="dxa"/>
            <w:tcBorders>
              <w:top w:val="single" w:sz="4" w:space="0" w:color="000000"/>
            </w:tcBorders>
            <w:shd w:val="clear" w:color="auto" w:fill="E4E4E4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Specification Document</w:t>
            </w:r>
          </w:p>
        </w:tc>
        <w:tc>
          <w:tcPr>
            <w:tcW w:w="1285" w:type="dxa"/>
            <w:tcBorders>
              <w:top w:val="single" w:sz="4" w:space="0" w:color="000000"/>
            </w:tcBorders>
            <w:shd w:val="clear" w:color="auto" w:fill="E4E4E4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Vocabulary</w:t>
            </w:r>
          </w:p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E01F07">
        <w:tc>
          <w:tcPr>
            <w:tcW w:w="92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Entries</w:t>
            </w: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R[0..1]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of Death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R[1..1]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Location of Death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O[0..1]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QRPH 3:6.3.3.10.S1.3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Death Certification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R[1..1]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Manner of Death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2.16.840.1.113883.10.20.24.1.7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C[0..1]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QRPH 3: 6.3.3.10.S1.1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Pregnancy Status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R2[0..1]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Tobacco Use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2.16.840.1.113883.10.20.24.1.9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R2[0..1]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Injury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2.16.840.1.113883.10.20.24.1.10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R[1..1]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QRPH 3: 6.3.3.10.S1.4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Death Causal Information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R[1..1]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Autopsy Performance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2.16.840.1.113883.10.20.24.1.11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C[0..1]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QRPH 3: 6.3.3.10.S1.2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Autopsy Results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2.16.840.1.113883.10.20.24.1.13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O[0..1]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Coroner Referral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2.16.840.1.113883.10.20.24.1.14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R[1..1]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Coroner Case Transfer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2.16.840.1.113883.10.20.24.1.12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R[1..1]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Death Location Type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1.3.6.1.4.1.19376.1.7.3.1.4.23.2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 xml:space="preserve">QRPH 3: 6.3.4.E2 </w:t>
            </w:r>
          </w:p>
          <w:p w:rsidR="00E01F07" w:rsidRDefault="005170E4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IHE PCC 6.3.4.59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R[1..1]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Death Pronouncement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1.3.6.1.4.1.19376.1.7.3.1.4.23.1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QRPH 3: 6.3.4.E1</w:t>
            </w:r>
          </w:p>
          <w:p w:rsidR="00E01F07" w:rsidRDefault="005170E4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IHE PCC 6.3.4.58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E01F07" w:rsidRDefault="00E01F07"/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root='1.3.6.1.4.1.19376.1.5.3.1.3.5'/&gt;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 xml:space="preserve"> root='2.16.840.1.113883.10.20.24.1.2'/&gt;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&lt;id root=' ' extension=' '/&gt;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&lt;code code=’64297-5/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=’Death certificate’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text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i/>
          <w:sz w:val="16"/>
          <w:szCs w:val="16"/>
        </w:rPr>
        <w:t>Text as described above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&lt;/text&gt;  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Time of Death 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root=’2.16.840.1.113883.10.20.24.1.3’/&gt;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Location of Death 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root=’2.16.840.1.113883.10.20.24.1.4’/&gt;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&lt;!—Optional Death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Certification  --&gt;</w:t>
      </w:r>
      <w:proofErr w:type="gramEnd"/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root=’2.16.840.1.113883.10.20.24.1.5’/&gt;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&lt;!—Required Manner of Death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root=’2.16.840.1.113883.10.20.24.1.7’/&gt;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&lt;!—Conditional Pregnancy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Status  --&gt;</w:t>
      </w:r>
      <w:proofErr w:type="gramEnd"/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root=’2.16.840.1.113883.10.20.24.1.8’/&gt;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Required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if known Tobacco Use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root=’2.16.840.1.113883.10.20.24.1.9’/&gt;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Required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if known Injury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root=’2.16.840.1.113883.10.20.24.1.10’/&gt;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&lt;!—Required Death Causal Information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root=’2.16.840.1.113883.10.20.24.1.6’/&gt;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&lt;!—Required Autopsy Performance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root=’2.16.840.1.113883.10.20.24.1.11’/&gt;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&lt;!—Conditional Autopsy Results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root=’2.16.840.1.113883.10.20.24.1.13’/&gt;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E01F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    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&lt;!—Optional Coroner Referral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root=’2.16.840.1.113883.10.20.24.1.14’/&gt;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&lt;!—Required Coroner Case Transfer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root=’2.16.840.1.113883.10.20.24.1.12’/&gt;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&lt;!—Required Death Location Type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root=’ 1.3.6.1.4.1.19376.1.7.3.1.4.23.2/&gt;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&lt;!—Required Death Pronouncement--&gt;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root=’ 1.3.6.1.4.1.19376.1.7.3.1.4.23.1’/&gt;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E01F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</w:p>
    <w:p w:rsidR="00E01F07" w:rsidRDefault="00E01F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&lt;/section&gt;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E01F07" w:rsidRDefault="005170E4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Figure 6.3.3.10.1-1: Sample VRDR Death Report Section</w:t>
      </w:r>
    </w:p>
    <w:p w:rsidR="00E01F07" w:rsidRDefault="00E01F07"/>
    <w:sectPr w:rsidR="00E01F07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0E4" w:rsidRDefault="005170E4">
      <w:pPr>
        <w:spacing w:before="0"/>
      </w:pPr>
      <w:r>
        <w:separator/>
      </w:r>
    </w:p>
  </w:endnote>
  <w:endnote w:type="continuationSeparator" w:id="0">
    <w:p w:rsidR="005170E4" w:rsidRDefault="005170E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0E4" w:rsidRDefault="005170E4">
      <w:pPr>
        <w:spacing w:before="0"/>
      </w:pPr>
      <w:r>
        <w:separator/>
      </w:r>
    </w:p>
  </w:footnote>
  <w:footnote w:type="continuationSeparator" w:id="0">
    <w:p w:rsidR="005170E4" w:rsidRDefault="005170E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07" w:rsidRDefault="005170E4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E01F07" w:rsidRDefault="005170E4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F35CD"/>
    <w:multiLevelType w:val="multilevel"/>
    <w:tmpl w:val="7368E1D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07"/>
    <w:rsid w:val="005170E4"/>
    <w:rsid w:val="00BB710D"/>
    <w:rsid w:val="00E01F07"/>
    <w:rsid w:val="00F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0C9AB-4481-4BED-834A-62C2D24E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2017-11-17T20:47:00Z</dcterms:created>
  <dcterms:modified xsi:type="dcterms:W3CDTF">2017-11-17T20:47:00Z</dcterms:modified>
</cp:coreProperties>
</file>