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388" w:type="pct"/>
        <w:jc w:val="center"/>
        <w:tblBorders>
          <w:top w:val="outset" w:sz="6" w:space="0" w:color="auto"/>
          <w:left w:val="outset" w:sz="6" w:space="0" w:color="auto"/>
          <w:bottom w:val="inset" w:sz="6" w:space="0" w:color="auto"/>
          <w:right w:val="inset" w:sz="6" w:space="0" w:color="auto"/>
          <w:insideH w:val="single" w:sz="6" w:space="0" w:color="auto"/>
          <w:insideV w:val="single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1344"/>
        <w:gridCol w:w="4153"/>
        <w:gridCol w:w="1699"/>
        <w:gridCol w:w="1365"/>
      </w:tblGrid>
      <w:tr w:rsidR="00726E4B" w:rsidTr="00A718E9">
        <w:trPr>
          <w:jc w:val="center"/>
        </w:trPr>
        <w:tc>
          <w:tcPr>
            <w:tcW w:w="808" w:type="pct"/>
            <w:shd w:val="clear" w:color="auto" w:fill="E6E6E6"/>
          </w:tcPr>
          <w:p w:rsidR="00726E4B" w:rsidRDefault="00726E4B" w:rsidP="0071161B">
            <w:pPr>
              <w:pStyle w:val="TableEntryHeader"/>
            </w:pPr>
            <w:bookmarkStart w:id="0" w:name="_GoBack"/>
            <w:bookmarkEnd w:id="0"/>
          </w:p>
        </w:tc>
        <w:tc>
          <w:tcPr>
            <w:tcW w:w="2496" w:type="pct"/>
            <w:shd w:val="clear" w:color="auto" w:fill="E6E6E6"/>
          </w:tcPr>
          <w:p w:rsidR="00726E4B" w:rsidRDefault="00726E4B" w:rsidP="0071161B">
            <w:pPr>
              <w:pStyle w:val="TableEntryHeader"/>
            </w:pPr>
            <w:r>
              <w:t>IHE Template ID</w:t>
            </w:r>
          </w:p>
        </w:tc>
        <w:tc>
          <w:tcPr>
            <w:tcW w:w="876" w:type="pct"/>
            <w:shd w:val="clear" w:color="auto" w:fill="E6E6E6"/>
            <w:vAlign w:val="center"/>
          </w:tcPr>
          <w:p w:rsidR="00726E4B" w:rsidRDefault="00461746" w:rsidP="0071161B">
            <w:pPr>
              <w:pStyle w:val="TableEntryHeader"/>
              <w:rPr>
                <w:rFonts w:eastAsia="Arial Unicode MS"/>
                <w:szCs w:val="24"/>
              </w:rPr>
            </w:pPr>
            <w:proofErr w:type="spellStart"/>
            <w:r>
              <w:t>IHE</w:t>
            </w:r>
            <w:r w:rsidR="00726E4B">
              <w:t>ActCode</w:t>
            </w:r>
            <w:proofErr w:type="spellEnd"/>
            <w:r w:rsidR="00726E4B">
              <w:t xml:space="preserve"> </w:t>
            </w:r>
          </w:p>
        </w:tc>
        <w:tc>
          <w:tcPr>
            <w:tcW w:w="820" w:type="pct"/>
            <w:shd w:val="clear" w:color="auto" w:fill="E6E6E6"/>
            <w:vAlign w:val="center"/>
          </w:tcPr>
          <w:p w:rsidR="00726E4B" w:rsidRDefault="00726E4B" w:rsidP="0071161B">
            <w:pPr>
              <w:pStyle w:val="TableEntryHeader"/>
              <w:rPr>
                <w:rFonts w:eastAsia="Arial Unicode MS"/>
                <w:szCs w:val="24"/>
              </w:rPr>
            </w:pPr>
            <w:r>
              <w:t xml:space="preserve">Description </w:t>
            </w:r>
          </w:p>
        </w:tc>
      </w:tr>
      <w:tr w:rsidR="00726E4B" w:rsidTr="00A718E9">
        <w:trPr>
          <w:jc w:val="center"/>
        </w:trPr>
        <w:tc>
          <w:tcPr>
            <w:tcW w:w="808" w:type="pct"/>
          </w:tcPr>
          <w:p w:rsidR="00726E4B" w:rsidRDefault="00461746" w:rsidP="00461746">
            <w:pPr>
              <w:pStyle w:val="TableEntry"/>
            </w:pPr>
            <w:r>
              <w:t>Reconciliation Act  - (act class Code = ACT (HL7)</w:t>
            </w:r>
          </w:p>
        </w:tc>
        <w:tc>
          <w:tcPr>
            <w:tcW w:w="2496" w:type="pct"/>
          </w:tcPr>
          <w:p w:rsidR="00726E4B" w:rsidRDefault="00726E4B" w:rsidP="0071161B">
            <w:pPr>
              <w:pStyle w:val="TableEntry"/>
            </w:pPr>
            <w:r w:rsidRPr="00D1451A">
              <w:rPr>
                <w:rStyle w:val="InlineXML"/>
                <w:b/>
              </w:rPr>
              <w:t>1.3.6.1.4.1.19376.1.5.3.1.1.24</w:t>
            </w:r>
            <w:r>
              <w:rPr>
                <w:rStyle w:val="InlineXML"/>
                <w:b/>
              </w:rPr>
              <w:t>.3.1</w:t>
            </w:r>
          </w:p>
        </w:tc>
        <w:tc>
          <w:tcPr>
            <w:tcW w:w="876" w:type="pct"/>
            <w:vAlign w:val="center"/>
          </w:tcPr>
          <w:p w:rsidR="00726E4B" w:rsidRDefault="00050F23" w:rsidP="0071161B">
            <w:pPr>
              <w:pStyle w:val="TableEntry"/>
            </w:pPr>
            <w:r>
              <w:t xml:space="preserve">No </w:t>
            </w:r>
            <w:proofErr w:type="spellStart"/>
            <w:r>
              <w:t>actCode</w:t>
            </w:r>
            <w:proofErr w:type="spellEnd"/>
          </w:p>
        </w:tc>
        <w:tc>
          <w:tcPr>
            <w:tcW w:w="820" w:type="pct"/>
            <w:vAlign w:val="center"/>
          </w:tcPr>
          <w:p w:rsidR="00726E4B" w:rsidRPr="000275EF" w:rsidRDefault="00726E4B" w:rsidP="0071161B">
            <w:pPr>
              <w:pStyle w:val="TableEntry"/>
            </w:pPr>
            <w:r>
              <w:rPr>
                <w:lang w:eastAsia="x-none"/>
              </w:rPr>
              <w:t>Contains the requirements common to the more specific reconciliation acts.</w:t>
            </w:r>
          </w:p>
        </w:tc>
      </w:tr>
      <w:tr w:rsidR="00726E4B" w:rsidTr="00A718E9">
        <w:trPr>
          <w:jc w:val="center"/>
        </w:trPr>
        <w:tc>
          <w:tcPr>
            <w:tcW w:w="808" w:type="pct"/>
          </w:tcPr>
          <w:p w:rsidR="00726E4B" w:rsidRDefault="00726E4B" w:rsidP="0071161B">
            <w:pPr>
              <w:pStyle w:val="TableEntry"/>
            </w:pPr>
            <w:r>
              <w:t>Clinical Content Reconciliation Act</w:t>
            </w:r>
          </w:p>
        </w:tc>
        <w:tc>
          <w:tcPr>
            <w:tcW w:w="2496" w:type="pct"/>
          </w:tcPr>
          <w:p w:rsidR="00726E4B" w:rsidRDefault="00726E4B" w:rsidP="0071161B">
            <w:pPr>
              <w:pStyle w:val="TableEntry"/>
            </w:pPr>
            <w:r w:rsidRPr="00CE29D2">
              <w:rPr>
                <w:highlight w:val="yellow"/>
              </w:rPr>
              <w:t>Need template ID</w:t>
            </w:r>
          </w:p>
        </w:tc>
        <w:tc>
          <w:tcPr>
            <w:tcW w:w="876" w:type="pct"/>
            <w:vAlign w:val="center"/>
          </w:tcPr>
          <w:p w:rsidR="00726E4B" w:rsidRPr="000275EF" w:rsidRDefault="00726E4B" w:rsidP="0071161B">
            <w:pPr>
              <w:pStyle w:val="TableEntry"/>
            </w:pPr>
            <w:commentRangeStart w:id="1"/>
            <w:r>
              <w:t>CLINCONREC</w:t>
            </w:r>
            <w:commentRangeEnd w:id="1"/>
            <w:r w:rsidR="0083184F">
              <w:rPr>
                <w:rStyle w:val="CommentReference"/>
              </w:rPr>
              <w:commentReference w:id="1"/>
            </w:r>
          </w:p>
        </w:tc>
        <w:tc>
          <w:tcPr>
            <w:tcW w:w="820" w:type="pct"/>
            <w:vAlign w:val="center"/>
          </w:tcPr>
          <w:p w:rsidR="00726E4B" w:rsidRPr="000275EF" w:rsidRDefault="00726E4B" w:rsidP="0071161B">
            <w:pPr>
              <w:pStyle w:val="TableEntry"/>
            </w:pPr>
            <w:r w:rsidRPr="000275EF">
              <w:t>Reconciliation of</w:t>
            </w:r>
            <w:r>
              <w:t xml:space="preserve"> Clinical Content</w:t>
            </w:r>
          </w:p>
        </w:tc>
      </w:tr>
      <w:tr w:rsidR="00726E4B" w:rsidTr="00A718E9">
        <w:trPr>
          <w:jc w:val="center"/>
        </w:trPr>
        <w:tc>
          <w:tcPr>
            <w:tcW w:w="808" w:type="pct"/>
          </w:tcPr>
          <w:p w:rsidR="00726E4B" w:rsidRPr="000275EF" w:rsidRDefault="00726E4B" w:rsidP="0071161B">
            <w:pPr>
              <w:pStyle w:val="TableEntry"/>
            </w:pPr>
            <w:r>
              <w:t>Medications Reconciliation Act</w:t>
            </w:r>
          </w:p>
        </w:tc>
        <w:tc>
          <w:tcPr>
            <w:tcW w:w="2496" w:type="pct"/>
          </w:tcPr>
          <w:p w:rsidR="00726E4B" w:rsidRPr="000275EF" w:rsidRDefault="00726E4B" w:rsidP="0071161B">
            <w:pPr>
              <w:pStyle w:val="TableEntry"/>
            </w:pPr>
            <w:r w:rsidRPr="00D1451A">
              <w:rPr>
                <w:rStyle w:val="InlineXML"/>
                <w:b/>
              </w:rPr>
              <w:t>1.3.6.1.4.1.19376.1.5.3.1.1.24</w:t>
            </w:r>
            <w:r>
              <w:rPr>
                <w:rStyle w:val="InlineXML"/>
                <w:b/>
              </w:rPr>
              <w:t>.3.4</w:t>
            </w:r>
          </w:p>
        </w:tc>
        <w:tc>
          <w:tcPr>
            <w:tcW w:w="876" w:type="pct"/>
            <w:vAlign w:val="center"/>
          </w:tcPr>
          <w:p w:rsidR="00726E4B" w:rsidRPr="000275EF" w:rsidRDefault="00726E4B" w:rsidP="0071161B">
            <w:pPr>
              <w:pStyle w:val="TableEntry"/>
              <w:rPr>
                <w:rFonts w:eastAsia="Arial Unicode MS"/>
              </w:rPr>
            </w:pPr>
            <w:r w:rsidRPr="000275EF">
              <w:t>MEDREC</w:t>
            </w:r>
          </w:p>
        </w:tc>
        <w:tc>
          <w:tcPr>
            <w:tcW w:w="820" w:type="pct"/>
            <w:vAlign w:val="center"/>
          </w:tcPr>
          <w:p w:rsidR="00726E4B" w:rsidRPr="007E7FA7" w:rsidRDefault="00726E4B" w:rsidP="0071161B">
            <w:pPr>
              <w:pStyle w:val="TableEntry"/>
              <w:rPr>
                <w:rFonts w:eastAsia="Arial Unicode MS"/>
              </w:rPr>
            </w:pPr>
            <w:r w:rsidRPr="000275EF">
              <w:t>Reconciliation of Medications</w:t>
            </w:r>
          </w:p>
        </w:tc>
      </w:tr>
      <w:tr w:rsidR="00726E4B" w:rsidTr="00A718E9">
        <w:trPr>
          <w:jc w:val="center"/>
        </w:trPr>
        <w:tc>
          <w:tcPr>
            <w:tcW w:w="808" w:type="pct"/>
          </w:tcPr>
          <w:p w:rsidR="00726E4B" w:rsidRPr="000275EF" w:rsidRDefault="00726E4B" w:rsidP="0071161B">
            <w:pPr>
              <w:pStyle w:val="TableEntry"/>
            </w:pPr>
            <w:r>
              <w:t>Diagnoses Reconciliation Act</w:t>
            </w:r>
          </w:p>
        </w:tc>
        <w:tc>
          <w:tcPr>
            <w:tcW w:w="2496" w:type="pct"/>
          </w:tcPr>
          <w:p w:rsidR="00726E4B" w:rsidRPr="000275EF" w:rsidRDefault="00726E4B" w:rsidP="0071161B">
            <w:pPr>
              <w:pStyle w:val="TableEntry"/>
            </w:pPr>
            <w:r w:rsidRPr="00D1451A">
              <w:rPr>
                <w:rStyle w:val="InlineXML"/>
                <w:b/>
              </w:rPr>
              <w:t>1.3.6.1.4.1.19376.1.5.3.1.1.24</w:t>
            </w:r>
            <w:r>
              <w:rPr>
                <w:rStyle w:val="InlineXML"/>
                <w:b/>
              </w:rPr>
              <w:t>.3.2</w:t>
            </w:r>
          </w:p>
        </w:tc>
        <w:tc>
          <w:tcPr>
            <w:tcW w:w="876" w:type="pct"/>
            <w:vAlign w:val="center"/>
          </w:tcPr>
          <w:p w:rsidR="00726E4B" w:rsidRPr="000275EF" w:rsidRDefault="00726E4B" w:rsidP="0071161B">
            <w:pPr>
              <w:pStyle w:val="TableEntry"/>
            </w:pPr>
            <w:r w:rsidRPr="000275EF">
              <w:t>DIAGREC</w:t>
            </w:r>
          </w:p>
        </w:tc>
        <w:tc>
          <w:tcPr>
            <w:tcW w:w="820" w:type="pct"/>
            <w:vAlign w:val="center"/>
          </w:tcPr>
          <w:p w:rsidR="00726E4B" w:rsidRPr="007E7FA7" w:rsidRDefault="00726E4B" w:rsidP="0071161B">
            <w:pPr>
              <w:pStyle w:val="TableEntry"/>
            </w:pPr>
            <w:r w:rsidRPr="007E7FA7">
              <w:t>Reconciliation of Diagnoses</w:t>
            </w:r>
          </w:p>
        </w:tc>
      </w:tr>
      <w:tr w:rsidR="00726E4B" w:rsidTr="00A718E9">
        <w:trPr>
          <w:jc w:val="center"/>
        </w:trPr>
        <w:tc>
          <w:tcPr>
            <w:tcW w:w="808" w:type="pct"/>
          </w:tcPr>
          <w:p w:rsidR="00726E4B" w:rsidRPr="000275EF" w:rsidRDefault="00726E4B" w:rsidP="0071161B">
            <w:pPr>
              <w:pStyle w:val="TableEntry"/>
            </w:pPr>
            <w:r>
              <w:t>Allergies Reconciliation Act</w:t>
            </w:r>
          </w:p>
        </w:tc>
        <w:tc>
          <w:tcPr>
            <w:tcW w:w="2496" w:type="pct"/>
          </w:tcPr>
          <w:p w:rsidR="00726E4B" w:rsidRPr="000275EF" w:rsidRDefault="00726E4B" w:rsidP="0071161B">
            <w:pPr>
              <w:pStyle w:val="TableEntry"/>
            </w:pPr>
            <w:r w:rsidRPr="00D1451A">
              <w:rPr>
                <w:rStyle w:val="InlineXML"/>
                <w:b/>
              </w:rPr>
              <w:t>1.3.6.1.4.1.19376.1.5.3.1.1.24</w:t>
            </w:r>
            <w:r>
              <w:rPr>
                <w:rStyle w:val="InlineXML"/>
                <w:b/>
              </w:rPr>
              <w:t>.3.3</w:t>
            </w:r>
          </w:p>
        </w:tc>
        <w:tc>
          <w:tcPr>
            <w:tcW w:w="876" w:type="pct"/>
            <w:vAlign w:val="center"/>
          </w:tcPr>
          <w:p w:rsidR="00726E4B" w:rsidRPr="000275EF" w:rsidRDefault="00726E4B" w:rsidP="0071161B">
            <w:pPr>
              <w:pStyle w:val="TableEntry"/>
            </w:pPr>
            <w:r w:rsidRPr="000275EF">
              <w:t>ALGREC</w:t>
            </w:r>
          </w:p>
        </w:tc>
        <w:tc>
          <w:tcPr>
            <w:tcW w:w="820" w:type="pct"/>
            <w:vAlign w:val="center"/>
          </w:tcPr>
          <w:p w:rsidR="00726E4B" w:rsidRPr="000275EF" w:rsidRDefault="00726E4B" w:rsidP="0071161B">
            <w:pPr>
              <w:pStyle w:val="TableEntry"/>
            </w:pPr>
            <w:r>
              <w:t>Reconciliati</w:t>
            </w:r>
            <w:r w:rsidRPr="000275EF">
              <w:t>on of Allergies</w:t>
            </w:r>
          </w:p>
        </w:tc>
      </w:tr>
      <w:tr w:rsidR="00726E4B" w:rsidTr="00A718E9">
        <w:trPr>
          <w:jc w:val="center"/>
        </w:trPr>
        <w:tc>
          <w:tcPr>
            <w:tcW w:w="808" w:type="pct"/>
          </w:tcPr>
          <w:p w:rsidR="00726E4B" w:rsidRDefault="00726E4B" w:rsidP="0071161B">
            <w:pPr>
              <w:pStyle w:val="TableEntry"/>
            </w:pPr>
            <w:r>
              <w:t>Immunizations Reconciliation Act</w:t>
            </w:r>
          </w:p>
        </w:tc>
        <w:tc>
          <w:tcPr>
            <w:tcW w:w="2496" w:type="pct"/>
          </w:tcPr>
          <w:p w:rsidR="00726E4B" w:rsidRPr="00CE29D2" w:rsidRDefault="00726E4B" w:rsidP="0071161B">
            <w:pPr>
              <w:pStyle w:val="TableEntry"/>
              <w:rPr>
                <w:highlight w:val="yellow"/>
              </w:rPr>
            </w:pPr>
            <w:r w:rsidRPr="00CE29D2">
              <w:rPr>
                <w:highlight w:val="yellow"/>
              </w:rPr>
              <w:t>Need template ID</w:t>
            </w:r>
          </w:p>
        </w:tc>
        <w:tc>
          <w:tcPr>
            <w:tcW w:w="876" w:type="pct"/>
            <w:vAlign w:val="center"/>
          </w:tcPr>
          <w:p w:rsidR="00726E4B" w:rsidRPr="000275EF" w:rsidRDefault="00726E4B" w:rsidP="0071161B">
            <w:pPr>
              <w:pStyle w:val="TableEntry"/>
            </w:pPr>
            <w:r>
              <w:t>IMMREC</w:t>
            </w:r>
          </w:p>
        </w:tc>
        <w:tc>
          <w:tcPr>
            <w:tcW w:w="820" w:type="pct"/>
            <w:vAlign w:val="center"/>
          </w:tcPr>
          <w:p w:rsidR="00726E4B" w:rsidRPr="000275EF" w:rsidRDefault="00726E4B" w:rsidP="0071161B">
            <w:pPr>
              <w:pStyle w:val="TableEntry"/>
            </w:pPr>
            <w:r w:rsidRPr="000275EF">
              <w:t>Reconciliation of</w:t>
            </w:r>
            <w:r>
              <w:t xml:space="preserve"> Immunizations</w:t>
            </w:r>
          </w:p>
        </w:tc>
      </w:tr>
      <w:tr w:rsidR="00726E4B" w:rsidTr="00A718E9">
        <w:trPr>
          <w:jc w:val="center"/>
        </w:trPr>
        <w:tc>
          <w:tcPr>
            <w:tcW w:w="808" w:type="pct"/>
          </w:tcPr>
          <w:p w:rsidR="00726E4B" w:rsidRDefault="00726E4B" w:rsidP="0071161B">
            <w:pPr>
              <w:pStyle w:val="TableEntry"/>
            </w:pPr>
            <w:r>
              <w:t>Goals Reconciliation Act</w:t>
            </w:r>
          </w:p>
        </w:tc>
        <w:tc>
          <w:tcPr>
            <w:tcW w:w="2496" w:type="pct"/>
          </w:tcPr>
          <w:p w:rsidR="00726E4B" w:rsidRPr="00CE29D2" w:rsidRDefault="00726E4B" w:rsidP="0071161B">
            <w:pPr>
              <w:pStyle w:val="TableEntry"/>
              <w:rPr>
                <w:highlight w:val="yellow"/>
              </w:rPr>
            </w:pPr>
            <w:r w:rsidRPr="00CE29D2">
              <w:rPr>
                <w:highlight w:val="yellow"/>
              </w:rPr>
              <w:t>Need template ID</w:t>
            </w:r>
          </w:p>
        </w:tc>
        <w:tc>
          <w:tcPr>
            <w:tcW w:w="876" w:type="pct"/>
            <w:vAlign w:val="center"/>
          </w:tcPr>
          <w:p w:rsidR="00726E4B" w:rsidRPr="000275EF" w:rsidRDefault="00726E4B" w:rsidP="0071161B">
            <w:pPr>
              <w:pStyle w:val="TableEntry"/>
            </w:pPr>
            <w:r>
              <w:t>GOALREC</w:t>
            </w:r>
          </w:p>
        </w:tc>
        <w:tc>
          <w:tcPr>
            <w:tcW w:w="820" w:type="pct"/>
            <w:vAlign w:val="center"/>
          </w:tcPr>
          <w:p w:rsidR="00726E4B" w:rsidRPr="000275EF" w:rsidRDefault="00726E4B" w:rsidP="0071161B">
            <w:pPr>
              <w:pStyle w:val="TableEntry"/>
            </w:pPr>
            <w:r w:rsidRPr="000275EF">
              <w:t>Reconciliation of</w:t>
            </w:r>
            <w:r>
              <w:t xml:space="preserve"> Goals</w:t>
            </w:r>
          </w:p>
        </w:tc>
      </w:tr>
      <w:tr w:rsidR="00726E4B" w:rsidTr="00A718E9">
        <w:trPr>
          <w:jc w:val="center"/>
        </w:trPr>
        <w:tc>
          <w:tcPr>
            <w:tcW w:w="808" w:type="pct"/>
          </w:tcPr>
          <w:p w:rsidR="00726E4B" w:rsidRDefault="00726E4B" w:rsidP="0071161B">
            <w:pPr>
              <w:pStyle w:val="TableEntry"/>
            </w:pPr>
            <w:r>
              <w:t>Care Providers Reconciliation Act</w:t>
            </w:r>
          </w:p>
        </w:tc>
        <w:tc>
          <w:tcPr>
            <w:tcW w:w="2496" w:type="pct"/>
          </w:tcPr>
          <w:p w:rsidR="00726E4B" w:rsidRPr="00CE29D2" w:rsidRDefault="00726E4B" w:rsidP="0071161B">
            <w:pPr>
              <w:pStyle w:val="TableEntry"/>
              <w:rPr>
                <w:highlight w:val="yellow"/>
              </w:rPr>
            </w:pPr>
            <w:r w:rsidRPr="00CE29D2">
              <w:rPr>
                <w:highlight w:val="yellow"/>
              </w:rPr>
              <w:t>Need template ID</w:t>
            </w:r>
          </w:p>
        </w:tc>
        <w:tc>
          <w:tcPr>
            <w:tcW w:w="876" w:type="pct"/>
            <w:vAlign w:val="center"/>
          </w:tcPr>
          <w:p w:rsidR="00726E4B" w:rsidRPr="000275EF" w:rsidRDefault="00726E4B" w:rsidP="0071161B">
            <w:pPr>
              <w:pStyle w:val="TableEntry"/>
            </w:pPr>
            <w:r>
              <w:t>PROVREC</w:t>
            </w:r>
          </w:p>
        </w:tc>
        <w:tc>
          <w:tcPr>
            <w:tcW w:w="820" w:type="pct"/>
            <w:vAlign w:val="center"/>
          </w:tcPr>
          <w:p w:rsidR="00726E4B" w:rsidRPr="000275EF" w:rsidRDefault="00726E4B" w:rsidP="0071161B">
            <w:pPr>
              <w:pStyle w:val="TableEntry"/>
            </w:pPr>
            <w:r w:rsidRPr="000275EF">
              <w:t>Reconciliation of</w:t>
            </w:r>
            <w:r>
              <w:t xml:space="preserve"> Care Providers</w:t>
            </w:r>
          </w:p>
        </w:tc>
      </w:tr>
      <w:tr w:rsidR="00726E4B" w:rsidTr="00A718E9">
        <w:trPr>
          <w:jc w:val="center"/>
        </w:trPr>
        <w:tc>
          <w:tcPr>
            <w:tcW w:w="808" w:type="pct"/>
          </w:tcPr>
          <w:p w:rsidR="00726E4B" w:rsidRPr="000275EF" w:rsidRDefault="00050F23" w:rsidP="0071161B">
            <w:pPr>
              <w:pStyle w:val="TableEntry"/>
            </w:pPr>
            <w:r>
              <w:t>Reconciliation Clinical Data Sources</w:t>
            </w:r>
          </w:p>
        </w:tc>
        <w:tc>
          <w:tcPr>
            <w:tcW w:w="2496" w:type="pct"/>
          </w:tcPr>
          <w:p w:rsidR="00726E4B" w:rsidRPr="000275EF" w:rsidRDefault="00050F23" w:rsidP="0071161B">
            <w:pPr>
              <w:pStyle w:val="TableEntry"/>
            </w:pPr>
            <w:r w:rsidRPr="00D1451A">
              <w:rPr>
                <w:rStyle w:val="InlineXML"/>
                <w:b/>
              </w:rPr>
              <w:t>1.3.6.1.4.1.19376.1.5.3.1.1.24</w:t>
            </w:r>
            <w:r>
              <w:rPr>
                <w:rStyle w:val="InlineXML"/>
                <w:b/>
              </w:rPr>
              <w:t>.3.6</w:t>
            </w:r>
          </w:p>
        </w:tc>
        <w:tc>
          <w:tcPr>
            <w:tcW w:w="876" w:type="pct"/>
            <w:vAlign w:val="center"/>
          </w:tcPr>
          <w:p w:rsidR="00726E4B" w:rsidRPr="000275EF" w:rsidRDefault="00050F23" w:rsidP="0071161B">
            <w:pPr>
              <w:pStyle w:val="TableEntry"/>
            </w:pPr>
            <w:r>
              <w:t xml:space="preserve">No </w:t>
            </w:r>
            <w:proofErr w:type="spellStart"/>
            <w:r>
              <w:t>actCode</w:t>
            </w:r>
            <w:proofErr w:type="spellEnd"/>
          </w:p>
        </w:tc>
        <w:tc>
          <w:tcPr>
            <w:tcW w:w="820" w:type="pct"/>
            <w:vAlign w:val="center"/>
          </w:tcPr>
          <w:p w:rsidR="00726E4B" w:rsidRPr="000275EF" w:rsidRDefault="00050F23" w:rsidP="0071161B">
            <w:pPr>
              <w:pStyle w:val="TableEntry"/>
            </w:pPr>
            <w:r>
              <w:t xml:space="preserve">Records data elements and/or their data sources in the reconciliation act so that subsequent reconciliations avoid “re-reconciling” data elements that were previously reconciled.   </w:t>
            </w:r>
          </w:p>
        </w:tc>
      </w:tr>
      <w:tr w:rsidR="00055A63" w:rsidTr="00A718E9">
        <w:trPr>
          <w:jc w:val="center"/>
        </w:trPr>
        <w:tc>
          <w:tcPr>
            <w:tcW w:w="808" w:type="pct"/>
          </w:tcPr>
          <w:p w:rsidR="00055A63" w:rsidRDefault="00055A63" w:rsidP="0071161B">
            <w:pPr>
              <w:pStyle w:val="TableEntry"/>
            </w:pPr>
            <w:r>
              <w:t>Performer</w:t>
            </w:r>
          </w:p>
        </w:tc>
        <w:tc>
          <w:tcPr>
            <w:tcW w:w="2496" w:type="pct"/>
          </w:tcPr>
          <w:p w:rsidR="00055A63" w:rsidRDefault="00055A63" w:rsidP="0071161B">
            <w:pPr>
              <w:pStyle w:val="TableEntry"/>
              <w:rPr>
                <w:rStyle w:val="InlineXML"/>
                <w:b/>
              </w:rPr>
            </w:pPr>
            <w:r w:rsidRPr="00D1451A">
              <w:rPr>
                <w:rStyle w:val="InlineXML"/>
                <w:b/>
              </w:rPr>
              <w:t>1.3.6.1.4.1.19376.1.5.3.1.1.24</w:t>
            </w:r>
            <w:r>
              <w:rPr>
                <w:rStyle w:val="InlineXML"/>
                <w:b/>
              </w:rPr>
              <w:t>.3.5</w:t>
            </w:r>
          </w:p>
        </w:tc>
        <w:tc>
          <w:tcPr>
            <w:tcW w:w="876" w:type="pct"/>
            <w:vAlign w:val="center"/>
          </w:tcPr>
          <w:p w:rsidR="00055A63" w:rsidRPr="000275EF" w:rsidRDefault="00055A63" w:rsidP="0071161B">
            <w:pPr>
              <w:pStyle w:val="TableEntry"/>
            </w:pPr>
            <w:r>
              <w:t xml:space="preserve">No </w:t>
            </w:r>
            <w:proofErr w:type="spellStart"/>
            <w:r>
              <w:t>actCode</w:t>
            </w:r>
            <w:proofErr w:type="spellEnd"/>
          </w:p>
        </w:tc>
        <w:tc>
          <w:tcPr>
            <w:tcW w:w="820" w:type="pct"/>
            <w:vAlign w:val="center"/>
          </w:tcPr>
          <w:p w:rsidR="00055A63" w:rsidRPr="000275EF" w:rsidRDefault="00055A63" w:rsidP="0071161B">
            <w:pPr>
              <w:pStyle w:val="TableEntry"/>
            </w:pPr>
            <w:r>
              <w:t xml:space="preserve">Used to identify the healthcare provider who was the performer of the act. This Is </w:t>
            </w:r>
            <w:r>
              <w:lastRenderedPageBreak/>
              <w:t xml:space="preserve">not the person doing the reconciling. </w:t>
            </w:r>
          </w:p>
        </w:tc>
      </w:tr>
      <w:tr w:rsidR="00050F23" w:rsidTr="00A718E9">
        <w:trPr>
          <w:jc w:val="center"/>
        </w:trPr>
        <w:tc>
          <w:tcPr>
            <w:tcW w:w="808" w:type="pct"/>
          </w:tcPr>
          <w:p w:rsidR="00050F23" w:rsidRDefault="00055A63" w:rsidP="0071161B">
            <w:pPr>
              <w:pStyle w:val="TableEntry"/>
            </w:pPr>
            <w:r>
              <w:lastRenderedPageBreak/>
              <w:t>Reconciliation Performer</w:t>
            </w:r>
          </w:p>
        </w:tc>
        <w:tc>
          <w:tcPr>
            <w:tcW w:w="2496" w:type="pct"/>
          </w:tcPr>
          <w:p w:rsidR="00050F23" w:rsidRPr="00D1451A" w:rsidRDefault="00055A63" w:rsidP="0071161B">
            <w:pPr>
              <w:pStyle w:val="TableEntry"/>
              <w:rPr>
                <w:rStyle w:val="InlineXML"/>
                <w:b/>
              </w:rPr>
            </w:pPr>
            <w:r w:rsidRPr="00325D4E">
              <w:rPr>
                <w:rStyle w:val="InlineXML"/>
                <w:b/>
              </w:rPr>
              <w:t>1.3.6.1.4.1.19376.1.5.3.1.1.24.3.</w:t>
            </w:r>
            <w:r w:rsidRPr="00BE73AF">
              <w:rPr>
                <w:rStyle w:val="InlineXML"/>
                <w:b/>
              </w:rPr>
              <w:t>5.1</w:t>
            </w:r>
          </w:p>
        </w:tc>
        <w:tc>
          <w:tcPr>
            <w:tcW w:w="876" w:type="pct"/>
            <w:vAlign w:val="center"/>
          </w:tcPr>
          <w:p w:rsidR="00050F23" w:rsidRPr="000275EF" w:rsidRDefault="00055A63" w:rsidP="0071161B">
            <w:pPr>
              <w:pStyle w:val="TableEntry"/>
            </w:pPr>
            <w:r>
              <w:t xml:space="preserve">No </w:t>
            </w:r>
            <w:proofErr w:type="spellStart"/>
            <w:r>
              <w:t>actCode</w:t>
            </w:r>
            <w:proofErr w:type="spellEnd"/>
          </w:p>
        </w:tc>
        <w:tc>
          <w:tcPr>
            <w:tcW w:w="820" w:type="pct"/>
            <w:vAlign w:val="center"/>
          </w:tcPr>
          <w:p w:rsidR="00050F23" w:rsidRPr="000275EF" w:rsidRDefault="00055A63" w:rsidP="0071161B">
            <w:pPr>
              <w:pStyle w:val="TableEntry"/>
            </w:pPr>
            <w:r>
              <w:t>Identifies the healthcare provider who was the primary performer of the reconciliation act.</w:t>
            </w:r>
          </w:p>
        </w:tc>
      </w:tr>
      <w:tr w:rsidR="00055A63" w:rsidTr="00A718E9">
        <w:trPr>
          <w:jc w:val="center"/>
        </w:trPr>
        <w:tc>
          <w:tcPr>
            <w:tcW w:w="808" w:type="pct"/>
          </w:tcPr>
          <w:p w:rsidR="00055A63" w:rsidRDefault="00055A63" w:rsidP="0071161B">
            <w:pPr>
              <w:pStyle w:val="TableEntry"/>
            </w:pPr>
          </w:p>
        </w:tc>
        <w:tc>
          <w:tcPr>
            <w:tcW w:w="2496" w:type="pct"/>
          </w:tcPr>
          <w:p w:rsidR="00055A63" w:rsidRPr="00D1451A" w:rsidRDefault="00055A63" w:rsidP="0071161B">
            <w:pPr>
              <w:pStyle w:val="TableEntry"/>
              <w:rPr>
                <w:rStyle w:val="InlineXML"/>
                <w:b/>
              </w:rPr>
            </w:pPr>
            <w:r>
              <w:rPr>
                <w:rStyle w:val="InlineXML"/>
                <w:b/>
              </w:rPr>
              <w:t xml:space="preserve">No </w:t>
            </w:r>
            <w:proofErr w:type="spellStart"/>
            <w:r>
              <w:rPr>
                <w:rStyle w:val="InlineXML"/>
                <w:b/>
              </w:rPr>
              <w:t>templateID</w:t>
            </w:r>
            <w:proofErr w:type="spellEnd"/>
          </w:p>
        </w:tc>
        <w:tc>
          <w:tcPr>
            <w:tcW w:w="876" w:type="pct"/>
            <w:vAlign w:val="center"/>
          </w:tcPr>
          <w:p w:rsidR="00055A63" w:rsidRPr="000275EF" w:rsidRDefault="00055A63" w:rsidP="0071161B">
            <w:pPr>
              <w:pStyle w:val="TableEntry"/>
            </w:pPr>
            <w:r w:rsidRPr="000275EF">
              <w:t>QUERY</w:t>
            </w:r>
          </w:p>
        </w:tc>
        <w:tc>
          <w:tcPr>
            <w:tcW w:w="820" w:type="pct"/>
            <w:vAlign w:val="center"/>
          </w:tcPr>
          <w:p w:rsidR="00055A63" w:rsidRPr="000275EF" w:rsidRDefault="00055A63" w:rsidP="0071161B">
            <w:pPr>
              <w:pStyle w:val="TableEntry"/>
            </w:pPr>
            <w:r w:rsidRPr="000275EF">
              <w:t>The act of querying for clinical data.</w:t>
            </w:r>
          </w:p>
        </w:tc>
      </w:tr>
    </w:tbl>
    <w:p w:rsidR="00D07C63" w:rsidRDefault="00A718E9" w:rsidP="00A718E9">
      <w:r>
        <w:t xml:space="preserve">Goals </w:t>
      </w:r>
      <w:r w:rsidR="0081024E">
        <w:t xml:space="preserve">Analysis </w:t>
      </w:r>
      <w:r>
        <w:t>–</w:t>
      </w:r>
    </w:p>
    <w:p w:rsidR="0081024E" w:rsidRPr="00E70605" w:rsidRDefault="00916F55" w:rsidP="00A718E9">
      <w:pPr>
        <w:rPr>
          <w:b/>
          <w:szCs w:val="24"/>
        </w:rPr>
      </w:pPr>
      <w:r w:rsidRPr="00E70605">
        <w:rPr>
          <w:b/>
          <w:szCs w:val="24"/>
        </w:rPr>
        <w:t xml:space="preserve">TF – </w:t>
      </w:r>
      <w:proofErr w:type="spellStart"/>
      <w:r w:rsidRPr="00E70605">
        <w:rPr>
          <w:b/>
          <w:szCs w:val="24"/>
        </w:rPr>
        <w:t>Vol</w:t>
      </w:r>
      <w:proofErr w:type="spellEnd"/>
      <w:r w:rsidRPr="00E70605">
        <w:rPr>
          <w:b/>
          <w:szCs w:val="24"/>
        </w:rPr>
        <w:t xml:space="preserve"> 2</w:t>
      </w:r>
      <w:r w:rsidR="0081024E" w:rsidRPr="00E70605">
        <w:rPr>
          <w:b/>
          <w:szCs w:val="24"/>
        </w:rPr>
        <w:t xml:space="preserve"> – </w:t>
      </w:r>
    </w:p>
    <w:p w:rsidR="00916F55" w:rsidRPr="00E70605" w:rsidRDefault="0081024E" w:rsidP="00A718E9">
      <w:pPr>
        <w:rPr>
          <w:szCs w:val="24"/>
        </w:rPr>
      </w:pPr>
      <w:r w:rsidRPr="00E70605">
        <w:rPr>
          <w:szCs w:val="24"/>
        </w:rPr>
        <w:t xml:space="preserve">Templates with goals </w:t>
      </w:r>
      <w:r w:rsidRPr="00E70605">
        <w:rPr>
          <w:rFonts w:eastAsiaTheme="minorHAnsi"/>
          <w:szCs w:val="24"/>
        </w:rPr>
        <w:t>(no entries)</w:t>
      </w:r>
    </w:p>
    <w:p w:rsidR="00A718E9" w:rsidRPr="00E70605" w:rsidRDefault="00916F55" w:rsidP="0081024E">
      <w:pPr>
        <w:pStyle w:val="ListParagraph"/>
        <w:numPr>
          <w:ilvl w:val="0"/>
          <w:numId w:val="1"/>
        </w:numPr>
        <w:rPr>
          <w:rFonts w:eastAsiaTheme="minorHAnsi"/>
          <w:szCs w:val="24"/>
        </w:rPr>
      </w:pPr>
      <w:r w:rsidRPr="00E70605">
        <w:rPr>
          <w:szCs w:val="24"/>
        </w:rPr>
        <w:t xml:space="preserve">6.3.3.6.1 - Care Plan section- </w:t>
      </w:r>
      <w:r w:rsidRPr="00E70605">
        <w:rPr>
          <w:rFonts w:eastAsiaTheme="minorHAnsi"/>
          <w:szCs w:val="24"/>
        </w:rPr>
        <w:t>1.3.6.1.4.1.19376.1.5.3.1.3.31</w:t>
      </w:r>
    </w:p>
    <w:p w:rsidR="00916F55" w:rsidRPr="00E70605" w:rsidRDefault="00916F55" w:rsidP="0081024E">
      <w:pPr>
        <w:pStyle w:val="ListParagraph"/>
        <w:numPr>
          <w:ilvl w:val="0"/>
          <w:numId w:val="1"/>
        </w:numPr>
        <w:rPr>
          <w:rFonts w:eastAsiaTheme="minorHAnsi"/>
          <w:szCs w:val="24"/>
        </w:rPr>
      </w:pPr>
      <w:r w:rsidRPr="00E70605">
        <w:rPr>
          <w:rFonts w:eastAsiaTheme="minorHAnsi"/>
          <w:szCs w:val="24"/>
        </w:rPr>
        <w:t>6.3.3.6.2 - Assessment and Plan section - 1.3.6.1.4.1.19376.1.5.3.1.1.13.2.5</w:t>
      </w:r>
    </w:p>
    <w:p w:rsidR="00916F55" w:rsidRPr="00E70605" w:rsidRDefault="00916F55" w:rsidP="0081024E">
      <w:pPr>
        <w:pStyle w:val="ListParagraph"/>
        <w:numPr>
          <w:ilvl w:val="0"/>
          <w:numId w:val="1"/>
        </w:numPr>
        <w:rPr>
          <w:rFonts w:eastAsiaTheme="minorHAnsi"/>
          <w:szCs w:val="24"/>
        </w:rPr>
      </w:pPr>
      <w:r w:rsidRPr="00E70605">
        <w:rPr>
          <w:rFonts w:eastAsiaTheme="minorHAnsi"/>
          <w:szCs w:val="24"/>
        </w:rPr>
        <w:t>6.3.3.6.4 - Discharge diet section - 1.3.6.1.4.1.19376.1.5.3.1.3.33</w:t>
      </w:r>
    </w:p>
    <w:p w:rsidR="0081024E" w:rsidRPr="00E70605" w:rsidRDefault="0081024E" w:rsidP="00A718E9">
      <w:pPr>
        <w:rPr>
          <w:rFonts w:eastAsiaTheme="minorHAnsi"/>
          <w:szCs w:val="24"/>
        </w:rPr>
      </w:pPr>
      <w:r w:rsidRPr="00E70605">
        <w:rPr>
          <w:rFonts w:eastAsiaTheme="minorHAnsi"/>
          <w:szCs w:val="24"/>
        </w:rPr>
        <w:t>Templates with goals (have entries)</w:t>
      </w:r>
    </w:p>
    <w:p w:rsidR="0081024E" w:rsidRPr="00E70605" w:rsidRDefault="0081024E" w:rsidP="0081024E">
      <w:pPr>
        <w:pStyle w:val="ListParagraph"/>
        <w:numPr>
          <w:ilvl w:val="0"/>
          <w:numId w:val="2"/>
        </w:numPr>
        <w:rPr>
          <w:rFonts w:eastAsiaTheme="minorHAnsi"/>
          <w:szCs w:val="24"/>
        </w:rPr>
      </w:pPr>
      <w:r w:rsidRPr="00E70605">
        <w:rPr>
          <w:rFonts w:eastAsiaTheme="minorHAnsi"/>
          <w:szCs w:val="24"/>
        </w:rPr>
        <w:t>None</w:t>
      </w:r>
    </w:p>
    <w:p w:rsidR="00916F55" w:rsidRPr="00E70605" w:rsidRDefault="00916F55" w:rsidP="00A718E9">
      <w:pPr>
        <w:rPr>
          <w:rFonts w:eastAsiaTheme="minorHAnsi"/>
          <w:szCs w:val="24"/>
        </w:rPr>
      </w:pPr>
    </w:p>
    <w:p w:rsidR="0081024E" w:rsidRPr="00E70605" w:rsidRDefault="00916F55" w:rsidP="00A718E9">
      <w:pPr>
        <w:rPr>
          <w:rFonts w:eastAsiaTheme="minorHAnsi"/>
          <w:b/>
          <w:szCs w:val="24"/>
        </w:rPr>
      </w:pPr>
      <w:r w:rsidRPr="00E70605">
        <w:rPr>
          <w:rFonts w:eastAsiaTheme="minorHAnsi"/>
          <w:b/>
          <w:szCs w:val="24"/>
        </w:rPr>
        <w:t>CDA Content Modules</w:t>
      </w:r>
      <w:r w:rsidR="0081024E" w:rsidRPr="00E70605">
        <w:rPr>
          <w:rFonts w:eastAsiaTheme="minorHAnsi"/>
          <w:b/>
          <w:szCs w:val="24"/>
        </w:rPr>
        <w:t xml:space="preserve"> –</w:t>
      </w:r>
    </w:p>
    <w:p w:rsidR="00916F55" w:rsidRPr="00E70605" w:rsidRDefault="0081024E" w:rsidP="00A718E9">
      <w:pPr>
        <w:rPr>
          <w:rFonts w:eastAsiaTheme="minorHAnsi"/>
          <w:szCs w:val="24"/>
        </w:rPr>
      </w:pPr>
      <w:r w:rsidRPr="00E70605">
        <w:rPr>
          <w:rFonts w:eastAsiaTheme="minorHAnsi"/>
          <w:szCs w:val="24"/>
        </w:rPr>
        <w:t>Templates with goals (no entries)</w:t>
      </w:r>
    </w:p>
    <w:p w:rsidR="00916F55" w:rsidRPr="00E70605" w:rsidRDefault="00916F55" w:rsidP="0081024E">
      <w:pPr>
        <w:pStyle w:val="ListParagraph"/>
        <w:numPr>
          <w:ilvl w:val="0"/>
          <w:numId w:val="2"/>
        </w:numPr>
        <w:rPr>
          <w:rFonts w:eastAsiaTheme="minorHAnsi"/>
          <w:szCs w:val="24"/>
        </w:rPr>
      </w:pPr>
      <w:r w:rsidRPr="00E70605">
        <w:rPr>
          <w:rFonts w:eastAsiaTheme="minorHAnsi"/>
          <w:szCs w:val="24"/>
        </w:rPr>
        <w:t>6.3.3.6.8 - Procedure Care Plan Status Report Section - 1.3.6.1.4.1.19376.1.5.3.1.1.9.45</w:t>
      </w:r>
    </w:p>
    <w:p w:rsidR="00916F55" w:rsidRPr="00E70605" w:rsidRDefault="00916F55" w:rsidP="0081024E">
      <w:pPr>
        <w:pStyle w:val="ListParagraph"/>
        <w:numPr>
          <w:ilvl w:val="0"/>
          <w:numId w:val="2"/>
        </w:numPr>
        <w:rPr>
          <w:rFonts w:eastAsiaTheme="minorHAnsi"/>
          <w:szCs w:val="24"/>
        </w:rPr>
      </w:pPr>
      <w:r w:rsidRPr="00E70605">
        <w:rPr>
          <w:rFonts w:eastAsiaTheme="minorHAnsi"/>
          <w:szCs w:val="24"/>
        </w:rPr>
        <w:t>6.3.3.6.9 – Health Maintenance Care Plan Section - 1.3.6.1.4.1.19376.1.5.3.1.1.9.50</w:t>
      </w:r>
    </w:p>
    <w:p w:rsidR="00916F55" w:rsidRPr="00E70605" w:rsidRDefault="00916F55" w:rsidP="0081024E">
      <w:pPr>
        <w:pStyle w:val="ListParagraph"/>
        <w:numPr>
          <w:ilvl w:val="0"/>
          <w:numId w:val="2"/>
        </w:numPr>
        <w:rPr>
          <w:rFonts w:eastAsiaTheme="minorHAnsi"/>
          <w:szCs w:val="24"/>
        </w:rPr>
      </w:pPr>
      <w:r w:rsidRPr="00E70605">
        <w:rPr>
          <w:rFonts w:eastAsiaTheme="minorHAnsi"/>
          <w:szCs w:val="24"/>
        </w:rPr>
        <w:t>6.3.3.6.10 - Health Maintenance Care Plan Status Report Section - 1.3.6.1.4.1.19376.1.5.3.1.1.9.41</w:t>
      </w:r>
    </w:p>
    <w:p w:rsidR="00916F55" w:rsidRPr="00E70605" w:rsidRDefault="00C63B43" w:rsidP="0081024E">
      <w:pPr>
        <w:pStyle w:val="ListParagraph"/>
        <w:numPr>
          <w:ilvl w:val="0"/>
          <w:numId w:val="2"/>
        </w:numPr>
        <w:rPr>
          <w:rFonts w:eastAsiaTheme="minorHAnsi"/>
          <w:szCs w:val="24"/>
        </w:rPr>
      </w:pPr>
      <w:r w:rsidRPr="00E70605">
        <w:rPr>
          <w:szCs w:val="24"/>
        </w:rPr>
        <w:t xml:space="preserve">6.3.3.10.3 – Resources to Support Goals Section - </w:t>
      </w:r>
      <w:r w:rsidRPr="00E70605">
        <w:rPr>
          <w:rFonts w:eastAsiaTheme="minorHAnsi"/>
          <w:szCs w:val="24"/>
        </w:rPr>
        <w:t>1.3.6.1.4.1.19376.1.7.3.1.3.24.1</w:t>
      </w:r>
    </w:p>
    <w:p w:rsidR="00C63B43" w:rsidRPr="00E70605" w:rsidRDefault="00C63B43" w:rsidP="0081024E">
      <w:pPr>
        <w:pStyle w:val="ListParagraph"/>
        <w:numPr>
          <w:ilvl w:val="0"/>
          <w:numId w:val="2"/>
        </w:numPr>
        <w:rPr>
          <w:rFonts w:eastAsiaTheme="minorHAnsi"/>
          <w:szCs w:val="24"/>
        </w:rPr>
      </w:pPr>
      <w:r w:rsidRPr="00E70605">
        <w:rPr>
          <w:rFonts w:eastAsiaTheme="minorHAnsi"/>
          <w:szCs w:val="24"/>
        </w:rPr>
        <w:t>6.3.3.10.4 – Healthy Weight Care Plan Section - 1.3.6.1.4.1.19376.1.7.3.1.3.24.2</w:t>
      </w:r>
    </w:p>
    <w:p w:rsidR="00C63B43" w:rsidRPr="00E70605" w:rsidRDefault="0081024E" w:rsidP="00A718E9">
      <w:pPr>
        <w:rPr>
          <w:rFonts w:eastAsiaTheme="minorHAnsi"/>
          <w:szCs w:val="24"/>
        </w:rPr>
      </w:pPr>
      <w:r w:rsidRPr="00E70605">
        <w:rPr>
          <w:rFonts w:eastAsiaTheme="minorHAnsi"/>
          <w:szCs w:val="24"/>
        </w:rPr>
        <w:t>Templates with goals (have entries)</w:t>
      </w:r>
    </w:p>
    <w:p w:rsidR="00C63B43" w:rsidRPr="00E70605" w:rsidRDefault="00C63B43" w:rsidP="0081024E">
      <w:pPr>
        <w:pStyle w:val="ListParagraph"/>
        <w:numPr>
          <w:ilvl w:val="0"/>
          <w:numId w:val="3"/>
        </w:numPr>
        <w:rPr>
          <w:rFonts w:eastAsiaTheme="minorHAnsi"/>
          <w:szCs w:val="24"/>
        </w:rPr>
      </w:pPr>
      <w:r w:rsidRPr="00E70605">
        <w:rPr>
          <w:rFonts w:eastAsiaTheme="minorHAnsi"/>
          <w:szCs w:val="24"/>
        </w:rPr>
        <w:t>6.3.3.6.15 – Coded Care Plan Section - 1.3.6.1.4.1.19376.1.5.3.1.3.36 (contain 6.3.4.54 - observations requests entry - 1.3.6.1.4.1.19376.1.5.3.1.1.20.3.1)</w:t>
      </w:r>
    </w:p>
    <w:p w:rsidR="00C63B43" w:rsidRPr="00E70605" w:rsidRDefault="00C63B43" w:rsidP="0081024E">
      <w:pPr>
        <w:pStyle w:val="ListParagraph"/>
        <w:numPr>
          <w:ilvl w:val="0"/>
          <w:numId w:val="3"/>
        </w:numPr>
        <w:rPr>
          <w:rFonts w:eastAsiaTheme="minorHAnsi"/>
          <w:szCs w:val="24"/>
        </w:rPr>
      </w:pPr>
      <w:r w:rsidRPr="00E70605">
        <w:rPr>
          <w:rFonts w:eastAsiaTheme="minorHAnsi"/>
          <w:szCs w:val="24"/>
        </w:rPr>
        <w:t>6.3.3.6.20 – Procedure Care Plan Section – 1.3.6.1.4.1.19376.1.5.3.1.1.9.40 (contain 6.3.4.54 - observations requests entry - 1.3.6.1.4.1.19376.1.5.3.1.1.20.3.1)</w:t>
      </w:r>
    </w:p>
    <w:p w:rsidR="00C63B43" w:rsidRDefault="00021753" w:rsidP="00A718E9">
      <w:proofErr w:type="spellStart"/>
      <w:r>
        <w:t>Loinc</w:t>
      </w:r>
      <w:proofErr w:type="spellEnd"/>
      <w:r>
        <w:t xml:space="preserve"> code for provider section - </w:t>
      </w:r>
      <w:r w:rsidRPr="00021753">
        <w:t>52457-9 Provider Information</w:t>
      </w:r>
    </w:p>
    <w:p w:rsidR="00466FEB" w:rsidRDefault="00466FEB" w:rsidP="00A718E9"/>
    <w:p w:rsidR="00466FEB" w:rsidRDefault="00466FEB" w:rsidP="00466FEB">
      <w:pPr>
        <w:pStyle w:val="BodyText"/>
        <w:numPr>
          <w:ilvl w:val="0"/>
          <w:numId w:val="4"/>
        </w:numPr>
        <w:spacing w:after="0"/>
        <w:rPr>
          <w:highlight w:val="yellow"/>
          <w:lang w:eastAsia="x-none"/>
        </w:rPr>
      </w:pPr>
      <w:commentRangeStart w:id="2"/>
      <w:r>
        <w:rPr>
          <w:lang w:eastAsia="x-none"/>
        </w:rPr>
        <w:t xml:space="preserve">The </w:t>
      </w:r>
      <w:proofErr w:type="spellStart"/>
      <w:r w:rsidRPr="00510800">
        <w:rPr>
          <w:rStyle w:val="InlineXML"/>
          <w:rFonts w:eastAsia="?l?r ??’c"/>
        </w:rPr>
        <w:t>ClinicalDocument</w:t>
      </w:r>
      <w:proofErr w:type="spellEnd"/>
      <w:r>
        <w:rPr>
          <w:lang w:eastAsia="x-none"/>
        </w:rPr>
        <w:t xml:space="preserve"> or </w:t>
      </w:r>
      <w:r w:rsidRPr="00DC75FF">
        <w:rPr>
          <w:rStyle w:val="InlineXML"/>
          <w:rFonts w:eastAsia="?l?r ??’c"/>
        </w:rPr>
        <w:t>QUPC_IN043100UV</w:t>
      </w:r>
      <w:r w:rsidRPr="00BE73AF">
        <w:t xml:space="preserve"> element </w:t>
      </w:r>
      <w:r w:rsidRPr="00510800">
        <w:rPr>
          <w:smallCaps/>
          <w:lang w:eastAsia="x-none"/>
        </w:rPr>
        <w:t>shall</w:t>
      </w:r>
      <w:r>
        <w:rPr>
          <w:lang w:eastAsia="x-none"/>
        </w:rPr>
        <w:t xml:space="preserve"> contain at least one </w:t>
      </w:r>
      <w:r w:rsidRPr="00510800">
        <w:rPr>
          <w:b/>
          <w:lang w:eastAsia="x-none"/>
        </w:rPr>
        <w:t>[1..*]</w:t>
      </w:r>
      <w:r>
        <w:rPr>
          <w:lang w:eastAsia="x-none"/>
        </w:rPr>
        <w:t xml:space="preserve"> Reconciliation Act (6.3.4.D)  template (</w:t>
      </w:r>
      <w:proofErr w:type="spellStart"/>
      <w:r>
        <w:rPr>
          <w:lang w:eastAsia="x-none"/>
        </w:rPr>
        <w:t>templateId</w:t>
      </w:r>
      <w:proofErr w:type="spellEnd"/>
      <w:r>
        <w:rPr>
          <w:lang w:eastAsia="x-none"/>
        </w:rPr>
        <w:t xml:space="preserve">: </w:t>
      </w:r>
      <w:r w:rsidRPr="00D1451A">
        <w:rPr>
          <w:rStyle w:val="InlineXML"/>
          <w:rFonts w:eastAsia="?l?r ??’c"/>
          <w:b/>
        </w:rPr>
        <w:lastRenderedPageBreak/>
        <w:t>1.3.6.1.4.1.19376.1.5.3.1.1.24</w:t>
      </w:r>
      <w:r>
        <w:rPr>
          <w:rStyle w:val="InlineXML"/>
          <w:rFonts w:eastAsia="?l?r ??’c"/>
          <w:b/>
        </w:rPr>
        <w:t>.3.1</w:t>
      </w:r>
      <w:r>
        <w:rPr>
          <w:lang w:eastAsia="x-none"/>
        </w:rPr>
        <w:t xml:space="preserve">) to indicate where </w:t>
      </w:r>
      <w:r w:rsidRPr="001579D7">
        <w:rPr>
          <w:highlight w:val="yellow"/>
          <w:lang w:eastAsia="x-none"/>
        </w:rPr>
        <w:t xml:space="preserve">diagnoses , allergies and medications have been reconciled in the </w:t>
      </w:r>
    </w:p>
    <w:p w:rsidR="00466FEB" w:rsidRDefault="00466FEB" w:rsidP="00466FEB">
      <w:pPr>
        <w:pStyle w:val="BodyText"/>
        <w:numPr>
          <w:ilvl w:val="0"/>
          <w:numId w:val="4"/>
        </w:numPr>
        <w:spacing w:after="0"/>
        <w:rPr>
          <w:highlight w:val="yellow"/>
          <w:lang w:eastAsia="x-none"/>
        </w:rPr>
      </w:pPr>
      <w:r w:rsidRPr="001579D7">
        <w:rPr>
          <w:highlight w:val="yellow"/>
          <w:lang w:eastAsia="x-none"/>
        </w:rPr>
        <w:t xml:space="preserve">Active Problems (PCC TF-2: 6.3.3.2.3), </w:t>
      </w:r>
    </w:p>
    <w:p w:rsidR="00466FEB" w:rsidRDefault="00466FEB" w:rsidP="00466FEB">
      <w:pPr>
        <w:pStyle w:val="BodyText"/>
        <w:numPr>
          <w:ilvl w:val="0"/>
          <w:numId w:val="4"/>
        </w:numPr>
        <w:spacing w:after="0"/>
        <w:rPr>
          <w:highlight w:val="yellow"/>
          <w:lang w:eastAsia="x-none"/>
        </w:rPr>
      </w:pPr>
      <w:r w:rsidRPr="001579D7">
        <w:rPr>
          <w:highlight w:val="yellow"/>
          <w:lang w:eastAsia="x-none"/>
        </w:rPr>
        <w:t xml:space="preserve">Medications (PCC TF-2:6.3.3.3.1 to  PCC TF-2:6.3.3.3.4) or </w:t>
      </w:r>
    </w:p>
    <w:p w:rsidR="00466FEB" w:rsidRPr="001579D7" w:rsidRDefault="00466FEB" w:rsidP="00466FEB">
      <w:pPr>
        <w:pStyle w:val="BodyText"/>
        <w:numPr>
          <w:ilvl w:val="0"/>
          <w:numId w:val="4"/>
        </w:numPr>
        <w:spacing w:after="0"/>
        <w:rPr>
          <w:highlight w:val="yellow"/>
          <w:lang w:eastAsia="x-none"/>
        </w:rPr>
      </w:pPr>
      <w:r w:rsidRPr="001579D7">
        <w:rPr>
          <w:highlight w:val="yellow"/>
          <w:lang w:eastAsia="x-none"/>
        </w:rPr>
        <w:t xml:space="preserve">Allergies and Other Adverse Reactions (PCC TF-2:6.3.3.2.11) </w:t>
      </w:r>
      <w:commentRangeStart w:id="3"/>
      <w:r w:rsidRPr="001579D7">
        <w:rPr>
          <w:highlight w:val="yellow"/>
          <w:lang w:eastAsia="x-none"/>
        </w:rPr>
        <w:t>sections</w:t>
      </w:r>
      <w:commentRangeEnd w:id="3"/>
      <w:r>
        <w:rPr>
          <w:rStyle w:val="CommentReference"/>
        </w:rPr>
        <w:commentReference w:id="3"/>
      </w:r>
      <w:r w:rsidRPr="001579D7">
        <w:rPr>
          <w:highlight w:val="yellow"/>
          <w:lang w:eastAsia="x-none"/>
        </w:rPr>
        <w:t xml:space="preserve">.  </w:t>
      </w:r>
      <w:commentRangeEnd w:id="2"/>
      <w:r>
        <w:rPr>
          <w:rStyle w:val="CommentReference"/>
        </w:rPr>
        <w:commentReference w:id="2"/>
      </w:r>
    </w:p>
    <w:p w:rsidR="0071161B" w:rsidRDefault="0071161B" w:rsidP="00A718E9"/>
    <w:p w:rsidR="00681256" w:rsidRDefault="00681256" w:rsidP="00A718E9"/>
    <w:p w:rsidR="00681256" w:rsidRDefault="00681256" w:rsidP="00A718E9">
      <w:r>
        <w:t>++++++++++++++++++++++++++++++++++++++++++++++++++++++++++++</w:t>
      </w:r>
    </w:p>
    <w:p w:rsidR="0071161B" w:rsidRDefault="00875387" w:rsidP="00A718E9">
      <w:r>
        <w:t>Part</w:t>
      </w:r>
      <w:r w:rsidR="0071161B">
        <w:t xml:space="preserve"> </w:t>
      </w:r>
      <w:proofErr w:type="gramStart"/>
      <w:r w:rsidR="0071161B">
        <w:t>One</w:t>
      </w:r>
      <w:proofErr w:type="gramEnd"/>
      <w:r w:rsidR="0071161B">
        <w:t xml:space="preserve"> discussed 03/25/2014</w:t>
      </w:r>
    </w:p>
    <w:p w:rsidR="00681256" w:rsidRDefault="00681256" w:rsidP="00A718E9"/>
    <w:p w:rsidR="00681256" w:rsidRDefault="00681256" w:rsidP="00A718E9">
      <w:r>
        <w:t>Care Team Members Section</w:t>
      </w:r>
    </w:p>
    <w:p w:rsidR="00681256" w:rsidRDefault="00681256" w:rsidP="00681256">
      <w:pPr>
        <w:pStyle w:val="ListParagraph"/>
        <w:numPr>
          <w:ilvl w:val="0"/>
          <w:numId w:val="5"/>
        </w:numPr>
      </w:pPr>
      <w:r>
        <w:t xml:space="preserve">LOINC- </w:t>
      </w:r>
      <w:r w:rsidR="0011521E" w:rsidRPr="00021753">
        <w:t>52457-9 Provider Information</w:t>
      </w:r>
    </w:p>
    <w:p w:rsidR="00681256" w:rsidRDefault="00681256" w:rsidP="00681256">
      <w:pPr>
        <w:pStyle w:val="ListParagraph"/>
        <w:numPr>
          <w:ilvl w:val="0"/>
          <w:numId w:val="5"/>
        </w:numPr>
      </w:pPr>
      <w:r>
        <w:t>Template ID</w:t>
      </w:r>
      <w:r w:rsidR="00E70A2B">
        <w:t xml:space="preserve"> (will need to get one)</w:t>
      </w:r>
    </w:p>
    <w:p w:rsidR="00681256" w:rsidRDefault="00681256" w:rsidP="00681256">
      <w:pPr>
        <w:pStyle w:val="ListParagraph"/>
        <w:numPr>
          <w:ilvl w:val="0"/>
          <w:numId w:val="5"/>
        </w:numPr>
      </w:pPr>
      <w:r>
        <w:t>Entry</w:t>
      </w:r>
    </w:p>
    <w:p w:rsidR="00681256" w:rsidRDefault="00681256" w:rsidP="00681256">
      <w:pPr>
        <w:pStyle w:val="ListParagraph"/>
        <w:numPr>
          <w:ilvl w:val="1"/>
          <w:numId w:val="5"/>
        </w:numPr>
      </w:pPr>
      <w:proofErr w:type="spellStart"/>
      <w:r>
        <w:t>careProviderActivity</w:t>
      </w:r>
      <w:proofErr w:type="spellEnd"/>
    </w:p>
    <w:p w:rsidR="00681256" w:rsidRDefault="00681256" w:rsidP="00681256">
      <w:pPr>
        <w:pStyle w:val="ListParagraph"/>
        <w:numPr>
          <w:ilvl w:val="2"/>
          <w:numId w:val="5"/>
        </w:numPr>
      </w:pPr>
      <w:r>
        <w:t xml:space="preserve">HL7 </w:t>
      </w:r>
      <w:proofErr w:type="spellStart"/>
      <w:r>
        <w:t>actClass</w:t>
      </w:r>
      <w:proofErr w:type="spellEnd"/>
      <w:r>
        <w:t xml:space="preserve"> = ACT</w:t>
      </w:r>
    </w:p>
    <w:p w:rsidR="00681256" w:rsidRDefault="00681256" w:rsidP="00681256">
      <w:pPr>
        <w:pStyle w:val="ListParagraph"/>
        <w:numPr>
          <w:ilvl w:val="2"/>
          <w:numId w:val="5"/>
        </w:numPr>
      </w:pPr>
      <w:proofErr w:type="spellStart"/>
      <w:r>
        <w:t>moodCode</w:t>
      </w:r>
      <w:proofErr w:type="spellEnd"/>
      <w:r>
        <w:t xml:space="preserve"> = EVN</w:t>
      </w:r>
    </w:p>
    <w:p w:rsidR="00681256" w:rsidRDefault="00681256" w:rsidP="00681256">
      <w:pPr>
        <w:pStyle w:val="ListParagraph"/>
        <w:numPr>
          <w:ilvl w:val="2"/>
          <w:numId w:val="5"/>
        </w:numPr>
      </w:pPr>
      <w:proofErr w:type="spellStart"/>
      <w:r>
        <w:t>templateID</w:t>
      </w:r>
      <w:proofErr w:type="spellEnd"/>
      <w:r w:rsidR="00E70A2B">
        <w:t xml:space="preserve"> (will need to get one)</w:t>
      </w:r>
    </w:p>
    <w:p w:rsidR="00681256" w:rsidRPr="0089228A" w:rsidRDefault="00681256" w:rsidP="00681256">
      <w:pPr>
        <w:pStyle w:val="ListParagraph"/>
        <w:numPr>
          <w:ilvl w:val="2"/>
          <w:numId w:val="5"/>
        </w:numPr>
        <w:rPr>
          <w:highlight w:val="magenta"/>
        </w:rPr>
      </w:pPr>
      <w:r w:rsidRPr="0089228A">
        <w:rPr>
          <w:highlight w:val="magenta"/>
        </w:rPr>
        <w:t>Code (</w:t>
      </w:r>
      <w:proofErr w:type="spellStart"/>
      <w:r w:rsidRPr="0089228A">
        <w:rPr>
          <w:highlight w:val="magenta"/>
        </w:rPr>
        <w:t>dataType</w:t>
      </w:r>
      <w:proofErr w:type="spellEnd"/>
      <w:r w:rsidRPr="0089228A">
        <w:rPr>
          <w:highlight w:val="magenta"/>
        </w:rPr>
        <w:t xml:space="preserve"> = CE) LOINC</w:t>
      </w:r>
      <w:r w:rsidR="0011521E" w:rsidRPr="0089228A">
        <w:rPr>
          <w:highlight w:val="magenta"/>
        </w:rPr>
        <w:t xml:space="preserve"> – 52458-7 Name Provider</w:t>
      </w:r>
    </w:p>
    <w:p w:rsidR="005C4D1A" w:rsidRDefault="0011521E" w:rsidP="005C4D1A">
      <w:pPr>
        <w:pStyle w:val="ListParagraph"/>
        <w:numPr>
          <w:ilvl w:val="2"/>
          <w:numId w:val="5"/>
        </w:numPr>
      </w:pPr>
      <w:proofErr w:type="spellStart"/>
      <w:r>
        <w:t>statusCode</w:t>
      </w:r>
      <w:proofErr w:type="spellEnd"/>
      <w:r>
        <w:t xml:space="preserve"> = completed</w:t>
      </w:r>
    </w:p>
    <w:p w:rsidR="00AF66A0" w:rsidRDefault="00AF66A0" w:rsidP="005C4D1A">
      <w:pPr>
        <w:pStyle w:val="ListParagraph"/>
        <w:numPr>
          <w:ilvl w:val="2"/>
          <w:numId w:val="5"/>
        </w:numPr>
      </w:pPr>
      <w:proofErr w:type="spellStart"/>
      <w:r>
        <w:t>effectiveTime</w:t>
      </w:r>
      <w:proofErr w:type="spellEnd"/>
      <w:r>
        <w:t xml:space="preserve"> (low, high)</w:t>
      </w:r>
    </w:p>
    <w:p w:rsidR="00E70A2B" w:rsidRDefault="00E70A2B" w:rsidP="005C4D1A">
      <w:pPr>
        <w:pStyle w:val="ListParagraph"/>
        <w:numPr>
          <w:ilvl w:val="2"/>
          <w:numId w:val="5"/>
        </w:numPr>
      </w:pPr>
      <w:proofErr w:type="gramStart"/>
      <w:r>
        <w:t>performer</w:t>
      </w:r>
      <w:proofErr w:type="gramEnd"/>
      <w:r>
        <w:t xml:space="preserve"> [</w:t>
      </w:r>
      <w:r w:rsidR="00876DD8">
        <w:t>0</w:t>
      </w:r>
      <w:r>
        <w:t>..*]</w:t>
      </w:r>
    </w:p>
    <w:p w:rsidR="00E70A2B" w:rsidRDefault="00E70A2B" w:rsidP="00E70A2B">
      <w:pPr>
        <w:pStyle w:val="ListParagraph"/>
        <w:numPr>
          <w:ilvl w:val="3"/>
          <w:numId w:val="5"/>
        </w:numPr>
      </w:pPr>
      <w:proofErr w:type="spellStart"/>
      <w:r>
        <w:t>typeID</w:t>
      </w:r>
      <w:proofErr w:type="spellEnd"/>
      <w:r>
        <w:t xml:space="preserve"> (@</w:t>
      </w:r>
      <w:proofErr w:type="spellStart"/>
      <w:r>
        <w:t>typeCode</w:t>
      </w:r>
      <w:proofErr w:type="spellEnd"/>
      <w:r>
        <w:t xml:space="preserve"> = PRF)</w:t>
      </w:r>
    </w:p>
    <w:p w:rsidR="00E70A2B" w:rsidRDefault="00E70A2B" w:rsidP="00E70A2B">
      <w:pPr>
        <w:pStyle w:val="ListParagraph"/>
        <w:numPr>
          <w:ilvl w:val="3"/>
          <w:numId w:val="5"/>
        </w:numPr>
      </w:pPr>
      <w:proofErr w:type="spellStart"/>
      <w:r>
        <w:t>templateID</w:t>
      </w:r>
      <w:proofErr w:type="spellEnd"/>
      <w:r>
        <w:t xml:space="preserve"> (IHE </w:t>
      </w:r>
      <w:r w:rsidRPr="00D1451A">
        <w:rPr>
          <w:rStyle w:val="InlineXML"/>
          <w:rFonts w:eastAsia="?l?r ??’c"/>
          <w:b/>
        </w:rPr>
        <w:t>1.3.6.1.4.1.19376.1.5.3.1.1.24</w:t>
      </w:r>
      <w:r>
        <w:rPr>
          <w:rStyle w:val="InlineXML"/>
          <w:rFonts w:eastAsia="?l?r ??’c"/>
          <w:b/>
        </w:rPr>
        <w:t>.3.</w:t>
      </w:r>
      <w:commentRangeStart w:id="4"/>
      <w:r>
        <w:rPr>
          <w:rStyle w:val="InlineXML"/>
          <w:rFonts w:eastAsia="?l?r ??’c"/>
          <w:b/>
        </w:rPr>
        <w:t>5</w:t>
      </w:r>
      <w:commentRangeEnd w:id="4"/>
      <w:r w:rsidR="0007706E">
        <w:rPr>
          <w:rStyle w:val="CommentReference"/>
        </w:rPr>
        <w:commentReference w:id="4"/>
      </w:r>
      <w:r>
        <w:rPr>
          <w:rStyle w:val="InlineXML"/>
          <w:rFonts w:eastAsia="?l?r ??’c"/>
          <w:b/>
        </w:rPr>
        <w:t>)</w:t>
      </w:r>
    </w:p>
    <w:p w:rsidR="0096187B" w:rsidRPr="00CE375B" w:rsidRDefault="0096187B" w:rsidP="00E70A2B">
      <w:pPr>
        <w:pStyle w:val="ListParagraph"/>
        <w:numPr>
          <w:ilvl w:val="3"/>
          <w:numId w:val="5"/>
        </w:numPr>
        <w:rPr>
          <w:highlight w:val="yellow"/>
        </w:rPr>
      </w:pPr>
      <w:proofErr w:type="spellStart"/>
      <w:r w:rsidRPr="00CE375B">
        <w:rPr>
          <w:highlight w:val="yellow"/>
        </w:rPr>
        <w:t>functionCode</w:t>
      </w:r>
      <w:proofErr w:type="spellEnd"/>
    </w:p>
    <w:p w:rsidR="00E70A2B" w:rsidRPr="00CE375B" w:rsidRDefault="00E70A2B" w:rsidP="00E70A2B">
      <w:pPr>
        <w:pStyle w:val="ListParagraph"/>
        <w:numPr>
          <w:ilvl w:val="3"/>
          <w:numId w:val="5"/>
        </w:numPr>
        <w:rPr>
          <w:highlight w:val="yellow"/>
        </w:rPr>
      </w:pPr>
      <w:proofErr w:type="spellStart"/>
      <w:r w:rsidRPr="00CE375B">
        <w:rPr>
          <w:highlight w:val="yellow"/>
        </w:rPr>
        <w:t>effectiveTime</w:t>
      </w:r>
      <w:proofErr w:type="spellEnd"/>
      <w:r w:rsidRPr="00CE375B">
        <w:rPr>
          <w:highlight w:val="yellow"/>
        </w:rPr>
        <w:t xml:space="preserve"> (low, high)</w:t>
      </w:r>
    </w:p>
    <w:p w:rsidR="00E70A2B" w:rsidRDefault="00E70A2B" w:rsidP="00E70A2B">
      <w:pPr>
        <w:pStyle w:val="ListParagraph"/>
        <w:numPr>
          <w:ilvl w:val="3"/>
          <w:numId w:val="5"/>
        </w:numPr>
      </w:pPr>
      <w:proofErr w:type="spellStart"/>
      <w:r>
        <w:t>assignedEntity</w:t>
      </w:r>
      <w:proofErr w:type="spellEnd"/>
    </w:p>
    <w:p w:rsidR="0096187B" w:rsidRDefault="0096187B" w:rsidP="0096187B">
      <w:pPr>
        <w:pStyle w:val="ListParagraph"/>
        <w:numPr>
          <w:ilvl w:val="4"/>
          <w:numId w:val="5"/>
        </w:numPr>
      </w:pPr>
      <w:r>
        <w:t>@</w:t>
      </w:r>
      <w:proofErr w:type="spellStart"/>
      <w:r>
        <w:t>classCode</w:t>
      </w:r>
      <w:proofErr w:type="spellEnd"/>
      <w:r>
        <w:t xml:space="preserve"> = ASSIGNED</w:t>
      </w:r>
    </w:p>
    <w:p w:rsidR="00E70A2B" w:rsidRDefault="0096187B" w:rsidP="00E70A2B">
      <w:pPr>
        <w:pStyle w:val="ListParagraph"/>
        <w:numPr>
          <w:ilvl w:val="4"/>
          <w:numId w:val="5"/>
        </w:numPr>
      </w:pPr>
      <w:r>
        <w:t>I</w:t>
      </w:r>
      <w:r w:rsidR="00E70A2B">
        <w:t>d</w:t>
      </w:r>
      <w:r>
        <w:t xml:space="preserve"> root, extension</w:t>
      </w:r>
    </w:p>
    <w:p w:rsidR="00E70A2B" w:rsidRPr="00CE375B" w:rsidRDefault="00E70A2B" w:rsidP="00E70A2B">
      <w:pPr>
        <w:pStyle w:val="ListParagraph"/>
        <w:numPr>
          <w:ilvl w:val="4"/>
          <w:numId w:val="5"/>
        </w:numPr>
        <w:rPr>
          <w:highlight w:val="yellow"/>
        </w:rPr>
      </w:pPr>
      <w:r w:rsidRPr="00CE375B">
        <w:rPr>
          <w:highlight w:val="yellow"/>
        </w:rPr>
        <w:t>code (</w:t>
      </w:r>
      <w:proofErr w:type="spellStart"/>
      <w:r w:rsidRPr="00CE375B">
        <w:rPr>
          <w:highlight w:val="yellow"/>
        </w:rPr>
        <w:t>nucc</w:t>
      </w:r>
      <w:proofErr w:type="spellEnd"/>
      <w:r w:rsidRPr="00CE375B">
        <w:rPr>
          <w:highlight w:val="yellow"/>
        </w:rPr>
        <w:t>)</w:t>
      </w:r>
    </w:p>
    <w:p w:rsidR="00E70A2B" w:rsidRDefault="00E70A2B" w:rsidP="00E70A2B">
      <w:pPr>
        <w:pStyle w:val="ListParagraph"/>
        <w:numPr>
          <w:ilvl w:val="4"/>
          <w:numId w:val="5"/>
        </w:numPr>
      </w:pPr>
      <w:r>
        <w:t>address</w:t>
      </w:r>
    </w:p>
    <w:p w:rsidR="00E70A2B" w:rsidRDefault="00E70A2B" w:rsidP="00E70A2B">
      <w:pPr>
        <w:pStyle w:val="ListParagraph"/>
        <w:numPr>
          <w:ilvl w:val="4"/>
          <w:numId w:val="5"/>
        </w:numPr>
      </w:pPr>
      <w:r>
        <w:t>telecom</w:t>
      </w:r>
    </w:p>
    <w:p w:rsidR="00E70A2B" w:rsidRDefault="00E70A2B" w:rsidP="00E70A2B">
      <w:pPr>
        <w:pStyle w:val="ListParagraph"/>
        <w:numPr>
          <w:ilvl w:val="4"/>
          <w:numId w:val="5"/>
        </w:numPr>
      </w:pPr>
      <w:proofErr w:type="spellStart"/>
      <w:r>
        <w:t>assignedPerson</w:t>
      </w:r>
      <w:proofErr w:type="spellEnd"/>
    </w:p>
    <w:p w:rsidR="00E70A2B" w:rsidRDefault="00E70A2B" w:rsidP="00E70A2B">
      <w:pPr>
        <w:pStyle w:val="ListParagraph"/>
        <w:numPr>
          <w:ilvl w:val="4"/>
          <w:numId w:val="5"/>
        </w:numPr>
      </w:pPr>
      <w:proofErr w:type="spellStart"/>
      <w:r>
        <w:t>representedOrganization</w:t>
      </w:r>
      <w:proofErr w:type="spellEnd"/>
    </w:p>
    <w:p w:rsidR="00E70A2B" w:rsidRDefault="00E70A2B" w:rsidP="00E70A2B"/>
    <w:p w:rsidR="00E70A2B" w:rsidRDefault="00E70A2B" w:rsidP="00E70A2B"/>
    <w:p w:rsidR="00E70A2B" w:rsidRDefault="00E70A2B" w:rsidP="00E70A2B"/>
    <w:p w:rsidR="00E70A2B" w:rsidRDefault="00E70A2B" w:rsidP="00E70A2B"/>
    <w:p w:rsidR="00E70A2B" w:rsidRDefault="00E70A2B" w:rsidP="00E70A2B"/>
    <w:p w:rsidR="00681256" w:rsidRDefault="00681256" w:rsidP="00A718E9"/>
    <w:p w:rsidR="005C4D1A" w:rsidRDefault="005C4D1A" w:rsidP="00A718E9"/>
    <w:p w:rsidR="005C4D1A" w:rsidRDefault="005C4D1A" w:rsidP="00A718E9"/>
    <w:p w:rsidR="00A86249" w:rsidRPr="003651D9" w:rsidRDefault="00A86249" w:rsidP="00A86249">
      <w:pPr>
        <w:pStyle w:val="Heading4"/>
        <w:numPr>
          <w:ilvl w:val="0"/>
          <w:numId w:val="0"/>
        </w:numPr>
        <w:ind w:left="864" w:hanging="864"/>
        <w:rPr>
          <w:noProof w:val="0"/>
        </w:rPr>
      </w:pPr>
      <w:bookmarkStart w:id="5" w:name="_Toc345074717"/>
      <w:r w:rsidRPr="003651D9">
        <w:rPr>
          <w:noProof w:val="0"/>
        </w:rPr>
        <w:t>6.3.3.10</w:t>
      </w:r>
      <w:proofErr w:type="gramStart"/>
      <w:r w:rsidRPr="003651D9">
        <w:rPr>
          <w:noProof w:val="0"/>
        </w:rPr>
        <w:t>.S</w:t>
      </w:r>
      <w:proofErr w:type="gramEnd"/>
      <w:r w:rsidR="0090130A">
        <w:rPr>
          <w:noProof w:val="0"/>
        </w:rPr>
        <w:t>-x</w:t>
      </w:r>
      <w:r>
        <w:rPr>
          <w:noProof w:val="0"/>
        </w:rPr>
        <w:t xml:space="preserve"> Care Team </w:t>
      </w:r>
      <w:r w:rsidR="001E2411">
        <w:rPr>
          <w:noProof w:val="0"/>
        </w:rPr>
        <w:t>Members</w:t>
      </w:r>
      <w:r w:rsidR="00DD6929">
        <w:rPr>
          <w:noProof w:val="0"/>
        </w:rPr>
        <w:t xml:space="preserve"> Section</w:t>
      </w:r>
      <w:r w:rsidRPr="003651D9">
        <w:rPr>
          <w:noProof w:val="0"/>
        </w:rPr>
        <w:t xml:space="preserve"> - Section Content Module</w:t>
      </w:r>
      <w:bookmarkEnd w:id="5"/>
      <w:r w:rsidRPr="003651D9">
        <w:rPr>
          <w:noProof w:val="0"/>
        </w:rPr>
        <w:t xml:space="preserve"> </w:t>
      </w:r>
      <w:bookmarkStart w:id="6" w:name="_Toc291167503"/>
      <w:bookmarkStart w:id="7" w:name="_Toc291231442"/>
      <w:bookmarkStart w:id="8" w:name="_Toc296340356"/>
    </w:p>
    <w:p w:rsidR="00A86249" w:rsidRPr="003651D9" w:rsidRDefault="00A86249" w:rsidP="00A86249">
      <w:pPr>
        <w:pStyle w:val="TableTitle"/>
      </w:pPr>
      <w:r w:rsidRPr="003651D9">
        <w:t>Table 6.3.3.10.S</w:t>
      </w:r>
      <w:r w:rsidR="0090130A">
        <w:t>-x</w:t>
      </w:r>
      <w:r w:rsidRPr="003651D9">
        <w:t xml:space="preserve"> </w:t>
      </w:r>
      <w:r w:rsidR="001E2411">
        <w:t>Care Team Providers</w:t>
      </w:r>
      <w:r w:rsidRPr="003651D9">
        <w:t xml:space="preserve"> Section</w:t>
      </w:r>
      <w:bookmarkEnd w:id="6"/>
      <w:bookmarkEnd w:id="7"/>
      <w:bookmarkEnd w:id="8"/>
    </w:p>
    <w:tbl>
      <w:tblPr>
        <w:tblW w:w="4966" w:type="pct"/>
        <w:tblBorders>
          <w:top w:val="double" w:sz="4" w:space="0" w:color="auto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85"/>
        <w:gridCol w:w="2080"/>
        <w:gridCol w:w="5161"/>
      </w:tblGrid>
      <w:tr w:rsidR="00A86249" w:rsidRPr="003651D9" w:rsidTr="0071161B"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86249" w:rsidRPr="003651D9" w:rsidRDefault="00A86249" w:rsidP="0071161B">
            <w:pPr>
              <w:pStyle w:val="TableEntryHeader"/>
            </w:pPr>
            <w:r w:rsidRPr="003651D9">
              <w:t>Template Name</w:t>
            </w:r>
          </w:p>
        </w:tc>
        <w:tc>
          <w:tcPr>
            <w:tcW w:w="38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249" w:rsidRPr="003651D9" w:rsidRDefault="00A86249" w:rsidP="001E2411">
            <w:pPr>
              <w:pStyle w:val="TableEntry"/>
            </w:pPr>
            <w:r>
              <w:t xml:space="preserve">Care Team </w:t>
            </w:r>
            <w:r w:rsidR="001E2411">
              <w:t>Members</w:t>
            </w:r>
            <w:r w:rsidR="00DD6929">
              <w:t xml:space="preserve"> Section</w:t>
            </w:r>
          </w:p>
        </w:tc>
      </w:tr>
      <w:tr w:rsidR="00A86249" w:rsidRPr="003651D9" w:rsidTr="0071161B"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86249" w:rsidRPr="003651D9" w:rsidRDefault="00A86249" w:rsidP="0071161B">
            <w:pPr>
              <w:pStyle w:val="TableEntryHeader"/>
            </w:pPr>
            <w:r w:rsidRPr="003651D9">
              <w:t xml:space="preserve">Template ID </w:t>
            </w:r>
          </w:p>
        </w:tc>
        <w:tc>
          <w:tcPr>
            <w:tcW w:w="38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249" w:rsidRPr="003651D9" w:rsidRDefault="00A86249" w:rsidP="0071161B">
            <w:pPr>
              <w:pStyle w:val="TableEntry"/>
            </w:pPr>
            <w:r w:rsidRPr="003651D9">
              <w:t>&lt;</w:t>
            </w:r>
            <w:proofErr w:type="spellStart"/>
            <w:r w:rsidRPr="003651D9">
              <w:t>oid</w:t>
            </w:r>
            <w:proofErr w:type="spellEnd"/>
            <w:r w:rsidRPr="003651D9">
              <w:t>&gt;</w:t>
            </w:r>
            <w:r>
              <w:t xml:space="preserve"> </w:t>
            </w:r>
            <w:r w:rsidRPr="00A86249">
              <w:rPr>
                <w:highlight w:val="yellow"/>
              </w:rPr>
              <w:t>Need from Laura B</w:t>
            </w:r>
            <w:r w:rsidR="005A458E">
              <w:t xml:space="preserve"> (section </w:t>
            </w:r>
            <w:proofErr w:type="spellStart"/>
            <w:r w:rsidR="005A458E">
              <w:t>templateID</w:t>
            </w:r>
            <w:proofErr w:type="spellEnd"/>
            <w:r w:rsidR="005A458E">
              <w:t>)</w:t>
            </w:r>
          </w:p>
        </w:tc>
      </w:tr>
      <w:tr w:rsidR="00A86249" w:rsidRPr="003651D9" w:rsidTr="0071161B"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86249" w:rsidRPr="003651D9" w:rsidRDefault="00A86249" w:rsidP="0071161B">
            <w:pPr>
              <w:pStyle w:val="TableEntryHeader"/>
            </w:pPr>
            <w:r w:rsidRPr="003651D9">
              <w:t xml:space="preserve">Parent Template </w:t>
            </w:r>
          </w:p>
        </w:tc>
        <w:tc>
          <w:tcPr>
            <w:tcW w:w="38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249" w:rsidRPr="003651D9" w:rsidRDefault="00A86249" w:rsidP="00E8260B">
            <w:pPr>
              <w:pStyle w:val="TableEntry"/>
            </w:pPr>
          </w:p>
        </w:tc>
      </w:tr>
      <w:tr w:rsidR="00A86249" w:rsidRPr="003651D9" w:rsidTr="0071161B"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86249" w:rsidRPr="003651D9" w:rsidRDefault="00A86249" w:rsidP="0071161B">
            <w:pPr>
              <w:pStyle w:val="TableEntryHeader"/>
            </w:pPr>
            <w:r w:rsidRPr="003651D9">
              <w:t xml:space="preserve">General Description </w:t>
            </w:r>
          </w:p>
        </w:tc>
        <w:tc>
          <w:tcPr>
            <w:tcW w:w="38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249" w:rsidRPr="003651D9" w:rsidRDefault="00E8260B" w:rsidP="00E8260B">
            <w:pPr>
              <w:pStyle w:val="TableEntry"/>
            </w:pPr>
            <w:r>
              <w:t>Individuals or entities that contribute to the care of the patient.</w:t>
            </w:r>
          </w:p>
        </w:tc>
      </w:tr>
      <w:tr w:rsidR="008846DA" w:rsidRPr="003651D9" w:rsidTr="008846DA">
        <w:tc>
          <w:tcPr>
            <w:tcW w:w="1118" w:type="pct"/>
            <w:tcBorders>
              <w:top w:val="single" w:sz="4" w:space="0" w:color="auto"/>
            </w:tcBorders>
            <w:shd w:val="clear" w:color="auto" w:fill="E6E6E6"/>
            <w:vAlign w:val="center"/>
          </w:tcPr>
          <w:p w:rsidR="008846DA" w:rsidRPr="003651D9" w:rsidRDefault="008846DA" w:rsidP="0071161B">
            <w:pPr>
              <w:pStyle w:val="TableEntryHeader"/>
            </w:pPr>
            <w:r>
              <w:t>LOINC Code</w:t>
            </w:r>
          </w:p>
        </w:tc>
        <w:tc>
          <w:tcPr>
            <w:tcW w:w="1115" w:type="pct"/>
            <w:tcBorders>
              <w:top w:val="single" w:sz="4" w:space="0" w:color="auto"/>
            </w:tcBorders>
            <w:shd w:val="clear" w:color="auto" w:fill="E4E4E4"/>
          </w:tcPr>
          <w:p w:rsidR="008846DA" w:rsidRPr="003651D9" w:rsidRDefault="008846DA" w:rsidP="0071161B">
            <w:pPr>
              <w:pStyle w:val="TableEntryHeader"/>
            </w:pPr>
            <w:r>
              <w:t>Opt</w:t>
            </w:r>
          </w:p>
        </w:tc>
        <w:tc>
          <w:tcPr>
            <w:tcW w:w="2767" w:type="pct"/>
            <w:tcBorders>
              <w:top w:val="single" w:sz="4" w:space="0" w:color="auto"/>
            </w:tcBorders>
            <w:shd w:val="clear" w:color="auto" w:fill="E4E4E4"/>
            <w:vAlign w:val="center"/>
          </w:tcPr>
          <w:p w:rsidR="008846DA" w:rsidRPr="003651D9" w:rsidRDefault="005A458E" w:rsidP="0071161B">
            <w:pPr>
              <w:pStyle w:val="TableEntryHeader"/>
            </w:pPr>
            <w:r>
              <w:t>Description</w:t>
            </w:r>
          </w:p>
        </w:tc>
      </w:tr>
      <w:tr w:rsidR="008846DA" w:rsidRPr="003651D9" w:rsidTr="008846DA">
        <w:tc>
          <w:tcPr>
            <w:tcW w:w="111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46DA" w:rsidRPr="00E8260B" w:rsidRDefault="00E8260B" w:rsidP="00E8260B">
            <w:pPr>
              <w:pStyle w:val="TableEntryHeader"/>
              <w:jc w:val="left"/>
              <w:rPr>
                <w:b w:val="0"/>
              </w:rPr>
            </w:pPr>
            <w:r w:rsidRPr="00E8260B">
              <w:rPr>
                <w:b w:val="0"/>
              </w:rPr>
              <w:t xml:space="preserve">52457-9 </w:t>
            </w:r>
          </w:p>
        </w:tc>
        <w:tc>
          <w:tcPr>
            <w:tcW w:w="1115" w:type="pct"/>
            <w:tcBorders>
              <w:top w:val="single" w:sz="4" w:space="0" w:color="auto"/>
            </w:tcBorders>
            <w:shd w:val="clear" w:color="auto" w:fill="auto"/>
          </w:tcPr>
          <w:p w:rsidR="008846DA" w:rsidRPr="00E8260B" w:rsidRDefault="00E8260B" w:rsidP="00E8260B">
            <w:pPr>
              <w:pStyle w:val="TableEntryHeader"/>
              <w:jc w:val="left"/>
              <w:rPr>
                <w:b w:val="0"/>
              </w:rPr>
            </w:pPr>
            <w:r w:rsidRPr="00E8260B">
              <w:rPr>
                <w:b w:val="0"/>
              </w:rPr>
              <w:t>R</w:t>
            </w:r>
          </w:p>
        </w:tc>
        <w:tc>
          <w:tcPr>
            <w:tcW w:w="276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46DA" w:rsidRPr="00E8260B" w:rsidRDefault="00E8260B" w:rsidP="00E8260B">
            <w:pPr>
              <w:pStyle w:val="TableEntryHeader"/>
              <w:jc w:val="left"/>
              <w:rPr>
                <w:b w:val="0"/>
              </w:rPr>
            </w:pPr>
            <w:r w:rsidRPr="00E8260B">
              <w:rPr>
                <w:b w:val="0"/>
              </w:rPr>
              <w:t>Provider Information</w:t>
            </w:r>
          </w:p>
        </w:tc>
      </w:tr>
      <w:tr w:rsidR="008846DA" w:rsidRPr="003651D9" w:rsidTr="005A458E"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46DA" w:rsidRPr="005A458E" w:rsidRDefault="005A458E" w:rsidP="005A458E">
            <w:pPr>
              <w:pStyle w:val="TableEntry"/>
              <w:jc w:val="center"/>
              <w:rPr>
                <w:rFonts w:ascii="Arial" w:hAnsi="Arial" w:cs="Arial"/>
                <w:b/>
                <w:sz w:val="20"/>
              </w:rPr>
            </w:pPr>
            <w:r w:rsidRPr="005A458E">
              <w:rPr>
                <w:rFonts w:ascii="Arial" w:hAnsi="Arial" w:cs="Arial"/>
                <w:b/>
                <w:sz w:val="20"/>
              </w:rPr>
              <w:t>Entries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46DA" w:rsidRPr="005A458E" w:rsidRDefault="005A458E" w:rsidP="005A458E">
            <w:pPr>
              <w:pStyle w:val="TableEntry"/>
              <w:jc w:val="center"/>
              <w:rPr>
                <w:rFonts w:ascii="Arial" w:hAnsi="Arial" w:cs="Arial"/>
                <w:b/>
                <w:sz w:val="20"/>
              </w:rPr>
            </w:pPr>
            <w:r w:rsidRPr="005A458E">
              <w:rPr>
                <w:rFonts w:ascii="Arial" w:hAnsi="Arial" w:cs="Arial"/>
                <w:b/>
                <w:sz w:val="20"/>
              </w:rPr>
              <w:t>Opt</w:t>
            </w:r>
          </w:p>
        </w:tc>
        <w:tc>
          <w:tcPr>
            <w:tcW w:w="2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46DA" w:rsidRPr="005A458E" w:rsidRDefault="005A458E" w:rsidP="005A458E">
            <w:pPr>
              <w:pStyle w:val="TableEntry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Description</w:t>
            </w:r>
          </w:p>
        </w:tc>
      </w:tr>
      <w:tr w:rsidR="008846DA" w:rsidRPr="003651D9" w:rsidTr="008846DA"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46DA" w:rsidRPr="003651D9" w:rsidRDefault="005A458E" w:rsidP="0071161B">
            <w:pPr>
              <w:pStyle w:val="TableEntry"/>
            </w:pPr>
            <w:r w:rsidRPr="005A458E">
              <w:rPr>
                <w:highlight w:val="yellow"/>
              </w:rPr>
              <w:t>Need from Laura B</w:t>
            </w:r>
            <w:r>
              <w:t xml:space="preserve"> (entry </w:t>
            </w:r>
            <w:proofErr w:type="spellStart"/>
            <w:r>
              <w:t>templateID</w:t>
            </w:r>
            <w:proofErr w:type="spellEnd"/>
            <w:r>
              <w:t>)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46DA" w:rsidRPr="00DD6929" w:rsidRDefault="00E8260B" w:rsidP="0071161B">
            <w:pPr>
              <w:pStyle w:val="TableEntry"/>
              <w:rPr>
                <w:rFonts w:ascii="Arial" w:hAnsi="Arial" w:cs="Arial"/>
                <w:sz w:val="20"/>
              </w:rPr>
            </w:pPr>
            <w:r w:rsidRPr="00DD6929">
              <w:rPr>
                <w:rFonts w:ascii="Arial" w:hAnsi="Arial" w:cs="Arial"/>
                <w:sz w:val="20"/>
              </w:rPr>
              <w:t>R</w:t>
            </w:r>
          </w:p>
        </w:tc>
        <w:tc>
          <w:tcPr>
            <w:tcW w:w="2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46DA" w:rsidRPr="00DD6929" w:rsidRDefault="00DD6929" w:rsidP="0071161B">
            <w:pPr>
              <w:pStyle w:val="TableEntry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Care Team </w:t>
            </w:r>
            <w:r w:rsidR="005A458E" w:rsidRPr="00DD6929">
              <w:rPr>
                <w:rFonts w:ascii="Arial" w:hAnsi="Arial" w:cs="Arial"/>
              </w:rPr>
              <w:t>Provider Entry</w:t>
            </w:r>
          </w:p>
        </w:tc>
      </w:tr>
    </w:tbl>
    <w:p w:rsidR="005C4D1A" w:rsidRDefault="005C4D1A" w:rsidP="00A718E9"/>
    <w:p w:rsidR="00DD6929" w:rsidRDefault="00DD6929" w:rsidP="00A718E9"/>
    <w:p w:rsidR="00DD6929" w:rsidRPr="00850CFB" w:rsidRDefault="00DD6929" w:rsidP="00DD6929">
      <w:pPr>
        <w:pStyle w:val="XMLFragment"/>
        <w:rPr>
          <w:noProof w:val="0"/>
        </w:rPr>
      </w:pPr>
      <w:r w:rsidRPr="00850CFB">
        <w:rPr>
          <w:noProof w:val="0"/>
        </w:rPr>
        <w:t>&lt;</w:t>
      </w:r>
      <w:proofErr w:type="gramStart"/>
      <w:r w:rsidRPr="00850CFB">
        <w:rPr>
          <w:noProof w:val="0"/>
        </w:rPr>
        <w:t>component</w:t>
      </w:r>
      <w:proofErr w:type="gramEnd"/>
      <w:r w:rsidRPr="00850CFB">
        <w:rPr>
          <w:noProof w:val="0"/>
        </w:rPr>
        <w:t>&gt;</w:t>
      </w:r>
    </w:p>
    <w:p w:rsidR="00DD6929" w:rsidRPr="00850CFB" w:rsidRDefault="00DD6929" w:rsidP="00DD6929">
      <w:pPr>
        <w:pStyle w:val="XMLFragment"/>
        <w:rPr>
          <w:noProof w:val="0"/>
        </w:rPr>
      </w:pPr>
      <w:r w:rsidRPr="00850CFB">
        <w:rPr>
          <w:noProof w:val="0"/>
        </w:rPr>
        <w:t xml:space="preserve">  &lt;</w:t>
      </w:r>
      <w:proofErr w:type="gramStart"/>
      <w:r w:rsidRPr="00850CFB">
        <w:rPr>
          <w:noProof w:val="0"/>
        </w:rPr>
        <w:t>section</w:t>
      </w:r>
      <w:proofErr w:type="gramEnd"/>
      <w:r w:rsidRPr="00850CFB">
        <w:rPr>
          <w:noProof w:val="0"/>
        </w:rPr>
        <w:t>&gt;</w:t>
      </w:r>
    </w:p>
    <w:p w:rsidR="00DD6929" w:rsidRPr="00850CFB" w:rsidRDefault="00DD6929" w:rsidP="00DD6929">
      <w:pPr>
        <w:pStyle w:val="XMLFragment"/>
        <w:rPr>
          <w:noProof w:val="0"/>
        </w:rPr>
      </w:pPr>
      <w:r w:rsidRPr="00850CFB">
        <w:rPr>
          <w:noProof w:val="0"/>
        </w:rPr>
        <w:t xml:space="preserve">    &lt;</w:t>
      </w:r>
      <w:proofErr w:type="spellStart"/>
      <w:r w:rsidRPr="00850CFB">
        <w:rPr>
          <w:noProof w:val="0"/>
        </w:rPr>
        <w:t>templateId</w:t>
      </w:r>
      <w:proofErr w:type="spellEnd"/>
      <w:r w:rsidRPr="00850CFB">
        <w:rPr>
          <w:noProof w:val="0"/>
        </w:rPr>
        <w:t xml:space="preserve"> root=’</w:t>
      </w:r>
      <w:r w:rsidRPr="00DD6929">
        <w:rPr>
          <w:noProof w:val="0"/>
          <w:highlight w:val="yellow"/>
        </w:rPr>
        <w:t xml:space="preserve">need from </w:t>
      </w:r>
      <w:proofErr w:type="spellStart"/>
      <w:r w:rsidRPr="00DD6929">
        <w:rPr>
          <w:noProof w:val="0"/>
          <w:highlight w:val="yellow"/>
        </w:rPr>
        <w:t>LauraB</w:t>
      </w:r>
      <w:proofErr w:type="spellEnd"/>
      <w:r w:rsidRPr="00DD6929">
        <w:rPr>
          <w:noProof w:val="0"/>
          <w:highlight w:val="yellow"/>
        </w:rPr>
        <w:t>'</w:t>
      </w:r>
      <w:r w:rsidRPr="00850CFB">
        <w:rPr>
          <w:noProof w:val="0"/>
        </w:rPr>
        <w:t>/&gt;</w:t>
      </w:r>
    </w:p>
    <w:p w:rsidR="00DD6929" w:rsidRPr="00850CFB" w:rsidRDefault="00DD6929" w:rsidP="00DD6929">
      <w:pPr>
        <w:pStyle w:val="XMLFragment"/>
        <w:rPr>
          <w:noProof w:val="0"/>
        </w:rPr>
      </w:pPr>
      <w:r w:rsidRPr="00850CFB">
        <w:rPr>
          <w:noProof w:val="0"/>
        </w:rPr>
        <w:t xml:space="preserve">    &lt;id root=' ' extension=' '/&gt;</w:t>
      </w:r>
    </w:p>
    <w:p w:rsidR="00DD6929" w:rsidRPr="00850CFB" w:rsidRDefault="00DD6929" w:rsidP="00DD6929">
      <w:pPr>
        <w:pStyle w:val="XMLFragment"/>
        <w:rPr>
          <w:noProof w:val="0"/>
        </w:rPr>
      </w:pPr>
      <w:r w:rsidRPr="00850CFB">
        <w:rPr>
          <w:noProof w:val="0"/>
        </w:rPr>
        <w:t xml:space="preserve">    &lt;code code='</w:t>
      </w:r>
      <w:r>
        <w:rPr>
          <w:noProof w:val="0"/>
        </w:rPr>
        <w:t xml:space="preserve">52457-9' </w:t>
      </w:r>
      <w:proofErr w:type="spellStart"/>
      <w:r>
        <w:rPr>
          <w:noProof w:val="0"/>
        </w:rPr>
        <w:t>displayName</w:t>
      </w:r>
      <w:proofErr w:type="spellEnd"/>
      <w:r>
        <w:rPr>
          <w:noProof w:val="0"/>
        </w:rPr>
        <w:t>='Provider Information</w:t>
      </w:r>
      <w:r w:rsidRPr="00850CFB">
        <w:rPr>
          <w:noProof w:val="0"/>
        </w:rPr>
        <w:t>'</w:t>
      </w:r>
    </w:p>
    <w:p w:rsidR="00DD6929" w:rsidRPr="00850CFB" w:rsidRDefault="00DD6929" w:rsidP="00DD6929">
      <w:pPr>
        <w:pStyle w:val="XMLFragment"/>
        <w:rPr>
          <w:noProof w:val="0"/>
        </w:rPr>
      </w:pPr>
      <w:r w:rsidRPr="00850CFB">
        <w:rPr>
          <w:noProof w:val="0"/>
        </w:rPr>
        <w:t xml:space="preserve">      </w:t>
      </w:r>
      <w:proofErr w:type="spellStart"/>
      <w:proofErr w:type="gramStart"/>
      <w:r w:rsidRPr="00850CFB">
        <w:rPr>
          <w:noProof w:val="0"/>
        </w:rPr>
        <w:t>codeSystem</w:t>
      </w:r>
      <w:proofErr w:type="spellEnd"/>
      <w:proofErr w:type="gramEnd"/>
      <w:r w:rsidRPr="00850CFB">
        <w:rPr>
          <w:noProof w:val="0"/>
        </w:rPr>
        <w:t xml:space="preserve">='2.16.840.1.113883.6.1' </w:t>
      </w:r>
      <w:proofErr w:type="spellStart"/>
      <w:r w:rsidRPr="00850CFB">
        <w:rPr>
          <w:noProof w:val="0"/>
        </w:rPr>
        <w:t>codeSystemName</w:t>
      </w:r>
      <w:proofErr w:type="spellEnd"/>
      <w:r w:rsidRPr="00850CFB">
        <w:rPr>
          <w:noProof w:val="0"/>
        </w:rPr>
        <w:t>='LOINC'/&gt;</w:t>
      </w:r>
    </w:p>
    <w:p w:rsidR="00DD6929" w:rsidRPr="00850CFB" w:rsidRDefault="00DD6929" w:rsidP="00DD6929">
      <w:pPr>
        <w:pStyle w:val="XMLFragment"/>
        <w:rPr>
          <w:noProof w:val="0"/>
        </w:rPr>
      </w:pPr>
      <w:r w:rsidRPr="00850CFB">
        <w:rPr>
          <w:noProof w:val="0"/>
        </w:rPr>
        <w:t xml:space="preserve">    &lt;</w:t>
      </w:r>
      <w:proofErr w:type="gramStart"/>
      <w:r w:rsidRPr="00850CFB">
        <w:rPr>
          <w:noProof w:val="0"/>
        </w:rPr>
        <w:t>text</w:t>
      </w:r>
      <w:proofErr w:type="gramEnd"/>
      <w:r w:rsidRPr="00850CFB">
        <w:rPr>
          <w:noProof w:val="0"/>
        </w:rPr>
        <w:t>&gt;</w:t>
      </w:r>
    </w:p>
    <w:p w:rsidR="00DD6929" w:rsidRPr="00850CFB" w:rsidRDefault="00DD6929" w:rsidP="00DD6929">
      <w:pPr>
        <w:pStyle w:val="XMLFragment"/>
        <w:rPr>
          <w:noProof w:val="0"/>
        </w:rPr>
      </w:pPr>
      <w:r w:rsidRPr="00850CFB">
        <w:rPr>
          <w:noProof w:val="0"/>
        </w:rPr>
        <w:t xml:space="preserve">      Text as described above</w:t>
      </w:r>
    </w:p>
    <w:p w:rsidR="00DD6929" w:rsidRPr="00850CFB" w:rsidRDefault="00DD6929" w:rsidP="00DD6929">
      <w:pPr>
        <w:pStyle w:val="XMLFragment"/>
        <w:rPr>
          <w:noProof w:val="0"/>
        </w:rPr>
      </w:pPr>
      <w:r w:rsidRPr="00850CFB">
        <w:rPr>
          <w:noProof w:val="0"/>
        </w:rPr>
        <w:t xml:space="preserve">    &lt;/text&gt;</w:t>
      </w:r>
    </w:p>
    <w:p w:rsidR="001E2411" w:rsidRPr="00850CFB" w:rsidRDefault="001E2411" w:rsidP="001E2411">
      <w:pPr>
        <w:pStyle w:val="XMLFragment"/>
        <w:rPr>
          <w:noProof w:val="0"/>
        </w:rPr>
      </w:pPr>
      <w:r>
        <w:rPr>
          <w:noProof w:val="0"/>
        </w:rPr>
        <w:t xml:space="preserve">    </w:t>
      </w:r>
      <w:r w:rsidRPr="00850CFB">
        <w:rPr>
          <w:noProof w:val="0"/>
        </w:rPr>
        <w:t>&lt;</w:t>
      </w:r>
      <w:proofErr w:type="gramStart"/>
      <w:r w:rsidRPr="00850CFB">
        <w:rPr>
          <w:noProof w:val="0"/>
        </w:rPr>
        <w:t>entry</w:t>
      </w:r>
      <w:proofErr w:type="gramEnd"/>
      <w:r w:rsidRPr="00850CFB">
        <w:rPr>
          <w:noProof w:val="0"/>
        </w:rPr>
        <w:t>&gt;</w:t>
      </w:r>
    </w:p>
    <w:p w:rsidR="001E2411" w:rsidRPr="00850CFB" w:rsidRDefault="001E2411" w:rsidP="001E2411">
      <w:pPr>
        <w:pStyle w:val="XMLFragment"/>
        <w:rPr>
          <w:noProof w:val="0"/>
        </w:rPr>
      </w:pPr>
      <w:r>
        <w:rPr>
          <w:noProof w:val="0"/>
        </w:rPr>
        <w:t xml:space="preserve">         </w:t>
      </w:r>
      <w:r w:rsidRPr="00850CFB">
        <w:rPr>
          <w:noProof w:val="0"/>
        </w:rPr>
        <w:t>:</w:t>
      </w:r>
    </w:p>
    <w:p w:rsidR="001E2411" w:rsidRPr="00850CFB" w:rsidRDefault="001E2411" w:rsidP="001E2411">
      <w:pPr>
        <w:pStyle w:val="XMLFragment"/>
        <w:rPr>
          <w:noProof w:val="0"/>
        </w:rPr>
      </w:pPr>
      <w:r>
        <w:rPr>
          <w:noProof w:val="0"/>
        </w:rPr>
        <w:t xml:space="preserve">       &lt;!—Required Care Team Provider</w:t>
      </w:r>
      <w:r w:rsidRPr="00850CFB">
        <w:rPr>
          <w:noProof w:val="0"/>
        </w:rPr>
        <w:t xml:space="preserve"> Entry --&gt;</w:t>
      </w:r>
    </w:p>
    <w:p w:rsidR="001E2411" w:rsidRPr="00850CFB" w:rsidRDefault="001E2411" w:rsidP="001E2411">
      <w:pPr>
        <w:pStyle w:val="XMLFragment"/>
        <w:rPr>
          <w:noProof w:val="0"/>
        </w:rPr>
      </w:pPr>
      <w:r>
        <w:rPr>
          <w:noProof w:val="0"/>
        </w:rPr>
        <w:t xml:space="preserve">          </w:t>
      </w:r>
      <w:r w:rsidRPr="00850CFB">
        <w:rPr>
          <w:noProof w:val="0"/>
        </w:rPr>
        <w:t>&lt;</w:t>
      </w:r>
      <w:proofErr w:type="spellStart"/>
      <w:r w:rsidRPr="00850CFB">
        <w:rPr>
          <w:noProof w:val="0"/>
        </w:rPr>
        <w:t>templateId</w:t>
      </w:r>
      <w:proofErr w:type="spellEnd"/>
      <w:r w:rsidRPr="00850CFB">
        <w:rPr>
          <w:noProof w:val="0"/>
        </w:rPr>
        <w:t xml:space="preserve"> root=’</w:t>
      </w:r>
      <w:r w:rsidRPr="00DD6929">
        <w:rPr>
          <w:noProof w:val="0"/>
          <w:highlight w:val="yellow"/>
        </w:rPr>
        <w:t xml:space="preserve">need from </w:t>
      </w:r>
      <w:proofErr w:type="spellStart"/>
      <w:r w:rsidRPr="00DD6929">
        <w:rPr>
          <w:noProof w:val="0"/>
          <w:highlight w:val="yellow"/>
        </w:rPr>
        <w:t>LauraB</w:t>
      </w:r>
      <w:proofErr w:type="spellEnd"/>
      <w:r w:rsidRPr="00DD6929">
        <w:rPr>
          <w:noProof w:val="0"/>
          <w:highlight w:val="yellow"/>
        </w:rPr>
        <w:t>'</w:t>
      </w:r>
      <w:r w:rsidRPr="00850CFB">
        <w:rPr>
          <w:noProof w:val="0"/>
        </w:rPr>
        <w:t>/&gt;</w:t>
      </w:r>
    </w:p>
    <w:p w:rsidR="001E2411" w:rsidRPr="00850CFB" w:rsidRDefault="001E2411" w:rsidP="001E2411">
      <w:pPr>
        <w:pStyle w:val="XMLFragment"/>
        <w:rPr>
          <w:noProof w:val="0"/>
        </w:rPr>
      </w:pPr>
      <w:r>
        <w:rPr>
          <w:noProof w:val="0"/>
        </w:rPr>
        <w:t xml:space="preserve">           </w:t>
      </w:r>
      <w:r w:rsidRPr="00850CFB">
        <w:rPr>
          <w:noProof w:val="0"/>
        </w:rPr>
        <w:t>:</w:t>
      </w:r>
    </w:p>
    <w:p w:rsidR="001E2411" w:rsidRPr="00850CFB" w:rsidRDefault="001E2411" w:rsidP="001E2411">
      <w:pPr>
        <w:pStyle w:val="XMLFragment"/>
        <w:rPr>
          <w:noProof w:val="0"/>
        </w:rPr>
      </w:pPr>
      <w:r>
        <w:rPr>
          <w:noProof w:val="0"/>
        </w:rPr>
        <w:t xml:space="preserve">    </w:t>
      </w:r>
      <w:r w:rsidRPr="00850CFB">
        <w:rPr>
          <w:noProof w:val="0"/>
        </w:rPr>
        <w:t>&lt;/entry&gt;</w:t>
      </w:r>
    </w:p>
    <w:p w:rsidR="001E2411" w:rsidRPr="00850CFB" w:rsidRDefault="001E2411" w:rsidP="001E2411">
      <w:pPr>
        <w:pStyle w:val="XMLFragment"/>
        <w:rPr>
          <w:noProof w:val="0"/>
        </w:rPr>
      </w:pPr>
      <w:r>
        <w:rPr>
          <w:noProof w:val="0"/>
        </w:rPr>
        <w:t xml:space="preserve">  </w:t>
      </w:r>
      <w:r w:rsidRPr="00850CFB">
        <w:rPr>
          <w:noProof w:val="0"/>
        </w:rPr>
        <w:t>&lt;/section&gt;</w:t>
      </w:r>
    </w:p>
    <w:p w:rsidR="001E2411" w:rsidRPr="00850CFB" w:rsidRDefault="001E2411" w:rsidP="001E2411">
      <w:pPr>
        <w:pStyle w:val="XMLFragment"/>
        <w:rPr>
          <w:noProof w:val="0"/>
        </w:rPr>
      </w:pPr>
      <w:r w:rsidRPr="00850CFB">
        <w:rPr>
          <w:noProof w:val="0"/>
        </w:rPr>
        <w:t>&lt;/component&gt;</w:t>
      </w:r>
    </w:p>
    <w:p w:rsidR="0090130A" w:rsidRPr="00850CFB" w:rsidRDefault="0090130A" w:rsidP="0090130A">
      <w:pPr>
        <w:pStyle w:val="FigureTitle"/>
      </w:pPr>
      <w:r w:rsidRPr="00850CFB">
        <w:t>Figure 6.3.3.10.S</w:t>
      </w:r>
      <w:r>
        <w:t>x</w:t>
      </w:r>
      <w:r w:rsidRPr="00850CFB">
        <w:t xml:space="preserve">: Specification for </w:t>
      </w:r>
      <w:r>
        <w:t>Care Team Members</w:t>
      </w:r>
      <w:r w:rsidRPr="00850CFB">
        <w:t xml:space="preserve"> Section </w:t>
      </w:r>
    </w:p>
    <w:p w:rsidR="00DD6929" w:rsidRDefault="00DD6929" w:rsidP="00A718E9"/>
    <w:p w:rsidR="0090130A" w:rsidRDefault="0090130A" w:rsidP="00A718E9"/>
    <w:p w:rsidR="0090130A" w:rsidRDefault="0090130A" w:rsidP="00A718E9"/>
    <w:p w:rsidR="0090130A" w:rsidRDefault="0090130A" w:rsidP="00A718E9"/>
    <w:p w:rsidR="0090130A" w:rsidRDefault="0090130A" w:rsidP="00A718E9"/>
    <w:p w:rsidR="0090130A" w:rsidRDefault="0090130A" w:rsidP="00A718E9"/>
    <w:p w:rsidR="0090130A" w:rsidRDefault="0090130A" w:rsidP="00A718E9"/>
    <w:p w:rsidR="0090130A" w:rsidRDefault="0090130A" w:rsidP="00A718E9"/>
    <w:p w:rsidR="0090130A" w:rsidRDefault="0090130A" w:rsidP="00A718E9"/>
    <w:p w:rsidR="0090130A" w:rsidRDefault="0090130A" w:rsidP="00A718E9"/>
    <w:p w:rsidR="0090130A" w:rsidRDefault="0090130A" w:rsidP="00A718E9">
      <w:r>
        <w:t xml:space="preserve">Care Team Provider </w:t>
      </w:r>
      <w:commentRangeStart w:id="9"/>
      <w:commentRangeStart w:id="10"/>
      <w:r>
        <w:t>Entry</w:t>
      </w:r>
      <w:commentRangeEnd w:id="9"/>
      <w:r w:rsidR="00F11C32">
        <w:rPr>
          <w:rStyle w:val="CommentReference"/>
        </w:rPr>
        <w:commentReference w:id="9"/>
      </w:r>
      <w:commentRangeEnd w:id="10"/>
      <w:r w:rsidR="00055637">
        <w:rPr>
          <w:rStyle w:val="CommentReference"/>
        </w:rPr>
        <w:commentReference w:id="10"/>
      </w:r>
    </w:p>
    <w:p w:rsidR="0090130A" w:rsidRPr="00850CFB" w:rsidRDefault="00AF66A0" w:rsidP="0090130A">
      <w:pPr>
        <w:pStyle w:val="XMLFragment"/>
        <w:rPr>
          <w:noProof w:val="0"/>
        </w:rPr>
      </w:pPr>
      <w:r>
        <w:rPr>
          <w:noProof w:val="0"/>
        </w:rPr>
        <w:t xml:space="preserve">&lt;act </w:t>
      </w:r>
      <w:proofErr w:type="spellStart"/>
      <w:r>
        <w:rPr>
          <w:noProof w:val="0"/>
        </w:rPr>
        <w:t>classCode</w:t>
      </w:r>
      <w:proofErr w:type="spellEnd"/>
      <w:r>
        <w:rPr>
          <w:noProof w:val="0"/>
        </w:rPr>
        <w:t xml:space="preserve"> = ‘ACT’ </w:t>
      </w:r>
      <w:proofErr w:type="spellStart"/>
      <w:r>
        <w:rPr>
          <w:noProof w:val="0"/>
        </w:rPr>
        <w:t>moodCode</w:t>
      </w:r>
      <w:proofErr w:type="spellEnd"/>
      <w:r>
        <w:rPr>
          <w:noProof w:val="0"/>
        </w:rPr>
        <w:t>=’EVN’</w:t>
      </w:r>
      <w:r w:rsidR="0090130A" w:rsidRPr="00850CFB">
        <w:rPr>
          <w:noProof w:val="0"/>
        </w:rPr>
        <w:t>&gt;</w:t>
      </w:r>
    </w:p>
    <w:p w:rsidR="0090130A" w:rsidRPr="00850CFB" w:rsidRDefault="00AF66A0" w:rsidP="0090130A">
      <w:pPr>
        <w:pStyle w:val="XMLFragment"/>
        <w:rPr>
          <w:noProof w:val="0"/>
        </w:rPr>
      </w:pPr>
      <w:r>
        <w:rPr>
          <w:noProof w:val="0"/>
        </w:rPr>
        <w:t xml:space="preserve">  </w:t>
      </w:r>
      <w:r w:rsidR="0090130A" w:rsidRPr="00850CFB">
        <w:rPr>
          <w:noProof w:val="0"/>
        </w:rPr>
        <w:t>&lt;</w:t>
      </w:r>
      <w:proofErr w:type="spellStart"/>
      <w:r w:rsidR="0090130A" w:rsidRPr="00850CFB">
        <w:rPr>
          <w:noProof w:val="0"/>
        </w:rPr>
        <w:t>templateId</w:t>
      </w:r>
      <w:proofErr w:type="spellEnd"/>
      <w:r w:rsidR="0090130A" w:rsidRPr="00850CFB">
        <w:rPr>
          <w:noProof w:val="0"/>
        </w:rPr>
        <w:t xml:space="preserve"> root=’</w:t>
      </w:r>
      <w:r w:rsidR="0090130A" w:rsidRPr="00DD6929">
        <w:rPr>
          <w:noProof w:val="0"/>
          <w:highlight w:val="yellow"/>
        </w:rPr>
        <w:t xml:space="preserve">need from </w:t>
      </w:r>
      <w:proofErr w:type="spellStart"/>
      <w:r w:rsidR="0090130A" w:rsidRPr="00DD6929">
        <w:rPr>
          <w:noProof w:val="0"/>
          <w:highlight w:val="yellow"/>
        </w:rPr>
        <w:t>LauraB</w:t>
      </w:r>
      <w:proofErr w:type="spellEnd"/>
      <w:r w:rsidR="0090130A" w:rsidRPr="00DD6929">
        <w:rPr>
          <w:noProof w:val="0"/>
          <w:highlight w:val="yellow"/>
        </w:rPr>
        <w:t>'</w:t>
      </w:r>
      <w:r w:rsidR="0090130A" w:rsidRPr="00850CFB">
        <w:rPr>
          <w:noProof w:val="0"/>
        </w:rPr>
        <w:t>/&gt;</w:t>
      </w:r>
      <w:r w:rsidR="0089228A">
        <w:rPr>
          <w:noProof w:val="0"/>
        </w:rPr>
        <w:t xml:space="preserve"> (need a new one</w:t>
      </w:r>
      <w:r w:rsidR="005448E2">
        <w:rPr>
          <w:noProof w:val="0"/>
        </w:rPr>
        <w:t xml:space="preserve"> for the act</w:t>
      </w:r>
      <w:r w:rsidR="0089228A">
        <w:rPr>
          <w:noProof w:val="0"/>
        </w:rPr>
        <w:t xml:space="preserve"> or can we use this one - </w:t>
      </w:r>
      <w:r w:rsidR="0089228A" w:rsidRPr="0089228A">
        <w:rPr>
          <w:noProof w:val="0"/>
        </w:rPr>
        <w:t>1.3.6.1.4.1.19376.1.5.3.1.2.</w:t>
      </w:r>
      <w:commentRangeStart w:id="11"/>
      <w:r w:rsidR="0089228A" w:rsidRPr="0089228A">
        <w:rPr>
          <w:noProof w:val="0"/>
        </w:rPr>
        <w:t>3</w:t>
      </w:r>
      <w:commentRangeEnd w:id="11"/>
      <w:r w:rsidR="00F11C32">
        <w:rPr>
          <w:rStyle w:val="CommentReference"/>
          <w:rFonts w:ascii="Times New Roman" w:hAnsi="Times New Roman" w:cs="Times New Roman"/>
          <w:noProof w:val="0"/>
        </w:rPr>
        <w:commentReference w:id="11"/>
      </w:r>
      <w:r w:rsidR="0089228A">
        <w:rPr>
          <w:noProof w:val="0"/>
        </w:rPr>
        <w:t>?</w:t>
      </w:r>
      <w:r w:rsidR="005448E2">
        <w:rPr>
          <w:noProof w:val="0"/>
        </w:rPr>
        <w:t>)</w:t>
      </w:r>
    </w:p>
    <w:p w:rsidR="0090130A" w:rsidRDefault="00AF66A0" w:rsidP="0090130A">
      <w:pPr>
        <w:pStyle w:val="XMLFragment"/>
        <w:rPr>
          <w:noProof w:val="0"/>
        </w:rPr>
      </w:pPr>
      <w:r>
        <w:rPr>
          <w:noProof w:val="0"/>
        </w:rPr>
        <w:t xml:space="preserve">  </w:t>
      </w:r>
      <w:r w:rsidR="0090130A" w:rsidRPr="00850CFB">
        <w:rPr>
          <w:noProof w:val="0"/>
        </w:rPr>
        <w:t>&lt;id root=' ' extension=' '/&gt;</w:t>
      </w:r>
    </w:p>
    <w:p w:rsidR="00AF66A0" w:rsidRPr="00850CFB" w:rsidRDefault="00AF66A0" w:rsidP="0090130A">
      <w:pPr>
        <w:pStyle w:val="XMLFragment"/>
        <w:rPr>
          <w:noProof w:val="0"/>
        </w:rPr>
      </w:pPr>
      <w:r>
        <w:rPr>
          <w:noProof w:val="0"/>
        </w:rPr>
        <w:t xml:space="preserve">  </w:t>
      </w:r>
      <w:r w:rsidR="0089228A">
        <w:rPr>
          <w:noProof w:val="0"/>
          <w:highlight w:val="magenta"/>
        </w:rPr>
        <w:t>&lt;</w:t>
      </w:r>
      <w:proofErr w:type="gramStart"/>
      <w:r w:rsidR="0089228A">
        <w:rPr>
          <w:noProof w:val="0"/>
          <w:highlight w:val="magenta"/>
        </w:rPr>
        <w:t>code  -</w:t>
      </w:r>
      <w:proofErr w:type="gramEnd"/>
      <w:r w:rsidR="0089228A">
        <w:rPr>
          <w:noProof w:val="0"/>
          <w:highlight w:val="magenta"/>
        </w:rPr>
        <w:t xml:space="preserve"> put the other LOINC code </w:t>
      </w:r>
      <w:commentRangeStart w:id="12"/>
      <w:r w:rsidR="0089228A">
        <w:rPr>
          <w:noProof w:val="0"/>
          <w:highlight w:val="magenta"/>
        </w:rPr>
        <w:t>here</w:t>
      </w:r>
      <w:commentRangeEnd w:id="12"/>
      <w:r w:rsidR="00F11C32">
        <w:rPr>
          <w:rStyle w:val="CommentReference"/>
          <w:rFonts w:ascii="Times New Roman" w:hAnsi="Times New Roman" w:cs="Times New Roman"/>
          <w:noProof w:val="0"/>
        </w:rPr>
        <w:commentReference w:id="12"/>
      </w:r>
      <w:r w:rsidR="0089228A">
        <w:rPr>
          <w:noProof w:val="0"/>
          <w:highlight w:val="magenta"/>
        </w:rPr>
        <w:t xml:space="preserve">? </w:t>
      </w:r>
      <w:r w:rsidRPr="00AF66A0">
        <w:rPr>
          <w:noProof w:val="0"/>
          <w:highlight w:val="magenta"/>
        </w:rPr>
        <w:t>/&gt;</w:t>
      </w:r>
    </w:p>
    <w:p w:rsidR="0090130A" w:rsidRDefault="00AF66A0" w:rsidP="0090130A">
      <w:pPr>
        <w:pStyle w:val="XMLFragment"/>
        <w:rPr>
          <w:noProof w:val="0"/>
        </w:rPr>
      </w:pPr>
      <w:r>
        <w:rPr>
          <w:noProof w:val="0"/>
        </w:rPr>
        <w:t xml:space="preserve">  </w:t>
      </w:r>
      <w:r w:rsidR="0090130A" w:rsidRPr="00850CFB">
        <w:rPr>
          <w:noProof w:val="0"/>
        </w:rPr>
        <w:t>&lt;</w:t>
      </w:r>
      <w:proofErr w:type="spellStart"/>
      <w:r>
        <w:rPr>
          <w:noProof w:val="0"/>
        </w:rPr>
        <w:t>statusCode</w:t>
      </w:r>
      <w:proofErr w:type="spellEnd"/>
      <w:r>
        <w:rPr>
          <w:noProof w:val="0"/>
        </w:rPr>
        <w:t xml:space="preserve"> </w:t>
      </w:r>
      <w:r w:rsidR="0090130A" w:rsidRPr="00850CFB">
        <w:rPr>
          <w:noProof w:val="0"/>
        </w:rPr>
        <w:t>code='</w:t>
      </w:r>
      <w:r>
        <w:rPr>
          <w:noProof w:val="0"/>
        </w:rPr>
        <w:t>completed</w:t>
      </w:r>
      <w:r w:rsidR="0090130A">
        <w:rPr>
          <w:noProof w:val="0"/>
        </w:rPr>
        <w:t>'</w:t>
      </w:r>
      <w:r>
        <w:rPr>
          <w:noProof w:val="0"/>
        </w:rPr>
        <w:t>/&gt;</w:t>
      </w:r>
    </w:p>
    <w:p w:rsidR="00AF66A0" w:rsidRDefault="00AF66A0" w:rsidP="0090130A">
      <w:pPr>
        <w:pStyle w:val="XMLFragment"/>
        <w:rPr>
          <w:noProof w:val="0"/>
        </w:rPr>
      </w:pPr>
      <w:r>
        <w:rPr>
          <w:noProof w:val="0"/>
        </w:rPr>
        <w:t xml:space="preserve">  &lt;</w:t>
      </w:r>
      <w:proofErr w:type="spellStart"/>
      <w:proofErr w:type="gramStart"/>
      <w:r>
        <w:rPr>
          <w:noProof w:val="0"/>
        </w:rPr>
        <w:t>effectiveTime</w:t>
      </w:r>
      <w:proofErr w:type="spellEnd"/>
      <w:proofErr w:type="gramEnd"/>
      <w:r>
        <w:rPr>
          <w:noProof w:val="0"/>
        </w:rPr>
        <w:t>&gt;</w:t>
      </w:r>
    </w:p>
    <w:p w:rsidR="00AF66A0" w:rsidRDefault="00AF66A0" w:rsidP="0090130A">
      <w:pPr>
        <w:pStyle w:val="XMLFragment"/>
        <w:rPr>
          <w:noProof w:val="0"/>
        </w:rPr>
      </w:pPr>
      <w:r>
        <w:rPr>
          <w:noProof w:val="0"/>
        </w:rPr>
        <w:t xml:space="preserve">     &lt;low value=’ ‘/&gt;</w:t>
      </w:r>
    </w:p>
    <w:p w:rsidR="00AF66A0" w:rsidRDefault="00AF66A0" w:rsidP="0090130A">
      <w:pPr>
        <w:pStyle w:val="XMLFragment"/>
        <w:rPr>
          <w:noProof w:val="0"/>
        </w:rPr>
      </w:pPr>
      <w:r>
        <w:rPr>
          <w:noProof w:val="0"/>
        </w:rPr>
        <w:t xml:space="preserve">     &lt;high value=’ ‘/&gt;</w:t>
      </w:r>
    </w:p>
    <w:p w:rsidR="00AF66A0" w:rsidRDefault="00AF66A0" w:rsidP="0090130A">
      <w:pPr>
        <w:pStyle w:val="XMLFragment"/>
        <w:rPr>
          <w:noProof w:val="0"/>
        </w:rPr>
      </w:pPr>
      <w:r>
        <w:rPr>
          <w:noProof w:val="0"/>
        </w:rPr>
        <w:t xml:space="preserve">  &lt;</w:t>
      </w:r>
      <w:proofErr w:type="spellStart"/>
      <w:proofErr w:type="gramStart"/>
      <w:r>
        <w:rPr>
          <w:noProof w:val="0"/>
        </w:rPr>
        <w:t>effectiveTime</w:t>
      </w:r>
      <w:proofErr w:type="spellEnd"/>
      <w:proofErr w:type="gramEnd"/>
      <w:r>
        <w:rPr>
          <w:noProof w:val="0"/>
        </w:rPr>
        <w:t>&gt;</w:t>
      </w:r>
    </w:p>
    <w:p w:rsidR="00AF66A0" w:rsidRPr="00850CFB" w:rsidRDefault="00AF66A0" w:rsidP="0090130A">
      <w:pPr>
        <w:pStyle w:val="XMLFragment"/>
        <w:rPr>
          <w:noProof w:val="0"/>
        </w:rPr>
      </w:pPr>
      <w:r>
        <w:rPr>
          <w:noProof w:val="0"/>
        </w:rPr>
        <w:t xml:space="preserve">  &lt;!—1</w:t>
      </w:r>
      <w:proofErr w:type="gramStart"/>
      <w:r>
        <w:rPr>
          <w:noProof w:val="0"/>
        </w:rPr>
        <w:t>..*</w:t>
      </w:r>
      <w:proofErr w:type="gramEnd"/>
      <w:r>
        <w:rPr>
          <w:noProof w:val="0"/>
        </w:rPr>
        <w:t xml:space="preserve"> performers identifying the providers in the care team </w:t>
      </w:r>
      <w:r>
        <w:rPr>
          <w:noProof w:val="0"/>
        </w:rPr>
        <w:sym w:font="Wingdings" w:char="F0E0"/>
      </w:r>
    </w:p>
    <w:p w:rsidR="00AF66A0" w:rsidRDefault="00AF66A0" w:rsidP="0090130A">
      <w:pPr>
        <w:pStyle w:val="XMLFragment"/>
        <w:rPr>
          <w:noProof w:val="0"/>
        </w:rPr>
      </w:pPr>
      <w:r>
        <w:rPr>
          <w:noProof w:val="0"/>
        </w:rPr>
        <w:t xml:space="preserve">  &lt;performer </w:t>
      </w:r>
      <w:proofErr w:type="spellStart"/>
      <w:r>
        <w:rPr>
          <w:noProof w:val="0"/>
        </w:rPr>
        <w:t>typeCode</w:t>
      </w:r>
      <w:proofErr w:type="spellEnd"/>
      <w:r>
        <w:rPr>
          <w:noProof w:val="0"/>
        </w:rPr>
        <w:t>=’PRF’/&gt;</w:t>
      </w:r>
    </w:p>
    <w:p w:rsidR="005448E2" w:rsidRDefault="005448E2" w:rsidP="0090130A">
      <w:pPr>
        <w:pStyle w:val="XMLFragment"/>
        <w:rPr>
          <w:noProof w:val="0"/>
        </w:rPr>
      </w:pPr>
      <w:r>
        <w:rPr>
          <w:noProof w:val="0"/>
        </w:rPr>
        <w:t xml:space="preserve">    &lt;</w:t>
      </w:r>
      <w:proofErr w:type="spellStart"/>
      <w:r w:rsidRPr="00850CFB">
        <w:rPr>
          <w:noProof w:val="0"/>
        </w:rPr>
        <w:t>templateId</w:t>
      </w:r>
      <w:proofErr w:type="spellEnd"/>
      <w:r w:rsidRPr="00850CFB">
        <w:rPr>
          <w:noProof w:val="0"/>
        </w:rPr>
        <w:t xml:space="preserve"> root=’</w:t>
      </w:r>
      <w:r w:rsidRPr="00DD6929">
        <w:rPr>
          <w:noProof w:val="0"/>
          <w:highlight w:val="yellow"/>
        </w:rPr>
        <w:t xml:space="preserve">need from </w:t>
      </w:r>
      <w:proofErr w:type="spellStart"/>
      <w:r w:rsidRPr="00DD6929">
        <w:rPr>
          <w:noProof w:val="0"/>
          <w:highlight w:val="yellow"/>
        </w:rPr>
        <w:t>LauraB</w:t>
      </w:r>
      <w:proofErr w:type="spellEnd"/>
      <w:r w:rsidRPr="00DD6929">
        <w:rPr>
          <w:noProof w:val="0"/>
          <w:highlight w:val="yellow"/>
        </w:rPr>
        <w:t>'</w:t>
      </w:r>
      <w:r w:rsidRPr="00850CFB">
        <w:rPr>
          <w:noProof w:val="0"/>
        </w:rPr>
        <w:t>/&gt;</w:t>
      </w:r>
      <w:r>
        <w:rPr>
          <w:noProof w:val="0"/>
        </w:rPr>
        <w:t xml:space="preserve"> (need one for the performer)</w:t>
      </w:r>
    </w:p>
    <w:p w:rsidR="005448E2" w:rsidRDefault="005448E2" w:rsidP="0090130A">
      <w:pPr>
        <w:pStyle w:val="XMLFragment"/>
        <w:rPr>
          <w:noProof w:val="0"/>
        </w:rPr>
      </w:pPr>
      <w:commentRangeStart w:id="13"/>
      <w:r>
        <w:rPr>
          <w:noProof w:val="0"/>
        </w:rPr>
        <w:t xml:space="preserve">    &lt;</w:t>
      </w:r>
      <w:proofErr w:type="spellStart"/>
      <w:r>
        <w:rPr>
          <w:noProof w:val="0"/>
        </w:rPr>
        <w:t>functionCode</w:t>
      </w:r>
      <w:proofErr w:type="spellEnd"/>
      <w:r>
        <w:rPr>
          <w:noProof w:val="0"/>
        </w:rPr>
        <w:t xml:space="preserve"> code=’’ </w:t>
      </w:r>
      <w:proofErr w:type="spellStart"/>
      <w:r>
        <w:rPr>
          <w:noProof w:val="0"/>
        </w:rPr>
        <w:t>displayName</w:t>
      </w:r>
      <w:proofErr w:type="spellEnd"/>
      <w:r>
        <w:rPr>
          <w:noProof w:val="0"/>
        </w:rPr>
        <w:t>=’’</w:t>
      </w:r>
      <w:r w:rsidR="0087021F">
        <w:rPr>
          <w:noProof w:val="0"/>
        </w:rPr>
        <w:t xml:space="preserve"> </w:t>
      </w:r>
      <w:proofErr w:type="spellStart"/>
      <w:r w:rsidR="0087021F">
        <w:rPr>
          <w:noProof w:val="0"/>
        </w:rPr>
        <w:t>codeSy</w:t>
      </w:r>
      <w:r>
        <w:rPr>
          <w:noProof w:val="0"/>
        </w:rPr>
        <w:t>stem</w:t>
      </w:r>
      <w:proofErr w:type="spellEnd"/>
      <w:r>
        <w:rPr>
          <w:noProof w:val="0"/>
        </w:rPr>
        <w:t xml:space="preserve">=’’ </w:t>
      </w:r>
      <w:proofErr w:type="spellStart"/>
      <w:r>
        <w:rPr>
          <w:noProof w:val="0"/>
        </w:rPr>
        <w:t>codeSystemName</w:t>
      </w:r>
      <w:proofErr w:type="spellEnd"/>
      <w:r>
        <w:rPr>
          <w:noProof w:val="0"/>
        </w:rPr>
        <w:t>=’’/&gt;</w:t>
      </w:r>
      <w:commentRangeEnd w:id="13"/>
      <w:r w:rsidR="00875387">
        <w:rPr>
          <w:rStyle w:val="CommentReference"/>
          <w:rFonts w:ascii="Times New Roman" w:hAnsi="Times New Roman" w:cs="Times New Roman"/>
          <w:noProof w:val="0"/>
        </w:rPr>
        <w:commentReference w:id="13"/>
      </w:r>
    </w:p>
    <w:p w:rsidR="005448E2" w:rsidRDefault="005448E2" w:rsidP="0090130A">
      <w:pPr>
        <w:pStyle w:val="XMLFragment"/>
        <w:rPr>
          <w:noProof w:val="0"/>
        </w:rPr>
      </w:pPr>
      <w:r>
        <w:rPr>
          <w:noProof w:val="0"/>
        </w:rPr>
        <w:t xml:space="preserve">    &lt;</w:t>
      </w:r>
      <w:proofErr w:type="spellStart"/>
      <w:r>
        <w:rPr>
          <w:noProof w:val="0"/>
        </w:rPr>
        <w:t>assignedEntity</w:t>
      </w:r>
      <w:proofErr w:type="spellEnd"/>
      <w:r>
        <w:rPr>
          <w:noProof w:val="0"/>
        </w:rPr>
        <w:t xml:space="preserve"> </w:t>
      </w:r>
      <w:proofErr w:type="spellStart"/>
      <w:r>
        <w:rPr>
          <w:noProof w:val="0"/>
        </w:rPr>
        <w:t>classCode</w:t>
      </w:r>
      <w:proofErr w:type="spellEnd"/>
      <w:r>
        <w:rPr>
          <w:noProof w:val="0"/>
        </w:rPr>
        <w:t>=”Assigned”&gt;</w:t>
      </w:r>
    </w:p>
    <w:p w:rsidR="005448E2" w:rsidRDefault="005448E2" w:rsidP="0090130A">
      <w:pPr>
        <w:pStyle w:val="XMLFragment"/>
        <w:rPr>
          <w:noProof w:val="0"/>
        </w:rPr>
      </w:pPr>
      <w:r>
        <w:rPr>
          <w:noProof w:val="0"/>
        </w:rPr>
        <w:t xml:space="preserve">      &lt;id root=” </w:t>
      </w:r>
      <w:proofErr w:type="gramStart"/>
      <w:r>
        <w:rPr>
          <w:noProof w:val="0"/>
        </w:rPr>
        <w:t>“ extension</w:t>
      </w:r>
      <w:proofErr w:type="gramEnd"/>
      <w:r>
        <w:rPr>
          <w:noProof w:val="0"/>
        </w:rPr>
        <w:t xml:space="preserve">=” “/&gt; </w:t>
      </w:r>
    </w:p>
    <w:p w:rsidR="005448E2" w:rsidRDefault="005448E2" w:rsidP="0090130A">
      <w:pPr>
        <w:pStyle w:val="XMLFragment"/>
        <w:rPr>
          <w:noProof w:val="0"/>
        </w:rPr>
      </w:pPr>
      <w:r>
        <w:t xml:space="preserve">      &lt;code</w:t>
      </w:r>
      <w:r w:rsidR="0087021F">
        <w:t xml:space="preserve"> code=’’ displayName=’’</w:t>
      </w:r>
      <w:r w:rsidR="0087021F" w:rsidRPr="0087021F">
        <w:rPr>
          <w:noProof w:val="0"/>
        </w:rPr>
        <w:t xml:space="preserve"> </w:t>
      </w:r>
      <w:proofErr w:type="spellStart"/>
      <w:r w:rsidR="0087021F">
        <w:rPr>
          <w:noProof w:val="0"/>
        </w:rPr>
        <w:t>codeSystem</w:t>
      </w:r>
      <w:proofErr w:type="spellEnd"/>
      <w:r w:rsidR="0087021F">
        <w:rPr>
          <w:noProof w:val="0"/>
        </w:rPr>
        <w:t xml:space="preserve">=’’ </w:t>
      </w:r>
      <w:proofErr w:type="spellStart"/>
      <w:r w:rsidR="0087021F">
        <w:rPr>
          <w:noProof w:val="0"/>
        </w:rPr>
        <w:t>codeSystemName</w:t>
      </w:r>
      <w:proofErr w:type="spellEnd"/>
      <w:r w:rsidR="0087021F">
        <w:rPr>
          <w:noProof w:val="0"/>
        </w:rPr>
        <w:t>=’’/&gt;</w:t>
      </w:r>
    </w:p>
    <w:p w:rsidR="005448E2" w:rsidRPr="00F602A9" w:rsidRDefault="005448E2" w:rsidP="005448E2">
      <w:pPr>
        <w:pStyle w:val="XMLFragment"/>
      </w:pPr>
      <w:r>
        <w:t xml:space="preserve">      </w:t>
      </w:r>
      <w:r w:rsidRPr="00F602A9">
        <w:t>&lt;addr&gt;&lt;/addr&gt;</w:t>
      </w:r>
    </w:p>
    <w:p w:rsidR="005448E2" w:rsidRPr="00F602A9" w:rsidRDefault="005448E2" w:rsidP="005448E2">
      <w:pPr>
        <w:pStyle w:val="XMLFragment"/>
      </w:pPr>
      <w:r>
        <w:tab/>
        <w:t xml:space="preserve">    </w:t>
      </w:r>
      <w:r w:rsidRPr="00F602A9">
        <w:t>&lt;telecom&gt;&lt;/telecom&gt;</w:t>
      </w:r>
    </w:p>
    <w:p w:rsidR="005448E2" w:rsidRDefault="005448E2" w:rsidP="005448E2">
      <w:pPr>
        <w:pStyle w:val="XMLFragment"/>
      </w:pPr>
      <w:r>
        <w:tab/>
        <w:t xml:space="preserve">    </w:t>
      </w:r>
      <w:r w:rsidRPr="00F602A9">
        <w:t>&lt;assignedPerson&gt;</w:t>
      </w:r>
    </w:p>
    <w:p w:rsidR="00055637" w:rsidRPr="00F602A9" w:rsidRDefault="00055637" w:rsidP="005448E2">
      <w:pPr>
        <w:pStyle w:val="XMLFragment"/>
      </w:pPr>
      <w:r>
        <w:tab/>
      </w:r>
      <w:r>
        <w:tab/>
        <w:t xml:space="preserve">&lt;put reconciled template id </w:t>
      </w:r>
      <w:commentRangeStart w:id="14"/>
      <w:r>
        <w:t>here</w:t>
      </w:r>
      <w:commentRangeEnd w:id="14"/>
      <w:r>
        <w:rPr>
          <w:rStyle w:val="CommentReference"/>
          <w:rFonts w:ascii="Times New Roman" w:hAnsi="Times New Roman" w:cs="Times New Roman"/>
          <w:noProof w:val="0"/>
        </w:rPr>
        <w:commentReference w:id="14"/>
      </w:r>
      <w:r>
        <w:t>/&gt;</w:t>
      </w:r>
    </w:p>
    <w:p w:rsidR="005448E2" w:rsidRPr="00F602A9" w:rsidRDefault="005448E2" w:rsidP="005448E2">
      <w:pPr>
        <w:pStyle w:val="XMLFragment"/>
      </w:pPr>
      <w:r>
        <w:tab/>
      </w:r>
      <w:r>
        <w:tab/>
        <w:t xml:space="preserve">   </w:t>
      </w:r>
      <w:r w:rsidRPr="00F602A9">
        <w:t>&lt;name&gt;&lt;/name&gt;</w:t>
      </w:r>
    </w:p>
    <w:p w:rsidR="005448E2" w:rsidRPr="00F602A9" w:rsidRDefault="005448E2" w:rsidP="005448E2">
      <w:pPr>
        <w:pStyle w:val="XMLFragment"/>
      </w:pPr>
      <w:r>
        <w:tab/>
        <w:t xml:space="preserve">    </w:t>
      </w:r>
      <w:r w:rsidRPr="00F602A9">
        <w:t>&lt;/assignedPerson&gt;</w:t>
      </w:r>
    </w:p>
    <w:p w:rsidR="005448E2" w:rsidRPr="00F602A9" w:rsidRDefault="005448E2" w:rsidP="005448E2">
      <w:pPr>
        <w:pStyle w:val="XMLFragment"/>
      </w:pPr>
      <w:r>
        <w:tab/>
        <w:t xml:space="preserve">    </w:t>
      </w:r>
      <w:r w:rsidRPr="00F602A9">
        <w:t>&lt;representedOrganization&gt;</w:t>
      </w:r>
    </w:p>
    <w:p w:rsidR="005448E2" w:rsidRPr="00F602A9" w:rsidRDefault="005448E2" w:rsidP="005448E2">
      <w:pPr>
        <w:pStyle w:val="XMLFragment"/>
      </w:pPr>
      <w:r>
        <w:tab/>
      </w:r>
      <w:r>
        <w:tab/>
        <w:t xml:space="preserve">   </w:t>
      </w:r>
      <w:r w:rsidRPr="00F602A9">
        <w:t>&lt;name&gt;&lt;/name&gt;</w:t>
      </w:r>
    </w:p>
    <w:p w:rsidR="005448E2" w:rsidRPr="00F602A9" w:rsidRDefault="005448E2" w:rsidP="005448E2">
      <w:pPr>
        <w:pStyle w:val="XMLFragment"/>
      </w:pPr>
      <w:r>
        <w:tab/>
      </w:r>
      <w:r>
        <w:tab/>
        <w:t xml:space="preserve">   </w:t>
      </w:r>
      <w:r w:rsidRPr="00F602A9">
        <w:t>&lt;addr&gt;&lt;/addr&gt;</w:t>
      </w:r>
    </w:p>
    <w:p w:rsidR="005448E2" w:rsidRPr="00F602A9" w:rsidRDefault="005448E2" w:rsidP="005448E2">
      <w:pPr>
        <w:pStyle w:val="XMLFragment"/>
      </w:pPr>
      <w:r>
        <w:tab/>
      </w:r>
      <w:r>
        <w:tab/>
        <w:t xml:space="preserve">   </w:t>
      </w:r>
      <w:r w:rsidRPr="00F602A9">
        <w:t>&lt;telecom&gt;&lt;/telecom&gt;</w:t>
      </w:r>
    </w:p>
    <w:p w:rsidR="005448E2" w:rsidRPr="00F602A9" w:rsidRDefault="005448E2" w:rsidP="005448E2">
      <w:pPr>
        <w:pStyle w:val="XMLFragment"/>
      </w:pPr>
      <w:r>
        <w:tab/>
        <w:t xml:space="preserve">    </w:t>
      </w:r>
      <w:r w:rsidRPr="00F602A9">
        <w:t>&lt;/representedOrganization&gt;</w:t>
      </w:r>
    </w:p>
    <w:p w:rsidR="005448E2" w:rsidRPr="00F602A9" w:rsidRDefault="005448E2" w:rsidP="005448E2">
      <w:pPr>
        <w:pStyle w:val="XMLFragment"/>
      </w:pPr>
      <w:r w:rsidRPr="00F602A9">
        <w:tab/>
      </w:r>
      <w:r>
        <w:t xml:space="preserve">  </w:t>
      </w:r>
      <w:r w:rsidRPr="00F602A9">
        <w:t>&lt;/assignedEntity&gt;</w:t>
      </w:r>
    </w:p>
    <w:p w:rsidR="005448E2" w:rsidRDefault="005448E2" w:rsidP="005448E2">
      <w:pPr>
        <w:pStyle w:val="XMLFragment"/>
      </w:pPr>
      <w:r>
        <w:t xml:space="preserve">  </w:t>
      </w:r>
      <w:r w:rsidRPr="00F602A9">
        <w:t>&lt;/performer&gt;</w:t>
      </w:r>
    </w:p>
    <w:p w:rsidR="00AF66A0" w:rsidRDefault="005448E2" w:rsidP="0090130A">
      <w:pPr>
        <w:pStyle w:val="XMLFragment"/>
        <w:rPr>
          <w:noProof w:val="0"/>
        </w:rPr>
      </w:pPr>
      <w:r>
        <w:t>&lt;/act</w:t>
      </w:r>
      <w:r w:rsidRPr="00F602A9">
        <w:t>&gt;</w:t>
      </w:r>
    </w:p>
    <w:p w:rsidR="0090130A" w:rsidRDefault="0090130A" w:rsidP="00A718E9"/>
    <w:p w:rsidR="0089228A" w:rsidRDefault="0089228A" w:rsidP="0089228A">
      <w:pPr>
        <w:autoSpaceDE w:val="0"/>
        <w:autoSpaceDN w:val="0"/>
        <w:adjustRightInd w:val="0"/>
        <w:spacing w:before="0"/>
        <w:rPr>
          <w:rFonts w:ascii="Arial" w:eastAsiaTheme="minorHAnsi" w:hAnsi="Arial" w:cs="Arial"/>
          <w:b/>
          <w:bCs/>
          <w:szCs w:val="24"/>
        </w:rPr>
      </w:pPr>
      <w:r>
        <w:rPr>
          <w:rFonts w:ascii="Arial" w:eastAsiaTheme="minorHAnsi" w:hAnsi="Arial" w:cs="Arial"/>
          <w:b/>
          <w:bCs/>
          <w:szCs w:val="24"/>
        </w:rPr>
        <w:t>&lt;</w:t>
      </w:r>
      <w:proofErr w:type="spellStart"/>
      <w:proofErr w:type="gramStart"/>
      <w:r>
        <w:rPr>
          <w:rFonts w:ascii="Arial" w:eastAsiaTheme="minorHAnsi" w:hAnsi="Arial" w:cs="Arial"/>
          <w:b/>
          <w:bCs/>
          <w:szCs w:val="24"/>
        </w:rPr>
        <w:t>effectiveTime</w:t>
      </w:r>
      <w:proofErr w:type="spellEnd"/>
      <w:proofErr w:type="gramEnd"/>
      <w:r>
        <w:rPr>
          <w:rFonts w:ascii="Arial" w:eastAsiaTheme="minorHAnsi" w:hAnsi="Arial" w:cs="Arial"/>
          <w:b/>
          <w:bCs/>
          <w:szCs w:val="24"/>
        </w:rPr>
        <w:t>&gt;&lt;low value=""/&gt;&lt;high value=""/&gt;&lt;/</w:t>
      </w:r>
      <w:proofErr w:type="spellStart"/>
      <w:r>
        <w:rPr>
          <w:rFonts w:ascii="Arial" w:eastAsiaTheme="minorHAnsi" w:hAnsi="Arial" w:cs="Arial"/>
          <w:b/>
          <w:bCs/>
          <w:szCs w:val="24"/>
        </w:rPr>
        <w:t>effectiveTime</w:t>
      </w:r>
      <w:proofErr w:type="spellEnd"/>
      <w:r>
        <w:rPr>
          <w:rFonts w:ascii="Arial" w:eastAsiaTheme="minorHAnsi" w:hAnsi="Arial" w:cs="Arial"/>
          <w:b/>
          <w:bCs/>
          <w:szCs w:val="24"/>
        </w:rPr>
        <w:t>&gt;</w:t>
      </w:r>
    </w:p>
    <w:p w:rsidR="0090130A" w:rsidRDefault="0089228A" w:rsidP="0089228A">
      <w:pPr>
        <w:autoSpaceDE w:val="0"/>
        <w:autoSpaceDN w:val="0"/>
        <w:adjustRightInd w:val="0"/>
        <w:spacing w:before="0"/>
        <w:rPr>
          <w:rFonts w:eastAsiaTheme="minorHAnsi"/>
          <w:szCs w:val="24"/>
        </w:rPr>
      </w:pPr>
      <w:r>
        <w:rPr>
          <w:rFonts w:eastAsiaTheme="minorHAnsi"/>
          <w:szCs w:val="24"/>
        </w:rPr>
        <w:t>The &lt;</w:t>
      </w:r>
      <w:proofErr w:type="spellStart"/>
      <w:r>
        <w:rPr>
          <w:rFonts w:eastAsiaTheme="minorHAnsi"/>
          <w:szCs w:val="24"/>
        </w:rPr>
        <w:t>effectiveTime</w:t>
      </w:r>
      <w:proofErr w:type="spellEnd"/>
      <w:r>
        <w:rPr>
          <w:rFonts w:eastAsiaTheme="minorHAnsi"/>
          <w:szCs w:val="24"/>
        </w:rPr>
        <w:t xml:space="preserve">&gt; element records the time over which care provision activities are provided to the patient. There shall be a &lt;low&gt; element which records the starting date of care </w:t>
      </w:r>
      <w:proofErr w:type="gramStart"/>
      <w:r>
        <w:rPr>
          <w:rFonts w:eastAsiaTheme="minorHAnsi"/>
          <w:szCs w:val="24"/>
        </w:rPr>
        <w:t>provision,</w:t>
      </w:r>
      <w:proofErr w:type="gramEnd"/>
      <w:r>
        <w:rPr>
          <w:rFonts w:eastAsiaTheme="minorHAnsi"/>
          <w:szCs w:val="24"/>
        </w:rPr>
        <w:t xml:space="preserve"> and a &lt;high&gt; element which records the ending date of care provision. If a starting date is present without an ending date, stipulates ongoing </w:t>
      </w:r>
      <w:commentRangeStart w:id="15"/>
      <w:r>
        <w:rPr>
          <w:rFonts w:eastAsiaTheme="minorHAnsi"/>
          <w:szCs w:val="24"/>
        </w:rPr>
        <w:t>care</w:t>
      </w:r>
      <w:commentRangeEnd w:id="15"/>
      <w:r w:rsidR="0007706E">
        <w:rPr>
          <w:rStyle w:val="CommentReference"/>
        </w:rPr>
        <w:commentReference w:id="15"/>
      </w:r>
      <w:r>
        <w:rPr>
          <w:rFonts w:eastAsiaTheme="minorHAnsi"/>
          <w:szCs w:val="24"/>
        </w:rPr>
        <w:t xml:space="preserve">. </w:t>
      </w:r>
    </w:p>
    <w:p w:rsidR="0089228A" w:rsidRDefault="0089228A" w:rsidP="0089228A">
      <w:pPr>
        <w:autoSpaceDE w:val="0"/>
        <w:autoSpaceDN w:val="0"/>
        <w:adjustRightInd w:val="0"/>
        <w:spacing w:before="0"/>
        <w:rPr>
          <w:rFonts w:eastAsiaTheme="minorHAnsi"/>
          <w:szCs w:val="24"/>
        </w:rPr>
      </w:pPr>
    </w:p>
    <w:p w:rsidR="0089228A" w:rsidRDefault="0089228A" w:rsidP="0089228A">
      <w:pPr>
        <w:autoSpaceDE w:val="0"/>
        <w:autoSpaceDN w:val="0"/>
        <w:adjustRightInd w:val="0"/>
        <w:spacing w:before="0"/>
        <w:rPr>
          <w:rFonts w:ascii="Arial" w:eastAsiaTheme="minorHAnsi" w:hAnsi="Arial" w:cs="Arial"/>
          <w:b/>
          <w:bCs/>
          <w:szCs w:val="24"/>
        </w:rPr>
      </w:pPr>
      <w:r>
        <w:rPr>
          <w:rFonts w:ascii="Arial" w:eastAsiaTheme="minorHAnsi" w:hAnsi="Arial" w:cs="Arial"/>
          <w:b/>
          <w:bCs/>
          <w:szCs w:val="24"/>
        </w:rPr>
        <w:t xml:space="preserve">&lt;performer </w:t>
      </w:r>
      <w:proofErr w:type="spellStart"/>
      <w:r>
        <w:rPr>
          <w:rFonts w:ascii="Arial" w:eastAsiaTheme="minorHAnsi" w:hAnsi="Arial" w:cs="Arial"/>
          <w:b/>
          <w:bCs/>
          <w:szCs w:val="24"/>
        </w:rPr>
        <w:t>typeCode</w:t>
      </w:r>
      <w:proofErr w:type="spellEnd"/>
      <w:r>
        <w:rPr>
          <w:rFonts w:ascii="Arial" w:eastAsiaTheme="minorHAnsi" w:hAnsi="Arial" w:cs="Arial"/>
          <w:b/>
          <w:bCs/>
          <w:szCs w:val="24"/>
        </w:rPr>
        <w:t>="PRF"&gt;</w:t>
      </w:r>
    </w:p>
    <w:p w:rsidR="0089228A" w:rsidRDefault="0089228A" w:rsidP="0089228A">
      <w:pPr>
        <w:autoSpaceDE w:val="0"/>
        <w:autoSpaceDN w:val="0"/>
        <w:adjustRightInd w:val="0"/>
        <w:spacing w:before="0"/>
        <w:rPr>
          <w:rFonts w:eastAsiaTheme="minorHAnsi"/>
          <w:szCs w:val="24"/>
        </w:rPr>
      </w:pPr>
      <w:r>
        <w:rPr>
          <w:rFonts w:eastAsiaTheme="minorHAnsi"/>
          <w:szCs w:val="24"/>
        </w:rPr>
        <w:t>The &lt;performer&gt; elements identify the providers of care. At least one</w:t>
      </w:r>
    </w:p>
    <w:p w:rsidR="0089228A" w:rsidRPr="0089228A" w:rsidRDefault="0089228A" w:rsidP="0089228A">
      <w:pPr>
        <w:autoSpaceDE w:val="0"/>
        <w:autoSpaceDN w:val="0"/>
        <w:adjustRightInd w:val="0"/>
        <w:spacing w:before="0"/>
        <w:rPr>
          <w:rFonts w:eastAsiaTheme="minorHAnsi"/>
          <w:szCs w:val="24"/>
          <w:highlight w:val="yellow"/>
        </w:rPr>
      </w:pPr>
      <w:r>
        <w:rPr>
          <w:rFonts w:eastAsiaTheme="minorHAnsi"/>
          <w:szCs w:val="24"/>
        </w:rPr>
        <w:t>&lt;</w:t>
      </w:r>
      <w:proofErr w:type="gramStart"/>
      <w:r>
        <w:rPr>
          <w:rFonts w:eastAsiaTheme="minorHAnsi"/>
          <w:szCs w:val="24"/>
        </w:rPr>
        <w:t>performer</w:t>
      </w:r>
      <w:proofErr w:type="gramEnd"/>
      <w:r>
        <w:rPr>
          <w:rFonts w:eastAsiaTheme="minorHAnsi"/>
          <w:szCs w:val="24"/>
        </w:rPr>
        <w:t xml:space="preserve">&gt; element must be present. </w:t>
      </w:r>
      <w:r w:rsidRPr="0089228A">
        <w:rPr>
          <w:rFonts w:eastAsiaTheme="minorHAnsi"/>
          <w:szCs w:val="24"/>
          <w:highlight w:val="yellow"/>
        </w:rPr>
        <w:t xml:space="preserve">When a provider gives care over two distinct </w:t>
      </w:r>
      <w:proofErr w:type="gramStart"/>
      <w:r w:rsidRPr="0089228A">
        <w:rPr>
          <w:rFonts w:eastAsiaTheme="minorHAnsi"/>
          <w:szCs w:val="24"/>
          <w:highlight w:val="yellow"/>
        </w:rPr>
        <w:t>time</w:t>
      </w:r>
      <w:proofErr w:type="gramEnd"/>
    </w:p>
    <w:p w:rsidR="0089228A" w:rsidRPr="0089228A" w:rsidRDefault="0089228A" w:rsidP="0089228A">
      <w:pPr>
        <w:autoSpaceDE w:val="0"/>
        <w:autoSpaceDN w:val="0"/>
        <w:adjustRightInd w:val="0"/>
        <w:spacing w:before="0"/>
        <w:rPr>
          <w:rFonts w:eastAsiaTheme="minorHAnsi"/>
          <w:szCs w:val="24"/>
          <w:highlight w:val="yellow"/>
        </w:rPr>
      </w:pPr>
      <w:proofErr w:type="gramStart"/>
      <w:r w:rsidRPr="0089228A">
        <w:rPr>
          <w:rFonts w:eastAsiaTheme="minorHAnsi"/>
          <w:szCs w:val="24"/>
          <w:highlight w:val="yellow"/>
        </w:rPr>
        <w:t>intervals</w:t>
      </w:r>
      <w:proofErr w:type="gramEnd"/>
      <w:r w:rsidRPr="0089228A">
        <w:rPr>
          <w:rFonts w:eastAsiaTheme="minorHAnsi"/>
          <w:szCs w:val="24"/>
          <w:highlight w:val="yellow"/>
        </w:rPr>
        <w:t xml:space="preserve"> (e.g., as in the case of a specialist who treats the patient for short periods of time in</w:t>
      </w:r>
    </w:p>
    <w:p w:rsidR="0089228A" w:rsidRDefault="0089228A" w:rsidP="0089228A">
      <w:pPr>
        <w:autoSpaceDE w:val="0"/>
        <w:autoSpaceDN w:val="0"/>
        <w:adjustRightInd w:val="0"/>
        <w:spacing w:before="0"/>
        <w:rPr>
          <w:rFonts w:eastAsiaTheme="minorHAnsi"/>
          <w:szCs w:val="24"/>
        </w:rPr>
      </w:pPr>
      <w:proofErr w:type="gramStart"/>
      <w:r w:rsidRPr="0089228A">
        <w:rPr>
          <w:rFonts w:eastAsiaTheme="minorHAnsi"/>
          <w:szCs w:val="24"/>
          <w:highlight w:val="yellow"/>
        </w:rPr>
        <w:t>different</w:t>
      </w:r>
      <w:proofErr w:type="gramEnd"/>
      <w:r w:rsidRPr="0089228A">
        <w:rPr>
          <w:rFonts w:eastAsiaTheme="minorHAnsi"/>
          <w:szCs w:val="24"/>
          <w:highlight w:val="yellow"/>
        </w:rPr>
        <w:t xml:space="preserve"> years), the provider may be recorded multiple times as a </w:t>
      </w:r>
      <w:commentRangeStart w:id="16"/>
      <w:r w:rsidRPr="0089228A">
        <w:rPr>
          <w:rFonts w:eastAsiaTheme="minorHAnsi"/>
          <w:szCs w:val="24"/>
          <w:highlight w:val="yellow"/>
        </w:rPr>
        <w:t>performer</w:t>
      </w:r>
      <w:commentRangeEnd w:id="16"/>
      <w:r>
        <w:rPr>
          <w:rStyle w:val="CommentReference"/>
        </w:rPr>
        <w:commentReference w:id="16"/>
      </w:r>
      <w:r w:rsidRPr="0089228A">
        <w:rPr>
          <w:rFonts w:eastAsiaTheme="minorHAnsi"/>
          <w:szCs w:val="24"/>
          <w:highlight w:val="yellow"/>
        </w:rPr>
        <w:t>.</w:t>
      </w:r>
    </w:p>
    <w:p w:rsidR="00875387" w:rsidRDefault="00875387" w:rsidP="0089228A">
      <w:pPr>
        <w:autoSpaceDE w:val="0"/>
        <w:autoSpaceDN w:val="0"/>
        <w:adjustRightInd w:val="0"/>
        <w:spacing w:before="0"/>
        <w:rPr>
          <w:rFonts w:eastAsiaTheme="minorHAnsi"/>
          <w:szCs w:val="24"/>
        </w:rPr>
      </w:pPr>
    </w:p>
    <w:p w:rsidR="00875387" w:rsidRDefault="00875387" w:rsidP="0089228A">
      <w:pPr>
        <w:autoSpaceDE w:val="0"/>
        <w:autoSpaceDN w:val="0"/>
        <w:adjustRightInd w:val="0"/>
        <w:spacing w:before="0"/>
        <w:rPr>
          <w:rFonts w:eastAsiaTheme="minorHAnsi"/>
          <w:szCs w:val="24"/>
        </w:rPr>
      </w:pPr>
    </w:p>
    <w:p w:rsidR="00875387" w:rsidRDefault="00875387" w:rsidP="00875387">
      <w:r>
        <w:t>+++++++++++++++++++++++++++++++++++++++++++++++++++++++++++</w:t>
      </w:r>
    </w:p>
    <w:p w:rsidR="00875387" w:rsidRDefault="00875387" w:rsidP="00875387">
      <w:r>
        <w:t>Part</w:t>
      </w:r>
      <w:r>
        <w:t xml:space="preserve"> Two: Use performer</w:t>
      </w:r>
      <w:r>
        <w:t xml:space="preserve"> of the act and reconcile those. See xml example</w:t>
      </w:r>
    </w:p>
    <w:p w:rsidR="00875387" w:rsidRDefault="00875387" w:rsidP="00875387"/>
    <w:p w:rsidR="00875387" w:rsidRDefault="00875387" w:rsidP="00875387">
      <w:r>
        <w:t>When reconciling a problem will add the reconciliation act to the problem entry</w:t>
      </w:r>
    </w:p>
    <w:p w:rsidR="00875387" w:rsidRDefault="00875387" w:rsidP="0089228A">
      <w:pPr>
        <w:autoSpaceDE w:val="0"/>
        <w:autoSpaceDN w:val="0"/>
        <w:adjustRightInd w:val="0"/>
        <w:spacing w:before="0"/>
      </w:pPr>
    </w:p>
    <w:sectPr w:rsidR="00875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Emma" w:date="2014-03-18T12:07:00Z" w:initials="E">
    <w:p w:rsidR="0083184F" w:rsidRDefault="0083184F">
      <w:pPr>
        <w:pStyle w:val="CommentText"/>
      </w:pPr>
      <w:r>
        <w:rPr>
          <w:rStyle w:val="CommentReference"/>
        </w:rPr>
        <w:annotationRef/>
      </w:r>
      <w:r>
        <w:t>Provide explanation of how act codes are used</w:t>
      </w:r>
    </w:p>
  </w:comment>
  <w:comment w:id="3" w:author="Emma" w:date="2014-03-23T13:22:00Z" w:initials="E">
    <w:p w:rsidR="00466FEB" w:rsidRDefault="00466FEB" w:rsidP="00466FEB">
      <w:pPr>
        <w:pStyle w:val="CommentText"/>
      </w:pPr>
      <w:r>
        <w:rPr>
          <w:rStyle w:val="CommentReference"/>
        </w:rPr>
        <w:annotationRef/>
      </w:r>
      <w:r>
        <w:t>Need TF numbers for results, immunizations</w:t>
      </w:r>
      <w:proofErr w:type="gramStart"/>
      <w:r>
        <w:t>,  providers</w:t>
      </w:r>
      <w:proofErr w:type="gramEnd"/>
      <w:r>
        <w:t>, etc. What will we do about “clinical content”?</w:t>
      </w:r>
    </w:p>
  </w:comment>
  <w:comment w:id="2" w:author="Emma" w:date="2014-03-23T13:22:00Z" w:initials="E">
    <w:p w:rsidR="00466FEB" w:rsidRDefault="00466FEB" w:rsidP="00466FEB">
      <w:pPr>
        <w:pStyle w:val="CommentText"/>
      </w:pPr>
      <w:r>
        <w:rPr>
          <w:rStyle w:val="CommentReference"/>
        </w:rPr>
        <w:annotationRef/>
      </w:r>
      <w:r>
        <w:t>Move to entry …This rec act can live in a number of sections …</w:t>
      </w:r>
    </w:p>
  </w:comment>
  <w:comment w:id="4" w:author="Emma" w:date="2014-03-25T12:18:00Z" w:initials="E">
    <w:p w:rsidR="0007706E" w:rsidRDefault="0007706E">
      <w:pPr>
        <w:pStyle w:val="CommentText"/>
      </w:pPr>
      <w:r>
        <w:rPr>
          <w:rStyle w:val="CommentReference"/>
        </w:rPr>
        <w:annotationRef/>
      </w:r>
      <w:r>
        <w:t xml:space="preserve">Check if the same </w:t>
      </w:r>
      <w:proofErr w:type="spellStart"/>
      <w:r>
        <w:t>templateID</w:t>
      </w:r>
      <w:proofErr w:type="spellEnd"/>
      <w:r>
        <w:t xml:space="preserve"> can be used else where</w:t>
      </w:r>
    </w:p>
  </w:comment>
  <w:comment w:id="9" w:author="Emma" w:date="2014-03-25T12:36:00Z" w:initials="E">
    <w:p w:rsidR="00F11C32" w:rsidRDefault="00F11C32">
      <w:pPr>
        <w:pStyle w:val="CommentText"/>
      </w:pPr>
      <w:r>
        <w:rPr>
          <w:rStyle w:val="CommentReference"/>
        </w:rPr>
        <w:annotationRef/>
      </w:r>
      <w:r>
        <w:t xml:space="preserve">What are the benefits of using the providers in the entry </w:t>
      </w:r>
      <w:proofErr w:type="spellStart"/>
      <w:r>
        <w:t>Vs</w:t>
      </w:r>
      <w:proofErr w:type="spellEnd"/>
      <w:r>
        <w:t xml:space="preserve"> providers in the header</w:t>
      </w:r>
    </w:p>
  </w:comment>
  <w:comment w:id="10" w:author="Emma" w:date="2014-03-25T12:52:00Z" w:initials="E">
    <w:p w:rsidR="00055637" w:rsidRDefault="00055637">
      <w:pPr>
        <w:pStyle w:val="CommentText"/>
      </w:pPr>
      <w:r>
        <w:rPr>
          <w:rStyle w:val="CommentReference"/>
        </w:rPr>
        <w:annotationRef/>
      </w:r>
      <w:r>
        <w:t xml:space="preserve">Reconciled care team member – whether participant or performer to say that is has been </w:t>
      </w:r>
    </w:p>
  </w:comment>
  <w:comment w:id="11" w:author="Emma" w:date="2014-03-25T12:51:00Z" w:initials="E">
    <w:p w:rsidR="00F11C32" w:rsidRDefault="00F11C32">
      <w:pPr>
        <w:pStyle w:val="CommentText"/>
      </w:pPr>
      <w:r>
        <w:rPr>
          <w:rStyle w:val="CommentReference"/>
        </w:rPr>
        <w:annotationRef/>
      </w:r>
    </w:p>
  </w:comment>
  <w:comment w:id="12" w:author="Emma" w:date="2014-04-01T12:34:00Z" w:initials="E">
    <w:p w:rsidR="00F11C32" w:rsidRDefault="00F11C32">
      <w:pPr>
        <w:pStyle w:val="CommentText"/>
      </w:pPr>
      <w:r>
        <w:rPr>
          <w:rStyle w:val="CommentReference"/>
        </w:rPr>
        <w:annotationRef/>
      </w:r>
    </w:p>
    <w:p w:rsidR="00F11C32" w:rsidRDefault="00F11C32">
      <w:pPr>
        <w:pStyle w:val="CommentText"/>
      </w:pPr>
      <w:r>
        <w:t>Is the</w:t>
      </w:r>
      <w:r w:rsidR="00875387">
        <w:t xml:space="preserve"> approach of using an ACT okay?</w:t>
      </w:r>
      <w:r>
        <w:t xml:space="preserve"> Is the thing that enables the ACT.</w:t>
      </w:r>
    </w:p>
    <w:p w:rsidR="00F11C32" w:rsidRDefault="00F11C32">
      <w:pPr>
        <w:pStyle w:val="CommentText"/>
      </w:pPr>
      <w:r>
        <w:t xml:space="preserve">Alternative is an extension. </w:t>
      </w:r>
    </w:p>
    <w:p w:rsidR="00F11C32" w:rsidRDefault="00F11C32">
      <w:pPr>
        <w:pStyle w:val="CommentText"/>
      </w:pPr>
      <w:r>
        <w:t>Should we add code type CE?</w:t>
      </w:r>
    </w:p>
  </w:comment>
  <w:comment w:id="13" w:author="Emma" w:date="2014-04-02T10:29:00Z" w:initials="E">
    <w:p w:rsidR="00875387" w:rsidRDefault="00875387">
      <w:pPr>
        <w:pStyle w:val="CommentText"/>
      </w:pPr>
      <w:r>
        <w:rPr>
          <w:rStyle w:val="CommentReference"/>
        </w:rPr>
        <w:annotationRef/>
      </w:r>
      <w:r>
        <w:t>This is not allowed in CDA in an act. Allowed in a service event but not in an ACT. Do we have to have a function code</w:t>
      </w:r>
      <w:proofErr w:type="gramStart"/>
      <w:r>
        <w:t>?…</w:t>
      </w:r>
      <w:proofErr w:type="gramEnd"/>
    </w:p>
  </w:comment>
  <w:comment w:id="14" w:author="Emma" w:date="2014-03-25T12:58:00Z" w:initials="E">
    <w:p w:rsidR="00055637" w:rsidRDefault="00055637">
      <w:pPr>
        <w:pStyle w:val="CommentText"/>
      </w:pPr>
      <w:r>
        <w:rPr>
          <w:rStyle w:val="CommentReference"/>
        </w:rPr>
        <w:annotationRef/>
      </w:r>
      <w:r>
        <w:t>Do the same for participant and for represented organization. Do this for the existing header elements instead of having a section?</w:t>
      </w:r>
    </w:p>
    <w:p w:rsidR="00055637" w:rsidRDefault="00055637">
      <w:pPr>
        <w:pStyle w:val="CommentText"/>
      </w:pPr>
    </w:p>
    <w:p w:rsidR="00055637" w:rsidRDefault="00055637">
      <w:pPr>
        <w:pStyle w:val="CommentText"/>
      </w:pPr>
      <w:r>
        <w:t xml:space="preserve">If send to SD – ask Brett and John </w:t>
      </w:r>
      <w:proofErr w:type="spellStart"/>
      <w:r>
        <w:t>D’amore</w:t>
      </w:r>
      <w:proofErr w:type="spellEnd"/>
      <w:r>
        <w:t xml:space="preserve"> if any discussions with care team members…</w:t>
      </w:r>
    </w:p>
  </w:comment>
  <w:comment w:id="15" w:author="Emma" w:date="2014-03-25T12:24:00Z" w:initials="E">
    <w:p w:rsidR="0007706E" w:rsidRDefault="0007706E">
      <w:pPr>
        <w:pStyle w:val="CommentText"/>
      </w:pPr>
      <w:r>
        <w:rPr>
          <w:rStyle w:val="CommentReference"/>
        </w:rPr>
        <w:annotationRef/>
      </w:r>
      <w:r>
        <w:t>If keeping the same performer on the list, may need to change the effective time to show</w:t>
      </w:r>
    </w:p>
  </w:comment>
  <w:comment w:id="16" w:author="Emma" w:date="2014-03-25T11:59:00Z" w:initials="E">
    <w:p w:rsidR="0089228A" w:rsidRDefault="0089228A">
      <w:pPr>
        <w:pStyle w:val="CommentText"/>
      </w:pPr>
      <w:r>
        <w:rPr>
          <w:rStyle w:val="CommentReference"/>
        </w:rPr>
        <w:annotationRef/>
      </w:r>
      <w:r>
        <w:t xml:space="preserve">Keep this to show </w:t>
      </w:r>
      <w:proofErr w:type="spellStart"/>
      <w:r>
        <w:t>recurrency</w:t>
      </w:r>
      <w:proofErr w:type="spellEnd"/>
      <w:r>
        <w:t xml:space="preserve">?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?l?r ??’c">
    <w:altName w:val="Arial Unicode MS"/>
    <w:panose1 w:val="00000000000000000000"/>
    <w:charset w:val="80"/>
    <w:family w:val="modern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37B38"/>
    <w:multiLevelType w:val="hybridMultilevel"/>
    <w:tmpl w:val="1898C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734729"/>
    <w:multiLevelType w:val="hybridMultilevel"/>
    <w:tmpl w:val="50C40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6F30C4"/>
    <w:multiLevelType w:val="hybridMultilevel"/>
    <w:tmpl w:val="D0609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C11FE6"/>
    <w:multiLevelType w:val="hybridMultilevel"/>
    <w:tmpl w:val="FD7E6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6A62BE"/>
    <w:multiLevelType w:val="multilevel"/>
    <w:tmpl w:val="EC80875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71465202"/>
    <w:multiLevelType w:val="hybridMultilevel"/>
    <w:tmpl w:val="C1DE1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FF4"/>
    <w:rsid w:val="00000F5C"/>
    <w:rsid w:val="000115B1"/>
    <w:rsid w:val="00013290"/>
    <w:rsid w:val="00020BA1"/>
    <w:rsid w:val="00021753"/>
    <w:rsid w:val="00026888"/>
    <w:rsid w:val="000279F4"/>
    <w:rsid w:val="000311EE"/>
    <w:rsid w:val="000317B3"/>
    <w:rsid w:val="00033FE5"/>
    <w:rsid w:val="00037E14"/>
    <w:rsid w:val="000404B9"/>
    <w:rsid w:val="00045BF5"/>
    <w:rsid w:val="00046AD5"/>
    <w:rsid w:val="00050F23"/>
    <w:rsid w:val="00055637"/>
    <w:rsid w:val="00055A63"/>
    <w:rsid w:val="0006190F"/>
    <w:rsid w:val="0006216B"/>
    <w:rsid w:val="00067BE2"/>
    <w:rsid w:val="00072A09"/>
    <w:rsid w:val="00072E1E"/>
    <w:rsid w:val="00073E0F"/>
    <w:rsid w:val="0007706E"/>
    <w:rsid w:val="00077108"/>
    <w:rsid w:val="00081857"/>
    <w:rsid w:val="00090B01"/>
    <w:rsid w:val="0009165A"/>
    <w:rsid w:val="0009607B"/>
    <w:rsid w:val="00096610"/>
    <w:rsid w:val="00097513"/>
    <w:rsid w:val="000B3F4B"/>
    <w:rsid w:val="000B3FEF"/>
    <w:rsid w:val="000B4E71"/>
    <w:rsid w:val="000C35E4"/>
    <w:rsid w:val="000C7524"/>
    <w:rsid w:val="000C7942"/>
    <w:rsid w:val="000D39DB"/>
    <w:rsid w:val="000D41EA"/>
    <w:rsid w:val="000D5FF4"/>
    <w:rsid w:val="000D7B95"/>
    <w:rsid w:val="000E1992"/>
    <w:rsid w:val="000E22F0"/>
    <w:rsid w:val="000E24DD"/>
    <w:rsid w:val="000E51EB"/>
    <w:rsid w:val="000F5F35"/>
    <w:rsid w:val="000F67EA"/>
    <w:rsid w:val="000F6BBF"/>
    <w:rsid w:val="001125F9"/>
    <w:rsid w:val="0011521E"/>
    <w:rsid w:val="001202C0"/>
    <w:rsid w:val="00120FEB"/>
    <w:rsid w:val="00121D57"/>
    <w:rsid w:val="001244D6"/>
    <w:rsid w:val="00125305"/>
    <w:rsid w:val="00130346"/>
    <w:rsid w:val="00133184"/>
    <w:rsid w:val="00133D0C"/>
    <w:rsid w:val="00136FB4"/>
    <w:rsid w:val="00143D28"/>
    <w:rsid w:val="0014542A"/>
    <w:rsid w:val="001465CF"/>
    <w:rsid w:val="00146E94"/>
    <w:rsid w:val="001476E3"/>
    <w:rsid w:val="00154E8A"/>
    <w:rsid w:val="00154FAC"/>
    <w:rsid w:val="001615F6"/>
    <w:rsid w:val="001657CE"/>
    <w:rsid w:val="00165D2B"/>
    <w:rsid w:val="0016625D"/>
    <w:rsid w:val="00171C5B"/>
    <w:rsid w:val="00174F9B"/>
    <w:rsid w:val="001813F9"/>
    <w:rsid w:val="00186D75"/>
    <w:rsid w:val="00190D5D"/>
    <w:rsid w:val="00194AFF"/>
    <w:rsid w:val="00196676"/>
    <w:rsid w:val="001A4B57"/>
    <w:rsid w:val="001A6645"/>
    <w:rsid w:val="001A6AA3"/>
    <w:rsid w:val="001A6CF7"/>
    <w:rsid w:val="001B6663"/>
    <w:rsid w:val="001C49BD"/>
    <w:rsid w:val="001C61DE"/>
    <w:rsid w:val="001C7F94"/>
    <w:rsid w:val="001D0EFE"/>
    <w:rsid w:val="001D3F3B"/>
    <w:rsid w:val="001D6FC1"/>
    <w:rsid w:val="001D7307"/>
    <w:rsid w:val="001E1F89"/>
    <w:rsid w:val="001E2166"/>
    <w:rsid w:val="001E2411"/>
    <w:rsid w:val="001E5C24"/>
    <w:rsid w:val="001E5DB7"/>
    <w:rsid w:val="001F1582"/>
    <w:rsid w:val="001F771A"/>
    <w:rsid w:val="00201B57"/>
    <w:rsid w:val="0020538D"/>
    <w:rsid w:val="00215798"/>
    <w:rsid w:val="002236E7"/>
    <w:rsid w:val="002321FA"/>
    <w:rsid w:val="0023322F"/>
    <w:rsid w:val="0023386B"/>
    <w:rsid w:val="00234D86"/>
    <w:rsid w:val="002358C8"/>
    <w:rsid w:val="00245CDD"/>
    <w:rsid w:val="00246BE5"/>
    <w:rsid w:val="002501A8"/>
    <w:rsid w:val="00250830"/>
    <w:rsid w:val="00251605"/>
    <w:rsid w:val="0025385B"/>
    <w:rsid w:val="0025418B"/>
    <w:rsid w:val="002564A1"/>
    <w:rsid w:val="00256C87"/>
    <w:rsid w:val="0026126E"/>
    <w:rsid w:val="002639BD"/>
    <w:rsid w:val="00263C6C"/>
    <w:rsid w:val="00266BCC"/>
    <w:rsid w:val="00271F55"/>
    <w:rsid w:val="002763B1"/>
    <w:rsid w:val="002858F3"/>
    <w:rsid w:val="00292F0F"/>
    <w:rsid w:val="0029515F"/>
    <w:rsid w:val="002A25E1"/>
    <w:rsid w:val="002A3E84"/>
    <w:rsid w:val="002A6839"/>
    <w:rsid w:val="002B03BE"/>
    <w:rsid w:val="002B0E19"/>
    <w:rsid w:val="002B51BB"/>
    <w:rsid w:val="002B552E"/>
    <w:rsid w:val="002C328C"/>
    <w:rsid w:val="002C45C8"/>
    <w:rsid w:val="002C64F5"/>
    <w:rsid w:val="002D1D1D"/>
    <w:rsid w:val="002D4739"/>
    <w:rsid w:val="002E6097"/>
    <w:rsid w:val="002E625F"/>
    <w:rsid w:val="00300B4A"/>
    <w:rsid w:val="003017F5"/>
    <w:rsid w:val="00304E86"/>
    <w:rsid w:val="00311C87"/>
    <w:rsid w:val="00314196"/>
    <w:rsid w:val="003149B8"/>
    <w:rsid w:val="00321128"/>
    <w:rsid w:val="00321645"/>
    <w:rsid w:val="0032425D"/>
    <w:rsid w:val="00325930"/>
    <w:rsid w:val="00330828"/>
    <w:rsid w:val="00331D23"/>
    <w:rsid w:val="003322AE"/>
    <w:rsid w:val="00333F8A"/>
    <w:rsid w:val="00336654"/>
    <w:rsid w:val="00336725"/>
    <w:rsid w:val="003369F7"/>
    <w:rsid w:val="00337408"/>
    <w:rsid w:val="003379D3"/>
    <w:rsid w:val="00337F33"/>
    <w:rsid w:val="0034123A"/>
    <w:rsid w:val="00344BAB"/>
    <w:rsid w:val="00347E94"/>
    <w:rsid w:val="0035390C"/>
    <w:rsid w:val="003539D5"/>
    <w:rsid w:val="003610D5"/>
    <w:rsid w:val="00361523"/>
    <w:rsid w:val="00370950"/>
    <w:rsid w:val="00375159"/>
    <w:rsid w:val="00375FF6"/>
    <w:rsid w:val="00377103"/>
    <w:rsid w:val="0038049F"/>
    <w:rsid w:val="00387468"/>
    <w:rsid w:val="00390AEF"/>
    <w:rsid w:val="00392AE6"/>
    <w:rsid w:val="0039465E"/>
    <w:rsid w:val="003B09D2"/>
    <w:rsid w:val="003B460D"/>
    <w:rsid w:val="003B6184"/>
    <w:rsid w:val="003B6561"/>
    <w:rsid w:val="003B7593"/>
    <w:rsid w:val="003C1EEE"/>
    <w:rsid w:val="003C3665"/>
    <w:rsid w:val="003C576B"/>
    <w:rsid w:val="003C7074"/>
    <w:rsid w:val="003C7CBA"/>
    <w:rsid w:val="003D29CB"/>
    <w:rsid w:val="003D2F33"/>
    <w:rsid w:val="003D33B2"/>
    <w:rsid w:val="003E1807"/>
    <w:rsid w:val="003F24A9"/>
    <w:rsid w:val="003F2887"/>
    <w:rsid w:val="003F3227"/>
    <w:rsid w:val="003F784E"/>
    <w:rsid w:val="004107DF"/>
    <w:rsid w:val="00413156"/>
    <w:rsid w:val="00415B1A"/>
    <w:rsid w:val="00415C96"/>
    <w:rsid w:val="00422031"/>
    <w:rsid w:val="00431D65"/>
    <w:rsid w:val="004339AD"/>
    <w:rsid w:val="004503E4"/>
    <w:rsid w:val="00455876"/>
    <w:rsid w:val="00461746"/>
    <w:rsid w:val="00466FEB"/>
    <w:rsid w:val="00467B93"/>
    <w:rsid w:val="00470748"/>
    <w:rsid w:val="00471775"/>
    <w:rsid w:val="00473551"/>
    <w:rsid w:val="00474458"/>
    <w:rsid w:val="0048378A"/>
    <w:rsid w:val="004846E8"/>
    <w:rsid w:val="0049616F"/>
    <w:rsid w:val="00497E08"/>
    <w:rsid w:val="004A043A"/>
    <w:rsid w:val="004A4548"/>
    <w:rsid w:val="004A5B77"/>
    <w:rsid w:val="004B371D"/>
    <w:rsid w:val="004B773F"/>
    <w:rsid w:val="004C46F7"/>
    <w:rsid w:val="004D2F06"/>
    <w:rsid w:val="004D427B"/>
    <w:rsid w:val="004D65EC"/>
    <w:rsid w:val="004F6F7A"/>
    <w:rsid w:val="0050120E"/>
    <w:rsid w:val="0050515B"/>
    <w:rsid w:val="00505C5A"/>
    <w:rsid w:val="00506949"/>
    <w:rsid w:val="00514D19"/>
    <w:rsid w:val="00525C97"/>
    <w:rsid w:val="005337BF"/>
    <w:rsid w:val="00534AA5"/>
    <w:rsid w:val="00535BF5"/>
    <w:rsid w:val="00535C5E"/>
    <w:rsid w:val="0054098A"/>
    <w:rsid w:val="005412CA"/>
    <w:rsid w:val="00543C67"/>
    <w:rsid w:val="005448E2"/>
    <w:rsid w:val="005455C4"/>
    <w:rsid w:val="00560124"/>
    <w:rsid w:val="00564B02"/>
    <w:rsid w:val="00566225"/>
    <w:rsid w:val="00576E2F"/>
    <w:rsid w:val="005851C6"/>
    <w:rsid w:val="00587A13"/>
    <w:rsid w:val="00593B11"/>
    <w:rsid w:val="005942B5"/>
    <w:rsid w:val="005A01FE"/>
    <w:rsid w:val="005A458E"/>
    <w:rsid w:val="005B7935"/>
    <w:rsid w:val="005C0D89"/>
    <w:rsid w:val="005C4D1A"/>
    <w:rsid w:val="005D490F"/>
    <w:rsid w:val="005D4EE2"/>
    <w:rsid w:val="005D56DB"/>
    <w:rsid w:val="005D584D"/>
    <w:rsid w:val="005E39C5"/>
    <w:rsid w:val="005E4322"/>
    <w:rsid w:val="005F4028"/>
    <w:rsid w:val="00603A88"/>
    <w:rsid w:val="0060611F"/>
    <w:rsid w:val="00613E7C"/>
    <w:rsid w:val="00616CC8"/>
    <w:rsid w:val="00616F66"/>
    <w:rsid w:val="00622FE7"/>
    <w:rsid w:val="0062356A"/>
    <w:rsid w:val="00623C85"/>
    <w:rsid w:val="00625584"/>
    <w:rsid w:val="00625F87"/>
    <w:rsid w:val="0062741C"/>
    <w:rsid w:val="00632FA5"/>
    <w:rsid w:val="0063511E"/>
    <w:rsid w:val="00644170"/>
    <w:rsid w:val="006453F3"/>
    <w:rsid w:val="00645EDE"/>
    <w:rsid w:val="006531E0"/>
    <w:rsid w:val="006608B6"/>
    <w:rsid w:val="00663A3B"/>
    <w:rsid w:val="00664AC3"/>
    <w:rsid w:val="00666955"/>
    <w:rsid w:val="00671C20"/>
    <w:rsid w:val="00674330"/>
    <w:rsid w:val="00681256"/>
    <w:rsid w:val="00682616"/>
    <w:rsid w:val="00686AE5"/>
    <w:rsid w:val="00687DCB"/>
    <w:rsid w:val="00692F4C"/>
    <w:rsid w:val="00695617"/>
    <w:rsid w:val="00696D8C"/>
    <w:rsid w:val="00696F07"/>
    <w:rsid w:val="00697242"/>
    <w:rsid w:val="006A55DF"/>
    <w:rsid w:val="006A6FF4"/>
    <w:rsid w:val="006B3855"/>
    <w:rsid w:val="006B59FB"/>
    <w:rsid w:val="006C7B3E"/>
    <w:rsid w:val="006D5536"/>
    <w:rsid w:val="006D6A8E"/>
    <w:rsid w:val="006E2006"/>
    <w:rsid w:val="006E4506"/>
    <w:rsid w:val="006E5F72"/>
    <w:rsid w:val="006E5FA5"/>
    <w:rsid w:val="006F25CF"/>
    <w:rsid w:val="006F4268"/>
    <w:rsid w:val="006F43EE"/>
    <w:rsid w:val="006F52FD"/>
    <w:rsid w:val="006F5C4F"/>
    <w:rsid w:val="006F6CD5"/>
    <w:rsid w:val="0070277B"/>
    <w:rsid w:val="00707D04"/>
    <w:rsid w:val="0071161B"/>
    <w:rsid w:val="00713A77"/>
    <w:rsid w:val="007246DC"/>
    <w:rsid w:val="007250C0"/>
    <w:rsid w:val="00726BC0"/>
    <w:rsid w:val="00726E4B"/>
    <w:rsid w:val="007329BB"/>
    <w:rsid w:val="00732FE7"/>
    <w:rsid w:val="0073633F"/>
    <w:rsid w:val="00736776"/>
    <w:rsid w:val="00737573"/>
    <w:rsid w:val="007407A5"/>
    <w:rsid w:val="00744AE9"/>
    <w:rsid w:val="007503D5"/>
    <w:rsid w:val="00751CE6"/>
    <w:rsid w:val="00753600"/>
    <w:rsid w:val="00753F86"/>
    <w:rsid w:val="007623C7"/>
    <w:rsid w:val="00762D8E"/>
    <w:rsid w:val="00767BEB"/>
    <w:rsid w:val="00772126"/>
    <w:rsid w:val="00776763"/>
    <w:rsid w:val="0078377E"/>
    <w:rsid w:val="00783BF6"/>
    <w:rsid w:val="007850F8"/>
    <w:rsid w:val="00785378"/>
    <w:rsid w:val="00785412"/>
    <w:rsid w:val="0078613C"/>
    <w:rsid w:val="00787E12"/>
    <w:rsid w:val="007901D6"/>
    <w:rsid w:val="0079120C"/>
    <w:rsid w:val="007929B3"/>
    <w:rsid w:val="007967F1"/>
    <w:rsid w:val="00797FA1"/>
    <w:rsid w:val="007A040A"/>
    <w:rsid w:val="007A1370"/>
    <w:rsid w:val="007A45B0"/>
    <w:rsid w:val="007B04A5"/>
    <w:rsid w:val="007B0C6F"/>
    <w:rsid w:val="007B1012"/>
    <w:rsid w:val="007C3E9E"/>
    <w:rsid w:val="007D1328"/>
    <w:rsid w:val="007D515A"/>
    <w:rsid w:val="007D59C2"/>
    <w:rsid w:val="007E4179"/>
    <w:rsid w:val="007E49E9"/>
    <w:rsid w:val="007E5C49"/>
    <w:rsid w:val="007F298C"/>
    <w:rsid w:val="007F2F9F"/>
    <w:rsid w:val="00802CA2"/>
    <w:rsid w:val="0081024E"/>
    <w:rsid w:val="00821E40"/>
    <w:rsid w:val="0082205D"/>
    <w:rsid w:val="00822A85"/>
    <w:rsid w:val="008260C6"/>
    <w:rsid w:val="008273A5"/>
    <w:rsid w:val="00830BA4"/>
    <w:rsid w:val="00830EFF"/>
    <w:rsid w:val="0083184F"/>
    <w:rsid w:val="00831ACC"/>
    <w:rsid w:val="00832C10"/>
    <w:rsid w:val="00832CF7"/>
    <w:rsid w:val="008343D2"/>
    <w:rsid w:val="00835F8C"/>
    <w:rsid w:val="00836214"/>
    <w:rsid w:val="00837C1C"/>
    <w:rsid w:val="00842C0B"/>
    <w:rsid w:val="008443AF"/>
    <w:rsid w:val="00844406"/>
    <w:rsid w:val="00847D2F"/>
    <w:rsid w:val="008513F6"/>
    <w:rsid w:val="008554D4"/>
    <w:rsid w:val="0085760E"/>
    <w:rsid w:val="00857EFD"/>
    <w:rsid w:val="008618B8"/>
    <w:rsid w:val="00863E86"/>
    <w:rsid w:val="0087021F"/>
    <w:rsid w:val="00870DD5"/>
    <w:rsid w:val="008747CF"/>
    <w:rsid w:val="00875387"/>
    <w:rsid w:val="00875DDB"/>
    <w:rsid w:val="00876DD8"/>
    <w:rsid w:val="00877528"/>
    <w:rsid w:val="00877A1B"/>
    <w:rsid w:val="00882B1B"/>
    <w:rsid w:val="008846DA"/>
    <w:rsid w:val="00884A8D"/>
    <w:rsid w:val="008877C1"/>
    <w:rsid w:val="0089228A"/>
    <w:rsid w:val="0089721C"/>
    <w:rsid w:val="008A3682"/>
    <w:rsid w:val="008B079D"/>
    <w:rsid w:val="008B1CC4"/>
    <w:rsid w:val="008B6BB5"/>
    <w:rsid w:val="008B6D1A"/>
    <w:rsid w:val="008B7CE4"/>
    <w:rsid w:val="008C15EB"/>
    <w:rsid w:val="008C5EA9"/>
    <w:rsid w:val="008D4C09"/>
    <w:rsid w:val="008E757E"/>
    <w:rsid w:val="00900686"/>
    <w:rsid w:val="00900A8D"/>
    <w:rsid w:val="0090130A"/>
    <w:rsid w:val="00903830"/>
    <w:rsid w:val="00905B94"/>
    <w:rsid w:val="00910C2D"/>
    <w:rsid w:val="00913AE1"/>
    <w:rsid w:val="00913EF2"/>
    <w:rsid w:val="00915787"/>
    <w:rsid w:val="00916F55"/>
    <w:rsid w:val="00917734"/>
    <w:rsid w:val="0092262D"/>
    <w:rsid w:val="009236B9"/>
    <w:rsid w:val="00926B6F"/>
    <w:rsid w:val="00933CD6"/>
    <w:rsid w:val="009458B3"/>
    <w:rsid w:val="00945E4F"/>
    <w:rsid w:val="00950989"/>
    <w:rsid w:val="00951C36"/>
    <w:rsid w:val="00954E16"/>
    <w:rsid w:val="009571D0"/>
    <w:rsid w:val="0096187B"/>
    <w:rsid w:val="00967350"/>
    <w:rsid w:val="009719D0"/>
    <w:rsid w:val="00971E3D"/>
    <w:rsid w:val="00976592"/>
    <w:rsid w:val="0098001D"/>
    <w:rsid w:val="00980E0D"/>
    <w:rsid w:val="00983DAE"/>
    <w:rsid w:val="00990E8A"/>
    <w:rsid w:val="009A084B"/>
    <w:rsid w:val="009A7A43"/>
    <w:rsid w:val="009B3879"/>
    <w:rsid w:val="009B4906"/>
    <w:rsid w:val="009C038E"/>
    <w:rsid w:val="009C333D"/>
    <w:rsid w:val="009C6D05"/>
    <w:rsid w:val="009D3A0E"/>
    <w:rsid w:val="009D41FD"/>
    <w:rsid w:val="009D4E9C"/>
    <w:rsid w:val="009D57B3"/>
    <w:rsid w:val="009E0B27"/>
    <w:rsid w:val="009E2E8B"/>
    <w:rsid w:val="009E43E3"/>
    <w:rsid w:val="009F10C4"/>
    <w:rsid w:val="009F26F5"/>
    <w:rsid w:val="009F439D"/>
    <w:rsid w:val="009F72C4"/>
    <w:rsid w:val="00A007EF"/>
    <w:rsid w:val="00A0211F"/>
    <w:rsid w:val="00A0252B"/>
    <w:rsid w:val="00A05A12"/>
    <w:rsid w:val="00A06A4A"/>
    <w:rsid w:val="00A23276"/>
    <w:rsid w:val="00A24319"/>
    <w:rsid w:val="00A24E17"/>
    <w:rsid w:val="00A253AA"/>
    <w:rsid w:val="00A265E8"/>
    <w:rsid w:val="00A3215E"/>
    <w:rsid w:val="00A362EB"/>
    <w:rsid w:val="00A36AA1"/>
    <w:rsid w:val="00A37855"/>
    <w:rsid w:val="00A41A65"/>
    <w:rsid w:val="00A42FBF"/>
    <w:rsid w:val="00A514A3"/>
    <w:rsid w:val="00A5177F"/>
    <w:rsid w:val="00A5355B"/>
    <w:rsid w:val="00A56C2E"/>
    <w:rsid w:val="00A5702B"/>
    <w:rsid w:val="00A670FE"/>
    <w:rsid w:val="00A67515"/>
    <w:rsid w:val="00A718E9"/>
    <w:rsid w:val="00A71A60"/>
    <w:rsid w:val="00A73659"/>
    <w:rsid w:val="00A81DC9"/>
    <w:rsid w:val="00A82DC2"/>
    <w:rsid w:val="00A86249"/>
    <w:rsid w:val="00A8675A"/>
    <w:rsid w:val="00A87006"/>
    <w:rsid w:val="00A9071E"/>
    <w:rsid w:val="00A925FF"/>
    <w:rsid w:val="00A94D5F"/>
    <w:rsid w:val="00AA1BB7"/>
    <w:rsid w:val="00AA5464"/>
    <w:rsid w:val="00AB1180"/>
    <w:rsid w:val="00AB3139"/>
    <w:rsid w:val="00AB355A"/>
    <w:rsid w:val="00AB6AE8"/>
    <w:rsid w:val="00AB7CEA"/>
    <w:rsid w:val="00AC0DD9"/>
    <w:rsid w:val="00AC2CBA"/>
    <w:rsid w:val="00AD0009"/>
    <w:rsid w:val="00AD042D"/>
    <w:rsid w:val="00AD2F70"/>
    <w:rsid w:val="00AD3C7A"/>
    <w:rsid w:val="00AD48FD"/>
    <w:rsid w:val="00AD543F"/>
    <w:rsid w:val="00AD586C"/>
    <w:rsid w:val="00AE13A4"/>
    <w:rsid w:val="00AF2116"/>
    <w:rsid w:val="00AF463E"/>
    <w:rsid w:val="00AF66A0"/>
    <w:rsid w:val="00B01741"/>
    <w:rsid w:val="00B03DCF"/>
    <w:rsid w:val="00B05ECB"/>
    <w:rsid w:val="00B06817"/>
    <w:rsid w:val="00B203E2"/>
    <w:rsid w:val="00B26CB5"/>
    <w:rsid w:val="00B323DD"/>
    <w:rsid w:val="00B338CF"/>
    <w:rsid w:val="00B3439A"/>
    <w:rsid w:val="00B3468D"/>
    <w:rsid w:val="00B35741"/>
    <w:rsid w:val="00B46062"/>
    <w:rsid w:val="00B46A86"/>
    <w:rsid w:val="00B52AB7"/>
    <w:rsid w:val="00B54AC5"/>
    <w:rsid w:val="00B600EC"/>
    <w:rsid w:val="00B65AEA"/>
    <w:rsid w:val="00B71607"/>
    <w:rsid w:val="00B745FB"/>
    <w:rsid w:val="00B80D01"/>
    <w:rsid w:val="00B827D8"/>
    <w:rsid w:val="00B82858"/>
    <w:rsid w:val="00B82CE9"/>
    <w:rsid w:val="00B86650"/>
    <w:rsid w:val="00B95683"/>
    <w:rsid w:val="00B959BE"/>
    <w:rsid w:val="00B95EFF"/>
    <w:rsid w:val="00B97DBB"/>
    <w:rsid w:val="00BA148D"/>
    <w:rsid w:val="00BA1ED0"/>
    <w:rsid w:val="00BA3F57"/>
    <w:rsid w:val="00BA4897"/>
    <w:rsid w:val="00BA4CCC"/>
    <w:rsid w:val="00BA4FE6"/>
    <w:rsid w:val="00BB08C9"/>
    <w:rsid w:val="00BB1153"/>
    <w:rsid w:val="00BB6D9A"/>
    <w:rsid w:val="00BB7143"/>
    <w:rsid w:val="00BB736E"/>
    <w:rsid w:val="00BB73E9"/>
    <w:rsid w:val="00BC2E52"/>
    <w:rsid w:val="00BC3F24"/>
    <w:rsid w:val="00BC5981"/>
    <w:rsid w:val="00BC68B1"/>
    <w:rsid w:val="00BE17CE"/>
    <w:rsid w:val="00BE31A5"/>
    <w:rsid w:val="00BE5AEB"/>
    <w:rsid w:val="00BE6DAA"/>
    <w:rsid w:val="00BE724F"/>
    <w:rsid w:val="00BF3DAC"/>
    <w:rsid w:val="00BF4FAF"/>
    <w:rsid w:val="00C01FCA"/>
    <w:rsid w:val="00C04C94"/>
    <w:rsid w:val="00C05A05"/>
    <w:rsid w:val="00C06F18"/>
    <w:rsid w:val="00C07CA0"/>
    <w:rsid w:val="00C138D8"/>
    <w:rsid w:val="00C154E9"/>
    <w:rsid w:val="00C1742C"/>
    <w:rsid w:val="00C20962"/>
    <w:rsid w:val="00C25821"/>
    <w:rsid w:val="00C30F22"/>
    <w:rsid w:val="00C31FC7"/>
    <w:rsid w:val="00C411DD"/>
    <w:rsid w:val="00C446EC"/>
    <w:rsid w:val="00C449DA"/>
    <w:rsid w:val="00C459E4"/>
    <w:rsid w:val="00C47092"/>
    <w:rsid w:val="00C50270"/>
    <w:rsid w:val="00C63B43"/>
    <w:rsid w:val="00C65134"/>
    <w:rsid w:val="00C67DA7"/>
    <w:rsid w:val="00C70E50"/>
    <w:rsid w:val="00C747DE"/>
    <w:rsid w:val="00C76922"/>
    <w:rsid w:val="00C7760E"/>
    <w:rsid w:val="00C80F75"/>
    <w:rsid w:val="00C92904"/>
    <w:rsid w:val="00C9447B"/>
    <w:rsid w:val="00CA0372"/>
    <w:rsid w:val="00CA27EC"/>
    <w:rsid w:val="00CA4131"/>
    <w:rsid w:val="00CB1E2F"/>
    <w:rsid w:val="00CB7A7A"/>
    <w:rsid w:val="00CC085F"/>
    <w:rsid w:val="00CC3000"/>
    <w:rsid w:val="00CD3928"/>
    <w:rsid w:val="00CE192D"/>
    <w:rsid w:val="00CE29D2"/>
    <w:rsid w:val="00CE375B"/>
    <w:rsid w:val="00CE3CC0"/>
    <w:rsid w:val="00CE52A4"/>
    <w:rsid w:val="00CE5C0C"/>
    <w:rsid w:val="00CE6D7F"/>
    <w:rsid w:val="00CF2480"/>
    <w:rsid w:val="00CF2773"/>
    <w:rsid w:val="00CF4059"/>
    <w:rsid w:val="00D07C63"/>
    <w:rsid w:val="00D11AA1"/>
    <w:rsid w:val="00D16EFA"/>
    <w:rsid w:val="00D17FF0"/>
    <w:rsid w:val="00D23F79"/>
    <w:rsid w:val="00D34007"/>
    <w:rsid w:val="00D342D8"/>
    <w:rsid w:val="00D373E3"/>
    <w:rsid w:val="00D40E7C"/>
    <w:rsid w:val="00D41790"/>
    <w:rsid w:val="00D42121"/>
    <w:rsid w:val="00D4720B"/>
    <w:rsid w:val="00D50516"/>
    <w:rsid w:val="00D535FC"/>
    <w:rsid w:val="00D572ED"/>
    <w:rsid w:val="00D66959"/>
    <w:rsid w:val="00D71A5F"/>
    <w:rsid w:val="00D75474"/>
    <w:rsid w:val="00D805A3"/>
    <w:rsid w:val="00D806EB"/>
    <w:rsid w:val="00D83524"/>
    <w:rsid w:val="00D850FB"/>
    <w:rsid w:val="00D85D8E"/>
    <w:rsid w:val="00D903A6"/>
    <w:rsid w:val="00D905D6"/>
    <w:rsid w:val="00D906DD"/>
    <w:rsid w:val="00D93924"/>
    <w:rsid w:val="00DA1342"/>
    <w:rsid w:val="00DB3E6E"/>
    <w:rsid w:val="00DC1740"/>
    <w:rsid w:val="00DC5D0C"/>
    <w:rsid w:val="00DC65F8"/>
    <w:rsid w:val="00DD2690"/>
    <w:rsid w:val="00DD5E38"/>
    <w:rsid w:val="00DD6929"/>
    <w:rsid w:val="00DE00E3"/>
    <w:rsid w:val="00DE253C"/>
    <w:rsid w:val="00DE56AC"/>
    <w:rsid w:val="00DE787A"/>
    <w:rsid w:val="00DE795C"/>
    <w:rsid w:val="00DF7A19"/>
    <w:rsid w:val="00E06957"/>
    <w:rsid w:val="00E0798D"/>
    <w:rsid w:val="00E10026"/>
    <w:rsid w:val="00E11647"/>
    <w:rsid w:val="00E1223D"/>
    <w:rsid w:val="00E125AC"/>
    <w:rsid w:val="00E21BD8"/>
    <w:rsid w:val="00E2632A"/>
    <w:rsid w:val="00E26BCF"/>
    <w:rsid w:val="00E2729C"/>
    <w:rsid w:val="00E31025"/>
    <w:rsid w:val="00E31AA1"/>
    <w:rsid w:val="00E3295F"/>
    <w:rsid w:val="00E32F29"/>
    <w:rsid w:val="00E33D95"/>
    <w:rsid w:val="00E34C8E"/>
    <w:rsid w:val="00E45BEF"/>
    <w:rsid w:val="00E473BE"/>
    <w:rsid w:val="00E54EBA"/>
    <w:rsid w:val="00E55680"/>
    <w:rsid w:val="00E57B75"/>
    <w:rsid w:val="00E60AD6"/>
    <w:rsid w:val="00E62B88"/>
    <w:rsid w:val="00E67B79"/>
    <w:rsid w:val="00E70605"/>
    <w:rsid w:val="00E70A2B"/>
    <w:rsid w:val="00E7212E"/>
    <w:rsid w:val="00E8173C"/>
    <w:rsid w:val="00E82379"/>
    <w:rsid w:val="00E8260B"/>
    <w:rsid w:val="00E913DF"/>
    <w:rsid w:val="00E95419"/>
    <w:rsid w:val="00E96650"/>
    <w:rsid w:val="00E97C11"/>
    <w:rsid w:val="00EA106C"/>
    <w:rsid w:val="00EA13B4"/>
    <w:rsid w:val="00EA2697"/>
    <w:rsid w:val="00EA7A25"/>
    <w:rsid w:val="00EB1087"/>
    <w:rsid w:val="00EC618E"/>
    <w:rsid w:val="00EC7192"/>
    <w:rsid w:val="00ED3A93"/>
    <w:rsid w:val="00ED40A8"/>
    <w:rsid w:val="00EE30A4"/>
    <w:rsid w:val="00EE6E01"/>
    <w:rsid w:val="00EF3794"/>
    <w:rsid w:val="00EF70A8"/>
    <w:rsid w:val="00F03AA1"/>
    <w:rsid w:val="00F0545D"/>
    <w:rsid w:val="00F11C32"/>
    <w:rsid w:val="00F12298"/>
    <w:rsid w:val="00F238FD"/>
    <w:rsid w:val="00F26645"/>
    <w:rsid w:val="00F2756E"/>
    <w:rsid w:val="00F27BF1"/>
    <w:rsid w:val="00F32BB5"/>
    <w:rsid w:val="00F32F6C"/>
    <w:rsid w:val="00F34C4F"/>
    <w:rsid w:val="00F360F6"/>
    <w:rsid w:val="00F372FA"/>
    <w:rsid w:val="00F437D1"/>
    <w:rsid w:val="00F44EF0"/>
    <w:rsid w:val="00F45E11"/>
    <w:rsid w:val="00F46712"/>
    <w:rsid w:val="00F471BD"/>
    <w:rsid w:val="00F567F3"/>
    <w:rsid w:val="00F62862"/>
    <w:rsid w:val="00F664BC"/>
    <w:rsid w:val="00F70E56"/>
    <w:rsid w:val="00F72D39"/>
    <w:rsid w:val="00F73225"/>
    <w:rsid w:val="00F77387"/>
    <w:rsid w:val="00F8068E"/>
    <w:rsid w:val="00F84258"/>
    <w:rsid w:val="00F87D55"/>
    <w:rsid w:val="00F92036"/>
    <w:rsid w:val="00F9713F"/>
    <w:rsid w:val="00FA2D6B"/>
    <w:rsid w:val="00FA322D"/>
    <w:rsid w:val="00FA3392"/>
    <w:rsid w:val="00FA4DB9"/>
    <w:rsid w:val="00FA7391"/>
    <w:rsid w:val="00FA7828"/>
    <w:rsid w:val="00FB2D7F"/>
    <w:rsid w:val="00FB2F97"/>
    <w:rsid w:val="00FB4438"/>
    <w:rsid w:val="00FC0414"/>
    <w:rsid w:val="00FC0BC5"/>
    <w:rsid w:val="00FD1379"/>
    <w:rsid w:val="00FD3636"/>
    <w:rsid w:val="00FD4C96"/>
    <w:rsid w:val="00FF0100"/>
    <w:rsid w:val="00FF6067"/>
    <w:rsid w:val="00FF65F3"/>
    <w:rsid w:val="00FF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FF4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next w:val="BodyText"/>
    <w:link w:val="Heading1Char"/>
    <w:qFormat/>
    <w:rsid w:val="00A86249"/>
    <w:pPr>
      <w:keepNext/>
      <w:pageBreakBefore/>
      <w:numPr>
        <w:numId w:val="6"/>
      </w:numPr>
      <w:spacing w:before="240" w:after="60" w:line="240" w:lineRule="auto"/>
      <w:outlineLvl w:val="0"/>
    </w:pPr>
    <w:rPr>
      <w:rFonts w:ascii="Arial" w:eastAsia="Times New Roman" w:hAnsi="Arial" w:cs="Times New Roman"/>
      <w:b/>
      <w:noProof/>
      <w:kern w:val="28"/>
      <w:sz w:val="28"/>
      <w:szCs w:val="20"/>
    </w:rPr>
  </w:style>
  <w:style w:type="paragraph" w:styleId="Heading2">
    <w:name w:val="heading 2"/>
    <w:basedOn w:val="Heading1"/>
    <w:next w:val="BodyText"/>
    <w:link w:val="Heading2Char"/>
    <w:qFormat/>
    <w:rsid w:val="00A86249"/>
    <w:pPr>
      <w:pageBreakBefore w:val="0"/>
      <w:numPr>
        <w:ilvl w:val="1"/>
      </w:numPr>
      <w:outlineLvl w:val="1"/>
    </w:pPr>
  </w:style>
  <w:style w:type="paragraph" w:styleId="Heading3">
    <w:name w:val="heading 3"/>
    <w:basedOn w:val="Heading2"/>
    <w:next w:val="BodyText"/>
    <w:link w:val="Heading3Char"/>
    <w:qFormat/>
    <w:rsid w:val="00A86249"/>
    <w:pPr>
      <w:numPr>
        <w:ilvl w:val="2"/>
      </w:numPr>
      <w:outlineLvl w:val="2"/>
    </w:pPr>
  </w:style>
  <w:style w:type="paragraph" w:styleId="Heading4">
    <w:name w:val="heading 4"/>
    <w:basedOn w:val="Heading3"/>
    <w:next w:val="BodyText"/>
    <w:link w:val="Heading4Char"/>
    <w:qFormat/>
    <w:rsid w:val="00A86249"/>
    <w:pPr>
      <w:numPr>
        <w:ilvl w:val="3"/>
      </w:numPr>
      <w:outlineLvl w:val="3"/>
    </w:pPr>
  </w:style>
  <w:style w:type="paragraph" w:styleId="Heading5">
    <w:name w:val="heading 5"/>
    <w:basedOn w:val="Heading4"/>
    <w:next w:val="BodyText"/>
    <w:link w:val="Heading5Char"/>
    <w:qFormat/>
    <w:rsid w:val="00A86249"/>
    <w:pPr>
      <w:numPr>
        <w:ilvl w:val="4"/>
      </w:numPr>
      <w:outlineLvl w:val="4"/>
    </w:pPr>
  </w:style>
  <w:style w:type="paragraph" w:styleId="Heading6">
    <w:name w:val="heading 6"/>
    <w:basedOn w:val="Heading5"/>
    <w:next w:val="BodyText"/>
    <w:link w:val="Heading6Char"/>
    <w:qFormat/>
    <w:rsid w:val="00A86249"/>
    <w:pPr>
      <w:numPr>
        <w:ilvl w:val="5"/>
      </w:numPr>
      <w:outlineLvl w:val="5"/>
    </w:pPr>
  </w:style>
  <w:style w:type="paragraph" w:styleId="Heading7">
    <w:name w:val="heading 7"/>
    <w:basedOn w:val="Heading6"/>
    <w:next w:val="BodyText"/>
    <w:link w:val="Heading7Char"/>
    <w:qFormat/>
    <w:rsid w:val="00A86249"/>
    <w:pPr>
      <w:numPr>
        <w:ilvl w:val="6"/>
      </w:numPr>
      <w:outlineLvl w:val="6"/>
    </w:pPr>
  </w:style>
  <w:style w:type="paragraph" w:styleId="Heading8">
    <w:name w:val="heading 8"/>
    <w:basedOn w:val="Heading7"/>
    <w:next w:val="BodyText"/>
    <w:link w:val="Heading8Char"/>
    <w:qFormat/>
    <w:rsid w:val="00A86249"/>
    <w:pPr>
      <w:numPr>
        <w:ilvl w:val="7"/>
      </w:numPr>
      <w:outlineLvl w:val="7"/>
    </w:pPr>
  </w:style>
  <w:style w:type="paragraph" w:styleId="Heading9">
    <w:name w:val="heading 9"/>
    <w:basedOn w:val="Heading8"/>
    <w:next w:val="BodyText"/>
    <w:link w:val="Heading9Char"/>
    <w:qFormat/>
    <w:rsid w:val="00A86249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Entry">
    <w:name w:val="Table Entry"/>
    <w:basedOn w:val="BodyText"/>
    <w:rsid w:val="006A6FF4"/>
    <w:pPr>
      <w:spacing w:before="40" w:after="40"/>
      <w:ind w:left="72" w:right="72"/>
    </w:pPr>
    <w:rPr>
      <w:sz w:val="18"/>
    </w:rPr>
  </w:style>
  <w:style w:type="paragraph" w:customStyle="1" w:styleId="TableEntryHeader">
    <w:name w:val="Table Entry Header"/>
    <w:basedOn w:val="TableEntry"/>
    <w:rsid w:val="006A6FF4"/>
    <w:pPr>
      <w:jc w:val="center"/>
    </w:pPr>
    <w:rPr>
      <w:rFonts w:ascii="Arial" w:hAnsi="Arial"/>
      <w:b/>
      <w:sz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6A6FF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A6FF4"/>
    <w:rPr>
      <w:rFonts w:ascii="Times New Roman" w:eastAsia="Times New Roman" w:hAnsi="Times New Roman" w:cs="Times New Roman"/>
      <w:sz w:val="24"/>
      <w:szCs w:val="20"/>
    </w:rPr>
  </w:style>
  <w:style w:type="character" w:customStyle="1" w:styleId="InlineXML">
    <w:name w:val="Inline XML"/>
    <w:qFormat/>
    <w:rsid w:val="00726E4B"/>
    <w:rPr>
      <w:rFonts w:ascii="Courier New" w:hAnsi="Courier New" w:cs="Courier New"/>
      <w:lang w:eastAsia="x-none"/>
    </w:rPr>
  </w:style>
  <w:style w:type="paragraph" w:styleId="ListParagraph">
    <w:name w:val="List Paragraph"/>
    <w:basedOn w:val="Normal"/>
    <w:uiPriority w:val="34"/>
    <w:qFormat/>
    <w:rsid w:val="00916F55"/>
    <w:pPr>
      <w:ind w:left="720"/>
      <w:contextualSpacing/>
    </w:pPr>
  </w:style>
  <w:style w:type="character" w:styleId="CommentReference">
    <w:name w:val="annotation reference"/>
    <w:basedOn w:val="DefaultParagraphFont"/>
    <w:unhideWhenUsed/>
    <w:rsid w:val="0083184F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83184F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83184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18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184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84F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4F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86249"/>
    <w:rPr>
      <w:rFonts w:ascii="Arial" w:eastAsia="Times New Roman" w:hAnsi="Arial" w:cs="Times New Roman"/>
      <w:b/>
      <w:noProof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A86249"/>
    <w:rPr>
      <w:rFonts w:ascii="Arial" w:eastAsia="Times New Roman" w:hAnsi="Arial" w:cs="Times New Roman"/>
      <w:b/>
      <w:noProof/>
      <w:kern w:val="28"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A86249"/>
    <w:rPr>
      <w:rFonts w:ascii="Arial" w:eastAsia="Times New Roman" w:hAnsi="Arial" w:cs="Times New Roman"/>
      <w:b/>
      <w:noProof/>
      <w:kern w:val="28"/>
      <w:sz w:val="28"/>
      <w:szCs w:val="20"/>
    </w:rPr>
  </w:style>
  <w:style w:type="character" w:customStyle="1" w:styleId="Heading4Char">
    <w:name w:val="Heading 4 Char"/>
    <w:basedOn w:val="DefaultParagraphFont"/>
    <w:link w:val="Heading4"/>
    <w:rsid w:val="00A86249"/>
    <w:rPr>
      <w:rFonts w:ascii="Arial" w:eastAsia="Times New Roman" w:hAnsi="Arial" w:cs="Times New Roman"/>
      <w:b/>
      <w:noProof/>
      <w:kern w:val="28"/>
      <w:sz w:val="28"/>
      <w:szCs w:val="20"/>
    </w:rPr>
  </w:style>
  <w:style w:type="character" w:customStyle="1" w:styleId="Heading5Char">
    <w:name w:val="Heading 5 Char"/>
    <w:basedOn w:val="DefaultParagraphFont"/>
    <w:link w:val="Heading5"/>
    <w:rsid w:val="00A86249"/>
    <w:rPr>
      <w:rFonts w:ascii="Arial" w:eastAsia="Times New Roman" w:hAnsi="Arial" w:cs="Times New Roman"/>
      <w:b/>
      <w:noProof/>
      <w:kern w:val="28"/>
      <w:sz w:val="28"/>
      <w:szCs w:val="20"/>
    </w:rPr>
  </w:style>
  <w:style w:type="character" w:customStyle="1" w:styleId="Heading6Char">
    <w:name w:val="Heading 6 Char"/>
    <w:basedOn w:val="DefaultParagraphFont"/>
    <w:link w:val="Heading6"/>
    <w:rsid w:val="00A86249"/>
    <w:rPr>
      <w:rFonts w:ascii="Arial" w:eastAsia="Times New Roman" w:hAnsi="Arial" w:cs="Times New Roman"/>
      <w:b/>
      <w:noProof/>
      <w:kern w:val="28"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86249"/>
    <w:rPr>
      <w:rFonts w:ascii="Arial" w:eastAsia="Times New Roman" w:hAnsi="Arial" w:cs="Times New Roman"/>
      <w:b/>
      <w:noProof/>
      <w:kern w:val="28"/>
      <w:sz w:val="28"/>
      <w:szCs w:val="20"/>
    </w:rPr>
  </w:style>
  <w:style w:type="character" w:customStyle="1" w:styleId="Heading8Char">
    <w:name w:val="Heading 8 Char"/>
    <w:basedOn w:val="DefaultParagraphFont"/>
    <w:link w:val="Heading8"/>
    <w:rsid w:val="00A86249"/>
    <w:rPr>
      <w:rFonts w:ascii="Arial" w:eastAsia="Times New Roman" w:hAnsi="Arial" w:cs="Times New Roman"/>
      <w:b/>
      <w:noProof/>
      <w:kern w:val="28"/>
      <w:sz w:val="28"/>
      <w:szCs w:val="20"/>
    </w:rPr>
  </w:style>
  <w:style w:type="character" w:customStyle="1" w:styleId="Heading9Char">
    <w:name w:val="Heading 9 Char"/>
    <w:basedOn w:val="DefaultParagraphFont"/>
    <w:link w:val="Heading9"/>
    <w:rsid w:val="00A86249"/>
    <w:rPr>
      <w:rFonts w:ascii="Arial" w:eastAsia="Times New Roman" w:hAnsi="Arial" w:cs="Times New Roman"/>
      <w:b/>
      <w:noProof/>
      <w:kern w:val="28"/>
      <w:sz w:val="28"/>
      <w:szCs w:val="20"/>
    </w:rPr>
  </w:style>
  <w:style w:type="paragraph" w:customStyle="1" w:styleId="TableTitle">
    <w:name w:val="Table Title"/>
    <w:basedOn w:val="BodyText"/>
    <w:rsid w:val="00A86249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XMLFragment">
    <w:name w:val="XML Fragment"/>
    <w:basedOn w:val="PlainText"/>
    <w:qFormat/>
    <w:rsid w:val="00DD6929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87"/>
      </w:tabs>
    </w:pPr>
    <w:rPr>
      <w:rFonts w:ascii="Courier New" w:hAnsi="Courier New" w:cs="Courier New"/>
      <w:noProof/>
      <w:sz w:val="16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D6929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D6929"/>
    <w:rPr>
      <w:rFonts w:ascii="Consolas" w:eastAsia="Times New Roman" w:hAnsi="Consolas" w:cs="Consolas"/>
      <w:sz w:val="21"/>
      <w:szCs w:val="21"/>
    </w:rPr>
  </w:style>
  <w:style w:type="paragraph" w:customStyle="1" w:styleId="FigureTitle">
    <w:name w:val="Figure Title"/>
    <w:basedOn w:val="TableTitle"/>
    <w:rsid w:val="0090130A"/>
    <w:pPr>
      <w:keepNext w:val="0"/>
      <w:keepLine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FF4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next w:val="BodyText"/>
    <w:link w:val="Heading1Char"/>
    <w:qFormat/>
    <w:rsid w:val="00A86249"/>
    <w:pPr>
      <w:keepNext/>
      <w:pageBreakBefore/>
      <w:numPr>
        <w:numId w:val="6"/>
      </w:numPr>
      <w:spacing w:before="240" w:after="60" w:line="240" w:lineRule="auto"/>
      <w:outlineLvl w:val="0"/>
    </w:pPr>
    <w:rPr>
      <w:rFonts w:ascii="Arial" w:eastAsia="Times New Roman" w:hAnsi="Arial" w:cs="Times New Roman"/>
      <w:b/>
      <w:noProof/>
      <w:kern w:val="28"/>
      <w:sz w:val="28"/>
      <w:szCs w:val="20"/>
    </w:rPr>
  </w:style>
  <w:style w:type="paragraph" w:styleId="Heading2">
    <w:name w:val="heading 2"/>
    <w:basedOn w:val="Heading1"/>
    <w:next w:val="BodyText"/>
    <w:link w:val="Heading2Char"/>
    <w:qFormat/>
    <w:rsid w:val="00A86249"/>
    <w:pPr>
      <w:pageBreakBefore w:val="0"/>
      <w:numPr>
        <w:ilvl w:val="1"/>
      </w:numPr>
      <w:outlineLvl w:val="1"/>
    </w:pPr>
  </w:style>
  <w:style w:type="paragraph" w:styleId="Heading3">
    <w:name w:val="heading 3"/>
    <w:basedOn w:val="Heading2"/>
    <w:next w:val="BodyText"/>
    <w:link w:val="Heading3Char"/>
    <w:qFormat/>
    <w:rsid w:val="00A86249"/>
    <w:pPr>
      <w:numPr>
        <w:ilvl w:val="2"/>
      </w:numPr>
      <w:outlineLvl w:val="2"/>
    </w:pPr>
  </w:style>
  <w:style w:type="paragraph" w:styleId="Heading4">
    <w:name w:val="heading 4"/>
    <w:basedOn w:val="Heading3"/>
    <w:next w:val="BodyText"/>
    <w:link w:val="Heading4Char"/>
    <w:qFormat/>
    <w:rsid w:val="00A86249"/>
    <w:pPr>
      <w:numPr>
        <w:ilvl w:val="3"/>
      </w:numPr>
      <w:outlineLvl w:val="3"/>
    </w:pPr>
  </w:style>
  <w:style w:type="paragraph" w:styleId="Heading5">
    <w:name w:val="heading 5"/>
    <w:basedOn w:val="Heading4"/>
    <w:next w:val="BodyText"/>
    <w:link w:val="Heading5Char"/>
    <w:qFormat/>
    <w:rsid w:val="00A86249"/>
    <w:pPr>
      <w:numPr>
        <w:ilvl w:val="4"/>
      </w:numPr>
      <w:outlineLvl w:val="4"/>
    </w:pPr>
  </w:style>
  <w:style w:type="paragraph" w:styleId="Heading6">
    <w:name w:val="heading 6"/>
    <w:basedOn w:val="Heading5"/>
    <w:next w:val="BodyText"/>
    <w:link w:val="Heading6Char"/>
    <w:qFormat/>
    <w:rsid w:val="00A86249"/>
    <w:pPr>
      <w:numPr>
        <w:ilvl w:val="5"/>
      </w:numPr>
      <w:outlineLvl w:val="5"/>
    </w:pPr>
  </w:style>
  <w:style w:type="paragraph" w:styleId="Heading7">
    <w:name w:val="heading 7"/>
    <w:basedOn w:val="Heading6"/>
    <w:next w:val="BodyText"/>
    <w:link w:val="Heading7Char"/>
    <w:qFormat/>
    <w:rsid w:val="00A86249"/>
    <w:pPr>
      <w:numPr>
        <w:ilvl w:val="6"/>
      </w:numPr>
      <w:outlineLvl w:val="6"/>
    </w:pPr>
  </w:style>
  <w:style w:type="paragraph" w:styleId="Heading8">
    <w:name w:val="heading 8"/>
    <w:basedOn w:val="Heading7"/>
    <w:next w:val="BodyText"/>
    <w:link w:val="Heading8Char"/>
    <w:qFormat/>
    <w:rsid w:val="00A86249"/>
    <w:pPr>
      <w:numPr>
        <w:ilvl w:val="7"/>
      </w:numPr>
      <w:outlineLvl w:val="7"/>
    </w:pPr>
  </w:style>
  <w:style w:type="paragraph" w:styleId="Heading9">
    <w:name w:val="heading 9"/>
    <w:basedOn w:val="Heading8"/>
    <w:next w:val="BodyText"/>
    <w:link w:val="Heading9Char"/>
    <w:qFormat/>
    <w:rsid w:val="00A86249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Entry">
    <w:name w:val="Table Entry"/>
    <w:basedOn w:val="BodyText"/>
    <w:rsid w:val="006A6FF4"/>
    <w:pPr>
      <w:spacing w:before="40" w:after="40"/>
      <w:ind w:left="72" w:right="72"/>
    </w:pPr>
    <w:rPr>
      <w:sz w:val="18"/>
    </w:rPr>
  </w:style>
  <w:style w:type="paragraph" w:customStyle="1" w:styleId="TableEntryHeader">
    <w:name w:val="Table Entry Header"/>
    <w:basedOn w:val="TableEntry"/>
    <w:rsid w:val="006A6FF4"/>
    <w:pPr>
      <w:jc w:val="center"/>
    </w:pPr>
    <w:rPr>
      <w:rFonts w:ascii="Arial" w:hAnsi="Arial"/>
      <w:b/>
      <w:sz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6A6FF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A6FF4"/>
    <w:rPr>
      <w:rFonts w:ascii="Times New Roman" w:eastAsia="Times New Roman" w:hAnsi="Times New Roman" w:cs="Times New Roman"/>
      <w:sz w:val="24"/>
      <w:szCs w:val="20"/>
    </w:rPr>
  </w:style>
  <w:style w:type="character" w:customStyle="1" w:styleId="InlineXML">
    <w:name w:val="Inline XML"/>
    <w:qFormat/>
    <w:rsid w:val="00726E4B"/>
    <w:rPr>
      <w:rFonts w:ascii="Courier New" w:hAnsi="Courier New" w:cs="Courier New"/>
      <w:lang w:eastAsia="x-none"/>
    </w:rPr>
  </w:style>
  <w:style w:type="paragraph" w:styleId="ListParagraph">
    <w:name w:val="List Paragraph"/>
    <w:basedOn w:val="Normal"/>
    <w:uiPriority w:val="34"/>
    <w:qFormat/>
    <w:rsid w:val="00916F55"/>
    <w:pPr>
      <w:ind w:left="720"/>
      <w:contextualSpacing/>
    </w:pPr>
  </w:style>
  <w:style w:type="character" w:styleId="CommentReference">
    <w:name w:val="annotation reference"/>
    <w:basedOn w:val="DefaultParagraphFont"/>
    <w:unhideWhenUsed/>
    <w:rsid w:val="0083184F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83184F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83184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18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184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84F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4F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86249"/>
    <w:rPr>
      <w:rFonts w:ascii="Arial" w:eastAsia="Times New Roman" w:hAnsi="Arial" w:cs="Times New Roman"/>
      <w:b/>
      <w:noProof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A86249"/>
    <w:rPr>
      <w:rFonts w:ascii="Arial" w:eastAsia="Times New Roman" w:hAnsi="Arial" w:cs="Times New Roman"/>
      <w:b/>
      <w:noProof/>
      <w:kern w:val="28"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A86249"/>
    <w:rPr>
      <w:rFonts w:ascii="Arial" w:eastAsia="Times New Roman" w:hAnsi="Arial" w:cs="Times New Roman"/>
      <w:b/>
      <w:noProof/>
      <w:kern w:val="28"/>
      <w:sz w:val="28"/>
      <w:szCs w:val="20"/>
    </w:rPr>
  </w:style>
  <w:style w:type="character" w:customStyle="1" w:styleId="Heading4Char">
    <w:name w:val="Heading 4 Char"/>
    <w:basedOn w:val="DefaultParagraphFont"/>
    <w:link w:val="Heading4"/>
    <w:rsid w:val="00A86249"/>
    <w:rPr>
      <w:rFonts w:ascii="Arial" w:eastAsia="Times New Roman" w:hAnsi="Arial" w:cs="Times New Roman"/>
      <w:b/>
      <w:noProof/>
      <w:kern w:val="28"/>
      <w:sz w:val="28"/>
      <w:szCs w:val="20"/>
    </w:rPr>
  </w:style>
  <w:style w:type="character" w:customStyle="1" w:styleId="Heading5Char">
    <w:name w:val="Heading 5 Char"/>
    <w:basedOn w:val="DefaultParagraphFont"/>
    <w:link w:val="Heading5"/>
    <w:rsid w:val="00A86249"/>
    <w:rPr>
      <w:rFonts w:ascii="Arial" w:eastAsia="Times New Roman" w:hAnsi="Arial" w:cs="Times New Roman"/>
      <w:b/>
      <w:noProof/>
      <w:kern w:val="28"/>
      <w:sz w:val="28"/>
      <w:szCs w:val="20"/>
    </w:rPr>
  </w:style>
  <w:style w:type="character" w:customStyle="1" w:styleId="Heading6Char">
    <w:name w:val="Heading 6 Char"/>
    <w:basedOn w:val="DefaultParagraphFont"/>
    <w:link w:val="Heading6"/>
    <w:rsid w:val="00A86249"/>
    <w:rPr>
      <w:rFonts w:ascii="Arial" w:eastAsia="Times New Roman" w:hAnsi="Arial" w:cs="Times New Roman"/>
      <w:b/>
      <w:noProof/>
      <w:kern w:val="28"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86249"/>
    <w:rPr>
      <w:rFonts w:ascii="Arial" w:eastAsia="Times New Roman" w:hAnsi="Arial" w:cs="Times New Roman"/>
      <w:b/>
      <w:noProof/>
      <w:kern w:val="28"/>
      <w:sz w:val="28"/>
      <w:szCs w:val="20"/>
    </w:rPr>
  </w:style>
  <w:style w:type="character" w:customStyle="1" w:styleId="Heading8Char">
    <w:name w:val="Heading 8 Char"/>
    <w:basedOn w:val="DefaultParagraphFont"/>
    <w:link w:val="Heading8"/>
    <w:rsid w:val="00A86249"/>
    <w:rPr>
      <w:rFonts w:ascii="Arial" w:eastAsia="Times New Roman" w:hAnsi="Arial" w:cs="Times New Roman"/>
      <w:b/>
      <w:noProof/>
      <w:kern w:val="28"/>
      <w:sz w:val="28"/>
      <w:szCs w:val="20"/>
    </w:rPr>
  </w:style>
  <w:style w:type="character" w:customStyle="1" w:styleId="Heading9Char">
    <w:name w:val="Heading 9 Char"/>
    <w:basedOn w:val="DefaultParagraphFont"/>
    <w:link w:val="Heading9"/>
    <w:rsid w:val="00A86249"/>
    <w:rPr>
      <w:rFonts w:ascii="Arial" w:eastAsia="Times New Roman" w:hAnsi="Arial" w:cs="Times New Roman"/>
      <w:b/>
      <w:noProof/>
      <w:kern w:val="28"/>
      <w:sz w:val="28"/>
      <w:szCs w:val="20"/>
    </w:rPr>
  </w:style>
  <w:style w:type="paragraph" w:customStyle="1" w:styleId="TableTitle">
    <w:name w:val="Table Title"/>
    <w:basedOn w:val="BodyText"/>
    <w:rsid w:val="00A86249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XMLFragment">
    <w:name w:val="XML Fragment"/>
    <w:basedOn w:val="PlainText"/>
    <w:qFormat/>
    <w:rsid w:val="00DD6929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87"/>
      </w:tabs>
    </w:pPr>
    <w:rPr>
      <w:rFonts w:ascii="Courier New" w:hAnsi="Courier New" w:cs="Courier New"/>
      <w:noProof/>
      <w:sz w:val="16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D6929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D6929"/>
    <w:rPr>
      <w:rFonts w:ascii="Consolas" w:eastAsia="Times New Roman" w:hAnsi="Consolas" w:cs="Consolas"/>
      <w:sz w:val="21"/>
      <w:szCs w:val="21"/>
    </w:rPr>
  </w:style>
  <w:style w:type="paragraph" w:customStyle="1" w:styleId="FigureTitle">
    <w:name w:val="Figure Title"/>
    <w:basedOn w:val="TableTitle"/>
    <w:rsid w:val="0090130A"/>
    <w:pPr>
      <w:keepNext w:val="0"/>
      <w:keepLine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5</Pages>
  <Words>1034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Allscripts</Company>
  <LinksUpToDate>false</LinksUpToDate>
  <CharactersWithSpaces>6917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</dc:creator>
  <cp:lastModifiedBy>Emma</cp:lastModifiedBy>
  <cp:revision>2</cp:revision>
  <dcterms:created xsi:type="dcterms:W3CDTF">2014-03-16T22:28:00Z</dcterms:created>
  <dcterms:modified xsi:type="dcterms:W3CDTF">2014-04-02T14:32:00Z</dcterms:modified>
</cp:coreProperties>
</file>