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810C3" w14:textId="77777777" w:rsidR="00323FDB" w:rsidRPr="00323FDB" w:rsidRDefault="00323FDB" w:rsidP="00323FDB">
      <w:pPr>
        <w:pStyle w:val="BodyText"/>
        <w:jc w:val="center"/>
        <w:rPr>
          <w:b/>
          <w:bCs/>
          <w:sz w:val="28"/>
          <w:szCs w:val="28"/>
        </w:rPr>
      </w:pPr>
      <w:r w:rsidRPr="00323FDB">
        <w:rPr>
          <w:b/>
          <w:bCs/>
          <w:sz w:val="28"/>
          <w:szCs w:val="28"/>
        </w:rPr>
        <w:t>Integrating the Healthcare Enterprise</w:t>
      </w:r>
    </w:p>
    <w:p w14:paraId="63B7DFAE" w14:textId="77777777" w:rsidR="00323FDB" w:rsidRPr="00323FDB" w:rsidRDefault="00323FDB" w:rsidP="00323FDB">
      <w:pPr>
        <w:pStyle w:val="BodyText"/>
      </w:pPr>
    </w:p>
    <w:p w14:paraId="200D040F" w14:textId="77777777" w:rsidR="00323FDB" w:rsidRPr="00323FDB" w:rsidRDefault="00323FDB" w:rsidP="00323FDB">
      <w:pPr>
        <w:pStyle w:val="BodyText"/>
        <w:jc w:val="center"/>
      </w:pPr>
      <w:r w:rsidRPr="00323FDB">
        <w:rPr>
          <w:noProof/>
        </w:rPr>
        <w:drawing>
          <wp:inline distT="0" distB="0" distL="0" distR="0" wp14:anchorId="1D409266" wp14:editId="513D21CE">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2E6171DE" w14:textId="77777777" w:rsidR="00323FDB" w:rsidRPr="00323FDB" w:rsidRDefault="00323FDB" w:rsidP="00323FDB">
      <w:pPr>
        <w:pStyle w:val="BodyText"/>
      </w:pPr>
    </w:p>
    <w:p w14:paraId="6B5A10E3" w14:textId="77777777" w:rsidR="00323FDB" w:rsidRPr="00323FDB" w:rsidRDefault="00323FDB" w:rsidP="00323FDB">
      <w:pPr>
        <w:pStyle w:val="BodyText"/>
        <w:jc w:val="center"/>
        <w:rPr>
          <w:b/>
          <w:sz w:val="44"/>
          <w:szCs w:val="44"/>
        </w:rPr>
      </w:pPr>
      <w:r w:rsidRPr="00323FDB">
        <w:rPr>
          <w:b/>
          <w:sz w:val="44"/>
          <w:szCs w:val="44"/>
        </w:rPr>
        <w:t>IHE Patient Care Coordination</w:t>
      </w:r>
    </w:p>
    <w:p w14:paraId="7946B9FD" w14:textId="77777777" w:rsidR="00323FDB" w:rsidRPr="00323FDB" w:rsidRDefault="00323FDB" w:rsidP="00323FDB">
      <w:pPr>
        <w:pStyle w:val="BodyText"/>
        <w:jc w:val="center"/>
        <w:rPr>
          <w:b/>
          <w:sz w:val="44"/>
          <w:szCs w:val="44"/>
        </w:rPr>
      </w:pPr>
      <w:r w:rsidRPr="00323FDB">
        <w:rPr>
          <w:b/>
          <w:sz w:val="44"/>
          <w:szCs w:val="44"/>
        </w:rPr>
        <w:t>Technical Framework Supplement</w:t>
      </w:r>
    </w:p>
    <w:p w14:paraId="295A23E9" w14:textId="77777777" w:rsidR="00323FDB" w:rsidRPr="00323FDB" w:rsidRDefault="00323FDB" w:rsidP="00323FDB">
      <w:pPr>
        <w:pStyle w:val="BodyText"/>
      </w:pPr>
    </w:p>
    <w:p w14:paraId="02206502" w14:textId="77777777" w:rsidR="00323FDB" w:rsidRPr="00323FDB" w:rsidRDefault="00323FDB" w:rsidP="00323FDB">
      <w:pPr>
        <w:pStyle w:val="BodyText"/>
      </w:pPr>
    </w:p>
    <w:p w14:paraId="2FCFBC85" w14:textId="77777777" w:rsidR="00323FDB" w:rsidRPr="00323FDB" w:rsidRDefault="00323FDB" w:rsidP="00323FDB">
      <w:pPr>
        <w:pStyle w:val="BodyText"/>
      </w:pPr>
    </w:p>
    <w:p w14:paraId="4F7FF609" w14:textId="2294D1F2" w:rsidR="00323FDB" w:rsidRPr="00323FDB" w:rsidRDefault="00323FDB" w:rsidP="00323FDB">
      <w:pPr>
        <w:pStyle w:val="BodyText"/>
        <w:jc w:val="center"/>
        <w:rPr>
          <w:b/>
          <w:sz w:val="44"/>
          <w:szCs w:val="44"/>
        </w:rPr>
      </w:pPr>
      <w:r w:rsidRPr="00323FDB">
        <w:rPr>
          <w:b/>
          <w:sz w:val="44"/>
          <w:szCs w:val="44"/>
        </w:rPr>
        <w:t>Remote Patient Monitoring</w:t>
      </w:r>
    </w:p>
    <w:p w14:paraId="7B0E9F31" w14:textId="1FA8147A" w:rsidR="00323FDB" w:rsidRPr="00323FDB" w:rsidRDefault="00323FDB" w:rsidP="00323FDB">
      <w:pPr>
        <w:pStyle w:val="BodyText"/>
        <w:jc w:val="center"/>
        <w:rPr>
          <w:b/>
          <w:color w:val="FF0000"/>
          <w:sz w:val="44"/>
          <w:szCs w:val="44"/>
        </w:rPr>
      </w:pPr>
      <w:r w:rsidRPr="00323FDB">
        <w:rPr>
          <w:b/>
          <w:sz w:val="44"/>
          <w:szCs w:val="44"/>
        </w:rPr>
        <w:t>(RPM)</w:t>
      </w:r>
    </w:p>
    <w:p w14:paraId="7AFE1887" w14:textId="77777777" w:rsidR="00323FDB" w:rsidRPr="00323FDB" w:rsidRDefault="00323FDB" w:rsidP="00323FDB">
      <w:pPr>
        <w:pStyle w:val="BodyText"/>
      </w:pPr>
    </w:p>
    <w:p w14:paraId="00FFEB4F" w14:textId="77777777" w:rsidR="00323FDB" w:rsidRPr="00323FDB" w:rsidRDefault="00323FDB" w:rsidP="00323FDB">
      <w:pPr>
        <w:pStyle w:val="BodyText"/>
      </w:pPr>
    </w:p>
    <w:p w14:paraId="01B30FC7" w14:textId="77777777" w:rsidR="00323FDB" w:rsidRPr="00323FDB" w:rsidRDefault="00323FDB" w:rsidP="00323FDB">
      <w:pPr>
        <w:pStyle w:val="BodyText"/>
      </w:pPr>
    </w:p>
    <w:p w14:paraId="74F2D757" w14:textId="77777777" w:rsidR="00323FDB" w:rsidRPr="00323FDB" w:rsidRDefault="00323FDB" w:rsidP="00323FDB">
      <w:pPr>
        <w:pStyle w:val="BodyText"/>
        <w:jc w:val="center"/>
        <w:rPr>
          <w:b/>
          <w:bCs/>
          <w:sz w:val="44"/>
          <w:szCs w:val="44"/>
        </w:rPr>
      </w:pPr>
      <w:r w:rsidRPr="00323FDB">
        <w:rPr>
          <w:b/>
          <w:bCs/>
          <w:sz w:val="44"/>
          <w:szCs w:val="44"/>
        </w:rPr>
        <w:t xml:space="preserve">Draft for Public Comment </w:t>
      </w:r>
    </w:p>
    <w:p w14:paraId="233C13CD" w14:textId="77777777" w:rsidR="00323FDB" w:rsidRPr="00323FDB" w:rsidRDefault="00323FDB" w:rsidP="00323FDB"/>
    <w:p w14:paraId="52D073C4" w14:textId="77777777" w:rsidR="00323FDB" w:rsidRPr="00323FDB" w:rsidRDefault="00323FDB" w:rsidP="00323FDB"/>
    <w:p w14:paraId="21F60D4E" w14:textId="77777777" w:rsidR="00323FDB" w:rsidRPr="00323FDB" w:rsidRDefault="00323FDB" w:rsidP="00323FDB"/>
    <w:p w14:paraId="776940C6" w14:textId="77777777" w:rsidR="00323FDB" w:rsidRPr="00323FDB" w:rsidRDefault="00323FDB" w:rsidP="00323FDB"/>
    <w:p w14:paraId="1BE6EB29" w14:textId="30DCF3BB" w:rsidR="00323FDB" w:rsidRPr="00323FDB" w:rsidRDefault="00323FDB" w:rsidP="00323FDB">
      <w:pPr>
        <w:pStyle w:val="BodyText"/>
      </w:pPr>
      <w:r w:rsidRPr="00323FDB">
        <w:t>Date:</w:t>
      </w:r>
      <w:r w:rsidRPr="00323FDB">
        <w:tab/>
      </w:r>
      <w:r w:rsidRPr="00323FDB">
        <w:tab/>
      </w:r>
      <w:del w:id="0" w:author="Brian Reinhold" w:date="2017-02-03T16:42:00Z">
        <w:r w:rsidR="007C02D9" w:rsidDel="00DB633E">
          <w:delText>Ju</w:delText>
        </w:r>
      </w:del>
      <w:ins w:id="1" w:author="Jones, Emma" w:date="2015-07-22T13:06:00Z">
        <w:del w:id="2" w:author="Brian Reinhold" w:date="2017-02-03T16:42:00Z">
          <w:r w:rsidR="00C570C2" w:rsidDel="00DB633E">
            <w:delText>ly</w:delText>
          </w:r>
        </w:del>
      </w:ins>
      <w:ins w:id="3" w:author="Brian Reinhold" w:date="2017-02-03T16:42:00Z">
        <w:r w:rsidR="00DB633E">
          <w:t>February</w:t>
        </w:r>
      </w:ins>
      <w:del w:id="4" w:author="Jones, Emma" w:date="2015-07-22T13:05:00Z">
        <w:r w:rsidR="007C02D9" w:rsidDel="00C570C2">
          <w:delText>ne</w:delText>
        </w:r>
      </w:del>
      <w:r w:rsidR="007C02D9">
        <w:t xml:space="preserve"> </w:t>
      </w:r>
      <w:ins w:id="5" w:author="Jones, Emma" w:date="2015-07-22T13:06:00Z">
        <w:del w:id="6" w:author="Brian Reinhold" w:date="2017-02-03T16:42:00Z">
          <w:r w:rsidR="00C570C2" w:rsidDel="00DB633E">
            <w:delText>22</w:delText>
          </w:r>
        </w:del>
      </w:ins>
      <w:ins w:id="7" w:author="Brian Reinhold" w:date="2017-02-03T16:42:00Z">
        <w:r w:rsidR="00DB633E">
          <w:t>3</w:t>
        </w:r>
      </w:ins>
      <w:del w:id="8" w:author="Jones, Emma" w:date="2015-07-22T13:06:00Z">
        <w:r w:rsidR="007C02D9" w:rsidDel="00C570C2">
          <w:delText>1</w:delText>
        </w:r>
      </w:del>
      <w:r w:rsidRPr="00323FDB">
        <w:t xml:space="preserve">, </w:t>
      </w:r>
      <w:del w:id="9" w:author="Brian Reinhold" w:date="2017-02-03T16:43:00Z">
        <w:r w:rsidRPr="00323FDB" w:rsidDel="00DB633E">
          <w:delText>2015</w:delText>
        </w:r>
      </w:del>
      <w:ins w:id="10" w:author="Brian Reinhold" w:date="2017-02-03T16:43:00Z">
        <w:r w:rsidR="00DB633E" w:rsidRPr="00323FDB">
          <w:t>201</w:t>
        </w:r>
        <w:r w:rsidR="00DB633E">
          <w:t>7</w:t>
        </w:r>
      </w:ins>
    </w:p>
    <w:p w14:paraId="04D847B5" w14:textId="77777777" w:rsidR="00323FDB" w:rsidRPr="00323FDB" w:rsidRDefault="00323FDB" w:rsidP="00323FDB">
      <w:pPr>
        <w:pStyle w:val="BodyText"/>
      </w:pPr>
      <w:r w:rsidRPr="00323FDB">
        <w:t>Author:</w:t>
      </w:r>
      <w:r w:rsidRPr="00323FDB">
        <w:tab/>
        <w:t>PCC Technical Committee</w:t>
      </w:r>
    </w:p>
    <w:p w14:paraId="7843ACFD" w14:textId="77777777" w:rsidR="00323FDB" w:rsidRPr="00323FDB" w:rsidRDefault="00323FDB" w:rsidP="00323FDB">
      <w:pPr>
        <w:pStyle w:val="BodyText"/>
      </w:pPr>
      <w:r w:rsidRPr="00323FDB">
        <w:t>Email:</w:t>
      </w:r>
      <w:r w:rsidRPr="00323FDB">
        <w:tab/>
      </w:r>
      <w:r w:rsidRPr="00323FDB">
        <w:tab/>
        <w:t xml:space="preserve">pcc@ihe.net </w:t>
      </w:r>
    </w:p>
    <w:p w14:paraId="575055A1" w14:textId="77777777" w:rsidR="00323FDB" w:rsidRPr="00323FDB" w:rsidRDefault="00323FDB" w:rsidP="00323FDB">
      <w:pPr>
        <w:pStyle w:val="BodyText"/>
      </w:pPr>
    </w:p>
    <w:p w14:paraId="3FF1D4BC" w14:textId="77777777" w:rsidR="00323FDB" w:rsidRPr="00323FDB" w:rsidRDefault="00323FDB" w:rsidP="00323FDB">
      <w:pPr>
        <w:pStyle w:val="BodyText"/>
      </w:pPr>
    </w:p>
    <w:p w14:paraId="3B7B0292" w14:textId="77777777" w:rsidR="00323FDB" w:rsidRPr="00323FDB" w:rsidRDefault="00323FDB" w:rsidP="00323FDB">
      <w:pPr>
        <w:pStyle w:val="BodyText"/>
        <w:pBdr>
          <w:top w:val="single" w:sz="18" w:space="1" w:color="auto"/>
          <w:left w:val="single" w:sz="18" w:space="4" w:color="auto"/>
          <w:bottom w:val="single" w:sz="18" w:space="1" w:color="auto"/>
          <w:right w:val="single" w:sz="18" w:space="4" w:color="auto"/>
        </w:pBdr>
        <w:spacing w:line="276" w:lineRule="auto"/>
        <w:jc w:val="center"/>
      </w:pPr>
      <w:r w:rsidRPr="00323FDB">
        <w:rPr>
          <w:b/>
        </w:rPr>
        <w:t xml:space="preserve">Please verify you have the most recent version of this document. </w:t>
      </w:r>
      <w:r w:rsidRPr="00323FDB">
        <w:t xml:space="preserve">See </w:t>
      </w:r>
      <w:hyperlink r:id="rId9" w:history="1">
        <w:r w:rsidRPr="00323FDB">
          <w:rPr>
            <w:rStyle w:val="Hyperlink"/>
          </w:rPr>
          <w:t>here</w:t>
        </w:r>
      </w:hyperlink>
      <w:r w:rsidRPr="00323FDB">
        <w:t xml:space="preserve"> for Trial Implementation and Final Text versions and </w:t>
      </w:r>
      <w:hyperlink r:id="rId10" w:history="1">
        <w:r w:rsidRPr="00323FDB">
          <w:rPr>
            <w:rStyle w:val="Hyperlink"/>
          </w:rPr>
          <w:t>here</w:t>
        </w:r>
      </w:hyperlink>
      <w:r w:rsidRPr="00323FDB">
        <w:t xml:space="preserve"> for Public Comment versions.</w:t>
      </w:r>
    </w:p>
    <w:p w14:paraId="01138213" w14:textId="63AC4F8A" w:rsidR="00CF283F" w:rsidRPr="00323FDB" w:rsidRDefault="009D125C" w:rsidP="009D125C">
      <w:pPr>
        <w:pStyle w:val="BodyText"/>
      </w:pPr>
      <w:r w:rsidRPr="00323FDB">
        <w:br w:type="page"/>
      </w:r>
      <w:r w:rsidR="00A875FF" w:rsidRPr="00323FDB">
        <w:rPr>
          <w:rFonts w:ascii="Arial" w:hAnsi="Arial"/>
          <w:b/>
          <w:kern w:val="28"/>
          <w:sz w:val="28"/>
        </w:rPr>
        <w:lastRenderedPageBreak/>
        <w:t>Foreword</w:t>
      </w:r>
    </w:p>
    <w:p w14:paraId="43E590A7" w14:textId="77777777" w:rsidR="00323FDB" w:rsidRPr="00323FDB" w:rsidRDefault="00323FDB" w:rsidP="00323FDB">
      <w:pPr>
        <w:pStyle w:val="BodyText"/>
      </w:pPr>
      <w:r w:rsidRPr="00323FDB">
        <w:t>This is a supplement to the IHE Patient Care Coordination Technical Framework V10.0. Each supplement undergoes a process of public comment and trial implementation before being incorporated into the volumes of the Technical Frameworks.</w:t>
      </w:r>
    </w:p>
    <w:p w14:paraId="58EB3381" w14:textId="14626C91" w:rsidR="00323FDB" w:rsidRPr="00323FDB" w:rsidRDefault="00323FDB" w:rsidP="00323FDB">
      <w:pPr>
        <w:pStyle w:val="BodyText"/>
      </w:pPr>
      <w:r w:rsidRPr="00323FDB">
        <w:t xml:space="preserve">This supplement is published on </w:t>
      </w:r>
      <w:r w:rsidR="007C02D9">
        <w:t>June 1</w:t>
      </w:r>
      <w:r w:rsidRPr="00323FDB">
        <w:t xml:space="preserve">, 2015 for public comment. Comments are invited and may be submitted at </w:t>
      </w:r>
      <w:hyperlink r:id="rId11" w:history="1">
        <w:r w:rsidRPr="00323FDB">
          <w:rPr>
            <w:rStyle w:val="Hyperlink"/>
          </w:rPr>
          <w:t>http://www.ihe.net/PCC_Public_Comments</w:t>
        </w:r>
      </w:hyperlink>
      <w:r w:rsidRPr="00323FDB">
        <w:t xml:space="preserve">. In order to be considered in development of the trial implementation version of the supplement, comments must be received by </w:t>
      </w:r>
      <w:r w:rsidR="007C02D9">
        <w:t>July 1</w:t>
      </w:r>
      <w:r w:rsidRPr="00323FDB">
        <w:t>, 2015</w:t>
      </w:r>
      <w:r w:rsidR="00DF14D1">
        <w:t xml:space="preserve">. </w:t>
      </w:r>
    </w:p>
    <w:p w14:paraId="5223B7B9" w14:textId="77777777" w:rsidR="00323FDB" w:rsidRPr="00323FDB" w:rsidRDefault="00323FDB" w:rsidP="00323FDB">
      <w:pPr>
        <w:pStyle w:val="BodyText"/>
      </w:pPr>
      <w:r w:rsidRPr="00323FDB">
        <w:t xml:space="preserve">This supplement describes changes to the existing technical framework documents. </w:t>
      </w:r>
    </w:p>
    <w:p w14:paraId="3F4C2892" w14:textId="77777777" w:rsidR="00323FDB" w:rsidRPr="00323FDB" w:rsidRDefault="00323FDB" w:rsidP="00323FDB">
      <w:pPr>
        <w:pStyle w:val="BodyText"/>
      </w:pPr>
      <w:r w:rsidRPr="00323FDB">
        <w:t>“Boxed” instructions like the sample below indicate to the Volume Editor how to integrate the relevant section(s) into the relevant Technical Framework volume.</w:t>
      </w:r>
    </w:p>
    <w:p w14:paraId="67BD463F" w14:textId="77777777" w:rsidR="00323FDB" w:rsidRPr="00323FDB" w:rsidRDefault="00323FDB" w:rsidP="00323FDB">
      <w:pPr>
        <w:pStyle w:val="EditorInstructions"/>
      </w:pPr>
      <w:r w:rsidRPr="00323FDB">
        <w:t>Amend Section X.X by the following:</w:t>
      </w:r>
    </w:p>
    <w:p w14:paraId="633CDD97" w14:textId="77777777" w:rsidR="00323FDB" w:rsidRPr="00323FDB" w:rsidRDefault="00323FDB" w:rsidP="00323FDB">
      <w:pPr>
        <w:pStyle w:val="BodyText"/>
      </w:pPr>
      <w:r w:rsidRPr="00323FDB">
        <w:t xml:space="preserve">Where the amendment adds text, make the added text </w:t>
      </w:r>
      <w:r w:rsidRPr="00323FDB">
        <w:rPr>
          <w:rStyle w:val="InsertText"/>
        </w:rPr>
        <w:t>bold underline</w:t>
      </w:r>
      <w:r w:rsidRPr="00323FDB">
        <w:t xml:space="preserve">. Where the amendment removes text, make the removed text </w:t>
      </w:r>
      <w:r w:rsidRPr="00323FDB">
        <w:rPr>
          <w:rStyle w:val="DeleteText"/>
        </w:rPr>
        <w:t>bold strikethrough</w:t>
      </w:r>
      <w:r w:rsidRPr="00323FDB">
        <w:t>. When entire new sections are added, introduce with editor’s instructions to “add new text” or similar, which for readability are not bolded or underlined.</w:t>
      </w:r>
    </w:p>
    <w:p w14:paraId="310DC99D" w14:textId="77777777" w:rsidR="00323FDB" w:rsidRPr="00323FDB" w:rsidRDefault="00323FDB" w:rsidP="00323FDB">
      <w:pPr>
        <w:pStyle w:val="BodyText"/>
      </w:pPr>
    </w:p>
    <w:p w14:paraId="78FC6B1E" w14:textId="77777777" w:rsidR="00323FDB" w:rsidRPr="00323FDB" w:rsidRDefault="00323FDB" w:rsidP="00323FDB">
      <w:pPr>
        <w:pStyle w:val="BodyText"/>
      </w:pPr>
      <w:r w:rsidRPr="00323FDB">
        <w:t xml:space="preserve">General information about IHE can be found at: </w:t>
      </w:r>
      <w:hyperlink r:id="rId12" w:history="1">
        <w:r w:rsidRPr="00323FDB">
          <w:rPr>
            <w:rStyle w:val="Hyperlink"/>
          </w:rPr>
          <w:t>http://ihe.net</w:t>
        </w:r>
      </w:hyperlink>
      <w:r w:rsidRPr="00323FDB">
        <w:t>.</w:t>
      </w:r>
    </w:p>
    <w:p w14:paraId="06A64AFF" w14:textId="77777777" w:rsidR="00323FDB" w:rsidRPr="00323FDB" w:rsidRDefault="00323FDB" w:rsidP="00323FDB">
      <w:pPr>
        <w:pStyle w:val="BodyText"/>
      </w:pPr>
      <w:r w:rsidRPr="00323FDB">
        <w:t xml:space="preserve">Information about the IHE Patient Care Coordination domain can be found at: </w:t>
      </w:r>
      <w:hyperlink r:id="rId13" w:history="1">
        <w:r w:rsidRPr="00323FDB">
          <w:rPr>
            <w:rStyle w:val="Hyperlink"/>
          </w:rPr>
          <w:t>http://ihe.net/IHE_Domains</w:t>
        </w:r>
      </w:hyperlink>
      <w:r w:rsidRPr="00323FDB">
        <w:t>.</w:t>
      </w:r>
    </w:p>
    <w:p w14:paraId="3497DE19" w14:textId="77777777" w:rsidR="00323FDB" w:rsidRPr="00323FDB" w:rsidRDefault="00323FDB" w:rsidP="00323FDB">
      <w:pPr>
        <w:pStyle w:val="BodyText"/>
      </w:pPr>
      <w:r w:rsidRPr="00323FDB">
        <w:t xml:space="preserve">Information about the organization of IHE Technical Frameworks and Supplements and the process used to create them can be found at: </w:t>
      </w:r>
      <w:hyperlink r:id="rId14" w:history="1">
        <w:r w:rsidRPr="00323FDB">
          <w:rPr>
            <w:rStyle w:val="Hyperlink"/>
          </w:rPr>
          <w:t>http://ihe.net/IHE_Process</w:t>
        </w:r>
      </w:hyperlink>
      <w:r w:rsidRPr="00323FDB">
        <w:t xml:space="preserve"> and </w:t>
      </w:r>
      <w:hyperlink r:id="rId15" w:history="1">
        <w:r w:rsidRPr="00323FDB">
          <w:rPr>
            <w:rStyle w:val="Hyperlink"/>
          </w:rPr>
          <w:t>http://ihe.net/Profiles</w:t>
        </w:r>
      </w:hyperlink>
      <w:r w:rsidRPr="00323FDB">
        <w:t>.</w:t>
      </w:r>
    </w:p>
    <w:p w14:paraId="4130272B" w14:textId="5A549128" w:rsidR="00323FDB" w:rsidRPr="00323FDB" w:rsidRDefault="00323FDB" w:rsidP="00323FDB">
      <w:pPr>
        <w:pStyle w:val="BodyText"/>
      </w:pPr>
      <w:r w:rsidRPr="00323FDB">
        <w:t xml:space="preserve">The current version of the IHE IT Infrastructure Technical Framework can be found at: </w:t>
      </w:r>
      <w:hyperlink r:id="rId16" w:history="1">
        <w:r w:rsidR="00412CAF">
          <w:rPr>
            <w:rStyle w:val="Hyperlink"/>
          </w:rPr>
          <w:t>http://ihe.net/Technical_Frameworks</w:t>
        </w:r>
      </w:hyperlink>
      <w:r w:rsidRPr="00323FDB">
        <w:t>.</w:t>
      </w:r>
    </w:p>
    <w:p w14:paraId="0431EC0F" w14:textId="77777777" w:rsidR="00BE5916" w:rsidRPr="00323FDB" w:rsidRDefault="00BE5916" w:rsidP="000470A5">
      <w:pPr>
        <w:pStyle w:val="BodyText"/>
      </w:pPr>
    </w:p>
    <w:p w14:paraId="0A39B526" w14:textId="77777777" w:rsidR="00D85A7B" w:rsidRPr="00323FDB" w:rsidRDefault="009813A1" w:rsidP="00597DB2">
      <w:pPr>
        <w:pStyle w:val="TOCHeading"/>
      </w:pPr>
      <w:r w:rsidRPr="00323FDB">
        <w:br w:type="page"/>
      </w:r>
      <w:r w:rsidR="00D85A7B" w:rsidRPr="00323FDB">
        <w:lastRenderedPageBreak/>
        <w:t>C</w:t>
      </w:r>
      <w:r w:rsidR="00060D78" w:rsidRPr="00323FDB">
        <w:t>ONTENTS</w:t>
      </w:r>
    </w:p>
    <w:p w14:paraId="62E72109" w14:textId="77777777" w:rsidR="004D69C3" w:rsidRPr="00323FDB" w:rsidRDefault="004D69C3" w:rsidP="00597DB2"/>
    <w:p w14:paraId="633E07E3" w14:textId="558F4C61" w:rsidR="00D2635F" w:rsidRDefault="00CF508D">
      <w:pPr>
        <w:pStyle w:val="TOC1"/>
        <w:rPr>
          <w:ins w:id="11" w:author="Brian Reinhold" w:date="2017-05-01T06:32:00Z"/>
          <w:rFonts w:asciiTheme="minorHAnsi" w:eastAsiaTheme="minorEastAsia" w:hAnsiTheme="minorHAnsi" w:cstheme="minorBidi"/>
          <w:noProof/>
          <w:sz w:val="22"/>
          <w:szCs w:val="22"/>
        </w:rPr>
      </w:pPr>
      <w:r w:rsidRPr="00323FDB">
        <w:fldChar w:fldCharType="begin"/>
      </w:r>
      <w:r w:rsidRPr="00323FDB">
        <w:instrText xml:space="preserve"> TOC \o "2-7" \h \z \t "Heading 1,1,Appendix Heading 2,2,Appendix Heading 1,1,Appendix Heading 3,3,Glossary,1,Part Title,1" </w:instrText>
      </w:r>
      <w:r w:rsidRPr="00323FDB">
        <w:fldChar w:fldCharType="separate"/>
      </w:r>
      <w:ins w:id="12" w:author="Brian Reinhold" w:date="2017-05-01T06:32:00Z">
        <w:r w:rsidR="00D2635F" w:rsidRPr="00213E22">
          <w:rPr>
            <w:rStyle w:val="Hyperlink"/>
            <w:noProof/>
          </w:rPr>
          <w:fldChar w:fldCharType="begin"/>
        </w:r>
        <w:r w:rsidR="00D2635F" w:rsidRPr="00213E22">
          <w:rPr>
            <w:rStyle w:val="Hyperlink"/>
            <w:noProof/>
          </w:rPr>
          <w:instrText xml:space="preserve"> </w:instrText>
        </w:r>
        <w:r w:rsidR="00D2635F">
          <w:rPr>
            <w:noProof/>
          </w:rPr>
          <w:instrText>HYPERLINK \l "_Toc481383666"</w:instrText>
        </w:r>
        <w:r w:rsidR="00D2635F" w:rsidRPr="00213E22">
          <w:rPr>
            <w:rStyle w:val="Hyperlink"/>
            <w:noProof/>
          </w:rPr>
          <w:instrText xml:space="preserve"> </w:instrText>
        </w:r>
        <w:r w:rsidR="00D2635F" w:rsidRPr="00213E22">
          <w:rPr>
            <w:rStyle w:val="Hyperlink"/>
            <w:noProof/>
          </w:rPr>
          <w:fldChar w:fldCharType="separate"/>
        </w:r>
        <w:r w:rsidR="00D2635F" w:rsidRPr="00213E22">
          <w:rPr>
            <w:rStyle w:val="Hyperlink"/>
            <w:noProof/>
          </w:rPr>
          <w:t>Introduction to this Supplement</w:t>
        </w:r>
        <w:r w:rsidR="00D2635F">
          <w:rPr>
            <w:noProof/>
            <w:webHidden/>
          </w:rPr>
          <w:tab/>
        </w:r>
        <w:r w:rsidR="00D2635F">
          <w:rPr>
            <w:noProof/>
            <w:webHidden/>
          </w:rPr>
          <w:fldChar w:fldCharType="begin"/>
        </w:r>
        <w:r w:rsidR="00D2635F">
          <w:rPr>
            <w:noProof/>
            <w:webHidden/>
          </w:rPr>
          <w:instrText xml:space="preserve"> PAGEREF _Toc481383666 \h </w:instrText>
        </w:r>
      </w:ins>
      <w:r w:rsidR="00D2635F">
        <w:rPr>
          <w:noProof/>
          <w:webHidden/>
        </w:rPr>
      </w:r>
      <w:r w:rsidR="00D2635F">
        <w:rPr>
          <w:noProof/>
          <w:webHidden/>
        </w:rPr>
        <w:fldChar w:fldCharType="separate"/>
      </w:r>
      <w:ins w:id="13" w:author="Brian Reinhold" w:date="2017-05-01T06:32:00Z">
        <w:r w:rsidR="00D2635F">
          <w:rPr>
            <w:noProof/>
            <w:webHidden/>
          </w:rPr>
          <w:t>7</w:t>
        </w:r>
        <w:r w:rsidR="00D2635F">
          <w:rPr>
            <w:noProof/>
            <w:webHidden/>
          </w:rPr>
          <w:fldChar w:fldCharType="end"/>
        </w:r>
        <w:r w:rsidR="00D2635F" w:rsidRPr="00213E22">
          <w:rPr>
            <w:rStyle w:val="Hyperlink"/>
            <w:noProof/>
          </w:rPr>
          <w:fldChar w:fldCharType="end"/>
        </w:r>
      </w:ins>
    </w:p>
    <w:p w14:paraId="5DC17764" w14:textId="466541BA" w:rsidR="00D2635F" w:rsidRDefault="00D2635F">
      <w:pPr>
        <w:pStyle w:val="TOC2"/>
        <w:rPr>
          <w:ins w:id="14" w:author="Brian Reinhold" w:date="2017-05-01T06:32:00Z"/>
          <w:rFonts w:asciiTheme="minorHAnsi" w:eastAsiaTheme="minorEastAsia" w:hAnsiTheme="minorHAnsi" w:cstheme="minorBidi"/>
          <w:noProof/>
          <w:sz w:val="22"/>
          <w:szCs w:val="22"/>
        </w:rPr>
      </w:pPr>
      <w:ins w:id="15"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"_Toc481383667"</w:instrText>
        </w:r>
        <w:r w:rsidRPr="00213E22">
          <w:rPr>
            <w:rStyle w:val="Hyperlink"/>
            <w:noProof/>
          </w:rPr>
          <w:instrText xml:space="preserve"> </w:instrText>
        </w:r>
        <w:r w:rsidRPr="00213E22">
          <w:rPr>
            <w:rStyle w:val="Hyperlink"/>
            <w:noProof/>
          </w:rPr>
          <w:fldChar w:fldCharType="separate"/>
        </w:r>
        <w:r w:rsidRPr="00213E22">
          <w:rPr>
            <w:rStyle w:val="Hyperlink"/>
            <w:noProof/>
          </w:rPr>
          <w:t>Open Issues and Questions</w:t>
        </w:r>
        <w:r>
          <w:rPr>
            <w:noProof/>
            <w:webHidden/>
          </w:rPr>
          <w:tab/>
        </w:r>
        <w:r>
          <w:rPr>
            <w:noProof/>
            <w:webHidden/>
          </w:rPr>
          <w:fldChar w:fldCharType="begin"/>
        </w:r>
        <w:r>
          <w:rPr>
            <w:noProof/>
            <w:webHidden/>
          </w:rPr>
          <w:instrText xml:space="preserve"> PAGEREF _Toc481383667 \h </w:instrText>
        </w:r>
      </w:ins>
      <w:r>
        <w:rPr>
          <w:noProof/>
          <w:webHidden/>
        </w:rPr>
      </w:r>
      <w:r>
        <w:rPr>
          <w:noProof/>
          <w:webHidden/>
        </w:rPr>
        <w:fldChar w:fldCharType="separate"/>
      </w:r>
      <w:ins w:id="16" w:author="Brian Reinhold" w:date="2017-05-01T06:32:00Z">
        <w:r>
          <w:rPr>
            <w:noProof/>
            <w:webHidden/>
          </w:rPr>
          <w:t>7</w:t>
        </w:r>
        <w:r>
          <w:rPr>
            <w:noProof/>
            <w:webHidden/>
          </w:rPr>
          <w:fldChar w:fldCharType="end"/>
        </w:r>
        <w:r w:rsidRPr="00213E22">
          <w:rPr>
            <w:rStyle w:val="Hyperlink"/>
            <w:noProof/>
          </w:rPr>
          <w:fldChar w:fldCharType="end"/>
        </w:r>
      </w:ins>
    </w:p>
    <w:p w14:paraId="620E0EB1" w14:textId="672F5A7A" w:rsidR="00D2635F" w:rsidRDefault="00D2635F">
      <w:pPr>
        <w:pStyle w:val="TOC2"/>
        <w:rPr>
          <w:ins w:id="17" w:author="Brian Reinhold" w:date="2017-05-01T06:32:00Z"/>
          <w:rFonts w:asciiTheme="minorHAnsi" w:eastAsiaTheme="minorEastAsia" w:hAnsiTheme="minorHAnsi" w:cstheme="minorBidi"/>
          <w:noProof/>
          <w:sz w:val="22"/>
          <w:szCs w:val="22"/>
        </w:rPr>
      </w:pPr>
      <w:ins w:id="18"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"_Toc481383668"</w:instrText>
        </w:r>
        <w:r w:rsidRPr="00213E22">
          <w:rPr>
            <w:rStyle w:val="Hyperlink"/>
            <w:noProof/>
          </w:rPr>
          <w:instrText xml:space="preserve"> </w:instrText>
        </w:r>
        <w:r w:rsidRPr="00213E22">
          <w:rPr>
            <w:rStyle w:val="Hyperlink"/>
            <w:noProof/>
          </w:rPr>
          <w:fldChar w:fldCharType="separate"/>
        </w:r>
        <w:r w:rsidRPr="00213E22">
          <w:rPr>
            <w:rStyle w:val="Hyperlink"/>
            <w:noProof/>
          </w:rPr>
          <w:t>Closed Issues</w:t>
        </w:r>
        <w:r>
          <w:rPr>
            <w:noProof/>
            <w:webHidden/>
          </w:rPr>
          <w:tab/>
        </w:r>
        <w:r>
          <w:rPr>
            <w:noProof/>
            <w:webHidden/>
          </w:rPr>
          <w:fldChar w:fldCharType="begin"/>
        </w:r>
        <w:r>
          <w:rPr>
            <w:noProof/>
            <w:webHidden/>
          </w:rPr>
          <w:instrText xml:space="preserve"> PAGEREF _Toc481383668 \h </w:instrText>
        </w:r>
      </w:ins>
      <w:r>
        <w:rPr>
          <w:noProof/>
          <w:webHidden/>
        </w:rPr>
      </w:r>
      <w:r>
        <w:rPr>
          <w:noProof/>
          <w:webHidden/>
        </w:rPr>
        <w:fldChar w:fldCharType="separate"/>
      </w:r>
      <w:ins w:id="19" w:author="Brian Reinhold" w:date="2017-05-01T06:32:00Z">
        <w:r>
          <w:rPr>
            <w:noProof/>
            <w:webHidden/>
          </w:rPr>
          <w:t>7</w:t>
        </w:r>
        <w:r>
          <w:rPr>
            <w:noProof/>
            <w:webHidden/>
          </w:rPr>
          <w:fldChar w:fldCharType="end"/>
        </w:r>
        <w:r w:rsidRPr="00213E22">
          <w:rPr>
            <w:rStyle w:val="Hyperlink"/>
            <w:noProof/>
          </w:rPr>
          <w:fldChar w:fldCharType="end"/>
        </w:r>
      </w:ins>
    </w:p>
    <w:p w14:paraId="5056948F" w14:textId="2506A72D" w:rsidR="00D2635F" w:rsidRDefault="00D2635F">
      <w:pPr>
        <w:pStyle w:val="TOC1"/>
        <w:rPr>
          <w:ins w:id="20" w:author="Brian Reinhold" w:date="2017-05-01T06:32:00Z"/>
          <w:rFonts w:asciiTheme="minorHAnsi" w:eastAsiaTheme="minorEastAsia" w:hAnsiTheme="minorHAnsi" w:cstheme="minorBidi"/>
          <w:noProof/>
          <w:sz w:val="22"/>
          <w:szCs w:val="22"/>
        </w:rPr>
      </w:pPr>
      <w:ins w:id="21"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"_Toc481383669"</w:instrText>
        </w:r>
        <w:r w:rsidRPr="00213E22">
          <w:rPr>
            <w:rStyle w:val="Hyperlink"/>
            <w:noProof/>
          </w:rPr>
          <w:instrText xml:space="preserve"> </w:instrText>
        </w:r>
        <w:r w:rsidRPr="00213E22">
          <w:rPr>
            <w:rStyle w:val="Hyperlink"/>
            <w:noProof/>
          </w:rPr>
          <w:fldChar w:fldCharType="separate"/>
        </w:r>
        <w:r w:rsidRPr="00213E22">
          <w:rPr>
            <w:rStyle w:val="Hyperlink"/>
            <w:noProof/>
          </w:rPr>
          <w:t>General Introduction</w:t>
        </w:r>
        <w:r>
          <w:rPr>
            <w:noProof/>
            <w:webHidden/>
          </w:rPr>
          <w:tab/>
        </w:r>
        <w:r>
          <w:rPr>
            <w:noProof/>
            <w:webHidden/>
          </w:rPr>
          <w:fldChar w:fldCharType="begin"/>
        </w:r>
        <w:r>
          <w:rPr>
            <w:noProof/>
            <w:webHidden/>
          </w:rPr>
          <w:instrText xml:space="preserve"> PAGEREF _Toc481383669 \h </w:instrText>
        </w:r>
      </w:ins>
      <w:r>
        <w:rPr>
          <w:noProof/>
          <w:webHidden/>
        </w:rPr>
      </w:r>
      <w:r>
        <w:rPr>
          <w:noProof/>
          <w:webHidden/>
        </w:rPr>
        <w:fldChar w:fldCharType="separate"/>
      </w:r>
      <w:ins w:id="22" w:author="Brian Reinhold" w:date="2017-05-01T06:32:00Z">
        <w:r>
          <w:rPr>
            <w:noProof/>
            <w:webHidden/>
          </w:rPr>
          <w:t>9</w:t>
        </w:r>
        <w:r>
          <w:rPr>
            <w:noProof/>
            <w:webHidden/>
          </w:rPr>
          <w:fldChar w:fldCharType="end"/>
        </w:r>
        <w:r w:rsidRPr="00213E22">
          <w:rPr>
            <w:rStyle w:val="Hyperlink"/>
            <w:noProof/>
          </w:rPr>
          <w:fldChar w:fldCharType="end"/>
        </w:r>
      </w:ins>
    </w:p>
    <w:p w14:paraId="248E203F" w14:textId="3819BE3E" w:rsidR="00D2635F" w:rsidRDefault="00D2635F">
      <w:pPr>
        <w:pStyle w:val="TOC1"/>
        <w:rPr>
          <w:ins w:id="23" w:author="Brian Reinhold" w:date="2017-05-01T06:32:00Z"/>
          <w:rFonts w:asciiTheme="minorHAnsi" w:eastAsiaTheme="minorEastAsia" w:hAnsiTheme="minorHAnsi" w:cstheme="minorBidi"/>
          <w:noProof/>
          <w:sz w:val="22"/>
          <w:szCs w:val="22"/>
        </w:rPr>
      </w:pPr>
      <w:ins w:id="24"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"_Toc481383670"</w:instrText>
        </w:r>
        <w:r w:rsidRPr="00213E22">
          <w:rPr>
            <w:rStyle w:val="Hyperlink"/>
            <w:noProof/>
          </w:rPr>
          <w:instrText xml:space="preserve"> </w:instrText>
        </w:r>
        <w:r w:rsidRPr="00213E22">
          <w:rPr>
            <w:rStyle w:val="Hyperlink"/>
            <w:noProof/>
          </w:rPr>
          <w:fldChar w:fldCharType="separate"/>
        </w:r>
        <w:r w:rsidRPr="00213E22">
          <w:rPr>
            <w:rStyle w:val="Hyperlink"/>
            <w:noProof/>
          </w:rPr>
          <w:t>Appendix A - Actor Summary Definitions</w:t>
        </w:r>
        <w:r>
          <w:rPr>
            <w:noProof/>
            <w:webHidden/>
          </w:rPr>
          <w:tab/>
        </w:r>
        <w:r>
          <w:rPr>
            <w:noProof/>
            <w:webHidden/>
          </w:rPr>
          <w:fldChar w:fldCharType="begin"/>
        </w:r>
        <w:r>
          <w:rPr>
            <w:noProof/>
            <w:webHidden/>
          </w:rPr>
          <w:instrText xml:space="preserve"> PAGEREF _Toc481383670 \h </w:instrText>
        </w:r>
      </w:ins>
      <w:r>
        <w:rPr>
          <w:noProof/>
          <w:webHidden/>
        </w:rPr>
      </w:r>
      <w:r>
        <w:rPr>
          <w:noProof/>
          <w:webHidden/>
        </w:rPr>
        <w:fldChar w:fldCharType="separate"/>
      </w:r>
      <w:ins w:id="25" w:author="Brian Reinhold" w:date="2017-05-01T06:32:00Z">
        <w:r>
          <w:rPr>
            <w:noProof/>
            <w:webHidden/>
          </w:rPr>
          <w:t>9</w:t>
        </w:r>
        <w:r>
          <w:rPr>
            <w:noProof/>
            <w:webHidden/>
          </w:rPr>
          <w:fldChar w:fldCharType="end"/>
        </w:r>
        <w:r w:rsidRPr="00213E22">
          <w:rPr>
            <w:rStyle w:val="Hyperlink"/>
            <w:noProof/>
          </w:rPr>
          <w:fldChar w:fldCharType="end"/>
        </w:r>
      </w:ins>
    </w:p>
    <w:p w14:paraId="7B77D2BF" w14:textId="4AE9E4F2" w:rsidR="00D2635F" w:rsidRDefault="00D2635F">
      <w:pPr>
        <w:pStyle w:val="TOC1"/>
        <w:rPr>
          <w:ins w:id="26" w:author="Brian Reinhold" w:date="2017-05-01T06:32:00Z"/>
          <w:rFonts w:asciiTheme="minorHAnsi" w:eastAsiaTheme="minorEastAsia" w:hAnsiTheme="minorHAnsi" w:cstheme="minorBidi"/>
          <w:noProof/>
          <w:sz w:val="22"/>
          <w:szCs w:val="22"/>
        </w:rPr>
      </w:pPr>
      <w:ins w:id="27"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"_Toc481383671"</w:instrText>
        </w:r>
        <w:r w:rsidRPr="00213E22">
          <w:rPr>
            <w:rStyle w:val="Hyperlink"/>
            <w:noProof/>
          </w:rPr>
          <w:instrText xml:space="preserve"> </w:instrText>
        </w:r>
        <w:r w:rsidRPr="00213E22">
          <w:rPr>
            <w:rStyle w:val="Hyperlink"/>
            <w:noProof/>
          </w:rPr>
          <w:fldChar w:fldCharType="separate"/>
        </w:r>
        <w:r w:rsidRPr="00213E22">
          <w:rPr>
            <w:rStyle w:val="Hyperlink"/>
            <w:noProof/>
          </w:rPr>
          <w:t>Appendix B - Transaction Summary Definitions</w:t>
        </w:r>
        <w:r>
          <w:rPr>
            <w:noProof/>
            <w:webHidden/>
          </w:rPr>
          <w:tab/>
        </w:r>
        <w:r>
          <w:rPr>
            <w:noProof/>
            <w:webHidden/>
          </w:rPr>
          <w:fldChar w:fldCharType="begin"/>
        </w:r>
        <w:r>
          <w:rPr>
            <w:noProof/>
            <w:webHidden/>
          </w:rPr>
          <w:instrText xml:space="preserve"> PAGEREF _Toc481383671 \h </w:instrText>
        </w:r>
      </w:ins>
      <w:r>
        <w:rPr>
          <w:noProof/>
          <w:webHidden/>
        </w:rPr>
      </w:r>
      <w:r>
        <w:rPr>
          <w:noProof/>
          <w:webHidden/>
        </w:rPr>
        <w:fldChar w:fldCharType="separate"/>
      </w:r>
      <w:ins w:id="28" w:author="Brian Reinhold" w:date="2017-05-01T06:32:00Z">
        <w:r>
          <w:rPr>
            <w:noProof/>
            <w:webHidden/>
          </w:rPr>
          <w:t>9</w:t>
        </w:r>
        <w:r>
          <w:rPr>
            <w:noProof/>
            <w:webHidden/>
          </w:rPr>
          <w:fldChar w:fldCharType="end"/>
        </w:r>
        <w:r w:rsidRPr="00213E22">
          <w:rPr>
            <w:rStyle w:val="Hyperlink"/>
            <w:noProof/>
          </w:rPr>
          <w:fldChar w:fldCharType="end"/>
        </w:r>
      </w:ins>
    </w:p>
    <w:p w14:paraId="3EDCDCA0" w14:textId="2739F788" w:rsidR="00D2635F" w:rsidRDefault="00D2635F">
      <w:pPr>
        <w:pStyle w:val="TOC1"/>
        <w:rPr>
          <w:ins w:id="29" w:author="Brian Reinhold" w:date="2017-05-01T06:32:00Z"/>
          <w:rFonts w:asciiTheme="minorHAnsi" w:eastAsiaTheme="minorEastAsia" w:hAnsiTheme="minorHAnsi" w:cstheme="minorBidi"/>
          <w:noProof/>
          <w:sz w:val="22"/>
          <w:szCs w:val="22"/>
        </w:rPr>
      </w:pPr>
      <w:ins w:id="30"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"_Toc481383672"</w:instrText>
        </w:r>
        <w:r w:rsidRPr="00213E22">
          <w:rPr>
            <w:rStyle w:val="Hyperlink"/>
            <w:noProof/>
          </w:rPr>
          <w:instrText xml:space="preserve"> </w:instrText>
        </w:r>
        <w:r w:rsidRPr="00213E22">
          <w:rPr>
            <w:rStyle w:val="Hyperlink"/>
            <w:noProof/>
          </w:rPr>
          <w:fldChar w:fldCharType="separate"/>
        </w:r>
        <w:r w:rsidRPr="00213E22">
          <w:rPr>
            <w:rStyle w:val="Hyperlink"/>
            <w:noProof/>
          </w:rPr>
          <w:t>Glossary</w:t>
        </w:r>
        <w:r>
          <w:rPr>
            <w:noProof/>
            <w:webHidden/>
          </w:rPr>
          <w:tab/>
        </w:r>
        <w:r>
          <w:rPr>
            <w:noProof/>
            <w:webHidden/>
          </w:rPr>
          <w:fldChar w:fldCharType="begin"/>
        </w:r>
        <w:r>
          <w:rPr>
            <w:noProof/>
            <w:webHidden/>
          </w:rPr>
          <w:instrText xml:space="preserve"> PAGEREF _Toc481383672 \h </w:instrText>
        </w:r>
      </w:ins>
      <w:r>
        <w:rPr>
          <w:noProof/>
          <w:webHidden/>
        </w:rPr>
      </w:r>
      <w:r>
        <w:rPr>
          <w:noProof/>
          <w:webHidden/>
        </w:rPr>
        <w:fldChar w:fldCharType="separate"/>
      </w:r>
      <w:ins w:id="31" w:author="Brian Reinhold" w:date="2017-05-01T06:32:00Z">
        <w:r>
          <w:rPr>
            <w:noProof/>
            <w:webHidden/>
          </w:rPr>
          <w:t>9</w:t>
        </w:r>
        <w:r>
          <w:rPr>
            <w:noProof/>
            <w:webHidden/>
          </w:rPr>
          <w:fldChar w:fldCharType="end"/>
        </w:r>
        <w:r w:rsidRPr="00213E22">
          <w:rPr>
            <w:rStyle w:val="Hyperlink"/>
            <w:noProof/>
          </w:rPr>
          <w:fldChar w:fldCharType="end"/>
        </w:r>
      </w:ins>
    </w:p>
    <w:p w14:paraId="3A08CE0D" w14:textId="138D8FCD" w:rsidR="00D2635F" w:rsidRDefault="00D2635F">
      <w:pPr>
        <w:pStyle w:val="TOC1"/>
        <w:rPr>
          <w:ins w:id="32" w:author="Brian Reinhold" w:date="2017-05-01T06:32:00Z"/>
          <w:rFonts w:asciiTheme="minorHAnsi" w:eastAsiaTheme="minorEastAsia" w:hAnsiTheme="minorHAnsi" w:cstheme="minorBidi"/>
          <w:noProof/>
          <w:sz w:val="22"/>
          <w:szCs w:val="22"/>
        </w:rPr>
      </w:pPr>
      <w:ins w:id="33"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"_Toc481383673"</w:instrText>
        </w:r>
        <w:r w:rsidRPr="00213E22">
          <w:rPr>
            <w:rStyle w:val="Hyperlink"/>
            <w:noProof/>
          </w:rPr>
          <w:instrText xml:space="preserve"> </w:instrText>
        </w:r>
        <w:r w:rsidRPr="00213E22">
          <w:rPr>
            <w:rStyle w:val="Hyperlink"/>
            <w:noProof/>
          </w:rPr>
          <w:fldChar w:fldCharType="separate"/>
        </w:r>
        <w:r w:rsidRPr="00213E22">
          <w:rPr>
            <w:rStyle w:val="Hyperlink"/>
            <w:noProof/>
          </w:rPr>
          <w:t>Volume 1 – Profiles</w:t>
        </w:r>
        <w:r>
          <w:rPr>
            <w:noProof/>
            <w:webHidden/>
          </w:rPr>
          <w:tab/>
        </w:r>
        <w:r>
          <w:rPr>
            <w:noProof/>
            <w:webHidden/>
          </w:rPr>
          <w:fldChar w:fldCharType="begin"/>
        </w:r>
        <w:r>
          <w:rPr>
            <w:noProof/>
            <w:webHidden/>
          </w:rPr>
          <w:instrText xml:space="preserve"> PAGEREF _Toc481383673 \h </w:instrText>
        </w:r>
      </w:ins>
      <w:r>
        <w:rPr>
          <w:noProof/>
          <w:webHidden/>
        </w:rPr>
      </w:r>
      <w:r>
        <w:rPr>
          <w:noProof/>
          <w:webHidden/>
        </w:rPr>
        <w:fldChar w:fldCharType="separate"/>
      </w:r>
      <w:ins w:id="34" w:author="Brian Reinhold" w:date="2017-05-01T06:32:00Z">
        <w:r>
          <w:rPr>
            <w:noProof/>
            <w:webHidden/>
          </w:rPr>
          <w:t>11</w:t>
        </w:r>
        <w:r>
          <w:rPr>
            <w:noProof/>
            <w:webHidden/>
          </w:rPr>
          <w:fldChar w:fldCharType="end"/>
        </w:r>
        <w:r w:rsidRPr="00213E22">
          <w:rPr>
            <w:rStyle w:val="Hyperlink"/>
            <w:noProof/>
          </w:rPr>
          <w:fldChar w:fldCharType="end"/>
        </w:r>
      </w:ins>
    </w:p>
    <w:p w14:paraId="7ED5A016" w14:textId="7A3CB83E" w:rsidR="00D2635F" w:rsidRDefault="00D2635F">
      <w:pPr>
        <w:pStyle w:val="TOC2"/>
        <w:rPr>
          <w:ins w:id="35" w:author="Brian Reinhold" w:date="2017-05-01T06:32:00Z"/>
          <w:rFonts w:asciiTheme="minorHAnsi" w:eastAsiaTheme="minorEastAsia" w:hAnsiTheme="minorHAnsi" w:cstheme="minorBidi"/>
          <w:noProof/>
          <w:sz w:val="22"/>
          <w:szCs w:val="22"/>
        </w:rPr>
      </w:pPr>
      <w:ins w:id="36"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"_Toc481383674"</w:instrText>
        </w:r>
        <w:r w:rsidRPr="00213E22">
          <w:rPr>
            <w:rStyle w:val="Hyperlink"/>
            <w:noProof/>
          </w:rPr>
          <w:instrText xml:space="preserve"> </w:instrText>
        </w:r>
        <w:r w:rsidRPr="00213E22">
          <w:rPr>
            <w:rStyle w:val="Hyperlink"/>
            <w:noProof/>
          </w:rPr>
          <w:fldChar w:fldCharType="separate"/>
        </w:r>
        <w:r w:rsidRPr="00213E22">
          <w:rPr>
            <w:rStyle w:val="Hyperlink"/>
            <w:noProof/>
          </w:rPr>
          <w:t>Copyright Licenses</w:t>
        </w:r>
        <w:r>
          <w:rPr>
            <w:noProof/>
            <w:webHidden/>
          </w:rPr>
          <w:tab/>
        </w:r>
        <w:r>
          <w:rPr>
            <w:noProof/>
            <w:webHidden/>
          </w:rPr>
          <w:fldChar w:fldCharType="begin"/>
        </w:r>
        <w:r>
          <w:rPr>
            <w:noProof/>
            <w:webHidden/>
          </w:rPr>
          <w:instrText xml:space="preserve"> PAGEREF _Toc481383674 \h </w:instrText>
        </w:r>
      </w:ins>
      <w:r>
        <w:rPr>
          <w:noProof/>
          <w:webHidden/>
        </w:rPr>
      </w:r>
      <w:r>
        <w:rPr>
          <w:noProof/>
          <w:webHidden/>
        </w:rPr>
        <w:fldChar w:fldCharType="separate"/>
      </w:r>
      <w:ins w:id="37" w:author="Brian Reinhold" w:date="2017-05-01T06:32:00Z">
        <w:r>
          <w:rPr>
            <w:noProof/>
            <w:webHidden/>
          </w:rPr>
          <w:t>11</w:t>
        </w:r>
        <w:r>
          <w:rPr>
            <w:noProof/>
            <w:webHidden/>
          </w:rPr>
          <w:fldChar w:fldCharType="end"/>
        </w:r>
        <w:r w:rsidRPr="00213E22">
          <w:rPr>
            <w:rStyle w:val="Hyperlink"/>
            <w:noProof/>
          </w:rPr>
          <w:fldChar w:fldCharType="end"/>
        </w:r>
      </w:ins>
    </w:p>
    <w:p w14:paraId="646B6440" w14:textId="36602960" w:rsidR="00D2635F" w:rsidRDefault="00D2635F">
      <w:pPr>
        <w:pStyle w:val="TOC2"/>
        <w:rPr>
          <w:ins w:id="38" w:author="Brian Reinhold" w:date="2017-05-01T06:32:00Z"/>
          <w:rFonts w:asciiTheme="minorHAnsi" w:eastAsiaTheme="minorEastAsia" w:hAnsiTheme="minorHAnsi" w:cstheme="minorBidi"/>
          <w:noProof/>
          <w:sz w:val="22"/>
          <w:szCs w:val="22"/>
        </w:rPr>
      </w:pPr>
      <w:ins w:id="39"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"_Toc481383675"</w:instrText>
        </w:r>
        <w:r w:rsidRPr="00213E22">
          <w:rPr>
            <w:rStyle w:val="Hyperlink"/>
            <w:noProof/>
          </w:rPr>
          <w:instrText xml:space="preserve"> </w:instrText>
        </w:r>
        <w:r w:rsidRPr="00213E22">
          <w:rPr>
            <w:rStyle w:val="Hyperlink"/>
            <w:noProof/>
          </w:rPr>
          <w:fldChar w:fldCharType="separate"/>
        </w:r>
        <w:r w:rsidRPr="00213E22">
          <w:rPr>
            <w:rStyle w:val="Hyperlink"/>
            <w:noProof/>
          </w:rPr>
          <w:t>Domain-specific additions</w:t>
        </w:r>
        <w:r>
          <w:rPr>
            <w:noProof/>
            <w:webHidden/>
          </w:rPr>
          <w:tab/>
        </w:r>
        <w:r>
          <w:rPr>
            <w:noProof/>
            <w:webHidden/>
          </w:rPr>
          <w:fldChar w:fldCharType="begin"/>
        </w:r>
        <w:r>
          <w:rPr>
            <w:noProof/>
            <w:webHidden/>
          </w:rPr>
          <w:instrText xml:space="preserve"> PAGEREF _Toc481383675 \h </w:instrText>
        </w:r>
      </w:ins>
      <w:r>
        <w:rPr>
          <w:noProof/>
          <w:webHidden/>
        </w:rPr>
      </w:r>
      <w:r>
        <w:rPr>
          <w:noProof/>
          <w:webHidden/>
        </w:rPr>
        <w:fldChar w:fldCharType="separate"/>
      </w:r>
      <w:ins w:id="40" w:author="Brian Reinhold" w:date="2017-05-01T06:32:00Z">
        <w:r>
          <w:rPr>
            <w:noProof/>
            <w:webHidden/>
          </w:rPr>
          <w:t>11</w:t>
        </w:r>
        <w:r>
          <w:rPr>
            <w:noProof/>
            <w:webHidden/>
          </w:rPr>
          <w:fldChar w:fldCharType="end"/>
        </w:r>
        <w:r w:rsidRPr="00213E22">
          <w:rPr>
            <w:rStyle w:val="Hyperlink"/>
            <w:noProof/>
          </w:rPr>
          <w:fldChar w:fldCharType="end"/>
        </w:r>
      </w:ins>
    </w:p>
    <w:p w14:paraId="06F1D9A0" w14:textId="0EDAC264" w:rsidR="00D2635F" w:rsidRDefault="00D2635F">
      <w:pPr>
        <w:pStyle w:val="TOC1"/>
        <w:rPr>
          <w:ins w:id="41" w:author="Brian Reinhold" w:date="2017-05-01T06:32:00Z"/>
          <w:rFonts w:asciiTheme="minorHAnsi" w:eastAsiaTheme="minorEastAsia" w:hAnsiTheme="minorHAnsi" w:cstheme="minorBidi"/>
          <w:noProof/>
          <w:sz w:val="22"/>
          <w:szCs w:val="22"/>
        </w:rPr>
      </w:pPr>
      <w:ins w:id="42"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"_Toc481383676"</w:instrText>
        </w:r>
        <w:r w:rsidRPr="00213E22">
          <w:rPr>
            <w:rStyle w:val="Hyperlink"/>
            <w:noProof/>
          </w:rPr>
          <w:instrText xml:space="preserve"> </w:instrText>
        </w:r>
        <w:r w:rsidRPr="00213E22">
          <w:rPr>
            <w:rStyle w:val="Hyperlink"/>
            <w:noProof/>
          </w:rPr>
          <w:fldChar w:fldCharType="separate"/>
        </w:r>
        <w:r w:rsidRPr="00213E22">
          <w:rPr>
            <w:rStyle w:val="Hyperlink"/>
            <w:noProof/>
          </w:rPr>
          <w:t>X Remote Patient Monitoring (RPM) Profile</w:t>
        </w:r>
        <w:r>
          <w:rPr>
            <w:noProof/>
            <w:webHidden/>
          </w:rPr>
          <w:tab/>
        </w:r>
        <w:r>
          <w:rPr>
            <w:noProof/>
            <w:webHidden/>
          </w:rPr>
          <w:fldChar w:fldCharType="begin"/>
        </w:r>
        <w:r>
          <w:rPr>
            <w:noProof/>
            <w:webHidden/>
          </w:rPr>
          <w:instrText xml:space="preserve"> PAGEREF _Toc481383676 \h </w:instrText>
        </w:r>
      </w:ins>
      <w:r>
        <w:rPr>
          <w:noProof/>
          <w:webHidden/>
        </w:rPr>
      </w:r>
      <w:r>
        <w:rPr>
          <w:noProof/>
          <w:webHidden/>
        </w:rPr>
        <w:fldChar w:fldCharType="separate"/>
      </w:r>
      <w:ins w:id="43" w:author="Brian Reinhold" w:date="2017-05-01T06:32:00Z">
        <w:r>
          <w:rPr>
            <w:noProof/>
            <w:webHidden/>
          </w:rPr>
          <w:t>12</w:t>
        </w:r>
        <w:r>
          <w:rPr>
            <w:noProof/>
            <w:webHidden/>
          </w:rPr>
          <w:fldChar w:fldCharType="end"/>
        </w:r>
        <w:r w:rsidRPr="00213E22">
          <w:rPr>
            <w:rStyle w:val="Hyperlink"/>
            <w:noProof/>
          </w:rPr>
          <w:fldChar w:fldCharType="end"/>
        </w:r>
      </w:ins>
    </w:p>
    <w:p w14:paraId="07367199" w14:textId="58BB72F6" w:rsidR="00D2635F" w:rsidRDefault="00D2635F">
      <w:pPr>
        <w:pStyle w:val="TOC2"/>
        <w:rPr>
          <w:ins w:id="44" w:author="Brian Reinhold" w:date="2017-05-01T06:32:00Z"/>
          <w:rFonts w:asciiTheme="minorHAnsi" w:eastAsiaTheme="minorEastAsia" w:hAnsiTheme="minorHAnsi" w:cstheme="minorBidi"/>
          <w:noProof/>
          <w:sz w:val="22"/>
          <w:szCs w:val="22"/>
        </w:rPr>
      </w:pPr>
      <w:ins w:id="45"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"_Toc481383677"</w:instrText>
        </w:r>
        <w:r w:rsidRPr="00213E22">
          <w:rPr>
            <w:rStyle w:val="Hyperlink"/>
            <w:noProof/>
          </w:rPr>
          <w:instrText xml:space="preserve"> </w:instrText>
        </w:r>
        <w:r w:rsidRPr="00213E22">
          <w:rPr>
            <w:rStyle w:val="Hyperlink"/>
            <w:noProof/>
          </w:rPr>
          <w:fldChar w:fldCharType="separate"/>
        </w:r>
        <w:r w:rsidRPr="00213E22">
          <w:rPr>
            <w:rStyle w:val="Hyperlink"/>
            <w:noProof/>
          </w:rPr>
          <w:t>X.1 RPM Actors, Transactions, and Content Modules</w:t>
        </w:r>
        <w:r>
          <w:rPr>
            <w:noProof/>
            <w:webHidden/>
          </w:rPr>
          <w:tab/>
        </w:r>
        <w:r>
          <w:rPr>
            <w:noProof/>
            <w:webHidden/>
          </w:rPr>
          <w:fldChar w:fldCharType="begin"/>
        </w:r>
        <w:r>
          <w:rPr>
            <w:noProof/>
            <w:webHidden/>
          </w:rPr>
          <w:instrText xml:space="preserve"> PAGEREF _Toc481383677 \h </w:instrText>
        </w:r>
      </w:ins>
      <w:r>
        <w:rPr>
          <w:noProof/>
          <w:webHidden/>
        </w:rPr>
      </w:r>
      <w:r>
        <w:rPr>
          <w:noProof/>
          <w:webHidden/>
        </w:rPr>
        <w:fldChar w:fldCharType="separate"/>
      </w:r>
      <w:ins w:id="46" w:author="Brian Reinhold" w:date="2017-05-01T06:32:00Z">
        <w:r>
          <w:rPr>
            <w:noProof/>
            <w:webHidden/>
          </w:rPr>
          <w:t>13</w:t>
        </w:r>
        <w:r>
          <w:rPr>
            <w:noProof/>
            <w:webHidden/>
          </w:rPr>
          <w:fldChar w:fldCharType="end"/>
        </w:r>
        <w:r w:rsidRPr="00213E22">
          <w:rPr>
            <w:rStyle w:val="Hyperlink"/>
            <w:noProof/>
          </w:rPr>
          <w:fldChar w:fldCharType="end"/>
        </w:r>
      </w:ins>
    </w:p>
    <w:p w14:paraId="4EB09CF9" w14:textId="0AA485E8" w:rsidR="00D2635F" w:rsidRDefault="00D2635F">
      <w:pPr>
        <w:pStyle w:val="TOC3"/>
        <w:rPr>
          <w:ins w:id="47" w:author="Brian Reinhold" w:date="2017-05-01T06:32:00Z"/>
          <w:rFonts w:asciiTheme="minorHAnsi" w:eastAsiaTheme="minorEastAsia" w:hAnsiTheme="minorHAnsi" w:cstheme="minorBidi"/>
          <w:noProof/>
          <w:sz w:val="22"/>
          <w:szCs w:val="22"/>
        </w:rPr>
      </w:pPr>
      <w:ins w:id="48"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"_Toc481383678"</w:instrText>
        </w:r>
        <w:r w:rsidRPr="00213E22">
          <w:rPr>
            <w:rStyle w:val="Hyperlink"/>
            <w:noProof/>
          </w:rPr>
          <w:instrText xml:space="preserve"> </w:instrText>
        </w:r>
        <w:r w:rsidRPr="00213E22">
          <w:rPr>
            <w:rStyle w:val="Hyperlink"/>
            <w:noProof/>
          </w:rPr>
          <w:fldChar w:fldCharType="separate"/>
        </w:r>
        <w:r w:rsidRPr="00213E22">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_Toc481383678 \h </w:instrText>
        </w:r>
      </w:ins>
      <w:r>
        <w:rPr>
          <w:noProof/>
          <w:webHidden/>
        </w:rPr>
      </w:r>
      <w:r>
        <w:rPr>
          <w:noProof/>
          <w:webHidden/>
        </w:rPr>
        <w:fldChar w:fldCharType="separate"/>
      </w:r>
      <w:ins w:id="49" w:author="Brian Reinhold" w:date="2017-05-01T06:32:00Z">
        <w:r>
          <w:rPr>
            <w:noProof/>
            <w:webHidden/>
          </w:rPr>
          <w:t>18</w:t>
        </w:r>
        <w:r>
          <w:rPr>
            <w:noProof/>
            <w:webHidden/>
          </w:rPr>
          <w:fldChar w:fldCharType="end"/>
        </w:r>
        <w:r w:rsidRPr="00213E22">
          <w:rPr>
            <w:rStyle w:val="Hyperlink"/>
            <w:noProof/>
          </w:rPr>
          <w:fldChar w:fldCharType="end"/>
        </w:r>
      </w:ins>
    </w:p>
    <w:p w14:paraId="6882E49B" w14:textId="0340D1E9" w:rsidR="00D2635F" w:rsidRDefault="00D2635F">
      <w:pPr>
        <w:pStyle w:val="TOC4"/>
        <w:rPr>
          <w:ins w:id="50" w:author="Brian Reinhold" w:date="2017-05-01T06:32:00Z"/>
          <w:rFonts w:asciiTheme="minorHAnsi" w:eastAsiaTheme="minorEastAsia" w:hAnsiTheme="minorHAnsi" w:cstheme="minorBidi"/>
          <w:noProof/>
          <w:sz w:val="22"/>
          <w:szCs w:val="22"/>
        </w:rPr>
      </w:pPr>
      <w:ins w:id="51"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"_Toc481383679"</w:instrText>
        </w:r>
        <w:r w:rsidRPr="00213E22">
          <w:rPr>
            <w:rStyle w:val="Hyperlink"/>
            <w:noProof/>
          </w:rPr>
          <w:instrText xml:space="preserve"> </w:instrText>
        </w:r>
        <w:r w:rsidRPr="00213E22">
          <w:rPr>
            <w:rStyle w:val="Hyperlink"/>
            <w:noProof/>
          </w:rPr>
          <w:fldChar w:fldCharType="separate"/>
        </w:r>
        <w:r w:rsidRPr="00213E22">
          <w:rPr>
            <w:rStyle w:val="Hyperlink"/>
            <w:noProof/>
          </w:rPr>
          <w:t>X.1.1.1 Sensor Data Source</w:t>
        </w:r>
        <w:r>
          <w:rPr>
            <w:noProof/>
            <w:webHidden/>
          </w:rPr>
          <w:tab/>
        </w:r>
        <w:r>
          <w:rPr>
            <w:noProof/>
            <w:webHidden/>
          </w:rPr>
          <w:fldChar w:fldCharType="begin"/>
        </w:r>
        <w:r>
          <w:rPr>
            <w:noProof/>
            <w:webHidden/>
          </w:rPr>
          <w:instrText xml:space="preserve"> PAGEREF _Toc481383679 \h </w:instrText>
        </w:r>
      </w:ins>
      <w:r>
        <w:rPr>
          <w:noProof/>
          <w:webHidden/>
        </w:rPr>
      </w:r>
      <w:r>
        <w:rPr>
          <w:noProof/>
          <w:webHidden/>
        </w:rPr>
        <w:fldChar w:fldCharType="separate"/>
      </w:r>
      <w:ins w:id="52" w:author="Brian Reinhold" w:date="2017-05-01T06:32:00Z">
        <w:r>
          <w:rPr>
            <w:noProof/>
            <w:webHidden/>
          </w:rPr>
          <w:t>21</w:t>
        </w:r>
        <w:r>
          <w:rPr>
            <w:noProof/>
            <w:webHidden/>
          </w:rPr>
          <w:fldChar w:fldCharType="end"/>
        </w:r>
        <w:r w:rsidRPr="00213E22">
          <w:rPr>
            <w:rStyle w:val="Hyperlink"/>
            <w:noProof/>
          </w:rPr>
          <w:fldChar w:fldCharType="end"/>
        </w:r>
      </w:ins>
    </w:p>
    <w:p w14:paraId="0088FA96" w14:textId="1CA0890D" w:rsidR="00D2635F" w:rsidRDefault="00D2635F">
      <w:pPr>
        <w:pStyle w:val="TOC4"/>
        <w:rPr>
          <w:ins w:id="53" w:author="Brian Reinhold" w:date="2017-05-01T06:32:00Z"/>
          <w:rFonts w:asciiTheme="minorHAnsi" w:eastAsiaTheme="minorEastAsia" w:hAnsiTheme="minorHAnsi" w:cstheme="minorBidi"/>
          <w:noProof/>
          <w:sz w:val="22"/>
          <w:szCs w:val="22"/>
        </w:rPr>
      </w:pPr>
      <w:ins w:id="54"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"_Toc481383680"</w:instrText>
        </w:r>
        <w:r w:rsidRPr="00213E22">
          <w:rPr>
            <w:rStyle w:val="Hyperlink"/>
            <w:noProof/>
          </w:rPr>
          <w:instrText xml:space="preserve"> </w:instrText>
        </w:r>
        <w:r w:rsidRPr="00213E22">
          <w:rPr>
            <w:rStyle w:val="Hyperlink"/>
            <w:noProof/>
          </w:rPr>
          <w:fldChar w:fldCharType="separate"/>
        </w:r>
        <w:r w:rsidRPr="00213E22">
          <w:rPr>
            <w:rStyle w:val="Hyperlink"/>
            <w:noProof/>
          </w:rPr>
          <w:t>X.1.1.2 Sensor Data Consumer</w:t>
        </w:r>
        <w:r>
          <w:rPr>
            <w:noProof/>
            <w:webHidden/>
          </w:rPr>
          <w:tab/>
        </w:r>
        <w:r>
          <w:rPr>
            <w:noProof/>
            <w:webHidden/>
          </w:rPr>
          <w:fldChar w:fldCharType="begin"/>
        </w:r>
        <w:r>
          <w:rPr>
            <w:noProof/>
            <w:webHidden/>
          </w:rPr>
          <w:instrText xml:space="preserve"> PAGEREF _Toc481383680 \h </w:instrText>
        </w:r>
      </w:ins>
      <w:r>
        <w:rPr>
          <w:noProof/>
          <w:webHidden/>
        </w:rPr>
      </w:r>
      <w:r>
        <w:rPr>
          <w:noProof/>
          <w:webHidden/>
        </w:rPr>
        <w:fldChar w:fldCharType="separate"/>
      </w:r>
      <w:ins w:id="55" w:author="Brian Reinhold" w:date="2017-05-01T06:32:00Z">
        <w:r>
          <w:rPr>
            <w:noProof/>
            <w:webHidden/>
          </w:rPr>
          <w:t>21</w:t>
        </w:r>
        <w:r>
          <w:rPr>
            <w:noProof/>
            <w:webHidden/>
          </w:rPr>
          <w:fldChar w:fldCharType="end"/>
        </w:r>
        <w:r w:rsidRPr="00213E22">
          <w:rPr>
            <w:rStyle w:val="Hyperlink"/>
            <w:noProof/>
          </w:rPr>
          <w:fldChar w:fldCharType="end"/>
        </w:r>
      </w:ins>
    </w:p>
    <w:p w14:paraId="2201EBAA" w14:textId="051EE3AB" w:rsidR="00D2635F" w:rsidRDefault="00D2635F">
      <w:pPr>
        <w:pStyle w:val="TOC4"/>
        <w:rPr>
          <w:ins w:id="56" w:author="Brian Reinhold" w:date="2017-05-01T06:32:00Z"/>
          <w:rFonts w:asciiTheme="minorHAnsi" w:eastAsiaTheme="minorEastAsia" w:hAnsiTheme="minorHAnsi" w:cstheme="minorBidi"/>
          <w:noProof/>
          <w:sz w:val="22"/>
          <w:szCs w:val="22"/>
        </w:rPr>
      </w:pPr>
      <w:ins w:id="57"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"_Toc481383681"</w:instrText>
        </w:r>
        <w:r w:rsidRPr="00213E22">
          <w:rPr>
            <w:rStyle w:val="Hyperlink"/>
            <w:noProof/>
          </w:rPr>
          <w:instrText xml:space="preserve"> </w:instrText>
        </w:r>
        <w:r w:rsidRPr="00213E22">
          <w:rPr>
            <w:rStyle w:val="Hyperlink"/>
            <w:noProof/>
          </w:rPr>
          <w:fldChar w:fldCharType="separate"/>
        </w:r>
        <w:r w:rsidRPr="00213E22">
          <w:rPr>
            <w:rStyle w:val="Hyperlink"/>
            <w:noProof/>
          </w:rPr>
          <w:t>X.1.1.3 Device Observation Reporter</w:t>
        </w:r>
        <w:r>
          <w:rPr>
            <w:noProof/>
            <w:webHidden/>
          </w:rPr>
          <w:tab/>
        </w:r>
        <w:r>
          <w:rPr>
            <w:noProof/>
            <w:webHidden/>
          </w:rPr>
          <w:fldChar w:fldCharType="begin"/>
        </w:r>
        <w:r>
          <w:rPr>
            <w:noProof/>
            <w:webHidden/>
          </w:rPr>
          <w:instrText xml:space="preserve"> PAGEREF _Toc481383681 \h </w:instrText>
        </w:r>
      </w:ins>
      <w:r>
        <w:rPr>
          <w:noProof/>
          <w:webHidden/>
        </w:rPr>
      </w:r>
      <w:r>
        <w:rPr>
          <w:noProof/>
          <w:webHidden/>
        </w:rPr>
        <w:fldChar w:fldCharType="separate"/>
      </w:r>
      <w:ins w:id="58" w:author="Brian Reinhold" w:date="2017-05-01T06:32:00Z">
        <w:r>
          <w:rPr>
            <w:noProof/>
            <w:webHidden/>
          </w:rPr>
          <w:t>21</w:t>
        </w:r>
        <w:r>
          <w:rPr>
            <w:noProof/>
            <w:webHidden/>
          </w:rPr>
          <w:fldChar w:fldCharType="end"/>
        </w:r>
        <w:r w:rsidRPr="00213E22">
          <w:rPr>
            <w:rStyle w:val="Hyperlink"/>
            <w:noProof/>
          </w:rPr>
          <w:fldChar w:fldCharType="end"/>
        </w:r>
      </w:ins>
    </w:p>
    <w:p w14:paraId="3EBAA1D1" w14:textId="15FFC6BB" w:rsidR="00D2635F" w:rsidRDefault="00D2635F">
      <w:pPr>
        <w:pStyle w:val="TOC4"/>
        <w:rPr>
          <w:ins w:id="59" w:author="Brian Reinhold" w:date="2017-05-01T06:32:00Z"/>
          <w:rFonts w:asciiTheme="minorHAnsi" w:eastAsiaTheme="minorEastAsia" w:hAnsiTheme="minorHAnsi" w:cstheme="minorBidi"/>
          <w:noProof/>
          <w:sz w:val="22"/>
          <w:szCs w:val="22"/>
        </w:rPr>
      </w:pPr>
      <w:ins w:id="60"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"_Toc481383682"</w:instrText>
        </w:r>
        <w:r w:rsidRPr="00213E22">
          <w:rPr>
            <w:rStyle w:val="Hyperlink"/>
            <w:noProof/>
          </w:rPr>
          <w:instrText xml:space="preserve"> </w:instrText>
        </w:r>
        <w:r w:rsidRPr="00213E22">
          <w:rPr>
            <w:rStyle w:val="Hyperlink"/>
            <w:noProof/>
          </w:rPr>
          <w:fldChar w:fldCharType="separate"/>
        </w:r>
        <w:r w:rsidRPr="00213E22">
          <w:rPr>
            <w:rStyle w:val="Hyperlink"/>
            <w:noProof/>
          </w:rPr>
          <w:t>X.1.1.4 Device Observation Consumer</w:t>
        </w:r>
        <w:r>
          <w:rPr>
            <w:noProof/>
            <w:webHidden/>
          </w:rPr>
          <w:tab/>
        </w:r>
        <w:r>
          <w:rPr>
            <w:noProof/>
            <w:webHidden/>
          </w:rPr>
          <w:fldChar w:fldCharType="begin"/>
        </w:r>
        <w:r>
          <w:rPr>
            <w:noProof/>
            <w:webHidden/>
          </w:rPr>
          <w:instrText xml:space="preserve"> PAGEREF _Toc481383682 \h </w:instrText>
        </w:r>
      </w:ins>
      <w:r>
        <w:rPr>
          <w:noProof/>
          <w:webHidden/>
        </w:rPr>
      </w:r>
      <w:r>
        <w:rPr>
          <w:noProof/>
          <w:webHidden/>
        </w:rPr>
        <w:fldChar w:fldCharType="separate"/>
      </w:r>
      <w:ins w:id="61" w:author="Brian Reinhold" w:date="2017-05-01T06:32:00Z">
        <w:r>
          <w:rPr>
            <w:noProof/>
            <w:webHidden/>
          </w:rPr>
          <w:t>21</w:t>
        </w:r>
        <w:r>
          <w:rPr>
            <w:noProof/>
            <w:webHidden/>
          </w:rPr>
          <w:fldChar w:fldCharType="end"/>
        </w:r>
        <w:r w:rsidRPr="00213E22">
          <w:rPr>
            <w:rStyle w:val="Hyperlink"/>
            <w:noProof/>
          </w:rPr>
          <w:fldChar w:fldCharType="end"/>
        </w:r>
      </w:ins>
    </w:p>
    <w:p w14:paraId="18DE91BA" w14:textId="54D2ABD7" w:rsidR="00D2635F" w:rsidRDefault="00D2635F">
      <w:pPr>
        <w:pStyle w:val="TOC4"/>
        <w:rPr>
          <w:ins w:id="62" w:author="Brian Reinhold" w:date="2017-05-01T06:32:00Z"/>
          <w:rFonts w:asciiTheme="minorHAnsi" w:eastAsiaTheme="minorEastAsia" w:hAnsiTheme="minorHAnsi" w:cstheme="minorBidi"/>
          <w:noProof/>
          <w:sz w:val="22"/>
          <w:szCs w:val="22"/>
        </w:rPr>
      </w:pPr>
      <w:ins w:id="63"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"_Toc481383683"</w:instrText>
        </w:r>
        <w:r w:rsidRPr="00213E22">
          <w:rPr>
            <w:rStyle w:val="Hyperlink"/>
            <w:noProof/>
          </w:rPr>
          <w:instrText xml:space="preserve"> </w:instrText>
        </w:r>
        <w:r w:rsidRPr="00213E22">
          <w:rPr>
            <w:rStyle w:val="Hyperlink"/>
            <w:noProof/>
          </w:rPr>
          <w:fldChar w:fldCharType="separate"/>
        </w:r>
        <w:r w:rsidRPr="00213E22">
          <w:rPr>
            <w:rStyle w:val="Hyperlink"/>
            <w:noProof/>
          </w:rPr>
          <w:t>X.1.1.5 Content Creator</w:t>
        </w:r>
        <w:r>
          <w:rPr>
            <w:noProof/>
            <w:webHidden/>
          </w:rPr>
          <w:tab/>
        </w:r>
        <w:r>
          <w:rPr>
            <w:noProof/>
            <w:webHidden/>
          </w:rPr>
          <w:fldChar w:fldCharType="begin"/>
        </w:r>
        <w:r>
          <w:rPr>
            <w:noProof/>
            <w:webHidden/>
          </w:rPr>
          <w:instrText xml:space="preserve"> PAGEREF _Toc481383683 \h </w:instrText>
        </w:r>
      </w:ins>
      <w:r>
        <w:rPr>
          <w:noProof/>
          <w:webHidden/>
        </w:rPr>
      </w:r>
      <w:r>
        <w:rPr>
          <w:noProof/>
          <w:webHidden/>
        </w:rPr>
        <w:fldChar w:fldCharType="separate"/>
      </w:r>
      <w:ins w:id="64" w:author="Brian Reinhold" w:date="2017-05-01T06:32:00Z">
        <w:r>
          <w:rPr>
            <w:noProof/>
            <w:webHidden/>
          </w:rPr>
          <w:t>22</w:t>
        </w:r>
        <w:r>
          <w:rPr>
            <w:noProof/>
            <w:webHidden/>
          </w:rPr>
          <w:fldChar w:fldCharType="end"/>
        </w:r>
        <w:r w:rsidRPr="00213E22">
          <w:rPr>
            <w:rStyle w:val="Hyperlink"/>
            <w:noProof/>
          </w:rPr>
          <w:fldChar w:fldCharType="end"/>
        </w:r>
      </w:ins>
    </w:p>
    <w:p w14:paraId="2D89509B" w14:textId="2612BBAF" w:rsidR="00D2635F" w:rsidRDefault="00D2635F">
      <w:pPr>
        <w:pStyle w:val="TOC4"/>
        <w:rPr>
          <w:ins w:id="65" w:author="Brian Reinhold" w:date="2017-05-01T06:32:00Z"/>
          <w:rFonts w:asciiTheme="minorHAnsi" w:eastAsiaTheme="minorEastAsia" w:hAnsiTheme="minorHAnsi" w:cstheme="minorBidi"/>
          <w:noProof/>
          <w:sz w:val="22"/>
          <w:szCs w:val="22"/>
        </w:rPr>
      </w:pPr>
      <w:ins w:id="66"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"_Toc481383684"</w:instrText>
        </w:r>
        <w:r w:rsidRPr="00213E22">
          <w:rPr>
            <w:rStyle w:val="Hyperlink"/>
            <w:noProof/>
          </w:rPr>
          <w:instrText xml:space="preserve"> </w:instrText>
        </w:r>
        <w:r w:rsidRPr="00213E22">
          <w:rPr>
            <w:rStyle w:val="Hyperlink"/>
            <w:noProof/>
          </w:rPr>
          <w:fldChar w:fldCharType="separate"/>
        </w:r>
        <w:r w:rsidRPr="00213E22">
          <w:rPr>
            <w:rStyle w:val="Hyperlink"/>
            <w:noProof/>
          </w:rPr>
          <w:t>X.1.1.6 Content Consumer</w:t>
        </w:r>
        <w:r>
          <w:rPr>
            <w:noProof/>
            <w:webHidden/>
          </w:rPr>
          <w:tab/>
        </w:r>
        <w:r>
          <w:rPr>
            <w:noProof/>
            <w:webHidden/>
          </w:rPr>
          <w:fldChar w:fldCharType="begin"/>
        </w:r>
        <w:r>
          <w:rPr>
            <w:noProof/>
            <w:webHidden/>
          </w:rPr>
          <w:instrText xml:space="preserve"> PAGEREF _Toc481383684 \h </w:instrText>
        </w:r>
      </w:ins>
      <w:r>
        <w:rPr>
          <w:noProof/>
          <w:webHidden/>
        </w:rPr>
      </w:r>
      <w:r>
        <w:rPr>
          <w:noProof/>
          <w:webHidden/>
        </w:rPr>
        <w:fldChar w:fldCharType="separate"/>
      </w:r>
      <w:ins w:id="67" w:author="Brian Reinhold" w:date="2017-05-01T06:32:00Z">
        <w:r>
          <w:rPr>
            <w:noProof/>
            <w:webHidden/>
          </w:rPr>
          <w:t>22</w:t>
        </w:r>
        <w:r>
          <w:rPr>
            <w:noProof/>
            <w:webHidden/>
          </w:rPr>
          <w:fldChar w:fldCharType="end"/>
        </w:r>
        <w:r w:rsidRPr="00213E22">
          <w:rPr>
            <w:rStyle w:val="Hyperlink"/>
            <w:noProof/>
          </w:rPr>
          <w:fldChar w:fldCharType="end"/>
        </w:r>
      </w:ins>
    </w:p>
    <w:p w14:paraId="07E62174" w14:textId="7052E441" w:rsidR="00D2635F" w:rsidRDefault="00D2635F">
      <w:pPr>
        <w:pStyle w:val="TOC2"/>
        <w:rPr>
          <w:ins w:id="68" w:author="Brian Reinhold" w:date="2017-05-01T06:32:00Z"/>
          <w:rFonts w:asciiTheme="minorHAnsi" w:eastAsiaTheme="minorEastAsia" w:hAnsiTheme="minorHAnsi" w:cstheme="minorBidi"/>
          <w:noProof/>
          <w:sz w:val="22"/>
          <w:szCs w:val="22"/>
        </w:rPr>
      </w:pPr>
      <w:ins w:id="69"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"_Toc481383685"</w:instrText>
        </w:r>
        <w:r w:rsidRPr="00213E22">
          <w:rPr>
            <w:rStyle w:val="Hyperlink"/>
            <w:noProof/>
          </w:rPr>
          <w:instrText xml:space="preserve"> </w:instrText>
        </w:r>
        <w:r w:rsidRPr="00213E22">
          <w:rPr>
            <w:rStyle w:val="Hyperlink"/>
            <w:noProof/>
          </w:rPr>
          <w:fldChar w:fldCharType="separate"/>
        </w:r>
        <w:r w:rsidRPr="00213E22">
          <w:rPr>
            <w:rStyle w:val="Hyperlink"/>
            <w:noProof/>
          </w:rPr>
          <w:t>X.2 RPM Actor Options</w:t>
        </w:r>
        <w:r>
          <w:rPr>
            <w:noProof/>
            <w:webHidden/>
          </w:rPr>
          <w:tab/>
        </w:r>
        <w:r>
          <w:rPr>
            <w:noProof/>
            <w:webHidden/>
          </w:rPr>
          <w:fldChar w:fldCharType="begin"/>
        </w:r>
        <w:r>
          <w:rPr>
            <w:noProof/>
            <w:webHidden/>
          </w:rPr>
          <w:instrText xml:space="preserve"> PAGEREF _Toc481383685 \h </w:instrText>
        </w:r>
      </w:ins>
      <w:r>
        <w:rPr>
          <w:noProof/>
          <w:webHidden/>
        </w:rPr>
      </w:r>
      <w:r>
        <w:rPr>
          <w:noProof/>
          <w:webHidden/>
        </w:rPr>
        <w:fldChar w:fldCharType="separate"/>
      </w:r>
      <w:ins w:id="70" w:author="Brian Reinhold" w:date="2017-05-01T06:32:00Z">
        <w:r>
          <w:rPr>
            <w:noProof/>
            <w:webHidden/>
          </w:rPr>
          <w:t>22</w:t>
        </w:r>
        <w:r>
          <w:rPr>
            <w:noProof/>
            <w:webHidden/>
          </w:rPr>
          <w:fldChar w:fldCharType="end"/>
        </w:r>
        <w:r w:rsidRPr="00213E22">
          <w:rPr>
            <w:rStyle w:val="Hyperlink"/>
            <w:noProof/>
          </w:rPr>
          <w:fldChar w:fldCharType="end"/>
        </w:r>
      </w:ins>
    </w:p>
    <w:p w14:paraId="229E1C22" w14:textId="62B1FBD0" w:rsidR="00D2635F" w:rsidRDefault="00D2635F">
      <w:pPr>
        <w:pStyle w:val="TOC2"/>
        <w:rPr>
          <w:ins w:id="71" w:author="Brian Reinhold" w:date="2017-05-01T06:32:00Z"/>
          <w:rFonts w:asciiTheme="minorHAnsi" w:eastAsiaTheme="minorEastAsia" w:hAnsiTheme="minorHAnsi" w:cstheme="minorBidi"/>
          <w:noProof/>
          <w:sz w:val="22"/>
          <w:szCs w:val="22"/>
        </w:rPr>
      </w:pPr>
      <w:ins w:id="72"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"_Toc481383686"</w:instrText>
        </w:r>
        <w:r w:rsidRPr="00213E22">
          <w:rPr>
            <w:rStyle w:val="Hyperlink"/>
            <w:noProof/>
          </w:rPr>
          <w:instrText xml:space="preserve"> </w:instrText>
        </w:r>
        <w:r w:rsidRPr="00213E22">
          <w:rPr>
            <w:rStyle w:val="Hyperlink"/>
            <w:noProof/>
          </w:rPr>
          <w:fldChar w:fldCharType="separate"/>
        </w:r>
        <w:r w:rsidRPr="00213E22">
          <w:rPr>
            <w:rStyle w:val="Hyperlink"/>
            <w:noProof/>
          </w:rPr>
          <w:t>X.3 RPM Required Actor Groupings</w:t>
        </w:r>
        <w:r>
          <w:rPr>
            <w:noProof/>
            <w:webHidden/>
          </w:rPr>
          <w:tab/>
        </w:r>
        <w:r>
          <w:rPr>
            <w:noProof/>
            <w:webHidden/>
          </w:rPr>
          <w:fldChar w:fldCharType="begin"/>
        </w:r>
        <w:r>
          <w:rPr>
            <w:noProof/>
            <w:webHidden/>
          </w:rPr>
          <w:instrText xml:space="preserve"> PAGEREF _Toc481383686 \h </w:instrText>
        </w:r>
      </w:ins>
      <w:r>
        <w:rPr>
          <w:noProof/>
          <w:webHidden/>
        </w:rPr>
      </w:r>
      <w:r>
        <w:rPr>
          <w:noProof/>
          <w:webHidden/>
        </w:rPr>
        <w:fldChar w:fldCharType="separate"/>
      </w:r>
      <w:ins w:id="73" w:author="Brian Reinhold" w:date="2017-05-01T06:32:00Z">
        <w:r>
          <w:rPr>
            <w:noProof/>
            <w:webHidden/>
          </w:rPr>
          <w:t>23</w:t>
        </w:r>
        <w:r>
          <w:rPr>
            <w:noProof/>
            <w:webHidden/>
          </w:rPr>
          <w:fldChar w:fldCharType="end"/>
        </w:r>
        <w:r w:rsidRPr="00213E22">
          <w:rPr>
            <w:rStyle w:val="Hyperlink"/>
            <w:noProof/>
          </w:rPr>
          <w:fldChar w:fldCharType="end"/>
        </w:r>
      </w:ins>
    </w:p>
    <w:p w14:paraId="26AA18A6" w14:textId="7DA3BCE0" w:rsidR="00D2635F" w:rsidRDefault="00D2635F">
      <w:pPr>
        <w:pStyle w:val="TOC2"/>
        <w:rPr>
          <w:ins w:id="74" w:author="Brian Reinhold" w:date="2017-05-01T06:32:00Z"/>
          <w:rFonts w:asciiTheme="minorHAnsi" w:eastAsiaTheme="minorEastAsia" w:hAnsiTheme="minorHAnsi" w:cstheme="minorBidi"/>
          <w:noProof/>
          <w:sz w:val="22"/>
          <w:szCs w:val="22"/>
        </w:rPr>
      </w:pPr>
      <w:ins w:id="75"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"_Toc481383687"</w:instrText>
        </w:r>
        <w:r w:rsidRPr="00213E22">
          <w:rPr>
            <w:rStyle w:val="Hyperlink"/>
            <w:noProof/>
          </w:rPr>
          <w:instrText xml:space="preserve"> </w:instrText>
        </w:r>
        <w:r w:rsidRPr="00213E22">
          <w:rPr>
            <w:rStyle w:val="Hyperlink"/>
            <w:noProof/>
          </w:rPr>
          <w:fldChar w:fldCharType="separate"/>
        </w:r>
        <w:r w:rsidRPr="00213E22">
          <w:rPr>
            <w:rStyle w:val="Hyperlink"/>
            <w:noProof/>
          </w:rPr>
          <w:t>X.4 RPM Overview</w:t>
        </w:r>
        <w:r>
          <w:rPr>
            <w:noProof/>
            <w:webHidden/>
          </w:rPr>
          <w:tab/>
        </w:r>
        <w:r>
          <w:rPr>
            <w:noProof/>
            <w:webHidden/>
          </w:rPr>
          <w:fldChar w:fldCharType="begin"/>
        </w:r>
        <w:r>
          <w:rPr>
            <w:noProof/>
            <w:webHidden/>
          </w:rPr>
          <w:instrText xml:space="preserve"> PAGEREF _Toc481383687 \h </w:instrText>
        </w:r>
      </w:ins>
      <w:r>
        <w:rPr>
          <w:noProof/>
          <w:webHidden/>
        </w:rPr>
      </w:r>
      <w:r>
        <w:rPr>
          <w:noProof/>
          <w:webHidden/>
        </w:rPr>
        <w:fldChar w:fldCharType="separate"/>
      </w:r>
      <w:ins w:id="76" w:author="Brian Reinhold" w:date="2017-05-01T06:32:00Z">
        <w:r>
          <w:rPr>
            <w:noProof/>
            <w:webHidden/>
          </w:rPr>
          <w:t>24</w:t>
        </w:r>
        <w:r>
          <w:rPr>
            <w:noProof/>
            <w:webHidden/>
          </w:rPr>
          <w:fldChar w:fldCharType="end"/>
        </w:r>
        <w:r w:rsidRPr="00213E22">
          <w:rPr>
            <w:rStyle w:val="Hyperlink"/>
            <w:noProof/>
          </w:rPr>
          <w:fldChar w:fldCharType="end"/>
        </w:r>
      </w:ins>
    </w:p>
    <w:p w14:paraId="6680590A" w14:textId="520F8ADE" w:rsidR="00D2635F" w:rsidRDefault="00D2635F">
      <w:pPr>
        <w:pStyle w:val="TOC3"/>
        <w:rPr>
          <w:ins w:id="77" w:author="Brian Reinhold" w:date="2017-05-01T06:32:00Z"/>
          <w:rFonts w:asciiTheme="minorHAnsi" w:eastAsiaTheme="minorEastAsia" w:hAnsiTheme="minorHAnsi" w:cstheme="minorBidi"/>
          <w:noProof/>
          <w:sz w:val="22"/>
          <w:szCs w:val="22"/>
        </w:rPr>
      </w:pPr>
      <w:ins w:id="78"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"_Toc481383688"</w:instrText>
        </w:r>
        <w:r w:rsidRPr="00213E22">
          <w:rPr>
            <w:rStyle w:val="Hyperlink"/>
            <w:noProof/>
          </w:rPr>
          <w:instrText xml:space="preserve"> </w:instrText>
        </w:r>
        <w:r w:rsidRPr="00213E22">
          <w:rPr>
            <w:rStyle w:val="Hyperlink"/>
            <w:noProof/>
          </w:rPr>
          <w:fldChar w:fldCharType="separate"/>
        </w:r>
        <w:r w:rsidRPr="00213E22">
          <w:rPr>
            <w:rStyle w:val="Hyperlink"/>
            <w:noProof/>
          </w:rPr>
          <w:t>X.4.1 Concepts</w:t>
        </w:r>
        <w:r>
          <w:rPr>
            <w:noProof/>
            <w:webHidden/>
          </w:rPr>
          <w:tab/>
        </w:r>
        <w:r>
          <w:rPr>
            <w:noProof/>
            <w:webHidden/>
          </w:rPr>
          <w:fldChar w:fldCharType="begin"/>
        </w:r>
        <w:r>
          <w:rPr>
            <w:noProof/>
            <w:webHidden/>
          </w:rPr>
          <w:instrText xml:space="preserve"> PAGEREF _Toc481383688 \h </w:instrText>
        </w:r>
      </w:ins>
      <w:r>
        <w:rPr>
          <w:noProof/>
          <w:webHidden/>
        </w:rPr>
      </w:r>
      <w:r>
        <w:rPr>
          <w:noProof/>
          <w:webHidden/>
        </w:rPr>
        <w:fldChar w:fldCharType="separate"/>
      </w:r>
      <w:ins w:id="79" w:author="Brian Reinhold" w:date="2017-05-01T06:32:00Z">
        <w:r>
          <w:rPr>
            <w:noProof/>
            <w:webHidden/>
          </w:rPr>
          <w:t>26</w:t>
        </w:r>
        <w:r>
          <w:rPr>
            <w:noProof/>
            <w:webHidden/>
          </w:rPr>
          <w:fldChar w:fldCharType="end"/>
        </w:r>
        <w:r w:rsidRPr="00213E22">
          <w:rPr>
            <w:rStyle w:val="Hyperlink"/>
            <w:noProof/>
          </w:rPr>
          <w:fldChar w:fldCharType="end"/>
        </w:r>
      </w:ins>
    </w:p>
    <w:p w14:paraId="64E4D26F" w14:textId="12243844" w:rsidR="00D2635F" w:rsidRDefault="00D2635F">
      <w:pPr>
        <w:pStyle w:val="TOC3"/>
        <w:rPr>
          <w:ins w:id="80" w:author="Brian Reinhold" w:date="2017-05-01T06:32:00Z"/>
          <w:rFonts w:asciiTheme="minorHAnsi" w:eastAsiaTheme="minorEastAsia" w:hAnsiTheme="minorHAnsi" w:cstheme="minorBidi"/>
          <w:noProof/>
          <w:sz w:val="22"/>
          <w:szCs w:val="22"/>
        </w:rPr>
      </w:pPr>
      <w:ins w:id="81"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"_Toc481383689"</w:instrText>
        </w:r>
        <w:r w:rsidRPr="00213E22">
          <w:rPr>
            <w:rStyle w:val="Hyperlink"/>
            <w:noProof/>
          </w:rPr>
          <w:instrText xml:space="preserve"> </w:instrText>
        </w:r>
        <w:r w:rsidRPr="00213E22">
          <w:rPr>
            <w:rStyle w:val="Hyperlink"/>
            <w:noProof/>
          </w:rPr>
          <w:fldChar w:fldCharType="separate"/>
        </w:r>
        <w:r w:rsidRPr="00213E22">
          <w:rPr>
            <w:rStyle w:val="Hyperlink"/>
            <w:noProof/>
          </w:rPr>
          <w:t>X.4.2 Use Cases</w:t>
        </w:r>
        <w:r>
          <w:rPr>
            <w:noProof/>
            <w:webHidden/>
          </w:rPr>
          <w:tab/>
        </w:r>
        <w:r>
          <w:rPr>
            <w:noProof/>
            <w:webHidden/>
          </w:rPr>
          <w:fldChar w:fldCharType="begin"/>
        </w:r>
        <w:r>
          <w:rPr>
            <w:noProof/>
            <w:webHidden/>
          </w:rPr>
          <w:instrText xml:space="preserve"> PAGEREF _Toc481383689 \h </w:instrText>
        </w:r>
      </w:ins>
      <w:r>
        <w:rPr>
          <w:noProof/>
          <w:webHidden/>
        </w:rPr>
      </w:r>
      <w:r>
        <w:rPr>
          <w:noProof/>
          <w:webHidden/>
        </w:rPr>
        <w:fldChar w:fldCharType="separate"/>
      </w:r>
      <w:ins w:id="82" w:author="Brian Reinhold" w:date="2017-05-01T06:32:00Z">
        <w:r>
          <w:rPr>
            <w:noProof/>
            <w:webHidden/>
          </w:rPr>
          <w:t>26</w:t>
        </w:r>
        <w:r>
          <w:rPr>
            <w:noProof/>
            <w:webHidden/>
          </w:rPr>
          <w:fldChar w:fldCharType="end"/>
        </w:r>
        <w:r w:rsidRPr="00213E22">
          <w:rPr>
            <w:rStyle w:val="Hyperlink"/>
            <w:noProof/>
          </w:rPr>
          <w:fldChar w:fldCharType="end"/>
        </w:r>
      </w:ins>
    </w:p>
    <w:p w14:paraId="3969EB8E" w14:textId="2FA9DF0C" w:rsidR="00D2635F" w:rsidRDefault="00D2635F">
      <w:pPr>
        <w:pStyle w:val="TOC4"/>
        <w:rPr>
          <w:ins w:id="83" w:author="Brian Reinhold" w:date="2017-05-01T06:32:00Z"/>
          <w:rFonts w:asciiTheme="minorHAnsi" w:eastAsiaTheme="minorEastAsia" w:hAnsiTheme="minorHAnsi" w:cstheme="minorBidi"/>
          <w:noProof/>
          <w:sz w:val="22"/>
          <w:szCs w:val="22"/>
        </w:rPr>
      </w:pPr>
      <w:ins w:id="84"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"_Toc481383690"</w:instrText>
        </w:r>
        <w:r w:rsidRPr="00213E22">
          <w:rPr>
            <w:rStyle w:val="Hyperlink"/>
            <w:noProof/>
          </w:rPr>
          <w:instrText xml:space="preserve"> </w:instrText>
        </w:r>
        <w:r w:rsidRPr="00213E22">
          <w:rPr>
            <w:rStyle w:val="Hyperlink"/>
            <w:noProof/>
          </w:rPr>
          <w:fldChar w:fldCharType="separate"/>
        </w:r>
        <w:r w:rsidRPr="00213E22">
          <w:rPr>
            <w:rStyle w:val="Hyperlink"/>
            <w:noProof/>
          </w:rPr>
          <w:t>X.4.2.1 Use Case #1: Chronic Disease Management</w:t>
        </w:r>
        <w:r>
          <w:rPr>
            <w:noProof/>
            <w:webHidden/>
          </w:rPr>
          <w:tab/>
        </w:r>
        <w:r>
          <w:rPr>
            <w:noProof/>
            <w:webHidden/>
          </w:rPr>
          <w:fldChar w:fldCharType="begin"/>
        </w:r>
        <w:r>
          <w:rPr>
            <w:noProof/>
            <w:webHidden/>
          </w:rPr>
          <w:instrText xml:space="preserve"> PAGEREF _Toc481383690 \h </w:instrText>
        </w:r>
      </w:ins>
      <w:r>
        <w:rPr>
          <w:noProof/>
          <w:webHidden/>
        </w:rPr>
      </w:r>
      <w:r>
        <w:rPr>
          <w:noProof/>
          <w:webHidden/>
        </w:rPr>
        <w:fldChar w:fldCharType="separate"/>
      </w:r>
      <w:ins w:id="85" w:author="Brian Reinhold" w:date="2017-05-01T06:32:00Z">
        <w:r>
          <w:rPr>
            <w:noProof/>
            <w:webHidden/>
          </w:rPr>
          <w:t>26</w:t>
        </w:r>
        <w:r>
          <w:rPr>
            <w:noProof/>
            <w:webHidden/>
          </w:rPr>
          <w:fldChar w:fldCharType="end"/>
        </w:r>
        <w:r w:rsidRPr="00213E22">
          <w:rPr>
            <w:rStyle w:val="Hyperlink"/>
            <w:noProof/>
          </w:rPr>
          <w:fldChar w:fldCharType="end"/>
        </w:r>
      </w:ins>
    </w:p>
    <w:p w14:paraId="2F7E6A66" w14:textId="081ADE28" w:rsidR="00D2635F" w:rsidRDefault="00D2635F">
      <w:pPr>
        <w:pStyle w:val="TOC5"/>
        <w:rPr>
          <w:ins w:id="86" w:author="Brian Reinhold" w:date="2017-05-01T06:32:00Z"/>
          <w:rFonts w:asciiTheme="minorHAnsi" w:eastAsiaTheme="minorEastAsia" w:hAnsiTheme="minorHAnsi" w:cstheme="minorBidi"/>
          <w:noProof/>
          <w:sz w:val="22"/>
          <w:szCs w:val="22"/>
        </w:rPr>
      </w:pPr>
      <w:ins w:id="87"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"_Toc481383691"</w:instrText>
        </w:r>
        <w:r w:rsidRPr="00213E22">
          <w:rPr>
            <w:rStyle w:val="Hyperlink"/>
            <w:noProof/>
          </w:rPr>
          <w:instrText xml:space="preserve"> </w:instrText>
        </w:r>
        <w:r w:rsidRPr="00213E22">
          <w:rPr>
            <w:rStyle w:val="Hyperlink"/>
            <w:noProof/>
          </w:rPr>
          <w:fldChar w:fldCharType="separate"/>
        </w:r>
        <w:r w:rsidRPr="00213E22">
          <w:rPr>
            <w:rStyle w:val="Hyperlink"/>
            <w:noProof/>
          </w:rPr>
          <w:t>X.4.2.1.1 Chronic Disease Management Use Case Description</w:t>
        </w:r>
        <w:r>
          <w:rPr>
            <w:noProof/>
            <w:webHidden/>
          </w:rPr>
          <w:tab/>
        </w:r>
        <w:r>
          <w:rPr>
            <w:noProof/>
            <w:webHidden/>
          </w:rPr>
          <w:fldChar w:fldCharType="begin"/>
        </w:r>
        <w:r>
          <w:rPr>
            <w:noProof/>
            <w:webHidden/>
          </w:rPr>
          <w:instrText xml:space="preserve"> PAGEREF _Toc481383691 \h </w:instrText>
        </w:r>
      </w:ins>
      <w:r>
        <w:rPr>
          <w:noProof/>
          <w:webHidden/>
        </w:rPr>
      </w:r>
      <w:r>
        <w:rPr>
          <w:noProof/>
          <w:webHidden/>
        </w:rPr>
        <w:fldChar w:fldCharType="separate"/>
      </w:r>
      <w:ins w:id="88" w:author="Brian Reinhold" w:date="2017-05-01T06:32:00Z">
        <w:r>
          <w:rPr>
            <w:noProof/>
            <w:webHidden/>
          </w:rPr>
          <w:t>27</w:t>
        </w:r>
        <w:r>
          <w:rPr>
            <w:noProof/>
            <w:webHidden/>
          </w:rPr>
          <w:fldChar w:fldCharType="end"/>
        </w:r>
        <w:r w:rsidRPr="00213E22">
          <w:rPr>
            <w:rStyle w:val="Hyperlink"/>
            <w:noProof/>
          </w:rPr>
          <w:fldChar w:fldCharType="end"/>
        </w:r>
      </w:ins>
    </w:p>
    <w:p w14:paraId="1FC48D4B" w14:textId="21C9A591" w:rsidR="00D2635F" w:rsidRDefault="00D2635F">
      <w:pPr>
        <w:pStyle w:val="TOC5"/>
        <w:rPr>
          <w:ins w:id="89" w:author="Brian Reinhold" w:date="2017-05-01T06:32:00Z"/>
          <w:rFonts w:asciiTheme="minorHAnsi" w:eastAsiaTheme="minorEastAsia" w:hAnsiTheme="minorHAnsi" w:cstheme="minorBidi"/>
          <w:noProof/>
          <w:sz w:val="22"/>
          <w:szCs w:val="22"/>
        </w:rPr>
      </w:pPr>
      <w:ins w:id="90"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"_Toc481383692"</w:instrText>
        </w:r>
        <w:r w:rsidRPr="00213E22">
          <w:rPr>
            <w:rStyle w:val="Hyperlink"/>
            <w:noProof/>
          </w:rPr>
          <w:instrText xml:space="preserve"> </w:instrText>
        </w:r>
        <w:r w:rsidRPr="00213E22">
          <w:rPr>
            <w:rStyle w:val="Hyperlink"/>
            <w:noProof/>
          </w:rPr>
          <w:fldChar w:fldCharType="separate"/>
        </w:r>
        <w:r w:rsidRPr="00213E22">
          <w:rPr>
            <w:rStyle w:val="Hyperlink"/>
            <w:noProof/>
          </w:rPr>
          <w:t>X.4.2.1.2 Chronic Disease Management Process Flow</w:t>
        </w:r>
        <w:r>
          <w:rPr>
            <w:noProof/>
            <w:webHidden/>
          </w:rPr>
          <w:tab/>
        </w:r>
        <w:r>
          <w:rPr>
            <w:noProof/>
            <w:webHidden/>
          </w:rPr>
          <w:fldChar w:fldCharType="begin"/>
        </w:r>
        <w:r>
          <w:rPr>
            <w:noProof/>
            <w:webHidden/>
          </w:rPr>
          <w:instrText xml:space="preserve"> PAGEREF _Toc481383692 \h </w:instrText>
        </w:r>
      </w:ins>
      <w:r>
        <w:rPr>
          <w:noProof/>
          <w:webHidden/>
        </w:rPr>
      </w:r>
      <w:r>
        <w:rPr>
          <w:noProof/>
          <w:webHidden/>
        </w:rPr>
        <w:fldChar w:fldCharType="separate"/>
      </w:r>
      <w:ins w:id="91" w:author="Brian Reinhold" w:date="2017-05-01T06:32:00Z">
        <w:r>
          <w:rPr>
            <w:noProof/>
            <w:webHidden/>
          </w:rPr>
          <w:t>27</w:t>
        </w:r>
        <w:r>
          <w:rPr>
            <w:noProof/>
            <w:webHidden/>
          </w:rPr>
          <w:fldChar w:fldCharType="end"/>
        </w:r>
        <w:r w:rsidRPr="00213E22">
          <w:rPr>
            <w:rStyle w:val="Hyperlink"/>
            <w:noProof/>
          </w:rPr>
          <w:fldChar w:fldCharType="end"/>
        </w:r>
      </w:ins>
    </w:p>
    <w:p w14:paraId="526D3F9A" w14:textId="5BC01297" w:rsidR="00D2635F" w:rsidRDefault="00D2635F">
      <w:pPr>
        <w:pStyle w:val="TOC4"/>
        <w:rPr>
          <w:ins w:id="92" w:author="Brian Reinhold" w:date="2017-05-01T06:32:00Z"/>
          <w:rFonts w:asciiTheme="minorHAnsi" w:eastAsiaTheme="minorEastAsia" w:hAnsiTheme="minorHAnsi" w:cstheme="minorBidi"/>
          <w:noProof/>
          <w:sz w:val="22"/>
          <w:szCs w:val="22"/>
        </w:rPr>
      </w:pPr>
      <w:ins w:id="93"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"_Toc481383693"</w:instrText>
        </w:r>
        <w:r w:rsidRPr="00213E22">
          <w:rPr>
            <w:rStyle w:val="Hyperlink"/>
            <w:noProof/>
          </w:rPr>
          <w:instrText xml:space="preserve"> </w:instrText>
        </w:r>
        <w:r w:rsidRPr="00213E22">
          <w:rPr>
            <w:rStyle w:val="Hyperlink"/>
            <w:noProof/>
          </w:rPr>
          <w:fldChar w:fldCharType="separate"/>
        </w:r>
        <w:r w:rsidRPr="00213E22">
          <w:rPr>
            <w:rStyle w:val="Hyperlink"/>
            <w:noProof/>
          </w:rPr>
          <w:t>X.4.2.2 Use Case #2: Post-Operative Recovery</w:t>
        </w:r>
        <w:r>
          <w:rPr>
            <w:noProof/>
            <w:webHidden/>
          </w:rPr>
          <w:tab/>
        </w:r>
        <w:r>
          <w:rPr>
            <w:noProof/>
            <w:webHidden/>
          </w:rPr>
          <w:fldChar w:fldCharType="begin"/>
        </w:r>
        <w:r>
          <w:rPr>
            <w:noProof/>
            <w:webHidden/>
          </w:rPr>
          <w:instrText xml:space="preserve"> PAGEREF _Toc481383693 \h </w:instrText>
        </w:r>
      </w:ins>
      <w:r>
        <w:rPr>
          <w:noProof/>
          <w:webHidden/>
        </w:rPr>
      </w:r>
      <w:r>
        <w:rPr>
          <w:noProof/>
          <w:webHidden/>
        </w:rPr>
        <w:fldChar w:fldCharType="separate"/>
      </w:r>
      <w:ins w:id="94" w:author="Brian Reinhold" w:date="2017-05-01T06:32:00Z">
        <w:r>
          <w:rPr>
            <w:noProof/>
            <w:webHidden/>
          </w:rPr>
          <w:t>28</w:t>
        </w:r>
        <w:r>
          <w:rPr>
            <w:noProof/>
            <w:webHidden/>
          </w:rPr>
          <w:fldChar w:fldCharType="end"/>
        </w:r>
        <w:r w:rsidRPr="00213E22">
          <w:rPr>
            <w:rStyle w:val="Hyperlink"/>
            <w:noProof/>
          </w:rPr>
          <w:fldChar w:fldCharType="end"/>
        </w:r>
      </w:ins>
    </w:p>
    <w:p w14:paraId="442DCA1E" w14:textId="290547EB" w:rsidR="00D2635F" w:rsidRDefault="00D2635F">
      <w:pPr>
        <w:pStyle w:val="TOC5"/>
        <w:rPr>
          <w:ins w:id="95" w:author="Brian Reinhold" w:date="2017-05-01T06:32:00Z"/>
          <w:rFonts w:asciiTheme="minorHAnsi" w:eastAsiaTheme="minorEastAsia" w:hAnsiTheme="minorHAnsi" w:cstheme="minorBidi"/>
          <w:noProof/>
          <w:sz w:val="22"/>
          <w:szCs w:val="22"/>
        </w:rPr>
      </w:pPr>
      <w:ins w:id="96"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"_Toc481383694"</w:instrText>
        </w:r>
        <w:r w:rsidRPr="00213E22">
          <w:rPr>
            <w:rStyle w:val="Hyperlink"/>
            <w:noProof/>
          </w:rPr>
          <w:instrText xml:space="preserve"> </w:instrText>
        </w:r>
        <w:r w:rsidRPr="00213E22">
          <w:rPr>
            <w:rStyle w:val="Hyperlink"/>
            <w:noProof/>
          </w:rPr>
          <w:fldChar w:fldCharType="separate"/>
        </w:r>
        <w:r w:rsidRPr="00213E22">
          <w:rPr>
            <w:rStyle w:val="Hyperlink"/>
            <w:noProof/>
          </w:rPr>
          <w:t>X.4.2.2.1 Post-Operative Recovery Use Case Description</w:t>
        </w:r>
        <w:r>
          <w:rPr>
            <w:noProof/>
            <w:webHidden/>
          </w:rPr>
          <w:tab/>
        </w:r>
        <w:r>
          <w:rPr>
            <w:noProof/>
            <w:webHidden/>
          </w:rPr>
          <w:fldChar w:fldCharType="begin"/>
        </w:r>
        <w:r>
          <w:rPr>
            <w:noProof/>
            <w:webHidden/>
          </w:rPr>
          <w:instrText xml:space="preserve"> PAGEREF _Toc481383694 \h </w:instrText>
        </w:r>
      </w:ins>
      <w:r>
        <w:rPr>
          <w:noProof/>
          <w:webHidden/>
        </w:rPr>
      </w:r>
      <w:r>
        <w:rPr>
          <w:noProof/>
          <w:webHidden/>
        </w:rPr>
        <w:fldChar w:fldCharType="separate"/>
      </w:r>
      <w:ins w:id="97" w:author="Brian Reinhold" w:date="2017-05-01T06:32:00Z">
        <w:r>
          <w:rPr>
            <w:noProof/>
            <w:webHidden/>
          </w:rPr>
          <w:t>29</w:t>
        </w:r>
        <w:r>
          <w:rPr>
            <w:noProof/>
            <w:webHidden/>
          </w:rPr>
          <w:fldChar w:fldCharType="end"/>
        </w:r>
        <w:r w:rsidRPr="00213E22">
          <w:rPr>
            <w:rStyle w:val="Hyperlink"/>
            <w:noProof/>
          </w:rPr>
          <w:fldChar w:fldCharType="end"/>
        </w:r>
      </w:ins>
    </w:p>
    <w:p w14:paraId="2BAFAC34" w14:textId="29D5F4B0" w:rsidR="00D2635F" w:rsidRDefault="00D2635F">
      <w:pPr>
        <w:pStyle w:val="TOC5"/>
        <w:rPr>
          <w:ins w:id="98" w:author="Brian Reinhold" w:date="2017-05-01T06:32:00Z"/>
          <w:rFonts w:asciiTheme="minorHAnsi" w:eastAsiaTheme="minorEastAsia" w:hAnsiTheme="minorHAnsi" w:cstheme="minorBidi"/>
          <w:noProof/>
          <w:sz w:val="22"/>
          <w:szCs w:val="22"/>
        </w:rPr>
      </w:pPr>
      <w:ins w:id="99"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"_Toc481383695"</w:instrText>
        </w:r>
        <w:r w:rsidRPr="00213E22">
          <w:rPr>
            <w:rStyle w:val="Hyperlink"/>
            <w:noProof/>
          </w:rPr>
          <w:instrText xml:space="preserve"> </w:instrText>
        </w:r>
        <w:r w:rsidRPr="00213E22">
          <w:rPr>
            <w:rStyle w:val="Hyperlink"/>
            <w:noProof/>
          </w:rPr>
          <w:fldChar w:fldCharType="separate"/>
        </w:r>
        <w:r w:rsidRPr="00213E22">
          <w:rPr>
            <w:rStyle w:val="Hyperlink"/>
            <w:noProof/>
          </w:rPr>
          <w:t>X.4.2.2.2 Post-Operative Recovery Process Flow</w:t>
        </w:r>
        <w:r>
          <w:rPr>
            <w:noProof/>
            <w:webHidden/>
          </w:rPr>
          <w:tab/>
        </w:r>
        <w:r>
          <w:rPr>
            <w:noProof/>
            <w:webHidden/>
          </w:rPr>
          <w:fldChar w:fldCharType="begin"/>
        </w:r>
        <w:r>
          <w:rPr>
            <w:noProof/>
            <w:webHidden/>
          </w:rPr>
          <w:instrText xml:space="preserve"> PAGEREF _Toc481383695 \h </w:instrText>
        </w:r>
      </w:ins>
      <w:r>
        <w:rPr>
          <w:noProof/>
          <w:webHidden/>
        </w:rPr>
      </w:r>
      <w:r>
        <w:rPr>
          <w:noProof/>
          <w:webHidden/>
        </w:rPr>
        <w:fldChar w:fldCharType="separate"/>
      </w:r>
      <w:ins w:id="100" w:author="Brian Reinhold" w:date="2017-05-01T06:32:00Z">
        <w:r>
          <w:rPr>
            <w:noProof/>
            <w:webHidden/>
          </w:rPr>
          <w:t>29</w:t>
        </w:r>
        <w:r>
          <w:rPr>
            <w:noProof/>
            <w:webHidden/>
          </w:rPr>
          <w:fldChar w:fldCharType="end"/>
        </w:r>
        <w:r w:rsidRPr="00213E22">
          <w:rPr>
            <w:rStyle w:val="Hyperlink"/>
            <w:noProof/>
          </w:rPr>
          <w:fldChar w:fldCharType="end"/>
        </w:r>
      </w:ins>
    </w:p>
    <w:p w14:paraId="0D6E0F6D" w14:textId="345E55C0" w:rsidR="00D2635F" w:rsidRDefault="00D2635F">
      <w:pPr>
        <w:pStyle w:val="TOC5"/>
        <w:rPr>
          <w:ins w:id="101" w:author="Brian Reinhold" w:date="2017-05-01T06:32:00Z"/>
          <w:rFonts w:asciiTheme="minorHAnsi" w:eastAsiaTheme="minorEastAsia" w:hAnsiTheme="minorHAnsi" w:cstheme="minorBidi"/>
          <w:noProof/>
          <w:sz w:val="22"/>
          <w:szCs w:val="22"/>
        </w:rPr>
      </w:pPr>
      <w:ins w:id="102"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"_Toc481383696"</w:instrText>
        </w:r>
        <w:r w:rsidRPr="00213E22">
          <w:rPr>
            <w:rStyle w:val="Hyperlink"/>
            <w:noProof/>
          </w:rPr>
          <w:instrText xml:space="preserve"> </w:instrText>
        </w:r>
        <w:r w:rsidRPr="00213E22">
          <w:rPr>
            <w:rStyle w:val="Hyperlink"/>
            <w:noProof/>
          </w:rPr>
          <w:fldChar w:fldCharType="separate"/>
        </w:r>
        <w:r w:rsidRPr="00213E22">
          <w:rPr>
            <w:rStyle w:val="Hyperlink"/>
            <w:noProof/>
          </w:rPr>
          <w:t>X.4.2.3 FHIR Usage</w:t>
        </w:r>
        <w:r>
          <w:rPr>
            <w:noProof/>
            <w:webHidden/>
          </w:rPr>
          <w:tab/>
        </w:r>
        <w:r>
          <w:rPr>
            <w:noProof/>
            <w:webHidden/>
          </w:rPr>
          <w:fldChar w:fldCharType="begin"/>
        </w:r>
        <w:r>
          <w:rPr>
            <w:noProof/>
            <w:webHidden/>
          </w:rPr>
          <w:instrText xml:space="preserve"> PAGEREF _Toc481383696 \h </w:instrText>
        </w:r>
      </w:ins>
      <w:r>
        <w:rPr>
          <w:noProof/>
          <w:webHidden/>
        </w:rPr>
      </w:r>
      <w:r>
        <w:rPr>
          <w:noProof/>
          <w:webHidden/>
        </w:rPr>
        <w:fldChar w:fldCharType="separate"/>
      </w:r>
      <w:ins w:id="103" w:author="Brian Reinhold" w:date="2017-05-01T06:32:00Z">
        <w:r>
          <w:rPr>
            <w:noProof/>
            <w:webHidden/>
          </w:rPr>
          <w:t>30</w:t>
        </w:r>
        <w:r>
          <w:rPr>
            <w:noProof/>
            <w:webHidden/>
          </w:rPr>
          <w:fldChar w:fldCharType="end"/>
        </w:r>
        <w:r w:rsidRPr="00213E22">
          <w:rPr>
            <w:rStyle w:val="Hyperlink"/>
            <w:noProof/>
          </w:rPr>
          <w:fldChar w:fldCharType="end"/>
        </w:r>
      </w:ins>
    </w:p>
    <w:p w14:paraId="5252757B" w14:textId="7F12E955" w:rsidR="00D2635F" w:rsidRDefault="00D2635F">
      <w:pPr>
        <w:pStyle w:val="TOC2"/>
        <w:rPr>
          <w:ins w:id="104" w:author="Brian Reinhold" w:date="2017-05-01T06:32:00Z"/>
          <w:rFonts w:asciiTheme="minorHAnsi" w:eastAsiaTheme="minorEastAsia" w:hAnsiTheme="minorHAnsi" w:cstheme="minorBidi"/>
          <w:noProof/>
          <w:sz w:val="22"/>
          <w:szCs w:val="22"/>
        </w:rPr>
      </w:pPr>
      <w:ins w:id="105"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"_Toc481383697"</w:instrText>
        </w:r>
        <w:r w:rsidRPr="00213E22">
          <w:rPr>
            <w:rStyle w:val="Hyperlink"/>
            <w:noProof/>
          </w:rPr>
          <w:instrText xml:space="preserve"> </w:instrText>
        </w:r>
        <w:r w:rsidRPr="00213E22">
          <w:rPr>
            <w:rStyle w:val="Hyperlink"/>
            <w:noProof/>
          </w:rPr>
          <w:fldChar w:fldCharType="separate"/>
        </w:r>
        <w:r w:rsidRPr="00213E22">
          <w:rPr>
            <w:rStyle w:val="Hyperlink"/>
            <w:noProof/>
          </w:rPr>
          <w:t>X.5 RPM Security Considerations</w:t>
        </w:r>
        <w:r>
          <w:rPr>
            <w:noProof/>
            <w:webHidden/>
          </w:rPr>
          <w:tab/>
        </w:r>
        <w:r>
          <w:rPr>
            <w:noProof/>
            <w:webHidden/>
          </w:rPr>
          <w:fldChar w:fldCharType="begin"/>
        </w:r>
        <w:r>
          <w:rPr>
            <w:noProof/>
            <w:webHidden/>
          </w:rPr>
          <w:instrText xml:space="preserve"> PAGEREF _Toc481383697 \h </w:instrText>
        </w:r>
      </w:ins>
      <w:r>
        <w:rPr>
          <w:noProof/>
          <w:webHidden/>
        </w:rPr>
      </w:r>
      <w:r>
        <w:rPr>
          <w:noProof/>
          <w:webHidden/>
        </w:rPr>
        <w:fldChar w:fldCharType="separate"/>
      </w:r>
      <w:ins w:id="106" w:author="Brian Reinhold" w:date="2017-05-01T06:32:00Z">
        <w:r>
          <w:rPr>
            <w:noProof/>
            <w:webHidden/>
          </w:rPr>
          <w:t>30</w:t>
        </w:r>
        <w:r>
          <w:rPr>
            <w:noProof/>
            <w:webHidden/>
          </w:rPr>
          <w:fldChar w:fldCharType="end"/>
        </w:r>
        <w:r w:rsidRPr="00213E22">
          <w:rPr>
            <w:rStyle w:val="Hyperlink"/>
            <w:noProof/>
          </w:rPr>
          <w:fldChar w:fldCharType="end"/>
        </w:r>
      </w:ins>
    </w:p>
    <w:p w14:paraId="4071C1F5" w14:textId="597A4137" w:rsidR="00D2635F" w:rsidRDefault="00D2635F">
      <w:pPr>
        <w:pStyle w:val="TOC2"/>
        <w:rPr>
          <w:ins w:id="107" w:author="Brian Reinhold" w:date="2017-05-01T06:32:00Z"/>
          <w:rFonts w:asciiTheme="minorHAnsi" w:eastAsiaTheme="minorEastAsia" w:hAnsiTheme="minorHAnsi" w:cstheme="minorBidi"/>
          <w:noProof/>
          <w:sz w:val="22"/>
          <w:szCs w:val="22"/>
        </w:rPr>
      </w:pPr>
      <w:ins w:id="108"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"_Toc481383698"</w:instrText>
        </w:r>
        <w:r w:rsidRPr="00213E22">
          <w:rPr>
            <w:rStyle w:val="Hyperlink"/>
            <w:noProof/>
          </w:rPr>
          <w:instrText xml:space="preserve"> </w:instrText>
        </w:r>
        <w:r w:rsidRPr="00213E22">
          <w:rPr>
            <w:rStyle w:val="Hyperlink"/>
            <w:noProof/>
          </w:rPr>
          <w:fldChar w:fldCharType="separate"/>
        </w:r>
        <w:r w:rsidRPr="00213E22">
          <w:rPr>
            <w:rStyle w:val="Hyperlink"/>
            <w:noProof/>
          </w:rPr>
          <w:t>X.6 RPM Cross Profile Considerations</w:t>
        </w:r>
        <w:r>
          <w:rPr>
            <w:noProof/>
            <w:webHidden/>
          </w:rPr>
          <w:tab/>
        </w:r>
        <w:r>
          <w:rPr>
            <w:noProof/>
            <w:webHidden/>
          </w:rPr>
          <w:fldChar w:fldCharType="begin"/>
        </w:r>
        <w:r>
          <w:rPr>
            <w:noProof/>
            <w:webHidden/>
          </w:rPr>
          <w:instrText xml:space="preserve"> PAGEREF _Toc481383698 \h </w:instrText>
        </w:r>
      </w:ins>
      <w:r>
        <w:rPr>
          <w:noProof/>
          <w:webHidden/>
        </w:rPr>
      </w:r>
      <w:r>
        <w:rPr>
          <w:noProof/>
          <w:webHidden/>
        </w:rPr>
        <w:fldChar w:fldCharType="separate"/>
      </w:r>
      <w:ins w:id="109" w:author="Brian Reinhold" w:date="2017-05-01T06:32:00Z">
        <w:r>
          <w:rPr>
            <w:noProof/>
            <w:webHidden/>
          </w:rPr>
          <w:t>31</w:t>
        </w:r>
        <w:r>
          <w:rPr>
            <w:noProof/>
            <w:webHidden/>
          </w:rPr>
          <w:fldChar w:fldCharType="end"/>
        </w:r>
        <w:r w:rsidRPr="00213E22">
          <w:rPr>
            <w:rStyle w:val="Hyperlink"/>
            <w:noProof/>
          </w:rPr>
          <w:fldChar w:fldCharType="end"/>
        </w:r>
      </w:ins>
    </w:p>
    <w:p w14:paraId="672A9869" w14:textId="02CAAD74" w:rsidR="00D2635F" w:rsidRDefault="00D2635F">
      <w:pPr>
        <w:pStyle w:val="TOC1"/>
        <w:rPr>
          <w:ins w:id="110" w:author="Brian Reinhold" w:date="2017-05-01T06:32:00Z"/>
          <w:rFonts w:asciiTheme="minorHAnsi" w:eastAsiaTheme="minorEastAsia" w:hAnsiTheme="minorHAnsi" w:cstheme="minorBidi"/>
          <w:noProof/>
          <w:sz w:val="22"/>
          <w:szCs w:val="22"/>
        </w:rPr>
      </w:pPr>
      <w:ins w:id="111"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"_Toc481383699"</w:instrText>
        </w:r>
        <w:r w:rsidRPr="00213E22">
          <w:rPr>
            <w:rStyle w:val="Hyperlink"/>
            <w:noProof/>
          </w:rPr>
          <w:instrText xml:space="preserve"> </w:instrText>
        </w:r>
        <w:r w:rsidRPr="00213E22">
          <w:rPr>
            <w:rStyle w:val="Hyperlink"/>
            <w:noProof/>
          </w:rPr>
          <w:fldChar w:fldCharType="separate"/>
        </w:r>
        <w:r w:rsidRPr="00213E22">
          <w:rPr>
            <w:rStyle w:val="Hyperlink"/>
            <w:noProof/>
          </w:rPr>
          <w:t>Volume 2 – Transactions</w:t>
        </w:r>
        <w:r>
          <w:rPr>
            <w:noProof/>
            <w:webHidden/>
          </w:rPr>
          <w:tab/>
        </w:r>
        <w:r>
          <w:rPr>
            <w:noProof/>
            <w:webHidden/>
          </w:rPr>
          <w:fldChar w:fldCharType="begin"/>
        </w:r>
        <w:r>
          <w:rPr>
            <w:noProof/>
            <w:webHidden/>
          </w:rPr>
          <w:instrText xml:space="preserve"> PAGEREF _Toc481383699 \h </w:instrText>
        </w:r>
      </w:ins>
      <w:r>
        <w:rPr>
          <w:noProof/>
          <w:webHidden/>
        </w:rPr>
      </w:r>
      <w:r>
        <w:rPr>
          <w:noProof/>
          <w:webHidden/>
        </w:rPr>
        <w:fldChar w:fldCharType="separate"/>
      </w:r>
      <w:ins w:id="112" w:author="Brian Reinhold" w:date="2017-05-01T06:32:00Z">
        <w:r>
          <w:rPr>
            <w:noProof/>
            <w:webHidden/>
          </w:rPr>
          <w:t>32</w:t>
        </w:r>
        <w:r>
          <w:rPr>
            <w:noProof/>
            <w:webHidden/>
          </w:rPr>
          <w:fldChar w:fldCharType="end"/>
        </w:r>
        <w:r w:rsidRPr="00213E22">
          <w:rPr>
            <w:rStyle w:val="Hyperlink"/>
            <w:noProof/>
          </w:rPr>
          <w:fldChar w:fldCharType="end"/>
        </w:r>
      </w:ins>
    </w:p>
    <w:p w14:paraId="6825EE20" w14:textId="05E766D5" w:rsidR="00D2635F" w:rsidRDefault="00D2635F">
      <w:pPr>
        <w:pStyle w:val="TOC2"/>
        <w:rPr>
          <w:ins w:id="113" w:author="Brian Reinhold" w:date="2017-05-01T06:32:00Z"/>
          <w:rFonts w:asciiTheme="minorHAnsi" w:eastAsiaTheme="minorEastAsia" w:hAnsiTheme="minorHAnsi" w:cstheme="minorBidi"/>
          <w:noProof/>
          <w:sz w:val="22"/>
          <w:szCs w:val="22"/>
        </w:rPr>
      </w:pPr>
      <w:ins w:id="114"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"_Toc481383700"</w:instrText>
        </w:r>
        <w:r w:rsidRPr="00213E22">
          <w:rPr>
            <w:rStyle w:val="Hyperlink"/>
            <w:noProof/>
          </w:rPr>
          <w:instrText xml:space="preserve"> </w:instrText>
        </w:r>
        <w:r w:rsidRPr="00213E22">
          <w:rPr>
            <w:rStyle w:val="Hyperlink"/>
            <w:noProof/>
          </w:rPr>
          <w:fldChar w:fldCharType="separate"/>
        </w:r>
        <w:r w:rsidRPr="00213E22">
          <w:rPr>
            <w:rStyle w:val="Hyperlink"/>
            <w:noProof/>
          </w:rPr>
          <w:t>3.12 PCC-15 Communicate PCHA Data Transaction</w:t>
        </w:r>
        <w:r>
          <w:rPr>
            <w:noProof/>
            <w:webHidden/>
          </w:rPr>
          <w:tab/>
        </w:r>
        <w:r>
          <w:rPr>
            <w:noProof/>
            <w:webHidden/>
          </w:rPr>
          <w:fldChar w:fldCharType="begin"/>
        </w:r>
        <w:r>
          <w:rPr>
            <w:noProof/>
            <w:webHidden/>
          </w:rPr>
          <w:instrText xml:space="preserve"> PAGEREF _Toc481383700 \h </w:instrText>
        </w:r>
      </w:ins>
      <w:r>
        <w:rPr>
          <w:noProof/>
          <w:webHidden/>
        </w:rPr>
      </w:r>
      <w:r>
        <w:rPr>
          <w:noProof/>
          <w:webHidden/>
        </w:rPr>
        <w:fldChar w:fldCharType="separate"/>
      </w:r>
      <w:ins w:id="115" w:author="Brian Reinhold" w:date="2017-05-01T06:32:00Z">
        <w:r>
          <w:rPr>
            <w:noProof/>
            <w:webHidden/>
          </w:rPr>
          <w:t>32</w:t>
        </w:r>
        <w:r>
          <w:rPr>
            <w:noProof/>
            <w:webHidden/>
          </w:rPr>
          <w:fldChar w:fldCharType="end"/>
        </w:r>
        <w:r w:rsidRPr="00213E22">
          <w:rPr>
            <w:rStyle w:val="Hyperlink"/>
            <w:noProof/>
          </w:rPr>
          <w:fldChar w:fldCharType="end"/>
        </w:r>
      </w:ins>
    </w:p>
    <w:p w14:paraId="122D36BE" w14:textId="29DA1912" w:rsidR="00D2635F" w:rsidRDefault="00D2635F">
      <w:pPr>
        <w:pStyle w:val="TOC3"/>
        <w:rPr>
          <w:ins w:id="116" w:author="Brian Reinhold" w:date="2017-05-01T06:32:00Z"/>
          <w:rFonts w:asciiTheme="minorHAnsi" w:eastAsiaTheme="minorEastAsia" w:hAnsiTheme="minorHAnsi" w:cstheme="minorBidi"/>
          <w:noProof/>
          <w:sz w:val="22"/>
          <w:szCs w:val="22"/>
        </w:rPr>
      </w:pPr>
      <w:ins w:id="117"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"_Toc481383701"</w:instrText>
        </w:r>
        <w:r w:rsidRPr="00213E22">
          <w:rPr>
            <w:rStyle w:val="Hyperlink"/>
            <w:noProof/>
          </w:rPr>
          <w:instrText xml:space="preserve"> </w:instrText>
        </w:r>
        <w:r w:rsidRPr="00213E22">
          <w:rPr>
            <w:rStyle w:val="Hyperlink"/>
            <w:noProof/>
          </w:rPr>
          <w:fldChar w:fldCharType="separate"/>
        </w:r>
        <w:r w:rsidRPr="00213E22">
          <w:rPr>
            <w:rStyle w:val="Hyperlink"/>
            <w:noProof/>
          </w:rPr>
          <w:t>3.15.1 Scope</w:t>
        </w:r>
        <w:r>
          <w:rPr>
            <w:noProof/>
            <w:webHidden/>
          </w:rPr>
          <w:tab/>
        </w:r>
        <w:r>
          <w:rPr>
            <w:noProof/>
            <w:webHidden/>
          </w:rPr>
          <w:fldChar w:fldCharType="begin"/>
        </w:r>
        <w:r>
          <w:rPr>
            <w:noProof/>
            <w:webHidden/>
          </w:rPr>
          <w:instrText xml:space="preserve"> PAGEREF _Toc481383701 \h </w:instrText>
        </w:r>
      </w:ins>
      <w:r>
        <w:rPr>
          <w:noProof/>
          <w:webHidden/>
        </w:rPr>
      </w:r>
      <w:r>
        <w:rPr>
          <w:noProof/>
          <w:webHidden/>
        </w:rPr>
        <w:fldChar w:fldCharType="separate"/>
      </w:r>
      <w:ins w:id="118" w:author="Brian Reinhold" w:date="2017-05-01T06:32:00Z">
        <w:r>
          <w:rPr>
            <w:noProof/>
            <w:webHidden/>
          </w:rPr>
          <w:t>32</w:t>
        </w:r>
        <w:r>
          <w:rPr>
            <w:noProof/>
            <w:webHidden/>
          </w:rPr>
          <w:fldChar w:fldCharType="end"/>
        </w:r>
        <w:r w:rsidRPr="00213E22">
          <w:rPr>
            <w:rStyle w:val="Hyperlink"/>
            <w:noProof/>
          </w:rPr>
          <w:fldChar w:fldCharType="end"/>
        </w:r>
      </w:ins>
    </w:p>
    <w:p w14:paraId="6B99C6D3" w14:textId="0CBF7306" w:rsidR="00D2635F" w:rsidRDefault="00D2635F">
      <w:pPr>
        <w:pStyle w:val="TOC3"/>
        <w:rPr>
          <w:ins w:id="119" w:author="Brian Reinhold" w:date="2017-05-01T06:32:00Z"/>
          <w:rFonts w:asciiTheme="minorHAnsi" w:eastAsiaTheme="minorEastAsia" w:hAnsiTheme="minorHAnsi" w:cstheme="minorBidi"/>
          <w:noProof/>
          <w:sz w:val="22"/>
          <w:szCs w:val="22"/>
        </w:rPr>
      </w:pPr>
      <w:ins w:id="120"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"_Toc481383702"</w:instrText>
        </w:r>
        <w:r w:rsidRPr="00213E22">
          <w:rPr>
            <w:rStyle w:val="Hyperlink"/>
            <w:noProof/>
          </w:rPr>
          <w:instrText xml:space="preserve"> </w:instrText>
        </w:r>
        <w:r w:rsidRPr="00213E22">
          <w:rPr>
            <w:rStyle w:val="Hyperlink"/>
            <w:noProof/>
          </w:rPr>
          <w:fldChar w:fldCharType="separate"/>
        </w:r>
        <w:r w:rsidRPr="00213E22">
          <w:rPr>
            <w:rStyle w:val="Hyperlink"/>
            <w:noProof/>
          </w:rPr>
          <w:t>3.15.2 Actor Roles</w:t>
        </w:r>
        <w:r>
          <w:rPr>
            <w:noProof/>
            <w:webHidden/>
          </w:rPr>
          <w:tab/>
        </w:r>
        <w:r>
          <w:rPr>
            <w:noProof/>
            <w:webHidden/>
          </w:rPr>
          <w:fldChar w:fldCharType="begin"/>
        </w:r>
        <w:r>
          <w:rPr>
            <w:noProof/>
            <w:webHidden/>
          </w:rPr>
          <w:instrText xml:space="preserve"> PAGEREF _Toc481383702 \h </w:instrText>
        </w:r>
      </w:ins>
      <w:r>
        <w:rPr>
          <w:noProof/>
          <w:webHidden/>
        </w:rPr>
      </w:r>
      <w:r>
        <w:rPr>
          <w:noProof/>
          <w:webHidden/>
        </w:rPr>
        <w:fldChar w:fldCharType="separate"/>
      </w:r>
      <w:ins w:id="121" w:author="Brian Reinhold" w:date="2017-05-01T06:32:00Z">
        <w:r>
          <w:rPr>
            <w:noProof/>
            <w:webHidden/>
          </w:rPr>
          <w:t>32</w:t>
        </w:r>
        <w:r>
          <w:rPr>
            <w:noProof/>
            <w:webHidden/>
          </w:rPr>
          <w:fldChar w:fldCharType="end"/>
        </w:r>
        <w:r w:rsidRPr="00213E22">
          <w:rPr>
            <w:rStyle w:val="Hyperlink"/>
            <w:noProof/>
          </w:rPr>
          <w:fldChar w:fldCharType="end"/>
        </w:r>
      </w:ins>
    </w:p>
    <w:p w14:paraId="056D8883" w14:textId="0C36CCDB" w:rsidR="00D2635F" w:rsidRDefault="00D2635F">
      <w:pPr>
        <w:pStyle w:val="TOC3"/>
        <w:rPr>
          <w:ins w:id="122" w:author="Brian Reinhold" w:date="2017-05-01T06:32:00Z"/>
          <w:rFonts w:asciiTheme="minorHAnsi" w:eastAsiaTheme="minorEastAsia" w:hAnsiTheme="minorHAnsi" w:cstheme="minorBidi"/>
          <w:noProof/>
          <w:sz w:val="22"/>
          <w:szCs w:val="22"/>
        </w:rPr>
      </w:pPr>
      <w:ins w:id="123"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"_Toc481383703"</w:instrText>
        </w:r>
        <w:r w:rsidRPr="00213E22">
          <w:rPr>
            <w:rStyle w:val="Hyperlink"/>
            <w:noProof/>
          </w:rPr>
          <w:instrText xml:space="preserve"> </w:instrText>
        </w:r>
        <w:r w:rsidRPr="00213E22">
          <w:rPr>
            <w:rStyle w:val="Hyperlink"/>
            <w:noProof/>
          </w:rPr>
          <w:fldChar w:fldCharType="separate"/>
        </w:r>
        <w:r w:rsidRPr="00213E22">
          <w:rPr>
            <w:rStyle w:val="Hyperlink"/>
            <w:noProof/>
          </w:rPr>
          <w:t>3.15.3 Referenced Standards</w:t>
        </w:r>
        <w:r>
          <w:rPr>
            <w:noProof/>
            <w:webHidden/>
          </w:rPr>
          <w:tab/>
        </w:r>
        <w:r>
          <w:rPr>
            <w:noProof/>
            <w:webHidden/>
          </w:rPr>
          <w:fldChar w:fldCharType="begin"/>
        </w:r>
        <w:r>
          <w:rPr>
            <w:noProof/>
            <w:webHidden/>
          </w:rPr>
          <w:instrText xml:space="preserve"> PAGEREF _Toc481383703 \h </w:instrText>
        </w:r>
      </w:ins>
      <w:r>
        <w:rPr>
          <w:noProof/>
          <w:webHidden/>
        </w:rPr>
      </w:r>
      <w:r>
        <w:rPr>
          <w:noProof/>
          <w:webHidden/>
        </w:rPr>
        <w:fldChar w:fldCharType="separate"/>
      </w:r>
      <w:ins w:id="124" w:author="Brian Reinhold" w:date="2017-05-01T06:32:00Z">
        <w:r>
          <w:rPr>
            <w:noProof/>
            <w:webHidden/>
          </w:rPr>
          <w:t>32</w:t>
        </w:r>
        <w:r>
          <w:rPr>
            <w:noProof/>
            <w:webHidden/>
          </w:rPr>
          <w:fldChar w:fldCharType="end"/>
        </w:r>
        <w:r w:rsidRPr="00213E22">
          <w:rPr>
            <w:rStyle w:val="Hyperlink"/>
            <w:noProof/>
          </w:rPr>
          <w:fldChar w:fldCharType="end"/>
        </w:r>
      </w:ins>
    </w:p>
    <w:p w14:paraId="561AC6CE" w14:textId="69959B7D" w:rsidR="00D2635F" w:rsidRDefault="00D2635F">
      <w:pPr>
        <w:pStyle w:val="TOC3"/>
        <w:rPr>
          <w:ins w:id="125" w:author="Brian Reinhold" w:date="2017-05-01T06:32:00Z"/>
          <w:rFonts w:asciiTheme="minorHAnsi" w:eastAsiaTheme="minorEastAsia" w:hAnsiTheme="minorHAnsi" w:cstheme="minorBidi"/>
          <w:noProof/>
          <w:sz w:val="22"/>
          <w:szCs w:val="22"/>
        </w:rPr>
      </w:pPr>
      <w:ins w:id="126"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"_Toc481383704"</w:instrText>
        </w:r>
        <w:r w:rsidRPr="00213E22">
          <w:rPr>
            <w:rStyle w:val="Hyperlink"/>
            <w:noProof/>
          </w:rPr>
          <w:instrText xml:space="preserve"> </w:instrText>
        </w:r>
        <w:r w:rsidRPr="00213E22">
          <w:rPr>
            <w:rStyle w:val="Hyperlink"/>
            <w:noProof/>
          </w:rPr>
          <w:fldChar w:fldCharType="separate"/>
        </w:r>
        <w:r w:rsidRPr="00213E22">
          <w:rPr>
            <w:rStyle w:val="Hyperlink"/>
            <w:noProof/>
          </w:rPr>
          <w:t>3.15.4 Interaction Diagram</w:t>
        </w:r>
        <w:r>
          <w:rPr>
            <w:noProof/>
            <w:webHidden/>
          </w:rPr>
          <w:tab/>
        </w:r>
        <w:r>
          <w:rPr>
            <w:noProof/>
            <w:webHidden/>
          </w:rPr>
          <w:fldChar w:fldCharType="begin"/>
        </w:r>
        <w:r>
          <w:rPr>
            <w:noProof/>
            <w:webHidden/>
          </w:rPr>
          <w:instrText xml:space="preserve"> PAGEREF _Toc481383704 \h </w:instrText>
        </w:r>
      </w:ins>
      <w:r>
        <w:rPr>
          <w:noProof/>
          <w:webHidden/>
        </w:rPr>
      </w:r>
      <w:r>
        <w:rPr>
          <w:noProof/>
          <w:webHidden/>
        </w:rPr>
        <w:fldChar w:fldCharType="separate"/>
      </w:r>
      <w:ins w:id="127" w:author="Brian Reinhold" w:date="2017-05-01T06:32:00Z">
        <w:r>
          <w:rPr>
            <w:noProof/>
            <w:webHidden/>
          </w:rPr>
          <w:t>33</w:t>
        </w:r>
        <w:r>
          <w:rPr>
            <w:noProof/>
            <w:webHidden/>
          </w:rPr>
          <w:fldChar w:fldCharType="end"/>
        </w:r>
        <w:r w:rsidRPr="00213E22">
          <w:rPr>
            <w:rStyle w:val="Hyperlink"/>
            <w:noProof/>
          </w:rPr>
          <w:fldChar w:fldCharType="end"/>
        </w:r>
      </w:ins>
    </w:p>
    <w:p w14:paraId="5C49B609" w14:textId="4520DD19" w:rsidR="00D2635F" w:rsidRDefault="00D2635F">
      <w:pPr>
        <w:pStyle w:val="TOC4"/>
        <w:rPr>
          <w:ins w:id="128" w:author="Brian Reinhold" w:date="2017-05-01T06:32:00Z"/>
          <w:rFonts w:asciiTheme="minorHAnsi" w:eastAsiaTheme="minorEastAsia" w:hAnsiTheme="minorHAnsi" w:cstheme="minorBidi"/>
          <w:noProof/>
          <w:sz w:val="22"/>
          <w:szCs w:val="22"/>
        </w:rPr>
      </w:pPr>
      <w:ins w:id="129"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"_Toc481383705"</w:instrText>
        </w:r>
        <w:r w:rsidRPr="00213E22">
          <w:rPr>
            <w:rStyle w:val="Hyperlink"/>
            <w:noProof/>
          </w:rPr>
          <w:instrText xml:space="preserve"> </w:instrText>
        </w:r>
        <w:r w:rsidRPr="00213E22">
          <w:rPr>
            <w:rStyle w:val="Hyperlink"/>
            <w:noProof/>
          </w:rPr>
          <w:fldChar w:fldCharType="separate"/>
        </w:r>
        <w:r w:rsidRPr="00213E22">
          <w:rPr>
            <w:rStyle w:val="Hyperlink"/>
            <w:noProof/>
          </w:rPr>
          <w:t>3.15.4.1 Configuration</w:t>
        </w:r>
        <w:r>
          <w:rPr>
            <w:noProof/>
            <w:webHidden/>
          </w:rPr>
          <w:tab/>
        </w:r>
        <w:r>
          <w:rPr>
            <w:noProof/>
            <w:webHidden/>
          </w:rPr>
          <w:fldChar w:fldCharType="begin"/>
        </w:r>
        <w:r>
          <w:rPr>
            <w:noProof/>
            <w:webHidden/>
          </w:rPr>
          <w:instrText xml:space="preserve"> PAGEREF _Toc481383705 \h </w:instrText>
        </w:r>
      </w:ins>
      <w:r>
        <w:rPr>
          <w:noProof/>
          <w:webHidden/>
        </w:rPr>
      </w:r>
      <w:r>
        <w:rPr>
          <w:noProof/>
          <w:webHidden/>
        </w:rPr>
        <w:fldChar w:fldCharType="separate"/>
      </w:r>
      <w:ins w:id="130" w:author="Brian Reinhold" w:date="2017-05-01T06:32:00Z">
        <w:r>
          <w:rPr>
            <w:noProof/>
            <w:webHidden/>
          </w:rPr>
          <w:t>37</w:t>
        </w:r>
        <w:r>
          <w:rPr>
            <w:noProof/>
            <w:webHidden/>
          </w:rPr>
          <w:fldChar w:fldCharType="end"/>
        </w:r>
        <w:r w:rsidRPr="00213E22">
          <w:rPr>
            <w:rStyle w:val="Hyperlink"/>
            <w:noProof/>
          </w:rPr>
          <w:fldChar w:fldCharType="end"/>
        </w:r>
      </w:ins>
    </w:p>
    <w:p w14:paraId="12D95203" w14:textId="3039E17C" w:rsidR="00D2635F" w:rsidRDefault="00D2635F">
      <w:pPr>
        <w:pStyle w:val="TOC5"/>
        <w:rPr>
          <w:ins w:id="131" w:author="Brian Reinhold" w:date="2017-05-01T06:32:00Z"/>
          <w:rFonts w:asciiTheme="minorHAnsi" w:eastAsiaTheme="minorEastAsia" w:hAnsiTheme="minorHAnsi" w:cstheme="minorBidi"/>
          <w:noProof/>
          <w:sz w:val="22"/>
          <w:szCs w:val="22"/>
        </w:rPr>
      </w:pPr>
      <w:ins w:id="132"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"_Toc481383706"</w:instrText>
        </w:r>
        <w:r w:rsidRPr="00213E22">
          <w:rPr>
            <w:rStyle w:val="Hyperlink"/>
            <w:noProof/>
          </w:rPr>
          <w:instrText xml:space="preserve"> </w:instrText>
        </w:r>
        <w:r w:rsidRPr="00213E22">
          <w:rPr>
            <w:rStyle w:val="Hyperlink"/>
            <w:noProof/>
          </w:rPr>
          <w:fldChar w:fldCharType="separate"/>
        </w:r>
        <w:r w:rsidRPr="00213E22">
          <w:rPr>
            <w:rStyle w:val="Hyperlink"/>
            <w:noProof/>
          </w:rPr>
          <w:t>3.15.4.1.1 Trigger Events</w:t>
        </w:r>
        <w:r>
          <w:rPr>
            <w:noProof/>
            <w:webHidden/>
          </w:rPr>
          <w:tab/>
        </w:r>
        <w:r>
          <w:rPr>
            <w:noProof/>
            <w:webHidden/>
          </w:rPr>
          <w:fldChar w:fldCharType="begin"/>
        </w:r>
        <w:r>
          <w:rPr>
            <w:noProof/>
            <w:webHidden/>
          </w:rPr>
          <w:instrText xml:space="preserve"> PAGEREF _Toc481383706 \h </w:instrText>
        </w:r>
      </w:ins>
      <w:r>
        <w:rPr>
          <w:noProof/>
          <w:webHidden/>
        </w:rPr>
      </w:r>
      <w:r>
        <w:rPr>
          <w:noProof/>
          <w:webHidden/>
        </w:rPr>
        <w:fldChar w:fldCharType="separate"/>
      </w:r>
      <w:ins w:id="133" w:author="Brian Reinhold" w:date="2017-05-01T06:32:00Z">
        <w:r>
          <w:rPr>
            <w:noProof/>
            <w:webHidden/>
          </w:rPr>
          <w:t>38</w:t>
        </w:r>
        <w:r>
          <w:rPr>
            <w:noProof/>
            <w:webHidden/>
          </w:rPr>
          <w:fldChar w:fldCharType="end"/>
        </w:r>
        <w:r w:rsidRPr="00213E22">
          <w:rPr>
            <w:rStyle w:val="Hyperlink"/>
            <w:noProof/>
          </w:rPr>
          <w:fldChar w:fldCharType="end"/>
        </w:r>
      </w:ins>
    </w:p>
    <w:p w14:paraId="362BEF4B" w14:textId="2C6D6F4E" w:rsidR="00D2635F" w:rsidRDefault="00D2635F">
      <w:pPr>
        <w:pStyle w:val="TOC5"/>
        <w:rPr>
          <w:ins w:id="134" w:author="Brian Reinhold" w:date="2017-05-01T06:32:00Z"/>
          <w:rFonts w:asciiTheme="minorHAnsi" w:eastAsiaTheme="minorEastAsia" w:hAnsiTheme="minorHAnsi" w:cstheme="minorBidi"/>
          <w:noProof/>
          <w:sz w:val="22"/>
          <w:szCs w:val="22"/>
        </w:rPr>
      </w:pPr>
      <w:ins w:id="135" w:author="Brian Reinhold" w:date="2017-05-01T06:32:00Z">
        <w:r w:rsidRPr="00213E22">
          <w:rPr>
            <w:rStyle w:val="Hyperlink"/>
            <w:noProof/>
          </w:rPr>
          <w:lastRenderedPageBreak/>
          <w:fldChar w:fldCharType="begin"/>
        </w:r>
        <w:r w:rsidRPr="00213E22">
          <w:rPr>
            <w:rStyle w:val="Hyperlink"/>
            <w:noProof/>
          </w:rPr>
          <w:instrText xml:space="preserve"> </w:instrText>
        </w:r>
        <w:r>
          <w:rPr>
            <w:noProof/>
          </w:rPr>
          <w:instrText>HYPERLINK \l "_Toc481383707"</w:instrText>
        </w:r>
        <w:r w:rsidRPr="00213E22">
          <w:rPr>
            <w:rStyle w:val="Hyperlink"/>
            <w:noProof/>
          </w:rPr>
          <w:instrText xml:space="preserve"> </w:instrText>
        </w:r>
        <w:r w:rsidRPr="00213E22">
          <w:rPr>
            <w:rStyle w:val="Hyperlink"/>
            <w:noProof/>
          </w:rPr>
          <w:fldChar w:fldCharType="separate"/>
        </w:r>
        <w:r w:rsidRPr="00213E22">
          <w:rPr>
            <w:rStyle w:val="Hyperlink"/>
            <w:noProof/>
          </w:rPr>
          <w:t>3.15.4.1.2 Message Semantics</w:t>
        </w:r>
        <w:r>
          <w:rPr>
            <w:noProof/>
            <w:webHidden/>
          </w:rPr>
          <w:tab/>
        </w:r>
        <w:r>
          <w:rPr>
            <w:noProof/>
            <w:webHidden/>
          </w:rPr>
          <w:fldChar w:fldCharType="begin"/>
        </w:r>
        <w:r>
          <w:rPr>
            <w:noProof/>
            <w:webHidden/>
          </w:rPr>
          <w:instrText xml:space="preserve"> PAGEREF _Toc481383707 \h </w:instrText>
        </w:r>
      </w:ins>
      <w:r>
        <w:rPr>
          <w:noProof/>
          <w:webHidden/>
        </w:rPr>
      </w:r>
      <w:r>
        <w:rPr>
          <w:noProof/>
          <w:webHidden/>
        </w:rPr>
        <w:fldChar w:fldCharType="separate"/>
      </w:r>
      <w:ins w:id="136" w:author="Brian Reinhold" w:date="2017-05-01T06:32:00Z">
        <w:r>
          <w:rPr>
            <w:noProof/>
            <w:webHidden/>
          </w:rPr>
          <w:t>38</w:t>
        </w:r>
        <w:r>
          <w:rPr>
            <w:noProof/>
            <w:webHidden/>
          </w:rPr>
          <w:fldChar w:fldCharType="end"/>
        </w:r>
        <w:r w:rsidRPr="00213E22">
          <w:rPr>
            <w:rStyle w:val="Hyperlink"/>
            <w:noProof/>
          </w:rPr>
          <w:fldChar w:fldCharType="end"/>
        </w:r>
      </w:ins>
    </w:p>
    <w:p w14:paraId="4E87DE8C" w14:textId="1586C283" w:rsidR="00D2635F" w:rsidRDefault="00D2635F">
      <w:pPr>
        <w:pStyle w:val="TOC5"/>
        <w:rPr>
          <w:ins w:id="137" w:author="Brian Reinhold" w:date="2017-05-01T06:32:00Z"/>
          <w:rFonts w:asciiTheme="minorHAnsi" w:eastAsiaTheme="minorEastAsia" w:hAnsiTheme="minorHAnsi" w:cstheme="minorBidi"/>
          <w:noProof/>
          <w:sz w:val="22"/>
          <w:szCs w:val="22"/>
        </w:rPr>
      </w:pPr>
      <w:ins w:id="138"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"_Toc481383708"</w:instrText>
        </w:r>
        <w:r w:rsidRPr="00213E22">
          <w:rPr>
            <w:rStyle w:val="Hyperlink"/>
            <w:noProof/>
          </w:rPr>
          <w:instrText xml:space="preserve"> </w:instrText>
        </w:r>
        <w:r w:rsidRPr="00213E22">
          <w:rPr>
            <w:rStyle w:val="Hyperlink"/>
            <w:noProof/>
          </w:rPr>
          <w:fldChar w:fldCharType="separate"/>
        </w:r>
        <w:r w:rsidRPr="00213E22">
          <w:rPr>
            <w:rStyle w:val="Hyperlink"/>
            <w:noProof/>
          </w:rPr>
          <w:t>3.15.4.1.3 Expected Actions</w:t>
        </w:r>
        <w:r>
          <w:rPr>
            <w:noProof/>
            <w:webHidden/>
          </w:rPr>
          <w:tab/>
        </w:r>
        <w:r>
          <w:rPr>
            <w:noProof/>
            <w:webHidden/>
          </w:rPr>
          <w:fldChar w:fldCharType="begin"/>
        </w:r>
        <w:r>
          <w:rPr>
            <w:noProof/>
            <w:webHidden/>
          </w:rPr>
          <w:instrText xml:space="preserve"> PAGEREF _Toc481383708 \h </w:instrText>
        </w:r>
      </w:ins>
      <w:r>
        <w:rPr>
          <w:noProof/>
          <w:webHidden/>
        </w:rPr>
      </w:r>
      <w:r>
        <w:rPr>
          <w:noProof/>
          <w:webHidden/>
        </w:rPr>
        <w:fldChar w:fldCharType="separate"/>
      </w:r>
      <w:ins w:id="139" w:author="Brian Reinhold" w:date="2017-05-01T06:32:00Z">
        <w:r>
          <w:rPr>
            <w:noProof/>
            <w:webHidden/>
          </w:rPr>
          <w:t>39</w:t>
        </w:r>
        <w:r>
          <w:rPr>
            <w:noProof/>
            <w:webHidden/>
          </w:rPr>
          <w:fldChar w:fldCharType="end"/>
        </w:r>
        <w:r w:rsidRPr="00213E22">
          <w:rPr>
            <w:rStyle w:val="Hyperlink"/>
            <w:noProof/>
          </w:rPr>
          <w:fldChar w:fldCharType="end"/>
        </w:r>
      </w:ins>
    </w:p>
    <w:p w14:paraId="4D717394" w14:textId="7CEDF8C5" w:rsidR="00D2635F" w:rsidRDefault="00D2635F">
      <w:pPr>
        <w:pStyle w:val="TOC4"/>
        <w:rPr>
          <w:ins w:id="140" w:author="Brian Reinhold" w:date="2017-05-01T06:32:00Z"/>
          <w:rFonts w:asciiTheme="minorHAnsi" w:eastAsiaTheme="minorEastAsia" w:hAnsiTheme="minorHAnsi" w:cstheme="minorBidi"/>
          <w:noProof/>
          <w:sz w:val="22"/>
          <w:szCs w:val="22"/>
        </w:rPr>
      </w:pPr>
      <w:ins w:id="141"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"_Toc481383709"</w:instrText>
        </w:r>
        <w:r w:rsidRPr="00213E22">
          <w:rPr>
            <w:rStyle w:val="Hyperlink"/>
            <w:noProof/>
          </w:rPr>
          <w:instrText xml:space="preserve"> </w:instrText>
        </w:r>
        <w:r w:rsidRPr="00213E22">
          <w:rPr>
            <w:rStyle w:val="Hyperlink"/>
            <w:noProof/>
          </w:rPr>
          <w:fldChar w:fldCharType="separate"/>
        </w:r>
        <w:r w:rsidRPr="00213E22">
          <w:rPr>
            <w:rStyle w:val="Hyperlink"/>
            <w:noProof/>
          </w:rPr>
          <w:t>3.15.4.2 Persistent Data Transfer</w:t>
        </w:r>
        <w:r>
          <w:rPr>
            <w:noProof/>
            <w:webHidden/>
          </w:rPr>
          <w:tab/>
        </w:r>
        <w:r>
          <w:rPr>
            <w:noProof/>
            <w:webHidden/>
          </w:rPr>
          <w:fldChar w:fldCharType="begin"/>
        </w:r>
        <w:r>
          <w:rPr>
            <w:noProof/>
            <w:webHidden/>
          </w:rPr>
          <w:instrText xml:space="preserve"> PAGEREF _Toc481383709 \h </w:instrText>
        </w:r>
      </w:ins>
      <w:r>
        <w:rPr>
          <w:noProof/>
          <w:webHidden/>
        </w:rPr>
      </w:r>
      <w:r>
        <w:rPr>
          <w:noProof/>
          <w:webHidden/>
        </w:rPr>
        <w:fldChar w:fldCharType="separate"/>
      </w:r>
      <w:ins w:id="142" w:author="Brian Reinhold" w:date="2017-05-01T06:32:00Z">
        <w:r>
          <w:rPr>
            <w:noProof/>
            <w:webHidden/>
          </w:rPr>
          <w:t>39</w:t>
        </w:r>
        <w:r>
          <w:rPr>
            <w:noProof/>
            <w:webHidden/>
          </w:rPr>
          <w:fldChar w:fldCharType="end"/>
        </w:r>
        <w:r w:rsidRPr="00213E22">
          <w:rPr>
            <w:rStyle w:val="Hyperlink"/>
            <w:noProof/>
          </w:rPr>
          <w:fldChar w:fldCharType="end"/>
        </w:r>
      </w:ins>
    </w:p>
    <w:p w14:paraId="146BE2FD" w14:textId="0E7740D3" w:rsidR="00D2635F" w:rsidRDefault="00D2635F">
      <w:pPr>
        <w:pStyle w:val="TOC5"/>
        <w:rPr>
          <w:ins w:id="143" w:author="Brian Reinhold" w:date="2017-05-01T06:32:00Z"/>
          <w:rFonts w:asciiTheme="minorHAnsi" w:eastAsiaTheme="minorEastAsia" w:hAnsiTheme="minorHAnsi" w:cstheme="minorBidi"/>
          <w:noProof/>
          <w:sz w:val="22"/>
          <w:szCs w:val="22"/>
        </w:rPr>
      </w:pPr>
      <w:ins w:id="144"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"_Toc481383710"</w:instrText>
        </w:r>
        <w:r w:rsidRPr="00213E22">
          <w:rPr>
            <w:rStyle w:val="Hyperlink"/>
            <w:noProof/>
          </w:rPr>
          <w:instrText xml:space="preserve"> </w:instrText>
        </w:r>
        <w:r w:rsidRPr="00213E22">
          <w:rPr>
            <w:rStyle w:val="Hyperlink"/>
            <w:noProof/>
          </w:rPr>
          <w:fldChar w:fldCharType="separate"/>
        </w:r>
        <w:r w:rsidRPr="00213E22">
          <w:rPr>
            <w:rStyle w:val="Hyperlink"/>
            <w:noProof/>
          </w:rPr>
          <w:t>3.15.4.2.1 Trigger Events</w:t>
        </w:r>
        <w:r>
          <w:rPr>
            <w:noProof/>
            <w:webHidden/>
          </w:rPr>
          <w:tab/>
        </w:r>
        <w:r>
          <w:rPr>
            <w:noProof/>
            <w:webHidden/>
          </w:rPr>
          <w:fldChar w:fldCharType="begin"/>
        </w:r>
        <w:r>
          <w:rPr>
            <w:noProof/>
            <w:webHidden/>
          </w:rPr>
          <w:instrText xml:space="preserve"> PAGEREF _Toc481383710 \h </w:instrText>
        </w:r>
      </w:ins>
      <w:r>
        <w:rPr>
          <w:noProof/>
          <w:webHidden/>
        </w:rPr>
      </w:r>
      <w:r>
        <w:rPr>
          <w:noProof/>
          <w:webHidden/>
        </w:rPr>
        <w:fldChar w:fldCharType="separate"/>
      </w:r>
      <w:ins w:id="145" w:author="Brian Reinhold" w:date="2017-05-01T06:32:00Z">
        <w:r>
          <w:rPr>
            <w:noProof/>
            <w:webHidden/>
          </w:rPr>
          <w:t>39</w:t>
        </w:r>
        <w:r>
          <w:rPr>
            <w:noProof/>
            <w:webHidden/>
          </w:rPr>
          <w:fldChar w:fldCharType="end"/>
        </w:r>
        <w:r w:rsidRPr="00213E22">
          <w:rPr>
            <w:rStyle w:val="Hyperlink"/>
            <w:noProof/>
          </w:rPr>
          <w:fldChar w:fldCharType="end"/>
        </w:r>
      </w:ins>
    </w:p>
    <w:p w14:paraId="09EFBECF" w14:textId="3D2AD257" w:rsidR="00D2635F" w:rsidRDefault="00D2635F">
      <w:pPr>
        <w:pStyle w:val="TOC5"/>
        <w:rPr>
          <w:ins w:id="146" w:author="Brian Reinhold" w:date="2017-05-01T06:32:00Z"/>
          <w:rFonts w:asciiTheme="minorHAnsi" w:eastAsiaTheme="minorEastAsia" w:hAnsiTheme="minorHAnsi" w:cstheme="minorBidi"/>
          <w:noProof/>
          <w:sz w:val="22"/>
          <w:szCs w:val="22"/>
        </w:rPr>
      </w:pPr>
      <w:ins w:id="147"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"_Toc481383711"</w:instrText>
        </w:r>
        <w:r w:rsidRPr="00213E22">
          <w:rPr>
            <w:rStyle w:val="Hyperlink"/>
            <w:noProof/>
          </w:rPr>
          <w:instrText xml:space="preserve"> </w:instrText>
        </w:r>
        <w:r w:rsidRPr="00213E22">
          <w:rPr>
            <w:rStyle w:val="Hyperlink"/>
            <w:noProof/>
          </w:rPr>
          <w:fldChar w:fldCharType="separate"/>
        </w:r>
        <w:r w:rsidRPr="00213E22">
          <w:rPr>
            <w:rStyle w:val="Hyperlink"/>
            <w:noProof/>
          </w:rPr>
          <w:t>3.15.4.2.2 Message Semantics</w:t>
        </w:r>
        <w:r>
          <w:rPr>
            <w:noProof/>
            <w:webHidden/>
          </w:rPr>
          <w:tab/>
        </w:r>
        <w:r>
          <w:rPr>
            <w:noProof/>
            <w:webHidden/>
          </w:rPr>
          <w:fldChar w:fldCharType="begin"/>
        </w:r>
        <w:r>
          <w:rPr>
            <w:noProof/>
            <w:webHidden/>
          </w:rPr>
          <w:instrText xml:space="preserve"> PAGEREF _Toc481383711 \h </w:instrText>
        </w:r>
      </w:ins>
      <w:r>
        <w:rPr>
          <w:noProof/>
          <w:webHidden/>
        </w:rPr>
      </w:r>
      <w:r>
        <w:rPr>
          <w:noProof/>
          <w:webHidden/>
        </w:rPr>
        <w:fldChar w:fldCharType="separate"/>
      </w:r>
      <w:ins w:id="148" w:author="Brian Reinhold" w:date="2017-05-01T06:32:00Z">
        <w:r>
          <w:rPr>
            <w:noProof/>
            <w:webHidden/>
          </w:rPr>
          <w:t>39</w:t>
        </w:r>
        <w:r>
          <w:rPr>
            <w:noProof/>
            <w:webHidden/>
          </w:rPr>
          <w:fldChar w:fldCharType="end"/>
        </w:r>
        <w:r w:rsidRPr="00213E22">
          <w:rPr>
            <w:rStyle w:val="Hyperlink"/>
            <w:noProof/>
          </w:rPr>
          <w:fldChar w:fldCharType="end"/>
        </w:r>
      </w:ins>
    </w:p>
    <w:p w14:paraId="4D77B5D5" w14:textId="6D38DCE7" w:rsidR="00D2635F" w:rsidRDefault="00D2635F">
      <w:pPr>
        <w:pStyle w:val="TOC5"/>
        <w:rPr>
          <w:ins w:id="149" w:author="Brian Reinhold" w:date="2017-05-01T06:32:00Z"/>
          <w:rFonts w:asciiTheme="minorHAnsi" w:eastAsiaTheme="minorEastAsia" w:hAnsiTheme="minorHAnsi" w:cstheme="minorBidi"/>
          <w:noProof/>
          <w:sz w:val="22"/>
          <w:szCs w:val="22"/>
        </w:rPr>
      </w:pPr>
      <w:ins w:id="150"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"_Toc481383712"</w:instrText>
        </w:r>
        <w:r w:rsidRPr="00213E22">
          <w:rPr>
            <w:rStyle w:val="Hyperlink"/>
            <w:noProof/>
          </w:rPr>
          <w:instrText xml:space="preserve"> </w:instrText>
        </w:r>
        <w:r w:rsidRPr="00213E22">
          <w:rPr>
            <w:rStyle w:val="Hyperlink"/>
            <w:noProof/>
          </w:rPr>
          <w:fldChar w:fldCharType="separate"/>
        </w:r>
        <w:r w:rsidRPr="00213E22">
          <w:rPr>
            <w:rStyle w:val="Hyperlink"/>
            <w:noProof/>
          </w:rPr>
          <w:t>3.15.4.2.3 Expected Actions</w:t>
        </w:r>
        <w:r>
          <w:rPr>
            <w:noProof/>
            <w:webHidden/>
          </w:rPr>
          <w:tab/>
        </w:r>
        <w:r>
          <w:rPr>
            <w:noProof/>
            <w:webHidden/>
          </w:rPr>
          <w:fldChar w:fldCharType="begin"/>
        </w:r>
        <w:r>
          <w:rPr>
            <w:noProof/>
            <w:webHidden/>
          </w:rPr>
          <w:instrText xml:space="preserve"> PAGEREF _Toc481383712 \h </w:instrText>
        </w:r>
      </w:ins>
      <w:r>
        <w:rPr>
          <w:noProof/>
          <w:webHidden/>
        </w:rPr>
      </w:r>
      <w:r>
        <w:rPr>
          <w:noProof/>
          <w:webHidden/>
        </w:rPr>
        <w:fldChar w:fldCharType="separate"/>
      </w:r>
      <w:ins w:id="151" w:author="Brian Reinhold" w:date="2017-05-01T06:32:00Z">
        <w:r>
          <w:rPr>
            <w:noProof/>
            <w:webHidden/>
          </w:rPr>
          <w:t>39</w:t>
        </w:r>
        <w:r>
          <w:rPr>
            <w:noProof/>
            <w:webHidden/>
          </w:rPr>
          <w:fldChar w:fldCharType="end"/>
        </w:r>
        <w:r w:rsidRPr="00213E22">
          <w:rPr>
            <w:rStyle w:val="Hyperlink"/>
            <w:noProof/>
          </w:rPr>
          <w:fldChar w:fldCharType="end"/>
        </w:r>
      </w:ins>
    </w:p>
    <w:p w14:paraId="048793C9" w14:textId="077189B1" w:rsidR="00D2635F" w:rsidRDefault="00D2635F">
      <w:pPr>
        <w:pStyle w:val="TOC4"/>
        <w:rPr>
          <w:ins w:id="152" w:author="Brian Reinhold" w:date="2017-05-01T06:32:00Z"/>
          <w:rFonts w:asciiTheme="minorHAnsi" w:eastAsiaTheme="minorEastAsia" w:hAnsiTheme="minorHAnsi" w:cstheme="minorBidi"/>
          <w:noProof/>
          <w:sz w:val="22"/>
          <w:szCs w:val="22"/>
        </w:rPr>
      </w:pPr>
      <w:ins w:id="153"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"_Toc481383713"</w:instrText>
        </w:r>
        <w:r w:rsidRPr="00213E22">
          <w:rPr>
            <w:rStyle w:val="Hyperlink"/>
            <w:noProof/>
          </w:rPr>
          <w:instrText xml:space="preserve"> </w:instrText>
        </w:r>
        <w:r w:rsidRPr="00213E22">
          <w:rPr>
            <w:rStyle w:val="Hyperlink"/>
            <w:noProof/>
          </w:rPr>
          <w:fldChar w:fldCharType="separate"/>
        </w:r>
        <w:r w:rsidRPr="00213E22">
          <w:rPr>
            <w:rStyle w:val="Hyperlink"/>
            <w:noProof/>
          </w:rPr>
          <w:t>3.15.4.3 Non-Persistent Data Transfer</w:t>
        </w:r>
        <w:r>
          <w:rPr>
            <w:noProof/>
            <w:webHidden/>
          </w:rPr>
          <w:tab/>
        </w:r>
        <w:r>
          <w:rPr>
            <w:noProof/>
            <w:webHidden/>
          </w:rPr>
          <w:fldChar w:fldCharType="begin"/>
        </w:r>
        <w:r>
          <w:rPr>
            <w:noProof/>
            <w:webHidden/>
          </w:rPr>
          <w:instrText xml:space="preserve"> PAGEREF _Toc481383713 \h </w:instrText>
        </w:r>
      </w:ins>
      <w:r>
        <w:rPr>
          <w:noProof/>
          <w:webHidden/>
        </w:rPr>
      </w:r>
      <w:r>
        <w:rPr>
          <w:noProof/>
          <w:webHidden/>
        </w:rPr>
        <w:fldChar w:fldCharType="separate"/>
      </w:r>
      <w:ins w:id="154" w:author="Brian Reinhold" w:date="2017-05-01T06:32:00Z">
        <w:r>
          <w:rPr>
            <w:noProof/>
            <w:webHidden/>
          </w:rPr>
          <w:t>40</w:t>
        </w:r>
        <w:r>
          <w:rPr>
            <w:noProof/>
            <w:webHidden/>
          </w:rPr>
          <w:fldChar w:fldCharType="end"/>
        </w:r>
        <w:r w:rsidRPr="00213E22">
          <w:rPr>
            <w:rStyle w:val="Hyperlink"/>
            <w:noProof/>
          </w:rPr>
          <w:fldChar w:fldCharType="end"/>
        </w:r>
      </w:ins>
    </w:p>
    <w:p w14:paraId="603D2C9B" w14:textId="37022396" w:rsidR="00D2635F" w:rsidRDefault="00D2635F">
      <w:pPr>
        <w:pStyle w:val="TOC5"/>
        <w:rPr>
          <w:ins w:id="155" w:author="Brian Reinhold" w:date="2017-05-01T06:32:00Z"/>
          <w:rFonts w:asciiTheme="minorHAnsi" w:eastAsiaTheme="minorEastAsia" w:hAnsiTheme="minorHAnsi" w:cstheme="minorBidi"/>
          <w:noProof/>
          <w:sz w:val="22"/>
          <w:szCs w:val="22"/>
        </w:rPr>
      </w:pPr>
      <w:ins w:id="156"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"_Toc481383714"</w:instrText>
        </w:r>
        <w:r w:rsidRPr="00213E22">
          <w:rPr>
            <w:rStyle w:val="Hyperlink"/>
            <w:noProof/>
          </w:rPr>
          <w:instrText xml:space="preserve"> </w:instrText>
        </w:r>
        <w:r w:rsidRPr="00213E22">
          <w:rPr>
            <w:rStyle w:val="Hyperlink"/>
            <w:noProof/>
          </w:rPr>
          <w:fldChar w:fldCharType="separate"/>
        </w:r>
        <w:r w:rsidRPr="00213E22">
          <w:rPr>
            <w:rStyle w:val="Hyperlink"/>
            <w:noProof/>
          </w:rPr>
          <w:t>3.15.4.3.1 Trigger Events</w:t>
        </w:r>
        <w:r>
          <w:rPr>
            <w:noProof/>
            <w:webHidden/>
          </w:rPr>
          <w:tab/>
        </w:r>
        <w:r>
          <w:rPr>
            <w:noProof/>
            <w:webHidden/>
          </w:rPr>
          <w:fldChar w:fldCharType="begin"/>
        </w:r>
        <w:r>
          <w:rPr>
            <w:noProof/>
            <w:webHidden/>
          </w:rPr>
          <w:instrText xml:space="preserve"> PAGEREF _Toc481383714 \h </w:instrText>
        </w:r>
      </w:ins>
      <w:r>
        <w:rPr>
          <w:noProof/>
          <w:webHidden/>
        </w:rPr>
      </w:r>
      <w:r>
        <w:rPr>
          <w:noProof/>
          <w:webHidden/>
        </w:rPr>
        <w:fldChar w:fldCharType="separate"/>
      </w:r>
      <w:ins w:id="157" w:author="Brian Reinhold" w:date="2017-05-01T06:32:00Z">
        <w:r>
          <w:rPr>
            <w:noProof/>
            <w:webHidden/>
          </w:rPr>
          <w:t>40</w:t>
        </w:r>
        <w:r>
          <w:rPr>
            <w:noProof/>
            <w:webHidden/>
          </w:rPr>
          <w:fldChar w:fldCharType="end"/>
        </w:r>
        <w:r w:rsidRPr="00213E22">
          <w:rPr>
            <w:rStyle w:val="Hyperlink"/>
            <w:noProof/>
          </w:rPr>
          <w:fldChar w:fldCharType="end"/>
        </w:r>
      </w:ins>
    </w:p>
    <w:p w14:paraId="25E5250E" w14:textId="7769917B" w:rsidR="00D2635F" w:rsidRDefault="00D2635F">
      <w:pPr>
        <w:pStyle w:val="TOC5"/>
        <w:rPr>
          <w:ins w:id="158" w:author="Brian Reinhold" w:date="2017-05-01T06:32:00Z"/>
          <w:rFonts w:asciiTheme="minorHAnsi" w:eastAsiaTheme="minorEastAsia" w:hAnsiTheme="minorHAnsi" w:cstheme="minorBidi"/>
          <w:noProof/>
          <w:sz w:val="22"/>
          <w:szCs w:val="22"/>
        </w:rPr>
      </w:pPr>
      <w:ins w:id="159"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"_Toc481383715"</w:instrText>
        </w:r>
        <w:r w:rsidRPr="00213E22">
          <w:rPr>
            <w:rStyle w:val="Hyperlink"/>
            <w:noProof/>
          </w:rPr>
          <w:instrText xml:space="preserve"> </w:instrText>
        </w:r>
        <w:r w:rsidRPr="00213E22">
          <w:rPr>
            <w:rStyle w:val="Hyperlink"/>
            <w:noProof/>
          </w:rPr>
          <w:fldChar w:fldCharType="separate"/>
        </w:r>
        <w:r w:rsidRPr="00213E22">
          <w:rPr>
            <w:rStyle w:val="Hyperlink"/>
            <w:noProof/>
          </w:rPr>
          <w:t>3.15.4.3.2 Message Semantics</w:t>
        </w:r>
        <w:r>
          <w:rPr>
            <w:noProof/>
            <w:webHidden/>
          </w:rPr>
          <w:tab/>
        </w:r>
        <w:r>
          <w:rPr>
            <w:noProof/>
            <w:webHidden/>
          </w:rPr>
          <w:fldChar w:fldCharType="begin"/>
        </w:r>
        <w:r>
          <w:rPr>
            <w:noProof/>
            <w:webHidden/>
          </w:rPr>
          <w:instrText xml:space="preserve"> PAGEREF _Toc481383715 \h </w:instrText>
        </w:r>
      </w:ins>
      <w:r>
        <w:rPr>
          <w:noProof/>
          <w:webHidden/>
        </w:rPr>
      </w:r>
      <w:r>
        <w:rPr>
          <w:noProof/>
          <w:webHidden/>
        </w:rPr>
        <w:fldChar w:fldCharType="separate"/>
      </w:r>
      <w:ins w:id="160" w:author="Brian Reinhold" w:date="2017-05-01T06:32:00Z">
        <w:r>
          <w:rPr>
            <w:noProof/>
            <w:webHidden/>
          </w:rPr>
          <w:t>40</w:t>
        </w:r>
        <w:r>
          <w:rPr>
            <w:noProof/>
            <w:webHidden/>
          </w:rPr>
          <w:fldChar w:fldCharType="end"/>
        </w:r>
        <w:r w:rsidRPr="00213E22">
          <w:rPr>
            <w:rStyle w:val="Hyperlink"/>
            <w:noProof/>
          </w:rPr>
          <w:fldChar w:fldCharType="end"/>
        </w:r>
      </w:ins>
    </w:p>
    <w:p w14:paraId="62CB4F65" w14:textId="0DB9CBED" w:rsidR="00D2635F" w:rsidRDefault="00D2635F">
      <w:pPr>
        <w:pStyle w:val="TOC5"/>
        <w:rPr>
          <w:ins w:id="161" w:author="Brian Reinhold" w:date="2017-05-01T06:32:00Z"/>
          <w:rFonts w:asciiTheme="minorHAnsi" w:eastAsiaTheme="minorEastAsia" w:hAnsiTheme="minorHAnsi" w:cstheme="minorBidi"/>
          <w:noProof/>
          <w:sz w:val="22"/>
          <w:szCs w:val="22"/>
        </w:rPr>
      </w:pPr>
      <w:ins w:id="162"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"_Toc481383716"</w:instrText>
        </w:r>
        <w:r w:rsidRPr="00213E22">
          <w:rPr>
            <w:rStyle w:val="Hyperlink"/>
            <w:noProof/>
          </w:rPr>
          <w:instrText xml:space="preserve"> </w:instrText>
        </w:r>
        <w:r w:rsidRPr="00213E22">
          <w:rPr>
            <w:rStyle w:val="Hyperlink"/>
            <w:noProof/>
          </w:rPr>
          <w:fldChar w:fldCharType="separate"/>
        </w:r>
        <w:r w:rsidRPr="00213E22">
          <w:rPr>
            <w:rStyle w:val="Hyperlink"/>
            <w:noProof/>
          </w:rPr>
          <w:t>3.15.4.3.3 Expected Actions</w:t>
        </w:r>
        <w:r>
          <w:rPr>
            <w:noProof/>
            <w:webHidden/>
          </w:rPr>
          <w:tab/>
        </w:r>
        <w:r>
          <w:rPr>
            <w:noProof/>
            <w:webHidden/>
          </w:rPr>
          <w:fldChar w:fldCharType="begin"/>
        </w:r>
        <w:r>
          <w:rPr>
            <w:noProof/>
            <w:webHidden/>
          </w:rPr>
          <w:instrText xml:space="preserve"> PAGEREF _Toc481383716 \h </w:instrText>
        </w:r>
      </w:ins>
      <w:r>
        <w:rPr>
          <w:noProof/>
          <w:webHidden/>
        </w:rPr>
      </w:r>
      <w:r>
        <w:rPr>
          <w:noProof/>
          <w:webHidden/>
        </w:rPr>
        <w:fldChar w:fldCharType="separate"/>
      </w:r>
      <w:ins w:id="163" w:author="Brian Reinhold" w:date="2017-05-01T06:32:00Z">
        <w:r>
          <w:rPr>
            <w:noProof/>
            <w:webHidden/>
          </w:rPr>
          <w:t>40</w:t>
        </w:r>
        <w:r>
          <w:rPr>
            <w:noProof/>
            <w:webHidden/>
          </w:rPr>
          <w:fldChar w:fldCharType="end"/>
        </w:r>
        <w:r w:rsidRPr="00213E22">
          <w:rPr>
            <w:rStyle w:val="Hyperlink"/>
            <w:noProof/>
          </w:rPr>
          <w:fldChar w:fldCharType="end"/>
        </w:r>
      </w:ins>
    </w:p>
    <w:p w14:paraId="2CB1B035" w14:textId="5A351BEF" w:rsidR="00D2635F" w:rsidRDefault="00D2635F">
      <w:pPr>
        <w:pStyle w:val="TOC3"/>
        <w:rPr>
          <w:ins w:id="164" w:author="Brian Reinhold" w:date="2017-05-01T06:32:00Z"/>
          <w:rFonts w:asciiTheme="minorHAnsi" w:eastAsiaTheme="minorEastAsia" w:hAnsiTheme="minorHAnsi" w:cstheme="minorBidi"/>
          <w:noProof/>
          <w:sz w:val="22"/>
          <w:szCs w:val="22"/>
        </w:rPr>
      </w:pPr>
      <w:ins w:id="165"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"_Toc481383717"</w:instrText>
        </w:r>
        <w:r w:rsidRPr="00213E22">
          <w:rPr>
            <w:rStyle w:val="Hyperlink"/>
            <w:noProof/>
          </w:rPr>
          <w:instrText xml:space="preserve"> </w:instrText>
        </w:r>
        <w:r w:rsidRPr="00213E22">
          <w:rPr>
            <w:rStyle w:val="Hyperlink"/>
            <w:noProof/>
          </w:rPr>
          <w:fldChar w:fldCharType="separate"/>
        </w:r>
        <w:r w:rsidRPr="00213E22">
          <w:rPr>
            <w:rStyle w:val="Hyperlink"/>
            <w:noProof/>
          </w:rPr>
          <w:t>3.15.5 Security Considerations</w:t>
        </w:r>
        <w:r>
          <w:rPr>
            <w:noProof/>
            <w:webHidden/>
          </w:rPr>
          <w:tab/>
        </w:r>
        <w:r>
          <w:rPr>
            <w:noProof/>
            <w:webHidden/>
          </w:rPr>
          <w:fldChar w:fldCharType="begin"/>
        </w:r>
        <w:r>
          <w:rPr>
            <w:noProof/>
            <w:webHidden/>
          </w:rPr>
          <w:instrText xml:space="preserve"> PAGEREF _Toc481383717 \h </w:instrText>
        </w:r>
      </w:ins>
      <w:r>
        <w:rPr>
          <w:noProof/>
          <w:webHidden/>
        </w:rPr>
      </w:r>
      <w:r>
        <w:rPr>
          <w:noProof/>
          <w:webHidden/>
        </w:rPr>
        <w:fldChar w:fldCharType="separate"/>
      </w:r>
      <w:ins w:id="166" w:author="Brian Reinhold" w:date="2017-05-01T06:32:00Z">
        <w:r>
          <w:rPr>
            <w:noProof/>
            <w:webHidden/>
          </w:rPr>
          <w:t>40</w:t>
        </w:r>
        <w:r>
          <w:rPr>
            <w:noProof/>
            <w:webHidden/>
          </w:rPr>
          <w:fldChar w:fldCharType="end"/>
        </w:r>
        <w:r w:rsidRPr="00213E22">
          <w:rPr>
            <w:rStyle w:val="Hyperlink"/>
            <w:noProof/>
          </w:rPr>
          <w:fldChar w:fldCharType="end"/>
        </w:r>
      </w:ins>
    </w:p>
    <w:p w14:paraId="37C1A4EA" w14:textId="19245751" w:rsidR="00D2635F" w:rsidRDefault="00D2635F">
      <w:pPr>
        <w:pStyle w:val="TOC4"/>
        <w:rPr>
          <w:ins w:id="167" w:author="Brian Reinhold" w:date="2017-05-01T06:32:00Z"/>
          <w:rFonts w:asciiTheme="minorHAnsi" w:eastAsiaTheme="minorEastAsia" w:hAnsiTheme="minorHAnsi" w:cstheme="minorBidi"/>
          <w:noProof/>
          <w:sz w:val="22"/>
          <w:szCs w:val="22"/>
        </w:rPr>
      </w:pPr>
      <w:ins w:id="168"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"_Toc481383718"</w:instrText>
        </w:r>
        <w:r w:rsidRPr="00213E22">
          <w:rPr>
            <w:rStyle w:val="Hyperlink"/>
            <w:noProof/>
          </w:rPr>
          <w:instrText xml:space="preserve"> </w:instrText>
        </w:r>
        <w:r w:rsidRPr="00213E22">
          <w:rPr>
            <w:rStyle w:val="Hyperlink"/>
            <w:noProof/>
          </w:rPr>
          <w:fldChar w:fldCharType="separate"/>
        </w:r>
        <w:r w:rsidRPr="00213E22">
          <w:rPr>
            <w:rStyle w:val="Hyperlink"/>
            <w:noProof/>
          </w:rPr>
          <w:t>3.15.5.1 Security Audit Considerations</w:t>
        </w:r>
        <w:r>
          <w:rPr>
            <w:noProof/>
            <w:webHidden/>
          </w:rPr>
          <w:tab/>
        </w:r>
        <w:r>
          <w:rPr>
            <w:noProof/>
            <w:webHidden/>
          </w:rPr>
          <w:fldChar w:fldCharType="begin"/>
        </w:r>
        <w:r>
          <w:rPr>
            <w:noProof/>
            <w:webHidden/>
          </w:rPr>
          <w:instrText xml:space="preserve"> PAGEREF _Toc481383718 \h </w:instrText>
        </w:r>
      </w:ins>
      <w:r>
        <w:rPr>
          <w:noProof/>
          <w:webHidden/>
        </w:rPr>
      </w:r>
      <w:r>
        <w:rPr>
          <w:noProof/>
          <w:webHidden/>
        </w:rPr>
        <w:fldChar w:fldCharType="separate"/>
      </w:r>
      <w:ins w:id="169" w:author="Brian Reinhold" w:date="2017-05-01T06:32:00Z">
        <w:r>
          <w:rPr>
            <w:noProof/>
            <w:webHidden/>
          </w:rPr>
          <w:t>41</w:t>
        </w:r>
        <w:r>
          <w:rPr>
            <w:noProof/>
            <w:webHidden/>
          </w:rPr>
          <w:fldChar w:fldCharType="end"/>
        </w:r>
        <w:r w:rsidRPr="00213E22">
          <w:rPr>
            <w:rStyle w:val="Hyperlink"/>
            <w:noProof/>
          </w:rPr>
          <w:fldChar w:fldCharType="end"/>
        </w:r>
      </w:ins>
    </w:p>
    <w:p w14:paraId="1AE07FAC" w14:textId="1C9946C0" w:rsidR="00D2635F" w:rsidRDefault="00D2635F">
      <w:pPr>
        <w:pStyle w:val="TOC5"/>
        <w:rPr>
          <w:ins w:id="170" w:author="Brian Reinhold" w:date="2017-05-01T06:32:00Z"/>
          <w:rFonts w:asciiTheme="minorHAnsi" w:eastAsiaTheme="minorEastAsia" w:hAnsiTheme="minorHAnsi" w:cstheme="minorBidi"/>
          <w:noProof/>
          <w:sz w:val="22"/>
          <w:szCs w:val="22"/>
        </w:rPr>
      </w:pPr>
      <w:ins w:id="171"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"_Toc481383719"</w:instrText>
        </w:r>
        <w:r w:rsidRPr="00213E22">
          <w:rPr>
            <w:rStyle w:val="Hyperlink"/>
            <w:noProof/>
          </w:rPr>
          <w:instrText xml:space="preserve"> </w:instrText>
        </w:r>
        <w:r w:rsidRPr="00213E22">
          <w:rPr>
            <w:rStyle w:val="Hyperlink"/>
            <w:noProof/>
          </w:rPr>
          <w:fldChar w:fldCharType="separate"/>
        </w:r>
        <w:r w:rsidRPr="00213E22">
          <w:rPr>
            <w:rStyle w:val="Hyperlink"/>
            <w:noProof/>
          </w:rPr>
          <w:t>3.15.5.1.1 Sensor Data Source Specific Security Considerations</w:t>
        </w:r>
        <w:r>
          <w:rPr>
            <w:noProof/>
            <w:webHidden/>
          </w:rPr>
          <w:tab/>
        </w:r>
        <w:r>
          <w:rPr>
            <w:noProof/>
            <w:webHidden/>
          </w:rPr>
          <w:fldChar w:fldCharType="begin"/>
        </w:r>
        <w:r>
          <w:rPr>
            <w:noProof/>
            <w:webHidden/>
          </w:rPr>
          <w:instrText xml:space="preserve"> PAGEREF _Toc481383719 \h </w:instrText>
        </w:r>
      </w:ins>
      <w:r>
        <w:rPr>
          <w:noProof/>
          <w:webHidden/>
        </w:rPr>
      </w:r>
      <w:r>
        <w:rPr>
          <w:noProof/>
          <w:webHidden/>
        </w:rPr>
        <w:fldChar w:fldCharType="separate"/>
      </w:r>
      <w:ins w:id="172" w:author="Brian Reinhold" w:date="2017-05-01T06:32:00Z">
        <w:r>
          <w:rPr>
            <w:noProof/>
            <w:webHidden/>
          </w:rPr>
          <w:t>41</w:t>
        </w:r>
        <w:r>
          <w:rPr>
            <w:noProof/>
            <w:webHidden/>
          </w:rPr>
          <w:fldChar w:fldCharType="end"/>
        </w:r>
        <w:r w:rsidRPr="00213E22">
          <w:rPr>
            <w:rStyle w:val="Hyperlink"/>
            <w:noProof/>
          </w:rPr>
          <w:fldChar w:fldCharType="end"/>
        </w:r>
      </w:ins>
    </w:p>
    <w:p w14:paraId="318EBB15" w14:textId="176DAC1C" w:rsidR="00D2635F" w:rsidRDefault="00D2635F">
      <w:pPr>
        <w:pStyle w:val="TOC5"/>
        <w:rPr>
          <w:ins w:id="173" w:author="Brian Reinhold" w:date="2017-05-01T06:32:00Z"/>
          <w:rFonts w:asciiTheme="minorHAnsi" w:eastAsiaTheme="minorEastAsia" w:hAnsiTheme="minorHAnsi" w:cstheme="minorBidi"/>
          <w:noProof/>
          <w:sz w:val="22"/>
          <w:szCs w:val="22"/>
        </w:rPr>
      </w:pPr>
      <w:ins w:id="174"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"_Toc481383720"</w:instrText>
        </w:r>
        <w:r w:rsidRPr="00213E22">
          <w:rPr>
            <w:rStyle w:val="Hyperlink"/>
            <w:noProof/>
          </w:rPr>
          <w:instrText xml:space="preserve"> </w:instrText>
        </w:r>
        <w:r w:rsidRPr="00213E22">
          <w:rPr>
            <w:rStyle w:val="Hyperlink"/>
            <w:noProof/>
          </w:rPr>
          <w:fldChar w:fldCharType="separate"/>
        </w:r>
        <w:r w:rsidRPr="00213E22">
          <w:rPr>
            <w:rStyle w:val="Hyperlink"/>
            <w:noProof/>
          </w:rPr>
          <w:t>3.15.5.1.2 Sensor Data Consumer Specific Security Considerations</w:t>
        </w:r>
        <w:r>
          <w:rPr>
            <w:noProof/>
            <w:webHidden/>
          </w:rPr>
          <w:tab/>
        </w:r>
        <w:r>
          <w:rPr>
            <w:noProof/>
            <w:webHidden/>
          </w:rPr>
          <w:fldChar w:fldCharType="begin"/>
        </w:r>
        <w:r>
          <w:rPr>
            <w:noProof/>
            <w:webHidden/>
          </w:rPr>
          <w:instrText xml:space="preserve"> PAGEREF _Toc481383720 \h </w:instrText>
        </w:r>
      </w:ins>
      <w:r>
        <w:rPr>
          <w:noProof/>
          <w:webHidden/>
        </w:rPr>
      </w:r>
      <w:r>
        <w:rPr>
          <w:noProof/>
          <w:webHidden/>
        </w:rPr>
        <w:fldChar w:fldCharType="separate"/>
      </w:r>
      <w:ins w:id="175" w:author="Brian Reinhold" w:date="2017-05-01T06:32:00Z">
        <w:r>
          <w:rPr>
            <w:noProof/>
            <w:webHidden/>
          </w:rPr>
          <w:t>41</w:t>
        </w:r>
        <w:r>
          <w:rPr>
            <w:noProof/>
            <w:webHidden/>
          </w:rPr>
          <w:fldChar w:fldCharType="end"/>
        </w:r>
        <w:r w:rsidRPr="00213E22">
          <w:rPr>
            <w:rStyle w:val="Hyperlink"/>
            <w:noProof/>
          </w:rPr>
          <w:fldChar w:fldCharType="end"/>
        </w:r>
      </w:ins>
    </w:p>
    <w:p w14:paraId="4BABE70D" w14:textId="6F187539" w:rsidR="00D2635F" w:rsidRDefault="00D2635F">
      <w:pPr>
        <w:pStyle w:val="TOC2"/>
        <w:rPr>
          <w:ins w:id="176" w:author="Brian Reinhold" w:date="2017-05-01T06:32:00Z"/>
          <w:rFonts w:asciiTheme="minorHAnsi" w:eastAsiaTheme="minorEastAsia" w:hAnsiTheme="minorHAnsi" w:cstheme="minorBidi"/>
          <w:noProof/>
          <w:sz w:val="22"/>
          <w:szCs w:val="22"/>
        </w:rPr>
      </w:pPr>
      <w:ins w:id="177"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"_Toc481383721"</w:instrText>
        </w:r>
        <w:r w:rsidRPr="00213E22">
          <w:rPr>
            <w:rStyle w:val="Hyperlink"/>
            <w:noProof/>
          </w:rPr>
          <w:instrText xml:space="preserve"> </w:instrText>
        </w:r>
        <w:r w:rsidRPr="00213E22">
          <w:rPr>
            <w:rStyle w:val="Hyperlink"/>
            <w:noProof/>
          </w:rPr>
          <w:fldChar w:fldCharType="separate"/>
        </w:r>
        <w:r w:rsidRPr="00213E22">
          <w:rPr>
            <w:rStyle w:val="Hyperlink"/>
            <w:noProof/>
          </w:rPr>
          <w:t>3.21 PCC-13 PCD Communicate PCD Data-hData Transaction</w:t>
        </w:r>
        <w:r>
          <w:rPr>
            <w:noProof/>
            <w:webHidden/>
          </w:rPr>
          <w:tab/>
        </w:r>
        <w:r>
          <w:rPr>
            <w:noProof/>
            <w:webHidden/>
          </w:rPr>
          <w:fldChar w:fldCharType="begin"/>
        </w:r>
        <w:r>
          <w:rPr>
            <w:noProof/>
            <w:webHidden/>
          </w:rPr>
          <w:instrText xml:space="preserve"> PAGEREF _Toc481383721 \h </w:instrText>
        </w:r>
      </w:ins>
      <w:r>
        <w:rPr>
          <w:noProof/>
          <w:webHidden/>
        </w:rPr>
      </w:r>
      <w:r>
        <w:rPr>
          <w:noProof/>
          <w:webHidden/>
        </w:rPr>
        <w:fldChar w:fldCharType="separate"/>
      </w:r>
      <w:ins w:id="178" w:author="Brian Reinhold" w:date="2017-05-01T06:32:00Z">
        <w:r>
          <w:rPr>
            <w:noProof/>
            <w:webHidden/>
          </w:rPr>
          <w:t>41</w:t>
        </w:r>
        <w:r>
          <w:rPr>
            <w:noProof/>
            <w:webHidden/>
          </w:rPr>
          <w:fldChar w:fldCharType="end"/>
        </w:r>
        <w:r w:rsidRPr="00213E22">
          <w:rPr>
            <w:rStyle w:val="Hyperlink"/>
            <w:noProof/>
          </w:rPr>
          <w:fldChar w:fldCharType="end"/>
        </w:r>
      </w:ins>
    </w:p>
    <w:p w14:paraId="1CCBB012" w14:textId="37B74C9C" w:rsidR="00D2635F" w:rsidRDefault="00D2635F">
      <w:pPr>
        <w:pStyle w:val="TOC3"/>
        <w:rPr>
          <w:ins w:id="179" w:author="Brian Reinhold" w:date="2017-05-01T06:32:00Z"/>
          <w:rFonts w:asciiTheme="minorHAnsi" w:eastAsiaTheme="minorEastAsia" w:hAnsiTheme="minorHAnsi" w:cstheme="minorBidi"/>
          <w:noProof/>
          <w:sz w:val="22"/>
          <w:szCs w:val="22"/>
        </w:rPr>
      </w:pPr>
      <w:ins w:id="180"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"_Toc481383722"</w:instrText>
        </w:r>
        <w:r w:rsidRPr="00213E22">
          <w:rPr>
            <w:rStyle w:val="Hyperlink"/>
            <w:noProof/>
          </w:rPr>
          <w:instrText xml:space="preserve"> </w:instrText>
        </w:r>
        <w:r w:rsidRPr="00213E22">
          <w:rPr>
            <w:rStyle w:val="Hyperlink"/>
            <w:noProof/>
          </w:rPr>
          <w:fldChar w:fldCharType="separate"/>
        </w:r>
        <w:r w:rsidRPr="00213E22">
          <w:rPr>
            <w:rStyle w:val="Hyperlink"/>
            <w:noProof/>
          </w:rPr>
          <w:t>3.21.1 Scope</w:t>
        </w:r>
        <w:r>
          <w:rPr>
            <w:noProof/>
            <w:webHidden/>
          </w:rPr>
          <w:tab/>
        </w:r>
        <w:r>
          <w:rPr>
            <w:noProof/>
            <w:webHidden/>
          </w:rPr>
          <w:fldChar w:fldCharType="begin"/>
        </w:r>
        <w:r>
          <w:rPr>
            <w:noProof/>
            <w:webHidden/>
          </w:rPr>
          <w:instrText xml:space="preserve"> PAGEREF _Toc481383722 \h </w:instrText>
        </w:r>
      </w:ins>
      <w:r>
        <w:rPr>
          <w:noProof/>
          <w:webHidden/>
        </w:rPr>
      </w:r>
      <w:r>
        <w:rPr>
          <w:noProof/>
          <w:webHidden/>
        </w:rPr>
        <w:fldChar w:fldCharType="separate"/>
      </w:r>
      <w:ins w:id="181" w:author="Brian Reinhold" w:date="2017-05-01T06:32:00Z">
        <w:r>
          <w:rPr>
            <w:noProof/>
            <w:webHidden/>
          </w:rPr>
          <w:t>41</w:t>
        </w:r>
        <w:r>
          <w:rPr>
            <w:noProof/>
            <w:webHidden/>
          </w:rPr>
          <w:fldChar w:fldCharType="end"/>
        </w:r>
        <w:r w:rsidRPr="00213E22">
          <w:rPr>
            <w:rStyle w:val="Hyperlink"/>
            <w:noProof/>
          </w:rPr>
          <w:fldChar w:fldCharType="end"/>
        </w:r>
      </w:ins>
    </w:p>
    <w:p w14:paraId="4D2E6DEB" w14:textId="07C281E1" w:rsidR="00D2635F" w:rsidRDefault="00D2635F">
      <w:pPr>
        <w:pStyle w:val="TOC3"/>
        <w:rPr>
          <w:ins w:id="182" w:author="Brian Reinhold" w:date="2017-05-01T06:32:00Z"/>
          <w:rFonts w:asciiTheme="minorHAnsi" w:eastAsiaTheme="minorEastAsia" w:hAnsiTheme="minorHAnsi" w:cstheme="minorBidi"/>
          <w:noProof/>
          <w:sz w:val="22"/>
          <w:szCs w:val="22"/>
        </w:rPr>
      </w:pPr>
      <w:ins w:id="183"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"_Toc481383723"</w:instrText>
        </w:r>
        <w:r w:rsidRPr="00213E22">
          <w:rPr>
            <w:rStyle w:val="Hyperlink"/>
            <w:noProof/>
          </w:rPr>
          <w:instrText xml:space="preserve"> </w:instrText>
        </w:r>
        <w:r w:rsidRPr="00213E22">
          <w:rPr>
            <w:rStyle w:val="Hyperlink"/>
            <w:noProof/>
          </w:rPr>
          <w:fldChar w:fldCharType="separate"/>
        </w:r>
        <w:r w:rsidRPr="00213E22">
          <w:rPr>
            <w:rStyle w:val="Hyperlink"/>
            <w:noProof/>
          </w:rPr>
          <w:t>3.21.2 Actor Roles</w:t>
        </w:r>
        <w:r>
          <w:rPr>
            <w:noProof/>
            <w:webHidden/>
          </w:rPr>
          <w:tab/>
        </w:r>
        <w:r>
          <w:rPr>
            <w:noProof/>
            <w:webHidden/>
          </w:rPr>
          <w:fldChar w:fldCharType="begin"/>
        </w:r>
        <w:r>
          <w:rPr>
            <w:noProof/>
            <w:webHidden/>
          </w:rPr>
          <w:instrText xml:space="preserve"> PAGEREF _Toc481383723 \h </w:instrText>
        </w:r>
      </w:ins>
      <w:r>
        <w:rPr>
          <w:noProof/>
          <w:webHidden/>
        </w:rPr>
      </w:r>
      <w:r>
        <w:rPr>
          <w:noProof/>
          <w:webHidden/>
        </w:rPr>
        <w:fldChar w:fldCharType="separate"/>
      </w:r>
      <w:ins w:id="184" w:author="Brian Reinhold" w:date="2017-05-01T06:32:00Z">
        <w:r>
          <w:rPr>
            <w:noProof/>
            <w:webHidden/>
          </w:rPr>
          <w:t>41</w:t>
        </w:r>
        <w:r>
          <w:rPr>
            <w:noProof/>
            <w:webHidden/>
          </w:rPr>
          <w:fldChar w:fldCharType="end"/>
        </w:r>
        <w:r w:rsidRPr="00213E22">
          <w:rPr>
            <w:rStyle w:val="Hyperlink"/>
            <w:noProof/>
          </w:rPr>
          <w:fldChar w:fldCharType="end"/>
        </w:r>
      </w:ins>
    </w:p>
    <w:p w14:paraId="093B9FE0" w14:textId="30D7F71C" w:rsidR="00D2635F" w:rsidRDefault="00D2635F">
      <w:pPr>
        <w:pStyle w:val="TOC3"/>
        <w:rPr>
          <w:ins w:id="185" w:author="Brian Reinhold" w:date="2017-05-01T06:32:00Z"/>
          <w:rFonts w:asciiTheme="minorHAnsi" w:eastAsiaTheme="minorEastAsia" w:hAnsiTheme="minorHAnsi" w:cstheme="minorBidi"/>
          <w:noProof/>
          <w:sz w:val="22"/>
          <w:szCs w:val="22"/>
        </w:rPr>
      </w:pPr>
      <w:ins w:id="186"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"_Toc481383724"</w:instrText>
        </w:r>
        <w:r w:rsidRPr="00213E22">
          <w:rPr>
            <w:rStyle w:val="Hyperlink"/>
            <w:noProof/>
          </w:rPr>
          <w:instrText xml:space="preserve"> </w:instrText>
        </w:r>
        <w:r w:rsidRPr="00213E22">
          <w:rPr>
            <w:rStyle w:val="Hyperlink"/>
            <w:noProof/>
          </w:rPr>
          <w:fldChar w:fldCharType="separate"/>
        </w:r>
        <w:r w:rsidRPr="00213E22">
          <w:rPr>
            <w:rStyle w:val="Hyperlink"/>
            <w:noProof/>
          </w:rPr>
          <w:t>3.21.3 Referenced Standards</w:t>
        </w:r>
        <w:r>
          <w:rPr>
            <w:noProof/>
            <w:webHidden/>
          </w:rPr>
          <w:tab/>
        </w:r>
        <w:r>
          <w:rPr>
            <w:noProof/>
            <w:webHidden/>
          </w:rPr>
          <w:fldChar w:fldCharType="begin"/>
        </w:r>
        <w:r>
          <w:rPr>
            <w:noProof/>
            <w:webHidden/>
          </w:rPr>
          <w:instrText xml:space="preserve"> PAGEREF _Toc481383724 \h </w:instrText>
        </w:r>
      </w:ins>
      <w:r>
        <w:rPr>
          <w:noProof/>
          <w:webHidden/>
        </w:rPr>
      </w:r>
      <w:r>
        <w:rPr>
          <w:noProof/>
          <w:webHidden/>
        </w:rPr>
        <w:fldChar w:fldCharType="separate"/>
      </w:r>
      <w:ins w:id="187" w:author="Brian Reinhold" w:date="2017-05-01T06:32:00Z">
        <w:r>
          <w:rPr>
            <w:noProof/>
            <w:webHidden/>
          </w:rPr>
          <w:t>42</w:t>
        </w:r>
        <w:r>
          <w:rPr>
            <w:noProof/>
            <w:webHidden/>
          </w:rPr>
          <w:fldChar w:fldCharType="end"/>
        </w:r>
        <w:r w:rsidRPr="00213E22">
          <w:rPr>
            <w:rStyle w:val="Hyperlink"/>
            <w:noProof/>
          </w:rPr>
          <w:fldChar w:fldCharType="end"/>
        </w:r>
      </w:ins>
    </w:p>
    <w:p w14:paraId="4F70FD23" w14:textId="5EBC85C3" w:rsidR="00D2635F" w:rsidRDefault="00D2635F">
      <w:pPr>
        <w:pStyle w:val="TOC3"/>
        <w:rPr>
          <w:ins w:id="188" w:author="Brian Reinhold" w:date="2017-05-01T06:32:00Z"/>
          <w:rFonts w:asciiTheme="minorHAnsi" w:eastAsiaTheme="minorEastAsia" w:hAnsiTheme="minorHAnsi" w:cstheme="minorBidi"/>
          <w:noProof/>
          <w:sz w:val="22"/>
          <w:szCs w:val="22"/>
        </w:rPr>
      </w:pPr>
      <w:ins w:id="189"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"_Toc481383725"</w:instrText>
        </w:r>
        <w:r w:rsidRPr="00213E22">
          <w:rPr>
            <w:rStyle w:val="Hyperlink"/>
            <w:noProof/>
          </w:rPr>
          <w:instrText xml:space="preserve"> </w:instrText>
        </w:r>
        <w:r w:rsidRPr="00213E22">
          <w:rPr>
            <w:rStyle w:val="Hyperlink"/>
            <w:noProof/>
          </w:rPr>
          <w:fldChar w:fldCharType="separate"/>
        </w:r>
        <w:r w:rsidRPr="00213E22">
          <w:rPr>
            <w:rStyle w:val="Hyperlink"/>
            <w:noProof/>
          </w:rPr>
          <w:t>3.21.4 Interaction Diagram</w:t>
        </w:r>
        <w:r>
          <w:rPr>
            <w:noProof/>
            <w:webHidden/>
          </w:rPr>
          <w:tab/>
        </w:r>
        <w:r>
          <w:rPr>
            <w:noProof/>
            <w:webHidden/>
          </w:rPr>
          <w:fldChar w:fldCharType="begin"/>
        </w:r>
        <w:r>
          <w:rPr>
            <w:noProof/>
            <w:webHidden/>
          </w:rPr>
          <w:instrText xml:space="preserve"> PAGEREF _Toc481383725 \h </w:instrText>
        </w:r>
      </w:ins>
      <w:r>
        <w:rPr>
          <w:noProof/>
          <w:webHidden/>
        </w:rPr>
      </w:r>
      <w:r>
        <w:rPr>
          <w:noProof/>
          <w:webHidden/>
        </w:rPr>
        <w:fldChar w:fldCharType="separate"/>
      </w:r>
      <w:ins w:id="190" w:author="Brian Reinhold" w:date="2017-05-01T06:32:00Z">
        <w:r>
          <w:rPr>
            <w:noProof/>
            <w:webHidden/>
          </w:rPr>
          <w:t>42</w:t>
        </w:r>
        <w:r>
          <w:rPr>
            <w:noProof/>
            <w:webHidden/>
          </w:rPr>
          <w:fldChar w:fldCharType="end"/>
        </w:r>
        <w:r w:rsidRPr="00213E22">
          <w:rPr>
            <w:rStyle w:val="Hyperlink"/>
            <w:noProof/>
          </w:rPr>
          <w:fldChar w:fldCharType="end"/>
        </w:r>
      </w:ins>
    </w:p>
    <w:p w14:paraId="3CABFA5C" w14:textId="376DA3FE" w:rsidR="00D2635F" w:rsidRDefault="00D2635F">
      <w:pPr>
        <w:pStyle w:val="TOC4"/>
        <w:rPr>
          <w:ins w:id="191" w:author="Brian Reinhold" w:date="2017-05-01T06:32:00Z"/>
          <w:rFonts w:asciiTheme="minorHAnsi" w:eastAsiaTheme="minorEastAsia" w:hAnsiTheme="minorHAnsi" w:cstheme="minorBidi"/>
          <w:noProof/>
          <w:sz w:val="22"/>
          <w:szCs w:val="22"/>
        </w:rPr>
      </w:pPr>
      <w:ins w:id="192"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"_Toc481383726"</w:instrText>
        </w:r>
        <w:r w:rsidRPr="00213E22">
          <w:rPr>
            <w:rStyle w:val="Hyperlink"/>
            <w:noProof/>
          </w:rPr>
          <w:instrText xml:space="preserve"> </w:instrText>
        </w:r>
        <w:r w:rsidRPr="00213E22">
          <w:rPr>
            <w:rStyle w:val="Hyperlink"/>
            <w:noProof/>
          </w:rPr>
          <w:fldChar w:fldCharType="separate"/>
        </w:r>
        <w:r w:rsidRPr="00213E22">
          <w:rPr>
            <w:rStyle w:val="Hyperlink"/>
            <w:noProof/>
          </w:rPr>
          <w:t>3.21.4.1 Capability Exchange</w:t>
        </w:r>
        <w:r>
          <w:rPr>
            <w:noProof/>
            <w:webHidden/>
          </w:rPr>
          <w:tab/>
        </w:r>
        <w:r>
          <w:rPr>
            <w:noProof/>
            <w:webHidden/>
          </w:rPr>
          <w:fldChar w:fldCharType="begin"/>
        </w:r>
        <w:r>
          <w:rPr>
            <w:noProof/>
            <w:webHidden/>
          </w:rPr>
          <w:instrText xml:space="preserve"> PAGEREF _Toc481383726 \h </w:instrText>
        </w:r>
      </w:ins>
      <w:r>
        <w:rPr>
          <w:noProof/>
          <w:webHidden/>
        </w:rPr>
      </w:r>
      <w:r>
        <w:rPr>
          <w:noProof/>
          <w:webHidden/>
        </w:rPr>
        <w:fldChar w:fldCharType="separate"/>
      </w:r>
      <w:ins w:id="193" w:author="Brian Reinhold" w:date="2017-05-01T06:32:00Z">
        <w:r>
          <w:rPr>
            <w:noProof/>
            <w:webHidden/>
          </w:rPr>
          <w:t>43</w:t>
        </w:r>
        <w:r>
          <w:rPr>
            <w:noProof/>
            <w:webHidden/>
          </w:rPr>
          <w:fldChar w:fldCharType="end"/>
        </w:r>
        <w:r w:rsidRPr="00213E22">
          <w:rPr>
            <w:rStyle w:val="Hyperlink"/>
            <w:noProof/>
          </w:rPr>
          <w:fldChar w:fldCharType="end"/>
        </w:r>
      </w:ins>
    </w:p>
    <w:p w14:paraId="2CB082AD" w14:textId="1CEC11AB" w:rsidR="00D2635F" w:rsidRDefault="00D2635F">
      <w:pPr>
        <w:pStyle w:val="TOC5"/>
        <w:rPr>
          <w:ins w:id="194" w:author="Brian Reinhold" w:date="2017-05-01T06:32:00Z"/>
          <w:rFonts w:asciiTheme="minorHAnsi" w:eastAsiaTheme="minorEastAsia" w:hAnsiTheme="minorHAnsi" w:cstheme="minorBidi"/>
          <w:noProof/>
          <w:sz w:val="22"/>
          <w:szCs w:val="22"/>
        </w:rPr>
      </w:pPr>
      <w:ins w:id="195"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"_Toc481383727"</w:instrText>
        </w:r>
        <w:r w:rsidRPr="00213E22">
          <w:rPr>
            <w:rStyle w:val="Hyperlink"/>
            <w:noProof/>
          </w:rPr>
          <w:instrText xml:space="preserve"> </w:instrText>
        </w:r>
        <w:r w:rsidRPr="00213E22">
          <w:rPr>
            <w:rStyle w:val="Hyperlink"/>
            <w:noProof/>
          </w:rPr>
          <w:fldChar w:fldCharType="separate"/>
        </w:r>
        <w:r w:rsidRPr="00213E22">
          <w:rPr>
            <w:rStyle w:val="Hyperlink"/>
            <w:noProof/>
          </w:rPr>
          <w:t>3.21.4.1.1 Trigger Events</w:t>
        </w:r>
        <w:r>
          <w:rPr>
            <w:noProof/>
            <w:webHidden/>
          </w:rPr>
          <w:tab/>
        </w:r>
        <w:r>
          <w:rPr>
            <w:noProof/>
            <w:webHidden/>
          </w:rPr>
          <w:fldChar w:fldCharType="begin"/>
        </w:r>
        <w:r>
          <w:rPr>
            <w:noProof/>
            <w:webHidden/>
          </w:rPr>
          <w:instrText xml:space="preserve"> PAGEREF _Toc481383727 \h </w:instrText>
        </w:r>
      </w:ins>
      <w:r>
        <w:rPr>
          <w:noProof/>
          <w:webHidden/>
        </w:rPr>
      </w:r>
      <w:r>
        <w:rPr>
          <w:noProof/>
          <w:webHidden/>
        </w:rPr>
        <w:fldChar w:fldCharType="separate"/>
      </w:r>
      <w:ins w:id="196" w:author="Brian Reinhold" w:date="2017-05-01T06:32:00Z">
        <w:r>
          <w:rPr>
            <w:noProof/>
            <w:webHidden/>
          </w:rPr>
          <w:t>43</w:t>
        </w:r>
        <w:r>
          <w:rPr>
            <w:noProof/>
            <w:webHidden/>
          </w:rPr>
          <w:fldChar w:fldCharType="end"/>
        </w:r>
        <w:r w:rsidRPr="00213E22">
          <w:rPr>
            <w:rStyle w:val="Hyperlink"/>
            <w:noProof/>
          </w:rPr>
          <w:fldChar w:fldCharType="end"/>
        </w:r>
      </w:ins>
    </w:p>
    <w:p w14:paraId="0A91E5DE" w14:textId="0A8B50C3" w:rsidR="00D2635F" w:rsidRDefault="00D2635F">
      <w:pPr>
        <w:pStyle w:val="TOC5"/>
        <w:rPr>
          <w:ins w:id="197" w:author="Brian Reinhold" w:date="2017-05-01T06:32:00Z"/>
          <w:rFonts w:asciiTheme="minorHAnsi" w:eastAsiaTheme="minorEastAsia" w:hAnsiTheme="minorHAnsi" w:cstheme="minorBidi"/>
          <w:noProof/>
          <w:sz w:val="22"/>
          <w:szCs w:val="22"/>
        </w:rPr>
      </w:pPr>
      <w:ins w:id="198"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"_Toc481383728"</w:instrText>
        </w:r>
        <w:r w:rsidRPr="00213E22">
          <w:rPr>
            <w:rStyle w:val="Hyperlink"/>
            <w:noProof/>
          </w:rPr>
          <w:instrText xml:space="preserve"> </w:instrText>
        </w:r>
        <w:r w:rsidRPr="00213E22">
          <w:rPr>
            <w:rStyle w:val="Hyperlink"/>
            <w:noProof/>
          </w:rPr>
          <w:fldChar w:fldCharType="separate"/>
        </w:r>
        <w:r w:rsidRPr="00213E22">
          <w:rPr>
            <w:rStyle w:val="Hyperlink"/>
            <w:noProof/>
          </w:rPr>
          <w:t>3.21.4.1.2 Message Semantics</w:t>
        </w:r>
        <w:r>
          <w:rPr>
            <w:noProof/>
            <w:webHidden/>
          </w:rPr>
          <w:tab/>
        </w:r>
        <w:r>
          <w:rPr>
            <w:noProof/>
            <w:webHidden/>
          </w:rPr>
          <w:fldChar w:fldCharType="begin"/>
        </w:r>
        <w:r>
          <w:rPr>
            <w:noProof/>
            <w:webHidden/>
          </w:rPr>
          <w:instrText xml:space="preserve"> PAGEREF _Toc481383728 \h </w:instrText>
        </w:r>
      </w:ins>
      <w:r>
        <w:rPr>
          <w:noProof/>
          <w:webHidden/>
        </w:rPr>
      </w:r>
      <w:r>
        <w:rPr>
          <w:noProof/>
          <w:webHidden/>
        </w:rPr>
        <w:fldChar w:fldCharType="separate"/>
      </w:r>
      <w:ins w:id="199" w:author="Brian Reinhold" w:date="2017-05-01T06:32:00Z">
        <w:r>
          <w:rPr>
            <w:noProof/>
            <w:webHidden/>
          </w:rPr>
          <w:t>43</w:t>
        </w:r>
        <w:r>
          <w:rPr>
            <w:noProof/>
            <w:webHidden/>
          </w:rPr>
          <w:fldChar w:fldCharType="end"/>
        </w:r>
        <w:r w:rsidRPr="00213E22">
          <w:rPr>
            <w:rStyle w:val="Hyperlink"/>
            <w:noProof/>
          </w:rPr>
          <w:fldChar w:fldCharType="end"/>
        </w:r>
      </w:ins>
    </w:p>
    <w:p w14:paraId="1A2C1FE9" w14:textId="269510F1" w:rsidR="00D2635F" w:rsidRDefault="00D2635F">
      <w:pPr>
        <w:pStyle w:val="TOC5"/>
        <w:rPr>
          <w:ins w:id="200" w:author="Brian Reinhold" w:date="2017-05-01T06:32:00Z"/>
          <w:rFonts w:asciiTheme="minorHAnsi" w:eastAsiaTheme="minorEastAsia" w:hAnsiTheme="minorHAnsi" w:cstheme="minorBidi"/>
          <w:noProof/>
          <w:sz w:val="22"/>
          <w:szCs w:val="22"/>
        </w:rPr>
      </w:pPr>
      <w:ins w:id="201"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"_Toc481383729"</w:instrText>
        </w:r>
        <w:r w:rsidRPr="00213E22">
          <w:rPr>
            <w:rStyle w:val="Hyperlink"/>
            <w:noProof/>
          </w:rPr>
          <w:instrText xml:space="preserve"> </w:instrText>
        </w:r>
        <w:r w:rsidRPr="00213E22">
          <w:rPr>
            <w:rStyle w:val="Hyperlink"/>
            <w:noProof/>
          </w:rPr>
          <w:fldChar w:fldCharType="separate"/>
        </w:r>
        <w:r w:rsidRPr="00213E22">
          <w:rPr>
            <w:rStyle w:val="Hyperlink"/>
            <w:noProof/>
          </w:rPr>
          <w:t>3.21.4.1.3 Expected Actions</w:t>
        </w:r>
        <w:r>
          <w:rPr>
            <w:noProof/>
            <w:webHidden/>
          </w:rPr>
          <w:tab/>
        </w:r>
        <w:r>
          <w:rPr>
            <w:noProof/>
            <w:webHidden/>
          </w:rPr>
          <w:fldChar w:fldCharType="begin"/>
        </w:r>
        <w:r>
          <w:rPr>
            <w:noProof/>
            <w:webHidden/>
          </w:rPr>
          <w:instrText xml:space="preserve"> PAGEREF _Toc481383729 \h </w:instrText>
        </w:r>
      </w:ins>
      <w:r>
        <w:rPr>
          <w:noProof/>
          <w:webHidden/>
        </w:rPr>
      </w:r>
      <w:r>
        <w:rPr>
          <w:noProof/>
          <w:webHidden/>
        </w:rPr>
        <w:fldChar w:fldCharType="separate"/>
      </w:r>
      <w:ins w:id="202" w:author="Brian Reinhold" w:date="2017-05-01T06:32:00Z">
        <w:r>
          <w:rPr>
            <w:noProof/>
            <w:webHidden/>
          </w:rPr>
          <w:t>44</w:t>
        </w:r>
        <w:r>
          <w:rPr>
            <w:noProof/>
            <w:webHidden/>
          </w:rPr>
          <w:fldChar w:fldCharType="end"/>
        </w:r>
        <w:r w:rsidRPr="00213E22">
          <w:rPr>
            <w:rStyle w:val="Hyperlink"/>
            <w:noProof/>
          </w:rPr>
          <w:fldChar w:fldCharType="end"/>
        </w:r>
      </w:ins>
    </w:p>
    <w:p w14:paraId="29D0F235" w14:textId="2C384A9F" w:rsidR="00D2635F" w:rsidRDefault="00D2635F">
      <w:pPr>
        <w:pStyle w:val="TOC4"/>
        <w:rPr>
          <w:ins w:id="203" w:author="Brian Reinhold" w:date="2017-05-01T06:32:00Z"/>
          <w:rFonts w:asciiTheme="minorHAnsi" w:eastAsiaTheme="minorEastAsia" w:hAnsiTheme="minorHAnsi" w:cstheme="minorBidi"/>
          <w:noProof/>
          <w:sz w:val="22"/>
          <w:szCs w:val="22"/>
        </w:rPr>
      </w:pPr>
      <w:ins w:id="204"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"_Toc481383730"</w:instrText>
        </w:r>
        <w:r w:rsidRPr="00213E22">
          <w:rPr>
            <w:rStyle w:val="Hyperlink"/>
            <w:noProof/>
          </w:rPr>
          <w:instrText xml:space="preserve"> </w:instrText>
        </w:r>
        <w:r w:rsidRPr="00213E22">
          <w:rPr>
            <w:rStyle w:val="Hyperlink"/>
            <w:noProof/>
          </w:rPr>
          <w:fldChar w:fldCharType="separate"/>
        </w:r>
        <w:r w:rsidRPr="00213E22">
          <w:rPr>
            <w:rStyle w:val="Hyperlink"/>
            <w:noProof/>
          </w:rPr>
          <w:t>3.21.4.2 Communicate PCD Data-hData</w:t>
        </w:r>
        <w:r>
          <w:rPr>
            <w:noProof/>
            <w:webHidden/>
          </w:rPr>
          <w:tab/>
        </w:r>
        <w:r>
          <w:rPr>
            <w:noProof/>
            <w:webHidden/>
          </w:rPr>
          <w:fldChar w:fldCharType="begin"/>
        </w:r>
        <w:r>
          <w:rPr>
            <w:noProof/>
            <w:webHidden/>
          </w:rPr>
          <w:instrText xml:space="preserve"> PAGEREF _Toc481383730 \h </w:instrText>
        </w:r>
      </w:ins>
      <w:r>
        <w:rPr>
          <w:noProof/>
          <w:webHidden/>
        </w:rPr>
      </w:r>
      <w:r>
        <w:rPr>
          <w:noProof/>
          <w:webHidden/>
        </w:rPr>
        <w:fldChar w:fldCharType="separate"/>
      </w:r>
      <w:ins w:id="205" w:author="Brian Reinhold" w:date="2017-05-01T06:32:00Z">
        <w:r>
          <w:rPr>
            <w:noProof/>
            <w:webHidden/>
          </w:rPr>
          <w:t>44</w:t>
        </w:r>
        <w:r>
          <w:rPr>
            <w:noProof/>
            <w:webHidden/>
          </w:rPr>
          <w:fldChar w:fldCharType="end"/>
        </w:r>
        <w:r w:rsidRPr="00213E22">
          <w:rPr>
            <w:rStyle w:val="Hyperlink"/>
            <w:noProof/>
          </w:rPr>
          <w:fldChar w:fldCharType="end"/>
        </w:r>
      </w:ins>
    </w:p>
    <w:p w14:paraId="4FE89672" w14:textId="22E474B8" w:rsidR="00D2635F" w:rsidRDefault="00D2635F">
      <w:pPr>
        <w:pStyle w:val="TOC5"/>
        <w:rPr>
          <w:ins w:id="206" w:author="Brian Reinhold" w:date="2017-05-01T06:32:00Z"/>
          <w:rFonts w:asciiTheme="minorHAnsi" w:eastAsiaTheme="minorEastAsia" w:hAnsiTheme="minorHAnsi" w:cstheme="minorBidi"/>
          <w:noProof/>
          <w:sz w:val="22"/>
          <w:szCs w:val="22"/>
        </w:rPr>
      </w:pPr>
      <w:ins w:id="207"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"_Toc481383731"</w:instrText>
        </w:r>
        <w:r w:rsidRPr="00213E22">
          <w:rPr>
            <w:rStyle w:val="Hyperlink"/>
            <w:noProof/>
          </w:rPr>
          <w:instrText xml:space="preserve"> </w:instrText>
        </w:r>
        <w:r w:rsidRPr="00213E22">
          <w:rPr>
            <w:rStyle w:val="Hyperlink"/>
            <w:noProof/>
          </w:rPr>
          <w:fldChar w:fldCharType="separate"/>
        </w:r>
        <w:r w:rsidRPr="00213E22">
          <w:rPr>
            <w:rStyle w:val="Hyperlink"/>
            <w:noProof/>
          </w:rPr>
          <w:t>3.21.4.2.1 Trigger Events</w:t>
        </w:r>
        <w:r>
          <w:rPr>
            <w:noProof/>
            <w:webHidden/>
          </w:rPr>
          <w:tab/>
        </w:r>
        <w:r>
          <w:rPr>
            <w:noProof/>
            <w:webHidden/>
          </w:rPr>
          <w:fldChar w:fldCharType="begin"/>
        </w:r>
        <w:r>
          <w:rPr>
            <w:noProof/>
            <w:webHidden/>
          </w:rPr>
          <w:instrText xml:space="preserve"> PAGEREF _Toc481383731 \h </w:instrText>
        </w:r>
      </w:ins>
      <w:r>
        <w:rPr>
          <w:noProof/>
          <w:webHidden/>
        </w:rPr>
      </w:r>
      <w:r>
        <w:rPr>
          <w:noProof/>
          <w:webHidden/>
        </w:rPr>
        <w:fldChar w:fldCharType="separate"/>
      </w:r>
      <w:ins w:id="208" w:author="Brian Reinhold" w:date="2017-05-01T06:32:00Z">
        <w:r>
          <w:rPr>
            <w:noProof/>
            <w:webHidden/>
          </w:rPr>
          <w:t>44</w:t>
        </w:r>
        <w:r>
          <w:rPr>
            <w:noProof/>
            <w:webHidden/>
          </w:rPr>
          <w:fldChar w:fldCharType="end"/>
        </w:r>
        <w:r w:rsidRPr="00213E22">
          <w:rPr>
            <w:rStyle w:val="Hyperlink"/>
            <w:noProof/>
          </w:rPr>
          <w:fldChar w:fldCharType="end"/>
        </w:r>
      </w:ins>
    </w:p>
    <w:p w14:paraId="28E08049" w14:textId="2D37741E" w:rsidR="00D2635F" w:rsidRDefault="00D2635F">
      <w:pPr>
        <w:pStyle w:val="TOC5"/>
        <w:rPr>
          <w:ins w:id="209" w:author="Brian Reinhold" w:date="2017-05-01T06:32:00Z"/>
          <w:rFonts w:asciiTheme="minorHAnsi" w:eastAsiaTheme="minorEastAsia" w:hAnsiTheme="minorHAnsi" w:cstheme="minorBidi"/>
          <w:noProof/>
          <w:sz w:val="22"/>
          <w:szCs w:val="22"/>
        </w:rPr>
      </w:pPr>
      <w:ins w:id="210"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"_Toc481383732"</w:instrText>
        </w:r>
        <w:r w:rsidRPr="00213E22">
          <w:rPr>
            <w:rStyle w:val="Hyperlink"/>
            <w:noProof/>
          </w:rPr>
          <w:instrText xml:space="preserve"> </w:instrText>
        </w:r>
        <w:r w:rsidRPr="00213E22">
          <w:rPr>
            <w:rStyle w:val="Hyperlink"/>
            <w:noProof/>
          </w:rPr>
          <w:fldChar w:fldCharType="separate"/>
        </w:r>
        <w:r w:rsidRPr="00213E22">
          <w:rPr>
            <w:rStyle w:val="Hyperlink"/>
            <w:noProof/>
          </w:rPr>
          <w:t>3.21.4.2.2 Message Semantics</w:t>
        </w:r>
        <w:r>
          <w:rPr>
            <w:noProof/>
            <w:webHidden/>
          </w:rPr>
          <w:tab/>
        </w:r>
        <w:r>
          <w:rPr>
            <w:noProof/>
            <w:webHidden/>
          </w:rPr>
          <w:fldChar w:fldCharType="begin"/>
        </w:r>
        <w:r>
          <w:rPr>
            <w:noProof/>
            <w:webHidden/>
          </w:rPr>
          <w:instrText xml:space="preserve"> PAGEREF _Toc481383732 \h </w:instrText>
        </w:r>
      </w:ins>
      <w:r>
        <w:rPr>
          <w:noProof/>
          <w:webHidden/>
        </w:rPr>
      </w:r>
      <w:r>
        <w:rPr>
          <w:noProof/>
          <w:webHidden/>
        </w:rPr>
        <w:fldChar w:fldCharType="separate"/>
      </w:r>
      <w:ins w:id="211" w:author="Brian Reinhold" w:date="2017-05-01T06:32:00Z">
        <w:r>
          <w:rPr>
            <w:noProof/>
            <w:webHidden/>
          </w:rPr>
          <w:t>45</w:t>
        </w:r>
        <w:r>
          <w:rPr>
            <w:noProof/>
            <w:webHidden/>
          </w:rPr>
          <w:fldChar w:fldCharType="end"/>
        </w:r>
        <w:r w:rsidRPr="00213E22">
          <w:rPr>
            <w:rStyle w:val="Hyperlink"/>
            <w:noProof/>
          </w:rPr>
          <w:fldChar w:fldCharType="end"/>
        </w:r>
      </w:ins>
    </w:p>
    <w:p w14:paraId="47A64770" w14:textId="6E7BA3D6" w:rsidR="00D2635F" w:rsidRDefault="00D2635F">
      <w:pPr>
        <w:pStyle w:val="TOC5"/>
        <w:rPr>
          <w:ins w:id="212" w:author="Brian Reinhold" w:date="2017-05-01T06:32:00Z"/>
          <w:rFonts w:asciiTheme="minorHAnsi" w:eastAsiaTheme="minorEastAsia" w:hAnsiTheme="minorHAnsi" w:cstheme="minorBidi"/>
          <w:noProof/>
          <w:sz w:val="22"/>
          <w:szCs w:val="22"/>
        </w:rPr>
      </w:pPr>
      <w:ins w:id="213"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"_Toc481383733"</w:instrText>
        </w:r>
        <w:r w:rsidRPr="00213E22">
          <w:rPr>
            <w:rStyle w:val="Hyperlink"/>
            <w:noProof/>
          </w:rPr>
          <w:instrText xml:space="preserve"> </w:instrText>
        </w:r>
        <w:r w:rsidRPr="00213E22">
          <w:rPr>
            <w:rStyle w:val="Hyperlink"/>
            <w:noProof/>
          </w:rPr>
          <w:fldChar w:fldCharType="separate"/>
        </w:r>
        <w:r w:rsidRPr="00213E22">
          <w:rPr>
            <w:rStyle w:val="Hyperlink"/>
            <w:noProof/>
          </w:rPr>
          <w:t>3.21.4.2.3 Expected Actions</w:t>
        </w:r>
        <w:r>
          <w:rPr>
            <w:noProof/>
            <w:webHidden/>
          </w:rPr>
          <w:tab/>
        </w:r>
        <w:r>
          <w:rPr>
            <w:noProof/>
            <w:webHidden/>
          </w:rPr>
          <w:fldChar w:fldCharType="begin"/>
        </w:r>
        <w:r>
          <w:rPr>
            <w:noProof/>
            <w:webHidden/>
          </w:rPr>
          <w:instrText xml:space="preserve"> PAGEREF _Toc481383733 \h </w:instrText>
        </w:r>
      </w:ins>
      <w:r>
        <w:rPr>
          <w:noProof/>
          <w:webHidden/>
        </w:rPr>
      </w:r>
      <w:r>
        <w:rPr>
          <w:noProof/>
          <w:webHidden/>
        </w:rPr>
        <w:fldChar w:fldCharType="separate"/>
      </w:r>
      <w:ins w:id="214" w:author="Brian Reinhold" w:date="2017-05-01T06:32:00Z">
        <w:r>
          <w:rPr>
            <w:noProof/>
            <w:webHidden/>
          </w:rPr>
          <w:t>45</w:t>
        </w:r>
        <w:r>
          <w:rPr>
            <w:noProof/>
            <w:webHidden/>
          </w:rPr>
          <w:fldChar w:fldCharType="end"/>
        </w:r>
        <w:r w:rsidRPr="00213E22">
          <w:rPr>
            <w:rStyle w:val="Hyperlink"/>
            <w:noProof/>
          </w:rPr>
          <w:fldChar w:fldCharType="end"/>
        </w:r>
      </w:ins>
    </w:p>
    <w:p w14:paraId="510F6223" w14:textId="3D817AD6" w:rsidR="00D2635F" w:rsidRDefault="00D2635F">
      <w:pPr>
        <w:pStyle w:val="TOC4"/>
        <w:rPr>
          <w:ins w:id="215" w:author="Brian Reinhold" w:date="2017-05-01T06:32:00Z"/>
          <w:rFonts w:asciiTheme="minorHAnsi" w:eastAsiaTheme="minorEastAsia" w:hAnsiTheme="minorHAnsi" w:cstheme="minorBidi"/>
          <w:noProof/>
          <w:sz w:val="22"/>
          <w:szCs w:val="22"/>
        </w:rPr>
      </w:pPr>
      <w:ins w:id="216"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"_Toc481383734"</w:instrText>
        </w:r>
        <w:r w:rsidRPr="00213E22">
          <w:rPr>
            <w:rStyle w:val="Hyperlink"/>
            <w:noProof/>
          </w:rPr>
          <w:instrText xml:space="preserve"> </w:instrText>
        </w:r>
        <w:r w:rsidRPr="00213E22">
          <w:rPr>
            <w:rStyle w:val="Hyperlink"/>
            <w:noProof/>
          </w:rPr>
          <w:fldChar w:fldCharType="separate"/>
        </w:r>
        <w:r w:rsidRPr="00213E22">
          <w:rPr>
            <w:rStyle w:val="Hyperlink"/>
            <w:noProof/>
          </w:rPr>
          <w:t>3.21.4.3 Acknowledgement</w:t>
        </w:r>
        <w:r>
          <w:rPr>
            <w:noProof/>
            <w:webHidden/>
          </w:rPr>
          <w:tab/>
        </w:r>
        <w:r>
          <w:rPr>
            <w:noProof/>
            <w:webHidden/>
          </w:rPr>
          <w:fldChar w:fldCharType="begin"/>
        </w:r>
        <w:r>
          <w:rPr>
            <w:noProof/>
            <w:webHidden/>
          </w:rPr>
          <w:instrText xml:space="preserve"> PAGEREF _Toc481383734 \h </w:instrText>
        </w:r>
      </w:ins>
      <w:r>
        <w:rPr>
          <w:noProof/>
          <w:webHidden/>
        </w:rPr>
      </w:r>
      <w:r>
        <w:rPr>
          <w:noProof/>
          <w:webHidden/>
        </w:rPr>
        <w:fldChar w:fldCharType="separate"/>
      </w:r>
      <w:ins w:id="217" w:author="Brian Reinhold" w:date="2017-05-01T06:32:00Z">
        <w:r>
          <w:rPr>
            <w:noProof/>
            <w:webHidden/>
          </w:rPr>
          <w:t>45</w:t>
        </w:r>
        <w:r>
          <w:rPr>
            <w:noProof/>
            <w:webHidden/>
          </w:rPr>
          <w:fldChar w:fldCharType="end"/>
        </w:r>
        <w:r w:rsidRPr="00213E22">
          <w:rPr>
            <w:rStyle w:val="Hyperlink"/>
            <w:noProof/>
          </w:rPr>
          <w:fldChar w:fldCharType="end"/>
        </w:r>
      </w:ins>
    </w:p>
    <w:p w14:paraId="5634B95F" w14:textId="2B5FC82B" w:rsidR="00D2635F" w:rsidRDefault="00D2635F">
      <w:pPr>
        <w:pStyle w:val="TOC5"/>
        <w:rPr>
          <w:ins w:id="218" w:author="Brian Reinhold" w:date="2017-05-01T06:32:00Z"/>
          <w:rFonts w:asciiTheme="minorHAnsi" w:eastAsiaTheme="minorEastAsia" w:hAnsiTheme="minorHAnsi" w:cstheme="minorBidi"/>
          <w:noProof/>
          <w:sz w:val="22"/>
          <w:szCs w:val="22"/>
        </w:rPr>
      </w:pPr>
      <w:ins w:id="219"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"_Toc481383735"</w:instrText>
        </w:r>
        <w:r w:rsidRPr="00213E22">
          <w:rPr>
            <w:rStyle w:val="Hyperlink"/>
            <w:noProof/>
          </w:rPr>
          <w:instrText xml:space="preserve"> </w:instrText>
        </w:r>
        <w:r w:rsidRPr="00213E22">
          <w:rPr>
            <w:rStyle w:val="Hyperlink"/>
            <w:noProof/>
          </w:rPr>
          <w:fldChar w:fldCharType="separate"/>
        </w:r>
        <w:r w:rsidRPr="00213E22">
          <w:rPr>
            <w:rStyle w:val="Hyperlink"/>
            <w:noProof/>
          </w:rPr>
          <w:t>3.21.4.3.1 Trigger Events</w:t>
        </w:r>
        <w:r>
          <w:rPr>
            <w:noProof/>
            <w:webHidden/>
          </w:rPr>
          <w:tab/>
        </w:r>
        <w:r>
          <w:rPr>
            <w:noProof/>
            <w:webHidden/>
          </w:rPr>
          <w:fldChar w:fldCharType="begin"/>
        </w:r>
        <w:r>
          <w:rPr>
            <w:noProof/>
            <w:webHidden/>
          </w:rPr>
          <w:instrText xml:space="preserve"> PAGEREF _Toc481383735 \h </w:instrText>
        </w:r>
      </w:ins>
      <w:r>
        <w:rPr>
          <w:noProof/>
          <w:webHidden/>
        </w:rPr>
      </w:r>
      <w:r>
        <w:rPr>
          <w:noProof/>
          <w:webHidden/>
        </w:rPr>
        <w:fldChar w:fldCharType="separate"/>
      </w:r>
      <w:ins w:id="220" w:author="Brian Reinhold" w:date="2017-05-01T06:32:00Z">
        <w:r>
          <w:rPr>
            <w:noProof/>
            <w:webHidden/>
          </w:rPr>
          <w:t>45</w:t>
        </w:r>
        <w:r>
          <w:rPr>
            <w:noProof/>
            <w:webHidden/>
          </w:rPr>
          <w:fldChar w:fldCharType="end"/>
        </w:r>
        <w:r w:rsidRPr="00213E22">
          <w:rPr>
            <w:rStyle w:val="Hyperlink"/>
            <w:noProof/>
          </w:rPr>
          <w:fldChar w:fldCharType="end"/>
        </w:r>
      </w:ins>
    </w:p>
    <w:p w14:paraId="3FB8577D" w14:textId="16FB0DE8" w:rsidR="00D2635F" w:rsidRDefault="00D2635F">
      <w:pPr>
        <w:pStyle w:val="TOC5"/>
        <w:rPr>
          <w:ins w:id="221" w:author="Brian Reinhold" w:date="2017-05-01T06:32:00Z"/>
          <w:rFonts w:asciiTheme="minorHAnsi" w:eastAsiaTheme="minorEastAsia" w:hAnsiTheme="minorHAnsi" w:cstheme="minorBidi"/>
          <w:noProof/>
          <w:sz w:val="22"/>
          <w:szCs w:val="22"/>
        </w:rPr>
      </w:pPr>
      <w:ins w:id="222"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"_Toc481383736"</w:instrText>
        </w:r>
        <w:r w:rsidRPr="00213E22">
          <w:rPr>
            <w:rStyle w:val="Hyperlink"/>
            <w:noProof/>
          </w:rPr>
          <w:instrText xml:space="preserve"> </w:instrText>
        </w:r>
        <w:r w:rsidRPr="00213E22">
          <w:rPr>
            <w:rStyle w:val="Hyperlink"/>
            <w:noProof/>
          </w:rPr>
          <w:fldChar w:fldCharType="separate"/>
        </w:r>
        <w:r w:rsidRPr="00213E22">
          <w:rPr>
            <w:rStyle w:val="Hyperlink"/>
            <w:noProof/>
          </w:rPr>
          <w:t>3.21.4.3.2 Message Semantics</w:t>
        </w:r>
        <w:r>
          <w:rPr>
            <w:noProof/>
            <w:webHidden/>
          </w:rPr>
          <w:tab/>
        </w:r>
        <w:r>
          <w:rPr>
            <w:noProof/>
            <w:webHidden/>
          </w:rPr>
          <w:fldChar w:fldCharType="begin"/>
        </w:r>
        <w:r>
          <w:rPr>
            <w:noProof/>
            <w:webHidden/>
          </w:rPr>
          <w:instrText xml:space="preserve"> PAGEREF _Toc481383736 \h </w:instrText>
        </w:r>
      </w:ins>
      <w:r>
        <w:rPr>
          <w:noProof/>
          <w:webHidden/>
        </w:rPr>
      </w:r>
      <w:r>
        <w:rPr>
          <w:noProof/>
          <w:webHidden/>
        </w:rPr>
        <w:fldChar w:fldCharType="separate"/>
      </w:r>
      <w:ins w:id="223" w:author="Brian Reinhold" w:date="2017-05-01T06:32:00Z">
        <w:r>
          <w:rPr>
            <w:noProof/>
            <w:webHidden/>
          </w:rPr>
          <w:t>45</w:t>
        </w:r>
        <w:r>
          <w:rPr>
            <w:noProof/>
            <w:webHidden/>
          </w:rPr>
          <w:fldChar w:fldCharType="end"/>
        </w:r>
        <w:r w:rsidRPr="00213E22">
          <w:rPr>
            <w:rStyle w:val="Hyperlink"/>
            <w:noProof/>
          </w:rPr>
          <w:fldChar w:fldCharType="end"/>
        </w:r>
      </w:ins>
    </w:p>
    <w:p w14:paraId="1E01386B" w14:textId="2ED785CD" w:rsidR="00D2635F" w:rsidRDefault="00D2635F">
      <w:pPr>
        <w:pStyle w:val="TOC5"/>
        <w:rPr>
          <w:ins w:id="224" w:author="Brian Reinhold" w:date="2017-05-01T06:32:00Z"/>
          <w:rFonts w:asciiTheme="minorHAnsi" w:eastAsiaTheme="minorEastAsia" w:hAnsiTheme="minorHAnsi" w:cstheme="minorBidi"/>
          <w:noProof/>
          <w:sz w:val="22"/>
          <w:szCs w:val="22"/>
        </w:rPr>
      </w:pPr>
      <w:ins w:id="225"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"_Toc481383737"</w:instrText>
        </w:r>
        <w:r w:rsidRPr="00213E22">
          <w:rPr>
            <w:rStyle w:val="Hyperlink"/>
            <w:noProof/>
          </w:rPr>
          <w:instrText xml:space="preserve"> </w:instrText>
        </w:r>
        <w:r w:rsidRPr="00213E22">
          <w:rPr>
            <w:rStyle w:val="Hyperlink"/>
            <w:noProof/>
          </w:rPr>
          <w:fldChar w:fldCharType="separate"/>
        </w:r>
        <w:r w:rsidRPr="00213E22">
          <w:rPr>
            <w:rStyle w:val="Hyperlink"/>
            <w:noProof/>
          </w:rPr>
          <w:t>3.21.4.3.3 Expected Actions</w:t>
        </w:r>
        <w:r>
          <w:rPr>
            <w:noProof/>
            <w:webHidden/>
          </w:rPr>
          <w:tab/>
        </w:r>
        <w:r>
          <w:rPr>
            <w:noProof/>
            <w:webHidden/>
          </w:rPr>
          <w:fldChar w:fldCharType="begin"/>
        </w:r>
        <w:r>
          <w:rPr>
            <w:noProof/>
            <w:webHidden/>
          </w:rPr>
          <w:instrText xml:space="preserve"> PAGEREF _Toc481383737 \h </w:instrText>
        </w:r>
      </w:ins>
      <w:r>
        <w:rPr>
          <w:noProof/>
          <w:webHidden/>
        </w:rPr>
      </w:r>
      <w:r>
        <w:rPr>
          <w:noProof/>
          <w:webHidden/>
        </w:rPr>
        <w:fldChar w:fldCharType="separate"/>
      </w:r>
      <w:ins w:id="226" w:author="Brian Reinhold" w:date="2017-05-01T06:32:00Z">
        <w:r>
          <w:rPr>
            <w:noProof/>
            <w:webHidden/>
          </w:rPr>
          <w:t>46</w:t>
        </w:r>
        <w:r>
          <w:rPr>
            <w:noProof/>
            <w:webHidden/>
          </w:rPr>
          <w:fldChar w:fldCharType="end"/>
        </w:r>
        <w:r w:rsidRPr="00213E22">
          <w:rPr>
            <w:rStyle w:val="Hyperlink"/>
            <w:noProof/>
          </w:rPr>
          <w:fldChar w:fldCharType="end"/>
        </w:r>
      </w:ins>
    </w:p>
    <w:p w14:paraId="2FDE2AD4" w14:textId="51026337" w:rsidR="00D2635F" w:rsidRDefault="00D2635F">
      <w:pPr>
        <w:pStyle w:val="TOC3"/>
        <w:rPr>
          <w:ins w:id="227" w:author="Brian Reinhold" w:date="2017-05-01T06:32:00Z"/>
          <w:rFonts w:asciiTheme="minorHAnsi" w:eastAsiaTheme="minorEastAsia" w:hAnsiTheme="minorHAnsi" w:cstheme="minorBidi"/>
          <w:noProof/>
          <w:sz w:val="22"/>
          <w:szCs w:val="22"/>
        </w:rPr>
      </w:pPr>
      <w:ins w:id="228"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"_Toc481383738"</w:instrText>
        </w:r>
        <w:r w:rsidRPr="00213E22">
          <w:rPr>
            <w:rStyle w:val="Hyperlink"/>
            <w:noProof/>
          </w:rPr>
          <w:instrText xml:space="preserve"> </w:instrText>
        </w:r>
        <w:r w:rsidRPr="00213E22">
          <w:rPr>
            <w:rStyle w:val="Hyperlink"/>
            <w:noProof/>
          </w:rPr>
          <w:fldChar w:fldCharType="separate"/>
        </w:r>
        <w:r w:rsidRPr="00213E22">
          <w:rPr>
            <w:rStyle w:val="Hyperlink"/>
            <w:noProof/>
          </w:rPr>
          <w:t>3.21.5 Security Considerations</w:t>
        </w:r>
        <w:r>
          <w:rPr>
            <w:noProof/>
            <w:webHidden/>
          </w:rPr>
          <w:tab/>
        </w:r>
        <w:r>
          <w:rPr>
            <w:noProof/>
            <w:webHidden/>
          </w:rPr>
          <w:fldChar w:fldCharType="begin"/>
        </w:r>
        <w:r>
          <w:rPr>
            <w:noProof/>
            <w:webHidden/>
          </w:rPr>
          <w:instrText xml:space="preserve"> PAGEREF _Toc481383738 \h </w:instrText>
        </w:r>
      </w:ins>
      <w:r>
        <w:rPr>
          <w:noProof/>
          <w:webHidden/>
        </w:rPr>
      </w:r>
      <w:r>
        <w:rPr>
          <w:noProof/>
          <w:webHidden/>
        </w:rPr>
        <w:fldChar w:fldCharType="separate"/>
      </w:r>
      <w:ins w:id="229" w:author="Brian Reinhold" w:date="2017-05-01T06:32:00Z">
        <w:r>
          <w:rPr>
            <w:noProof/>
            <w:webHidden/>
          </w:rPr>
          <w:t>46</w:t>
        </w:r>
        <w:r>
          <w:rPr>
            <w:noProof/>
            <w:webHidden/>
          </w:rPr>
          <w:fldChar w:fldCharType="end"/>
        </w:r>
        <w:r w:rsidRPr="00213E22">
          <w:rPr>
            <w:rStyle w:val="Hyperlink"/>
            <w:noProof/>
          </w:rPr>
          <w:fldChar w:fldCharType="end"/>
        </w:r>
      </w:ins>
    </w:p>
    <w:p w14:paraId="791DC534" w14:textId="22C4E81B" w:rsidR="00D2635F" w:rsidRDefault="00D2635F">
      <w:pPr>
        <w:pStyle w:val="TOC4"/>
        <w:rPr>
          <w:ins w:id="230" w:author="Brian Reinhold" w:date="2017-05-01T06:32:00Z"/>
          <w:rFonts w:asciiTheme="minorHAnsi" w:eastAsiaTheme="minorEastAsia" w:hAnsiTheme="minorHAnsi" w:cstheme="minorBidi"/>
          <w:noProof/>
          <w:sz w:val="22"/>
          <w:szCs w:val="22"/>
        </w:rPr>
      </w:pPr>
      <w:ins w:id="231"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"_Toc481383739"</w:instrText>
        </w:r>
        <w:r w:rsidRPr="00213E22">
          <w:rPr>
            <w:rStyle w:val="Hyperlink"/>
            <w:noProof/>
          </w:rPr>
          <w:instrText xml:space="preserve"> </w:instrText>
        </w:r>
        <w:r w:rsidRPr="00213E22">
          <w:rPr>
            <w:rStyle w:val="Hyperlink"/>
            <w:noProof/>
          </w:rPr>
          <w:fldChar w:fldCharType="separate"/>
        </w:r>
        <w:r w:rsidRPr="00213E22">
          <w:rPr>
            <w:rStyle w:val="Hyperlink"/>
            <w:noProof/>
          </w:rPr>
          <w:t>3.21.5.1 Security Audit Considerations</w:t>
        </w:r>
        <w:r>
          <w:rPr>
            <w:noProof/>
            <w:webHidden/>
          </w:rPr>
          <w:tab/>
        </w:r>
        <w:r>
          <w:rPr>
            <w:noProof/>
            <w:webHidden/>
          </w:rPr>
          <w:fldChar w:fldCharType="begin"/>
        </w:r>
        <w:r>
          <w:rPr>
            <w:noProof/>
            <w:webHidden/>
          </w:rPr>
          <w:instrText xml:space="preserve"> PAGEREF _Toc481383739 \h </w:instrText>
        </w:r>
      </w:ins>
      <w:r>
        <w:rPr>
          <w:noProof/>
          <w:webHidden/>
        </w:rPr>
      </w:r>
      <w:r>
        <w:rPr>
          <w:noProof/>
          <w:webHidden/>
        </w:rPr>
        <w:fldChar w:fldCharType="separate"/>
      </w:r>
      <w:ins w:id="232" w:author="Brian Reinhold" w:date="2017-05-01T06:32:00Z">
        <w:r>
          <w:rPr>
            <w:noProof/>
            <w:webHidden/>
          </w:rPr>
          <w:t>46</w:t>
        </w:r>
        <w:r>
          <w:rPr>
            <w:noProof/>
            <w:webHidden/>
          </w:rPr>
          <w:fldChar w:fldCharType="end"/>
        </w:r>
        <w:r w:rsidRPr="00213E22">
          <w:rPr>
            <w:rStyle w:val="Hyperlink"/>
            <w:noProof/>
          </w:rPr>
          <w:fldChar w:fldCharType="end"/>
        </w:r>
      </w:ins>
    </w:p>
    <w:p w14:paraId="062352F5" w14:textId="08E077DE" w:rsidR="00D2635F" w:rsidRDefault="00D2635F">
      <w:pPr>
        <w:pStyle w:val="TOC4"/>
        <w:rPr>
          <w:ins w:id="233" w:author="Brian Reinhold" w:date="2017-05-01T06:32:00Z"/>
          <w:rFonts w:asciiTheme="minorHAnsi" w:eastAsiaTheme="minorEastAsia" w:hAnsiTheme="minorHAnsi" w:cstheme="minorBidi"/>
          <w:noProof/>
          <w:sz w:val="22"/>
          <w:szCs w:val="22"/>
        </w:rPr>
      </w:pPr>
      <w:ins w:id="234"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"_Toc481383740"</w:instrText>
        </w:r>
        <w:r w:rsidRPr="00213E22">
          <w:rPr>
            <w:rStyle w:val="Hyperlink"/>
            <w:noProof/>
          </w:rPr>
          <w:instrText xml:space="preserve"> </w:instrText>
        </w:r>
        <w:r w:rsidRPr="00213E22">
          <w:rPr>
            <w:rStyle w:val="Hyperlink"/>
            <w:noProof/>
          </w:rPr>
          <w:fldChar w:fldCharType="separate"/>
        </w:r>
        <w:r w:rsidRPr="00213E22">
          <w:rPr>
            <w:rStyle w:val="Hyperlink"/>
            <w:noProof/>
          </w:rPr>
          <w:t>3.21.5.2 Device Observation Reporter Specific Security Considerations</w:t>
        </w:r>
        <w:r>
          <w:rPr>
            <w:noProof/>
            <w:webHidden/>
          </w:rPr>
          <w:tab/>
        </w:r>
        <w:r>
          <w:rPr>
            <w:noProof/>
            <w:webHidden/>
          </w:rPr>
          <w:fldChar w:fldCharType="begin"/>
        </w:r>
        <w:r>
          <w:rPr>
            <w:noProof/>
            <w:webHidden/>
          </w:rPr>
          <w:instrText xml:space="preserve"> PAGEREF _Toc481383740 \h </w:instrText>
        </w:r>
      </w:ins>
      <w:r>
        <w:rPr>
          <w:noProof/>
          <w:webHidden/>
        </w:rPr>
      </w:r>
      <w:r>
        <w:rPr>
          <w:noProof/>
          <w:webHidden/>
        </w:rPr>
        <w:fldChar w:fldCharType="separate"/>
      </w:r>
      <w:ins w:id="235" w:author="Brian Reinhold" w:date="2017-05-01T06:32:00Z">
        <w:r>
          <w:rPr>
            <w:noProof/>
            <w:webHidden/>
          </w:rPr>
          <w:t>46</w:t>
        </w:r>
        <w:r>
          <w:rPr>
            <w:noProof/>
            <w:webHidden/>
          </w:rPr>
          <w:fldChar w:fldCharType="end"/>
        </w:r>
        <w:r w:rsidRPr="00213E22">
          <w:rPr>
            <w:rStyle w:val="Hyperlink"/>
            <w:noProof/>
          </w:rPr>
          <w:fldChar w:fldCharType="end"/>
        </w:r>
      </w:ins>
    </w:p>
    <w:p w14:paraId="1432263F" w14:textId="3A12B7F7" w:rsidR="00D2635F" w:rsidRDefault="00D2635F">
      <w:pPr>
        <w:pStyle w:val="TOC4"/>
        <w:rPr>
          <w:ins w:id="236" w:author="Brian Reinhold" w:date="2017-05-01T06:32:00Z"/>
          <w:rFonts w:asciiTheme="minorHAnsi" w:eastAsiaTheme="minorEastAsia" w:hAnsiTheme="minorHAnsi" w:cstheme="minorBidi"/>
          <w:noProof/>
          <w:sz w:val="22"/>
          <w:szCs w:val="22"/>
        </w:rPr>
      </w:pPr>
      <w:ins w:id="237"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"_Toc481383741"</w:instrText>
        </w:r>
        <w:r w:rsidRPr="00213E22">
          <w:rPr>
            <w:rStyle w:val="Hyperlink"/>
            <w:noProof/>
          </w:rPr>
          <w:instrText xml:space="preserve"> </w:instrText>
        </w:r>
        <w:r w:rsidRPr="00213E22">
          <w:rPr>
            <w:rStyle w:val="Hyperlink"/>
            <w:noProof/>
          </w:rPr>
          <w:fldChar w:fldCharType="separate"/>
        </w:r>
        <w:r w:rsidRPr="00213E22">
          <w:rPr>
            <w:rStyle w:val="Hyperlink"/>
            <w:noProof/>
          </w:rPr>
          <w:t>3.21.5.3 Device Observation Consumer Specific Security Considerations</w:t>
        </w:r>
        <w:r>
          <w:rPr>
            <w:noProof/>
            <w:webHidden/>
          </w:rPr>
          <w:tab/>
        </w:r>
        <w:r>
          <w:rPr>
            <w:noProof/>
            <w:webHidden/>
          </w:rPr>
          <w:fldChar w:fldCharType="begin"/>
        </w:r>
        <w:r>
          <w:rPr>
            <w:noProof/>
            <w:webHidden/>
          </w:rPr>
          <w:instrText xml:space="preserve"> PAGEREF _Toc481383741 \h </w:instrText>
        </w:r>
      </w:ins>
      <w:r>
        <w:rPr>
          <w:noProof/>
          <w:webHidden/>
        </w:rPr>
      </w:r>
      <w:r>
        <w:rPr>
          <w:noProof/>
          <w:webHidden/>
        </w:rPr>
        <w:fldChar w:fldCharType="separate"/>
      </w:r>
      <w:ins w:id="238" w:author="Brian Reinhold" w:date="2017-05-01T06:32:00Z">
        <w:r>
          <w:rPr>
            <w:noProof/>
            <w:webHidden/>
          </w:rPr>
          <w:t>46</w:t>
        </w:r>
        <w:r>
          <w:rPr>
            <w:noProof/>
            <w:webHidden/>
          </w:rPr>
          <w:fldChar w:fldCharType="end"/>
        </w:r>
        <w:r w:rsidRPr="00213E22">
          <w:rPr>
            <w:rStyle w:val="Hyperlink"/>
            <w:noProof/>
          </w:rPr>
          <w:fldChar w:fldCharType="end"/>
        </w:r>
      </w:ins>
    </w:p>
    <w:p w14:paraId="62F1FCED" w14:textId="165B94BB" w:rsidR="00D2635F" w:rsidRDefault="00D2635F">
      <w:pPr>
        <w:pStyle w:val="TOC2"/>
        <w:rPr>
          <w:ins w:id="239" w:author="Brian Reinhold" w:date="2017-05-01T06:32:00Z"/>
          <w:rFonts w:asciiTheme="minorHAnsi" w:eastAsiaTheme="minorEastAsia" w:hAnsiTheme="minorHAnsi" w:cstheme="minorBidi"/>
          <w:noProof/>
          <w:sz w:val="22"/>
          <w:szCs w:val="22"/>
        </w:rPr>
      </w:pPr>
      <w:ins w:id="240"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"_Toc481383742"</w:instrText>
        </w:r>
        <w:r w:rsidRPr="00213E22">
          <w:rPr>
            <w:rStyle w:val="Hyperlink"/>
            <w:noProof/>
          </w:rPr>
          <w:instrText xml:space="preserve"> </w:instrText>
        </w:r>
        <w:r w:rsidRPr="00213E22">
          <w:rPr>
            <w:rStyle w:val="Hyperlink"/>
            <w:noProof/>
          </w:rPr>
          <w:fldChar w:fldCharType="separate"/>
        </w:r>
        <w:r w:rsidRPr="00213E22">
          <w:rPr>
            <w:rStyle w:val="Hyperlink"/>
            <w:noProof/>
          </w:rPr>
          <w:t>3.22 PCC-14 PCD Communicate PCD Data-SOAP Transaction</w:t>
        </w:r>
        <w:r>
          <w:rPr>
            <w:noProof/>
            <w:webHidden/>
          </w:rPr>
          <w:tab/>
        </w:r>
        <w:r>
          <w:rPr>
            <w:noProof/>
            <w:webHidden/>
          </w:rPr>
          <w:fldChar w:fldCharType="begin"/>
        </w:r>
        <w:r>
          <w:rPr>
            <w:noProof/>
            <w:webHidden/>
          </w:rPr>
          <w:instrText xml:space="preserve"> PAGEREF _Toc481383742 \h </w:instrText>
        </w:r>
      </w:ins>
      <w:r>
        <w:rPr>
          <w:noProof/>
          <w:webHidden/>
        </w:rPr>
      </w:r>
      <w:r>
        <w:rPr>
          <w:noProof/>
          <w:webHidden/>
        </w:rPr>
        <w:fldChar w:fldCharType="separate"/>
      </w:r>
      <w:ins w:id="241" w:author="Brian Reinhold" w:date="2017-05-01T06:32:00Z">
        <w:r>
          <w:rPr>
            <w:noProof/>
            <w:webHidden/>
          </w:rPr>
          <w:t>46</w:t>
        </w:r>
        <w:r>
          <w:rPr>
            <w:noProof/>
            <w:webHidden/>
          </w:rPr>
          <w:fldChar w:fldCharType="end"/>
        </w:r>
        <w:r w:rsidRPr="00213E22">
          <w:rPr>
            <w:rStyle w:val="Hyperlink"/>
            <w:noProof/>
          </w:rPr>
          <w:fldChar w:fldCharType="end"/>
        </w:r>
      </w:ins>
    </w:p>
    <w:p w14:paraId="7880F938" w14:textId="13C9ECAE" w:rsidR="00D2635F" w:rsidRDefault="00D2635F">
      <w:pPr>
        <w:pStyle w:val="TOC3"/>
        <w:rPr>
          <w:ins w:id="242" w:author="Brian Reinhold" w:date="2017-05-01T06:32:00Z"/>
          <w:rFonts w:asciiTheme="minorHAnsi" w:eastAsiaTheme="minorEastAsia" w:hAnsiTheme="minorHAnsi" w:cstheme="minorBidi"/>
          <w:noProof/>
          <w:sz w:val="22"/>
          <w:szCs w:val="22"/>
        </w:rPr>
      </w:pPr>
      <w:ins w:id="243"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"_Toc481383743"</w:instrText>
        </w:r>
        <w:r w:rsidRPr="00213E22">
          <w:rPr>
            <w:rStyle w:val="Hyperlink"/>
            <w:noProof/>
          </w:rPr>
          <w:instrText xml:space="preserve"> </w:instrText>
        </w:r>
        <w:r w:rsidRPr="00213E22">
          <w:rPr>
            <w:rStyle w:val="Hyperlink"/>
            <w:noProof/>
          </w:rPr>
          <w:fldChar w:fldCharType="separate"/>
        </w:r>
        <w:r w:rsidRPr="00213E22">
          <w:rPr>
            <w:rStyle w:val="Hyperlink"/>
            <w:noProof/>
          </w:rPr>
          <w:t>3.22.1 Scope</w:t>
        </w:r>
        <w:r>
          <w:rPr>
            <w:noProof/>
            <w:webHidden/>
          </w:rPr>
          <w:tab/>
        </w:r>
        <w:r>
          <w:rPr>
            <w:noProof/>
            <w:webHidden/>
          </w:rPr>
          <w:fldChar w:fldCharType="begin"/>
        </w:r>
        <w:r>
          <w:rPr>
            <w:noProof/>
            <w:webHidden/>
          </w:rPr>
          <w:instrText xml:space="preserve"> PAGEREF _Toc481383743 \h </w:instrText>
        </w:r>
      </w:ins>
      <w:r>
        <w:rPr>
          <w:noProof/>
          <w:webHidden/>
        </w:rPr>
      </w:r>
      <w:r>
        <w:rPr>
          <w:noProof/>
          <w:webHidden/>
        </w:rPr>
        <w:fldChar w:fldCharType="separate"/>
      </w:r>
      <w:ins w:id="244" w:author="Brian Reinhold" w:date="2017-05-01T06:32:00Z">
        <w:r>
          <w:rPr>
            <w:noProof/>
            <w:webHidden/>
          </w:rPr>
          <w:t>46</w:t>
        </w:r>
        <w:r>
          <w:rPr>
            <w:noProof/>
            <w:webHidden/>
          </w:rPr>
          <w:fldChar w:fldCharType="end"/>
        </w:r>
        <w:r w:rsidRPr="00213E22">
          <w:rPr>
            <w:rStyle w:val="Hyperlink"/>
            <w:noProof/>
          </w:rPr>
          <w:fldChar w:fldCharType="end"/>
        </w:r>
      </w:ins>
    </w:p>
    <w:p w14:paraId="06E5D37B" w14:textId="7BD327BE" w:rsidR="00D2635F" w:rsidRDefault="00D2635F">
      <w:pPr>
        <w:pStyle w:val="TOC3"/>
        <w:rPr>
          <w:ins w:id="245" w:author="Brian Reinhold" w:date="2017-05-01T06:32:00Z"/>
          <w:rFonts w:asciiTheme="minorHAnsi" w:eastAsiaTheme="minorEastAsia" w:hAnsiTheme="minorHAnsi" w:cstheme="minorBidi"/>
          <w:noProof/>
          <w:sz w:val="22"/>
          <w:szCs w:val="22"/>
        </w:rPr>
      </w:pPr>
      <w:ins w:id="246"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"_Toc481383744"</w:instrText>
        </w:r>
        <w:r w:rsidRPr="00213E22">
          <w:rPr>
            <w:rStyle w:val="Hyperlink"/>
            <w:noProof/>
          </w:rPr>
          <w:instrText xml:space="preserve"> </w:instrText>
        </w:r>
        <w:r w:rsidRPr="00213E22">
          <w:rPr>
            <w:rStyle w:val="Hyperlink"/>
            <w:noProof/>
          </w:rPr>
          <w:fldChar w:fldCharType="separate"/>
        </w:r>
        <w:r w:rsidRPr="00213E22">
          <w:rPr>
            <w:rStyle w:val="Hyperlink"/>
            <w:noProof/>
          </w:rPr>
          <w:t>3.22.2 Actor Roles</w:t>
        </w:r>
        <w:r>
          <w:rPr>
            <w:noProof/>
            <w:webHidden/>
          </w:rPr>
          <w:tab/>
        </w:r>
        <w:r>
          <w:rPr>
            <w:noProof/>
            <w:webHidden/>
          </w:rPr>
          <w:fldChar w:fldCharType="begin"/>
        </w:r>
        <w:r>
          <w:rPr>
            <w:noProof/>
            <w:webHidden/>
          </w:rPr>
          <w:instrText xml:space="preserve"> PAGEREF _Toc481383744 \h </w:instrText>
        </w:r>
      </w:ins>
      <w:r>
        <w:rPr>
          <w:noProof/>
          <w:webHidden/>
        </w:rPr>
      </w:r>
      <w:r>
        <w:rPr>
          <w:noProof/>
          <w:webHidden/>
        </w:rPr>
        <w:fldChar w:fldCharType="separate"/>
      </w:r>
      <w:ins w:id="247" w:author="Brian Reinhold" w:date="2017-05-01T06:32:00Z">
        <w:r>
          <w:rPr>
            <w:noProof/>
            <w:webHidden/>
          </w:rPr>
          <w:t>47</w:t>
        </w:r>
        <w:r>
          <w:rPr>
            <w:noProof/>
            <w:webHidden/>
          </w:rPr>
          <w:fldChar w:fldCharType="end"/>
        </w:r>
        <w:r w:rsidRPr="00213E22">
          <w:rPr>
            <w:rStyle w:val="Hyperlink"/>
            <w:noProof/>
          </w:rPr>
          <w:fldChar w:fldCharType="end"/>
        </w:r>
      </w:ins>
    </w:p>
    <w:p w14:paraId="39EECC28" w14:textId="0C0D964B" w:rsidR="00D2635F" w:rsidRDefault="00D2635F">
      <w:pPr>
        <w:pStyle w:val="TOC3"/>
        <w:rPr>
          <w:ins w:id="248" w:author="Brian Reinhold" w:date="2017-05-01T06:32:00Z"/>
          <w:rFonts w:asciiTheme="minorHAnsi" w:eastAsiaTheme="minorEastAsia" w:hAnsiTheme="minorHAnsi" w:cstheme="minorBidi"/>
          <w:noProof/>
          <w:sz w:val="22"/>
          <w:szCs w:val="22"/>
        </w:rPr>
      </w:pPr>
      <w:ins w:id="249"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"_Toc481383745"</w:instrText>
        </w:r>
        <w:r w:rsidRPr="00213E22">
          <w:rPr>
            <w:rStyle w:val="Hyperlink"/>
            <w:noProof/>
          </w:rPr>
          <w:instrText xml:space="preserve"> </w:instrText>
        </w:r>
        <w:r w:rsidRPr="00213E22">
          <w:rPr>
            <w:rStyle w:val="Hyperlink"/>
            <w:noProof/>
          </w:rPr>
          <w:fldChar w:fldCharType="separate"/>
        </w:r>
        <w:r w:rsidRPr="00213E22">
          <w:rPr>
            <w:rStyle w:val="Hyperlink"/>
            <w:noProof/>
          </w:rPr>
          <w:t>3.22.3 Referenced Standards</w:t>
        </w:r>
        <w:r>
          <w:rPr>
            <w:noProof/>
            <w:webHidden/>
          </w:rPr>
          <w:tab/>
        </w:r>
        <w:r>
          <w:rPr>
            <w:noProof/>
            <w:webHidden/>
          </w:rPr>
          <w:fldChar w:fldCharType="begin"/>
        </w:r>
        <w:r>
          <w:rPr>
            <w:noProof/>
            <w:webHidden/>
          </w:rPr>
          <w:instrText xml:space="preserve"> PAGEREF _Toc481383745 \h </w:instrText>
        </w:r>
      </w:ins>
      <w:r>
        <w:rPr>
          <w:noProof/>
          <w:webHidden/>
        </w:rPr>
      </w:r>
      <w:r>
        <w:rPr>
          <w:noProof/>
          <w:webHidden/>
        </w:rPr>
        <w:fldChar w:fldCharType="separate"/>
      </w:r>
      <w:ins w:id="250" w:author="Brian Reinhold" w:date="2017-05-01T06:32:00Z">
        <w:r>
          <w:rPr>
            <w:noProof/>
            <w:webHidden/>
          </w:rPr>
          <w:t>47</w:t>
        </w:r>
        <w:r>
          <w:rPr>
            <w:noProof/>
            <w:webHidden/>
          </w:rPr>
          <w:fldChar w:fldCharType="end"/>
        </w:r>
        <w:r w:rsidRPr="00213E22">
          <w:rPr>
            <w:rStyle w:val="Hyperlink"/>
            <w:noProof/>
          </w:rPr>
          <w:fldChar w:fldCharType="end"/>
        </w:r>
      </w:ins>
    </w:p>
    <w:p w14:paraId="191AF665" w14:textId="40D12B9E" w:rsidR="00D2635F" w:rsidRDefault="00D2635F">
      <w:pPr>
        <w:pStyle w:val="TOC3"/>
        <w:rPr>
          <w:ins w:id="251" w:author="Brian Reinhold" w:date="2017-05-01T06:32:00Z"/>
          <w:rFonts w:asciiTheme="minorHAnsi" w:eastAsiaTheme="minorEastAsia" w:hAnsiTheme="minorHAnsi" w:cstheme="minorBidi"/>
          <w:noProof/>
          <w:sz w:val="22"/>
          <w:szCs w:val="22"/>
        </w:rPr>
      </w:pPr>
      <w:ins w:id="252"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"_Toc481383746"</w:instrText>
        </w:r>
        <w:r w:rsidRPr="00213E22">
          <w:rPr>
            <w:rStyle w:val="Hyperlink"/>
            <w:noProof/>
          </w:rPr>
          <w:instrText xml:space="preserve"> </w:instrText>
        </w:r>
        <w:r w:rsidRPr="00213E22">
          <w:rPr>
            <w:rStyle w:val="Hyperlink"/>
            <w:noProof/>
          </w:rPr>
          <w:fldChar w:fldCharType="separate"/>
        </w:r>
        <w:r w:rsidRPr="00213E22">
          <w:rPr>
            <w:rStyle w:val="Hyperlink"/>
            <w:noProof/>
          </w:rPr>
          <w:t>3.22.4 Interaction Diagram</w:t>
        </w:r>
        <w:r>
          <w:rPr>
            <w:noProof/>
            <w:webHidden/>
          </w:rPr>
          <w:tab/>
        </w:r>
        <w:r>
          <w:rPr>
            <w:noProof/>
            <w:webHidden/>
          </w:rPr>
          <w:fldChar w:fldCharType="begin"/>
        </w:r>
        <w:r>
          <w:rPr>
            <w:noProof/>
            <w:webHidden/>
          </w:rPr>
          <w:instrText xml:space="preserve"> PAGEREF _Toc481383746 \h </w:instrText>
        </w:r>
      </w:ins>
      <w:r>
        <w:rPr>
          <w:noProof/>
          <w:webHidden/>
        </w:rPr>
      </w:r>
      <w:r>
        <w:rPr>
          <w:noProof/>
          <w:webHidden/>
        </w:rPr>
        <w:fldChar w:fldCharType="separate"/>
      </w:r>
      <w:ins w:id="253" w:author="Brian Reinhold" w:date="2017-05-01T06:32:00Z">
        <w:r>
          <w:rPr>
            <w:noProof/>
            <w:webHidden/>
          </w:rPr>
          <w:t>48</w:t>
        </w:r>
        <w:r>
          <w:rPr>
            <w:noProof/>
            <w:webHidden/>
          </w:rPr>
          <w:fldChar w:fldCharType="end"/>
        </w:r>
        <w:r w:rsidRPr="00213E22">
          <w:rPr>
            <w:rStyle w:val="Hyperlink"/>
            <w:noProof/>
          </w:rPr>
          <w:fldChar w:fldCharType="end"/>
        </w:r>
      </w:ins>
    </w:p>
    <w:p w14:paraId="3A6B4EB1" w14:textId="341D4A55" w:rsidR="00D2635F" w:rsidRDefault="00D2635F">
      <w:pPr>
        <w:pStyle w:val="TOC4"/>
        <w:rPr>
          <w:ins w:id="254" w:author="Brian Reinhold" w:date="2017-05-01T06:32:00Z"/>
          <w:rFonts w:asciiTheme="minorHAnsi" w:eastAsiaTheme="minorEastAsia" w:hAnsiTheme="minorHAnsi" w:cstheme="minorBidi"/>
          <w:noProof/>
          <w:sz w:val="22"/>
          <w:szCs w:val="22"/>
        </w:rPr>
      </w:pPr>
      <w:ins w:id="255"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"_Toc481383747"</w:instrText>
        </w:r>
        <w:r w:rsidRPr="00213E22">
          <w:rPr>
            <w:rStyle w:val="Hyperlink"/>
            <w:noProof/>
          </w:rPr>
          <w:instrText xml:space="preserve"> </w:instrText>
        </w:r>
        <w:r w:rsidRPr="00213E22">
          <w:rPr>
            <w:rStyle w:val="Hyperlink"/>
            <w:noProof/>
          </w:rPr>
          <w:fldChar w:fldCharType="separate"/>
        </w:r>
        <w:r w:rsidRPr="00213E22">
          <w:rPr>
            <w:rStyle w:val="Hyperlink"/>
            <w:noProof/>
          </w:rPr>
          <w:t>3.22.4.1 Communicate PCD Data-SOAP</w:t>
        </w:r>
        <w:r>
          <w:rPr>
            <w:noProof/>
            <w:webHidden/>
          </w:rPr>
          <w:tab/>
        </w:r>
        <w:r>
          <w:rPr>
            <w:noProof/>
            <w:webHidden/>
          </w:rPr>
          <w:fldChar w:fldCharType="begin"/>
        </w:r>
        <w:r>
          <w:rPr>
            <w:noProof/>
            <w:webHidden/>
          </w:rPr>
          <w:instrText xml:space="preserve"> PAGEREF _Toc481383747 \h </w:instrText>
        </w:r>
      </w:ins>
      <w:r>
        <w:rPr>
          <w:noProof/>
          <w:webHidden/>
        </w:rPr>
      </w:r>
      <w:r>
        <w:rPr>
          <w:noProof/>
          <w:webHidden/>
        </w:rPr>
        <w:fldChar w:fldCharType="separate"/>
      </w:r>
      <w:ins w:id="256" w:author="Brian Reinhold" w:date="2017-05-01T06:32:00Z">
        <w:r>
          <w:rPr>
            <w:noProof/>
            <w:webHidden/>
          </w:rPr>
          <w:t>48</w:t>
        </w:r>
        <w:r>
          <w:rPr>
            <w:noProof/>
            <w:webHidden/>
          </w:rPr>
          <w:fldChar w:fldCharType="end"/>
        </w:r>
        <w:r w:rsidRPr="00213E22">
          <w:rPr>
            <w:rStyle w:val="Hyperlink"/>
            <w:noProof/>
          </w:rPr>
          <w:fldChar w:fldCharType="end"/>
        </w:r>
      </w:ins>
    </w:p>
    <w:p w14:paraId="41B6B983" w14:textId="2BD6ECA4" w:rsidR="00D2635F" w:rsidRDefault="00D2635F">
      <w:pPr>
        <w:pStyle w:val="TOC5"/>
        <w:rPr>
          <w:ins w:id="257" w:author="Brian Reinhold" w:date="2017-05-01T06:32:00Z"/>
          <w:rFonts w:asciiTheme="minorHAnsi" w:eastAsiaTheme="minorEastAsia" w:hAnsiTheme="minorHAnsi" w:cstheme="minorBidi"/>
          <w:noProof/>
          <w:sz w:val="22"/>
          <w:szCs w:val="22"/>
        </w:rPr>
      </w:pPr>
      <w:ins w:id="258"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"_Toc481383748"</w:instrText>
        </w:r>
        <w:r w:rsidRPr="00213E22">
          <w:rPr>
            <w:rStyle w:val="Hyperlink"/>
            <w:noProof/>
          </w:rPr>
          <w:instrText xml:space="preserve"> </w:instrText>
        </w:r>
        <w:r w:rsidRPr="00213E22">
          <w:rPr>
            <w:rStyle w:val="Hyperlink"/>
            <w:noProof/>
          </w:rPr>
          <w:fldChar w:fldCharType="separate"/>
        </w:r>
        <w:r w:rsidRPr="00213E22">
          <w:rPr>
            <w:rStyle w:val="Hyperlink"/>
            <w:noProof/>
          </w:rPr>
          <w:t>3.22.4.1.2 Trigger Events</w:t>
        </w:r>
        <w:r>
          <w:rPr>
            <w:noProof/>
            <w:webHidden/>
          </w:rPr>
          <w:tab/>
        </w:r>
        <w:r>
          <w:rPr>
            <w:noProof/>
            <w:webHidden/>
          </w:rPr>
          <w:fldChar w:fldCharType="begin"/>
        </w:r>
        <w:r>
          <w:rPr>
            <w:noProof/>
            <w:webHidden/>
          </w:rPr>
          <w:instrText xml:space="preserve"> PAGEREF _Toc481383748 \h </w:instrText>
        </w:r>
      </w:ins>
      <w:r>
        <w:rPr>
          <w:noProof/>
          <w:webHidden/>
        </w:rPr>
      </w:r>
      <w:r>
        <w:rPr>
          <w:noProof/>
          <w:webHidden/>
        </w:rPr>
        <w:fldChar w:fldCharType="separate"/>
      </w:r>
      <w:ins w:id="259" w:author="Brian Reinhold" w:date="2017-05-01T06:32:00Z">
        <w:r>
          <w:rPr>
            <w:noProof/>
            <w:webHidden/>
          </w:rPr>
          <w:t>49</w:t>
        </w:r>
        <w:r>
          <w:rPr>
            <w:noProof/>
            <w:webHidden/>
          </w:rPr>
          <w:fldChar w:fldCharType="end"/>
        </w:r>
        <w:r w:rsidRPr="00213E22">
          <w:rPr>
            <w:rStyle w:val="Hyperlink"/>
            <w:noProof/>
          </w:rPr>
          <w:fldChar w:fldCharType="end"/>
        </w:r>
      </w:ins>
    </w:p>
    <w:p w14:paraId="19F7AEEF" w14:textId="75C90230" w:rsidR="00D2635F" w:rsidRDefault="00D2635F">
      <w:pPr>
        <w:pStyle w:val="TOC5"/>
        <w:rPr>
          <w:ins w:id="260" w:author="Brian Reinhold" w:date="2017-05-01T06:32:00Z"/>
          <w:rFonts w:asciiTheme="minorHAnsi" w:eastAsiaTheme="minorEastAsia" w:hAnsiTheme="minorHAnsi" w:cstheme="minorBidi"/>
          <w:noProof/>
          <w:sz w:val="22"/>
          <w:szCs w:val="22"/>
        </w:rPr>
      </w:pPr>
      <w:ins w:id="261"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"_Toc481383749"</w:instrText>
        </w:r>
        <w:r w:rsidRPr="00213E22">
          <w:rPr>
            <w:rStyle w:val="Hyperlink"/>
            <w:noProof/>
          </w:rPr>
          <w:instrText xml:space="preserve"> </w:instrText>
        </w:r>
        <w:r w:rsidRPr="00213E22">
          <w:rPr>
            <w:rStyle w:val="Hyperlink"/>
            <w:noProof/>
          </w:rPr>
          <w:fldChar w:fldCharType="separate"/>
        </w:r>
        <w:r w:rsidRPr="00213E22">
          <w:rPr>
            <w:rStyle w:val="Hyperlink"/>
            <w:noProof/>
          </w:rPr>
          <w:t>3.22.4.1.3 Message Semantics</w:t>
        </w:r>
        <w:r>
          <w:rPr>
            <w:noProof/>
            <w:webHidden/>
          </w:rPr>
          <w:tab/>
        </w:r>
        <w:r>
          <w:rPr>
            <w:noProof/>
            <w:webHidden/>
          </w:rPr>
          <w:fldChar w:fldCharType="begin"/>
        </w:r>
        <w:r>
          <w:rPr>
            <w:noProof/>
            <w:webHidden/>
          </w:rPr>
          <w:instrText xml:space="preserve"> PAGEREF _Toc481383749 \h </w:instrText>
        </w:r>
      </w:ins>
      <w:r>
        <w:rPr>
          <w:noProof/>
          <w:webHidden/>
        </w:rPr>
      </w:r>
      <w:r>
        <w:rPr>
          <w:noProof/>
          <w:webHidden/>
        </w:rPr>
        <w:fldChar w:fldCharType="separate"/>
      </w:r>
      <w:ins w:id="262" w:author="Brian Reinhold" w:date="2017-05-01T06:32:00Z">
        <w:r>
          <w:rPr>
            <w:noProof/>
            <w:webHidden/>
          </w:rPr>
          <w:t>49</w:t>
        </w:r>
        <w:r>
          <w:rPr>
            <w:noProof/>
            <w:webHidden/>
          </w:rPr>
          <w:fldChar w:fldCharType="end"/>
        </w:r>
        <w:r w:rsidRPr="00213E22">
          <w:rPr>
            <w:rStyle w:val="Hyperlink"/>
            <w:noProof/>
          </w:rPr>
          <w:fldChar w:fldCharType="end"/>
        </w:r>
      </w:ins>
    </w:p>
    <w:p w14:paraId="4DFEC038" w14:textId="60C748A4" w:rsidR="00D2635F" w:rsidRDefault="00D2635F">
      <w:pPr>
        <w:pStyle w:val="TOC5"/>
        <w:rPr>
          <w:ins w:id="263" w:author="Brian Reinhold" w:date="2017-05-01T06:32:00Z"/>
          <w:rFonts w:asciiTheme="minorHAnsi" w:eastAsiaTheme="minorEastAsia" w:hAnsiTheme="minorHAnsi" w:cstheme="minorBidi"/>
          <w:noProof/>
          <w:sz w:val="22"/>
          <w:szCs w:val="22"/>
        </w:rPr>
      </w:pPr>
      <w:ins w:id="264"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"_Toc481383750"</w:instrText>
        </w:r>
        <w:r w:rsidRPr="00213E22">
          <w:rPr>
            <w:rStyle w:val="Hyperlink"/>
            <w:noProof/>
          </w:rPr>
          <w:instrText xml:space="preserve"> </w:instrText>
        </w:r>
        <w:r w:rsidRPr="00213E22">
          <w:rPr>
            <w:rStyle w:val="Hyperlink"/>
            <w:noProof/>
          </w:rPr>
          <w:fldChar w:fldCharType="separate"/>
        </w:r>
        <w:r w:rsidRPr="00213E22">
          <w:rPr>
            <w:rStyle w:val="Hyperlink"/>
            <w:noProof/>
          </w:rPr>
          <w:t>3.22.4.1.4 Expected Actions</w:t>
        </w:r>
        <w:r>
          <w:rPr>
            <w:noProof/>
            <w:webHidden/>
          </w:rPr>
          <w:tab/>
        </w:r>
        <w:r>
          <w:rPr>
            <w:noProof/>
            <w:webHidden/>
          </w:rPr>
          <w:fldChar w:fldCharType="begin"/>
        </w:r>
        <w:r>
          <w:rPr>
            <w:noProof/>
            <w:webHidden/>
          </w:rPr>
          <w:instrText xml:space="preserve"> PAGEREF _Toc481383750 \h </w:instrText>
        </w:r>
      </w:ins>
      <w:r>
        <w:rPr>
          <w:noProof/>
          <w:webHidden/>
        </w:rPr>
      </w:r>
      <w:r>
        <w:rPr>
          <w:noProof/>
          <w:webHidden/>
        </w:rPr>
        <w:fldChar w:fldCharType="separate"/>
      </w:r>
      <w:ins w:id="265" w:author="Brian Reinhold" w:date="2017-05-01T06:32:00Z">
        <w:r>
          <w:rPr>
            <w:noProof/>
            <w:webHidden/>
          </w:rPr>
          <w:t>49</w:t>
        </w:r>
        <w:r>
          <w:rPr>
            <w:noProof/>
            <w:webHidden/>
          </w:rPr>
          <w:fldChar w:fldCharType="end"/>
        </w:r>
        <w:r w:rsidRPr="00213E22">
          <w:rPr>
            <w:rStyle w:val="Hyperlink"/>
            <w:noProof/>
          </w:rPr>
          <w:fldChar w:fldCharType="end"/>
        </w:r>
      </w:ins>
    </w:p>
    <w:p w14:paraId="4121036E" w14:textId="392CD32E" w:rsidR="00D2635F" w:rsidRDefault="00D2635F">
      <w:pPr>
        <w:pStyle w:val="TOC4"/>
        <w:rPr>
          <w:ins w:id="266" w:author="Brian Reinhold" w:date="2017-05-01T06:32:00Z"/>
          <w:rFonts w:asciiTheme="minorHAnsi" w:eastAsiaTheme="minorEastAsia" w:hAnsiTheme="minorHAnsi" w:cstheme="minorBidi"/>
          <w:noProof/>
          <w:sz w:val="22"/>
          <w:szCs w:val="22"/>
        </w:rPr>
      </w:pPr>
      <w:ins w:id="267" w:author="Brian Reinhold" w:date="2017-05-01T06:32:00Z">
        <w:r w:rsidRPr="00213E22">
          <w:rPr>
            <w:rStyle w:val="Hyperlink"/>
            <w:noProof/>
          </w:rPr>
          <w:lastRenderedPageBreak/>
          <w:fldChar w:fldCharType="begin"/>
        </w:r>
        <w:r w:rsidRPr="00213E22">
          <w:rPr>
            <w:rStyle w:val="Hyperlink"/>
            <w:noProof/>
          </w:rPr>
          <w:instrText xml:space="preserve"> </w:instrText>
        </w:r>
        <w:r>
          <w:rPr>
            <w:noProof/>
          </w:rPr>
          <w:instrText>HYPERLINK \l "_Toc481383751"</w:instrText>
        </w:r>
        <w:r w:rsidRPr="00213E22">
          <w:rPr>
            <w:rStyle w:val="Hyperlink"/>
            <w:noProof/>
          </w:rPr>
          <w:instrText xml:space="preserve"> </w:instrText>
        </w:r>
        <w:r w:rsidRPr="00213E22">
          <w:rPr>
            <w:rStyle w:val="Hyperlink"/>
            <w:noProof/>
          </w:rPr>
          <w:fldChar w:fldCharType="separate"/>
        </w:r>
        <w:r w:rsidRPr="00213E22">
          <w:rPr>
            <w:rStyle w:val="Hyperlink"/>
            <w:noProof/>
          </w:rPr>
          <w:t>3.22.4.2 Acknowledgement</w:t>
        </w:r>
        <w:r>
          <w:rPr>
            <w:noProof/>
            <w:webHidden/>
          </w:rPr>
          <w:tab/>
        </w:r>
        <w:r>
          <w:rPr>
            <w:noProof/>
            <w:webHidden/>
          </w:rPr>
          <w:fldChar w:fldCharType="begin"/>
        </w:r>
        <w:r>
          <w:rPr>
            <w:noProof/>
            <w:webHidden/>
          </w:rPr>
          <w:instrText xml:space="preserve"> PAGEREF _Toc481383751 \h </w:instrText>
        </w:r>
      </w:ins>
      <w:r>
        <w:rPr>
          <w:noProof/>
          <w:webHidden/>
        </w:rPr>
      </w:r>
      <w:r>
        <w:rPr>
          <w:noProof/>
          <w:webHidden/>
        </w:rPr>
        <w:fldChar w:fldCharType="separate"/>
      </w:r>
      <w:ins w:id="268" w:author="Brian Reinhold" w:date="2017-05-01T06:32:00Z">
        <w:r>
          <w:rPr>
            <w:noProof/>
            <w:webHidden/>
          </w:rPr>
          <w:t>49</w:t>
        </w:r>
        <w:r>
          <w:rPr>
            <w:noProof/>
            <w:webHidden/>
          </w:rPr>
          <w:fldChar w:fldCharType="end"/>
        </w:r>
        <w:r w:rsidRPr="00213E22">
          <w:rPr>
            <w:rStyle w:val="Hyperlink"/>
            <w:noProof/>
          </w:rPr>
          <w:fldChar w:fldCharType="end"/>
        </w:r>
      </w:ins>
    </w:p>
    <w:p w14:paraId="2A8D59B2" w14:textId="0E2B0654" w:rsidR="00D2635F" w:rsidRDefault="00D2635F">
      <w:pPr>
        <w:pStyle w:val="TOC5"/>
        <w:rPr>
          <w:ins w:id="269" w:author="Brian Reinhold" w:date="2017-05-01T06:32:00Z"/>
          <w:rFonts w:asciiTheme="minorHAnsi" w:eastAsiaTheme="minorEastAsia" w:hAnsiTheme="minorHAnsi" w:cstheme="minorBidi"/>
          <w:noProof/>
          <w:sz w:val="22"/>
          <w:szCs w:val="22"/>
        </w:rPr>
      </w:pPr>
      <w:ins w:id="270"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"_Toc481383752"</w:instrText>
        </w:r>
        <w:r w:rsidRPr="00213E22">
          <w:rPr>
            <w:rStyle w:val="Hyperlink"/>
            <w:noProof/>
          </w:rPr>
          <w:instrText xml:space="preserve"> </w:instrText>
        </w:r>
        <w:r w:rsidRPr="00213E22">
          <w:rPr>
            <w:rStyle w:val="Hyperlink"/>
            <w:noProof/>
          </w:rPr>
          <w:fldChar w:fldCharType="separate"/>
        </w:r>
        <w:r w:rsidRPr="00213E22">
          <w:rPr>
            <w:rStyle w:val="Hyperlink"/>
            <w:noProof/>
          </w:rPr>
          <w:t>3.22.4.2.1 Trigger Events</w:t>
        </w:r>
        <w:r>
          <w:rPr>
            <w:noProof/>
            <w:webHidden/>
          </w:rPr>
          <w:tab/>
        </w:r>
        <w:r>
          <w:rPr>
            <w:noProof/>
            <w:webHidden/>
          </w:rPr>
          <w:fldChar w:fldCharType="begin"/>
        </w:r>
        <w:r>
          <w:rPr>
            <w:noProof/>
            <w:webHidden/>
          </w:rPr>
          <w:instrText xml:space="preserve"> PAGEREF _Toc481383752 \h </w:instrText>
        </w:r>
      </w:ins>
      <w:r>
        <w:rPr>
          <w:noProof/>
          <w:webHidden/>
        </w:rPr>
      </w:r>
      <w:r>
        <w:rPr>
          <w:noProof/>
          <w:webHidden/>
        </w:rPr>
        <w:fldChar w:fldCharType="separate"/>
      </w:r>
      <w:ins w:id="271" w:author="Brian Reinhold" w:date="2017-05-01T06:32:00Z">
        <w:r>
          <w:rPr>
            <w:noProof/>
            <w:webHidden/>
          </w:rPr>
          <w:t>49</w:t>
        </w:r>
        <w:r>
          <w:rPr>
            <w:noProof/>
            <w:webHidden/>
          </w:rPr>
          <w:fldChar w:fldCharType="end"/>
        </w:r>
        <w:r w:rsidRPr="00213E22">
          <w:rPr>
            <w:rStyle w:val="Hyperlink"/>
            <w:noProof/>
          </w:rPr>
          <w:fldChar w:fldCharType="end"/>
        </w:r>
      </w:ins>
    </w:p>
    <w:p w14:paraId="0BB6C720" w14:textId="0D057F8A" w:rsidR="00D2635F" w:rsidRDefault="00D2635F">
      <w:pPr>
        <w:pStyle w:val="TOC5"/>
        <w:rPr>
          <w:ins w:id="272" w:author="Brian Reinhold" w:date="2017-05-01T06:32:00Z"/>
          <w:rFonts w:asciiTheme="minorHAnsi" w:eastAsiaTheme="minorEastAsia" w:hAnsiTheme="minorHAnsi" w:cstheme="minorBidi"/>
          <w:noProof/>
          <w:sz w:val="22"/>
          <w:szCs w:val="22"/>
        </w:rPr>
      </w:pPr>
      <w:ins w:id="273"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"_Toc481383753"</w:instrText>
        </w:r>
        <w:r w:rsidRPr="00213E22">
          <w:rPr>
            <w:rStyle w:val="Hyperlink"/>
            <w:noProof/>
          </w:rPr>
          <w:instrText xml:space="preserve"> </w:instrText>
        </w:r>
        <w:r w:rsidRPr="00213E22">
          <w:rPr>
            <w:rStyle w:val="Hyperlink"/>
            <w:noProof/>
          </w:rPr>
          <w:fldChar w:fldCharType="separate"/>
        </w:r>
        <w:r w:rsidRPr="00213E22">
          <w:rPr>
            <w:rStyle w:val="Hyperlink"/>
            <w:noProof/>
          </w:rPr>
          <w:t>3.22.4.2.2 Message Semantics</w:t>
        </w:r>
        <w:r>
          <w:rPr>
            <w:noProof/>
            <w:webHidden/>
          </w:rPr>
          <w:tab/>
        </w:r>
        <w:r>
          <w:rPr>
            <w:noProof/>
            <w:webHidden/>
          </w:rPr>
          <w:fldChar w:fldCharType="begin"/>
        </w:r>
        <w:r>
          <w:rPr>
            <w:noProof/>
            <w:webHidden/>
          </w:rPr>
          <w:instrText xml:space="preserve"> PAGEREF _Toc481383753 \h </w:instrText>
        </w:r>
      </w:ins>
      <w:r>
        <w:rPr>
          <w:noProof/>
          <w:webHidden/>
        </w:rPr>
      </w:r>
      <w:r>
        <w:rPr>
          <w:noProof/>
          <w:webHidden/>
        </w:rPr>
        <w:fldChar w:fldCharType="separate"/>
      </w:r>
      <w:ins w:id="274" w:author="Brian Reinhold" w:date="2017-05-01T06:32:00Z">
        <w:r>
          <w:rPr>
            <w:noProof/>
            <w:webHidden/>
          </w:rPr>
          <w:t>49</w:t>
        </w:r>
        <w:r>
          <w:rPr>
            <w:noProof/>
            <w:webHidden/>
          </w:rPr>
          <w:fldChar w:fldCharType="end"/>
        </w:r>
        <w:r w:rsidRPr="00213E22">
          <w:rPr>
            <w:rStyle w:val="Hyperlink"/>
            <w:noProof/>
          </w:rPr>
          <w:fldChar w:fldCharType="end"/>
        </w:r>
      </w:ins>
    </w:p>
    <w:p w14:paraId="7E01D8B5" w14:textId="31B60589" w:rsidR="00D2635F" w:rsidRDefault="00D2635F">
      <w:pPr>
        <w:pStyle w:val="TOC5"/>
        <w:rPr>
          <w:ins w:id="275" w:author="Brian Reinhold" w:date="2017-05-01T06:32:00Z"/>
          <w:rFonts w:asciiTheme="minorHAnsi" w:eastAsiaTheme="minorEastAsia" w:hAnsiTheme="minorHAnsi" w:cstheme="minorBidi"/>
          <w:noProof/>
          <w:sz w:val="22"/>
          <w:szCs w:val="22"/>
        </w:rPr>
      </w:pPr>
      <w:ins w:id="276"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"_Toc481383754"</w:instrText>
        </w:r>
        <w:r w:rsidRPr="00213E22">
          <w:rPr>
            <w:rStyle w:val="Hyperlink"/>
            <w:noProof/>
          </w:rPr>
          <w:instrText xml:space="preserve"> </w:instrText>
        </w:r>
        <w:r w:rsidRPr="00213E22">
          <w:rPr>
            <w:rStyle w:val="Hyperlink"/>
            <w:noProof/>
          </w:rPr>
          <w:fldChar w:fldCharType="separate"/>
        </w:r>
        <w:r w:rsidRPr="00213E22">
          <w:rPr>
            <w:rStyle w:val="Hyperlink"/>
            <w:noProof/>
          </w:rPr>
          <w:t>3.22.4.2.3 Expected Actions</w:t>
        </w:r>
        <w:r>
          <w:rPr>
            <w:noProof/>
            <w:webHidden/>
          </w:rPr>
          <w:tab/>
        </w:r>
        <w:r>
          <w:rPr>
            <w:noProof/>
            <w:webHidden/>
          </w:rPr>
          <w:fldChar w:fldCharType="begin"/>
        </w:r>
        <w:r>
          <w:rPr>
            <w:noProof/>
            <w:webHidden/>
          </w:rPr>
          <w:instrText xml:space="preserve"> PAGEREF _Toc481383754 \h </w:instrText>
        </w:r>
      </w:ins>
      <w:r>
        <w:rPr>
          <w:noProof/>
          <w:webHidden/>
        </w:rPr>
      </w:r>
      <w:r>
        <w:rPr>
          <w:noProof/>
          <w:webHidden/>
        </w:rPr>
        <w:fldChar w:fldCharType="separate"/>
      </w:r>
      <w:ins w:id="277" w:author="Brian Reinhold" w:date="2017-05-01T06:32:00Z">
        <w:r>
          <w:rPr>
            <w:noProof/>
            <w:webHidden/>
          </w:rPr>
          <w:t>50</w:t>
        </w:r>
        <w:r>
          <w:rPr>
            <w:noProof/>
            <w:webHidden/>
          </w:rPr>
          <w:fldChar w:fldCharType="end"/>
        </w:r>
        <w:r w:rsidRPr="00213E22">
          <w:rPr>
            <w:rStyle w:val="Hyperlink"/>
            <w:noProof/>
          </w:rPr>
          <w:fldChar w:fldCharType="end"/>
        </w:r>
      </w:ins>
    </w:p>
    <w:p w14:paraId="27E39FE7" w14:textId="19DF43A7" w:rsidR="00D2635F" w:rsidRDefault="00D2635F">
      <w:pPr>
        <w:pStyle w:val="TOC3"/>
        <w:rPr>
          <w:ins w:id="278" w:author="Brian Reinhold" w:date="2017-05-01T06:32:00Z"/>
          <w:rFonts w:asciiTheme="minorHAnsi" w:eastAsiaTheme="minorEastAsia" w:hAnsiTheme="minorHAnsi" w:cstheme="minorBidi"/>
          <w:noProof/>
          <w:sz w:val="22"/>
          <w:szCs w:val="22"/>
        </w:rPr>
      </w:pPr>
      <w:ins w:id="279"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"_Toc481383755"</w:instrText>
        </w:r>
        <w:r w:rsidRPr="00213E22">
          <w:rPr>
            <w:rStyle w:val="Hyperlink"/>
            <w:noProof/>
          </w:rPr>
          <w:instrText xml:space="preserve"> </w:instrText>
        </w:r>
        <w:r w:rsidRPr="00213E22">
          <w:rPr>
            <w:rStyle w:val="Hyperlink"/>
            <w:noProof/>
          </w:rPr>
          <w:fldChar w:fldCharType="separate"/>
        </w:r>
        <w:r w:rsidRPr="00213E22">
          <w:rPr>
            <w:rStyle w:val="Hyperlink"/>
            <w:noProof/>
          </w:rPr>
          <w:t>3.22.5 Security Considerations</w:t>
        </w:r>
        <w:r>
          <w:rPr>
            <w:noProof/>
            <w:webHidden/>
          </w:rPr>
          <w:tab/>
        </w:r>
        <w:r>
          <w:rPr>
            <w:noProof/>
            <w:webHidden/>
          </w:rPr>
          <w:fldChar w:fldCharType="begin"/>
        </w:r>
        <w:r>
          <w:rPr>
            <w:noProof/>
            <w:webHidden/>
          </w:rPr>
          <w:instrText xml:space="preserve"> PAGEREF _Toc481383755 \h </w:instrText>
        </w:r>
      </w:ins>
      <w:r>
        <w:rPr>
          <w:noProof/>
          <w:webHidden/>
        </w:rPr>
      </w:r>
      <w:r>
        <w:rPr>
          <w:noProof/>
          <w:webHidden/>
        </w:rPr>
        <w:fldChar w:fldCharType="separate"/>
      </w:r>
      <w:ins w:id="280" w:author="Brian Reinhold" w:date="2017-05-01T06:32:00Z">
        <w:r>
          <w:rPr>
            <w:noProof/>
            <w:webHidden/>
          </w:rPr>
          <w:t>50</w:t>
        </w:r>
        <w:r>
          <w:rPr>
            <w:noProof/>
            <w:webHidden/>
          </w:rPr>
          <w:fldChar w:fldCharType="end"/>
        </w:r>
        <w:r w:rsidRPr="00213E22">
          <w:rPr>
            <w:rStyle w:val="Hyperlink"/>
            <w:noProof/>
          </w:rPr>
          <w:fldChar w:fldCharType="end"/>
        </w:r>
      </w:ins>
    </w:p>
    <w:p w14:paraId="627A160A" w14:textId="2F6E4694" w:rsidR="00D2635F" w:rsidRDefault="00D2635F">
      <w:pPr>
        <w:pStyle w:val="TOC4"/>
        <w:rPr>
          <w:ins w:id="281" w:author="Brian Reinhold" w:date="2017-05-01T06:32:00Z"/>
          <w:rFonts w:asciiTheme="minorHAnsi" w:eastAsiaTheme="minorEastAsia" w:hAnsiTheme="minorHAnsi" w:cstheme="minorBidi"/>
          <w:noProof/>
          <w:sz w:val="22"/>
          <w:szCs w:val="22"/>
        </w:rPr>
      </w:pPr>
      <w:ins w:id="282"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"_Toc481383756"</w:instrText>
        </w:r>
        <w:r w:rsidRPr="00213E22">
          <w:rPr>
            <w:rStyle w:val="Hyperlink"/>
            <w:noProof/>
          </w:rPr>
          <w:instrText xml:space="preserve"> </w:instrText>
        </w:r>
        <w:r w:rsidRPr="00213E22">
          <w:rPr>
            <w:rStyle w:val="Hyperlink"/>
            <w:noProof/>
          </w:rPr>
          <w:fldChar w:fldCharType="separate"/>
        </w:r>
        <w:r w:rsidRPr="00213E22">
          <w:rPr>
            <w:rStyle w:val="Hyperlink"/>
            <w:noProof/>
          </w:rPr>
          <w:t>3.22.5.1 Security Audit Considerations</w:t>
        </w:r>
        <w:r>
          <w:rPr>
            <w:noProof/>
            <w:webHidden/>
          </w:rPr>
          <w:tab/>
        </w:r>
        <w:r>
          <w:rPr>
            <w:noProof/>
            <w:webHidden/>
          </w:rPr>
          <w:fldChar w:fldCharType="begin"/>
        </w:r>
        <w:r>
          <w:rPr>
            <w:noProof/>
            <w:webHidden/>
          </w:rPr>
          <w:instrText xml:space="preserve"> PAGEREF _Toc481383756 \h </w:instrText>
        </w:r>
      </w:ins>
      <w:r>
        <w:rPr>
          <w:noProof/>
          <w:webHidden/>
        </w:rPr>
      </w:r>
      <w:r>
        <w:rPr>
          <w:noProof/>
          <w:webHidden/>
        </w:rPr>
        <w:fldChar w:fldCharType="separate"/>
      </w:r>
      <w:ins w:id="283" w:author="Brian Reinhold" w:date="2017-05-01T06:32:00Z">
        <w:r>
          <w:rPr>
            <w:noProof/>
            <w:webHidden/>
          </w:rPr>
          <w:t>50</w:t>
        </w:r>
        <w:r>
          <w:rPr>
            <w:noProof/>
            <w:webHidden/>
          </w:rPr>
          <w:fldChar w:fldCharType="end"/>
        </w:r>
        <w:r w:rsidRPr="00213E22">
          <w:rPr>
            <w:rStyle w:val="Hyperlink"/>
            <w:noProof/>
          </w:rPr>
          <w:fldChar w:fldCharType="end"/>
        </w:r>
      </w:ins>
    </w:p>
    <w:p w14:paraId="00AC7586" w14:textId="76A5083B" w:rsidR="00D2635F" w:rsidRDefault="00D2635F">
      <w:pPr>
        <w:pStyle w:val="TOC4"/>
        <w:rPr>
          <w:ins w:id="284" w:author="Brian Reinhold" w:date="2017-05-01T06:32:00Z"/>
          <w:rFonts w:asciiTheme="minorHAnsi" w:eastAsiaTheme="minorEastAsia" w:hAnsiTheme="minorHAnsi" w:cstheme="minorBidi"/>
          <w:noProof/>
          <w:sz w:val="22"/>
          <w:szCs w:val="22"/>
        </w:rPr>
      </w:pPr>
      <w:ins w:id="285"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"_Toc481383757"</w:instrText>
        </w:r>
        <w:r w:rsidRPr="00213E22">
          <w:rPr>
            <w:rStyle w:val="Hyperlink"/>
            <w:noProof/>
          </w:rPr>
          <w:instrText xml:space="preserve"> </w:instrText>
        </w:r>
        <w:r w:rsidRPr="00213E22">
          <w:rPr>
            <w:rStyle w:val="Hyperlink"/>
            <w:noProof/>
          </w:rPr>
          <w:fldChar w:fldCharType="separate"/>
        </w:r>
        <w:r w:rsidRPr="00213E22">
          <w:rPr>
            <w:rStyle w:val="Hyperlink"/>
            <w:noProof/>
          </w:rPr>
          <w:t>3.22.5.2 Device Observation Reporter Specific Security Considerations</w:t>
        </w:r>
        <w:r>
          <w:rPr>
            <w:noProof/>
            <w:webHidden/>
          </w:rPr>
          <w:tab/>
        </w:r>
        <w:r>
          <w:rPr>
            <w:noProof/>
            <w:webHidden/>
          </w:rPr>
          <w:fldChar w:fldCharType="begin"/>
        </w:r>
        <w:r>
          <w:rPr>
            <w:noProof/>
            <w:webHidden/>
          </w:rPr>
          <w:instrText xml:space="preserve"> PAGEREF _Toc481383757 \h </w:instrText>
        </w:r>
      </w:ins>
      <w:r>
        <w:rPr>
          <w:noProof/>
          <w:webHidden/>
        </w:rPr>
      </w:r>
      <w:r>
        <w:rPr>
          <w:noProof/>
          <w:webHidden/>
        </w:rPr>
        <w:fldChar w:fldCharType="separate"/>
      </w:r>
      <w:ins w:id="286" w:author="Brian Reinhold" w:date="2017-05-01T06:32:00Z">
        <w:r>
          <w:rPr>
            <w:noProof/>
            <w:webHidden/>
          </w:rPr>
          <w:t>50</w:t>
        </w:r>
        <w:r>
          <w:rPr>
            <w:noProof/>
            <w:webHidden/>
          </w:rPr>
          <w:fldChar w:fldCharType="end"/>
        </w:r>
        <w:r w:rsidRPr="00213E22">
          <w:rPr>
            <w:rStyle w:val="Hyperlink"/>
            <w:noProof/>
          </w:rPr>
          <w:fldChar w:fldCharType="end"/>
        </w:r>
      </w:ins>
    </w:p>
    <w:p w14:paraId="73253AC4" w14:textId="0C2FD499" w:rsidR="00D2635F" w:rsidRDefault="00D2635F">
      <w:pPr>
        <w:pStyle w:val="TOC4"/>
        <w:rPr>
          <w:ins w:id="287" w:author="Brian Reinhold" w:date="2017-05-01T06:32:00Z"/>
          <w:rFonts w:asciiTheme="minorHAnsi" w:eastAsiaTheme="minorEastAsia" w:hAnsiTheme="minorHAnsi" w:cstheme="minorBidi"/>
          <w:noProof/>
          <w:sz w:val="22"/>
          <w:szCs w:val="22"/>
        </w:rPr>
      </w:pPr>
      <w:ins w:id="288"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"_Toc481383758"</w:instrText>
        </w:r>
        <w:r w:rsidRPr="00213E22">
          <w:rPr>
            <w:rStyle w:val="Hyperlink"/>
            <w:noProof/>
          </w:rPr>
          <w:instrText xml:space="preserve"> </w:instrText>
        </w:r>
        <w:r w:rsidRPr="00213E22">
          <w:rPr>
            <w:rStyle w:val="Hyperlink"/>
            <w:noProof/>
          </w:rPr>
          <w:fldChar w:fldCharType="separate"/>
        </w:r>
        <w:r w:rsidRPr="00213E22">
          <w:rPr>
            <w:rStyle w:val="Hyperlink"/>
            <w:noProof/>
          </w:rPr>
          <w:t>3.22.5.3 Device Observation Consumer Specific Security Considerations</w:t>
        </w:r>
        <w:r>
          <w:rPr>
            <w:noProof/>
            <w:webHidden/>
          </w:rPr>
          <w:tab/>
        </w:r>
        <w:r>
          <w:rPr>
            <w:noProof/>
            <w:webHidden/>
          </w:rPr>
          <w:fldChar w:fldCharType="begin"/>
        </w:r>
        <w:r>
          <w:rPr>
            <w:noProof/>
            <w:webHidden/>
          </w:rPr>
          <w:instrText xml:space="preserve"> PAGEREF _Toc481383758 \h </w:instrText>
        </w:r>
      </w:ins>
      <w:r>
        <w:rPr>
          <w:noProof/>
          <w:webHidden/>
        </w:rPr>
      </w:r>
      <w:r>
        <w:rPr>
          <w:noProof/>
          <w:webHidden/>
        </w:rPr>
        <w:fldChar w:fldCharType="separate"/>
      </w:r>
      <w:ins w:id="289" w:author="Brian Reinhold" w:date="2017-05-01T06:32:00Z">
        <w:r>
          <w:rPr>
            <w:noProof/>
            <w:webHidden/>
          </w:rPr>
          <w:t>50</w:t>
        </w:r>
        <w:r>
          <w:rPr>
            <w:noProof/>
            <w:webHidden/>
          </w:rPr>
          <w:fldChar w:fldCharType="end"/>
        </w:r>
        <w:r w:rsidRPr="00213E22">
          <w:rPr>
            <w:rStyle w:val="Hyperlink"/>
            <w:noProof/>
          </w:rPr>
          <w:fldChar w:fldCharType="end"/>
        </w:r>
      </w:ins>
    </w:p>
    <w:p w14:paraId="764C6E08" w14:textId="048B9B8F" w:rsidR="00D2635F" w:rsidRDefault="00D2635F">
      <w:pPr>
        <w:pStyle w:val="TOC2"/>
        <w:rPr>
          <w:ins w:id="290" w:author="Brian Reinhold" w:date="2017-05-01T06:32:00Z"/>
          <w:rFonts w:asciiTheme="minorHAnsi" w:eastAsiaTheme="minorEastAsia" w:hAnsiTheme="minorHAnsi" w:cstheme="minorBidi"/>
          <w:noProof/>
          <w:sz w:val="22"/>
          <w:szCs w:val="22"/>
        </w:rPr>
      </w:pPr>
      <w:ins w:id="291"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"_Toc481383759"</w:instrText>
        </w:r>
        <w:r w:rsidRPr="00213E22">
          <w:rPr>
            <w:rStyle w:val="Hyperlink"/>
            <w:noProof/>
          </w:rPr>
          <w:instrText xml:space="preserve"> </w:instrText>
        </w:r>
        <w:r w:rsidRPr="00213E22">
          <w:rPr>
            <w:rStyle w:val="Hyperlink"/>
            <w:noProof/>
          </w:rPr>
          <w:fldChar w:fldCharType="separate"/>
        </w:r>
        <w:r w:rsidRPr="00213E22">
          <w:rPr>
            <w:rStyle w:val="Hyperlink"/>
            <w:noProof/>
          </w:rPr>
          <w:t>3.42 PCC-15 Communicate FHIR Data-hData Transaction</w:t>
        </w:r>
        <w:r>
          <w:rPr>
            <w:noProof/>
            <w:webHidden/>
          </w:rPr>
          <w:tab/>
        </w:r>
        <w:r>
          <w:rPr>
            <w:noProof/>
            <w:webHidden/>
          </w:rPr>
          <w:fldChar w:fldCharType="begin"/>
        </w:r>
        <w:r>
          <w:rPr>
            <w:noProof/>
            <w:webHidden/>
          </w:rPr>
          <w:instrText xml:space="preserve"> PAGEREF _Toc481383759 \h </w:instrText>
        </w:r>
      </w:ins>
      <w:r>
        <w:rPr>
          <w:noProof/>
          <w:webHidden/>
        </w:rPr>
      </w:r>
      <w:r>
        <w:rPr>
          <w:noProof/>
          <w:webHidden/>
        </w:rPr>
        <w:fldChar w:fldCharType="separate"/>
      </w:r>
      <w:ins w:id="292" w:author="Brian Reinhold" w:date="2017-05-01T06:32:00Z">
        <w:r>
          <w:rPr>
            <w:noProof/>
            <w:webHidden/>
          </w:rPr>
          <w:t>51</w:t>
        </w:r>
        <w:r>
          <w:rPr>
            <w:noProof/>
            <w:webHidden/>
          </w:rPr>
          <w:fldChar w:fldCharType="end"/>
        </w:r>
        <w:r w:rsidRPr="00213E22">
          <w:rPr>
            <w:rStyle w:val="Hyperlink"/>
            <w:noProof/>
          </w:rPr>
          <w:fldChar w:fldCharType="end"/>
        </w:r>
      </w:ins>
    </w:p>
    <w:p w14:paraId="6D2625CF" w14:textId="133C7541" w:rsidR="00D2635F" w:rsidRDefault="00D2635F">
      <w:pPr>
        <w:pStyle w:val="TOC3"/>
        <w:rPr>
          <w:ins w:id="293" w:author="Brian Reinhold" w:date="2017-05-01T06:32:00Z"/>
          <w:rFonts w:asciiTheme="minorHAnsi" w:eastAsiaTheme="minorEastAsia" w:hAnsiTheme="minorHAnsi" w:cstheme="minorBidi"/>
          <w:noProof/>
          <w:sz w:val="22"/>
          <w:szCs w:val="22"/>
        </w:rPr>
      </w:pPr>
      <w:ins w:id="294"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"_Toc481383760"</w:instrText>
        </w:r>
        <w:r w:rsidRPr="00213E22">
          <w:rPr>
            <w:rStyle w:val="Hyperlink"/>
            <w:noProof/>
          </w:rPr>
          <w:instrText xml:space="preserve"> </w:instrText>
        </w:r>
        <w:r w:rsidRPr="00213E22">
          <w:rPr>
            <w:rStyle w:val="Hyperlink"/>
            <w:noProof/>
          </w:rPr>
          <w:fldChar w:fldCharType="separate"/>
        </w:r>
        <w:r w:rsidRPr="00213E22">
          <w:rPr>
            <w:rStyle w:val="Hyperlink"/>
            <w:noProof/>
          </w:rPr>
          <w:t>3.42.1 Scope</w:t>
        </w:r>
        <w:r>
          <w:rPr>
            <w:noProof/>
            <w:webHidden/>
          </w:rPr>
          <w:tab/>
        </w:r>
        <w:r>
          <w:rPr>
            <w:noProof/>
            <w:webHidden/>
          </w:rPr>
          <w:fldChar w:fldCharType="begin"/>
        </w:r>
        <w:r>
          <w:rPr>
            <w:noProof/>
            <w:webHidden/>
          </w:rPr>
          <w:instrText xml:space="preserve"> PAGEREF _Toc481383760 \h </w:instrText>
        </w:r>
      </w:ins>
      <w:r>
        <w:rPr>
          <w:noProof/>
          <w:webHidden/>
        </w:rPr>
      </w:r>
      <w:r>
        <w:rPr>
          <w:noProof/>
          <w:webHidden/>
        </w:rPr>
        <w:fldChar w:fldCharType="separate"/>
      </w:r>
      <w:ins w:id="295" w:author="Brian Reinhold" w:date="2017-05-01T06:32:00Z">
        <w:r>
          <w:rPr>
            <w:noProof/>
            <w:webHidden/>
          </w:rPr>
          <w:t>51</w:t>
        </w:r>
        <w:r>
          <w:rPr>
            <w:noProof/>
            <w:webHidden/>
          </w:rPr>
          <w:fldChar w:fldCharType="end"/>
        </w:r>
        <w:r w:rsidRPr="00213E22">
          <w:rPr>
            <w:rStyle w:val="Hyperlink"/>
            <w:noProof/>
          </w:rPr>
          <w:fldChar w:fldCharType="end"/>
        </w:r>
      </w:ins>
    </w:p>
    <w:p w14:paraId="6B856E9B" w14:textId="2DE8867B" w:rsidR="00D2635F" w:rsidRDefault="00D2635F">
      <w:pPr>
        <w:pStyle w:val="TOC3"/>
        <w:rPr>
          <w:ins w:id="296" w:author="Brian Reinhold" w:date="2017-05-01T06:32:00Z"/>
          <w:rFonts w:asciiTheme="minorHAnsi" w:eastAsiaTheme="minorEastAsia" w:hAnsiTheme="minorHAnsi" w:cstheme="minorBidi"/>
          <w:noProof/>
          <w:sz w:val="22"/>
          <w:szCs w:val="22"/>
        </w:rPr>
      </w:pPr>
      <w:ins w:id="297"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"_Toc481383761"</w:instrText>
        </w:r>
        <w:r w:rsidRPr="00213E22">
          <w:rPr>
            <w:rStyle w:val="Hyperlink"/>
            <w:noProof/>
          </w:rPr>
          <w:instrText xml:space="preserve"> </w:instrText>
        </w:r>
        <w:r w:rsidRPr="00213E22">
          <w:rPr>
            <w:rStyle w:val="Hyperlink"/>
            <w:noProof/>
          </w:rPr>
          <w:fldChar w:fldCharType="separate"/>
        </w:r>
        <w:r w:rsidRPr="00213E22">
          <w:rPr>
            <w:rStyle w:val="Hyperlink"/>
            <w:noProof/>
          </w:rPr>
          <w:t>3.42.2 Actor Roles</w:t>
        </w:r>
        <w:r>
          <w:rPr>
            <w:noProof/>
            <w:webHidden/>
          </w:rPr>
          <w:tab/>
        </w:r>
        <w:r>
          <w:rPr>
            <w:noProof/>
            <w:webHidden/>
          </w:rPr>
          <w:fldChar w:fldCharType="begin"/>
        </w:r>
        <w:r>
          <w:rPr>
            <w:noProof/>
            <w:webHidden/>
          </w:rPr>
          <w:instrText xml:space="preserve"> PAGEREF _Toc481383761 \h </w:instrText>
        </w:r>
      </w:ins>
      <w:r>
        <w:rPr>
          <w:noProof/>
          <w:webHidden/>
        </w:rPr>
      </w:r>
      <w:r>
        <w:rPr>
          <w:noProof/>
          <w:webHidden/>
        </w:rPr>
        <w:fldChar w:fldCharType="separate"/>
      </w:r>
      <w:ins w:id="298" w:author="Brian Reinhold" w:date="2017-05-01T06:32:00Z">
        <w:r>
          <w:rPr>
            <w:noProof/>
            <w:webHidden/>
          </w:rPr>
          <w:t>51</w:t>
        </w:r>
        <w:r>
          <w:rPr>
            <w:noProof/>
            <w:webHidden/>
          </w:rPr>
          <w:fldChar w:fldCharType="end"/>
        </w:r>
        <w:r w:rsidRPr="00213E22">
          <w:rPr>
            <w:rStyle w:val="Hyperlink"/>
            <w:noProof/>
          </w:rPr>
          <w:fldChar w:fldCharType="end"/>
        </w:r>
      </w:ins>
    </w:p>
    <w:p w14:paraId="78F12C9D" w14:textId="77DF8ECE" w:rsidR="00D2635F" w:rsidRDefault="00D2635F">
      <w:pPr>
        <w:pStyle w:val="TOC3"/>
        <w:rPr>
          <w:ins w:id="299" w:author="Brian Reinhold" w:date="2017-05-01T06:32:00Z"/>
          <w:rFonts w:asciiTheme="minorHAnsi" w:eastAsiaTheme="minorEastAsia" w:hAnsiTheme="minorHAnsi" w:cstheme="minorBidi"/>
          <w:noProof/>
          <w:sz w:val="22"/>
          <w:szCs w:val="22"/>
        </w:rPr>
      </w:pPr>
      <w:ins w:id="300"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"_Toc481383762"</w:instrText>
        </w:r>
        <w:r w:rsidRPr="00213E22">
          <w:rPr>
            <w:rStyle w:val="Hyperlink"/>
            <w:noProof/>
          </w:rPr>
          <w:instrText xml:space="preserve"> </w:instrText>
        </w:r>
        <w:r w:rsidRPr="00213E22">
          <w:rPr>
            <w:rStyle w:val="Hyperlink"/>
            <w:noProof/>
          </w:rPr>
          <w:fldChar w:fldCharType="separate"/>
        </w:r>
        <w:r w:rsidRPr="00213E22">
          <w:rPr>
            <w:rStyle w:val="Hyperlink"/>
            <w:noProof/>
          </w:rPr>
          <w:t>3.42.3 Referenced Standards</w:t>
        </w:r>
        <w:r>
          <w:rPr>
            <w:noProof/>
            <w:webHidden/>
          </w:rPr>
          <w:tab/>
        </w:r>
        <w:r>
          <w:rPr>
            <w:noProof/>
            <w:webHidden/>
          </w:rPr>
          <w:fldChar w:fldCharType="begin"/>
        </w:r>
        <w:r>
          <w:rPr>
            <w:noProof/>
            <w:webHidden/>
          </w:rPr>
          <w:instrText xml:space="preserve"> PAGEREF _Toc481383762 \h </w:instrText>
        </w:r>
      </w:ins>
      <w:r>
        <w:rPr>
          <w:noProof/>
          <w:webHidden/>
        </w:rPr>
      </w:r>
      <w:r>
        <w:rPr>
          <w:noProof/>
          <w:webHidden/>
        </w:rPr>
        <w:fldChar w:fldCharType="separate"/>
      </w:r>
      <w:ins w:id="301" w:author="Brian Reinhold" w:date="2017-05-01T06:32:00Z">
        <w:r>
          <w:rPr>
            <w:noProof/>
            <w:webHidden/>
          </w:rPr>
          <w:t>52</w:t>
        </w:r>
        <w:r>
          <w:rPr>
            <w:noProof/>
            <w:webHidden/>
          </w:rPr>
          <w:fldChar w:fldCharType="end"/>
        </w:r>
        <w:r w:rsidRPr="00213E22">
          <w:rPr>
            <w:rStyle w:val="Hyperlink"/>
            <w:noProof/>
          </w:rPr>
          <w:fldChar w:fldCharType="end"/>
        </w:r>
      </w:ins>
    </w:p>
    <w:p w14:paraId="57496A0F" w14:textId="0541C931" w:rsidR="00D2635F" w:rsidRDefault="00D2635F">
      <w:pPr>
        <w:pStyle w:val="TOC3"/>
        <w:rPr>
          <w:ins w:id="302" w:author="Brian Reinhold" w:date="2017-05-01T06:32:00Z"/>
          <w:rFonts w:asciiTheme="minorHAnsi" w:eastAsiaTheme="minorEastAsia" w:hAnsiTheme="minorHAnsi" w:cstheme="minorBidi"/>
          <w:noProof/>
          <w:sz w:val="22"/>
          <w:szCs w:val="22"/>
        </w:rPr>
      </w:pPr>
      <w:ins w:id="303"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"_Toc481383763"</w:instrText>
        </w:r>
        <w:r w:rsidRPr="00213E22">
          <w:rPr>
            <w:rStyle w:val="Hyperlink"/>
            <w:noProof/>
          </w:rPr>
          <w:instrText xml:space="preserve"> </w:instrText>
        </w:r>
        <w:r w:rsidRPr="00213E22">
          <w:rPr>
            <w:rStyle w:val="Hyperlink"/>
            <w:noProof/>
          </w:rPr>
          <w:fldChar w:fldCharType="separate"/>
        </w:r>
        <w:r w:rsidRPr="00213E22">
          <w:rPr>
            <w:rStyle w:val="Hyperlink"/>
            <w:noProof/>
          </w:rPr>
          <w:t>3.42.4 Interaction Diagram</w:t>
        </w:r>
        <w:r>
          <w:rPr>
            <w:noProof/>
            <w:webHidden/>
          </w:rPr>
          <w:tab/>
        </w:r>
        <w:r>
          <w:rPr>
            <w:noProof/>
            <w:webHidden/>
          </w:rPr>
          <w:fldChar w:fldCharType="begin"/>
        </w:r>
        <w:r>
          <w:rPr>
            <w:noProof/>
            <w:webHidden/>
          </w:rPr>
          <w:instrText xml:space="preserve"> PAGEREF _Toc481383763 \h </w:instrText>
        </w:r>
      </w:ins>
      <w:r>
        <w:rPr>
          <w:noProof/>
          <w:webHidden/>
        </w:rPr>
      </w:r>
      <w:r>
        <w:rPr>
          <w:noProof/>
          <w:webHidden/>
        </w:rPr>
        <w:fldChar w:fldCharType="separate"/>
      </w:r>
      <w:ins w:id="304" w:author="Brian Reinhold" w:date="2017-05-01T06:32:00Z">
        <w:r>
          <w:rPr>
            <w:noProof/>
            <w:webHidden/>
          </w:rPr>
          <w:t>52</w:t>
        </w:r>
        <w:r>
          <w:rPr>
            <w:noProof/>
            <w:webHidden/>
          </w:rPr>
          <w:fldChar w:fldCharType="end"/>
        </w:r>
        <w:r w:rsidRPr="00213E22">
          <w:rPr>
            <w:rStyle w:val="Hyperlink"/>
            <w:noProof/>
          </w:rPr>
          <w:fldChar w:fldCharType="end"/>
        </w:r>
      </w:ins>
    </w:p>
    <w:p w14:paraId="3676B85C" w14:textId="42FC82E7" w:rsidR="00D2635F" w:rsidRDefault="00D2635F">
      <w:pPr>
        <w:pStyle w:val="TOC4"/>
        <w:rPr>
          <w:ins w:id="305" w:author="Brian Reinhold" w:date="2017-05-01T06:32:00Z"/>
          <w:rFonts w:asciiTheme="minorHAnsi" w:eastAsiaTheme="minorEastAsia" w:hAnsiTheme="minorHAnsi" w:cstheme="minorBidi"/>
          <w:noProof/>
          <w:sz w:val="22"/>
          <w:szCs w:val="22"/>
        </w:rPr>
      </w:pPr>
      <w:ins w:id="306"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"_Toc481383764"</w:instrText>
        </w:r>
        <w:r w:rsidRPr="00213E22">
          <w:rPr>
            <w:rStyle w:val="Hyperlink"/>
            <w:noProof/>
          </w:rPr>
          <w:instrText xml:space="preserve"> </w:instrText>
        </w:r>
        <w:r w:rsidRPr="00213E22">
          <w:rPr>
            <w:rStyle w:val="Hyperlink"/>
            <w:noProof/>
          </w:rPr>
          <w:fldChar w:fldCharType="separate"/>
        </w:r>
        <w:r w:rsidRPr="00213E22">
          <w:rPr>
            <w:rStyle w:val="Hyperlink"/>
            <w:noProof/>
          </w:rPr>
          <w:t>3.42.4.1 Capability Exchange</w:t>
        </w:r>
        <w:r>
          <w:rPr>
            <w:noProof/>
            <w:webHidden/>
          </w:rPr>
          <w:tab/>
        </w:r>
        <w:r>
          <w:rPr>
            <w:noProof/>
            <w:webHidden/>
          </w:rPr>
          <w:fldChar w:fldCharType="begin"/>
        </w:r>
        <w:r>
          <w:rPr>
            <w:noProof/>
            <w:webHidden/>
          </w:rPr>
          <w:instrText xml:space="preserve"> PAGEREF _Toc481383764 \h </w:instrText>
        </w:r>
      </w:ins>
      <w:r>
        <w:rPr>
          <w:noProof/>
          <w:webHidden/>
        </w:rPr>
      </w:r>
      <w:r>
        <w:rPr>
          <w:noProof/>
          <w:webHidden/>
        </w:rPr>
        <w:fldChar w:fldCharType="separate"/>
      </w:r>
      <w:ins w:id="307" w:author="Brian Reinhold" w:date="2017-05-01T06:32:00Z">
        <w:r>
          <w:rPr>
            <w:noProof/>
            <w:webHidden/>
          </w:rPr>
          <w:t>52</w:t>
        </w:r>
        <w:r>
          <w:rPr>
            <w:noProof/>
            <w:webHidden/>
          </w:rPr>
          <w:fldChar w:fldCharType="end"/>
        </w:r>
        <w:r w:rsidRPr="00213E22">
          <w:rPr>
            <w:rStyle w:val="Hyperlink"/>
            <w:noProof/>
          </w:rPr>
          <w:fldChar w:fldCharType="end"/>
        </w:r>
      </w:ins>
    </w:p>
    <w:p w14:paraId="038B8561" w14:textId="539BE638" w:rsidR="00D2635F" w:rsidRDefault="00D2635F">
      <w:pPr>
        <w:pStyle w:val="TOC5"/>
        <w:rPr>
          <w:ins w:id="308" w:author="Brian Reinhold" w:date="2017-05-01T06:32:00Z"/>
          <w:rFonts w:asciiTheme="minorHAnsi" w:eastAsiaTheme="minorEastAsia" w:hAnsiTheme="minorHAnsi" w:cstheme="minorBidi"/>
          <w:noProof/>
          <w:sz w:val="22"/>
          <w:szCs w:val="22"/>
        </w:rPr>
      </w:pPr>
      <w:ins w:id="309"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"_Toc481383765"</w:instrText>
        </w:r>
        <w:r w:rsidRPr="00213E22">
          <w:rPr>
            <w:rStyle w:val="Hyperlink"/>
            <w:noProof/>
          </w:rPr>
          <w:instrText xml:space="preserve"> </w:instrText>
        </w:r>
        <w:r w:rsidRPr="00213E22">
          <w:rPr>
            <w:rStyle w:val="Hyperlink"/>
            <w:noProof/>
          </w:rPr>
          <w:fldChar w:fldCharType="separate"/>
        </w:r>
        <w:r w:rsidRPr="00213E22">
          <w:rPr>
            <w:rStyle w:val="Hyperlink"/>
            <w:noProof/>
          </w:rPr>
          <w:t>3.42.4.1.1 Trigger Events</w:t>
        </w:r>
        <w:r>
          <w:rPr>
            <w:noProof/>
            <w:webHidden/>
          </w:rPr>
          <w:tab/>
        </w:r>
        <w:r>
          <w:rPr>
            <w:noProof/>
            <w:webHidden/>
          </w:rPr>
          <w:fldChar w:fldCharType="begin"/>
        </w:r>
        <w:r>
          <w:rPr>
            <w:noProof/>
            <w:webHidden/>
          </w:rPr>
          <w:instrText xml:space="preserve"> PAGEREF _Toc481383765 \h </w:instrText>
        </w:r>
      </w:ins>
      <w:r>
        <w:rPr>
          <w:noProof/>
          <w:webHidden/>
        </w:rPr>
      </w:r>
      <w:r>
        <w:rPr>
          <w:noProof/>
          <w:webHidden/>
        </w:rPr>
        <w:fldChar w:fldCharType="separate"/>
      </w:r>
      <w:ins w:id="310" w:author="Brian Reinhold" w:date="2017-05-01T06:32:00Z">
        <w:r>
          <w:rPr>
            <w:noProof/>
            <w:webHidden/>
          </w:rPr>
          <w:t>52</w:t>
        </w:r>
        <w:r>
          <w:rPr>
            <w:noProof/>
            <w:webHidden/>
          </w:rPr>
          <w:fldChar w:fldCharType="end"/>
        </w:r>
        <w:r w:rsidRPr="00213E22">
          <w:rPr>
            <w:rStyle w:val="Hyperlink"/>
            <w:noProof/>
          </w:rPr>
          <w:fldChar w:fldCharType="end"/>
        </w:r>
      </w:ins>
    </w:p>
    <w:p w14:paraId="1A88998E" w14:textId="435B4F47" w:rsidR="00D2635F" w:rsidRDefault="00D2635F">
      <w:pPr>
        <w:pStyle w:val="TOC5"/>
        <w:rPr>
          <w:ins w:id="311" w:author="Brian Reinhold" w:date="2017-05-01T06:32:00Z"/>
          <w:rFonts w:asciiTheme="minorHAnsi" w:eastAsiaTheme="minorEastAsia" w:hAnsiTheme="minorHAnsi" w:cstheme="minorBidi"/>
          <w:noProof/>
          <w:sz w:val="22"/>
          <w:szCs w:val="22"/>
        </w:rPr>
      </w:pPr>
      <w:ins w:id="312"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"_Toc481383766"</w:instrText>
        </w:r>
        <w:r w:rsidRPr="00213E22">
          <w:rPr>
            <w:rStyle w:val="Hyperlink"/>
            <w:noProof/>
          </w:rPr>
          <w:instrText xml:space="preserve"> </w:instrText>
        </w:r>
        <w:r w:rsidRPr="00213E22">
          <w:rPr>
            <w:rStyle w:val="Hyperlink"/>
            <w:noProof/>
          </w:rPr>
          <w:fldChar w:fldCharType="separate"/>
        </w:r>
        <w:r w:rsidRPr="00213E22">
          <w:rPr>
            <w:rStyle w:val="Hyperlink"/>
            <w:noProof/>
          </w:rPr>
          <w:t>3.42.4.1.2 Message Semantics</w:t>
        </w:r>
        <w:r>
          <w:rPr>
            <w:noProof/>
            <w:webHidden/>
          </w:rPr>
          <w:tab/>
        </w:r>
        <w:r>
          <w:rPr>
            <w:noProof/>
            <w:webHidden/>
          </w:rPr>
          <w:fldChar w:fldCharType="begin"/>
        </w:r>
        <w:r>
          <w:rPr>
            <w:noProof/>
            <w:webHidden/>
          </w:rPr>
          <w:instrText xml:space="preserve"> PAGEREF _Toc481383766 \h </w:instrText>
        </w:r>
      </w:ins>
      <w:r>
        <w:rPr>
          <w:noProof/>
          <w:webHidden/>
        </w:rPr>
      </w:r>
      <w:r>
        <w:rPr>
          <w:noProof/>
          <w:webHidden/>
        </w:rPr>
        <w:fldChar w:fldCharType="separate"/>
      </w:r>
      <w:ins w:id="313" w:author="Brian Reinhold" w:date="2017-05-01T06:32:00Z">
        <w:r>
          <w:rPr>
            <w:noProof/>
            <w:webHidden/>
          </w:rPr>
          <w:t>53</w:t>
        </w:r>
        <w:r>
          <w:rPr>
            <w:noProof/>
            <w:webHidden/>
          </w:rPr>
          <w:fldChar w:fldCharType="end"/>
        </w:r>
        <w:r w:rsidRPr="00213E22">
          <w:rPr>
            <w:rStyle w:val="Hyperlink"/>
            <w:noProof/>
          </w:rPr>
          <w:fldChar w:fldCharType="end"/>
        </w:r>
      </w:ins>
    </w:p>
    <w:p w14:paraId="0577A2B9" w14:textId="0AA97584" w:rsidR="00D2635F" w:rsidRDefault="00D2635F">
      <w:pPr>
        <w:pStyle w:val="TOC5"/>
        <w:rPr>
          <w:ins w:id="314" w:author="Brian Reinhold" w:date="2017-05-01T06:32:00Z"/>
          <w:rFonts w:asciiTheme="minorHAnsi" w:eastAsiaTheme="minorEastAsia" w:hAnsiTheme="minorHAnsi" w:cstheme="minorBidi"/>
          <w:noProof/>
          <w:sz w:val="22"/>
          <w:szCs w:val="22"/>
        </w:rPr>
      </w:pPr>
      <w:ins w:id="315"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"_Toc481383767"</w:instrText>
        </w:r>
        <w:r w:rsidRPr="00213E22">
          <w:rPr>
            <w:rStyle w:val="Hyperlink"/>
            <w:noProof/>
          </w:rPr>
          <w:instrText xml:space="preserve"> </w:instrText>
        </w:r>
        <w:r w:rsidRPr="00213E22">
          <w:rPr>
            <w:rStyle w:val="Hyperlink"/>
            <w:noProof/>
          </w:rPr>
          <w:fldChar w:fldCharType="separate"/>
        </w:r>
        <w:r w:rsidRPr="00213E22">
          <w:rPr>
            <w:rStyle w:val="Hyperlink"/>
            <w:noProof/>
          </w:rPr>
          <w:t>3.42.4.1.3 Expected Actions</w:t>
        </w:r>
        <w:r>
          <w:rPr>
            <w:noProof/>
            <w:webHidden/>
          </w:rPr>
          <w:tab/>
        </w:r>
        <w:r>
          <w:rPr>
            <w:noProof/>
            <w:webHidden/>
          </w:rPr>
          <w:fldChar w:fldCharType="begin"/>
        </w:r>
        <w:r>
          <w:rPr>
            <w:noProof/>
            <w:webHidden/>
          </w:rPr>
          <w:instrText xml:space="preserve"> PAGEREF _Toc481383767 \h </w:instrText>
        </w:r>
      </w:ins>
      <w:r>
        <w:rPr>
          <w:noProof/>
          <w:webHidden/>
        </w:rPr>
      </w:r>
      <w:r>
        <w:rPr>
          <w:noProof/>
          <w:webHidden/>
        </w:rPr>
        <w:fldChar w:fldCharType="separate"/>
      </w:r>
      <w:ins w:id="316" w:author="Brian Reinhold" w:date="2017-05-01T06:32:00Z">
        <w:r>
          <w:rPr>
            <w:noProof/>
            <w:webHidden/>
          </w:rPr>
          <w:t>53</w:t>
        </w:r>
        <w:r>
          <w:rPr>
            <w:noProof/>
            <w:webHidden/>
          </w:rPr>
          <w:fldChar w:fldCharType="end"/>
        </w:r>
        <w:r w:rsidRPr="00213E22">
          <w:rPr>
            <w:rStyle w:val="Hyperlink"/>
            <w:noProof/>
          </w:rPr>
          <w:fldChar w:fldCharType="end"/>
        </w:r>
      </w:ins>
    </w:p>
    <w:p w14:paraId="59AA4748" w14:textId="7C083C12" w:rsidR="00D2635F" w:rsidRDefault="00D2635F">
      <w:pPr>
        <w:pStyle w:val="TOC4"/>
        <w:rPr>
          <w:ins w:id="317" w:author="Brian Reinhold" w:date="2017-05-01T06:32:00Z"/>
          <w:rFonts w:asciiTheme="minorHAnsi" w:eastAsiaTheme="minorEastAsia" w:hAnsiTheme="minorHAnsi" w:cstheme="minorBidi"/>
          <w:noProof/>
          <w:sz w:val="22"/>
          <w:szCs w:val="22"/>
        </w:rPr>
      </w:pPr>
      <w:ins w:id="318"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"_Toc481383768"</w:instrText>
        </w:r>
        <w:r w:rsidRPr="00213E22">
          <w:rPr>
            <w:rStyle w:val="Hyperlink"/>
            <w:noProof/>
          </w:rPr>
          <w:instrText xml:space="preserve"> </w:instrText>
        </w:r>
        <w:r w:rsidRPr="00213E22">
          <w:rPr>
            <w:rStyle w:val="Hyperlink"/>
            <w:noProof/>
          </w:rPr>
          <w:fldChar w:fldCharType="separate"/>
        </w:r>
        <w:r w:rsidRPr="00213E22">
          <w:rPr>
            <w:rStyle w:val="Hyperlink"/>
            <w:noProof/>
          </w:rPr>
          <w:t>3.42.4.2 Communicate FHIR Data-hData</w:t>
        </w:r>
        <w:r>
          <w:rPr>
            <w:noProof/>
            <w:webHidden/>
          </w:rPr>
          <w:tab/>
        </w:r>
        <w:r>
          <w:rPr>
            <w:noProof/>
            <w:webHidden/>
          </w:rPr>
          <w:fldChar w:fldCharType="begin"/>
        </w:r>
        <w:r>
          <w:rPr>
            <w:noProof/>
            <w:webHidden/>
          </w:rPr>
          <w:instrText xml:space="preserve"> PAGEREF _Toc481383768 \h </w:instrText>
        </w:r>
      </w:ins>
      <w:r>
        <w:rPr>
          <w:noProof/>
          <w:webHidden/>
        </w:rPr>
      </w:r>
      <w:r>
        <w:rPr>
          <w:noProof/>
          <w:webHidden/>
        </w:rPr>
        <w:fldChar w:fldCharType="separate"/>
      </w:r>
      <w:ins w:id="319" w:author="Brian Reinhold" w:date="2017-05-01T06:32:00Z">
        <w:r>
          <w:rPr>
            <w:noProof/>
            <w:webHidden/>
          </w:rPr>
          <w:t>53</w:t>
        </w:r>
        <w:r>
          <w:rPr>
            <w:noProof/>
            <w:webHidden/>
          </w:rPr>
          <w:fldChar w:fldCharType="end"/>
        </w:r>
        <w:r w:rsidRPr="00213E22">
          <w:rPr>
            <w:rStyle w:val="Hyperlink"/>
            <w:noProof/>
          </w:rPr>
          <w:fldChar w:fldCharType="end"/>
        </w:r>
      </w:ins>
    </w:p>
    <w:p w14:paraId="747D7835" w14:textId="698403CC" w:rsidR="00D2635F" w:rsidRDefault="00D2635F">
      <w:pPr>
        <w:pStyle w:val="TOC5"/>
        <w:rPr>
          <w:ins w:id="320" w:author="Brian Reinhold" w:date="2017-05-01T06:32:00Z"/>
          <w:rFonts w:asciiTheme="minorHAnsi" w:eastAsiaTheme="minorEastAsia" w:hAnsiTheme="minorHAnsi" w:cstheme="minorBidi"/>
          <w:noProof/>
          <w:sz w:val="22"/>
          <w:szCs w:val="22"/>
        </w:rPr>
      </w:pPr>
      <w:ins w:id="321"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"_Toc481383769"</w:instrText>
        </w:r>
        <w:r w:rsidRPr="00213E22">
          <w:rPr>
            <w:rStyle w:val="Hyperlink"/>
            <w:noProof/>
          </w:rPr>
          <w:instrText xml:space="preserve"> </w:instrText>
        </w:r>
        <w:r w:rsidRPr="00213E22">
          <w:rPr>
            <w:rStyle w:val="Hyperlink"/>
            <w:noProof/>
          </w:rPr>
          <w:fldChar w:fldCharType="separate"/>
        </w:r>
        <w:r w:rsidRPr="00213E22">
          <w:rPr>
            <w:rStyle w:val="Hyperlink"/>
            <w:noProof/>
          </w:rPr>
          <w:t>3.42.4.2.1 Trigger Events</w:t>
        </w:r>
        <w:r>
          <w:rPr>
            <w:noProof/>
            <w:webHidden/>
          </w:rPr>
          <w:tab/>
        </w:r>
        <w:r>
          <w:rPr>
            <w:noProof/>
            <w:webHidden/>
          </w:rPr>
          <w:fldChar w:fldCharType="begin"/>
        </w:r>
        <w:r>
          <w:rPr>
            <w:noProof/>
            <w:webHidden/>
          </w:rPr>
          <w:instrText xml:space="preserve"> PAGEREF _Toc481383769 \h </w:instrText>
        </w:r>
      </w:ins>
      <w:r>
        <w:rPr>
          <w:noProof/>
          <w:webHidden/>
        </w:rPr>
      </w:r>
      <w:r>
        <w:rPr>
          <w:noProof/>
          <w:webHidden/>
        </w:rPr>
        <w:fldChar w:fldCharType="separate"/>
      </w:r>
      <w:ins w:id="322" w:author="Brian Reinhold" w:date="2017-05-01T06:32:00Z">
        <w:r>
          <w:rPr>
            <w:noProof/>
            <w:webHidden/>
          </w:rPr>
          <w:t>54</w:t>
        </w:r>
        <w:r>
          <w:rPr>
            <w:noProof/>
            <w:webHidden/>
          </w:rPr>
          <w:fldChar w:fldCharType="end"/>
        </w:r>
        <w:r w:rsidRPr="00213E22">
          <w:rPr>
            <w:rStyle w:val="Hyperlink"/>
            <w:noProof/>
          </w:rPr>
          <w:fldChar w:fldCharType="end"/>
        </w:r>
      </w:ins>
    </w:p>
    <w:p w14:paraId="0C798E68" w14:textId="3B55CC76" w:rsidR="00D2635F" w:rsidRDefault="00D2635F">
      <w:pPr>
        <w:pStyle w:val="TOC5"/>
        <w:rPr>
          <w:ins w:id="323" w:author="Brian Reinhold" w:date="2017-05-01T06:32:00Z"/>
          <w:rFonts w:asciiTheme="minorHAnsi" w:eastAsiaTheme="minorEastAsia" w:hAnsiTheme="minorHAnsi" w:cstheme="minorBidi"/>
          <w:noProof/>
          <w:sz w:val="22"/>
          <w:szCs w:val="22"/>
        </w:rPr>
      </w:pPr>
      <w:ins w:id="324"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"_Toc481383770"</w:instrText>
        </w:r>
        <w:r w:rsidRPr="00213E22">
          <w:rPr>
            <w:rStyle w:val="Hyperlink"/>
            <w:noProof/>
          </w:rPr>
          <w:instrText xml:space="preserve"> </w:instrText>
        </w:r>
        <w:r w:rsidRPr="00213E22">
          <w:rPr>
            <w:rStyle w:val="Hyperlink"/>
            <w:noProof/>
          </w:rPr>
          <w:fldChar w:fldCharType="separate"/>
        </w:r>
        <w:r w:rsidRPr="00213E22">
          <w:rPr>
            <w:rStyle w:val="Hyperlink"/>
            <w:noProof/>
          </w:rPr>
          <w:t>3.42.4.2.2 Message Semantics</w:t>
        </w:r>
        <w:r>
          <w:rPr>
            <w:noProof/>
            <w:webHidden/>
          </w:rPr>
          <w:tab/>
        </w:r>
        <w:r>
          <w:rPr>
            <w:noProof/>
            <w:webHidden/>
          </w:rPr>
          <w:fldChar w:fldCharType="begin"/>
        </w:r>
        <w:r>
          <w:rPr>
            <w:noProof/>
            <w:webHidden/>
          </w:rPr>
          <w:instrText xml:space="preserve"> PAGEREF _Toc481383770 \h </w:instrText>
        </w:r>
      </w:ins>
      <w:r>
        <w:rPr>
          <w:noProof/>
          <w:webHidden/>
        </w:rPr>
      </w:r>
      <w:r>
        <w:rPr>
          <w:noProof/>
          <w:webHidden/>
        </w:rPr>
        <w:fldChar w:fldCharType="separate"/>
      </w:r>
      <w:ins w:id="325" w:author="Brian Reinhold" w:date="2017-05-01T06:32:00Z">
        <w:r>
          <w:rPr>
            <w:noProof/>
            <w:webHidden/>
          </w:rPr>
          <w:t>54</w:t>
        </w:r>
        <w:r>
          <w:rPr>
            <w:noProof/>
            <w:webHidden/>
          </w:rPr>
          <w:fldChar w:fldCharType="end"/>
        </w:r>
        <w:r w:rsidRPr="00213E22">
          <w:rPr>
            <w:rStyle w:val="Hyperlink"/>
            <w:noProof/>
          </w:rPr>
          <w:fldChar w:fldCharType="end"/>
        </w:r>
      </w:ins>
    </w:p>
    <w:p w14:paraId="2E58D6B7" w14:textId="0FF2FBD3" w:rsidR="00D2635F" w:rsidRDefault="00D2635F">
      <w:pPr>
        <w:pStyle w:val="TOC5"/>
        <w:rPr>
          <w:ins w:id="326" w:author="Brian Reinhold" w:date="2017-05-01T06:32:00Z"/>
          <w:rFonts w:asciiTheme="minorHAnsi" w:eastAsiaTheme="minorEastAsia" w:hAnsiTheme="minorHAnsi" w:cstheme="minorBidi"/>
          <w:noProof/>
          <w:sz w:val="22"/>
          <w:szCs w:val="22"/>
        </w:rPr>
      </w:pPr>
      <w:ins w:id="327"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"_Toc481383771"</w:instrText>
        </w:r>
        <w:r w:rsidRPr="00213E22">
          <w:rPr>
            <w:rStyle w:val="Hyperlink"/>
            <w:noProof/>
          </w:rPr>
          <w:instrText xml:space="preserve"> </w:instrText>
        </w:r>
        <w:r w:rsidRPr="00213E22">
          <w:rPr>
            <w:rStyle w:val="Hyperlink"/>
            <w:noProof/>
          </w:rPr>
          <w:fldChar w:fldCharType="separate"/>
        </w:r>
        <w:r w:rsidRPr="00213E22">
          <w:rPr>
            <w:rStyle w:val="Hyperlink"/>
            <w:noProof/>
          </w:rPr>
          <w:t>3.42.4.2.3 Expected Actions</w:t>
        </w:r>
        <w:r>
          <w:rPr>
            <w:noProof/>
            <w:webHidden/>
          </w:rPr>
          <w:tab/>
        </w:r>
        <w:r>
          <w:rPr>
            <w:noProof/>
            <w:webHidden/>
          </w:rPr>
          <w:fldChar w:fldCharType="begin"/>
        </w:r>
        <w:r>
          <w:rPr>
            <w:noProof/>
            <w:webHidden/>
          </w:rPr>
          <w:instrText xml:space="preserve"> PAGEREF _Toc481383771 \h </w:instrText>
        </w:r>
      </w:ins>
      <w:r>
        <w:rPr>
          <w:noProof/>
          <w:webHidden/>
        </w:rPr>
      </w:r>
      <w:r>
        <w:rPr>
          <w:noProof/>
          <w:webHidden/>
        </w:rPr>
        <w:fldChar w:fldCharType="separate"/>
      </w:r>
      <w:ins w:id="328" w:author="Brian Reinhold" w:date="2017-05-01T06:32:00Z">
        <w:r>
          <w:rPr>
            <w:noProof/>
            <w:webHidden/>
          </w:rPr>
          <w:t>54</w:t>
        </w:r>
        <w:r>
          <w:rPr>
            <w:noProof/>
            <w:webHidden/>
          </w:rPr>
          <w:fldChar w:fldCharType="end"/>
        </w:r>
        <w:r w:rsidRPr="00213E22">
          <w:rPr>
            <w:rStyle w:val="Hyperlink"/>
            <w:noProof/>
          </w:rPr>
          <w:fldChar w:fldCharType="end"/>
        </w:r>
      </w:ins>
    </w:p>
    <w:p w14:paraId="21320765" w14:textId="0706237C" w:rsidR="00D2635F" w:rsidRDefault="00D2635F">
      <w:pPr>
        <w:pStyle w:val="TOC4"/>
        <w:rPr>
          <w:ins w:id="329" w:author="Brian Reinhold" w:date="2017-05-01T06:32:00Z"/>
          <w:rFonts w:asciiTheme="minorHAnsi" w:eastAsiaTheme="minorEastAsia" w:hAnsiTheme="minorHAnsi" w:cstheme="minorBidi"/>
          <w:noProof/>
          <w:sz w:val="22"/>
          <w:szCs w:val="22"/>
        </w:rPr>
      </w:pPr>
      <w:ins w:id="330"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"_Toc481383772"</w:instrText>
        </w:r>
        <w:r w:rsidRPr="00213E22">
          <w:rPr>
            <w:rStyle w:val="Hyperlink"/>
            <w:noProof/>
          </w:rPr>
          <w:instrText xml:space="preserve"> </w:instrText>
        </w:r>
        <w:r w:rsidRPr="00213E22">
          <w:rPr>
            <w:rStyle w:val="Hyperlink"/>
            <w:noProof/>
          </w:rPr>
          <w:fldChar w:fldCharType="separate"/>
        </w:r>
        <w:r w:rsidRPr="00213E22">
          <w:rPr>
            <w:rStyle w:val="Hyperlink"/>
            <w:noProof/>
          </w:rPr>
          <w:t>3.42.4.3 Acknowledgement</w:t>
        </w:r>
        <w:r>
          <w:rPr>
            <w:noProof/>
            <w:webHidden/>
          </w:rPr>
          <w:tab/>
        </w:r>
        <w:r>
          <w:rPr>
            <w:noProof/>
            <w:webHidden/>
          </w:rPr>
          <w:fldChar w:fldCharType="begin"/>
        </w:r>
        <w:r>
          <w:rPr>
            <w:noProof/>
            <w:webHidden/>
          </w:rPr>
          <w:instrText xml:space="preserve"> PAGEREF _Toc481383772 \h </w:instrText>
        </w:r>
      </w:ins>
      <w:r>
        <w:rPr>
          <w:noProof/>
          <w:webHidden/>
        </w:rPr>
      </w:r>
      <w:r>
        <w:rPr>
          <w:noProof/>
          <w:webHidden/>
        </w:rPr>
        <w:fldChar w:fldCharType="separate"/>
      </w:r>
      <w:ins w:id="331" w:author="Brian Reinhold" w:date="2017-05-01T06:32:00Z">
        <w:r>
          <w:rPr>
            <w:noProof/>
            <w:webHidden/>
          </w:rPr>
          <w:t>54</w:t>
        </w:r>
        <w:r>
          <w:rPr>
            <w:noProof/>
            <w:webHidden/>
          </w:rPr>
          <w:fldChar w:fldCharType="end"/>
        </w:r>
        <w:r w:rsidRPr="00213E22">
          <w:rPr>
            <w:rStyle w:val="Hyperlink"/>
            <w:noProof/>
          </w:rPr>
          <w:fldChar w:fldCharType="end"/>
        </w:r>
      </w:ins>
    </w:p>
    <w:p w14:paraId="17526A29" w14:textId="59D756B8" w:rsidR="00D2635F" w:rsidRDefault="00D2635F">
      <w:pPr>
        <w:pStyle w:val="TOC5"/>
        <w:rPr>
          <w:ins w:id="332" w:author="Brian Reinhold" w:date="2017-05-01T06:32:00Z"/>
          <w:rFonts w:asciiTheme="minorHAnsi" w:eastAsiaTheme="minorEastAsia" w:hAnsiTheme="minorHAnsi" w:cstheme="minorBidi"/>
          <w:noProof/>
          <w:sz w:val="22"/>
          <w:szCs w:val="22"/>
        </w:rPr>
      </w:pPr>
      <w:ins w:id="333"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"_Toc481383773"</w:instrText>
        </w:r>
        <w:r w:rsidRPr="00213E22">
          <w:rPr>
            <w:rStyle w:val="Hyperlink"/>
            <w:noProof/>
          </w:rPr>
          <w:instrText xml:space="preserve"> </w:instrText>
        </w:r>
        <w:r w:rsidRPr="00213E22">
          <w:rPr>
            <w:rStyle w:val="Hyperlink"/>
            <w:noProof/>
          </w:rPr>
          <w:fldChar w:fldCharType="separate"/>
        </w:r>
        <w:r w:rsidRPr="00213E22">
          <w:rPr>
            <w:rStyle w:val="Hyperlink"/>
            <w:noProof/>
          </w:rPr>
          <w:t>3.42.4.3.1 Trigger Events</w:t>
        </w:r>
        <w:r>
          <w:rPr>
            <w:noProof/>
            <w:webHidden/>
          </w:rPr>
          <w:tab/>
        </w:r>
        <w:r>
          <w:rPr>
            <w:noProof/>
            <w:webHidden/>
          </w:rPr>
          <w:fldChar w:fldCharType="begin"/>
        </w:r>
        <w:r>
          <w:rPr>
            <w:noProof/>
            <w:webHidden/>
          </w:rPr>
          <w:instrText xml:space="preserve"> PAGEREF _Toc481383773 \h </w:instrText>
        </w:r>
      </w:ins>
      <w:r>
        <w:rPr>
          <w:noProof/>
          <w:webHidden/>
        </w:rPr>
      </w:r>
      <w:r>
        <w:rPr>
          <w:noProof/>
          <w:webHidden/>
        </w:rPr>
        <w:fldChar w:fldCharType="separate"/>
      </w:r>
      <w:ins w:id="334" w:author="Brian Reinhold" w:date="2017-05-01T06:32:00Z">
        <w:r>
          <w:rPr>
            <w:noProof/>
            <w:webHidden/>
          </w:rPr>
          <w:t>55</w:t>
        </w:r>
        <w:r>
          <w:rPr>
            <w:noProof/>
            <w:webHidden/>
          </w:rPr>
          <w:fldChar w:fldCharType="end"/>
        </w:r>
        <w:r w:rsidRPr="00213E22">
          <w:rPr>
            <w:rStyle w:val="Hyperlink"/>
            <w:noProof/>
          </w:rPr>
          <w:fldChar w:fldCharType="end"/>
        </w:r>
      </w:ins>
    </w:p>
    <w:p w14:paraId="4FBF70C6" w14:textId="432897AA" w:rsidR="00D2635F" w:rsidRDefault="00D2635F">
      <w:pPr>
        <w:pStyle w:val="TOC5"/>
        <w:rPr>
          <w:ins w:id="335" w:author="Brian Reinhold" w:date="2017-05-01T06:32:00Z"/>
          <w:rFonts w:asciiTheme="minorHAnsi" w:eastAsiaTheme="minorEastAsia" w:hAnsiTheme="minorHAnsi" w:cstheme="minorBidi"/>
          <w:noProof/>
          <w:sz w:val="22"/>
          <w:szCs w:val="22"/>
        </w:rPr>
      </w:pPr>
      <w:ins w:id="336"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"_Toc481383774"</w:instrText>
        </w:r>
        <w:r w:rsidRPr="00213E22">
          <w:rPr>
            <w:rStyle w:val="Hyperlink"/>
            <w:noProof/>
          </w:rPr>
          <w:instrText xml:space="preserve"> </w:instrText>
        </w:r>
        <w:r w:rsidRPr="00213E22">
          <w:rPr>
            <w:rStyle w:val="Hyperlink"/>
            <w:noProof/>
          </w:rPr>
          <w:fldChar w:fldCharType="separate"/>
        </w:r>
        <w:r w:rsidRPr="00213E22">
          <w:rPr>
            <w:rStyle w:val="Hyperlink"/>
            <w:noProof/>
          </w:rPr>
          <w:t>3.42.4.3.2 Message Semantics</w:t>
        </w:r>
        <w:r>
          <w:rPr>
            <w:noProof/>
            <w:webHidden/>
          </w:rPr>
          <w:tab/>
        </w:r>
        <w:r>
          <w:rPr>
            <w:noProof/>
            <w:webHidden/>
          </w:rPr>
          <w:fldChar w:fldCharType="begin"/>
        </w:r>
        <w:r>
          <w:rPr>
            <w:noProof/>
            <w:webHidden/>
          </w:rPr>
          <w:instrText xml:space="preserve"> PAGEREF _Toc481383774 \h </w:instrText>
        </w:r>
      </w:ins>
      <w:r>
        <w:rPr>
          <w:noProof/>
          <w:webHidden/>
        </w:rPr>
      </w:r>
      <w:r>
        <w:rPr>
          <w:noProof/>
          <w:webHidden/>
        </w:rPr>
        <w:fldChar w:fldCharType="separate"/>
      </w:r>
      <w:ins w:id="337" w:author="Brian Reinhold" w:date="2017-05-01T06:32:00Z">
        <w:r>
          <w:rPr>
            <w:noProof/>
            <w:webHidden/>
          </w:rPr>
          <w:t>55</w:t>
        </w:r>
        <w:r>
          <w:rPr>
            <w:noProof/>
            <w:webHidden/>
          </w:rPr>
          <w:fldChar w:fldCharType="end"/>
        </w:r>
        <w:r w:rsidRPr="00213E22">
          <w:rPr>
            <w:rStyle w:val="Hyperlink"/>
            <w:noProof/>
          </w:rPr>
          <w:fldChar w:fldCharType="end"/>
        </w:r>
      </w:ins>
    </w:p>
    <w:p w14:paraId="7E563983" w14:textId="1F0D585C" w:rsidR="00D2635F" w:rsidRDefault="00D2635F">
      <w:pPr>
        <w:pStyle w:val="TOC5"/>
        <w:rPr>
          <w:ins w:id="338" w:author="Brian Reinhold" w:date="2017-05-01T06:32:00Z"/>
          <w:rFonts w:asciiTheme="minorHAnsi" w:eastAsiaTheme="minorEastAsia" w:hAnsiTheme="minorHAnsi" w:cstheme="minorBidi"/>
          <w:noProof/>
          <w:sz w:val="22"/>
          <w:szCs w:val="22"/>
        </w:rPr>
      </w:pPr>
      <w:ins w:id="339"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"_Toc481383775"</w:instrText>
        </w:r>
        <w:r w:rsidRPr="00213E22">
          <w:rPr>
            <w:rStyle w:val="Hyperlink"/>
            <w:noProof/>
          </w:rPr>
          <w:instrText xml:space="preserve"> </w:instrText>
        </w:r>
        <w:r w:rsidRPr="00213E22">
          <w:rPr>
            <w:rStyle w:val="Hyperlink"/>
            <w:noProof/>
          </w:rPr>
          <w:fldChar w:fldCharType="separate"/>
        </w:r>
        <w:r w:rsidRPr="00213E22">
          <w:rPr>
            <w:rStyle w:val="Hyperlink"/>
            <w:noProof/>
          </w:rPr>
          <w:t>3.42.4.3.3 Expected Actions</w:t>
        </w:r>
        <w:r>
          <w:rPr>
            <w:noProof/>
            <w:webHidden/>
          </w:rPr>
          <w:tab/>
        </w:r>
        <w:r>
          <w:rPr>
            <w:noProof/>
            <w:webHidden/>
          </w:rPr>
          <w:fldChar w:fldCharType="begin"/>
        </w:r>
        <w:r>
          <w:rPr>
            <w:noProof/>
            <w:webHidden/>
          </w:rPr>
          <w:instrText xml:space="preserve"> PAGEREF _Toc481383775 \h </w:instrText>
        </w:r>
      </w:ins>
      <w:r>
        <w:rPr>
          <w:noProof/>
          <w:webHidden/>
        </w:rPr>
      </w:r>
      <w:r>
        <w:rPr>
          <w:noProof/>
          <w:webHidden/>
        </w:rPr>
        <w:fldChar w:fldCharType="separate"/>
      </w:r>
      <w:ins w:id="340" w:author="Brian Reinhold" w:date="2017-05-01T06:32:00Z">
        <w:r>
          <w:rPr>
            <w:noProof/>
            <w:webHidden/>
          </w:rPr>
          <w:t>55</w:t>
        </w:r>
        <w:r>
          <w:rPr>
            <w:noProof/>
            <w:webHidden/>
          </w:rPr>
          <w:fldChar w:fldCharType="end"/>
        </w:r>
        <w:r w:rsidRPr="00213E22">
          <w:rPr>
            <w:rStyle w:val="Hyperlink"/>
            <w:noProof/>
          </w:rPr>
          <w:fldChar w:fldCharType="end"/>
        </w:r>
      </w:ins>
    </w:p>
    <w:p w14:paraId="4CE951C6" w14:textId="59E192BE" w:rsidR="00D2635F" w:rsidRDefault="00D2635F">
      <w:pPr>
        <w:pStyle w:val="TOC3"/>
        <w:rPr>
          <w:ins w:id="341" w:author="Brian Reinhold" w:date="2017-05-01T06:32:00Z"/>
          <w:rFonts w:asciiTheme="minorHAnsi" w:eastAsiaTheme="minorEastAsia" w:hAnsiTheme="minorHAnsi" w:cstheme="minorBidi"/>
          <w:noProof/>
          <w:sz w:val="22"/>
          <w:szCs w:val="22"/>
        </w:rPr>
      </w:pPr>
      <w:ins w:id="342"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"_Toc481383776"</w:instrText>
        </w:r>
        <w:r w:rsidRPr="00213E22">
          <w:rPr>
            <w:rStyle w:val="Hyperlink"/>
            <w:noProof/>
          </w:rPr>
          <w:instrText xml:space="preserve"> </w:instrText>
        </w:r>
        <w:r w:rsidRPr="00213E22">
          <w:rPr>
            <w:rStyle w:val="Hyperlink"/>
            <w:noProof/>
          </w:rPr>
          <w:fldChar w:fldCharType="separate"/>
        </w:r>
        <w:r w:rsidRPr="00213E22">
          <w:rPr>
            <w:rStyle w:val="Hyperlink"/>
            <w:noProof/>
          </w:rPr>
          <w:t>3.42.5 Security Considerations</w:t>
        </w:r>
        <w:r>
          <w:rPr>
            <w:noProof/>
            <w:webHidden/>
          </w:rPr>
          <w:tab/>
        </w:r>
        <w:r>
          <w:rPr>
            <w:noProof/>
            <w:webHidden/>
          </w:rPr>
          <w:fldChar w:fldCharType="begin"/>
        </w:r>
        <w:r>
          <w:rPr>
            <w:noProof/>
            <w:webHidden/>
          </w:rPr>
          <w:instrText xml:space="preserve"> PAGEREF _Toc481383776 \h </w:instrText>
        </w:r>
      </w:ins>
      <w:r>
        <w:rPr>
          <w:noProof/>
          <w:webHidden/>
        </w:rPr>
      </w:r>
      <w:r>
        <w:rPr>
          <w:noProof/>
          <w:webHidden/>
        </w:rPr>
        <w:fldChar w:fldCharType="separate"/>
      </w:r>
      <w:ins w:id="343" w:author="Brian Reinhold" w:date="2017-05-01T06:32:00Z">
        <w:r>
          <w:rPr>
            <w:noProof/>
            <w:webHidden/>
          </w:rPr>
          <w:t>55</w:t>
        </w:r>
        <w:r>
          <w:rPr>
            <w:noProof/>
            <w:webHidden/>
          </w:rPr>
          <w:fldChar w:fldCharType="end"/>
        </w:r>
        <w:r w:rsidRPr="00213E22">
          <w:rPr>
            <w:rStyle w:val="Hyperlink"/>
            <w:noProof/>
          </w:rPr>
          <w:fldChar w:fldCharType="end"/>
        </w:r>
      </w:ins>
    </w:p>
    <w:p w14:paraId="2DF2E416" w14:textId="62DF01E6" w:rsidR="00D2635F" w:rsidRDefault="00D2635F">
      <w:pPr>
        <w:pStyle w:val="TOC4"/>
        <w:rPr>
          <w:ins w:id="344" w:author="Brian Reinhold" w:date="2017-05-01T06:32:00Z"/>
          <w:rFonts w:asciiTheme="minorHAnsi" w:eastAsiaTheme="minorEastAsia" w:hAnsiTheme="minorHAnsi" w:cstheme="minorBidi"/>
          <w:noProof/>
          <w:sz w:val="22"/>
          <w:szCs w:val="22"/>
        </w:rPr>
      </w:pPr>
      <w:ins w:id="345"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"_Toc481383777"</w:instrText>
        </w:r>
        <w:r w:rsidRPr="00213E22">
          <w:rPr>
            <w:rStyle w:val="Hyperlink"/>
            <w:noProof/>
          </w:rPr>
          <w:instrText xml:space="preserve"> </w:instrText>
        </w:r>
        <w:r w:rsidRPr="00213E22">
          <w:rPr>
            <w:rStyle w:val="Hyperlink"/>
            <w:noProof/>
          </w:rPr>
          <w:fldChar w:fldCharType="separate"/>
        </w:r>
        <w:r w:rsidRPr="00213E22">
          <w:rPr>
            <w:rStyle w:val="Hyperlink"/>
            <w:noProof/>
          </w:rPr>
          <w:t>3.42.5.1 Security Audit Considerations</w:t>
        </w:r>
        <w:r>
          <w:rPr>
            <w:noProof/>
            <w:webHidden/>
          </w:rPr>
          <w:tab/>
        </w:r>
        <w:r>
          <w:rPr>
            <w:noProof/>
            <w:webHidden/>
          </w:rPr>
          <w:fldChar w:fldCharType="begin"/>
        </w:r>
        <w:r>
          <w:rPr>
            <w:noProof/>
            <w:webHidden/>
          </w:rPr>
          <w:instrText xml:space="preserve"> PAGEREF _Toc481383777 \h </w:instrText>
        </w:r>
      </w:ins>
      <w:r>
        <w:rPr>
          <w:noProof/>
          <w:webHidden/>
        </w:rPr>
      </w:r>
      <w:r>
        <w:rPr>
          <w:noProof/>
          <w:webHidden/>
        </w:rPr>
        <w:fldChar w:fldCharType="separate"/>
      </w:r>
      <w:ins w:id="346" w:author="Brian Reinhold" w:date="2017-05-01T06:32:00Z">
        <w:r>
          <w:rPr>
            <w:noProof/>
            <w:webHidden/>
          </w:rPr>
          <w:t>55</w:t>
        </w:r>
        <w:r>
          <w:rPr>
            <w:noProof/>
            <w:webHidden/>
          </w:rPr>
          <w:fldChar w:fldCharType="end"/>
        </w:r>
        <w:r w:rsidRPr="00213E22">
          <w:rPr>
            <w:rStyle w:val="Hyperlink"/>
            <w:noProof/>
          </w:rPr>
          <w:fldChar w:fldCharType="end"/>
        </w:r>
      </w:ins>
    </w:p>
    <w:p w14:paraId="5A24DA96" w14:textId="0F61ECDB" w:rsidR="00D2635F" w:rsidRDefault="00D2635F">
      <w:pPr>
        <w:pStyle w:val="TOC4"/>
        <w:rPr>
          <w:ins w:id="347" w:author="Brian Reinhold" w:date="2017-05-01T06:32:00Z"/>
          <w:rFonts w:asciiTheme="minorHAnsi" w:eastAsiaTheme="minorEastAsia" w:hAnsiTheme="minorHAnsi" w:cstheme="minorBidi"/>
          <w:noProof/>
          <w:sz w:val="22"/>
          <w:szCs w:val="22"/>
        </w:rPr>
      </w:pPr>
      <w:ins w:id="348"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"_Toc481383778"</w:instrText>
        </w:r>
        <w:r w:rsidRPr="00213E22">
          <w:rPr>
            <w:rStyle w:val="Hyperlink"/>
            <w:noProof/>
          </w:rPr>
          <w:instrText xml:space="preserve"> </w:instrText>
        </w:r>
        <w:r w:rsidRPr="00213E22">
          <w:rPr>
            <w:rStyle w:val="Hyperlink"/>
            <w:noProof/>
          </w:rPr>
          <w:fldChar w:fldCharType="separate"/>
        </w:r>
        <w:r w:rsidRPr="00213E22">
          <w:rPr>
            <w:rStyle w:val="Hyperlink"/>
            <w:noProof/>
          </w:rPr>
          <w:t>3.42.5.2 Device Observation Reporter Specific Security Considerations</w:t>
        </w:r>
        <w:r>
          <w:rPr>
            <w:noProof/>
            <w:webHidden/>
          </w:rPr>
          <w:tab/>
        </w:r>
        <w:r>
          <w:rPr>
            <w:noProof/>
            <w:webHidden/>
          </w:rPr>
          <w:fldChar w:fldCharType="begin"/>
        </w:r>
        <w:r>
          <w:rPr>
            <w:noProof/>
            <w:webHidden/>
          </w:rPr>
          <w:instrText xml:space="preserve"> PAGEREF _Toc481383778 \h </w:instrText>
        </w:r>
      </w:ins>
      <w:r>
        <w:rPr>
          <w:noProof/>
          <w:webHidden/>
        </w:rPr>
      </w:r>
      <w:r>
        <w:rPr>
          <w:noProof/>
          <w:webHidden/>
        </w:rPr>
        <w:fldChar w:fldCharType="separate"/>
      </w:r>
      <w:ins w:id="349" w:author="Brian Reinhold" w:date="2017-05-01T06:32:00Z">
        <w:r>
          <w:rPr>
            <w:noProof/>
            <w:webHidden/>
          </w:rPr>
          <w:t>55</w:t>
        </w:r>
        <w:r>
          <w:rPr>
            <w:noProof/>
            <w:webHidden/>
          </w:rPr>
          <w:fldChar w:fldCharType="end"/>
        </w:r>
        <w:r w:rsidRPr="00213E22">
          <w:rPr>
            <w:rStyle w:val="Hyperlink"/>
            <w:noProof/>
          </w:rPr>
          <w:fldChar w:fldCharType="end"/>
        </w:r>
      </w:ins>
    </w:p>
    <w:p w14:paraId="52E287FB" w14:textId="3C0C21F8" w:rsidR="00D2635F" w:rsidRDefault="00D2635F">
      <w:pPr>
        <w:pStyle w:val="TOC4"/>
        <w:rPr>
          <w:ins w:id="350" w:author="Brian Reinhold" w:date="2017-05-01T06:32:00Z"/>
          <w:rFonts w:asciiTheme="minorHAnsi" w:eastAsiaTheme="minorEastAsia" w:hAnsiTheme="minorHAnsi" w:cstheme="minorBidi"/>
          <w:noProof/>
          <w:sz w:val="22"/>
          <w:szCs w:val="22"/>
        </w:rPr>
      </w:pPr>
      <w:ins w:id="351"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"_Toc481383779"</w:instrText>
        </w:r>
        <w:r w:rsidRPr="00213E22">
          <w:rPr>
            <w:rStyle w:val="Hyperlink"/>
            <w:noProof/>
          </w:rPr>
          <w:instrText xml:space="preserve"> </w:instrText>
        </w:r>
        <w:r w:rsidRPr="00213E22">
          <w:rPr>
            <w:rStyle w:val="Hyperlink"/>
            <w:noProof/>
          </w:rPr>
          <w:fldChar w:fldCharType="separate"/>
        </w:r>
        <w:r w:rsidRPr="00213E22">
          <w:rPr>
            <w:rStyle w:val="Hyperlink"/>
            <w:noProof/>
          </w:rPr>
          <w:t>3.42.5.3 Device Observation Consumer Specific Security Considerations</w:t>
        </w:r>
        <w:r>
          <w:rPr>
            <w:noProof/>
            <w:webHidden/>
          </w:rPr>
          <w:tab/>
        </w:r>
        <w:r>
          <w:rPr>
            <w:noProof/>
            <w:webHidden/>
          </w:rPr>
          <w:fldChar w:fldCharType="begin"/>
        </w:r>
        <w:r>
          <w:rPr>
            <w:noProof/>
            <w:webHidden/>
          </w:rPr>
          <w:instrText xml:space="preserve"> PAGEREF _Toc481383779 \h </w:instrText>
        </w:r>
      </w:ins>
      <w:r>
        <w:rPr>
          <w:noProof/>
          <w:webHidden/>
        </w:rPr>
      </w:r>
      <w:r>
        <w:rPr>
          <w:noProof/>
          <w:webHidden/>
        </w:rPr>
        <w:fldChar w:fldCharType="separate"/>
      </w:r>
      <w:ins w:id="352" w:author="Brian Reinhold" w:date="2017-05-01T06:32:00Z">
        <w:r>
          <w:rPr>
            <w:noProof/>
            <w:webHidden/>
          </w:rPr>
          <w:t>55</w:t>
        </w:r>
        <w:r>
          <w:rPr>
            <w:noProof/>
            <w:webHidden/>
          </w:rPr>
          <w:fldChar w:fldCharType="end"/>
        </w:r>
        <w:r w:rsidRPr="00213E22">
          <w:rPr>
            <w:rStyle w:val="Hyperlink"/>
            <w:noProof/>
          </w:rPr>
          <w:fldChar w:fldCharType="end"/>
        </w:r>
      </w:ins>
    </w:p>
    <w:p w14:paraId="578779B4" w14:textId="3A7532FE" w:rsidR="00D2635F" w:rsidRDefault="00D2635F">
      <w:pPr>
        <w:pStyle w:val="TOC1"/>
        <w:rPr>
          <w:ins w:id="353" w:author="Brian Reinhold" w:date="2017-05-01T06:32:00Z"/>
          <w:rFonts w:asciiTheme="minorHAnsi" w:eastAsiaTheme="minorEastAsia" w:hAnsiTheme="minorHAnsi" w:cstheme="minorBidi"/>
          <w:noProof/>
          <w:sz w:val="22"/>
          <w:szCs w:val="22"/>
        </w:rPr>
      </w:pPr>
      <w:ins w:id="354"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"_Toc481383780"</w:instrText>
        </w:r>
        <w:r w:rsidRPr="00213E22">
          <w:rPr>
            <w:rStyle w:val="Hyperlink"/>
            <w:noProof/>
          </w:rPr>
          <w:instrText xml:space="preserve"> </w:instrText>
        </w:r>
        <w:r w:rsidRPr="00213E22">
          <w:rPr>
            <w:rStyle w:val="Hyperlink"/>
            <w:noProof/>
          </w:rPr>
          <w:fldChar w:fldCharType="separate"/>
        </w:r>
        <w:r w:rsidRPr="00213E22">
          <w:rPr>
            <w:rStyle w:val="Hyperlink"/>
            <w:noProof/>
          </w:rPr>
          <w:t>Appendices</w:t>
        </w:r>
        <w:r>
          <w:rPr>
            <w:noProof/>
            <w:webHidden/>
          </w:rPr>
          <w:tab/>
        </w:r>
        <w:r>
          <w:rPr>
            <w:noProof/>
            <w:webHidden/>
          </w:rPr>
          <w:fldChar w:fldCharType="begin"/>
        </w:r>
        <w:r>
          <w:rPr>
            <w:noProof/>
            <w:webHidden/>
          </w:rPr>
          <w:instrText xml:space="preserve"> PAGEREF _Toc481383780 \h </w:instrText>
        </w:r>
      </w:ins>
      <w:r>
        <w:rPr>
          <w:noProof/>
          <w:webHidden/>
        </w:rPr>
      </w:r>
      <w:r>
        <w:rPr>
          <w:noProof/>
          <w:webHidden/>
        </w:rPr>
        <w:fldChar w:fldCharType="separate"/>
      </w:r>
      <w:ins w:id="355" w:author="Brian Reinhold" w:date="2017-05-01T06:32:00Z">
        <w:r>
          <w:rPr>
            <w:noProof/>
            <w:webHidden/>
          </w:rPr>
          <w:t>57</w:t>
        </w:r>
        <w:r>
          <w:rPr>
            <w:noProof/>
            <w:webHidden/>
          </w:rPr>
          <w:fldChar w:fldCharType="end"/>
        </w:r>
        <w:r w:rsidRPr="00213E22">
          <w:rPr>
            <w:rStyle w:val="Hyperlink"/>
            <w:noProof/>
          </w:rPr>
          <w:fldChar w:fldCharType="end"/>
        </w:r>
      </w:ins>
    </w:p>
    <w:p w14:paraId="0354E036" w14:textId="1D1E9142" w:rsidR="00D2635F" w:rsidRDefault="00D2635F">
      <w:pPr>
        <w:pStyle w:val="TOC1"/>
        <w:rPr>
          <w:ins w:id="356" w:author="Brian Reinhold" w:date="2017-05-01T06:32:00Z"/>
          <w:rFonts w:asciiTheme="minorHAnsi" w:eastAsiaTheme="minorEastAsia" w:hAnsiTheme="minorHAnsi" w:cstheme="minorBidi"/>
          <w:noProof/>
          <w:sz w:val="22"/>
          <w:szCs w:val="22"/>
        </w:rPr>
      </w:pPr>
      <w:ins w:id="357"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"_Toc481383781"</w:instrText>
        </w:r>
        <w:r w:rsidRPr="00213E22">
          <w:rPr>
            <w:rStyle w:val="Hyperlink"/>
            <w:noProof/>
          </w:rPr>
          <w:instrText xml:space="preserve"> </w:instrText>
        </w:r>
        <w:r w:rsidRPr="00213E22">
          <w:rPr>
            <w:rStyle w:val="Hyperlink"/>
            <w:noProof/>
          </w:rPr>
          <w:fldChar w:fldCharType="separate"/>
        </w:r>
        <w:r w:rsidRPr="00213E22">
          <w:rPr>
            <w:rStyle w:val="Hyperlink"/>
            <w:noProof/>
          </w:rPr>
          <w:t>Volume 2 Namespace Additions</w:t>
        </w:r>
        <w:r>
          <w:rPr>
            <w:noProof/>
            <w:webHidden/>
          </w:rPr>
          <w:tab/>
        </w:r>
        <w:r>
          <w:rPr>
            <w:noProof/>
            <w:webHidden/>
          </w:rPr>
          <w:fldChar w:fldCharType="begin"/>
        </w:r>
        <w:r>
          <w:rPr>
            <w:noProof/>
            <w:webHidden/>
          </w:rPr>
          <w:instrText xml:space="preserve"> PAGEREF _Toc481383781 \h </w:instrText>
        </w:r>
      </w:ins>
      <w:r>
        <w:rPr>
          <w:noProof/>
          <w:webHidden/>
        </w:rPr>
      </w:r>
      <w:r>
        <w:rPr>
          <w:noProof/>
          <w:webHidden/>
        </w:rPr>
        <w:fldChar w:fldCharType="separate"/>
      </w:r>
      <w:ins w:id="358" w:author="Brian Reinhold" w:date="2017-05-01T06:32:00Z">
        <w:r>
          <w:rPr>
            <w:noProof/>
            <w:webHidden/>
          </w:rPr>
          <w:t>57</w:t>
        </w:r>
        <w:r>
          <w:rPr>
            <w:noProof/>
            <w:webHidden/>
          </w:rPr>
          <w:fldChar w:fldCharType="end"/>
        </w:r>
        <w:r w:rsidRPr="00213E22">
          <w:rPr>
            <w:rStyle w:val="Hyperlink"/>
            <w:noProof/>
          </w:rPr>
          <w:fldChar w:fldCharType="end"/>
        </w:r>
      </w:ins>
    </w:p>
    <w:p w14:paraId="6A2A27B8" w14:textId="6D106F79" w:rsidR="00D2635F" w:rsidRDefault="00D2635F">
      <w:pPr>
        <w:pStyle w:val="TOC1"/>
        <w:rPr>
          <w:ins w:id="359" w:author="Brian Reinhold" w:date="2017-05-01T06:32:00Z"/>
          <w:rFonts w:asciiTheme="minorHAnsi" w:eastAsiaTheme="minorEastAsia" w:hAnsiTheme="minorHAnsi" w:cstheme="minorBidi"/>
          <w:noProof/>
          <w:sz w:val="22"/>
          <w:szCs w:val="22"/>
        </w:rPr>
      </w:pPr>
      <w:ins w:id="360"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"_Toc481383782"</w:instrText>
        </w:r>
        <w:r w:rsidRPr="00213E22">
          <w:rPr>
            <w:rStyle w:val="Hyperlink"/>
            <w:noProof/>
          </w:rPr>
          <w:instrText xml:space="preserve"> </w:instrText>
        </w:r>
        <w:r w:rsidRPr="00213E22">
          <w:rPr>
            <w:rStyle w:val="Hyperlink"/>
            <w:noProof/>
          </w:rPr>
          <w:fldChar w:fldCharType="separate"/>
        </w:r>
        <w:r w:rsidRPr="00213E22">
          <w:rPr>
            <w:rStyle w:val="Hyperlink"/>
            <w:noProof/>
          </w:rPr>
          <w:t>Volume 3 – Content Modules</w:t>
        </w:r>
        <w:r>
          <w:rPr>
            <w:noProof/>
            <w:webHidden/>
          </w:rPr>
          <w:tab/>
        </w:r>
        <w:r>
          <w:rPr>
            <w:noProof/>
            <w:webHidden/>
          </w:rPr>
          <w:fldChar w:fldCharType="begin"/>
        </w:r>
        <w:r>
          <w:rPr>
            <w:noProof/>
            <w:webHidden/>
          </w:rPr>
          <w:instrText xml:space="preserve"> PAGEREF _Toc481383782 \h </w:instrText>
        </w:r>
      </w:ins>
      <w:r>
        <w:rPr>
          <w:noProof/>
          <w:webHidden/>
        </w:rPr>
      </w:r>
      <w:r>
        <w:rPr>
          <w:noProof/>
          <w:webHidden/>
        </w:rPr>
        <w:fldChar w:fldCharType="separate"/>
      </w:r>
      <w:ins w:id="361" w:author="Brian Reinhold" w:date="2017-05-01T06:32:00Z">
        <w:r>
          <w:rPr>
            <w:noProof/>
            <w:webHidden/>
          </w:rPr>
          <w:t>58</w:t>
        </w:r>
        <w:r>
          <w:rPr>
            <w:noProof/>
            <w:webHidden/>
          </w:rPr>
          <w:fldChar w:fldCharType="end"/>
        </w:r>
        <w:r w:rsidRPr="00213E22">
          <w:rPr>
            <w:rStyle w:val="Hyperlink"/>
            <w:noProof/>
          </w:rPr>
          <w:fldChar w:fldCharType="end"/>
        </w:r>
      </w:ins>
    </w:p>
    <w:p w14:paraId="6E42AF36" w14:textId="3BDE7FA5" w:rsidR="00D2635F" w:rsidRDefault="00D2635F">
      <w:pPr>
        <w:pStyle w:val="TOC1"/>
        <w:rPr>
          <w:ins w:id="362" w:author="Brian Reinhold" w:date="2017-05-01T06:32:00Z"/>
          <w:rFonts w:asciiTheme="minorHAnsi" w:eastAsiaTheme="minorEastAsia" w:hAnsiTheme="minorHAnsi" w:cstheme="minorBidi"/>
          <w:noProof/>
          <w:sz w:val="22"/>
          <w:szCs w:val="22"/>
        </w:rPr>
      </w:pPr>
      <w:ins w:id="363"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"_Toc481383783"</w:instrText>
        </w:r>
        <w:r w:rsidRPr="00213E22">
          <w:rPr>
            <w:rStyle w:val="Hyperlink"/>
            <w:noProof/>
          </w:rPr>
          <w:instrText xml:space="preserve"> </w:instrText>
        </w:r>
        <w:r w:rsidRPr="00213E22">
          <w:rPr>
            <w:rStyle w:val="Hyperlink"/>
            <w:noProof/>
          </w:rPr>
          <w:fldChar w:fldCharType="separate"/>
        </w:r>
        <w:r w:rsidRPr="00213E22">
          <w:rPr>
            <w:rStyle w:val="Hyperlink"/>
            <w:noProof/>
          </w:rPr>
          <w:t>5 Namespaces and Vocabularies</w:t>
        </w:r>
        <w:r>
          <w:rPr>
            <w:noProof/>
            <w:webHidden/>
          </w:rPr>
          <w:tab/>
        </w:r>
        <w:r>
          <w:rPr>
            <w:noProof/>
            <w:webHidden/>
          </w:rPr>
          <w:fldChar w:fldCharType="begin"/>
        </w:r>
        <w:r>
          <w:rPr>
            <w:noProof/>
            <w:webHidden/>
          </w:rPr>
          <w:instrText xml:space="preserve"> PAGEREF _Toc481383783 \h </w:instrText>
        </w:r>
      </w:ins>
      <w:r>
        <w:rPr>
          <w:noProof/>
          <w:webHidden/>
        </w:rPr>
      </w:r>
      <w:r>
        <w:rPr>
          <w:noProof/>
          <w:webHidden/>
        </w:rPr>
        <w:fldChar w:fldCharType="separate"/>
      </w:r>
      <w:ins w:id="364" w:author="Brian Reinhold" w:date="2017-05-01T06:32:00Z">
        <w:r>
          <w:rPr>
            <w:noProof/>
            <w:webHidden/>
          </w:rPr>
          <w:t>58</w:t>
        </w:r>
        <w:r>
          <w:rPr>
            <w:noProof/>
            <w:webHidden/>
          </w:rPr>
          <w:fldChar w:fldCharType="end"/>
        </w:r>
        <w:r w:rsidRPr="00213E22">
          <w:rPr>
            <w:rStyle w:val="Hyperlink"/>
            <w:noProof/>
          </w:rPr>
          <w:fldChar w:fldCharType="end"/>
        </w:r>
      </w:ins>
    </w:p>
    <w:p w14:paraId="0F4894A5" w14:textId="3B18B6B2" w:rsidR="00D2635F" w:rsidRDefault="00D2635F">
      <w:pPr>
        <w:pStyle w:val="TOC2"/>
        <w:rPr>
          <w:ins w:id="365" w:author="Brian Reinhold" w:date="2017-05-01T06:32:00Z"/>
          <w:rFonts w:asciiTheme="minorHAnsi" w:eastAsiaTheme="minorEastAsia" w:hAnsiTheme="minorHAnsi" w:cstheme="minorBidi"/>
          <w:noProof/>
          <w:sz w:val="22"/>
          <w:szCs w:val="22"/>
        </w:rPr>
      </w:pPr>
      <w:ins w:id="366"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"_Toc481383784"</w:instrText>
        </w:r>
        <w:r w:rsidRPr="00213E22">
          <w:rPr>
            <w:rStyle w:val="Hyperlink"/>
            <w:noProof/>
          </w:rPr>
          <w:instrText xml:space="preserve"> </w:instrText>
        </w:r>
        <w:r w:rsidRPr="00213E22">
          <w:rPr>
            <w:rStyle w:val="Hyperlink"/>
            <w:noProof/>
          </w:rPr>
          <w:fldChar w:fldCharType="separate"/>
        </w:r>
        <w:r w:rsidRPr="00213E22">
          <w:rPr>
            <w:rStyle w:val="Hyperlink"/>
            <w:noProof/>
          </w:rPr>
          <w:t>6 Content Modules</w:t>
        </w:r>
        <w:r>
          <w:rPr>
            <w:noProof/>
            <w:webHidden/>
          </w:rPr>
          <w:tab/>
        </w:r>
        <w:r>
          <w:rPr>
            <w:noProof/>
            <w:webHidden/>
          </w:rPr>
          <w:fldChar w:fldCharType="begin"/>
        </w:r>
        <w:r>
          <w:rPr>
            <w:noProof/>
            <w:webHidden/>
          </w:rPr>
          <w:instrText xml:space="preserve"> PAGEREF _Toc481383784 \h </w:instrText>
        </w:r>
      </w:ins>
      <w:r>
        <w:rPr>
          <w:noProof/>
          <w:webHidden/>
        </w:rPr>
      </w:r>
      <w:r>
        <w:rPr>
          <w:noProof/>
          <w:webHidden/>
        </w:rPr>
        <w:fldChar w:fldCharType="separate"/>
      </w:r>
      <w:ins w:id="367" w:author="Brian Reinhold" w:date="2017-05-01T06:32:00Z">
        <w:r>
          <w:rPr>
            <w:noProof/>
            <w:webHidden/>
          </w:rPr>
          <w:t>58</w:t>
        </w:r>
        <w:r>
          <w:rPr>
            <w:noProof/>
            <w:webHidden/>
          </w:rPr>
          <w:fldChar w:fldCharType="end"/>
        </w:r>
        <w:r w:rsidRPr="00213E22">
          <w:rPr>
            <w:rStyle w:val="Hyperlink"/>
            <w:noProof/>
          </w:rPr>
          <w:fldChar w:fldCharType="end"/>
        </w:r>
      </w:ins>
    </w:p>
    <w:p w14:paraId="6E7B3250" w14:textId="14B49338" w:rsidR="00D2635F" w:rsidRDefault="00D2635F">
      <w:pPr>
        <w:pStyle w:val="TOC2"/>
        <w:rPr>
          <w:ins w:id="368" w:author="Brian Reinhold" w:date="2017-05-01T06:32:00Z"/>
          <w:rFonts w:asciiTheme="minorHAnsi" w:eastAsiaTheme="minorEastAsia" w:hAnsiTheme="minorHAnsi" w:cstheme="minorBidi"/>
          <w:noProof/>
          <w:sz w:val="22"/>
          <w:szCs w:val="22"/>
        </w:rPr>
      </w:pPr>
      <w:ins w:id="369"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"_Toc481383785"</w:instrText>
        </w:r>
        <w:r w:rsidRPr="00213E22">
          <w:rPr>
            <w:rStyle w:val="Hyperlink"/>
            <w:noProof/>
          </w:rPr>
          <w:instrText xml:space="preserve"> </w:instrText>
        </w:r>
        <w:r w:rsidRPr="00213E22">
          <w:rPr>
            <w:rStyle w:val="Hyperlink"/>
            <w:noProof/>
          </w:rPr>
          <w:fldChar w:fldCharType="separate"/>
        </w:r>
        <w:r w:rsidRPr="00213E22">
          <w:rPr>
            <w:rStyle w:val="Hyperlink"/>
            <w:noProof/>
          </w:rPr>
          <w:t>6.3.1 CDA</w:t>
        </w:r>
        <w:r w:rsidRPr="00213E22">
          <w:rPr>
            <w:rStyle w:val="Hyperlink"/>
            <w:rFonts w:cs="Arial"/>
            <w:noProof/>
          </w:rPr>
          <w:t>®</w:t>
        </w:r>
        <w:r w:rsidRPr="00213E22">
          <w:rPr>
            <w:rStyle w:val="Hyperlink"/>
            <w:noProof/>
          </w:rPr>
          <w:t xml:space="preserve"> Document Content Modules</w:t>
        </w:r>
        <w:r>
          <w:rPr>
            <w:noProof/>
            <w:webHidden/>
          </w:rPr>
          <w:tab/>
        </w:r>
        <w:r>
          <w:rPr>
            <w:noProof/>
            <w:webHidden/>
          </w:rPr>
          <w:fldChar w:fldCharType="begin"/>
        </w:r>
        <w:r>
          <w:rPr>
            <w:noProof/>
            <w:webHidden/>
          </w:rPr>
          <w:instrText xml:space="preserve"> PAGEREF _Toc481383785 \h </w:instrText>
        </w:r>
      </w:ins>
      <w:r>
        <w:rPr>
          <w:noProof/>
          <w:webHidden/>
        </w:rPr>
      </w:r>
      <w:r>
        <w:rPr>
          <w:noProof/>
          <w:webHidden/>
        </w:rPr>
        <w:fldChar w:fldCharType="separate"/>
      </w:r>
      <w:ins w:id="370" w:author="Brian Reinhold" w:date="2017-05-01T06:32:00Z">
        <w:r>
          <w:rPr>
            <w:noProof/>
            <w:webHidden/>
          </w:rPr>
          <w:t>58</w:t>
        </w:r>
        <w:r>
          <w:rPr>
            <w:noProof/>
            <w:webHidden/>
          </w:rPr>
          <w:fldChar w:fldCharType="end"/>
        </w:r>
        <w:r w:rsidRPr="00213E22">
          <w:rPr>
            <w:rStyle w:val="Hyperlink"/>
            <w:noProof/>
          </w:rPr>
          <w:fldChar w:fldCharType="end"/>
        </w:r>
      </w:ins>
    </w:p>
    <w:p w14:paraId="074625FF" w14:textId="231C6001" w:rsidR="00D2635F" w:rsidRDefault="00D2635F">
      <w:pPr>
        <w:pStyle w:val="TOC4"/>
        <w:rPr>
          <w:ins w:id="371" w:author="Brian Reinhold" w:date="2017-05-01T06:32:00Z"/>
          <w:rFonts w:asciiTheme="minorHAnsi" w:eastAsiaTheme="minorEastAsia" w:hAnsiTheme="minorHAnsi" w:cstheme="minorBidi"/>
          <w:noProof/>
          <w:sz w:val="22"/>
          <w:szCs w:val="22"/>
        </w:rPr>
      </w:pPr>
      <w:ins w:id="372"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"_Toc481383786"</w:instrText>
        </w:r>
        <w:r w:rsidRPr="00213E22">
          <w:rPr>
            <w:rStyle w:val="Hyperlink"/>
            <w:noProof/>
          </w:rPr>
          <w:instrText xml:space="preserve"> </w:instrText>
        </w:r>
        <w:r w:rsidRPr="00213E22">
          <w:rPr>
            <w:rStyle w:val="Hyperlink"/>
            <w:noProof/>
          </w:rPr>
          <w:fldChar w:fldCharType="separate"/>
        </w:r>
        <w:r w:rsidRPr="00213E22">
          <w:rPr>
            <w:rStyle w:val="Hyperlink"/>
            <w:noProof/>
          </w:rPr>
          <w:t>6.3.1.D Personal Healthcare Monitoring Report (PHMR) Document Content Module</w:t>
        </w:r>
        <w:r>
          <w:rPr>
            <w:noProof/>
            <w:webHidden/>
          </w:rPr>
          <w:tab/>
        </w:r>
        <w:r>
          <w:rPr>
            <w:noProof/>
            <w:webHidden/>
          </w:rPr>
          <w:fldChar w:fldCharType="begin"/>
        </w:r>
        <w:r>
          <w:rPr>
            <w:noProof/>
            <w:webHidden/>
          </w:rPr>
          <w:instrText xml:space="preserve"> PAGEREF _Toc481383786 \h </w:instrText>
        </w:r>
      </w:ins>
      <w:r>
        <w:rPr>
          <w:noProof/>
          <w:webHidden/>
        </w:rPr>
      </w:r>
      <w:r>
        <w:rPr>
          <w:noProof/>
          <w:webHidden/>
        </w:rPr>
        <w:fldChar w:fldCharType="separate"/>
      </w:r>
      <w:ins w:id="373" w:author="Brian Reinhold" w:date="2017-05-01T06:32:00Z">
        <w:r>
          <w:rPr>
            <w:noProof/>
            <w:webHidden/>
          </w:rPr>
          <w:t>58</w:t>
        </w:r>
        <w:r>
          <w:rPr>
            <w:noProof/>
            <w:webHidden/>
          </w:rPr>
          <w:fldChar w:fldCharType="end"/>
        </w:r>
        <w:r w:rsidRPr="00213E22">
          <w:rPr>
            <w:rStyle w:val="Hyperlink"/>
            <w:noProof/>
          </w:rPr>
          <w:fldChar w:fldCharType="end"/>
        </w:r>
      </w:ins>
    </w:p>
    <w:p w14:paraId="292C4FBA" w14:textId="2993A2F0" w:rsidR="00D2635F" w:rsidRDefault="00D2635F">
      <w:pPr>
        <w:pStyle w:val="TOC5"/>
        <w:rPr>
          <w:ins w:id="374" w:author="Brian Reinhold" w:date="2017-05-01T06:32:00Z"/>
          <w:rFonts w:asciiTheme="minorHAnsi" w:eastAsiaTheme="minorEastAsia" w:hAnsiTheme="minorHAnsi" w:cstheme="minorBidi"/>
          <w:noProof/>
          <w:sz w:val="22"/>
          <w:szCs w:val="22"/>
        </w:rPr>
      </w:pPr>
      <w:ins w:id="375"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"_Toc481383787"</w:instrText>
        </w:r>
        <w:r w:rsidRPr="00213E22">
          <w:rPr>
            <w:rStyle w:val="Hyperlink"/>
            <w:noProof/>
          </w:rPr>
          <w:instrText xml:space="preserve"> </w:instrText>
        </w:r>
        <w:r w:rsidRPr="00213E22">
          <w:rPr>
            <w:rStyle w:val="Hyperlink"/>
            <w:noProof/>
          </w:rPr>
          <w:fldChar w:fldCharType="separate"/>
        </w:r>
        <w:r w:rsidRPr="00213E22">
          <w:rPr>
            <w:rStyle w:val="Hyperlink"/>
            <w:noProof/>
          </w:rPr>
          <w:t>6.3.1.D.1 Format Code</w:t>
        </w:r>
        <w:r>
          <w:rPr>
            <w:noProof/>
            <w:webHidden/>
          </w:rPr>
          <w:tab/>
        </w:r>
        <w:r>
          <w:rPr>
            <w:noProof/>
            <w:webHidden/>
          </w:rPr>
          <w:fldChar w:fldCharType="begin"/>
        </w:r>
        <w:r>
          <w:rPr>
            <w:noProof/>
            <w:webHidden/>
          </w:rPr>
          <w:instrText xml:space="preserve"> PAGEREF _Toc481383787 \h </w:instrText>
        </w:r>
      </w:ins>
      <w:r>
        <w:rPr>
          <w:noProof/>
          <w:webHidden/>
        </w:rPr>
      </w:r>
      <w:r>
        <w:rPr>
          <w:noProof/>
          <w:webHidden/>
        </w:rPr>
        <w:fldChar w:fldCharType="separate"/>
      </w:r>
      <w:ins w:id="376" w:author="Brian Reinhold" w:date="2017-05-01T06:32:00Z">
        <w:r>
          <w:rPr>
            <w:noProof/>
            <w:webHidden/>
          </w:rPr>
          <w:t>58</w:t>
        </w:r>
        <w:r>
          <w:rPr>
            <w:noProof/>
            <w:webHidden/>
          </w:rPr>
          <w:fldChar w:fldCharType="end"/>
        </w:r>
        <w:r w:rsidRPr="00213E22">
          <w:rPr>
            <w:rStyle w:val="Hyperlink"/>
            <w:noProof/>
          </w:rPr>
          <w:fldChar w:fldCharType="end"/>
        </w:r>
      </w:ins>
    </w:p>
    <w:p w14:paraId="23FB4CDE" w14:textId="0E923D11" w:rsidR="00D2635F" w:rsidRDefault="00D2635F">
      <w:pPr>
        <w:pStyle w:val="TOC5"/>
        <w:rPr>
          <w:ins w:id="377" w:author="Brian Reinhold" w:date="2017-05-01T06:32:00Z"/>
          <w:rFonts w:asciiTheme="minorHAnsi" w:eastAsiaTheme="minorEastAsia" w:hAnsiTheme="minorHAnsi" w:cstheme="minorBidi"/>
          <w:noProof/>
          <w:sz w:val="22"/>
          <w:szCs w:val="22"/>
        </w:rPr>
      </w:pPr>
      <w:ins w:id="378"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"_Toc481383788"</w:instrText>
        </w:r>
        <w:r w:rsidRPr="00213E22">
          <w:rPr>
            <w:rStyle w:val="Hyperlink"/>
            <w:noProof/>
          </w:rPr>
          <w:instrText xml:space="preserve"> </w:instrText>
        </w:r>
        <w:r w:rsidRPr="00213E22">
          <w:rPr>
            <w:rStyle w:val="Hyperlink"/>
            <w:noProof/>
          </w:rPr>
          <w:fldChar w:fldCharType="separate"/>
        </w:r>
        <w:r w:rsidRPr="00213E22">
          <w:rPr>
            <w:rStyle w:val="Hyperlink"/>
            <w:noProof/>
          </w:rPr>
          <w:t>6.3.1.D.2 Parent Template</w:t>
        </w:r>
        <w:r>
          <w:rPr>
            <w:noProof/>
            <w:webHidden/>
          </w:rPr>
          <w:tab/>
        </w:r>
        <w:r>
          <w:rPr>
            <w:noProof/>
            <w:webHidden/>
          </w:rPr>
          <w:fldChar w:fldCharType="begin"/>
        </w:r>
        <w:r>
          <w:rPr>
            <w:noProof/>
            <w:webHidden/>
          </w:rPr>
          <w:instrText xml:space="preserve"> PAGEREF _Toc481383788 \h </w:instrText>
        </w:r>
      </w:ins>
      <w:r>
        <w:rPr>
          <w:noProof/>
          <w:webHidden/>
        </w:rPr>
      </w:r>
      <w:r>
        <w:rPr>
          <w:noProof/>
          <w:webHidden/>
        </w:rPr>
        <w:fldChar w:fldCharType="separate"/>
      </w:r>
      <w:ins w:id="379" w:author="Brian Reinhold" w:date="2017-05-01T06:32:00Z">
        <w:r>
          <w:rPr>
            <w:noProof/>
            <w:webHidden/>
          </w:rPr>
          <w:t>58</w:t>
        </w:r>
        <w:r>
          <w:rPr>
            <w:noProof/>
            <w:webHidden/>
          </w:rPr>
          <w:fldChar w:fldCharType="end"/>
        </w:r>
        <w:r w:rsidRPr="00213E22">
          <w:rPr>
            <w:rStyle w:val="Hyperlink"/>
            <w:noProof/>
          </w:rPr>
          <w:fldChar w:fldCharType="end"/>
        </w:r>
      </w:ins>
    </w:p>
    <w:p w14:paraId="7AC0A042" w14:textId="6C98D2E1" w:rsidR="00D2635F" w:rsidRDefault="00D2635F">
      <w:pPr>
        <w:pStyle w:val="TOC5"/>
        <w:rPr>
          <w:ins w:id="380" w:author="Brian Reinhold" w:date="2017-05-01T06:32:00Z"/>
          <w:rFonts w:asciiTheme="minorHAnsi" w:eastAsiaTheme="minorEastAsia" w:hAnsiTheme="minorHAnsi" w:cstheme="minorBidi"/>
          <w:noProof/>
          <w:sz w:val="22"/>
          <w:szCs w:val="22"/>
        </w:rPr>
      </w:pPr>
      <w:ins w:id="381"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"_Toc481383789"</w:instrText>
        </w:r>
        <w:r w:rsidRPr="00213E22">
          <w:rPr>
            <w:rStyle w:val="Hyperlink"/>
            <w:noProof/>
          </w:rPr>
          <w:instrText xml:space="preserve"> </w:instrText>
        </w:r>
        <w:r w:rsidRPr="00213E22">
          <w:rPr>
            <w:rStyle w:val="Hyperlink"/>
            <w:noProof/>
          </w:rPr>
          <w:fldChar w:fldCharType="separate"/>
        </w:r>
        <w:r w:rsidRPr="00213E22">
          <w:rPr>
            <w:rStyle w:val="Hyperlink"/>
            <w:noProof/>
          </w:rPr>
          <w:t>6.3.1.D.3 Referenced Standards</w:t>
        </w:r>
        <w:r>
          <w:rPr>
            <w:noProof/>
            <w:webHidden/>
          </w:rPr>
          <w:tab/>
        </w:r>
        <w:r>
          <w:rPr>
            <w:noProof/>
            <w:webHidden/>
          </w:rPr>
          <w:fldChar w:fldCharType="begin"/>
        </w:r>
        <w:r>
          <w:rPr>
            <w:noProof/>
            <w:webHidden/>
          </w:rPr>
          <w:instrText xml:space="preserve"> PAGEREF _Toc481383789 \h </w:instrText>
        </w:r>
      </w:ins>
      <w:r>
        <w:rPr>
          <w:noProof/>
          <w:webHidden/>
        </w:rPr>
      </w:r>
      <w:r>
        <w:rPr>
          <w:noProof/>
          <w:webHidden/>
        </w:rPr>
        <w:fldChar w:fldCharType="separate"/>
      </w:r>
      <w:ins w:id="382" w:author="Brian Reinhold" w:date="2017-05-01T06:32:00Z">
        <w:r>
          <w:rPr>
            <w:noProof/>
            <w:webHidden/>
          </w:rPr>
          <w:t>58</w:t>
        </w:r>
        <w:r>
          <w:rPr>
            <w:noProof/>
            <w:webHidden/>
          </w:rPr>
          <w:fldChar w:fldCharType="end"/>
        </w:r>
        <w:r w:rsidRPr="00213E22">
          <w:rPr>
            <w:rStyle w:val="Hyperlink"/>
            <w:noProof/>
          </w:rPr>
          <w:fldChar w:fldCharType="end"/>
        </w:r>
      </w:ins>
    </w:p>
    <w:p w14:paraId="4AD10C59" w14:textId="597E82EF" w:rsidR="00D2635F" w:rsidRDefault="00D2635F">
      <w:pPr>
        <w:pStyle w:val="TOC2"/>
        <w:rPr>
          <w:ins w:id="383" w:author="Brian Reinhold" w:date="2017-05-01T06:32:00Z"/>
          <w:rFonts w:asciiTheme="minorHAnsi" w:eastAsiaTheme="minorEastAsia" w:hAnsiTheme="minorHAnsi" w:cstheme="minorBidi"/>
          <w:noProof/>
          <w:sz w:val="22"/>
          <w:szCs w:val="22"/>
        </w:rPr>
      </w:pPr>
      <w:ins w:id="384"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"_Toc481383790"</w:instrText>
        </w:r>
        <w:r w:rsidRPr="00213E22">
          <w:rPr>
            <w:rStyle w:val="Hyperlink"/>
            <w:noProof/>
          </w:rPr>
          <w:instrText xml:space="preserve"> </w:instrText>
        </w:r>
        <w:r w:rsidRPr="00213E22">
          <w:rPr>
            <w:rStyle w:val="Hyperlink"/>
            <w:noProof/>
          </w:rPr>
          <w:fldChar w:fldCharType="separate"/>
        </w:r>
        <w:r w:rsidRPr="00213E22">
          <w:rPr>
            <w:rStyle w:val="Hyperlink"/>
            <w:noProof/>
          </w:rPr>
          <w:t>6.6 FHIR</w:t>
        </w:r>
        <w:r w:rsidRPr="00213E22">
          <w:rPr>
            <w:rStyle w:val="Hyperlink"/>
            <w:noProof/>
            <w:vertAlign w:val="superscript"/>
          </w:rPr>
          <w:t>®</w:t>
        </w:r>
        <w:r w:rsidRPr="00213E22">
          <w:rPr>
            <w:rStyle w:val="Hyperlink"/>
            <w:noProof/>
          </w:rPr>
          <w:t xml:space="preserve"> Resource Content Modules</w:t>
        </w:r>
        <w:r>
          <w:rPr>
            <w:noProof/>
            <w:webHidden/>
          </w:rPr>
          <w:tab/>
        </w:r>
        <w:r>
          <w:rPr>
            <w:noProof/>
            <w:webHidden/>
          </w:rPr>
          <w:fldChar w:fldCharType="begin"/>
        </w:r>
        <w:r>
          <w:rPr>
            <w:noProof/>
            <w:webHidden/>
          </w:rPr>
          <w:instrText xml:space="preserve"> PAGEREF _Toc481383790 \h </w:instrText>
        </w:r>
      </w:ins>
      <w:r>
        <w:rPr>
          <w:noProof/>
          <w:webHidden/>
        </w:rPr>
      </w:r>
      <w:r>
        <w:rPr>
          <w:noProof/>
          <w:webHidden/>
        </w:rPr>
        <w:fldChar w:fldCharType="separate"/>
      </w:r>
      <w:ins w:id="385" w:author="Brian Reinhold" w:date="2017-05-01T06:32:00Z">
        <w:r>
          <w:rPr>
            <w:noProof/>
            <w:webHidden/>
          </w:rPr>
          <w:t>59</w:t>
        </w:r>
        <w:r>
          <w:rPr>
            <w:noProof/>
            <w:webHidden/>
          </w:rPr>
          <w:fldChar w:fldCharType="end"/>
        </w:r>
        <w:r w:rsidRPr="00213E22">
          <w:rPr>
            <w:rStyle w:val="Hyperlink"/>
            <w:noProof/>
          </w:rPr>
          <w:fldChar w:fldCharType="end"/>
        </w:r>
      </w:ins>
    </w:p>
    <w:p w14:paraId="50D37C49" w14:textId="3CB88560" w:rsidR="00D2635F" w:rsidRDefault="00D2635F">
      <w:pPr>
        <w:pStyle w:val="TOC4"/>
        <w:rPr>
          <w:ins w:id="386" w:author="Brian Reinhold" w:date="2017-05-01T06:32:00Z"/>
          <w:rFonts w:asciiTheme="minorHAnsi" w:eastAsiaTheme="minorEastAsia" w:hAnsiTheme="minorHAnsi" w:cstheme="minorBidi"/>
          <w:noProof/>
          <w:sz w:val="22"/>
          <w:szCs w:val="22"/>
        </w:rPr>
      </w:pPr>
      <w:ins w:id="387"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"_Toc481383791"</w:instrText>
        </w:r>
        <w:r w:rsidRPr="00213E22">
          <w:rPr>
            <w:rStyle w:val="Hyperlink"/>
            <w:noProof/>
          </w:rPr>
          <w:instrText xml:space="preserve"> </w:instrText>
        </w:r>
        <w:r w:rsidRPr="00213E22">
          <w:rPr>
            <w:rStyle w:val="Hyperlink"/>
            <w:noProof/>
          </w:rPr>
          <w:fldChar w:fldCharType="separate"/>
        </w:r>
        <w:r w:rsidRPr="00213E22">
          <w:rPr>
            <w:rStyle w:val="Hyperlink"/>
            <w:noProof/>
          </w:rPr>
          <w:t>6.6.6 PhdPatient Resource</w:t>
        </w:r>
        <w:r>
          <w:rPr>
            <w:noProof/>
            <w:webHidden/>
          </w:rPr>
          <w:tab/>
        </w:r>
        <w:r>
          <w:rPr>
            <w:noProof/>
            <w:webHidden/>
          </w:rPr>
          <w:fldChar w:fldCharType="begin"/>
        </w:r>
        <w:r>
          <w:rPr>
            <w:noProof/>
            <w:webHidden/>
          </w:rPr>
          <w:instrText xml:space="preserve"> PAGEREF _Toc481383791 \h </w:instrText>
        </w:r>
      </w:ins>
      <w:r>
        <w:rPr>
          <w:noProof/>
          <w:webHidden/>
        </w:rPr>
      </w:r>
      <w:r>
        <w:rPr>
          <w:noProof/>
          <w:webHidden/>
        </w:rPr>
        <w:fldChar w:fldCharType="separate"/>
      </w:r>
      <w:ins w:id="388" w:author="Brian Reinhold" w:date="2017-05-01T06:32:00Z">
        <w:r>
          <w:rPr>
            <w:noProof/>
            <w:webHidden/>
          </w:rPr>
          <w:t>59</w:t>
        </w:r>
        <w:r>
          <w:rPr>
            <w:noProof/>
            <w:webHidden/>
          </w:rPr>
          <w:fldChar w:fldCharType="end"/>
        </w:r>
        <w:r w:rsidRPr="00213E22">
          <w:rPr>
            <w:rStyle w:val="Hyperlink"/>
            <w:noProof/>
          </w:rPr>
          <w:fldChar w:fldCharType="end"/>
        </w:r>
      </w:ins>
    </w:p>
    <w:p w14:paraId="5C53E112" w14:textId="51871307" w:rsidR="00D2635F" w:rsidRDefault="00D2635F">
      <w:pPr>
        <w:pStyle w:val="TOC4"/>
        <w:rPr>
          <w:ins w:id="389" w:author="Brian Reinhold" w:date="2017-05-01T06:32:00Z"/>
          <w:rFonts w:asciiTheme="minorHAnsi" w:eastAsiaTheme="minorEastAsia" w:hAnsiTheme="minorHAnsi" w:cstheme="minorBidi"/>
          <w:noProof/>
          <w:sz w:val="22"/>
          <w:szCs w:val="22"/>
        </w:rPr>
      </w:pPr>
      <w:ins w:id="390"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"_Toc481383792"</w:instrText>
        </w:r>
        <w:r w:rsidRPr="00213E22">
          <w:rPr>
            <w:rStyle w:val="Hyperlink"/>
            <w:noProof/>
          </w:rPr>
          <w:instrText xml:space="preserve"> </w:instrText>
        </w:r>
        <w:r w:rsidRPr="00213E22">
          <w:rPr>
            <w:rStyle w:val="Hyperlink"/>
            <w:noProof/>
          </w:rPr>
          <w:fldChar w:fldCharType="separate"/>
        </w:r>
        <w:r w:rsidRPr="00213E22">
          <w:rPr>
            <w:rStyle w:val="Hyperlink"/>
            <w:noProof/>
          </w:rPr>
          <w:t>6.6.7 PhdDevice Resource</w:t>
        </w:r>
        <w:r>
          <w:rPr>
            <w:noProof/>
            <w:webHidden/>
          </w:rPr>
          <w:tab/>
        </w:r>
        <w:r>
          <w:rPr>
            <w:noProof/>
            <w:webHidden/>
          </w:rPr>
          <w:fldChar w:fldCharType="begin"/>
        </w:r>
        <w:r>
          <w:rPr>
            <w:noProof/>
            <w:webHidden/>
          </w:rPr>
          <w:instrText xml:space="preserve"> PAGEREF _Toc481383792 \h </w:instrText>
        </w:r>
      </w:ins>
      <w:r>
        <w:rPr>
          <w:noProof/>
          <w:webHidden/>
        </w:rPr>
      </w:r>
      <w:r>
        <w:rPr>
          <w:noProof/>
          <w:webHidden/>
        </w:rPr>
        <w:fldChar w:fldCharType="separate"/>
      </w:r>
      <w:ins w:id="391" w:author="Brian Reinhold" w:date="2017-05-01T06:32:00Z">
        <w:r>
          <w:rPr>
            <w:noProof/>
            <w:webHidden/>
          </w:rPr>
          <w:t>60</w:t>
        </w:r>
        <w:r>
          <w:rPr>
            <w:noProof/>
            <w:webHidden/>
          </w:rPr>
          <w:fldChar w:fldCharType="end"/>
        </w:r>
        <w:r w:rsidRPr="00213E22">
          <w:rPr>
            <w:rStyle w:val="Hyperlink"/>
            <w:noProof/>
          </w:rPr>
          <w:fldChar w:fldCharType="end"/>
        </w:r>
      </w:ins>
    </w:p>
    <w:p w14:paraId="18EE669A" w14:textId="1B31DBDF" w:rsidR="00D2635F" w:rsidRDefault="00D2635F">
      <w:pPr>
        <w:pStyle w:val="TOC4"/>
        <w:rPr>
          <w:ins w:id="392" w:author="Brian Reinhold" w:date="2017-05-01T06:32:00Z"/>
          <w:rFonts w:asciiTheme="minorHAnsi" w:eastAsiaTheme="minorEastAsia" w:hAnsiTheme="minorHAnsi" w:cstheme="minorBidi"/>
          <w:noProof/>
          <w:sz w:val="22"/>
          <w:szCs w:val="22"/>
        </w:rPr>
      </w:pPr>
      <w:ins w:id="393"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"_Toc481383793"</w:instrText>
        </w:r>
        <w:r w:rsidRPr="00213E22">
          <w:rPr>
            <w:rStyle w:val="Hyperlink"/>
            <w:noProof/>
          </w:rPr>
          <w:instrText xml:space="preserve"> </w:instrText>
        </w:r>
        <w:r w:rsidRPr="00213E22">
          <w:rPr>
            <w:rStyle w:val="Hyperlink"/>
            <w:noProof/>
          </w:rPr>
          <w:fldChar w:fldCharType="separate"/>
        </w:r>
        <w:r w:rsidRPr="00213E22">
          <w:rPr>
            <w:rStyle w:val="Hyperlink"/>
            <w:noProof/>
          </w:rPr>
          <w:t>6.6.8 PhdDeviceComponent Resource</w:t>
        </w:r>
        <w:r>
          <w:rPr>
            <w:noProof/>
            <w:webHidden/>
          </w:rPr>
          <w:tab/>
        </w:r>
        <w:r>
          <w:rPr>
            <w:noProof/>
            <w:webHidden/>
          </w:rPr>
          <w:fldChar w:fldCharType="begin"/>
        </w:r>
        <w:r>
          <w:rPr>
            <w:noProof/>
            <w:webHidden/>
          </w:rPr>
          <w:instrText xml:space="preserve"> PAGEREF _Toc481383793 \h </w:instrText>
        </w:r>
      </w:ins>
      <w:r>
        <w:rPr>
          <w:noProof/>
          <w:webHidden/>
        </w:rPr>
      </w:r>
      <w:r>
        <w:rPr>
          <w:noProof/>
          <w:webHidden/>
        </w:rPr>
        <w:fldChar w:fldCharType="separate"/>
      </w:r>
      <w:ins w:id="394" w:author="Brian Reinhold" w:date="2017-05-01T06:32:00Z">
        <w:r>
          <w:rPr>
            <w:noProof/>
            <w:webHidden/>
          </w:rPr>
          <w:t>60</w:t>
        </w:r>
        <w:r>
          <w:rPr>
            <w:noProof/>
            <w:webHidden/>
          </w:rPr>
          <w:fldChar w:fldCharType="end"/>
        </w:r>
        <w:r w:rsidRPr="00213E22">
          <w:rPr>
            <w:rStyle w:val="Hyperlink"/>
            <w:noProof/>
          </w:rPr>
          <w:fldChar w:fldCharType="end"/>
        </w:r>
      </w:ins>
    </w:p>
    <w:p w14:paraId="0CE2ED7A" w14:textId="4FFC141E" w:rsidR="00D2635F" w:rsidRDefault="00D2635F">
      <w:pPr>
        <w:pStyle w:val="TOC4"/>
        <w:rPr>
          <w:ins w:id="395" w:author="Brian Reinhold" w:date="2017-05-01T06:32:00Z"/>
          <w:rFonts w:asciiTheme="minorHAnsi" w:eastAsiaTheme="minorEastAsia" w:hAnsiTheme="minorHAnsi" w:cstheme="minorBidi"/>
          <w:noProof/>
          <w:sz w:val="22"/>
          <w:szCs w:val="22"/>
        </w:rPr>
      </w:pPr>
      <w:ins w:id="396"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"_Toc481383794"</w:instrText>
        </w:r>
        <w:r w:rsidRPr="00213E22">
          <w:rPr>
            <w:rStyle w:val="Hyperlink"/>
            <w:noProof/>
          </w:rPr>
          <w:instrText xml:space="preserve"> </w:instrText>
        </w:r>
        <w:r w:rsidRPr="00213E22">
          <w:rPr>
            <w:rStyle w:val="Hyperlink"/>
            <w:noProof/>
          </w:rPr>
          <w:fldChar w:fldCharType="separate"/>
        </w:r>
        <w:r w:rsidRPr="00213E22">
          <w:rPr>
            <w:rStyle w:val="Hyperlink"/>
            <w:noProof/>
          </w:rPr>
          <w:t>6.6.9 PhdDeviceMetric Resource</w:t>
        </w:r>
        <w:r>
          <w:rPr>
            <w:noProof/>
            <w:webHidden/>
          </w:rPr>
          <w:tab/>
        </w:r>
        <w:r>
          <w:rPr>
            <w:noProof/>
            <w:webHidden/>
          </w:rPr>
          <w:fldChar w:fldCharType="begin"/>
        </w:r>
        <w:r>
          <w:rPr>
            <w:noProof/>
            <w:webHidden/>
          </w:rPr>
          <w:instrText xml:space="preserve"> PAGEREF _Toc481383794 \h </w:instrText>
        </w:r>
      </w:ins>
      <w:r>
        <w:rPr>
          <w:noProof/>
          <w:webHidden/>
        </w:rPr>
      </w:r>
      <w:r>
        <w:rPr>
          <w:noProof/>
          <w:webHidden/>
        </w:rPr>
        <w:fldChar w:fldCharType="separate"/>
      </w:r>
      <w:ins w:id="397" w:author="Brian Reinhold" w:date="2017-05-01T06:32:00Z">
        <w:r>
          <w:rPr>
            <w:noProof/>
            <w:webHidden/>
          </w:rPr>
          <w:t>60</w:t>
        </w:r>
        <w:r>
          <w:rPr>
            <w:noProof/>
            <w:webHidden/>
          </w:rPr>
          <w:fldChar w:fldCharType="end"/>
        </w:r>
        <w:r w:rsidRPr="00213E22">
          <w:rPr>
            <w:rStyle w:val="Hyperlink"/>
            <w:noProof/>
          </w:rPr>
          <w:fldChar w:fldCharType="end"/>
        </w:r>
      </w:ins>
    </w:p>
    <w:p w14:paraId="78BD1864" w14:textId="7E0C0F2F" w:rsidR="00D2635F" w:rsidRDefault="00D2635F">
      <w:pPr>
        <w:pStyle w:val="TOC4"/>
        <w:rPr>
          <w:ins w:id="398" w:author="Brian Reinhold" w:date="2017-05-01T06:32:00Z"/>
          <w:rFonts w:asciiTheme="minorHAnsi" w:eastAsiaTheme="minorEastAsia" w:hAnsiTheme="minorHAnsi" w:cstheme="minorBidi"/>
          <w:noProof/>
          <w:sz w:val="22"/>
          <w:szCs w:val="22"/>
        </w:rPr>
      </w:pPr>
      <w:ins w:id="399" w:author="Brian Reinhold" w:date="2017-05-01T06:32:00Z">
        <w:r w:rsidRPr="00213E22">
          <w:rPr>
            <w:rStyle w:val="Hyperlink"/>
            <w:noProof/>
          </w:rPr>
          <w:lastRenderedPageBreak/>
          <w:fldChar w:fldCharType="begin"/>
        </w:r>
        <w:r w:rsidRPr="00213E22">
          <w:rPr>
            <w:rStyle w:val="Hyperlink"/>
            <w:noProof/>
          </w:rPr>
          <w:instrText xml:space="preserve"> </w:instrText>
        </w:r>
        <w:r>
          <w:rPr>
            <w:noProof/>
          </w:rPr>
          <w:instrText>HYPERLINK \l "_Toc481383795"</w:instrText>
        </w:r>
        <w:r w:rsidRPr="00213E22">
          <w:rPr>
            <w:rStyle w:val="Hyperlink"/>
            <w:noProof/>
          </w:rPr>
          <w:instrText xml:space="preserve"> </w:instrText>
        </w:r>
        <w:r w:rsidRPr="00213E22">
          <w:rPr>
            <w:rStyle w:val="Hyperlink"/>
            <w:noProof/>
          </w:rPr>
          <w:fldChar w:fldCharType="separate"/>
        </w:r>
        <w:r w:rsidRPr="00213E22">
          <w:rPr>
            <w:rStyle w:val="Hyperlink"/>
            <w:noProof/>
          </w:rPr>
          <w:t>6.6.10 PhgDevice Resource</w:t>
        </w:r>
        <w:r>
          <w:rPr>
            <w:noProof/>
            <w:webHidden/>
          </w:rPr>
          <w:tab/>
        </w:r>
        <w:r>
          <w:rPr>
            <w:noProof/>
            <w:webHidden/>
          </w:rPr>
          <w:fldChar w:fldCharType="begin"/>
        </w:r>
        <w:r>
          <w:rPr>
            <w:noProof/>
            <w:webHidden/>
          </w:rPr>
          <w:instrText xml:space="preserve"> PAGEREF _Toc481383795 \h </w:instrText>
        </w:r>
      </w:ins>
      <w:r>
        <w:rPr>
          <w:noProof/>
          <w:webHidden/>
        </w:rPr>
      </w:r>
      <w:r>
        <w:rPr>
          <w:noProof/>
          <w:webHidden/>
        </w:rPr>
        <w:fldChar w:fldCharType="separate"/>
      </w:r>
      <w:ins w:id="400" w:author="Brian Reinhold" w:date="2017-05-01T06:32:00Z">
        <w:r>
          <w:rPr>
            <w:noProof/>
            <w:webHidden/>
          </w:rPr>
          <w:t>60</w:t>
        </w:r>
        <w:r>
          <w:rPr>
            <w:noProof/>
            <w:webHidden/>
          </w:rPr>
          <w:fldChar w:fldCharType="end"/>
        </w:r>
        <w:r w:rsidRPr="00213E22">
          <w:rPr>
            <w:rStyle w:val="Hyperlink"/>
            <w:noProof/>
          </w:rPr>
          <w:fldChar w:fldCharType="end"/>
        </w:r>
      </w:ins>
    </w:p>
    <w:p w14:paraId="095DA194" w14:textId="69C9FDD4" w:rsidR="00D2635F" w:rsidRDefault="00D2635F">
      <w:pPr>
        <w:pStyle w:val="TOC4"/>
        <w:rPr>
          <w:ins w:id="401" w:author="Brian Reinhold" w:date="2017-05-01T06:32:00Z"/>
          <w:rFonts w:asciiTheme="minorHAnsi" w:eastAsiaTheme="minorEastAsia" w:hAnsiTheme="minorHAnsi" w:cstheme="minorBidi"/>
          <w:noProof/>
          <w:sz w:val="22"/>
          <w:szCs w:val="22"/>
        </w:rPr>
      </w:pPr>
      <w:ins w:id="402"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"_Toc481383796"</w:instrText>
        </w:r>
        <w:r w:rsidRPr="00213E22">
          <w:rPr>
            <w:rStyle w:val="Hyperlink"/>
            <w:noProof/>
          </w:rPr>
          <w:instrText xml:space="preserve"> </w:instrText>
        </w:r>
        <w:r w:rsidRPr="00213E22">
          <w:rPr>
            <w:rStyle w:val="Hyperlink"/>
            <w:noProof/>
          </w:rPr>
          <w:fldChar w:fldCharType="separate"/>
        </w:r>
        <w:r w:rsidRPr="00213E22">
          <w:rPr>
            <w:rStyle w:val="Hyperlink"/>
            <w:noProof/>
          </w:rPr>
          <w:t>6.6.11 PhgDeviceComponent Resource</w:t>
        </w:r>
        <w:r>
          <w:rPr>
            <w:noProof/>
            <w:webHidden/>
          </w:rPr>
          <w:tab/>
        </w:r>
        <w:r>
          <w:rPr>
            <w:noProof/>
            <w:webHidden/>
          </w:rPr>
          <w:fldChar w:fldCharType="begin"/>
        </w:r>
        <w:r>
          <w:rPr>
            <w:noProof/>
            <w:webHidden/>
          </w:rPr>
          <w:instrText xml:space="preserve"> PAGEREF _Toc481383796 \h </w:instrText>
        </w:r>
      </w:ins>
      <w:r>
        <w:rPr>
          <w:noProof/>
          <w:webHidden/>
        </w:rPr>
      </w:r>
      <w:r>
        <w:rPr>
          <w:noProof/>
          <w:webHidden/>
        </w:rPr>
        <w:fldChar w:fldCharType="separate"/>
      </w:r>
      <w:ins w:id="403" w:author="Brian Reinhold" w:date="2017-05-01T06:32:00Z">
        <w:r>
          <w:rPr>
            <w:noProof/>
            <w:webHidden/>
          </w:rPr>
          <w:t>61</w:t>
        </w:r>
        <w:r>
          <w:rPr>
            <w:noProof/>
            <w:webHidden/>
          </w:rPr>
          <w:fldChar w:fldCharType="end"/>
        </w:r>
        <w:r w:rsidRPr="00213E22">
          <w:rPr>
            <w:rStyle w:val="Hyperlink"/>
            <w:noProof/>
          </w:rPr>
          <w:fldChar w:fldCharType="end"/>
        </w:r>
      </w:ins>
    </w:p>
    <w:p w14:paraId="680C57F2" w14:textId="630B6E69" w:rsidR="00D2635F" w:rsidRDefault="00D2635F">
      <w:pPr>
        <w:pStyle w:val="TOC4"/>
        <w:rPr>
          <w:ins w:id="404" w:author="Brian Reinhold" w:date="2017-05-01T06:32:00Z"/>
          <w:rFonts w:asciiTheme="minorHAnsi" w:eastAsiaTheme="minorEastAsia" w:hAnsiTheme="minorHAnsi" w:cstheme="minorBidi"/>
          <w:noProof/>
          <w:sz w:val="22"/>
          <w:szCs w:val="22"/>
        </w:rPr>
      </w:pPr>
      <w:ins w:id="405"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"_Toc481383797"</w:instrText>
        </w:r>
        <w:r w:rsidRPr="00213E22">
          <w:rPr>
            <w:rStyle w:val="Hyperlink"/>
            <w:noProof/>
          </w:rPr>
          <w:instrText xml:space="preserve"> </w:instrText>
        </w:r>
        <w:r w:rsidRPr="00213E22">
          <w:rPr>
            <w:rStyle w:val="Hyperlink"/>
            <w:noProof/>
          </w:rPr>
          <w:fldChar w:fldCharType="separate"/>
        </w:r>
        <w:r w:rsidRPr="00213E22">
          <w:rPr>
            <w:rStyle w:val="Hyperlink"/>
            <w:noProof/>
          </w:rPr>
          <w:t>6.6.12 PhdNumericObservation Resource</w:t>
        </w:r>
        <w:r>
          <w:rPr>
            <w:noProof/>
            <w:webHidden/>
          </w:rPr>
          <w:tab/>
        </w:r>
        <w:r>
          <w:rPr>
            <w:noProof/>
            <w:webHidden/>
          </w:rPr>
          <w:fldChar w:fldCharType="begin"/>
        </w:r>
        <w:r>
          <w:rPr>
            <w:noProof/>
            <w:webHidden/>
          </w:rPr>
          <w:instrText xml:space="preserve"> PAGEREF _Toc481383797 \h </w:instrText>
        </w:r>
      </w:ins>
      <w:r>
        <w:rPr>
          <w:noProof/>
          <w:webHidden/>
        </w:rPr>
      </w:r>
      <w:r>
        <w:rPr>
          <w:noProof/>
          <w:webHidden/>
        </w:rPr>
        <w:fldChar w:fldCharType="separate"/>
      </w:r>
      <w:ins w:id="406" w:author="Brian Reinhold" w:date="2017-05-01T06:32:00Z">
        <w:r>
          <w:rPr>
            <w:noProof/>
            <w:webHidden/>
          </w:rPr>
          <w:t>61</w:t>
        </w:r>
        <w:r>
          <w:rPr>
            <w:noProof/>
            <w:webHidden/>
          </w:rPr>
          <w:fldChar w:fldCharType="end"/>
        </w:r>
        <w:r w:rsidRPr="00213E22">
          <w:rPr>
            <w:rStyle w:val="Hyperlink"/>
            <w:noProof/>
          </w:rPr>
          <w:fldChar w:fldCharType="end"/>
        </w:r>
      </w:ins>
    </w:p>
    <w:p w14:paraId="3C96CD0F" w14:textId="5E02A374" w:rsidR="00D2635F" w:rsidRDefault="00D2635F">
      <w:pPr>
        <w:pStyle w:val="TOC4"/>
        <w:rPr>
          <w:ins w:id="407" w:author="Brian Reinhold" w:date="2017-05-01T06:32:00Z"/>
          <w:rFonts w:asciiTheme="minorHAnsi" w:eastAsiaTheme="minorEastAsia" w:hAnsiTheme="minorHAnsi" w:cstheme="minorBidi"/>
          <w:noProof/>
          <w:sz w:val="22"/>
          <w:szCs w:val="22"/>
        </w:rPr>
      </w:pPr>
      <w:ins w:id="408"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"_Toc481383798"</w:instrText>
        </w:r>
        <w:r w:rsidRPr="00213E22">
          <w:rPr>
            <w:rStyle w:val="Hyperlink"/>
            <w:noProof/>
          </w:rPr>
          <w:instrText xml:space="preserve"> </w:instrText>
        </w:r>
        <w:r w:rsidRPr="00213E22">
          <w:rPr>
            <w:rStyle w:val="Hyperlink"/>
            <w:noProof/>
          </w:rPr>
          <w:fldChar w:fldCharType="separate"/>
        </w:r>
        <w:r w:rsidRPr="00213E22">
          <w:rPr>
            <w:rStyle w:val="Hyperlink"/>
            <w:noProof/>
          </w:rPr>
          <w:t>6.6.13 PhdCompoundNumericObservation Resource</w:t>
        </w:r>
        <w:r>
          <w:rPr>
            <w:noProof/>
            <w:webHidden/>
          </w:rPr>
          <w:tab/>
        </w:r>
        <w:r>
          <w:rPr>
            <w:noProof/>
            <w:webHidden/>
          </w:rPr>
          <w:fldChar w:fldCharType="begin"/>
        </w:r>
        <w:r>
          <w:rPr>
            <w:noProof/>
            <w:webHidden/>
          </w:rPr>
          <w:instrText xml:space="preserve"> PAGEREF _Toc481383798 \h </w:instrText>
        </w:r>
      </w:ins>
      <w:r>
        <w:rPr>
          <w:noProof/>
          <w:webHidden/>
        </w:rPr>
      </w:r>
      <w:r>
        <w:rPr>
          <w:noProof/>
          <w:webHidden/>
        </w:rPr>
        <w:fldChar w:fldCharType="separate"/>
      </w:r>
      <w:ins w:id="409" w:author="Brian Reinhold" w:date="2017-05-01T06:32:00Z">
        <w:r>
          <w:rPr>
            <w:noProof/>
            <w:webHidden/>
          </w:rPr>
          <w:t>61</w:t>
        </w:r>
        <w:r>
          <w:rPr>
            <w:noProof/>
            <w:webHidden/>
          </w:rPr>
          <w:fldChar w:fldCharType="end"/>
        </w:r>
        <w:r w:rsidRPr="00213E22">
          <w:rPr>
            <w:rStyle w:val="Hyperlink"/>
            <w:noProof/>
          </w:rPr>
          <w:fldChar w:fldCharType="end"/>
        </w:r>
      </w:ins>
    </w:p>
    <w:p w14:paraId="004592BE" w14:textId="7586857C" w:rsidR="00D2635F" w:rsidRDefault="00D2635F">
      <w:pPr>
        <w:pStyle w:val="TOC4"/>
        <w:rPr>
          <w:ins w:id="410" w:author="Brian Reinhold" w:date="2017-05-01T06:32:00Z"/>
          <w:rFonts w:asciiTheme="minorHAnsi" w:eastAsiaTheme="minorEastAsia" w:hAnsiTheme="minorHAnsi" w:cstheme="minorBidi"/>
          <w:noProof/>
          <w:sz w:val="22"/>
          <w:szCs w:val="22"/>
        </w:rPr>
      </w:pPr>
      <w:ins w:id="411"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"_Toc481383799"</w:instrText>
        </w:r>
        <w:r w:rsidRPr="00213E22">
          <w:rPr>
            <w:rStyle w:val="Hyperlink"/>
            <w:noProof/>
          </w:rPr>
          <w:instrText xml:space="preserve"> </w:instrText>
        </w:r>
        <w:r w:rsidRPr="00213E22">
          <w:rPr>
            <w:rStyle w:val="Hyperlink"/>
            <w:noProof/>
          </w:rPr>
          <w:fldChar w:fldCharType="separate"/>
        </w:r>
        <w:r w:rsidRPr="00213E22">
          <w:rPr>
            <w:rStyle w:val="Hyperlink"/>
            <w:noProof/>
          </w:rPr>
          <w:t>6.6.14 PhdCodedEnumerationObservation Resource</w:t>
        </w:r>
        <w:r>
          <w:rPr>
            <w:noProof/>
            <w:webHidden/>
          </w:rPr>
          <w:tab/>
        </w:r>
        <w:r>
          <w:rPr>
            <w:noProof/>
            <w:webHidden/>
          </w:rPr>
          <w:fldChar w:fldCharType="begin"/>
        </w:r>
        <w:r>
          <w:rPr>
            <w:noProof/>
            <w:webHidden/>
          </w:rPr>
          <w:instrText xml:space="preserve"> PAGEREF _Toc481383799 \h </w:instrText>
        </w:r>
      </w:ins>
      <w:r>
        <w:rPr>
          <w:noProof/>
          <w:webHidden/>
        </w:rPr>
      </w:r>
      <w:r>
        <w:rPr>
          <w:noProof/>
          <w:webHidden/>
        </w:rPr>
        <w:fldChar w:fldCharType="separate"/>
      </w:r>
      <w:ins w:id="412" w:author="Brian Reinhold" w:date="2017-05-01T06:32:00Z">
        <w:r>
          <w:rPr>
            <w:noProof/>
            <w:webHidden/>
          </w:rPr>
          <w:t>61</w:t>
        </w:r>
        <w:r>
          <w:rPr>
            <w:noProof/>
            <w:webHidden/>
          </w:rPr>
          <w:fldChar w:fldCharType="end"/>
        </w:r>
        <w:r w:rsidRPr="00213E22">
          <w:rPr>
            <w:rStyle w:val="Hyperlink"/>
            <w:noProof/>
          </w:rPr>
          <w:fldChar w:fldCharType="end"/>
        </w:r>
      </w:ins>
    </w:p>
    <w:p w14:paraId="081B31C8" w14:textId="19F45FE3" w:rsidR="00D2635F" w:rsidRDefault="00D2635F">
      <w:pPr>
        <w:pStyle w:val="TOC4"/>
        <w:rPr>
          <w:ins w:id="413" w:author="Brian Reinhold" w:date="2017-05-01T06:32:00Z"/>
          <w:rFonts w:asciiTheme="minorHAnsi" w:eastAsiaTheme="minorEastAsia" w:hAnsiTheme="minorHAnsi" w:cstheme="minorBidi"/>
          <w:noProof/>
          <w:sz w:val="22"/>
          <w:szCs w:val="22"/>
        </w:rPr>
      </w:pPr>
      <w:ins w:id="414"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"_Toc481383800"</w:instrText>
        </w:r>
        <w:r w:rsidRPr="00213E22">
          <w:rPr>
            <w:rStyle w:val="Hyperlink"/>
            <w:noProof/>
          </w:rPr>
          <w:instrText xml:space="preserve"> </w:instrText>
        </w:r>
        <w:r w:rsidRPr="00213E22">
          <w:rPr>
            <w:rStyle w:val="Hyperlink"/>
            <w:noProof/>
          </w:rPr>
          <w:fldChar w:fldCharType="separate"/>
        </w:r>
        <w:r w:rsidRPr="00213E22">
          <w:rPr>
            <w:rStyle w:val="Hyperlink"/>
            <w:noProof/>
          </w:rPr>
          <w:t>6.6.15 PhdBitsEnumerationObservation Resource</w:t>
        </w:r>
        <w:r>
          <w:rPr>
            <w:noProof/>
            <w:webHidden/>
          </w:rPr>
          <w:tab/>
        </w:r>
        <w:r>
          <w:rPr>
            <w:noProof/>
            <w:webHidden/>
          </w:rPr>
          <w:fldChar w:fldCharType="begin"/>
        </w:r>
        <w:r>
          <w:rPr>
            <w:noProof/>
            <w:webHidden/>
          </w:rPr>
          <w:instrText xml:space="preserve"> PAGEREF _Toc481383800 \h </w:instrText>
        </w:r>
      </w:ins>
      <w:r>
        <w:rPr>
          <w:noProof/>
          <w:webHidden/>
        </w:rPr>
      </w:r>
      <w:r>
        <w:rPr>
          <w:noProof/>
          <w:webHidden/>
        </w:rPr>
        <w:fldChar w:fldCharType="separate"/>
      </w:r>
      <w:ins w:id="415" w:author="Brian Reinhold" w:date="2017-05-01T06:32:00Z">
        <w:r>
          <w:rPr>
            <w:noProof/>
            <w:webHidden/>
          </w:rPr>
          <w:t>61</w:t>
        </w:r>
        <w:r>
          <w:rPr>
            <w:noProof/>
            <w:webHidden/>
          </w:rPr>
          <w:fldChar w:fldCharType="end"/>
        </w:r>
        <w:r w:rsidRPr="00213E22">
          <w:rPr>
            <w:rStyle w:val="Hyperlink"/>
            <w:noProof/>
          </w:rPr>
          <w:fldChar w:fldCharType="end"/>
        </w:r>
      </w:ins>
    </w:p>
    <w:p w14:paraId="16518653" w14:textId="7D62CE23" w:rsidR="00D2635F" w:rsidRDefault="00D2635F">
      <w:pPr>
        <w:pStyle w:val="TOC4"/>
        <w:rPr>
          <w:ins w:id="416" w:author="Brian Reinhold" w:date="2017-05-01T06:32:00Z"/>
          <w:rFonts w:asciiTheme="minorHAnsi" w:eastAsiaTheme="minorEastAsia" w:hAnsiTheme="minorHAnsi" w:cstheme="minorBidi"/>
          <w:noProof/>
          <w:sz w:val="22"/>
          <w:szCs w:val="22"/>
        </w:rPr>
      </w:pPr>
      <w:ins w:id="417"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"_Toc481383801"</w:instrText>
        </w:r>
        <w:r w:rsidRPr="00213E22">
          <w:rPr>
            <w:rStyle w:val="Hyperlink"/>
            <w:noProof/>
          </w:rPr>
          <w:instrText xml:space="preserve"> </w:instrText>
        </w:r>
        <w:r w:rsidRPr="00213E22">
          <w:rPr>
            <w:rStyle w:val="Hyperlink"/>
            <w:noProof/>
          </w:rPr>
          <w:fldChar w:fldCharType="separate"/>
        </w:r>
        <w:r w:rsidRPr="00213E22">
          <w:rPr>
            <w:rStyle w:val="Hyperlink"/>
            <w:noProof/>
          </w:rPr>
          <w:t>6.6.16 PhdStringEnumerationObservation Resource</w:t>
        </w:r>
        <w:r>
          <w:rPr>
            <w:noProof/>
            <w:webHidden/>
          </w:rPr>
          <w:tab/>
        </w:r>
        <w:r>
          <w:rPr>
            <w:noProof/>
            <w:webHidden/>
          </w:rPr>
          <w:fldChar w:fldCharType="begin"/>
        </w:r>
        <w:r>
          <w:rPr>
            <w:noProof/>
            <w:webHidden/>
          </w:rPr>
          <w:instrText xml:space="preserve"> PAGEREF _Toc481383801 \h </w:instrText>
        </w:r>
      </w:ins>
      <w:r>
        <w:rPr>
          <w:noProof/>
          <w:webHidden/>
        </w:rPr>
      </w:r>
      <w:r>
        <w:rPr>
          <w:noProof/>
          <w:webHidden/>
        </w:rPr>
        <w:fldChar w:fldCharType="separate"/>
      </w:r>
      <w:ins w:id="418" w:author="Brian Reinhold" w:date="2017-05-01T06:32:00Z">
        <w:r>
          <w:rPr>
            <w:noProof/>
            <w:webHidden/>
          </w:rPr>
          <w:t>61</w:t>
        </w:r>
        <w:r>
          <w:rPr>
            <w:noProof/>
            <w:webHidden/>
          </w:rPr>
          <w:fldChar w:fldCharType="end"/>
        </w:r>
        <w:r w:rsidRPr="00213E22">
          <w:rPr>
            <w:rStyle w:val="Hyperlink"/>
            <w:noProof/>
          </w:rPr>
          <w:fldChar w:fldCharType="end"/>
        </w:r>
      </w:ins>
    </w:p>
    <w:p w14:paraId="509AD6A3" w14:textId="203E311C" w:rsidR="00D2635F" w:rsidRDefault="00D2635F">
      <w:pPr>
        <w:pStyle w:val="TOC4"/>
        <w:rPr>
          <w:ins w:id="419" w:author="Brian Reinhold" w:date="2017-05-01T06:32:00Z"/>
          <w:rFonts w:asciiTheme="minorHAnsi" w:eastAsiaTheme="minorEastAsia" w:hAnsiTheme="minorHAnsi" w:cstheme="minorBidi"/>
          <w:noProof/>
          <w:sz w:val="22"/>
          <w:szCs w:val="22"/>
        </w:rPr>
      </w:pPr>
      <w:ins w:id="420"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"_Toc481383802"</w:instrText>
        </w:r>
        <w:r w:rsidRPr="00213E22">
          <w:rPr>
            <w:rStyle w:val="Hyperlink"/>
            <w:noProof/>
          </w:rPr>
          <w:instrText xml:space="preserve"> </w:instrText>
        </w:r>
        <w:r w:rsidRPr="00213E22">
          <w:rPr>
            <w:rStyle w:val="Hyperlink"/>
            <w:noProof/>
          </w:rPr>
          <w:fldChar w:fldCharType="separate"/>
        </w:r>
        <w:r w:rsidRPr="00213E22">
          <w:rPr>
            <w:rStyle w:val="Hyperlink"/>
            <w:noProof/>
          </w:rPr>
          <w:t>6.6.17 PhdRtsaObservation Resource</w:t>
        </w:r>
        <w:r>
          <w:rPr>
            <w:noProof/>
            <w:webHidden/>
          </w:rPr>
          <w:tab/>
        </w:r>
        <w:r>
          <w:rPr>
            <w:noProof/>
            <w:webHidden/>
          </w:rPr>
          <w:fldChar w:fldCharType="begin"/>
        </w:r>
        <w:r>
          <w:rPr>
            <w:noProof/>
            <w:webHidden/>
          </w:rPr>
          <w:instrText xml:space="preserve"> PAGEREF _Toc481383802 \h </w:instrText>
        </w:r>
      </w:ins>
      <w:r>
        <w:rPr>
          <w:noProof/>
          <w:webHidden/>
        </w:rPr>
      </w:r>
      <w:r>
        <w:rPr>
          <w:noProof/>
          <w:webHidden/>
        </w:rPr>
        <w:fldChar w:fldCharType="separate"/>
      </w:r>
      <w:ins w:id="421" w:author="Brian Reinhold" w:date="2017-05-01T06:32:00Z">
        <w:r>
          <w:rPr>
            <w:noProof/>
            <w:webHidden/>
          </w:rPr>
          <w:t>61</w:t>
        </w:r>
        <w:r>
          <w:rPr>
            <w:noProof/>
            <w:webHidden/>
          </w:rPr>
          <w:fldChar w:fldCharType="end"/>
        </w:r>
        <w:r w:rsidRPr="00213E22">
          <w:rPr>
            <w:rStyle w:val="Hyperlink"/>
            <w:noProof/>
          </w:rPr>
          <w:fldChar w:fldCharType="end"/>
        </w:r>
      </w:ins>
    </w:p>
    <w:p w14:paraId="5F291A85" w14:textId="2A6C808E" w:rsidR="00D2635F" w:rsidRDefault="00D2635F">
      <w:pPr>
        <w:pStyle w:val="TOC4"/>
        <w:rPr>
          <w:ins w:id="422" w:author="Brian Reinhold" w:date="2017-05-01T06:32:00Z"/>
          <w:rFonts w:asciiTheme="minorHAnsi" w:eastAsiaTheme="minorEastAsia" w:hAnsiTheme="minorHAnsi" w:cstheme="minorBidi"/>
          <w:noProof/>
          <w:sz w:val="22"/>
          <w:szCs w:val="22"/>
        </w:rPr>
      </w:pPr>
      <w:ins w:id="423"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"_Toc481383803"</w:instrText>
        </w:r>
        <w:r w:rsidRPr="00213E22">
          <w:rPr>
            <w:rStyle w:val="Hyperlink"/>
            <w:noProof/>
          </w:rPr>
          <w:instrText xml:space="preserve"> </w:instrText>
        </w:r>
        <w:r w:rsidRPr="00213E22">
          <w:rPr>
            <w:rStyle w:val="Hyperlink"/>
            <w:noProof/>
          </w:rPr>
          <w:fldChar w:fldCharType="separate"/>
        </w:r>
        <w:r w:rsidRPr="00213E22">
          <w:rPr>
            <w:rStyle w:val="Hyperlink"/>
            <w:noProof/>
          </w:rPr>
          <w:t>6.6.18 PhdCoincidentTimeStampObservation Resource</w:t>
        </w:r>
        <w:r>
          <w:rPr>
            <w:noProof/>
            <w:webHidden/>
          </w:rPr>
          <w:tab/>
        </w:r>
        <w:r>
          <w:rPr>
            <w:noProof/>
            <w:webHidden/>
          </w:rPr>
          <w:fldChar w:fldCharType="begin"/>
        </w:r>
        <w:r>
          <w:rPr>
            <w:noProof/>
            <w:webHidden/>
          </w:rPr>
          <w:instrText xml:space="preserve"> PAGEREF _Toc481383803 \h </w:instrText>
        </w:r>
      </w:ins>
      <w:r>
        <w:rPr>
          <w:noProof/>
          <w:webHidden/>
        </w:rPr>
      </w:r>
      <w:r>
        <w:rPr>
          <w:noProof/>
          <w:webHidden/>
        </w:rPr>
        <w:fldChar w:fldCharType="separate"/>
      </w:r>
      <w:ins w:id="424" w:author="Brian Reinhold" w:date="2017-05-01T06:32:00Z">
        <w:r>
          <w:rPr>
            <w:noProof/>
            <w:webHidden/>
          </w:rPr>
          <w:t>61</w:t>
        </w:r>
        <w:r>
          <w:rPr>
            <w:noProof/>
            <w:webHidden/>
          </w:rPr>
          <w:fldChar w:fldCharType="end"/>
        </w:r>
        <w:r w:rsidRPr="00213E22">
          <w:rPr>
            <w:rStyle w:val="Hyperlink"/>
            <w:noProof/>
          </w:rPr>
          <w:fldChar w:fldCharType="end"/>
        </w:r>
      </w:ins>
    </w:p>
    <w:p w14:paraId="46EB46AB" w14:textId="4B0E3448" w:rsidR="00D2635F" w:rsidRDefault="00D2635F">
      <w:pPr>
        <w:pStyle w:val="TOC4"/>
        <w:rPr>
          <w:ins w:id="425" w:author="Brian Reinhold" w:date="2017-05-01T06:32:00Z"/>
          <w:rFonts w:asciiTheme="minorHAnsi" w:eastAsiaTheme="minorEastAsia" w:hAnsiTheme="minorHAnsi" w:cstheme="minorBidi"/>
          <w:noProof/>
          <w:sz w:val="22"/>
          <w:szCs w:val="22"/>
        </w:rPr>
      </w:pPr>
      <w:ins w:id="426"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"_Toc481383804"</w:instrText>
        </w:r>
        <w:r w:rsidRPr="00213E22">
          <w:rPr>
            <w:rStyle w:val="Hyperlink"/>
            <w:noProof/>
          </w:rPr>
          <w:instrText xml:space="preserve"> </w:instrText>
        </w:r>
        <w:r w:rsidRPr="00213E22">
          <w:rPr>
            <w:rStyle w:val="Hyperlink"/>
            <w:noProof/>
          </w:rPr>
          <w:fldChar w:fldCharType="separate"/>
        </w:r>
        <w:r w:rsidRPr="00213E22">
          <w:rPr>
            <w:rStyle w:val="Hyperlink"/>
            <w:noProof/>
          </w:rPr>
          <w:t>6.7 RPM Extensions</w:t>
        </w:r>
        <w:r>
          <w:rPr>
            <w:noProof/>
            <w:webHidden/>
          </w:rPr>
          <w:tab/>
        </w:r>
        <w:r>
          <w:rPr>
            <w:noProof/>
            <w:webHidden/>
          </w:rPr>
          <w:fldChar w:fldCharType="begin"/>
        </w:r>
        <w:r>
          <w:rPr>
            <w:noProof/>
            <w:webHidden/>
          </w:rPr>
          <w:instrText xml:space="preserve"> PAGEREF _Toc481383804 \h </w:instrText>
        </w:r>
      </w:ins>
      <w:r>
        <w:rPr>
          <w:noProof/>
          <w:webHidden/>
        </w:rPr>
      </w:r>
      <w:r>
        <w:rPr>
          <w:noProof/>
          <w:webHidden/>
        </w:rPr>
        <w:fldChar w:fldCharType="separate"/>
      </w:r>
      <w:ins w:id="427" w:author="Brian Reinhold" w:date="2017-05-01T06:32:00Z">
        <w:r>
          <w:rPr>
            <w:noProof/>
            <w:webHidden/>
          </w:rPr>
          <w:t>62</w:t>
        </w:r>
        <w:r>
          <w:rPr>
            <w:noProof/>
            <w:webHidden/>
          </w:rPr>
          <w:fldChar w:fldCharType="end"/>
        </w:r>
        <w:r w:rsidRPr="00213E22">
          <w:rPr>
            <w:rStyle w:val="Hyperlink"/>
            <w:noProof/>
          </w:rPr>
          <w:fldChar w:fldCharType="end"/>
        </w:r>
      </w:ins>
    </w:p>
    <w:p w14:paraId="4B02EC9B" w14:textId="208B81DA" w:rsidR="00D2635F" w:rsidRDefault="00D2635F">
      <w:pPr>
        <w:pStyle w:val="TOC4"/>
        <w:rPr>
          <w:ins w:id="428" w:author="Brian Reinhold" w:date="2017-05-01T06:32:00Z"/>
          <w:rFonts w:asciiTheme="minorHAnsi" w:eastAsiaTheme="minorEastAsia" w:hAnsiTheme="minorHAnsi" w:cstheme="minorBidi"/>
          <w:noProof/>
          <w:sz w:val="22"/>
          <w:szCs w:val="22"/>
        </w:rPr>
      </w:pPr>
      <w:ins w:id="429"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"_Toc481383805"</w:instrText>
        </w:r>
        <w:r w:rsidRPr="00213E22">
          <w:rPr>
            <w:rStyle w:val="Hyperlink"/>
            <w:noProof/>
          </w:rPr>
          <w:instrText xml:space="preserve"> </w:instrText>
        </w:r>
        <w:r w:rsidRPr="00213E22">
          <w:rPr>
            <w:rStyle w:val="Hyperlink"/>
            <w:noProof/>
          </w:rPr>
          <w:fldChar w:fldCharType="separate"/>
        </w:r>
        <w:r w:rsidRPr="00213E22">
          <w:rPr>
            <w:rStyle w:val="Hyperlink"/>
            <w:noProof/>
          </w:rPr>
          <w:t>6.7.1 PchaDeviceProperty Extension</w:t>
        </w:r>
        <w:r>
          <w:rPr>
            <w:noProof/>
            <w:webHidden/>
          </w:rPr>
          <w:tab/>
        </w:r>
        <w:r>
          <w:rPr>
            <w:noProof/>
            <w:webHidden/>
          </w:rPr>
          <w:fldChar w:fldCharType="begin"/>
        </w:r>
        <w:r>
          <w:rPr>
            <w:noProof/>
            <w:webHidden/>
          </w:rPr>
          <w:instrText xml:space="preserve"> PAGEREF _Toc481383805 \h </w:instrText>
        </w:r>
      </w:ins>
      <w:r>
        <w:rPr>
          <w:noProof/>
          <w:webHidden/>
        </w:rPr>
      </w:r>
      <w:r>
        <w:rPr>
          <w:noProof/>
          <w:webHidden/>
        </w:rPr>
        <w:fldChar w:fldCharType="separate"/>
      </w:r>
      <w:ins w:id="430" w:author="Brian Reinhold" w:date="2017-05-01T06:32:00Z">
        <w:r>
          <w:rPr>
            <w:noProof/>
            <w:webHidden/>
          </w:rPr>
          <w:t>62</w:t>
        </w:r>
        <w:r>
          <w:rPr>
            <w:noProof/>
            <w:webHidden/>
          </w:rPr>
          <w:fldChar w:fldCharType="end"/>
        </w:r>
        <w:r w:rsidRPr="00213E22">
          <w:rPr>
            <w:rStyle w:val="Hyperlink"/>
            <w:noProof/>
          </w:rPr>
          <w:fldChar w:fldCharType="end"/>
        </w:r>
      </w:ins>
    </w:p>
    <w:p w14:paraId="4A3BD205" w14:textId="473206C1" w:rsidR="00D2635F" w:rsidRDefault="00D2635F">
      <w:pPr>
        <w:pStyle w:val="TOC4"/>
        <w:rPr>
          <w:ins w:id="431" w:author="Brian Reinhold" w:date="2017-05-01T06:32:00Z"/>
          <w:rFonts w:asciiTheme="minorHAnsi" w:eastAsiaTheme="minorEastAsia" w:hAnsiTheme="minorHAnsi" w:cstheme="minorBidi"/>
          <w:noProof/>
          <w:sz w:val="22"/>
          <w:szCs w:val="22"/>
        </w:rPr>
      </w:pPr>
      <w:ins w:id="432"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"_Toc481383806"</w:instrText>
        </w:r>
        <w:r w:rsidRPr="00213E22">
          <w:rPr>
            <w:rStyle w:val="Hyperlink"/>
            <w:noProof/>
          </w:rPr>
          <w:instrText xml:space="preserve"> </w:instrText>
        </w:r>
        <w:r w:rsidRPr="00213E22">
          <w:rPr>
            <w:rStyle w:val="Hyperlink"/>
            <w:noProof/>
          </w:rPr>
          <w:fldChar w:fldCharType="separate"/>
        </w:r>
        <w:r w:rsidRPr="00213E22">
          <w:rPr>
            <w:rStyle w:val="Hyperlink"/>
            <w:noProof/>
          </w:rPr>
          <w:t>6.8 RPM Data Types</w:t>
        </w:r>
        <w:r>
          <w:rPr>
            <w:noProof/>
            <w:webHidden/>
          </w:rPr>
          <w:tab/>
        </w:r>
        <w:r>
          <w:rPr>
            <w:noProof/>
            <w:webHidden/>
          </w:rPr>
          <w:fldChar w:fldCharType="begin"/>
        </w:r>
        <w:r>
          <w:rPr>
            <w:noProof/>
            <w:webHidden/>
          </w:rPr>
          <w:instrText xml:space="preserve"> PAGEREF _Toc481383806 \h </w:instrText>
        </w:r>
      </w:ins>
      <w:r>
        <w:rPr>
          <w:noProof/>
          <w:webHidden/>
        </w:rPr>
      </w:r>
      <w:r>
        <w:rPr>
          <w:noProof/>
          <w:webHidden/>
        </w:rPr>
        <w:fldChar w:fldCharType="separate"/>
      </w:r>
      <w:ins w:id="433" w:author="Brian Reinhold" w:date="2017-05-01T06:32:00Z">
        <w:r>
          <w:rPr>
            <w:noProof/>
            <w:webHidden/>
          </w:rPr>
          <w:t>62</w:t>
        </w:r>
        <w:r>
          <w:rPr>
            <w:noProof/>
            <w:webHidden/>
          </w:rPr>
          <w:fldChar w:fldCharType="end"/>
        </w:r>
        <w:r w:rsidRPr="00213E22">
          <w:rPr>
            <w:rStyle w:val="Hyperlink"/>
            <w:noProof/>
          </w:rPr>
          <w:fldChar w:fldCharType="end"/>
        </w:r>
      </w:ins>
    </w:p>
    <w:p w14:paraId="73F4F03E" w14:textId="5DCE64DC" w:rsidR="00D2635F" w:rsidRDefault="00D2635F">
      <w:pPr>
        <w:pStyle w:val="TOC4"/>
        <w:rPr>
          <w:ins w:id="434" w:author="Brian Reinhold" w:date="2017-05-01T06:32:00Z"/>
          <w:rFonts w:asciiTheme="minorHAnsi" w:eastAsiaTheme="minorEastAsia" w:hAnsiTheme="minorHAnsi" w:cstheme="minorBidi"/>
          <w:noProof/>
          <w:sz w:val="22"/>
          <w:szCs w:val="22"/>
        </w:rPr>
      </w:pPr>
      <w:ins w:id="435"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"_Toc481383807"</w:instrText>
        </w:r>
        <w:r w:rsidRPr="00213E22">
          <w:rPr>
            <w:rStyle w:val="Hyperlink"/>
            <w:noProof/>
          </w:rPr>
          <w:instrText xml:space="preserve"> </w:instrText>
        </w:r>
        <w:r w:rsidRPr="00213E22">
          <w:rPr>
            <w:rStyle w:val="Hyperlink"/>
            <w:noProof/>
          </w:rPr>
          <w:fldChar w:fldCharType="separate"/>
        </w:r>
        <w:r w:rsidRPr="00213E22">
          <w:rPr>
            <w:rStyle w:val="Hyperlink"/>
            <w:noProof/>
          </w:rPr>
          <w:t>6.8.1 PhdQuantity Data Type</w:t>
        </w:r>
        <w:r>
          <w:rPr>
            <w:noProof/>
            <w:webHidden/>
          </w:rPr>
          <w:tab/>
        </w:r>
        <w:r>
          <w:rPr>
            <w:noProof/>
            <w:webHidden/>
          </w:rPr>
          <w:fldChar w:fldCharType="begin"/>
        </w:r>
        <w:r>
          <w:rPr>
            <w:noProof/>
            <w:webHidden/>
          </w:rPr>
          <w:instrText xml:space="preserve"> PAGEREF _Toc481383807 \h </w:instrText>
        </w:r>
      </w:ins>
      <w:r>
        <w:rPr>
          <w:noProof/>
          <w:webHidden/>
        </w:rPr>
      </w:r>
      <w:r>
        <w:rPr>
          <w:noProof/>
          <w:webHidden/>
        </w:rPr>
        <w:fldChar w:fldCharType="separate"/>
      </w:r>
      <w:ins w:id="436" w:author="Brian Reinhold" w:date="2017-05-01T06:32:00Z">
        <w:r>
          <w:rPr>
            <w:noProof/>
            <w:webHidden/>
          </w:rPr>
          <w:t>62</w:t>
        </w:r>
        <w:r>
          <w:rPr>
            <w:noProof/>
            <w:webHidden/>
          </w:rPr>
          <w:fldChar w:fldCharType="end"/>
        </w:r>
        <w:r w:rsidRPr="00213E22">
          <w:rPr>
            <w:rStyle w:val="Hyperlink"/>
            <w:noProof/>
          </w:rPr>
          <w:fldChar w:fldCharType="end"/>
        </w:r>
      </w:ins>
    </w:p>
    <w:p w14:paraId="16B15FFB" w14:textId="10557B3D" w:rsidR="00D2635F" w:rsidRDefault="00D2635F">
      <w:pPr>
        <w:pStyle w:val="TOC4"/>
        <w:rPr>
          <w:ins w:id="437" w:author="Brian Reinhold" w:date="2017-05-01T06:32:00Z"/>
          <w:rFonts w:asciiTheme="minorHAnsi" w:eastAsiaTheme="minorEastAsia" w:hAnsiTheme="minorHAnsi" w:cstheme="minorBidi"/>
          <w:noProof/>
          <w:sz w:val="22"/>
          <w:szCs w:val="22"/>
        </w:rPr>
      </w:pPr>
      <w:ins w:id="438"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"_Toc481383808"</w:instrText>
        </w:r>
        <w:r w:rsidRPr="00213E22">
          <w:rPr>
            <w:rStyle w:val="Hyperlink"/>
            <w:noProof/>
          </w:rPr>
          <w:instrText xml:space="preserve"> </w:instrText>
        </w:r>
        <w:r w:rsidRPr="00213E22">
          <w:rPr>
            <w:rStyle w:val="Hyperlink"/>
            <w:noProof/>
          </w:rPr>
          <w:fldChar w:fldCharType="separate"/>
        </w:r>
        <w:r w:rsidRPr="00213E22">
          <w:rPr>
            <w:rStyle w:val="Hyperlink"/>
            <w:noProof/>
          </w:rPr>
          <w:t>6.8.2 PhdTypeCodeableConcept Data Type</w:t>
        </w:r>
        <w:r>
          <w:rPr>
            <w:noProof/>
            <w:webHidden/>
          </w:rPr>
          <w:tab/>
        </w:r>
        <w:r>
          <w:rPr>
            <w:noProof/>
            <w:webHidden/>
          </w:rPr>
          <w:fldChar w:fldCharType="begin"/>
        </w:r>
        <w:r>
          <w:rPr>
            <w:noProof/>
            <w:webHidden/>
          </w:rPr>
          <w:instrText xml:space="preserve"> PAGEREF _Toc481383808 \h </w:instrText>
        </w:r>
      </w:ins>
      <w:r>
        <w:rPr>
          <w:noProof/>
          <w:webHidden/>
        </w:rPr>
      </w:r>
      <w:r>
        <w:rPr>
          <w:noProof/>
          <w:webHidden/>
        </w:rPr>
        <w:fldChar w:fldCharType="separate"/>
      </w:r>
      <w:ins w:id="439" w:author="Brian Reinhold" w:date="2017-05-01T06:32:00Z">
        <w:r>
          <w:rPr>
            <w:noProof/>
            <w:webHidden/>
          </w:rPr>
          <w:t>62</w:t>
        </w:r>
        <w:r>
          <w:rPr>
            <w:noProof/>
            <w:webHidden/>
          </w:rPr>
          <w:fldChar w:fldCharType="end"/>
        </w:r>
        <w:r w:rsidRPr="00213E22">
          <w:rPr>
            <w:rStyle w:val="Hyperlink"/>
            <w:noProof/>
          </w:rPr>
          <w:fldChar w:fldCharType="end"/>
        </w:r>
      </w:ins>
    </w:p>
    <w:p w14:paraId="2DBBD190" w14:textId="5328D244" w:rsidR="00D2635F" w:rsidRDefault="00D2635F">
      <w:pPr>
        <w:pStyle w:val="TOC5"/>
        <w:rPr>
          <w:ins w:id="440" w:author="Brian Reinhold" w:date="2017-05-01T06:32:00Z"/>
          <w:rFonts w:asciiTheme="minorHAnsi" w:eastAsiaTheme="minorEastAsia" w:hAnsiTheme="minorHAnsi" w:cstheme="minorBidi"/>
          <w:noProof/>
          <w:sz w:val="22"/>
          <w:szCs w:val="22"/>
        </w:rPr>
      </w:pPr>
      <w:ins w:id="441"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"_Toc481383809"</w:instrText>
        </w:r>
        <w:r w:rsidRPr="00213E22">
          <w:rPr>
            <w:rStyle w:val="Hyperlink"/>
            <w:noProof/>
          </w:rPr>
          <w:instrText xml:space="preserve"> </w:instrText>
        </w:r>
        <w:r w:rsidRPr="00213E22">
          <w:rPr>
            <w:rStyle w:val="Hyperlink"/>
            <w:noProof/>
          </w:rPr>
          <w:fldChar w:fldCharType="separate"/>
        </w:r>
        <w:r w:rsidRPr="00213E22">
          <w:rPr>
            <w:rStyle w:val="Hyperlink"/>
            <w:noProof/>
          </w:rPr>
          <w:t>6.6.x.D.1 Referenced Standards</w:t>
        </w:r>
        <w:r>
          <w:rPr>
            <w:noProof/>
            <w:webHidden/>
          </w:rPr>
          <w:tab/>
        </w:r>
        <w:r>
          <w:rPr>
            <w:noProof/>
            <w:webHidden/>
          </w:rPr>
          <w:fldChar w:fldCharType="begin"/>
        </w:r>
        <w:r>
          <w:rPr>
            <w:noProof/>
            <w:webHidden/>
          </w:rPr>
          <w:instrText xml:space="preserve"> PAGEREF _Toc481383809 \h </w:instrText>
        </w:r>
      </w:ins>
      <w:r>
        <w:rPr>
          <w:noProof/>
          <w:webHidden/>
        </w:rPr>
      </w:r>
      <w:r>
        <w:rPr>
          <w:noProof/>
          <w:webHidden/>
        </w:rPr>
        <w:fldChar w:fldCharType="separate"/>
      </w:r>
      <w:ins w:id="442" w:author="Brian Reinhold" w:date="2017-05-01T06:32:00Z">
        <w:r>
          <w:rPr>
            <w:noProof/>
            <w:webHidden/>
          </w:rPr>
          <w:t>62</w:t>
        </w:r>
        <w:r>
          <w:rPr>
            <w:noProof/>
            <w:webHidden/>
          </w:rPr>
          <w:fldChar w:fldCharType="end"/>
        </w:r>
        <w:r w:rsidRPr="00213E22">
          <w:rPr>
            <w:rStyle w:val="Hyperlink"/>
            <w:noProof/>
          </w:rPr>
          <w:fldChar w:fldCharType="end"/>
        </w:r>
      </w:ins>
    </w:p>
    <w:p w14:paraId="19634FB1" w14:textId="3866E934" w:rsidR="00D2635F" w:rsidRDefault="00D2635F">
      <w:pPr>
        <w:pStyle w:val="TOC1"/>
        <w:rPr>
          <w:ins w:id="443" w:author="Brian Reinhold" w:date="2017-05-01T06:32:00Z"/>
          <w:rFonts w:asciiTheme="minorHAnsi" w:eastAsiaTheme="minorEastAsia" w:hAnsiTheme="minorHAnsi" w:cstheme="minorBidi"/>
          <w:noProof/>
          <w:sz w:val="22"/>
          <w:szCs w:val="22"/>
        </w:rPr>
      </w:pPr>
      <w:ins w:id="444"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"_Toc481383810"</w:instrText>
        </w:r>
        <w:r w:rsidRPr="00213E22">
          <w:rPr>
            <w:rStyle w:val="Hyperlink"/>
            <w:noProof/>
          </w:rPr>
          <w:instrText xml:space="preserve"> </w:instrText>
        </w:r>
        <w:r w:rsidRPr="00213E22">
          <w:rPr>
            <w:rStyle w:val="Hyperlink"/>
            <w:noProof/>
          </w:rPr>
          <w:fldChar w:fldCharType="separate"/>
        </w:r>
        <w:r w:rsidRPr="00213E22">
          <w:rPr>
            <w:rStyle w:val="Hyperlink"/>
            <w:noProof/>
          </w:rPr>
          <w:t>Appendices</w:t>
        </w:r>
        <w:r>
          <w:rPr>
            <w:noProof/>
            <w:webHidden/>
          </w:rPr>
          <w:tab/>
        </w:r>
        <w:r>
          <w:rPr>
            <w:noProof/>
            <w:webHidden/>
          </w:rPr>
          <w:fldChar w:fldCharType="begin"/>
        </w:r>
        <w:r>
          <w:rPr>
            <w:noProof/>
            <w:webHidden/>
          </w:rPr>
          <w:instrText xml:space="preserve"> PAGEREF _Toc481383810 \h </w:instrText>
        </w:r>
      </w:ins>
      <w:r>
        <w:rPr>
          <w:noProof/>
          <w:webHidden/>
        </w:rPr>
      </w:r>
      <w:r>
        <w:rPr>
          <w:noProof/>
          <w:webHidden/>
        </w:rPr>
        <w:fldChar w:fldCharType="separate"/>
      </w:r>
      <w:ins w:id="445" w:author="Brian Reinhold" w:date="2017-05-01T06:32:00Z">
        <w:r>
          <w:rPr>
            <w:noProof/>
            <w:webHidden/>
          </w:rPr>
          <w:t>63</w:t>
        </w:r>
        <w:r>
          <w:rPr>
            <w:noProof/>
            <w:webHidden/>
          </w:rPr>
          <w:fldChar w:fldCharType="end"/>
        </w:r>
        <w:r w:rsidRPr="00213E22">
          <w:rPr>
            <w:rStyle w:val="Hyperlink"/>
            <w:noProof/>
          </w:rPr>
          <w:fldChar w:fldCharType="end"/>
        </w:r>
      </w:ins>
    </w:p>
    <w:p w14:paraId="11F4ECA1" w14:textId="2E655B50" w:rsidR="00D2635F" w:rsidRDefault="00D2635F">
      <w:pPr>
        <w:pStyle w:val="TOC1"/>
        <w:rPr>
          <w:ins w:id="446" w:author="Brian Reinhold" w:date="2017-05-01T06:32:00Z"/>
          <w:rFonts w:asciiTheme="minorHAnsi" w:eastAsiaTheme="minorEastAsia" w:hAnsiTheme="minorHAnsi" w:cstheme="minorBidi"/>
          <w:noProof/>
          <w:sz w:val="22"/>
          <w:szCs w:val="22"/>
        </w:rPr>
      </w:pPr>
      <w:ins w:id="447"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"_Toc481383811"</w:instrText>
        </w:r>
        <w:r w:rsidRPr="00213E22">
          <w:rPr>
            <w:rStyle w:val="Hyperlink"/>
            <w:noProof/>
          </w:rPr>
          <w:instrText xml:space="preserve"> </w:instrText>
        </w:r>
        <w:r w:rsidRPr="00213E22">
          <w:rPr>
            <w:rStyle w:val="Hyperlink"/>
            <w:noProof/>
          </w:rPr>
          <w:fldChar w:fldCharType="separate"/>
        </w:r>
        <w:r w:rsidRPr="00213E22">
          <w:rPr>
            <w:rStyle w:val="Hyperlink"/>
            <w:noProof/>
          </w:rPr>
          <w:t>Appendix J – Communicate PCD Data-hData Transaction Example</w:t>
        </w:r>
        <w:r>
          <w:rPr>
            <w:noProof/>
            <w:webHidden/>
          </w:rPr>
          <w:tab/>
        </w:r>
        <w:r>
          <w:rPr>
            <w:noProof/>
            <w:webHidden/>
          </w:rPr>
          <w:fldChar w:fldCharType="begin"/>
        </w:r>
        <w:r>
          <w:rPr>
            <w:noProof/>
            <w:webHidden/>
          </w:rPr>
          <w:instrText xml:space="preserve"> PAGEREF _Toc481383811 \h </w:instrText>
        </w:r>
      </w:ins>
      <w:r>
        <w:rPr>
          <w:noProof/>
          <w:webHidden/>
        </w:rPr>
      </w:r>
      <w:r>
        <w:rPr>
          <w:noProof/>
          <w:webHidden/>
        </w:rPr>
        <w:fldChar w:fldCharType="separate"/>
      </w:r>
      <w:ins w:id="448" w:author="Brian Reinhold" w:date="2017-05-01T06:32:00Z">
        <w:r>
          <w:rPr>
            <w:noProof/>
            <w:webHidden/>
          </w:rPr>
          <w:t>63</w:t>
        </w:r>
        <w:r>
          <w:rPr>
            <w:noProof/>
            <w:webHidden/>
          </w:rPr>
          <w:fldChar w:fldCharType="end"/>
        </w:r>
        <w:r w:rsidRPr="00213E22">
          <w:rPr>
            <w:rStyle w:val="Hyperlink"/>
            <w:noProof/>
          </w:rPr>
          <w:fldChar w:fldCharType="end"/>
        </w:r>
      </w:ins>
    </w:p>
    <w:p w14:paraId="7C26A038" w14:textId="48CAB44A" w:rsidR="00D2635F" w:rsidRDefault="00D2635F">
      <w:pPr>
        <w:pStyle w:val="TOC1"/>
        <w:rPr>
          <w:ins w:id="449" w:author="Brian Reinhold" w:date="2017-05-01T06:32:00Z"/>
          <w:rFonts w:asciiTheme="minorHAnsi" w:eastAsiaTheme="minorEastAsia" w:hAnsiTheme="minorHAnsi" w:cstheme="minorBidi"/>
          <w:noProof/>
          <w:sz w:val="22"/>
          <w:szCs w:val="22"/>
        </w:rPr>
      </w:pPr>
      <w:ins w:id="450"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"_Toc481383812"</w:instrText>
        </w:r>
        <w:r w:rsidRPr="00213E22">
          <w:rPr>
            <w:rStyle w:val="Hyperlink"/>
            <w:noProof/>
          </w:rPr>
          <w:instrText xml:space="preserve"> </w:instrText>
        </w:r>
        <w:r w:rsidRPr="00213E22">
          <w:rPr>
            <w:rStyle w:val="Hyperlink"/>
            <w:noProof/>
          </w:rPr>
          <w:fldChar w:fldCharType="separate"/>
        </w:r>
        <w:r w:rsidRPr="00213E22">
          <w:rPr>
            <w:rStyle w:val="Hyperlink"/>
            <w:noProof/>
          </w:rPr>
          <w:t>Appendix K – Communicate PCD Data -SOAP Transaction Example</w:t>
        </w:r>
        <w:r>
          <w:rPr>
            <w:noProof/>
            <w:webHidden/>
          </w:rPr>
          <w:tab/>
        </w:r>
        <w:r>
          <w:rPr>
            <w:noProof/>
            <w:webHidden/>
          </w:rPr>
          <w:fldChar w:fldCharType="begin"/>
        </w:r>
        <w:r>
          <w:rPr>
            <w:noProof/>
            <w:webHidden/>
          </w:rPr>
          <w:instrText xml:space="preserve"> PAGEREF _Toc481383812 \h </w:instrText>
        </w:r>
      </w:ins>
      <w:r>
        <w:rPr>
          <w:noProof/>
          <w:webHidden/>
        </w:rPr>
      </w:r>
      <w:r>
        <w:rPr>
          <w:noProof/>
          <w:webHidden/>
        </w:rPr>
        <w:fldChar w:fldCharType="separate"/>
      </w:r>
      <w:ins w:id="451" w:author="Brian Reinhold" w:date="2017-05-01T06:32:00Z">
        <w:r>
          <w:rPr>
            <w:noProof/>
            <w:webHidden/>
          </w:rPr>
          <w:t>68</w:t>
        </w:r>
        <w:r>
          <w:rPr>
            <w:noProof/>
            <w:webHidden/>
          </w:rPr>
          <w:fldChar w:fldCharType="end"/>
        </w:r>
        <w:r w:rsidRPr="00213E22">
          <w:rPr>
            <w:rStyle w:val="Hyperlink"/>
            <w:noProof/>
          </w:rPr>
          <w:fldChar w:fldCharType="end"/>
        </w:r>
      </w:ins>
    </w:p>
    <w:p w14:paraId="70DD8C56" w14:textId="088B566A" w:rsidR="00D2635F" w:rsidRDefault="00D2635F">
      <w:pPr>
        <w:pStyle w:val="TOC1"/>
        <w:rPr>
          <w:ins w:id="452" w:author="Brian Reinhold" w:date="2017-05-01T06:32:00Z"/>
          <w:rFonts w:asciiTheme="minorHAnsi" w:eastAsiaTheme="minorEastAsia" w:hAnsiTheme="minorHAnsi" w:cstheme="minorBidi"/>
          <w:noProof/>
          <w:sz w:val="22"/>
          <w:szCs w:val="22"/>
        </w:rPr>
      </w:pPr>
      <w:ins w:id="453" w:author="Brian Reinhold" w:date="2017-05-01T06:32:00Z">
        <w:r w:rsidRPr="00213E22">
          <w:rPr>
            <w:rStyle w:val="Hyperlink"/>
            <w:noProof/>
          </w:rPr>
          <w:fldChar w:fldCharType="begin"/>
        </w:r>
        <w:r w:rsidRPr="00213E22">
          <w:rPr>
            <w:rStyle w:val="Hyperlink"/>
            <w:noProof/>
          </w:rPr>
          <w:instrText xml:space="preserve"> </w:instrText>
        </w:r>
        <w:r>
          <w:rPr>
            <w:noProof/>
          </w:rPr>
          <w:instrText>HYPERLINK \l "_Toc481383813"</w:instrText>
        </w:r>
        <w:r w:rsidRPr="00213E22">
          <w:rPr>
            <w:rStyle w:val="Hyperlink"/>
            <w:noProof/>
          </w:rPr>
          <w:instrText xml:space="preserve"> </w:instrText>
        </w:r>
        <w:r w:rsidRPr="00213E22">
          <w:rPr>
            <w:rStyle w:val="Hyperlink"/>
            <w:noProof/>
          </w:rPr>
          <w:fldChar w:fldCharType="separate"/>
        </w:r>
        <w:r w:rsidRPr="00213E22">
          <w:rPr>
            <w:rStyle w:val="Hyperlink"/>
            <w:noProof/>
          </w:rPr>
          <w:t>Volume 3 Namespace Additions</w:t>
        </w:r>
        <w:r>
          <w:rPr>
            <w:noProof/>
            <w:webHidden/>
          </w:rPr>
          <w:tab/>
        </w:r>
        <w:r>
          <w:rPr>
            <w:noProof/>
            <w:webHidden/>
          </w:rPr>
          <w:fldChar w:fldCharType="begin"/>
        </w:r>
        <w:r>
          <w:rPr>
            <w:noProof/>
            <w:webHidden/>
          </w:rPr>
          <w:instrText xml:space="preserve"> PAGEREF _Toc481383813 \h </w:instrText>
        </w:r>
      </w:ins>
      <w:r>
        <w:rPr>
          <w:noProof/>
          <w:webHidden/>
        </w:rPr>
      </w:r>
      <w:r>
        <w:rPr>
          <w:noProof/>
          <w:webHidden/>
        </w:rPr>
        <w:fldChar w:fldCharType="separate"/>
      </w:r>
      <w:ins w:id="454" w:author="Brian Reinhold" w:date="2017-05-01T06:32:00Z">
        <w:r>
          <w:rPr>
            <w:noProof/>
            <w:webHidden/>
          </w:rPr>
          <w:t>74</w:t>
        </w:r>
        <w:r>
          <w:rPr>
            <w:noProof/>
            <w:webHidden/>
          </w:rPr>
          <w:fldChar w:fldCharType="end"/>
        </w:r>
        <w:r w:rsidRPr="00213E22">
          <w:rPr>
            <w:rStyle w:val="Hyperlink"/>
            <w:noProof/>
          </w:rPr>
          <w:fldChar w:fldCharType="end"/>
        </w:r>
      </w:ins>
    </w:p>
    <w:p w14:paraId="7BEC36DE" w14:textId="3405F2BD" w:rsidR="004E3754" w:rsidDel="00D2635F" w:rsidRDefault="004E3754">
      <w:pPr>
        <w:pStyle w:val="TOC1"/>
        <w:rPr>
          <w:ins w:id="455" w:author="smm" w:date="2015-07-07T16:10:00Z"/>
          <w:del w:id="456" w:author="Brian Reinhold" w:date="2017-05-01T06:32:00Z"/>
          <w:rFonts w:asciiTheme="minorHAnsi" w:eastAsiaTheme="minorEastAsia" w:hAnsiTheme="minorHAnsi" w:cstheme="minorBidi"/>
          <w:noProof/>
          <w:sz w:val="22"/>
          <w:szCs w:val="22"/>
        </w:rPr>
      </w:pPr>
      <w:ins w:id="457" w:author="smm" w:date="2015-07-07T16:10:00Z">
        <w:del w:id="458" w:author="Brian Reinhold" w:date="2017-05-01T06:32:00Z">
          <w:r w:rsidRPr="00D2635F" w:rsidDel="00D2635F">
            <w:rPr>
              <w:rStyle w:val="Hyperlink"/>
              <w:noProof/>
            </w:rPr>
            <w:delText>Introduction to this Supplement</w:delText>
          </w:r>
          <w:r w:rsidDel="00D2635F">
            <w:rPr>
              <w:noProof/>
              <w:webHidden/>
            </w:rPr>
            <w:tab/>
            <w:delText>6</w:delText>
          </w:r>
        </w:del>
      </w:ins>
    </w:p>
    <w:p w14:paraId="3001E5B3" w14:textId="33007F54" w:rsidR="004E3754" w:rsidDel="00D2635F" w:rsidRDefault="004E3754">
      <w:pPr>
        <w:pStyle w:val="TOC2"/>
        <w:rPr>
          <w:ins w:id="459" w:author="smm" w:date="2015-07-07T16:10:00Z"/>
          <w:del w:id="460" w:author="Brian Reinhold" w:date="2017-05-01T06:32:00Z"/>
          <w:rFonts w:asciiTheme="minorHAnsi" w:eastAsiaTheme="minorEastAsia" w:hAnsiTheme="minorHAnsi" w:cstheme="minorBidi"/>
          <w:noProof/>
          <w:sz w:val="22"/>
          <w:szCs w:val="22"/>
        </w:rPr>
      </w:pPr>
      <w:ins w:id="461" w:author="smm" w:date="2015-07-07T16:10:00Z">
        <w:del w:id="462" w:author="Brian Reinhold" w:date="2017-05-01T06:32:00Z">
          <w:r w:rsidRPr="00D2635F" w:rsidDel="00D2635F">
            <w:rPr>
              <w:rStyle w:val="Hyperlink"/>
              <w:noProof/>
            </w:rPr>
            <w:delText>Open Issues and Questions</w:delText>
          </w:r>
          <w:r w:rsidDel="00D2635F">
            <w:rPr>
              <w:noProof/>
              <w:webHidden/>
            </w:rPr>
            <w:tab/>
            <w:delText>6</w:delText>
          </w:r>
        </w:del>
      </w:ins>
    </w:p>
    <w:p w14:paraId="53D5D207" w14:textId="4A6CE25B" w:rsidR="004E3754" w:rsidDel="00D2635F" w:rsidRDefault="004E3754">
      <w:pPr>
        <w:pStyle w:val="TOC2"/>
        <w:rPr>
          <w:ins w:id="463" w:author="smm" w:date="2015-07-07T16:10:00Z"/>
          <w:del w:id="464" w:author="Brian Reinhold" w:date="2017-05-01T06:32:00Z"/>
          <w:rFonts w:asciiTheme="minorHAnsi" w:eastAsiaTheme="minorEastAsia" w:hAnsiTheme="minorHAnsi" w:cstheme="minorBidi"/>
          <w:noProof/>
          <w:sz w:val="22"/>
          <w:szCs w:val="22"/>
        </w:rPr>
      </w:pPr>
      <w:ins w:id="465" w:author="smm" w:date="2015-07-07T16:10:00Z">
        <w:del w:id="466" w:author="Brian Reinhold" w:date="2017-05-01T06:32:00Z">
          <w:r w:rsidRPr="00D2635F" w:rsidDel="00D2635F">
            <w:rPr>
              <w:rStyle w:val="Hyperlink"/>
              <w:noProof/>
            </w:rPr>
            <w:delText>Closed Issues</w:delText>
          </w:r>
          <w:r w:rsidDel="00D2635F">
            <w:rPr>
              <w:noProof/>
              <w:webHidden/>
            </w:rPr>
            <w:tab/>
            <w:delText>6</w:delText>
          </w:r>
        </w:del>
      </w:ins>
    </w:p>
    <w:p w14:paraId="4CE733C1" w14:textId="27ED2AF9" w:rsidR="004E3754" w:rsidDel="00D2635F" w:rsidRDefault="004E3754">
      <w:pPr>
        <w:pStyle w:val="TOC1"/>
        <w:rPr>
          <w:ins w:id="467" w:author="smm" w:date="2015-07-07T16:10:00Z"/>
          <w:del w:id="468" w:author="Brian Reinhold" w:date="2017-05-01T06:32:00Z"/>
          <w:rFonts w:asciiTheme="minorHAnsi" w:eastAsiaTheme="minorEastAsia" w:hAnsiTheme="minorHAnsi" w:cstheme="minorBidi"/>
          <w:noProof/>
          <w:sz w:val="22"/>
          <w:szCs w:val="22"/>
        </w:rPr>
      </w:pPr>
      <w:ins w:id="469" w:author="smm" w:date="2015-07-07T16:10:00Z">
        <w:del w:id="470" w:author="Brian Reinhold" w:date="2017-05-01T06:32:00Z">
          <w:r w:rsidRPr="00D2635F" w:rsidDel="00D2635F">
            <w:rPr>
              <w:rStyle w:val="Hyperlink"/>
              <w:noProof/>
            </w:rPr>
            <w:delText>General Introduction</w:delText>
          </w:r>
          <w:r w:rsidDel="00D2635F">
            <w:rPr>
              <w:noProof/>
              <w:webHidden/>
            </w:rPr>
            <w:tab/>
            <w:delText>7</w:delText>
          </w:r>
        </w:del>
      </w:ins>
    </w:p>
    <w:p w14:paraId="5CB94B74" w14:textId="21C34573" w:rsidR="004E3754" w:rsidDel="00D2635F" w:rsidRDefault="004E3754">
      <w:pPr>
        <w:pStyle w:val="TOC1"/>
        <w:rPr>
          <w:ins w:id="471" w:author="smm" w:date="2015-07-07T16:10:00Z"/>
          <w:del w:id="472" w:author="Brian Reinhold" w:date="2017-05-01T06:32:00Z"/>
          <w:rFonts w:asciiTheme="minorHAnsi" w:eastAsiaTheme="minorEastAsia" w:hAnsiTheme="minorHAnsi" w:cstheme="minorBidi"/>
          <w:noProof/>
          <w:sz w:val="22"/>
          <w:szCs w:val="22"/>
        </w:rPr>
      </w:pPr>
      <w:ins w:id="473" w:author="smm" w:date="2015-07-07T16:10:00Z">
        <w:del w:id="474" w:author="Brian Reinhold" w:date="2017-05-01T06:32:00Z">
          <w:r w:rsidRPr="00D2635F" w:rsidDel="00D2635F">
            <w:rPr>
              <w:rStyle w:val="Hyperlink"/>
              <w:noProof/>
            </w:rPr>
            <w:delText>Appendix A - Actor Summary Definitions</w:delText>
          </w:r>
          <w:r w:rsidDel="00D2635F">
            <w:rPr>
              <w:noProof/>
              <w:webHidden/>
            </w:rPr>
            <w:tab/>
            <w:delText>7</w:delText>
          </w:r>
        </w:del>
      </w:ins>
    </w:p>
    <w:p w14:paraId="4B9080E6" w14:textId="7DF7A03E" w:rsidR="004E3754" w:rsidDel="00D2635F" w:rsidRDefault="004E3754">
      <w:pPr>
        <w:pStyle w:val="TOC1"/>
        <w:rPr>
          <w:ins w:id="475" w:author="smm" w:date="2015-07-07T16:10:00Z"/>
          <w:del w:id="476" w:author="Brian Reinhold" w:date="2017-05-01T06:32:00Z"/>
          <w:rFonts w:asciiTheme="minorHAnsi" w:eastAsiaTheme="minorEastAsia" w:hAnsiTheme="minorHAnsi" w:cstheme="minorBidi"/>
          <w:noProof/>
          <w:sz w:val="22"/>
          <w:szCs w:val="22"/>
        </w:rPr>
      </w:pPr>
      <w:ins w:id="477" w:author="smm" w:date="2015-07-07T16:10:00Z">
        <w:del w:id="478" w:author="Brian Reinhold" w:date="2017-05-01T06:32:00Z">
          <w:r w:rsidRPr="00D2635F" w:rsidDel="00D2635F">
            <w:rPr>
              <w:rStyle w:val="Hyperlink"/>
              <w:noProof/>
            </w:rPr>
            <w:delText>Appendix B - Transaction Summary Definitions</w:delText>
          </w:r>
          <w:r w:rsidDel="00D2635F">
            <w:rPr>
              <w:noProof/>
              <w:webHidden/>
            </w:rPr>
            <w:tab/>
            <w:delText>7</w:delText>
          </w:r>
        </w:del>
      </w:ins>
    </w:p>
    <w:p w14:paraId="01ADD6A5" w14:textId="3802EA89" w:rsidR="004E3754" w:rsidDel="00D2635F" w:rsidRDefault="004E3754">
      <w:pPr>
        <w:pStyle w:val="TOC1"/>
        <w:rPr>
          <w:ins w:id="479" w:author="smm" w:date="2015-07-07T16:10:00Z"/>
          <w:del w:id="480" w:author="Brian Reinhold" w:date="2017-05-01T06:32:00Z"/>
          <w:rFonts w:asciiTheme="minorHAnsi" w:eastAsiaTheme="minorEastAsia" w:hAnsiTheme="minorHAnsi" w:cstheme="minorBidi"/>
          <w:noProof/>
          <w:sz w:val="22"/>
          <w:szCs w:val="22"/>
        </w:rPr>
      </w:pPr>
      <w:ins w:id="481" w:author="smm" w:date="2015-07-07T16:10:00Z">
        <w:del w:id="482" w:author="Brian Reinhold" w:date="2017-05-01T06:32:00Z">
          <w:r w:rsidRPr="00D2635F" w:rsidDel="00D2635F">
            <w:rPr>
              <w:rStyle w:val="Hyperlink"/>
              <w:noProof/>
            </w:rPr>
            <w:delText>Glossary</w:delText>
          </w:r>
          <w:r w:rsidDel="00D2635F">
            <w:rPr>
              <w:noProof/>
              <w:webHidden/>
            </w:rPr>
            <w:tab/>
            <w:delText>8</w:delText>
          </w:r>
        </w:del>
      </w:ins>
    </w:p>
    <w:p w14:paraId="05101850" w14:textId="6550CC4D" w:rsidR="004E3754" w:rsidDel="00D2635F" w:rsidRDefault="004E3754">
      <w:pPr>
        <w:pStyle w:val="TOC1"/>
        <w:rPr>
          <w:ins w:id="483" w:author="smm" w:date="2015-07-07T16:10:00Z"/>
          <w:del w:id="484" w:author="Brian Reinhold" w:date="2017-05-01T06:32:00Z"/>
          <w:rFonts w:asciiTheme="minorHAnsi" w:eastAsiaTheme="minorEastAsia" w:hAnsiTheme="minorHAnsi" w:cstheme="minorBidi"/>
          <w:noProof/>
          <w:sz w:val="22"/>
          <w:szCs w:val="22"/>
        </w:rPr>
      </w:pPr>
      <w:ins w:id="485" w:author="smm" w:date="2015-07-07T16:10:00Z">
        <w:del w:id="486" w:author="Brian Reinhold" w:date="2017-05-01T06:32:00Z">
          <w:r w:rsidRPr="00D2635F" w:rsidDel="00D2635F">
            <w:rPr>
              <w:rStyle w:val="Hyperlink"/>
              <w:noProof/>
            </w:rPr>
            <w:delText>Volume 1 – Profiles</w:delText>
          </w:r>
          <w:r w:rsidDel="00D2635F">
            <w:rPr>
              <w:noProof/>
              <w:webHidden/>
            </w:rPr>
            <w:tab/>
            <w:delText>9</w:delText>
          </w:r>
        </w:del>
      </w:ins>
    </w:p>
    <w:p w14:paraId="55817A86" w14:textId="72B310D4" w:rsidR="004E3754" w:rsidDel="00D2635F" w:rsidRDefault="004E3754">
      <w:pPr>
        <w:pStyle w:val="TOC2"/>
        <w:rPr>
          <w:ins w:id="487" w:author="smm" w:date="2015-07-07T16:10:00Z"/>
          <w:del w:id="488" w:author="Brian Reinhold" w:date="2017-05-01T06:32:00Z"/>
          <w:rFonts w:asciiTheme="minorHAnsi" w:eastAsiaTheme="minorEastAsia" w:hAnsiTheme="minorHAnsi" w:cstheme="minorBidi"/>
          <w:noProof/>
          <w:sz w:val="22"/>
          <w:szCs w:val="22"/>
        </w:rPr>
      </w:pPr>
      <w:ins w:id="489" w:author="smm" w:date="2015-07-07T16:10:00Z">
        <w:del w:id="490" w:author="Brian Reinhold" w:date="2017-05-01T06:32:00Z">
          <w:r w:rsidRPr="00D2635F" w:rsidDel="00D2635F">
            <w:rPr>
              <w:rStyle w:val="Hyperlink"/>
              <w:noProof/>
            </w:rPr>
            <w:delText>Copyright Licenses</w:delText>
          </w:r>
          <w:r w:rsidDel="00D2635F">
            <w:rPr>
              <w:noProof/>
              <w:webHidden/>
            </w:rPr>
            <w:tab/>
            <w:delText>9</w:delText>
          </w:r>
        </w:del>
      </w:ins>
    </w:p>
    <w:p w14:paraId="63463FC2" w14:textId="64FAFB17" w:rsidR="004E3754" w:rsidDel="00D2635F" w:rsidRDefault="004E3754">
      <w:pPr>
        <w:pStyle w:val="TOC2"/>
        <w:rPr>
          <w:ins w:id="491" w:author="smm" w:date="2015-07-07T16:10:00Z"/>
          <w:del w:id="492" w:author="Brian Reinhold" w:date="2017-05-01T06:32:00Z"/>
          <w:rFonts w:asciiTheme="minorHAnsi" w:eastAsiaTheme="minorEastAsia" w:hAnsiTheme="minorHAnsi" w:cstheme="minorBidi"/>
          <w:noProof/>
          <w:sz w:val="22"/>
          <w:szCs w:val="22"/>
        </w:rPr>
      </w:pPr>
      <w:ins w:id="493" w:author="smm" w:date="2015-07-07T16:10:00Z">
        <w:del w:id="494" w:author="Brian Reinhold" w:date="2017-05-01T06:32:00Z">
          <w:r w:rsidRPr="00D2635F" w:rsidDel="00D2635F">
            <w:rPr>
              <w:rStyle w:val="Hyperlink"/>
              <w:noProof/>
            </w:rPr>
            <w:delText>Domain-specific additions</w:delText>
          </w:r>
          <w:r w:rsidDel="00D2635F">
            <w:rPr>
              <w:noProof/>
              <w:webHidden/>
            </w:rPr>
            <w:tab/>
            <w:delText>9</w:delText>
          </w:r>
        </w:del>
      </w:ins>
    </w:p>
    <w:p w14:paraId="1908E546" w14:textId="2DBD4DE5" w:rsidR="004E3754" w:rsidDel="00D2635F" w:rsidRDefault="004E3754">
      <w:pPr>
        <w:pStyle w:val="TOC1"/>
        <w:rPr>
          <w:ins w:id="495" w:author="smm" w:date="2015-07-07T16:10:00Z"/>
          <w:del w:id="496" w:author="Brian Reinhold" w:date="2017-05-01T06:32:00Z"/>
          <w:rFonts w:asciiTheme="minorHAnsi" w:eastAsiaTheme="minorEastAsia" w:hAnsiTheme="minorHAnsi" w:cstheme="minorBidi"/>
          <w:noProof/>
          <w:sz w:val="22"/>
          <w:szCs w:val="22"/>
        </w:rPr>
      </w:pPr>
      <w:ins w:id="497" w:author="smm" w:date="2015-07-07T16:10:00Z">
        <w:del w:id="498" w:author="Brian Reinhold" w:date="2017-05-01T06:32:00Z">
          <w:r w:rsidRPr="00D2635F" w:rsidDel="00D2635F">
            <w:rPr>
              <w:rStyle w:val="Hyperlink"/>
              <w:noProof/>
            </w:rPr>
            <w:delText>X Remote Patient Monitoring (RPM) Profile</w:delText>
          </w:r>
          <w:r w:rsidDel="00D2635F">
            <w:rPr>
              <w:noProof/>
              <w:webHidden/>
            </w:rPr>
            <w:tab/>
            <w:delText>10</w:delText>
          </w:r>
        </w:del>
      </w:ins>
    </w:p>
    <w:p w14:paraId="05506236" w14:textId="7F95C652" w:rsidR="004E3754" w:rsidDel="00D2635F" w:rsidRDefault="004E3754">
      <w:pPr>
        <w:pStyle w:val="TOC2"/>
        <w:rPr>
          <w:ins w:id="499" w:author="smm" w:date="2015-07-07T16:10:00Z"/>
          <w:del w:id="500" w:author="Brian Reinhold" w:date="2017-05-01T06:32:00Z"/>
          <w:rFonts w:asciiTheme="minorHAnsi" w:eastAsiaTheme="minorEastAsia" w:hAnsiTheme="minorHAnsi" w:cstheme="minorBidi"/>
          <w:noProof/>
          <w:sz w:val="22"/>
          <w:szCs w:val="22"/>
        </w:rPr>
      </w:pPr>
      <w:ins w:id="501" w:author="smm" w:date="2015-07-07T16:10:00Z">
        <w:del w:id="502" w:author="Brian Reinhold" w:date="2017-05-01T06:32:00Z">
          <w:r w:rsidRPr="00D2635F" w:rsidDel="00D2635F">
            <w:rPr>
              <w:rStyle w:val="Hyperlink"/>
              <w:noProof/>
            </w:rPr>
            <w:delText>X.1 RPM Actors, Transactions, and Content Modules</w:delText>
          </w:r>
          <w:r w:rsidDel="00D2635F">
            <w:rPr>
              <w:noProof/>
              <w:webHidden/>
            </w:rPr>
            <w:tab/>
            <w:delText>11</w:delText>
          </w:r>
        </w:del>
      </w:ins>
    </w:p>
    <w:p w14:paraId="77D4526F" w14:textId="327041D6" w:rsidR="004E3754" w:rsidDel="00D2635F" w:rsidRDefault="004E3754">
      <w:pPr>
        <w:pStyle w:val="TOC3"/>
        <w:rPr>
          <w:ins w:id="503" w:author="smm" w:date="2015-07-07T16:10:00Z"/>
          <w:del w:id="504" w:author="Brian Reinhold" w:date="2017-05-01T06:32:00Z"/>
          <w:rFonts w:asciiTheme="minorHAnsi" w:eastAsiaTheme="minorEastAsia" w:hAnsiTheme="minorHAnsi" w:cstheme="minorBidi"/>
          <w:noProof/>
          <w:sz w:val="22"/>
          <w:szCs w:val="22"/>
        </w:rPr>
      </w:pPr>
      <w:ins w:id="505" w:author="smm" w:date="2015-07-07T16:10:00Z">
        <w:del w:id="506" w:author="Brian Reinhold" w:date="2017-05-01T06:32:00Z">
          <w:r w:rsidRPr="00D2635F" w:rsidDel="00D2635F">
            <w:rPr>
              <w:rStyle w:val="Hyperlink"/>
              <w:bCs/>
              <w:noProof/>
            </w:rPr>
            <w:delText>X.1.1 Actor Descriptions and Actor Profile Requirements</w:delText>
          </w:r>
          <w:r w:rsidDel="00D2635F">
            <w:rPr>
              <w:noProof/>
              <w:webHidden/>
            </w:rPr>
            <w:tab/>
            <w:delText>16</w:delText>
          </w:r>
        </w:del>
      </w:ins>
    </w:p>
    <w:p w14:paraId="276B5B98" w14:textId="51DA0115" w:rsidR="004E3754" w:rsidDel="00D2635F" w:rsidRDefault="004E3754">
      <w:pPr>
        <w:pStyle w:val="TOC4"/>
        <w:rPr>
          <w:ins w:id="507" w:author="smm" w:date="2015-07-07T16:10:00Z"/>
          <w:del w:id="508" w:author="Brian Reinhold" w:date="2017-05-01T06:32:00Z"/>
          <w:rFonts w:asciiTheme="minorHAnsi" w:eastAsiaTheme="minorEastAsia" w:hAnsiTheme="minorHAnsi" w:cstheme="minorBidi"/>
          <w:noProof/>
          <w:sz w:val="22"/>
          <w:szCs w:val="22"/>
        </w:rPr>
      </w:pPr>
      <w:ins w:id="509" w:author="smm" w:date="2015-07-07T16:10:00Z">
        <w:del w:id="510" w:author="Brian Reinhold" w:date="2017-05-01T06:32:00Z">
          <w:r w:rsidRPr="00D2635F" w:rsidDel="00D2635F">
            <w:rPr>
              <w:rStyle w:val="Hyperlink"/>
              <w:noProof/>
            </w:rPr>
            <w:delText>X.1.1.1 Device Observation Source</w:delText>
          </w:r>
        </w:del>
      </w:ins>
      <w:ins w:id="511" w:author="Brian" w:date="2015-07-08T05:05:00Z">
        <w:del w:id="512" w:author="Brian Reinhold" w:date="2017-05-01T06:32:00Z">
          <w:r w:rsidR="00E138FD" w:rsidRPr="00D2635F" w:rsidDel="00D2635F">
            <w:rPr>
              <w:rStyle w:val="Hyperlink"/>
              <w:noProof/>
            </w:rPr>
            <w:delText>Sensor Data Source</w:delText>
          </w:r>
        </w:del>
      </w:ins>
      <w:ins w:id="513" w:author="smm" w:date="2015-07-07T16:10:00Z">
        <w:del w:id="514" w:author="Brian Reinhold" w:date="2017-05-01T06:32:00Z">
          <w:r w:rsidDel="00D2635F">
            <w:rPr>
              <w:noProof/>
              <w:webHidden/>
            </w:rPr>
            <w:tab/>
            <w:delText>18</w:delText>
          </w:r>
        </w:del>
      </w:ins>
    </w:p>
    <w:p w14:paraId="5CA5A604" w14:textId="34DA0DDB" w:rsidR="004E3754" w:rsidDel="00D2635F" w:rsidRDefault="004E3754">
      <w:pPr>
        <w:pStyle w:val="TOC4"/>
        <w:rPr>
          <w:ins w:id="515" w:author="smm" w:date="2015-07-07T16:10:00Z"/>
          <w:del w:id="516" w:author="Brian Reinhold" w:date="2017-05-01T06:32:00Z"/>
          <w:rFonts w:asciiTheme="minorHAnsi" w:eastAsiaTheme="minorEastAsia" w:hAnsiTheme="minorHAnsi" w:cstheme="minorBidi"/>
          <w:noProof/>
          <w:sz w:val="22"/>
          <w:szCs w:val="22"/>
        </w:rPr>
      </w:pPr>
      <w:ins w:id="517" w:author="smm" w:date="2015-07-07T16:10:00Z">
        <w:del w:id="518" w:author="Brian Reinhold" w:date="2017-05-01T06:32:00Z">
          <w:r w:rsidRPr="00D2635F" w:rsidDel="00D2635F">
            <w:rPr>
              <w:rStyle w:val="Hyperlink"/>
              <w:noProof/>
            </w:rPr>
            <w:delText>X.1.1.2 Sensor Data Consumer</w:delText>
          </w:r>
          <w:r w:rsidDel="00D2635F">
            <w:rPr>
              <w:noProof/>
              <w:webHidden/>
            </w:rPr>
            <w:tab/>
            <w:delText>18</w:delText>
          </w:r>
        </w:del>
      </w:ins>
    </w:p>
    <w:p w14:paraId="59DED273" w14:textId="1627DD97" w:rsidR="004E3754" w:rsidDel="00D2635F" w:rsidRDefault="004E3754">
      <w:pPr>
        <w:pStyle w:val="TOC4"/>
        <w:rPr>
          <w:ins w:id="519" w:author="smm" w:date="2015-07-07T16:10:00Z"/>
          <w:del w:id="520" w:author="Brian Reinhold" w:date="2017-05-01T06:32:00Z"/>
          <w:rFonts w:asciiTheme="minorHAnsi" w:eastAsiaTheme="minorEastAsia" w:hAnsiTheme="minorHAnsi" w:cstheme="minorBidi"/>
          <w:noProof/>
          <w:sz w:val="22"/>
          <w:szCs w:val="22"/>
        </w:rPr>
      </w:pPr>
      <w:ins w:id="521" w:author="smm" w:date="2015-07-07T16:10:00Z">
        <w:del w:id="522" w:author="Brian Reinhold" w:date="2017-05-01T06:32:00Z">
          <w:r w:rsidRPr="00D2635F" w:rsidDel="00D2635F">
            <w:rPr>
              <w:rStyle w:val="Hyperlink"/>
              <w:noProof/>
            </w:rPr>
            <w:delText>X.1.1.3 Device Observation Reporter</w:delText>
          </w:r>
          <w:r w:rsidDel="00D2635F">
            <w:rPr>
              <w:noProof/>
              <w:webHidden/>
            </w:rPr>
            <w:tab/>
            <w:delText>18</w:delText>
          </w:r>
        </w:del>
      </w:ins>
    </w:p>
    <w:p w14:paraId="543C6E4D" w14:textId="20759FAF" w:rsidR="004E3754" w:rsidDel="00D2635F" w:rsidRDefault="004E3754">
      <w:pPr>
        <w:pStyle w:val="TOC4"/>
        <w:rPr>
          <w:ins w:id="523" w:author="smm" w:date="2015-07-07T16:10:00Z"/>
          <w:del w:id="524" w:author="Brian Reinhold" w:date="2017-05-01T06:32:00Z"/>
          <w:rFonts w:asciiTheme="minorHAnsi" w:eastAsiaTheme="minorEastAsia" w:hAnsiTheme="minorHAnsi" w:cstheme="minorBidi"/>
          <w:noProof/>
          <w:sz w:val="22"/>
          <w:szCs w:val="22"/>
        </w:rPr>
      </w:pPr>
      <w:ins w:id="525" w:author="smm" w:date="2015-07-07T16:10:00Z">
        <w:del w:id="526" w:author="Brian Reinhold" w:date="2017-05-01T06:32:00Z">
          <w:r w:rsidRPr="00D2635F" w:rsidDel="00D2635F">
            <w:rPr>
              <w:rStyle w:val="Hyperlink"/>
              <w:noProof/>
            </w:rPr>
            <w:delText>X.1.1.4 Device Observation Consumer</w:delText>
          </w:r>
          <w:r w:rsidDel="00D2635F">
            <w:rPr>
              <w:noProof/>
              <w:webHidden/>
            </w:rPr>
            <w:tab/>
            <w:delText>19</w:delText>
          </w:r>
        </w:del>
      </w:ins>
    </w:p>
    <w:p w14:paraId="2D6068B9" w14:textId="3FE6ED7E" w:rsidR="004E3754" w:rsidDel="00D2635F" w:rsidRDefault="004E3754">
      <w:pPr>
        <w:pStyle w:val="TOC4"/>
        <w:rPr>
          <w:ins w:id="527" w:author="smm" w:date="2015-07-07T16:10:00Z"/>
          <w:del w:id="528" w:author="Brian Reinhold" w:date="2017-05-01T06:32:00Z"/>
          <w:rFonts w:asciiTheme="minorHAnsi" w:eastAsiaTheme="minorEastAsia" w:hAnsiTheme="minorHAnsi" w:cstheme="minorBidi"/>
          <w:noProof/>
          <w:sz w:val="22"/>
          <w:szCs w:val="22"/>
        </w:rPr>
      </w:pPr>
      <w:ins w:id="529" w:author="smm" w:date="2015-07-07T16:10:00Z">
        <w:del w:id="530" w:author="Brian Reinhold" w:date="2017-05-01T06:32:00Z">
          <w:r w:rsidRPr="00D2635F" w:rsidDel="00D2635F">
            <w:rPr>
              <w:rStyle w:val="Hyperlink"/>
              <w:noProof/>
            </w:rPr>
            <w:delText>X.1.1.5 Content Creator</w:delText>
          </w:r>
          <w:r w:rsidDel="00D2635F">
            <w:rPr>
              <w:noProof/>
              <w:webHidden/>
            </w:rPr>
            <w:tab/>
            <w:delText>19</w:delText>
          </w:r>
        </w:del>
      </w:ins>
    </w:p>
    <w:p w14:paraId="669E587F" w14:textId="0CBE659D" w:rsidR="004E3754" w:rsidDel="00D2635F" w:rsidRDefault="004E3754">
      <w:pPr>
        <w:pStyle w:val="TOC4"/>
        <w:rPr>
          <w:ins w:id="531" w:author="smm" w:date="2015-07-07T16:10:00Z"/>
          <w:del w:id="532" w:author="Brian Reinhold" w:date="2017-05-01T06:32:00Z"/>
          <w:rFonts w:asciiTheme="minorHAnsi" w:eastAsiaTheme="minorEastAsia" w:hAnsiTheme="minorHAnsi" w:cstheme="minorBidi"/>
          <w:noProof/>
          <w:sz w:val="22"/>
          <w:szCs w:val="22"/>
        </w:rPr>
      </w:pPr>
      <w:ins w:id="533" w:author="smm" w:date="2015-07-07T16:10:00Z">
        <w:del w:id="534" w:author="Brian Reinhold" w:date="2017-05-01T06:32:00Z">
          <w:r w:rsidRPr="00D2635F" w:rsidDel="00D2635F">
            <w:rPr>
              <w:rStyle w:val="Hyperlink"/>
              <w:noProof/>
            </w:rPr>
            <w:delText>X.1.1.6 Content Consumer</w:delText>
          </w:r>
          <w:r w:rsidDel="00D2635F">
            <w:rPr>
              <w:noProof/>
              <w:webHidden/>
            </w:rPr>
            <w:tab/>
            <w:delText>19</w:delText>
          </w:r>
        </w:del>
      </w:ins>
    </w:p>
    <w:p w14:paraId="63B5F16D" w14:textId="71EFB732" w:rsidR="004E3754" w:rsidDel="00D2635F" w:rsidRDefault="004E3754">
      <w:pPr>
        <w:pStyle w:val="TOC2"/>
        <w:rPr>
          <w:ins w:id="535" w:author="smm" w:date="2015-07-07T16:10:00Z"/>
          <w:del w:id="536" w:author="Brian Reinhold" w:date="2017-05-01T06:32:00Z"/>
          <w:rFonts w:asciiTheme="minorHAnsi" w:eastAsiaTheme="minorEastAsia" w:hAnsiTheme="minorHAnsi" w:cstheme="minorBidi"/>
          <w:noProof/>
          <w:sz w:val="22"/>
          <w:szCs w:val="22"/>
        </w:rPr>
      </w:pPr>
      <w:ins w:id="537" w:author="smm" w:date="2015-07-07T16:10:00Z">
        <w:del w:id="538" w:author="Brian Reinhold" w:date="2017-05-01T06:32:00Z">
          <w:r w:rsidRPr="00D2635F" w:rsidDel="00D2635F">
            <w:rPr>
              <w:rStyle w:val="Hyperlink"/>
              <w:noProof/>
            </w:rPr>
            <w:delText>X.2 RPM Actor Options</w:delText>
          </w:r>
          <w:r w:rsidDel="00D2635F">
            <w:rPr>
              <w:noProof/>
              <w:webHidden/>
            </w:rPr>
            <w:tab/>
            <w:delText>19</w:delText>
          </w:r>
        </w:del>
      </w:ins>
    </w:p>
    <w:p w14:paraId="55FBD503" w14:textId="3C4765F6" w:rsidR="004E3754" w:rsidDel="00D2635F" w:rsidRDefault="004E3754">
      <w:pPr>
        <w:pStyle w:val="TOC2"/>
        <w:rPr>
          <w:ins w:id="539" w:author="smm" w:date="2015-07-07T16:10:00Z"/>
          <w:del w:id="540" w:author="Brian Reinhold" w:date="2017-05-01T06:32:00Z"/>
          <w:rFonts w:asciiTheme="minorHAnsi" w:eastAsiaTheme="minorEastAsia" w:hAnsiTheme="minorHAnsi" w:cstheme="minorBidi"/>
          <w:noProof/>
          <w:sz w:val="22"/>
          <w:szCs w:val="22"/>
        </w:rPr>
      </w:pPr>
      <w:ins w:id="541" w:author="smm" w:date="2015-07-07T16:10:00Z">
        <w:del w:id="542" w:author="Brian Reinhold" w:date="2017-05-01T06:32:00Z">
          <w:r w:rsidRPr="00D2635F" w:rsidDel="00D2635F">
            <w:rPr>
              <w:rStyle w:val="Hyperlink"/>
              <w:noProof/>
            </w:rPr>
            <w:delText>X.3 RPM Required Actor Groupings</w:delText>
          </w:r>
          <w:r w:rsidDel="00D2635F">
            <w:rPr>
              <w:noProof/>
              <w:webHidden/>
            </w:rPr>
            <w:tab/>
            <w:delText>20</w:delText>
          </w:r>
        </w:del>
      </w:ins>
    </w:p>
    <w:p w14:paraId="3927BBF1" w14:textId="791C8F4B" w:rsidR="004E3754" w:rsidDel="00D2635F" w:rsidRDefault="004E3754">
      <w:pPr>
        <w:pStyle w:val="TOC2"/>
        <w:rPr>
          <w:ins w:id="543" w:author="smm" w:date="2015-07-07T16:10:00Z"/>
          <w:del w:id="544" w:author="Brian Reinhold" w:date="2017-05-01T06:32:00Z"/>
          <w:rFonts w:asciiTheme="minorHAnsi" w:eastAsiaTheme="minorEastAsia" w:hAnsiTheme="minorHAnsi" w:cstheme="minorBidi"/>
          <w:noProof/>
          <w:sz w:val="22"/>
          <w:szCs w:val="22"/>
        </w:rPr>
      </w:pPr>
      <w:ins w:id="545" w:author="smm" w:date="2015-07-07T16:10:00Z">
        <w:del w:id="546" w:author="Brian Reinhold" w:date="2017-05-01T06:32:00Z">
          <w:r w:rsidRPr="00D2635F" w:rsidDel="00D2635F">
            <w:rPr>
              <w:rStyle w:val="Hyperlink"/>
              <w:noProof/>
            </w:rPr>
            <w:delText>X.4 RPM Overview</w:delText>
          </w:r>
          <w:r w:rsidDel="00D2635F">
            <w:rPr>
              <w:noProof/>
              <w:webHidden/>
            </w:rPr>
            <w:tab/>
            <w:delText>20</w:delText>
          </w:r>
        </w:del>
      </w:ins>
    </w:p>
    <w:p w14:paraId="4461DCF3" w14:textId="0833DFAB" w:rsidR="004E3754" w:rsidDel="00D2635F" w:rsidRDefault="004E3754">
      <w:pPr>
        <w:pStyle w:val="TOC3"/>
        <w:rPr>
          <w:ins w:id="547" w:author="smm" w:date="2015-07-07T16:10:00Z"/>
          <w:del w:id="548" w:author="Brian Reinhold" w:date="2017-05-01T06:32:00Z"/>
          <w:rFonts w:asciiTheme="minorHAnsi" w:eastAsiaTheme="minorEastAsia" w:hAnsiTheme="minorHAnsi" w:cstheme="minorBidi"/>
          <w:noProof/>
          <w:sz w:val="22"/>
          <w:szCs w:val="22"/>
        </w:rPr>
      </w:pPr>
      <w:ins w:id="549" w:author="smm" w:date="2015-07-07T16:10:00Z">
        <w:del w:id="550" w:author="Brian Reinhold" w:date="2017-05-01T06:32:00Z">
          <w:r w:rsidRPr="00D2635F" w:rsidDel="00D2635F">
            <w:rPr>
              <w:rStyle w:val="Hyperlink"/>
              <w:bCs/>
              <w:noProof/>
            </w:rPr>
            <w:delText>X.4.1 Concepts</w:delText>
          </w:r>
          <w:r w:rsidDel="00D2635F">
            <w:rPr>
              <w:noProof/>
              <w:webHidden/>
            </w:rPr>
            <w:tab/>
            <w:delText>22</w:delText>
          </w:r>
        </w:del>
      </w:ins>
    </w:p>
    <w:p w14:paraId="79662C4B" w14:textId="64ADF40A" w:rsidR="004E3754" w:rsidDel="00D2635F" w:rsidRDefault="004E3754">
      <w:pPr>
        <w:pStyle w:val="TOC3"/>
        <w:rPr>
          <w:ins w:id="551" w:author="smm" w:date="2015-07-07T16:10:00Z"/>
          <w:del w:id="552" w:author="Brian Reinhold" w:date="2017-05-01T06:32:00Z"/>
          <w:rFonts w:asciiTheme="minorHAnsi" w:eastAsiaTheme="minorEastAsia" w:hAnsiTheme="minorHAnsi" w:cstheme="minorBidi"/>
          <w:noProof/>
          <w:sz w:val="22"/>
          <w:szCs w:val="22"/>
        </w:rPr>
      </w:pPr>
      <w:ins w:id="553" w:author="smm" w:date="2015-07-07T16:10:00Z">
        <w:del w:id="554" w:author="Brian Reinhold" w:date="2017-05-01T06:32:00Z">
          <w:r w:rsidRPr="00D2635F" w:rsidDel="00D2635F">
            <w:rPr>
              <w:rStyle w:val="Hyperlink"/>
              <w:bCs/>
              <w:noProof/>
            </w:rPr>
            <w:delText>X.4.2 Use Cases</w:delText>
          </w:r>
          <w:r w:rsidDel="00D2635F">
            <w:rPr>
              <w:noProof/>
              <w:webHidden/>
            </w:rPr>
            <w:tab/>
            <w:delText>22</w:delText>
          </w:r>
        </w:del>
      </w:ins>
    </w:p>
    <w:p w14:paraId="5FBE272A" w14:textId="6F174FED" w:rsidR="004E3754" w:rsidDel="00D2635F" w:rsidRDefault="004E3754">
      <w:pPr>
        <w:pStyle w:val="TOC4"/>
        <w:rPr>
          <w:ins w:id="555" w:author="smm" w:date="2015-07-07T16:10:00Z"/>
          <w:del w:id="556" w:author="Brian Reinhold" w:date="2017-05-01T06:32:00Z"/>
          <w:rFonts w:asciiTheme="minorHAnsi" w:eastAsiaTheme="minorEastAsia" w:hAnsiTheme="minorHAnsi" w:cstheme="minorBidi"/>
          <w:noProof/>
          <w:sz w:val="22"/>
          <w:szCs w:val="22"/>
        </w:rPr>
      </w:pPr>
      <w:ins w:id="557" w:author="smm" w:date="2015-07-07T16:10:00Z">
        <w:del w:id="558" w:author="Brian Reinhold" w:date="2017-05-01T06:32:00Z">
          <w:r w:rsidRPr="00D2635F" w:rsidDel="00D2635F">
            <w:rPr>
              <w:rStyle w:val="Hyperlink"/>
              <w:noProof/>
            </w:rPr>
            <w:delText>X.4.2.1 Use Case #1: Chronic Disease Management</w:delText>
          </w:r>
          <w:r w:rsidDel="00D2635F">
            <w:rPr>
              <w:noProof/>
              <w:webHidden/>
            </w:rPr>
            <w:tab/>
            <w:delText>22</w:delText>
          </w:r>
        </w:del>
      </w:ins>
    </w:p>
    <w:p w14:paraId="1CF16215" w14:textId="24D3234B" w:rsidR="004E3754" w:rsidDel="00D2635F" w:rsidRDefault="004E3754">
      <w:pPr>
        <w:pStyle w:val="TOC5"/>
        <w:rPr>
          <w:ins w:id="559" w:author="smm" w:date="2015-07-07T16:10:00Z"/>
          <w:del w:id="560" w:author="Brian Reinhold" w:date="2017-05-01T06:32:00Z"/>
          <w:rFonts w:asciiTheme="minorHAnsi" w:eastAsiaTheme="minorEastAsia" w:hAnsiTheme="minorHAnsi" w:cstheme="minorBidi"/>
          <w:noProof/>
          <w:sz w:val="22"/>
          <w:szCs w:val="22"/>
        </w:rPr>
      </w:pPr>
      <w:ins w:id="561" w:author="smm" w:date="2015-07-07T16:10:00Z">
        <w:del w:id="562" w:author="Brian Reinhold" w:date="2017-05-01T06:32:00Z">
          <w:r w:rsidRPr="00D2635F" w:rsidDel="00D2635F">
            <w:rPr>
              <w:rStyle w:val="Hyperlink"/>
              <w:noProof/>
            </w:rPr>
            <w:delText>X.4.2.1.1 Chronic Disease Management</w:delText>
          </w:r>
          <w:r w:rsidRPr="00D2635F" w:rsidDel="00D2635F">
            <w:rPr>
              <w:rStyle w:val="Hyperlink"/>
              <w:bCs/>
              <w:noProof/>
            </w:rPr>
            <w:delText xml:space="preserve"> </w:delText>
          </w:r>
          <w:r w:rsidRPr="00D2635F" w:rsidDel="00D2635F">
            <w:rPr>
              <w:rStyle w:val="Hyperlink"/>
              <w:noProof/>
            </w:rPr>
            <w:delText>Use Case Description</w:delText>
          </w:r>
          <w:r w:rsidDel="00D2635F">
            <w:rPr>
              <w:noProof/>
              <w:webHidden/>
            </w:rPr>
            <w:tab/>
            <w:delText>22</w:delText>
          </w:r>
        </w:del>
      </w:ins>
    </w:p>
    <w:p w14:paraId="734C81B6" w14:textId="508B5F3C" w:rsidR="004E3754" w:rsidDel="00D2635F" w:rsidRDefault="004E3754">
      <w:pPr>
        <w:pStyle w:val="TOC5"/>
        <w:rPr>
          <w:ins w:id="563" w:author="smm" w:date="2015-07-07T16:10:00Z"/>
          <w:del w:id="564" w:author="Brian Reinhold" w:date="2017-05-01T06:32:00Z"/>
          <w:rFonts w:asciiTheme="minorHAnsi" w:eastAsiaTheme="minorEastAsia" w:hAnsiTheme="minorHAnsi" w:cstheme="minorBidi"/>
          <w:noProof/>
          <w:sz w:val="22"/>
          <w:szCs w:val="22"/>
        </w:rPr>
      </w:pPr>
      <w:ins w:id="565" w:author="smm" w:date="2015-07-07T16:10:00Z">
        <w:del w:id="566" w:author="Brian Reinhold" w:date="2017-05-01T06:32:00Z">
          <w:r w:rsidRPr="00D2635F" w:rsidDel="00D2635F">
            <w:rPr>
              <w:rStyle w:val="Hyperlink"/>
              <w:noProof/>
            </w:rPr>
            <w:delText>X.4.2.1.2 Chronic Disease Management Process Flow</w:delText>
          </w:r>
          <w:r w:rsidDel="00D2635F">
            <w:rPr>
              <w:noProof/>
              <w:webHidden/>
            </w:rPr>
            <w:tab/>
            <w:delText>23</w:delText>
          </w:r>
        </w:del>
      </w:ins>
    </w:p>
    <w:p w14:paraId="59192B43" w14:textId="5D08863F" w:rsidR="004E3754" w:rsidDel="00D2635F" w:rsidRDefault="004E3754">
      <w:pPr>
        <w:pStyle w:val="TOC4"/>
        <w:rPr>
          <w:ins w:id="567" w:author="smm" w:date="2015-07-07T16:10:00Z"/>
          <w:del w:id="568" w:author="Brian Reinhold" w:date="2017-05-01T06:32:00Z"/>
          <w:rFonts w:asciiTheme="minorHAnsi" w:eastAsiaTheme="minorEastAsia" w:hAnsiTheme="minorHAnsi" w:cstheme="minorBidi"/>
          <w:noProof/>
          <w:sz w:val="22"/>
          <w:szCs w:val="22"/>
        </w:rPr>
      </w:pPr>
      <w:ins w:id="569" w:author="smm" w:date="2015-07-07T16:10:00Z">
        <w:del w:id="570" w:author="Brian Reinhold" w:date="2017-05-01T06:32:00Z">
          <w:r w:rsidRPr="00D2635F" w:rsidDel="00D2635F">
            <w:rPr>
              <w:rStyle w:val="Hyperlink"/>
              <w:noProof/>
            </w:rPr>
            <w:delText>X.4.2.2 Use Case #2: Post-Operative Recovery</w:delText>
          </w:r>
          <w:r w:rsidDel="00D2635F">
            <w:rPr>
              <w:noProof/>
              <w:webHidden/>
            </w:rPr>
            <w:tab/>
            <w:delText>24</w:delText>
          </w:r>
        </w:del>
      </w:ins>
    </w:p>
    <w:p w14:paraId="359D84D4" w14:textId="75E1F20F" w:rsidR="004E3754" w:rsidDel="00D2635F" w:rsidRDefault="004E3754">
      <w:pPr>
        <w:pStyle w:val="TOC5"/>
        <w:rPr>
          <w:ins w:id="571" w:author="smm" w:date="2015-07-07T16:10:00Z"/>
          <w:del w:id="572" w:author="Brian Reinhold" w:date="2017-05-01T06:32:00Z"/>
          <w:rFonts w:asciiTheme="minorHAnsi" w:eastAsiaTheme="minorEastAsia" w:hAnsiTheme="minorHAnsi" w:cstheme="minorBidi"/>
          <w:noProof/>
          <w:sz w:val="22"/>
          <w:szCs w:val="22"/>
        </w:rPr>
      </w:pPr>
      <w:ins w:id="573" w:author="smm" w:date="2015-07-07T16:10:00Z">
        <w:del w:id="574" w:author="Brian Reinhold" w:date="2017-05-01T06:32:00Z">
          <w:r w:rsidRPr="00D2635F" w:rsidDel="00D2635F">
            <w:rPr>
              <w:rStyle w:val="Hyperlink"/>
              <w:noProof/>
            </w:rPr>
            <w:delText>X.4.2.2.1 Post-Operative Recovery</w:delText>
          </w:r>
          <w:r w:rsidRPr="00D2635F" w:rsidDel="00D2635F">
            <w:rPr>
              <w:rStyle w:val="Hyperlink"/>
              <w:bCs/>
              <w:noProof/>
            </w:rPr>
            <w:delText xml:space="preserve"> </w:delText>
          </w:r>
          <w:r w:rsidRPr="00D2635F" w:rsidDel="00D2635F">
            <w:rPr>
              <w:rStyle w:val="Hyperlink"/>
              <w:noProof/>
            </w:rPr>
            <w:delText>Use Case Description</w:delText>
          </w:r>
          <w:r w:rsidDel="00D2635F">
            <w:rPr>
              <w:noProof/>
              <w:webHidden/>
            </w:rPr>
            <w:tab/>
            <w:delText>24</w:delText>
          </w:r>
        </w:del>
      </w:ins>
    </w:p>
    <w:p w14:paraId="76FD8A89" w14:textId="300F1CD2" w:rsidR="004E3754" w:rsidDel="00D2635F" w:rsidRDefault="004E3754">
      <w:pPr>
        <w:pStyle w:val="TOC5"/>
        <w:rPr>
          <w:ins w:id="575" w:author="smm" w:date="2015-07-07T16:10:00Z"/>
          <w:del w:id="576" w:author="Brian Reinhold" w:date="2017-05-01T06:32:00Z"/>
          <w:rFonts w:asciiTheme="minorHAnsi" w:eastAsiaTheme="minorEastAsia" w:hAnsiTheme="minorHAnsi" w:cstheme="minorBidi"/>
          <w:noProof/>
          <w:sz w:val="22"/>
          <w:szCs w:val="22"/>
        </w:rPr>
      </w:pPr>
      <w:ins w:id="577" w:author="smm" w:date="2015-07-07T16:10:00Z">
        <w:del w:id="578" w:author="Brian Reinhold" w:date="2017-05-01T06:32:00Z">
          <w:r w:rsidRPr="00D2635F" w:rsidDel="00D2635F">
            <w:rPr>
              <w:rStyle w:val="Hyperlink"/>
              <w:noProof/>
            </w:rPr>
            <w:delText>X.4.2.2.2 Post-Operative Recovery Process Flow</w:delText>
          </w:r>
          <w:r w:rsidDel="00D2635F">
            <w:rPr>
              <w:noProof/>
              <w:webHidden/>
            </w:rPr>
            <w:tab/>
            <w:delText>25</w:delText>
          </w:r>
        </w:del>
      </w:ins>
    </w:p>
    <w:p w14:paraId="77B89B95" w14:textId="019C8E32" w:rsidR="004E3754" w:rsidDel="00D2635F" w:rsidRDefault="004E3754">
      <w:pPr>
        <w:pStyle w:val="TOC2"/>
        <w:rPr>
          <w:ins w:id="579" w:author="smm" w:date="2015-07-07T16:10:00Z"/>
          <w:del w:id="580" w:author="Brian Reinhold" w:date="2017-05-01T06:32:00Z"/>
          <w:rFonts w:asciiTheme="minorHAnsi" w:eastAsiaTheme="minorEastAsia" w:hAnsiTheme="minorHAnsi" w:cstheme="minorBidi"/>
          <w:noProof/>
          <w:sz w:val="22"/>
          <w:szCs w:val="22"/>
        </w:rPr>
      </w:pPr>
      <w:ins w:id="581" w:author="smm" w:date="2015-07-07T16:10:00Z">
        <w:del w:id="582" w:author="Brian Reinhold" w:date="2017-05-01T06:32:00Z">
          <w:r w:rsidRPr="00D2635F" w:rsidDel="00D2635F">
            <w:rPr>
              <w:rStyle w:val="Hyperlink"/>
              <w:noProof/>
            </w:rPr>
            <w:delText>X.5 RPM Security Considerations</w:delText>
          </w:r>
          <w:r w:rsidDel="00D2635F">
            <w:rPr>
              <w:noProof/>
              <w:webHidden/>
            </w:rPr>
            <w:tab/>
            <w:delText>25</w:delText>
          </w:r>
        </w:del>
      </w:ins>
    </w:p>
    <w:p w14:paraId="0035A00A" w14:textId="0EC82695" w:rsidR="004E3754" w:rsidDel="00D2635F" w:rsidRDefault="004E3754">
      <w:pPr>
        <w:pStyle w:val="TOC2"/>
        <w:rPr>
          <w:ins w:id="583" w:author="smm" w:date="2015-07-07T16:10:00Z"/>
          <w:del w:id="584" w:author="Brian Reinhold" w:date="2017-05-01T06:32:00Z"/>
          <w:rFonts w:asciiTheme="minorHAnsi" w:eastAsiaTheme="minorEastAsia" w:hAnsiTheme="minorHAnsi" w:cstheme="minorBidi"/>
          <w:noProof/>
          <w:sz w:val="22"/>
          <w:szCs w:val="22"/>
        </w:rPr>
      </w:pPr>
      <w:ins w:id="585" w:author="smm" w:date="2015-07-07T16:10:00Z">
        <w:del w:id="586" w:author="Brian Reinhold" w:date="2017-05-01T06:32:00Z">
          <w:r w:rsidRPr="00D2635F" w:rsidDel="00D2635F">
            <w:rPr>
              <w:rStyle w:val="Hyperlink"/>
              <w:noProof/>
            </w:rPr>
            <w:delText>X.6 RPM Cross Profile Considerations</w:delText>
          </w:r>
          <w:r w:rsidDel="00D2635F">
            <w:rPr>
              <w:noProof/>
              <w:webHidden/>
            </w:rPr>
            <w:tab/>
            <w:delText>26</w:delText>
          </w:r>
        </w:del>
      </w:ins>
    </w:p>
    <w:p w14:paraId="24494B51" w14:textId="29CFA744" w:rsidR="004E3754" w:rsidDel="00D2635F" w:rsidRDefault="004E3754">
      <w:pPr>
        <w:pStyle w:val="TOC1"/>
        <w:rPr>
          <w:ins w:id="587" w:author="smm" w:date="2015-07-07T16:10:00Z"/>
          <w:del w:id="588" w:author="Brian Reinhold" w:date="2017-05-01T06:32:00Z"/>
          <w:rFonts w:asciiTheme="minorHAnsi" w:eastAsiaTheme="minorEastAsia" w:hAnsiTheme="minorHAnsi" w:cstheme="minorBidi"/>
          <w:noProof/>
          <w:sz w:val="22"/>
          <w:szCs w:val="22"/>
        </w:rPr>
      </w:pPr>
      <w:ins w:id="589" w:author="smm" w:date="2015-07-07T16:10:00Z">
        <w:del w:id="590" w:author="Brian Reinhold" w:date="2017-05-01T06:32:00Z">
          <w:r w:rsidRPr="00D2635F" w:rsidDel="00D2635F">
            <w:rPr>
              <w:rStyle w:val="Hyperlink"/>
              <w:noProof/>
            </w:rPr>
            <w:delText>Volume 2 – Transactions</w:delText>
          </w:r>
          <w:r w:rsidDel="00D2635F">
            <w:rPr>
              <w:noProof/>
              <w:webHidden/>
            </w:rPr>
            <w:tab/>
            <w:delText>27</w:delText>
          </w:r>
        </w:del>
      </w:ins>
    </w:p>
    <w:p w14:paraId="2ADB384C" w14:textId="25F4BD3F" w:rsidR="004E3754" w:rsidDel="00D2635F" w:rsidRDefault="004E3754">
      <w:pPr>
        <w:pStyle w:val="TOC2"/>
        <w:rPr>
          <w:ins w:id="591" w:author="smm" w:date="2015-07-07T16:10:00Z"/>
          <w:del w:id="592" w:author="Brian Reinhold" w:date="2017-05-01T06:32:00Z"/>
          <w:rFonts w:asciiTheme="minorHAnsi" w:eastAsiaTheme="minorEastAsia" w:hAnsiTheme="minorHAnsi" w:cstheme="minorBidi"/>
          <w:noProof/>
          <w:sz w:val="22"/>
          <w:szCs w:val="22"/>
        </w:rPr>
      </w:pPr>
      <w:ins w:id="593" w:author="smm" w:date="2015-07-07T16:10:00Z">
        <w:del w:id="594" w:author="Brian Reinhold" w:date="2017-05-01T06:32:00Z">
          <w:r w:rsidRPr="00D2635F" w:rsidDel="00D2635F">
            <w:rPr>
              <w:rStyle w:val="Hyperlink"/>
              <w:noProof/>
            </w:rPr>
            <w:delText>3.12 PCC-12 Communicate PCHA Data Transaction</w:delText>
          </w:r>
          <w:r w:rsidDel="00D2635F">
            <w:rPr>
              <w:noProof/>
              <w:webHidden/>
            </w:rPr>
            <w:tab/>
            <w:delText>27</w:delText>
          </w:r>
        </w:del>
      </w:ins>
    </w:p>
    <w:p w14:paraId="370B839E" w14:textId="52FF6179" w:rsidR="004E3754" w:rsidDel="00D2635F" w:rsidRDefault="004E3754">
      <w:pPr>
        <w:pStyle w:val="TOC3"/>
        <w:rPr>
          <w:ins w:id="595" w:author="smm" w:date="2015-07-07T16:10:00Z"/>
          <w:del w:id="596" w:author="Brian Reinhold" w:date="2017-05-01T06:32:00Z"/>
          <w:rFonts w:asciiTheme="minorHAnsi" w:eastAsiaTheme="minorEastAsia" w:hAnsiTheme="minorHAnsi" w:cstheme="minorBidi"/>
          <w:noProof/>
          <w:sz w:val="22"/>
          <w:szCs w:val="22"/>
        </w:rPr>
      </w:pPr>
      <w:ins w:id="597" w:author="smm" w:date="2015-07-07T16:10:00Z">
        <w:del w:id="598" w:author="Brian Reinhold" w:date="2017-05-01T06:32:00Z">
          <w:r w:rsidRPr="00D2635F" w:rsidDel="00D2635F">
            <w:rPr>
              <w:rStyle w:val="Hyperlink"/>
              <w:noProof/>
            </w:rPr>
            <w:delText>3.12.1 Scope</w:delText>
          </w:r>
          <w:r w:rsidDel="00D2635F">
            <w:rPr>
              <w:noProof/>
              <w:webHidden/>
            </w:rPr>
            <w:tab/>
            <w:delText>27</w:delText>
          </w:r>
        </w:del>
      </w:ins>
    </w:p>
    <w:p w14:paraId="4FC50D3A" w14:textId="1F56FB44" w:rsidR="004E3754" w:rsidDel="00D2635F" w:rsidRDefault="004E3754">
      <w:pPr>
        <w:pStyle w:val="TOC3"/>
        <w:rPr>
          <w:ins w:id="599" w:author="smm" w:date="2015-07-07T16:10:00Z"/>
          <w:del w:id="600" w:author="Brian Reinhold" w:date="2017-05-01T06:32:00Z"/>
          <w:rFonts w:asciiTheme="minorHAnsi" w:eastAsiaTheme="minorEastAsia" w:hAnsiTheme="minorHAnsi" w:cstheme="minorBidi"/>
          <w:noProof/>
          <w:sz w:val="22"/>
          <w:szCs w:val="22"/>
        </w:rPr>
      </w:pPr>
      <w:ins w:id="601" w:author="smm" w:date="2015-07-07T16:10:00Z">
        <w:del w:id="602" w:author="Brian Reinhold" w:date="2017-05-01T06:32:00Z">
          <w:r w:rsidRPr="00D2635F" w:rsidDel="00D2635F">
            <w:rPr>
              <w:rStyle w:val="Hyperlink"/>
              <w:noProof/>
            </w:rPr>
            <w:delText>3.12.2 Actor Roles</w:delText>
          </w:r>
          <w:r w:rsidDel="00D2635F">
            <w:rPr>
              <w:noProof/>
              <w:webHidden/>
            </w:rPr>
            <w:tab/>
            <w:delText>27</w:delText>
          </w:r>
        </w:del>
      </w:ins>
    </w:p>
    <w:p w14:paraId="55995930" w14:textId="547D7010" w:rsidR="004E3754" w:rsidDel="00D2635F" w:rsidRDefault="004E3754">
      <w:pPr>
        <w:pStyle w:val="TOC3"/>
        <w:rPr>
          <w:ins w:id="603" w:author="smm" w:date="2015-07-07T16:10:00Z"/>
          <w:del w:id="604" w:author="Brian Reinhold" w:date="2017-05-01T06:32:00Z"/>
          <w:rFonts w:asciiTheme="minorHAnsi" w:eastAsiaTheme="minorEastAsia" w:hAnsiTheme="minorHAnsi" w:cstheme="minorBidi"/>
          <w:noProof/>
          <w:sz w:val="22"/>
          <w:szCs w:val="22"/>
        </w:rPr>
      </w:pPr>
      <w:ins w:id="605" w:author="smm" w:date="2015-07-07T16:10:00Z">
        <w:del w:id="606" w:author="Brian Reinhold" w:date="2017-05-01T06:32:00Z">
          <w:r w:rsidRPr="00D2635F" w:rsidDel="00D2635F">
            <w:rPr>
              <w:rStyle w:val="Hyperlink"/>
              <w:noProof/>
            </w:rPr>
            <w:delText>3.12.3 Referenced Standards</w:delText>
          </w:r>
          <w:r w:rsidDel="00D2635F">
            <w:rPr>
              <w:noProof/>
              <w:webHidden/>
            </w:rPr>
            <w:tab/>
            <w:delText>28</w:delText>
          </w:r>
        </w:del>
      </w:ins>
    </w:p>
    <w:p w14:paraId="76FF6E96" w14:textId="017AC4EE" w:rsidR="004E3754" w:rsidDel="00D2635F" w:rsidRDefault="004E3754">
      <w:pPr>
        <w:pStyle w:val="TOC3"/>
        <w:rPr>
          <w:ins w:id="607" w:author="smm" w:date="2015-07-07T16:10:00Z"/>
          <w:del w:id="608" w:author="Brian Reinhold" w:date="2017-05-01T06:32:00Z"/>
          <w:rFonts w:asciiTheme="minorHAnsi" w:eastAsiaTheme="minorEastAsia" w:hAnsiTheme="minorHAnsi" w:cstheme="minorBidi"/>
          <w:noProof/>
          <w:sz w:val="22"/>
          <w:szCs w:val="22"/>
        </w:rPr>
      </w:pPr>
      <w:ins w:id="609" w:author="smm" w:date="2015-07-07T16:10:00Z">
        <w:del w:id="610" w:author="Brian Reinhold" w:date="2017-05-01T06:32:00Z">
          <w:r w:rsidRPr="00D2635F" w:rsidDel="00D2635F">
            <w:rPr>
              <w:rStyle w:val="Hyperlink"/>
              <w:noProof/>
            </w:rPr>
            <w:delText>3.12.4 Interaction Diagram</w:delText>
          </w:r>
          <w:r w:rsidDel="00D2635F">
            <w:rPr>
              <w:noProof/>
              <w:webHidden/>
            </w:rPr>
            <w:tab/>
            <w:delText>28</w:delText>
          </w:r>
        </w:del>
      </w:ins>
    </w:p>
    <w:p w14:paraId="40425CC4" w14:textId="56251F4D" w:rsidR="004E3754" w:rsidDel="00D2635F" w:rsidRDefault="004E3754">
      <w:pPr>
        <w:pStyle w:val="TOC4"/>
        <w:rPr>
          <w:ins w:id="611" w:author="smm" w:date="2015-07-07T16:10:00Z"/>
          <w:del w:id="612" w:author="Brian Reinhold" w:date="2017-05-01T06:32:00Z"/>
          <w:rFonts w:asciiTheme="minorHAnsi" w:eastAsiaTheme="minorEastAsia" w:hAnsiTheme="minorHAnsi" w:cstheme="minorBidi"/>
          <w:noProof/>
          <w:sz w:val="22"/>
          <w:szCs w:val="22"/>
        </w:rPr>
      </w:pPr>
      <w:ins w:id="613" w:author="smm" w:date="2015-07-07T16:10:00Z">
        <w:del w:id="614" w:author="Brian Reinhold" w:date="2017-05-01T06:32:00Z">
          <w:r w:rsidRPr="00D2635F" w:rsidDel="00D2635F">
            <w:rPr>
              <w:rStyle w:val="Hyperlink"/>
              <w:noProof/>
            </w:rPr>
            <w:delText>3.12.4.1 Configuration</w:delText>
          </w:r>
          <w:r w:rsidDel="00D2635F">
            <w:rPr>
              <w:noProof/>
              <w:webHidden/>
            </w:rPr>
            <w:tab/>
            <w:delText>32</w:delText>
          </w:r>
        </w:del>
      </w:ins>
    </w:p>
    <w:p w14:paraId="4CED90D0" w14:textId="1E668FF8" w:rsidR="004E3754" w:rsidDel="00D2635F" w:rsidRDefault="004E3754">
      <w:pPr>
        <w:pStyle w:val="TOC5"/>
        <w:rPr>
          <w:ins w:id="615" w:author="smm" w:date="2015-07-07T16:10:00Z"/>
          <w:del w:id="616" w:author="Brian Reinhold" w:date="2017-05-01T06:32:00Z"/>
          <w:rFonts w:asciiTheme="minorHAnsi" w:eastAsiaTheme="minorEastAsia" w:hAnsiTheme="minorHAnsi" w:cstheme="minorBidi"/>
          <w:noProof/>
          <w:sz w:val="22"/>
          <w:szCs w:val="22"/>
        </w:rPr>
      </w:pPr>
      <w:ins w:id="617" w:author="smm" w:date="2015-07-07T16:10:00Z">
        <w:del w:id="618" w:author="Brian Reinhold" w:date="2017-05-01T06:32:00Z">
          <w:r w:rsidRPr="00D2635F" w:rsidDel="00D2635F">
            <w:rPr>
              <w:rStyle w:val="Hyperlink"/>
              <w:noProof/>
            </w:rPr>
            <w:delText>3.12.4.1.1 Trigger Events</w:delText>
          </w:r>
          <w:r w:rsidDel="00D2635F">
            <w:rPr>
              <w:noProof/>
              <w:webHidden/>
            </w:rPr>
            <w:tab/>
            <w:delText>32</w:delText>
          </w:r>
        </w:del>
      </w:ins>
    </w:p>
    <w:p w14:paraId="50D94B96" w14:textId="5159A69E" w:rsidR="004E3754" w:rsidDel="00D2635F" w:rsidRDefault="004E3754">
      <w:pPr>
        <w:pStyle w:val="TOC5"/>
        <w:rPr>
          <w:ins w:id="619" w:author="smm" w:date="2015-07-07T16:10:00Z"/>
          <w:del w:id="620" w:author="Brian Reinhold" w:date="2017-05-01T06:32:00Z"/>
          <w:rFonts w:asciiTheme="minorHAnsi" w:eastAsiaTheme="minorEastAsia" w:hAnsiTheme="minorHAnsi" w:cstheme="minorBidi"/>
          <w:noProof/>
          <w:sz w:val="22"/>
          <w:szCs w:val="22"/>
        </w:rPr>
      </w:pPr>
      <w:ins w:id="621" w:author="smm" w:date="2015-07-07T16:10:00Z">
        <w:del w:id="622" w:author="Brian Reinhold" w:date="2017-05-01T06:32:00Z">
          <w:r w:rsidRPr="00D2635F" w:rsidDel="00D2635F">
            <w:rPr>
              <w:rStyle w:val="Hyperlink"/>
              <w:noProof/>
            </w:rPr>
            <w:delText>3.12.4.1.2 Message Semantics</w:delText>
          </w:r>
          <w:r w:rsidDel="00D2635F">
            <w:rPr>
              <w:noProof/>
              <w:webHidden/>
            </w:rPr>
            <w:tab/>
            <w:delText>33</w:delText>
          </w:r>
        </w:del>
      </w:ins>
    </w:p>
    <w:p w14:paraId="3B359308" w14:textId="047BF5B9" w:rsidR="004E3754" w:rsidDel="00D2635F" w:rsidRDefault="004E3754">
      <w:pPr>
        <w:pStyle w:val="TOC5"/>
        <w:rPr>
          <w:ins w:id="623" w:author="smm" w:date="2015-07-07T16:10:00Z"/>
          <w:del w:id="624" w:author="Brian Reinhold" w:date="2017-05-01T06:32:00Z"/>
          <w:rFonts w:asciiTheme="minorHAnsi" w:eastAsiaTheme="minorEastAsia" w:hAnsiTheme="minorHAnsi" w:cstheme="minorBidi"/>
          <w:noProof/>
          <w:sz w:val="22"/>
          <w:szCs w:val="22"/>
        </w:rPr>
      </w:pPr>
      <w:ins w:id="625" w:author="smm" w:date="2015-07-07T16:10:00Z">
        <w:del w:id="626" w:author="Brian Reinhold" w:date="2017-05-01T06:32:00Z">
          <w:r w:rsidRPr="00D2635F" w:rsidDel="00D2635F">
            <w:rPr>
              <w:rStyle w:val="Hyperlink"/>
              <w:noProof/>
            </w:rPr>
            <w:delText>3.12.4.1.3 Expected Actions</w:delText>
          </w:r>
          <w:r w:rsidDel="00D2635F">
            <w:rPr>
              <w:noProof/>
              <w:webHidden/>
            </w:rPr>
            <w:tab/>
            <w:delText>33</w:delText>
          </w:r>
        </w:del>
      </w:ins>
    </w:p>
    <w:p w14:paraId="11567612" w14:textId="2BE80D69" w:rsidR="004E3754" w:rsidDel="00D2635F" w:rsidRDefault="004E3754">
      <w:pPr>
        <w:pStyle w:val="TOC4"/>
        <w:rPr>
          <w:ins w:id="627" w:author="smm" w:date="2015-07-07T16:10:00Z"/>
          <w:del w:id="628" w:author="Brian Reinhold" w:date="2017-05-01T06:32:00Z"/>
          <w:rFonts w:asciiTheme="minorHAnsi" w:eastAsiaTheme="minorEastAsia" w:hAnsiTheme="minorHAnsi" w:cstheme="minorBidi"/>
          <w:noProof/>
          <w:sz w:val="22"/>
          <w:szCs w:val="22"/>
        </w:rPr>
      </w:pPr>
      <w:ins w:id="629" w:author="smm" w:date="2015-07-07T16:10:00Z">
        <w:del w:id="630" w:author="Brian Reinhold" w:date="2017-05-01T06:32:00Z">
          <w:r w:rsidRPr="00D2635F" w:rsidDel="00D2635F">
            <w:rPr>
              <w:rStyle w:val="Hyperlink"/>
              <w:noProof/>
            </w:rPr>
            <w:delText>3.12.4.2 Persistent Data Transfer</w:delText>
          </w:r>
          <w:r w:rsidDel="00D2635F">
            <w:rPr>
              <w:noProof/>
              <w:webHidden/>
            </w:rPr>
            <w:tab/>
            <w:delText>34</w:delText>
          </w:r>
        </w:del>
      </w:ins>
    </w:p>
    <w:p w14:paraId="3CFC540D" w14:textId="03A0D04F" w:rsidR="004E3754" w:rsidDel="00D2635F" w:rsidRDefault="004E3754">
      <w:pPr>
        <w:pStyle w:val="TOC5"/>
        <w:rPr>
          <w:ins w:id="631" w:author="smm" w:date="2015-07-07T16:10:00Z"/>
          <w:del w:id="632" w:author="Brian Reinhold" w:date="2017-05-01T06:32:00Z"/>
          <w:rFonts w:asciiTheme="minorHAnsi" w:eastAsiaTheme="minorEastAsia" w:hAnsiTheme="minorHAnsi" w:cstheme="minorBidi"/>
          <w:noProof/>
          <w:sz w:val="22"/>
          <w:szCs w:val="22"/>
        </w:rPr>
      </w:pPr>
      <w:ins w:id="633" w:author="smm" w:date="2015-07-07T16:10:00Z">
        <w:del w:id="634" w:author="Brian Reinhold" w:date="2017-05-01T06:32:00Z">
          <w:r w:rsidRPr="00D2635F" w:rsidDel="00D2635F">
            <w:rPr>
              <w:rStyle w:val="Hyperlink"/>
              <w:noProof/>
            </w:rPr>
            <w:delText>3.12.4.2.1 Trigger Events</w:delText>
          </w:r>
          <w:r w:rsidDel="00D2635F">
            <w:rPr>
              <w:noProof/>
              <w:webHidden/>
            </w:rPr>
            <w:tab/>
            <w:delText>34</w:delText>
          </w:r>
        </w:del>
      </w:ins>
    </w:p>
    <w:p w14:paraId="37314373" w14:textId="77FB6A83" w:rsidR="004E3754" w:rsidDel="00D2635F" w:rsidRDefault="004E3754">
      <w:pPr>
        <w:pStyle w:val="TOC5"/>
        <w:rPr>
          <w:ins w:id="635" w:author="smm" w:date="2015-07-07T16:10:00Z"/>
          <w:del w:id="636" w:author="Brian Reinhold" w:date="2017-05-01T06:32:00Z"/>
          <w:rFonts w:asciiTheme="minorHAnsi" w:eastAsiaTheme="minorEastAsia" w:hAnsiTheme="minorHAnsi" w:cstheme="minorBidi"/>
          <w:noProof/>
          <w:sz w:val="22"/>
          <w:szCs w:val="22"/>
        </w:rPr>
      </w:pPr>
      <w:ins w:id="637" w:author="smm" w:date="2015-07-07T16:10:00Z">
        <w:del w:id="638" w:author="Brian Reinhold" w:date="2017-05-01T06:32:00Z">
          <w:r w:rsidRPr="00D2635F" w:rsidDel="00D2635F">
            <w:rPr>
              <w:rStyle w:val="Hyperlink"/>
              <w:noProof/>
            </w:rPr>
            <w:delText>3.12.4.2.2 Message Semantics</w:delText>
          </w:r>
          <w:r w:rsidDel="00D2635F">
            <w:rPr>
              <w:noProof/>
              <w:webHidden/>
            </w:rPr>
            <w:tab/>
            <w:delText>34</w:delText>
          </w:r>
        </w:del>
      </w:ins>
    </w:p>
    <w:p w14:paraId="77F56C9D" w14:textId="128F6065" w:rsidR="004E3754" w:rsidDel="00D2635F" w:rsidRDefault="004E3754">
      <w:pPr>
        <w:pStyle w:val="TOC5"/>
        <w:rPr>
          <w:ins w:id="639" w:author="smm" w:date="2015-07-07T16:10:00Z"/>
          <w:del w:id="640" w:author="Brian Reinhold" w:date="2017-05-01T06:32:00Z"/>
          <w:rFonts w:asciiTheme="minorHAnsi" w:eastAsiaTheme="minorEastAsia" w:hAnsiTheme="minorHAnsi" w:cstheme="minorBidi"/>
          <w:noProof/>
          <w:sz w:val="22"/>
          <w:szCs w:val="22"/>
        </w:rPr>
      </w:pPr>
      <w:ins w:id="641" w:author="smm" w:date="2015-07-07T16:10:00Z">
        <w:del w:id="642" w:author="Brian Reinhold" w:date="2017-05-01T06:32:00Z">
          <w:r w:rsidRPr="00D2635F" w:rsidDel="00D2635F">
            <w:rPr>
              <w:rStyle w:val="Hyperlink"/>
              <w:noProof/>
            </w:rPr>
            <w:delText>3.12.4.2.3 Expected Actions</w:delText>
          </w:r>
          <w:r w:rsidDel="00D2635F">
            <w:rPr>
              <w:noProof/>
              <w:webHidden/>
            </w:rPr>
            <w:tab/>
            <w:delText>34</w:delText>
          </w:r>
        </w:del>
      </w:ins>
    </w:p>
    <w:p w14:paraId="1D54BB13" w14:textId="599C5300" w:rsidR="004E3754" w:rsidDel="00D2635F" w:rsidRDefault="004E3754">
      <w:pPr>
        <w:pStyle w:val="TOC4"/>
        <w:rPr>
          <w:ins w:id="643" w:author="smm" w:date="2015-07-07T16:10:00Z"/>
          <w:del w:id="644" w:author="Brian Reinhold" w:date="2017-05-01T06:32:00Z"/>
          <w:rFonts w:asciiTheme="minorHAnsi" w:eastAsiaTheme="minorEastAsia" w:hAnsiTheme="minorHAnsi" w:cstheme="minorBidi"/>
          <w:noProof/>
          <w:sz w:val="22"/>
          <w:szCs w:val="22"/>
        </w:rPr>
      </w:pPr>
      <w:ins w:id="645" w:author="smm" w:date="2015-07-07T16:10:00Z">
        <w:del w:id="646" w:author="Brian Reinhold" w:date="2017-05-01T06:32:00Z">
          <w:r w:rsidRPr="00D2635F" w:rsidDel="00D2635F">
            <w:rPr>
              <w:rStyle w:val="Hyperlink"/>
              <w:noProof/>
            </w:rPr>
            <w:delText>3.12.4.3 Non Persistent Data Transfer</w:delText>
          </w:r>
          <w:r w:rsidDel="00D2635F">
            <w:rPr>
              <w:noProof/>
              <w:webHidden/>
            </w:rPr>
            <w:tab/>
            <w:delText>35</w:delText>
          </w:r>
        </w:del>
      </w:ins>
    </w:p>
    <w:p w14:paraId="56997B14" w14:textId="3E9F3458" w:rsidR="004E3754" w:rsidDel="00D2635F" w:rsidRDefault="004E3754">
      <w:pPr>
        <w:pStyle w:val="TOC5"/>
        <w:rPr>
          <w:ins w:id="647" w:author="smm" w:date="2015-07-07T16:10:00Z"/>
          <w:del w:id="648" w:author="Brian Reinhold" w:date="2017-05-01T06:32:00Z"/>
          <w:rFonts w:asciiTheme="minorHAnsi" w:eastAsiaTheme="minorEastAsia" w:hAnsiTheme="minorHAnsi" w:cstheme="minorBidi"/>
          <w:noProof/>
          <w:sz w:val="22"/>
          <w:szCs w:val="22"/>
        </w:rPr>
      </w:pPr>
      <w:ins w:id="649" w:author="smm" w:date="2015-07-07T16:10:00Z">
        <w:del w:id="650" w:author="Brian Reinhold" w:date="2017-05-01T06:32:00Z">
          <w:r w:rsidRPr="00D2635F" w:rsidDel="00D2635F">
            <w:rPr>
              <w:rStyle w:val="Hyperlink"/>
              <w:noProof/>
            </w:rPr>
            <w:delText>3.12.4.3.1 Trigger Events</w:delText>
          </w:r>
          <w:r w:rsidDel="00D2635F">
            <w:rPr>
              <w:noProof/>
              <w:webHidden/>
            </w:rPr>
            <w:tab/>
            <w:delText>35</w:delText>
          </w:r>
        </w:del>
      </w:ins>
    </w:p>
    <w:p w14:paraId="59138A6D" w14:textId="570DB408" w:rsidR="004E3754" w:rsidDel="00D2635F" w:rsidRDefault="004E3754">
      <w:pPr>
        <w:pStyle w:val="TOC5"/>
        <w:rPr>
          <w:ins w:id="651" w:author="smm" w:date="2015-07-07T16:10:00Z"/>
          <w:del w:id="652" w:author="Brian Reinhold" w:date="2017-05-01T06:32:00Z"/>
          <w:rFonts w:asciiTheme="minorHAnsi" w:eastAsiaTheme="minorEastAsia" w:hAnsiTheme="minorHAnsi" w:cstheme="minorBidi"/>
          <w:noProof/>
          <w:sz w:val="22"/>
          <w:szCs w:val="22"/>
        </w:rPr>
      </w:pPr>
      <w:ins w:id="653" w:author="smm" w:date="2015-07-07T16:10:00Z">
        <w:del w:id="654" w:author="Brian Reinhold" w:date="2017-05-01T06:32:00Z">
          <w:r w:rsidRPr="00D2635F" w:rsidDel="00D2635F">
            <w:rPr>
              <w:rStyle w:val="Hyperlink"/>
              <w:noProof/>
            </w:rPr>
            <w:delText>3.12.4.3.2 Message Semantics</w:delText>
          </w:r>
          <w:r w:rsidDel="00D2635F">
            <w:rPr>
              <w:noProof/>
              <w:webHidden/>
            </w:rPr>
            <w:tab/>
            <w:delText>35</w:delText>
          </w:r>
        </w:del>
      </w:ins>
    </w:p>
    <w:p w14:paraId="5DB26178" w14:textId="27D96D50" w:rsidR="004E3754" w:rsidDel="00D2635F" w:rsidRDefault="004E3754">
      <w:pPr>
        <w:pStyle w:val="TOC5"/>
        <w:rPr>
          <w:ins w:id="655" w:author="smm" w:date="2015-07-07T16:10:00Z"/>
          <w:del w:id="656" w:author="Brian Reinhold" w:date="2017-05-01T06:32:00Z"/>
          <w:rFonts w:asciiTheme="minorHAnsi" w:eastAsiaTheme="minorEastAsia" w:hAnsiTheme="minorHAnsi" w:cstheme="minorBidi"/>
          <w:noProof/>
          <w:sz w:val="22"/>
          <w:szCs w:val="22"/>
        </w:rPr>
      </w:pPr>
      <w:ins w:id="657" w:author="smm" w:date="2015-07-07T16:10:00Z">
        <w:del w:id="658" w:author="Brian Reinhold" w:date="2017-05-01T06:32:00Z">
          <w:r w:rsidRPr="00D2635F" w:rsidDel="00D2635F">
            <w:rPr>
              <w:rStyle w:val="Hyperlink"/>
              <w:noProof/>
            </w:rPr>
            <w:delText>3.12.4.3.3 Expected Actions</w:delText>
          </w:r>
          <w:r w:rsidDel="00D2635F">
            <w:rPr>
              <w:noProof/>
              <w:webHidden/>
            </w:rPr>
            <w:tab/>
            <w:delText>35</w:delText>
          </w:r>
        </w:del>
      </w:ins>
    </w:p>
    <w:p w14:paraId="1F522BB0" w14:textId="3AAB1280" w:rsidR="004E3754" w:rsidDel="00D2635F" w:rsidRDefault="004E3754">
      <w:pPr>
        <w:pStyle w:val="TOC3"/>
        <w:rPr>
          <w:ins w:id="659" w:author="smm" w:date="2015-07-07T16:10:00Z"/>
          <w:del w:id="660" w:author="Brian Reinhold" w:date="2017-05-01T06:32:00Z"/>
          <w:rFonts w:asciiTheme="minorHAnsi" w:eastAsiaTheme="minorEastAsia" w:hAnsiTheme="minorHAnsi" w:cstheme="minorBidi"/>
          <w:noProof/>
          <w:sz w:val="22"/>
          <w:szCs w:val="22"/>
        </w:rPr>
      </w:pPr>
      <w:ins w:id="661" w:author="smm" w:date="2015-07-07T16:10:00Z">
        <w:del w:id="662" w:author="Brian Reinhold" w:date="2017-05-01T06:32:00Z">
          <w:r w:rsidRPr="00D2635F" w:rsidDel="00D2635F">
            <w:rPr>
              <w:rStyle w:val="Hyperlink"/>
              <w:noProof/>
            </w:rPr>
            <w:delText>3.12.5 Security Considerations</w:delText>
          </w:r>
          <w:r w:rsidDel="00D2635F">
            <w:rPr>
              <w:noProof/>
              <w:webHidden/>
            </w:rPr>
            <w:tab/>
            <w:delText>35</w:delText>
          </w:r>
        </w:del>
      </w:ins>
    </w:p>
    <w:p w14:paraId="2E62B26A" w14:textId="4B7EF36F" w:rsidR="004E3754" w:rsidDel="00D2635F" w:rsidRDefault="004E3754">
      <w:pPr>
        <w:pStyle w:val="TOC4"/>
        <w:rPr>
          <w:ins w:id="663" w:author="smm" w:date="2015-07-07T16:10:00Z"/>
          <w:del w:id="664" w:author="Brian Reinhold" w:date="2017-05-01T06:32:00Z"/>
          <w:rFonts w:asciiTheme="minorHAnsi" w:eastAsiaTheme="minorEastAsia" w:hAnsiTheme="minorHAnsi" w:cstheme="minorBidi"/>
          <w:noProof/>
          <w:sz w:val="22"/>
          <w:szCs w:val="22"/>
        </w:rPr>
      </w:pPr>
      <w:ins w:id="665" w:author="smm" w:date="2015-07-07T16:10:00Z">
        <w:del w:id="666" w:author="Brian Reinhold" w:date="2017-05-01T06:32:00Z">
          <w:r w:rsidRPr="00D2635F" w:rsidDel="00D2635F">
            <w:rPr>
              <w:rStyle w:val="Hyperlink"/>
              <w:noProof/>
            </w:rPr>
            <w:delText>3.12.5.1 Security Audit Considerations</w:delText>
          </w:r>
          <w:r w:rsidDel="00D2635F">
            <w:rPr>
              <w:noProof/>
              <w:webHidden/>
            </w:rPr>
            <w:tab/>
            <w:delText>35</w:delText>
          </w:r>
        </w:del>
      </w:ins>
    </w:p>
    <w:p w14:paraId="1B635E2F" w14:textId="41C3EC2F" w:rsidR="004E3754" w:rsidDel="00D2635F" w:rsidRDefault="004E3754">
      <w:pPr>
        <w:pStyle w:val="TOC5"/>
        <w:rPr>
          <w:ins w:id="667" w:author="smm" w:date="2015-07-07T16:10:00Z"/>
          <w:del w:id="668" w:author="Brian Reinhold" w:date="2017-05-01T06:32:00Z"/>
          <w:rFonts w:asciiTheme="minorHAnsi" w:eastAsiaTheme="minorEastAsia" w:hAnsiTheme="minorHAnsi" w:cstheme="minorBidi"/>
          <w:noProof/>
          <w:sz w:val="22"/>
          <w:szCs w:val="22"/>
        </w:rPr>
      </w:pPr>
      <w:ins w:id="669" w:author="smm" w:date="2015-07-07T16:10:00Z">
        <w:del w:id="670" w:author="Brian Reinhold" w:date="2017-05-01T06:32:00Z">
          <w:r w:rsidRPr="00D2635F" w:rsidDel="00D2635F">
            <w:rPr>
              <w:rStyle w:val="Hyperlink"/>
              <w:noProof/>
            </w:rPr>
            <w:delText>3.12.5.1.1 Device Observation Source</w:delText>
          </w:r>
        </w:del>
      </w:ins>
      <w:ins w:id="671" w:author="Brian" w:date="2015-07-08T05:05:00Z">
        <w:del w:id="672" w:author="Brian Reinhold" w:date="2017-05-01T06:32:00Z">
          <w:r w:rsidR="00E138FD" w:rsidRPr="00D2635F" w:rsidDel="00D2635F">
            <w:rPr>
              <w:rStyle w:val="Hyperlink"/>
              <w:noProof/>
            </w:rPr>
            <w:delText>Sensor Data Source</w:delText>
          </w:r>
        </w:del>
      </w:ins>
      <w:ins w:id="673" w:author="smm" w:date="2015-07-07T16:10:00Z">
        <w:del w:id="674" w:author="Brian Reinhold" w:date="2017-05-01T06:32:00Z">
          <w:r w:rsidRPr="00D2635F" w:rsidDel="00D2635F">
            <w:rPr>
              <w:rStyle w:val="Hyperlink"/>
              <w:noProof/>
            </w:rPr>
            <w:delText xml:space="preserve"> Specific Security Considerations</w:delText>
          </w:r>
          <w:r w:rsidDel="00D2635F">
            <w:rPr>
              <w:noProof/>
              <w:webHidden/>
            </w:rPr>
            <w:tab/>
            <w:delText>35</w:delText>
          </w:r>
        </w:del>
      </w:ins>
    </w:p>
    <w:p w14:paraId="4E20E41A" w14:textId="3A451040" w:rsidR="004E3754" w:rsidDel="00D2635F" w:rsidRDefault="004E3754">
      <w:pPr>
        <w:pStyle w:val="TOC5"/>
        <w:rPr>
          <w:ins w:id="675" w:author="smm" w:date="2015-07-07T16:10:00Z"/>
          <w:del w:id="676" w:author="Brian Reinhold" w:date="2017-05-01T06:32:00Z"/>
          <w:rFonts w:asciiTheme="minorHAnsi" w:eastAsiaTheme="minorEastAsia" w:hAnsiTheme="minorHAnsi" w:cstheme="minorBidi"/>
          <w:noProof/>
          <w:sz w:val="22"/>
          <w:szCs w:val="22"/>
        </w:rPr>
      </w:pPr>
      <w:ins w:id="677" w:author="smm" w:date="2015-07-07T16:10:00Z">
        <w:del w:id="678" w:author="Brian Reinhold" w:date="2017-05-01T06:32:00Z">
          <w:r w:rsidRPr="00D2635F" w:rsidDel="00D2635F">
            <w:rPr>
              <w:rStyle w:val="Hyperlink"/>
              <w:noProof/>
            </w:rPr>
            <w:delText>3.12.5.1.2 Sensor Data Consumer Specific Security Considerations</w:delText>
          </w:r>
          <w:r w:rsidDel="00D2635F">
            <w:rPr>
              <w:noProof/>
              <w:webHidden/>
            </w:rPr>
            <w:tab/>
            <w:delText>36</w:delText>
          </w:r>
        </w:del>
      </w:ins>
    </w:p>
    <w:p w14:paraId="5EDB87AB" w14:textId="3606F7BB" w:rsidR="004E3754" w:rsidDel="00D2635F" w:rsidRDefault="004E3754">
      <w:pPr>
        <w:pStyle w:val="TOC2"/>
        <w:rPr>
          <w:ins w:id="679" w:author="smm" w:date="2015-07-07T16:10:00Z"/>
          <w:del w:id="680" w:author="Brian Reinhold" w:date="2017-05-01T06:32:00Z"/>
          <w:rFonts w:asciiTheme="minorHAnsi" w:eastAsiaTheme="minorEastAsia" w:hAnsiTheme="minorHAnsi" w:cstheme="minorBidi"/>
          <w:noProof/>
          <w:sz w:val="22"/>
          <w:szCs w:val="22"/>
        </w:rPr>
      </w:pPr>
      <w:ins w:id="681" w:author="smm" w:date="2015-07-07T16:10:00Z">
        <w:del w:id="682" w:author="Brian Reinhold" w:date="2017-05-01T06:32:00Z">
          <w:r w:rsidRPr="00D2635F" w:rsidDel="00D2635F">
            <w:rPr>
              <w:rStyle w:val="Hyperlink"/>
              <w:noProof/>
            </w:rPr>
            <w:delText>3.13 PCC-13 PCD Communicate PCD Data-hData Transaction</w:delText>
          </w:r>
          <w:r w:rsidDel="00D2635F">
            <w:rPr>
              <w:noProof/>
              <w:webHidden/>
            </w:rPr>
            <w:tab/>
            <w:delText>36</w:delText>
          </w:r>
        </w:del>
      </w:ins>
    </w:p>
    <w:p w14:paraId="26F09D3D" w14:textId="232009C2" w:rsidR="004E3754" w:rsidDel="00D2635F" w:rsidRDefault="004E3754">
      <w:pPr>
        <w:pStyle w:val="TOC3"/>
        <w:rPr>
          <w:ins w:id="683" w:author="smm" w:date="2015-07-07T16:10:00Z"/>
          <w:del w:id="684" w:author="Brian Reinhold" w:date="2017-05-01T06:32:00Z"/>
          <w:rFonts w:asciiTheme="minorHAnsi" w:eastAsiaTheme="minorEastAsia" w:hAnsiTheme="minorHAnsi" w:cstheme="minorBidi"/>
          <w:noProof/>
          <w:sz w:val="22"/>
          <w:szCs w:val="22"/>
        </w:rPr>
      </w:pPr>
      <w:ins w:id="685" w:author="smm" w:date="2015-07-07T16:10:00Z">
        <w:del w:id="686" w:author="Brian Reinhold" w:date="2017-05-01T06:32:00Z">
          <w:r w:rsidRPr="00D2635F" w:rsidDel="00D2635F">
            <w:rPr>
              <w:rStyle w:val="Hyperlink"/>
              <w:noProof/>
            </w:rPr>
            <w:delText>3.13.1 Scope</w:delText>
          </w:r>
          <w:r w:rsidDel="00D2635F">
            <w:rPr>
              <w:noProof/>
              <w:webHidden/>
            </w:rPr>
            <w:tab/>
            <w:delText>36</w:delText>
          </w:r>
        </w:del>
      </w:ins>
    </w:p>
    <w:p w14:paraId="77CCF922" w14:textId="189D07E5" w:rsidR="004E3754" w:rsidDel="00D2635F" w:rsidRDefault="004E3754">
      <w:pPr>
        <w:pStyle w:val="TOC3"/>
        <w:rPr>
          <w:ins w:id="687" w:author="smm" w:date="2015-07-07T16:10:00Z"/>
          <w:del w:id="688" w:author="Brian Reinhold" w:date="2017-05-01T06:32:00Z"/>
          <w:rFonts w:asciiTheme="minorHAnsi" w:eastAsiaTheme="minorEastAsia" w:hAnsiTheme="minorHAnsi" w:cstheme="minorBidi"/>
          <w:noProof/>
          <w:sz w:val="22"/>
          <w:szCs w:val="22"/>
        </w:rPr>
      </w:pPr>
      <w:ins w:id="689" w:author="smm" w:date="2015-07-07T16:10:00Z">
        <w:del w:id="690" w:author="Brian Reinhold" w:date="2017-05-01T06:32:00Z">
          <w:r w:rsidRPr="00D2635F" w:rsidDel="00D2635F">
            <w:rPr>
              <w:rStyle w:val="Hyperlink"/>
              <w:noProof/>
            </w:rPr>
            <w:delText>3.13.2 Actor Roles</w:delText>
          </w:r>
          <w:r w:rsidDel="00D2635F">
            <w:rPr>
              <w:noProof/>
              <w:webHidden/>
            </w:rPr>
            <w:tab/>
            <w:delText>36</w:delText>
          </w:r>
        </w:del>
      </w:ins>
    </w:p>
    <w:p w14:paraId="0D7E949A" w14:textId="0756E7FC" w:rsidR="004E3754" w:rsidDel="00D2635F" w:rsidRDefault="004E3754">
      <w:pPr>
        <w:pStyle w:val="TOC3"/>
        <w:rPr>
          <w:ins w:id="691" w:author="smm" w:date="2015-07-07T16:10:00Z"/>
          <w:del w:id="692" w:author="Brian Reinhold" w:date="2017-05-01T06:32:00Z"/>
          <w:rFonts w:asciiTheme="minorHAnsi" w:eastAsiaTheme="minorEastAsia" w:hAnsiTheme="minorHAnsi" w:cstheme="minorBidi"/>
          <w:noProof/>
          <w:sz w:val="22"/>
          <w:szCs w:val="22"/>
        </w:rPr>
      </w:pPr>
      <w:ins w:id="693" w:author="smm" w:date="2015-07-07T16:10:00Z">
        <w:del w:id="694" w:author="Brian Reinhold" w:date="2017-05-01T06:32:00Z">
          <w:r w:rsidRPr="00D2635F" w:rsidDel="00D2635F">
            <w:rPr>
              <w:rStyle w:val="Hyperlink"/>
              <w:noProof/>
            </w:rPr>
            <w:delText>3.13.3 Referenced Standards</w:delText>
          </w:r>
          <w:r w:rsidDel="00D2635F">
            <w:rPr>
              <w:noProof/>
              <w:webHidden/>
            </w:rPr>
            <w:tab/>
            <w:delText>37</w:delText>
          </w:r>
        </w:del>
      </w:ins>
    </w:p>
    <w:p w14:paraId="4C17862D" w14:textId="0C7B3FDC" w:rsidR="004E3754" w:rsidDel="00D2635F" w:rsidRDefault="004E3754">
      <w:pPr>
        <w:pStyle w:val="TOC3"/>
        <w:rPr>
          <w:ins w:id="695" w:author="smm" w:date="2015-07-07T16:10:00Z"/>
          <w:del w:id="696" w:author="Brian Reinhold" w:date="2017-05-01T06:32:00Z"/>
          <w:rFonts w:asciiTheme="minorHAnsi" w:eastAsiaTheme="minorEastAsia" w:hAnsiTheme="minorHAnsi" w:cstheme="minorBidi"/>
          <w:noProof/>
          <w:sz w:val="22"/>
          <w:szCs w:val="22"/>
        </w:rPr>
      </w:pPr>
      <w:ins w:id="697" w:author="smm" w:date="2015-07-07T16:10:00Z">
        <w:del w:id="698" w:author="Brian Reinhold" w:date="2017-05-01T06:32:00Z">
          <w:r w:rsidRPr="00D2635F" w:rsidDel="00D2635F">
            <w:rPr>
              <w:rStyle w:val="Hyperlink"/>
              <w:noProof/>
            </w:rPr>
            <w:delText>3.13.4 Interaction Diagram</w:delText>
          </w:r>
          <w:r w:rsidDel="00D2635F">
            <w:rPr>
              <w:noProof/>
              <w:webHidden/>
            </w:rPr>
            <w:tab/>
            <w:delText>37</w:delText>
          </w:r>
        </w:del>
      </w:ins>
    </w:p>
    <w:p w14:paraId="3D8348F6" w14:textId="726DA837" w:rsidR="004E3754" w:rsidDel="00D2635F" w:rsidRDefault="004E3754">
      <w:pPr>
        <w:pStyle w:val="TOC4"/>
        <w:rPr>
          <w:ins w:id="699" w:author="smm" w:date="2015-07-07T16:10:00Z"/>
          <w:del w:id="700" w:author="Brian Reinhold" w:date="2017-05-01T06:32:00Z"/>
          <w:rFonts w:asciiTheme="minorHAnsi" w:eastAsiaTheme="minorEastAsia" w:hAnsiTheme="minorHAnsi" w:cstheme="minorBidi"/>
          <w:noProof/>
          <w:sz w:val="22"/>
          <w:szCs w:val="22"/>
        </w:rPr>
      </w:pPr>
      <w:ins w:id="701" w:author="smm" w:date="2015-07-07T16:10:00Z">
        <w:del w:id="702" w:author="Brian Reinhold" w:date="2017-05-01T06:32:00Z">
          <w:r w:rsidRPr="00D2635F" w:rsidDel="00D2635F">
            <w:rPr>
              <w:rStyle w:val="Hyperlink"/>
              <w:noProof/>
            </w:rPr>
            <w:delText>3.13.4.1 Capability Exchange</w:delText>
          </w:r>
          <w:r w:rsidDel="00D2635F">
            <w:rPr>
              <w:noProof/>
              <w:webHidden/>
            </w:rPr>
            <w:tab/>
            <w:delText>38</w:delText>
          </w:r>
        </w:del>
      </w:ins>
    </w:p>
    <w:p w14:paraId="7092CC52" w14:textId="6902FC09" w:rsidR="004E3754" w:rsidDel="00D2635F" w:rsidRDefault="004E3754">
      <w:pPr>
        <w:pStyle w:val="TOC5"/>
        <w:rPr>
          <w:ins w:id="703" w:author="smm" w:date="2015-07-07T16:10:00Z"/>
          <w:del w:id="704" w:author="Brian Reinhold" w:date="2017-05-01T06:32:00Z"/>
          <w:rFonts w:asciiTheme="minorHAnsi" w:eastAsiaTheme="minorEastAsia" w:hAnsiTheme="minorHAnsi" w:cstheme="minorBidi"/>
          <w:noProof/>
          <w:sz w:val="22"/>
          <w:szCs w:val="22"/>
        </w:rPr>
      </w:pPr>
      <w:ins w:id="705" w:author="smm" w:date="2015-07-07T16:10:00Z">
        <w:del w:id="706" w:author="Brian Reinhold" w:date="2017-05-01T06:32:00Z">
          <w:r w:rsidRPr="00D2635F" w:rsidDel="00D2635F">
            <w:rPr>
              <w:rStyle w:val="Hyperlink"/>
              <w:noProof/>
            </w:rPr>
            <w:delText>3.13.4.1.1 Trigger Events</w:delText>
          </w:r>
          <w:r w:rsidDel="00D2635F">
            <w:rPr>
              <w:noProof/>
              <w:webHidden/>
            </w:rPr>
            <w:tab/>
            <w:delText>38</w:delText>
          </w:r>
        </w:del>
      </w:ins>
    </w:p>
    <w:p w14:paraId="4AB56684" w14:textId="76F73514" w:rsidR="004E3754" w:rsidDel="00D2635F" w:rsidRDefault="004E3754">
      <w:pPr>
        <w:pStyle w:val="TOC5"/>
        <w:rPr>
          <w:ins w:id="707" w:author="smm" w:date="2015-07-07T16:10:00Z"/>
          <w:del w:id="708" w:author="Brian Reinhold" w:date="2017-05-01T06:32:00Z"/>
          <w:rFonts w:asciiTheme="minorHAnsi" w:eastAsiaTheme="minorEastAsia" w:hAnsiTheme="minorHAnsi" w:cstheme="minorBidi"/>
          <w:noProof/>
          <w:sz w:val="22"/>
          <w:szCs w:val="22"/>
        </w:rPr>
      </w:pPr>
      <w:ins w:id="709" w:author="smm" w:date="2015-07-07T16:10:00Z">
        <w:del w:id="710" w:author="Brian Reinhold" w:date="2017-05-01T06:32:00Z">
          <w:r w:rsidRPr="00D2635F" w:rsidDel="00D2635F">
            <w:rPr>
              <w:rStyle w:val="Hyperlink"/>
              <w:noProof/>
            </w:rPr>
            <w:delText>3.13.4.1.2 Message Semantics</w:delText>
          </w:r>
          <w:r w:rsidDel="00D2635F">
            <w:rPr>
              <w:noProof/>
              <w:webHidden/>
            </w:rPr>
            <w:tab/>
            <w:delText>38</w:delText>
          </w:r>
        </w:del>
      </w:ins>
    </w:p>
    <w:p w14:paraId="2C2AB231" w14:textId="38DBE994" w:rsidR="004E3754" w:rsidDel="00D2635F" w:rsidRDefault="004E3754">
      <w:pPr>
        <w:pStyle w:val="TOC5"/>
        <w:rPr>
          <w:ins w:id="711" w:author="smm" w:date="2015-07-07T16:10:00Z"/>
          <w:del w:id="712" w:author="Brian Reinhold" w:date="2017-05-01T06:32:00Z"/>
          <w:rFonts w:asciiTheme="minorHAnsi" w:eastAsiaTheme="minorEastAsia" w:hAnsiTheme="minorHAnsi" w:cstheme="minorBidi"/>
          <w:noProof/>
          <w:sz w:val="22"/>
          <w:szCs w:val="22"/>
        </w:rPr>
      </w:pPr>
      <w:ins w:id="713" w:author="smm" w:date="2015-07-07T16:10:00Z">
        <w:del w:id="714" w:author="Brian Reinhold" w:date="2017-05-01T06:32:00Z">
          <w:r w:rsidRPr="00D2635F" w:rsidDel="00D2635F">
            <w:rPr>
              <w:rStyle w:val="Hyperlink"/>
              <w:noProof/>
            </w:rPr>
            <w:delText>3.13.4.1.3 Expected Actions</w:delText>
          </w:r>
          <w:r w:rsidDel="00D2635F">
            <w:rPr>
              <w:noProof/>
              <w:webHidden/>
            </w:rPr>
            <w:tab/>
            <w:delText>38</w:delText>
          </w:r>
        </w:del>
      </w:ins>
    </w:p>
    <w:p w14:paraId="7D02CC47" w14:textId="46249FD5" w:rsidR="004E3754" w:rsidDel="00D2635F" w:rsidRDefault="004E3754">
      <w:pPr>
        <w:pStyle w:val="TOC4"/>
        <w:rPr>
          <w:ins w:id="715" w:author="smm" w:date="2015-07-07T16:10:00Z"/>
          <w:del w:id="716" w:author="Brian Reinhold" w:date="2017-05-01T06:32:00Z"/>
          <w:rFonts w:asciiTheme="minorHAnsi" w:eastAsiaTheme="minorEastAsia" w:hAnsiTheme="minorHAnsi" w:cstheme="minorBidi"/>
          <w:noProof/>
          <w:sz w:val="22"/>
          <w:szCs w:val="22"/>
        </w:rPr>
      </w:pPr>
      <w:ins w:id="717" w:author="smm" w:date="2015-07-07T16:10:00Z">
        <w:del w:id="718" w:author="Brian Reinhold" w:date="2017-05-01T06:32:00Z">
          <w:r w:rsidRPr="00D2635F" w:rsidDel="00D2635F">
            <w:rPr>
              <w:rStyle w:val="Hyperlink"/>
              <w:noProof/>
            </w:rPr>
            <w:delText>3.13.4.2 Communicate PCD Data-hData</w:delText>
          </w:r>
          <w:r w:rsidDel="00D2635F">
            <w:rPr>
              <w:noProof/>
              <w:webHidden/>
            </w:rPr>
            <w:tab/>
            <w:delText>38</w:delText>
          </w:r>
        </w:del>
      </w:ins>
    </w:p>
    <w:p w14:paraId="6F63AEC2" w14:textId="4C83272D" w:rsidR="004E3754" w:rsidDel="00D2635F" w:rsidRDefault="004E3754">
      <w:pPr>
        <w:pStyle w:val="TOC5"/>
        <w:rPr>
          <w:ins w:id="719" w:author="smm" w:date="2015-07-07T16:10:00Z"/>
          <w:del w:id="720" w:author="Brian Reinhold" w:date="2017-05-01T06:32:00Z"/>
          <w:rFonts w:asciiTheme="minorHAnsi" w:eastAsiaTheme="minorEastAsia" w:hAnsiTheme="minorHAnsi" w:cstheme="minorBidi"/>
          <w:noProof/>
          <w:sz w:val="22"/>
          <w:szCs w:val="22"/>
        </w:rPr>
      </w:pPr>
      <w:ins w:id="721" w:author="smm" w:date="2015-07-07T16:10:00Z">
        <w:del w:id="722" w:author="Brian Reinhold" w:date="2017-05-01T06:32:00Z">
          <w:r w:rsidRPr="00D2635F" w:rsidDel="00D2635F">
            <w:rPr>
              <w:rStyle w:val="Hyperlink"/>
              <w:noProof/>
            </w:rPr>
            <w:delText>3.13.4.2.1 Trigger Events</w:delText>
          </w:r>
          <w:r w:rsidDel="00D2635F">
            <w:rPr>
              <w:noProof/>
              <w:webHidden/>
            </w:rPr>
            <w:tab/>
            <w:delText>39</w:delText>
          </w:r>
        </w:del>
      </w:ins>
    </w:p>
    <w:p w14:paraId="5E344920" w14:textId="6E727423" w:rsidR="004E3754" w:rsidDel="00D2635F" w:rsidRDefault="004E3754">
      <w:pPr>
        <w:pStyle w:val="TOC5"/>
        <w:rPr>
          <w:ins w:id="723" w:author="smm" w:date="2015-07-07T16:10:00Z"/>
          <w:del w:id="724" w:author="Brian Reinhold" w:date="2017-05-01T06:32:00Z"/>
          <w:rFonts w:asciiTheme="minorHAnsi" w:eastAsiaTheme="minorEastAsia" w:hAnsiTheme="minorHAnsi" w:cstheme="minorBidi"/>
          <w:noProof/>
          <w:sz w:val="22"/>
          <w:szCs w:val="22"/>
        </w:rPr>
      </w:pPr>
      <w:ins w:id="725" w:author="smm" w:date="2015-07-07T16:10:00Z">
        <w:del w:id="726" w:author="Brian Reinhold" w:date="2017-05-01T06:32:00Z">
          <w:r w:rsidRPr="00D2635F" w:rsidDel="00D2635F">
            <w:rPr>
              <w:rStyle w:val="Hyperlink"/>
              <w:noProof/>
            </w:rPr>
            <w:delText>3.13.4.2.2 Message Semantics</w:delText>
          </w:r>
          <w:r w:rsidDel="00D2635F">
            <w:rPr>
              <w:noProof/>
              <w:webHidden/>
            </w:rPr>
            <w:tab/>
            <w:delText>39</w:delText>
          </w:r>
        </w:del>
      </w:ins>
    </w:p>
    <w:p w14:paraId="16E64C2F" w14:textId="37F1EEF2" w:rsidR="004E3754" w:rsidDel="00D2635F" w:rsidRDefault="004E3754">
      <w:pPr>
        <w:pStyle w:val="TOC5"/>
        <w:rPr>
          <w:ins w:id="727" w:author="smm" w:date="2015-07-07T16:10:00Z"/>
          <w:del w:id="728" w:author="Brian Reinhold" w:date="2017-05-01T06:32:00Z"/>
          <w:rFonts w:asciiTheme="minorHAnsi" w:eastAsiaTheme="minorEastAsia" w:hAnsiTheme="minorHAnsi" w:cstheme="minorBidi"/>
          <w:noProof/>
          <w:sz w:val="22"/>
          <w:szCs w:val="22"/>
        </w:rPr>
      </w:pPr>
      <w:ins w:id="729" w:author="smm" w:date="2015-07-07T16:10:00Z">
        <w:del w:id="730" w:author="Brian Reinhold" w:date="2017-05-01T06:32:00Z">
          <w:r w:rsidRPr="00D2635F" w:rsidDel="00D2635F">
            <w:rPr>
              <w:rStyle w:val="Hyperlink"/>
              <w:noProof/>
            </w:rPr>
            <w:delText>3.13.4.2.3 Expected Actions</w:delText>
          </w:r>
          <w:r w:rsidDel="00D2635F">
            <w:rPr>
              <w:noProof/>
              <w:webHidden/>
            </w:rPr>
            <w:tab/>
            <w:delText>39</w:delText>
          </w:r>
        </w:del>
      </w:ins>
    </w:p>
    <w:p w14:paraId="1C056EB5" w14:textId="7DA0D9C8" w:rsidR="004E3754" w:rsidDel="00D2635F" w:rsidRDefault="004E3754">
      <w:pPr>
        <w:pStyle w:val="TOC4"/>
        <w:rPr>
          <w:ins w:id="731" w:author="smm" w:date="2015-07-07T16:10:00Z"/>
          <w:del w:id="732" w:author="Brian Reinhold" w:date="2017-05-01T06:32:00Z"/>
          <w:rFonts w:asciiTheme="minorHAnsi" w:eastAsiaTheme="minorEastAsia" w:hAnsiTheme="minorHAnsi" w:cstheme="minorBidi"/>
          <w:noProof/>
          <w:sz w:val="22"/>
          <w:szCs w:val="22"/>
        </w:rPr>
      </w:pPr>
      <w:ins w:id="733" w:author="smm" w:date="2015-07-07T16:10:00Z">
        <w:del w:id="734" w:author="Brian Reinhold" w:date="2017-05-01T06:32:00Z">
          <w:r w:rsidRPr="00D2635F" w:rsidDel="00D2635F">
            <w:rPr>
              <w:rStyle w:val="Hyperlink"/>
              <w:noProof/>
            </w:rPr>
            <w:delText>3.13.4.3 Acknowledgement</w:delText>
          </w:r>
          <w:r w:rsidDel="00D2635F">
            <w:rPr>
              <w:noProof/>
              <w:webHidden/>
            </w:rPr>
            <w:tab/>
            <w:delText>40</w:delText>
          </w:r>
        </w:del>
      </w:ins>
    </w:p>
    <w:p w14:paraId="1774E21C" w14:textId="64D3EFA3" w:rsidR="004E3754" w:rsidDel="00D2635F" w:rsidRDefault="004E3754">
      <w:pPr>
        <w:pStyle w:val="TOC5"/>
        <w:rPr>
          <w:ins w:id="735" w:author="smm" w:date="2015-07-07T16:10:00Z"/>
          <w:del w:id="736" w:author="Brian Reinhold" w:date="2017-05-01T06:32:00Z"/>
          <w:rFonts w:asciiTheme="minorHAnsi" w:eastAsiaTheme="minorEastAsia" w:hAnsiTheme="minorHAnsi" w:cstheme="minorBidi"/>
          <w:noProof/>
          <w:sz w:val="22"/>
          <w:szCs w:val="22"/>
        </w:rPr>
      </w:pPr>
      <w:ins w:id="737" w:author="smm" w:date="2015-07-07T16:10:00Z">
        <w:del w:id="738" w:author="Brian Reinhold" w:date="2017-05-01T06:32:00Z">
          <w:r w:rsidRPr="00D2635F" w:rsidDel="00D2635F">
            <w:rPr>
              <w:rStyle w:val="Hyperlink"/>
              <w:noProof/>
            </w:rPr>
            <w:delText>3.13.4.3.1 Trigger Events</w:delText>
          </w:r>
          <w:r w:rsidDel="00D2635F">
            <w:rPr>
              <w:noProof/>
              <w:webHidden/>
            </w:rPr>
            <w:tab/>
            <w:delText>40</w:delText>
          </w:r>
        </w:del>
      </w:ins>
    </w:p>
    <w:p w14:paraId="7A13032B" w14:textId="3DC4DD15" w:rsidR="004E3754" w:rsidDel="00D2635F" w:rsidRDefault="004E3754">
      <w:pPr>
        <w:pStyle w:val="TOC5"/>
        <w:rPr>
          <w:ins w:id="739" w:author="smm" w:date="2015-07-07T16:10:00Z"/>
          <w:del w:id="740" w:author="Brian Reinhold" w:date="2017-05-01T06:32:00Z"/>
          <w:rFonts w:asciiTheme="minorHAnsi" w:eastAsiaTheme="minorEastAsia" w:hAnsiTheme="minorHAnsi" w:cstheme="minorBidi"/>
          <w:noProof/>
          <w:sz w:val="22"/>
          <w:szCs w:val="22"/>
        </w:rPr>
      </w:pPr>
      <w:ins w:id="741" w:author="smm" w:date="2015-07-07T16:10:00Z">
        <w:del w:id="742" w:author="Brian Reinhold" w:date="2017-05-01T06:32:00Z">
          <w:r w:rsidRPr="00D2635F" w:rsidDel="00D2635F">
            <w:rPr>
              <w:rStyle w:val="Hyperlink"/>
              <w:noProof/>
            </w:rPr>
            <w:delText>3.13.4.3.2 Message Semantics</w:delText>
          </w:r>
          <w:r w:rsidDel="00D2635F">
            <w:rPr>
              <w:noProof/>
              <w:webHidden/>
            </w:rPr>
            <w:tab/>
            <w:delText>40</w:delText>
          </w:r>
        </w:del>
      </w:ins>
    </w:p>
    <w:p w14:paraId="466D6EE6" w14:textId="7E00B1AF" w:rsidR="004E3754" w:rsidDel="00D2635F" w:rsidRDefault="004E3754">
      <w:pPr>
        <w:pStyle w:val="TOC5"/>
        <w:rPr>
          <w:ins w:id="743" w:author="smm" w:date="2015-07-07T16:10:00Z"/>
          <w:del w:id="744" w:author="Brian Reinhold" w:date="2017-05-01T06:32:00Z"/>
          <w:rFonts w:asciiTheme="minorHAnsi" w:eastAsiaTheme="minorEastAsia" w:hAnsiTheme="minorHAnsi" w:cstheme="minorBidi"/>
          <w:noProof/>
          <w:sz w:val="22"/>
          <w:szCs w:val="22"/>
        </w:rPr>
      </w:pPr>
      <w:ins w:id="745" w:author="smm" w:date="2015-07-07T16:10:00Z">
        <w:del w:id="746" w:author="Brian Reinhold" w:date="2017-05-01T06:32:00Z">
          <w:r w:rsidRPr="00D2635F" w:rsidDel="00D2635F">
            <w:rPr>
              <w:rStyle w:val="Hyperlink"/>
              <w:noProof/>
            </w:rPr>
            <w:delText>3.13.4.3.3 Expected Actions</w:delText>
          </w:r>
          <w:r w:rsidDel="00D2635F">
            <w:rPr>
              <w:noProof/>
              <w:webHidden/>
            </w:rPr>
            <w:tab/>
            <w:delText>40</w:delText>
          </w:r>
        </w:del>
      </w:ins>
    </w:p>
    <w:p w14:paraId="6F444525" w14:textId="7BB70361" w:rsidR="004E3754" w:rsidDel="00D2635F" w:rsidRDefault="004E3754">
      <w:pPr>
        <w:pStyle w:val="TOC3"/>
        <w:rPr>
          <w:ins w:id="747" w:author="smm" w:date="2015-07-07T16:10:00Z"/>
          <w:del w:id="748" w:author="Brian Reinhold" w:date="2017-05-01T06:32:00Z"/>
          <w:rFonts w:asciiTheme="minorHAnsi" w:eastAsiaTheme="minorEastAsia" w:hAnsiTheme="minorHAnsi" w:cstheme="minorBidi"/>
          <w:noProof/>
          <w:sz w:val="22"/>
          <w:szCs w:val="22"/>
        </w:rPr>
      </w:pPr>
      <w:ins w:id="749" w:author="smm" w:date="2015-07-07T16:10:00Z">
        <w:del w:id="750" w:author="Brian Reinhold" w:date="2017-05-01T06:32:00Z">
          <w:r w:rsidRPr="00D2635F" w:rsidDel="00D2635F">
            <w:rPr>
              <w:rStyle w:val="Hyperlink"/>
              <w:noProof/>
            </w:rPr>
            <w:delText>3.13.5 Security Considerations</w:delText>
          </w:r>
          <w:r w:rsidDel="00D2635F">
            <w:rPr>
              <w:noProof/>
              <w:webHidden/>
            </w:rPr>
            <w:tab/>
            <w:delText>40</w:delText>
          </w:r>
        </w:del>
      </w:ins>
    </w:p>
    <w:p w14:paraId="291D833F" w14:textId="482F3034" w:rsidR="004E3754" w:rsidDel="00D2635F" w:rsidRDefault="004E3754">
      <w:pPr>
        <w:pStyle w:val="TOC4"/>
        <w:rPr>
          <w:ins w:id="751" w:author="smm" w:date="2015-07-07T16:10:00Z"/>
          <w:del w:id="752" w:author="Brian Reinhold" w:date="2017-05-01T06:32:00Z"/>
          <w:rFonts w:asciiTheme="minorHAnsi" w:eastAsiaTheme="minorEastAsia" w:hAnsiTheme="minorHAnsi" w:cstheme="minorBidi"/>
          <w:noProof/>
          <w:sz w:val="22"/>
          <w:szCs w:val="22"/>
        </w:rPr>
      </w:pPr>
      <w:ins w:id="753" w:author="smm" w:date="2015-07-07T16:10:00Z">
        <w:del w:id="754" w:author="Brian Reinhold" w:date="2017-05-01T06:32:00Z">
          <w:r w:rsidRPr="00D2635F" w:rsidDel="00D2635F">
            <w:rPr>
              <w:rStyle w:val="Hyperlink"/>
              <w:noProof/>
            </w:rPr>
            <w:delText>3.13.5.1 Security Audit Considerations</w:delText>
          </w:r>
          <w:r w:rsidDel="00D2635F">
            <w:rPr>
              <w:noProof/>
              <w:webHidden/>
            </w:rPr>
            <w:tab/>
            <w:delText>40</w:delText>
          </w:r>
        </w:del>
      </w:ins>
    </w:p>
    <w:p w14:paraId="6C40C374" w14:textId="626DD203" w:rsidR="004E3754" w:rsidDel="00D2635F" w:rsidRDefault="004E3754">
      <w:pPr>
        <w:pStyle w:val="TOC4"/>
        <w:rPr>
          <w:ins w:id="755" w:author="smm" w:date="2015-07-07T16:10:00Z"/>
          <w:del w:id="756" w:author="Brian Reinhold" w:date="2017-05-01T06:32:00Z"/>
          <w:rFonts w:asciiTheme="minorHAnsi" w:eastAsiaTheme="minorEastAsia" w:hAnsiTheme="minorHAnsi" w:cstheme="minorBidi"/>
          <w:noProof/>
          <w:sz w:val="22"/>
          <w:szCs w:val="22"/>
        </w:rPr>
      </w:pPr>
      <w:ins w:id="757" w:author="smm" w:date="2015-07-07T16:10:00Z">
        <w:del w:id="758" w:author="Brian Reinhold" w:date="2017-05-01T06:32:00Z">
          <w:r w:rsidRPr="00D2635F" w:rsidDel="00D2635F">
            <w:rPr>
              <w:rStyle w:val="Hyperlink"/>
              <w:noProof/>
            </w:rPr>
            <w:delText>3.13.5.2 Device Observation Reporter Specific Security Considerations</w:delText>
          </w:r>
          <w:r w:rsidDel="00D2635F">
            <w:rPr>
              <w:noProof/>
              <w:webHidden/>
            </w:rPr>
            <w:tab/>
            <w:delText>41</w:delText>
          </w:r>
        </w:del>
      </w:ins>
    </w:p>
    <w:p w14:paraId="0B97227E" w14:textId="3FB8BD29" w:rsidR="004E3754" w:rsidDel="00D2635F" w:rsidRDefault="004E3754">
      <w:pPr>
        <w:pStyle w:val="TOC4"/>
        <w:rPr>
          <w:ins w:id="759" w:author="smm" w:date="2015-07-07T16:10:00Z"/>
          <w:del w:id="760" w:author="Brian Reinhold" w:date="2017-05-01T06:32:00Z"/>
          <w:rFonts w:asciiTheme="minorHAnsi" w:eastAsiaTheme="minorEastAsia" w:hAnsiTheme="minorHAnsi" w:cstheme="minorBidi"/>
          <w:noProof/>
          <w:sz w:val="22"/>
          <w:szCs w:val="22"/>
        </w:rPr>
      </w:pPr>
      <w:ins w:id="761" w:author="smm" w:date="2015-07-07T16:10:00Z">
        <w:del w:id="762" w:author="Brian Reinhold" w:date="2017-05-01T06:32:00Z">
          <w:r w:rsidRPr="00D2635F" w:rsidDel="00D2635F">
            <w:rPr>
              <w:rStyle w:val="Hyperlink"/>
              <w:noProof/>
            </w:rPr>
            <w:delText>3.13.5.3 Device Observation Consumer Specific Security Considerations</w:delText>
          </w:r>
          <w:r w:rsidDel="00D2635F">
            <w:rPr>
              <w:noProof/>
              <w:webHidden/>
            </w:rPr>
            <w:tab/>
            <w:delText>41</w:delText>
          </w:r>
        </w:del>
      </w:ins>
    </w:p>
    <w:p w14:paraId="4012FE3C" w14:textId="13F3A2AF" w:rsidR="004E3754" w:rsidDel="00D2635F" w:rsidRDefault="004E3754">
      <w:pPr>
        <w:pStyle w:val="TOC2"/>
        <w:rPr>
          <w:ins w:id="763" w:author="smm" w:date="2015-07-07T16:10:00Z"/>
          <w:del w:id="764" w:author="Brian Reinhold" w:date="2017-05-01T06:32:00Z"/>
          <w:rFonts w:asciiTheme="minorHAnsi" w:eastAsiaTheme="minorEastAsia" w:hAnsiTheme="minorHAnsi" w:cstheme="minorBidi"/>
          <w:noProof/>
          <w:sz w:val="22"/>
          <w:szCs w:val="22"/>
        </w:rPr>
      </w:pPr>
      <w:ins w:id="765" w:author="smm" w:date="2015-07-07T16:10:00Z">
        <w:del w:id="766" w:author="Brian Reinhold" w:date="2017-05-01T06:32:00Z">
          <w:r w:rsidRPr="00D2635F" w:rsidDel="00D2635F">
            <w:rPr>
              <w:rStyle w:val="Hyperlink"/>
              <w:noProof/>
            </w:rPr>
            <w:delText>3.14 PCC-14 PCD Communicate PCD Data-SOAP Transaction</w:delText>
          </w:r>
          <w:r w:rsidDel="00D2635F">
            <w:rPr>
              <w:noProof/>
              <w:webHidden/>
            </w:rPr>
            <w:tab/>
            <w:delText>41</w:delText>
          </w:r>
        </w:del>
      </w:ins>
    </w:p>
    <w:p w14:paraId="33B0220F" w14:textId="0A17E753" w:rsidR="004E3754" w:rsidDel="00D2635F" w:rsidRDefault="004E3754">
      <w:pPr>
        <w:pStyle w:val="TOC3"/>
        <w:rPr>
          <w:ins w:id="767" w:author="smm" w:date="2015-07-07T16:10:00Z"/>
          <w:del w:id="768" w:author="Brian Reinhold" w:date="2017-05-01T06:32:00Z"/>
          <w:rFonts w:asciiTheme="minorHAnsi" w:eastAsiaTheme="minorEastAsia" w:hAnsiTheme="minorHAnsi" w:cstheme="minorBidi"/>
          <w:noProof/>
          <w:sz w:val="22"/>
          <w:szCs w:val="22"/>
        </w:rPr>
      </w:pPr>
      <w:ins w:id="769" w:author="smm" w:date="2015-07-07T16:10:00Z">
        <w:del w:id="770" w:author="Brian Reinhold" w:date="2017-05-01T06:32:00Z">
          <w:r w:rsidRPr="00D2635F" w:rsidDel="00D2635F">
            <w:rPr>
              <w:rStyle w:val="Hyperlink"/>
              <w:noProof/>
            </w:rPr>
            <w:delText>3.14.1 Scope</w:delText>
          </w:r>
          <w:r w:rsidDel="00D2635F">
            <w:rPr>
              <w:noProof/>
              <w:webHidden/>
            </w:rPr>
            <w:tab/>
            <w:delText>41</w:delText>
          </w:r>
        </w:del>
      </w:ins>
    </w:p>
    <w:p w14:paraId="07176043" w14:textId="30FBF174" w:rsidR="004E3754" w:rsidDel="00D2635F" w:rsidRDefault="004E3754">
      <w:pPr>
        <w:pStyle w:val="TOC3"/>
        <w:rPr>
          <w:ins w:id="771" w:author="smm" w:date="2015-07-07T16:10:00Z"/>
          <w:del w:id="772" w:author="Brian Reinhold" w:date="2017-05-01T06:32:00Z"/>
          <w:rFonts w:asciiTheme="minorHAnsi" w:eastAsiaTheme="minorEastAsia" w:hAnsiTheme="minorHAnsi" w:cstheme="minorBidi"/>
          <w:noProof/>
          <w:sz w:val="22"/>
          <w:szCs w:val="22"/>
        </w:rPr>
      </w:pPr>
      <w:ins w:id="773" w:author="smm" w:date="2015-07-07T16:10:00Z">
        <w:del w:id="774" w:author="Brian Reinhold" w:date="2017-05-01T06:32:00Z">
          <w:r w:rsidRPr="00D2635F" w:rsidDel="00D2635F">
            <w:rPr>
              <w:rStyle w:val="Hyperlink"/>
              <w:noProof/>
            </w:rPr>
            <w:delText>3.14.2 Actor Roles</w:delText>
          </w:r>
          <w:r w:rsidDel="00D2635F">
            <w:rPr>
              <w:noProof/>
              <w:webHidden/>
            </w:rPr>
            <w:tab/>
            <w:delText>41</w:delText>
          </w:r>
        </w:del>
      </w:ins>
    </w:p>
    <w:p w14:paraId="26D49068" w14:textId="165FFC23" w:rsidR="004E3754" w:rsidDel="00D2635F" w:rsidRDefault="004E3754">
      <w:pPr>
        <w:pStyle w:val="TOC3"/>
        <w:rPr>
          <w:ins w:id="775" w:author="smm" w:date="2015-07-07T16:10:00Z"/>
          <w:del w:id="776" w:author="Brian Reinhold" w:date="2017-05-01T06:32:00Z"/>
          <w:rFonts w:asciiTheme="minorHAnsi" w:eastAsiaTheme="minorEastAsia" w:hAnsiTheme="minorHAnsi" w:cstheme="minorBidi"/>
          <w:noProof/>
          <w:sz w:val="22"/>
          <w:szCs w:val="22"/>
        </w:rPr>
      </w:pPr>
      <w:ins w:id="777" w:author="smm" w:date="2015-07-07T16:10:00Z">
        <w:del w:id="778" w:author="Brian Reinhold" w:date="2017-05-01T06:32:00Z">
          <w:r w:rsidRPr="00D2635F" w:rsidDel="00D2635F">
            <w:rPr>
              <w:rStyle w:val="Hyperlink"/>
              <w:noProof/>
            </w:rPr>
            <w:delText>3.14.3 Referenced Standards</w:delText>
          </w:r>
          <w:r w:rsidDel="00D2635F">
            <w:rPr>
              <w:noProof/>
              <w:webHidden/>
            </w:rPr>
            <w:tab/>
            <w:delText>42</w:delText>
          </w:r>
        </w:del>
      </w:ins>
    </w:p>
    <w:p w14:paraId="43B4A3BF" w14:textId="0650458F" w:rsidR="004E3754" w:rsidDel="00D2635F" w:rsidRDefault="004E3754">
      <w:pPr>
        <w:pStyle w:val="TOC3"/>
        <w:rPr>
          <w:ins w:id="779" w:author="smm" w:date="2015-07-07T16:10:00Z"/>
          <w:del w:id="780" w:author="Brian Reinhold" w:date="2017-05-01T06:32:00Z"/>
          <w:rFonts w:asciiTheme="minorHAnsi" w:eastAsiaTheme="minorEastAsia" w:hAnsiTheme="minorHAnsi" w:cstheme="minorBidi"/>
          <w:noProof/>
          <w:sz w:val="22"/>
          <w:szCs w:val="22"/>
        </w:rPr>
      </w:pPr>
      <w:ins w:id="781" w:author="smm" w:date="2015-07-07T16:10:00Z">
        <w:del w:id="782" w:author="Brian Reinhold" w:date="2017-05-01T06:32:00Z">
          <w:r w:rsidRPr="00D2635F" w:rsidDel="00D2635F">
            <w:rPr>
              <w:rStyle w:val="Hyperlink"/>
              <w:noProof/>
            </w:rPr>
            <w:delText>3.14.4 Interaction Diagram</w:delText>
          </w:r>
          <w:r w:rsidDel="00D2635F">
            <w:rPr>
              <w:noProof/>
              <w:webHidden/>
            </w:rPr>
            <w:tab/>
            <w:delText>42</w:delText>
          </w:r>
        </w:del>
      </w:ins>
    </w:p>
    <w:p w14:paraId="03FAB88C" w14:textId="38B328FC" w:rsidR="004E3754" w:rsidDel="00D2635F" w:rsidRDefault="004E3754">
      <w:pPr>
        <w:pStyle w:val="TOC4"/>
        <w:rPr>
          <w:ins w:id="783" w:author="smm" w:date="2015-07-07T16:10:00Z"/>
          <w:del w:id="784" w:author="Brian Reinhold" w:date="2017-05-01T06:32:00Z"/>
          <w:rFonts w:asciiTheme="minorHAnsi" w:eastAsiaTheme="minorEastAsia" w:hAnsiTheme="minorHAnsi" w:cstheme="minorBidi"/>
          <w:noProof/>
          <w:sz w:val="22"/>
          <w:szCs w:val="22"/>
        </w:rPr>
      </w:pPr>
      <w:ins w:id="785" w:author="smm" w:date="2015-07-07T16:10:00Z">
        <w:del w:id="786" w:author="Brian Reinhold" w:date="2017-05-01T06:32:00Z">
          <w:r w:rsidRPr="00D2635F" w:rsidDel="00D2635F">
            <w:rPr>
              <w:rStyle w:val="Hyperlink"/>
              <w:noProof/>
            </w:rPr>
            <w:delText>3.14.4.1 Communicate PCD Data-SOAP</w:delText>
          </w:r>
          <w:r w:rsidDel="00D2635F">
            <w:rPr>
              <w:noProof/>
              <w:webHidden/>
            </w:rPr>
            <w:tab/>
            <w:delText>43</w:delText>
          </w:r>
        </w:del>
      </w:ins>
    </w:p>
    <w:p w14:paraId="44868463" w14:textId="3E919367" w:rsidR="004E3754" w:rsidDel="00D2635F" w:rsidRDefault="004E3754">
      <w:pPr>
        <w:pStyle w:val="TOC5"/>
        <w:rPr>
          <w:ins w:id="787" w:author="smm" w:date="2015-07-07T16:10:00Z"/>
          <w:del w:id="788" w:author="Brian Reinhold" w:date="2017-05-01T06:32:00Z"/>
          <w:rFonts w:asciiTheme="minorHAnsi" w:eastAsiaTheme="minorEastAsia" w:hAnsiTheme="minorHAnsi" w:cstheme="minorBidi"/>
          <w:noProof/>
          <w:sz w:val="22"/>
          <w:szCs w:val="22"/>
        </w:rPr>
      </w:pPr>
      <w:ins w:id="789" w:author="smm" w:date="2015-07-07T16:10:00Z">
        <w:del w:id="790" w:author="Brian Reinhold" w:date="2017-05-01T06:32:00Z">
          <w:r w:rsidRPr="00D2635F" w:rsidDel="00D2635F">
            <w:rPr>
              <w:rStyle w:val="Hyperlink"/>
              <w:noProof/>
            </w:rPr>
            <w:delText>3.14.4.1.2 Trigger Events</w:delText>
          </w:r>
          <w:r w:rsidDel="00D2635F">
            <w:rPr>
              <w:noProof/>
              <w:webHidden/>
            </w:rPr>
            <w:tab/>
            <w:delText>44</w:delText>
          </w:r>
        </w:del>
      </w:ins>
    </w:p>
    <w:p w14:paraId="7791A646" w14:textId="09E72DC8" w:rsidR="004E3754" w:rsidDel="00D2635F" w:rsidRDefault="004E3754">
      <w:pPr>
        <w:pStyle w:val="TOC5"/>
        <w:rPr>
          <w:ins w:id="791" w:author="smm" w:date="2015-07-07T16:10:00Z"/>
          <w:del w:id="792" w:author="Brian Reinhold" w:date="2017-05-01T06:32:00Z"/>
          <w:rFonts w:asciiTheme="minorHAnsi" w:eastAsiaTheme="minorEastAsia" w:hAnsiTheme="minorHAnsi" w:cstheme="minorBidi"/>
          <w:noProof/>
          <w:sz w:val="22"/>
          <w:szCs w:val="22"/>
        </w:rPr>
      </w:pPr>
      <w:ins w:id="793" w:author="smm" w:date="2015-07-07T16:10:00Z">
        <w:del w:id="794" w:author="Brian Reinhold" w:date="2017-05-01T06:32:00Z">
          <w:r w:rsidRPr="00D2635F" w:rsidDel="00D2635F">
            <w:rPr>
              <w:rStyle w:val="Hyperlink"/>
              <w:noProof/>
            </w:rPr>
            <w:delText>3.14.4.1.3 Message Semantics</w:delText>
          </w:r>
          <w:r w:rsidDel="00D2635F">
            <w:rPr>
              <w:noProof/>
              <w:webHidden/>
            </w:rPr>
            <w:tab/>
            <w:delText>44</w:delText>
          </w:r>
        </w:del>
      </w:ins>
    </w:p>
    <w:p w14:paraId="29A4C33E" w14:textId="070CF217" w:rsidR="004E3754" w:rsidDel="00D2635F" w:rsidRDefault="004E3754">
      <w:pPr>
        <w:pStyle w:val="TOC5"/>
        <w:rPr>
          <w:ins w:id="795" w:author="smm" w:date="2015-07-07T16:10:00Z"/>
          <w:del w:id="796" w:author="Brian Reinhold" w:date="2017-05-01T06:32:00Z"/>
          <w:rFonts w:asciiTheme="minorHAnsi" w:eastAsiaTheme="minorEastAsia" w:hAnsiTheme="minorHAnsi" w:cstheme="minorBidi"/>
          <w:noProof/>
          <w:sz w:val="22"/>
          <w:szCs w:val="22"/>
        </w:rPr>
      </w:pPr>
      <w:ins w:id="797" w:author="smm" w:date="2015-07-07T16:10:00Z">
        <w:del w:id="798" w:author="Brian Reinhold" w:date="2017-05-01T06:32:00Z">
          <w:r w:rsidRPr="00D2635F" w:rsidDel="00D2635F">
            <w:rPr>
              <w:rStyle w:val="Hyperlink"/>
              <w:noProof/>
            </w:rPr>
            <w:delText>3.14.4.1.4 Expected Actions</w:delText>
          </w:r>
          <w:r w:rsidDel="00D2635F">
            <w:rPr>
              <w:noProof/>
              <w:webHidden/>
            </w:rPr>
            <w:tab/>
            <w:delText>44</w:delText>
          </w:r>
        </w:del>
      </w:ins>
    </w:p>
    <w:p w14:paraId="30E2E616" w14:textId="5E8FCA20" w:rsidR="004E3754" w:rsidDel="00D2635F" w:rsidRDefault="004E3754">
      <w:pPr>
        <w:pStyle w:val="TOC4"/>
        <w:rPr>
          <w:ins w:id="799" w:author="smm" w:date="2015-07-07T16:10:00Z"/>
          <w:del w:id="800" w:author="Brian Reinhold" w:date="2017-05-01T06:32:00Z"/>
          <w:rFonts w:asciiTheme="minorHAnsi" w:eastAsiaTheme="minorEastAsia" w:hAnsiTheme="minorHAnsi" w:cstheme="minorBidi"/>
          <w:noProof/>
          <w:sz w:val="22"/>
          <w:szCs w:val="22"/>
        </w:rPr>
      </w:pPr>
      <w:ins w:id="801" w:author="smm" w:date="2015-07-07T16:10:00Z">
        <w:del w:id="802" w:author="Brian Reinhold" w:date="2017-05-01T06:32:00Z">
          <w:r w:rsidRPr="00D2635F" w:rsidDel="00D2635F">
            <w:rPr>
              <w:rStyle w:val="Hyperlink"/>
              <w:noProof/>
            </w:rPr>
            <w:delText>3.14.4.2 Acknowledgement</w:delText>
          </w:r>
          <w:r w:rsidDel="00D2635F">
            <w:rPr>
              <w:noProof/>
              <w:webHidden/>
            </w:rPr>
            <w:tab/>
            <w:delText>44</w:delText>
          </w:r>
        </w:del>
      </w:ins>
    </w:p>
    <w:p w14:paraId="0BA19530" w14:textId="0D7BA065" w:rsidR="004E3754" w:rsidDel="00D2635F" w:rsidRDefault="004E3754">
      <w:pPr>
        <w:pStyle w:val="TOC5"/>
        <w:rPr>
          <w:ins w:id="803" w:author="smm" w:date="2015-07-07T16:10:00Z"/>
          <w:del w:id="804" w:author="Brian Reinhold" w:date="2017-05-01T06:32:00Z"/>
          <w:rFonts w:asciiTheme="minorHAnsi" w:eastAsiaTheme="minorEastAsia" w:hAnsiTheme="minorHAnsi" w:cstheme="minorBidi"/>
          <w:noProof/>
          <w:sz w:val="22"/>
          <w:szCs w:val="22"/>
        </w:rPr>
      </w:pPr>
      <w:ins w:id="805" w:author="smm" w:date="2015-07-07T16:10:00Z">
        <w:del w:id="806" w:author="Brian Reinhold" w:date="2017-05-01T06:32:00Z">
          <w:r w:rsidRPr="00D2635F" w:rsidDel="00D2635F">
            <w:rPr>
              <w:rStyle w:val="Hyperlink"/>
              <w:noProof/>
            </w:rPr>
            <w:delText>3.14.4.2.1 Trigger Events</w:delText>
          </w:r>
          <w:r w:rsidDel="00D2635F">
            <w:rPr>
              <w:noProof/>
              <w:webHidden/>
            </w:rPr>
            <w:tab/>
            <w:delText>44</w:delText>
          </w:r>
        </w:del>
      </w:ins>
    </w:p>
    <w:p w14:paraId="50E518F2" w14:textId="03BB92B8" w:rsidR="004E3754" w:rsidDel="00D2635F" w:rsidRDefault="004E3754">
      <w:pPr>
        <w:pStyle w:val="TOC5"/>
        <w:rPr>
          <w:ins w:id="807" w:author="smm" w:date="2015-07-07T16:10:00Z"/>
          <w:del w:id="808" w:author="Brian Reinhold" w:date="2017-05-01T06:32:00Z"/>
          <w:rFonts w:asciiTheme="minorHAnsi" w:eastAsiaTheme="minorEastAsia" w:hAnsiTheme="minorHAnsi" w:cstheme="minorBidi"/>
          <w:noProof/>
          <w:sz w:val="22"/>
          <w:szCs w:val="22"/>
        </w:rPr>
      </w:pPr>
      <w:ins w:id="809" w:author="smm" w:date="2015-07-07T16:10:00Z">
        <w:del w:id="810" w:author="Brian Reinhold" w:date="2017-05-01T06:32:00Z">
          <w:r w:rsidRPr="00D2635F" w:rsidDel="00D2635F">
            <w:rPr>
              <w:rStyle w:val="Hyperlink"/>
              <w:noProof/>
            </w:rPr>
            <w:delText>3.14.4.2.2 Message Semantics</w:delText>
          </w:r>
          <w:r w:rsidDel="00D2635F">
            <w:rPr>
              <w:noProof/>
              <w:webHidden/>
            </w:rPr>
            <w:tab/>
            <w:delText>44</w:delText>
          </w:r>
        </w:del>
      </w:ins>
    </w:p>
    <w:p w14:paraId="7FFAD2D4" w14:textId="4354EC2C" w:rsidR="004E3754" w:rsidDel="00D2635F" w:rsidRDefault="004E3754">
      <w:pPr>
        <w:pStyle w:val="TOC5"/>
        <w:rPr>
          <w:ins w:id="811" w:author="smm" w:date="2015-07-07T16:10:00Z"/>
          <w:del w:id="812" w:author="Brian Reinhold" w:date="2017-05-01T06:32:00Z"/>
          <w:rFonts w:asciiTheme="minorHAnsi" w:eastAsiaTheme="minorEastAsia" w:hAnsiTheme="minorHAnsi" w:cstheme="minorBidi"/>
          <w:noProof/>
          <w:sz w:val="22"/>
          <w:szCs w:val="22"/>
        </w:rPr>
      </w:pPr>
      <w:ins w:id="813" w:author="smm" w:date="2015-07-07T16:10:00Z">
        <w:del w:id="814" w:author="Brian Reinhold" w:date="2017-05-01T06:32:00Z">
          <w:r w:rsidRPr="00D2635F" w:rsidDel="00D2635F">
            <w:rPr>
              <w:rStyle w:val="Hyperlink"/>
              <w:noProof/>
            </w:rPr>
            <w:delText>3.14.4.2.3 Expected Actions</w:delText>
          </w:r>
          <w:r w:rsidDel="00D2635F">
            <w:rPr>
              <w:noProof/>
              <w:webHidden/>
            </w:rPr>
            <w:tab/>
            <w:delText>45</w:delText>
          </w:r>
        </w:del>
      </w:ins>
    </w:p>
    <w:p w14:paraId="547703D4" w14:textId="682AEE3D" w:rsidR="004E3754" w:rsidDel="00D2635F" w:rsidRDefault="004E3754">
      <w:pPr>
        <w:pStyle w:val="TOC3"/>
        <w:rPr>
          <w:ins w:id="815" w:author="smm" w:date="2015-07-07T16:10:00Z"/>
          <w:del w:id="816" w:author="Brian Reinhold" w:date="2017-05-01T06:32:00Z"/>
          <w:rFonts w:asciiTheme="minorHAnsi" w:eastAsiaTheme="minorEastAsia" w:hAnsiTheme="minorHAnsi" w:cstheme="minorBidi"/>
          <w:noProof/>
          <w:sz w:val="22"/>
          <w:szCs w:val="22"/>
        </w:rPr>
      </w:pPr>
      <w:ins w:id="817" w:author="smm" w:date="2015-07-07T16:10:00Z">
        <w:del w:id="818" w:author="Brian Reinhold" w:date="2017-05-01T06:32:00Z">
          <w:r w:rsidRPr="00D2635F" w:rsidDel="00D2635F">
            <w:rPr>
              <w:rStyle w:val="Hyperlink"/>
              <w:noProof/>
            </w:rPr>
            <w:delText>3.14.5 Security Considerations</w:delText>
          </w:r>
          <w:r w:rsidDel="00D2635F">
            <w:rPr>
              <w:noProof/>
              <w:webHidden/>
            </w:rPr>
            <w:tab/>
            <w:delText>45</w:delText>
          </w:r>
        </w:del>
      </w:ins>
    </w:p>
    <w:p w14:paraId="74DABCBF" w14:textId="412A4D15" w:rsidR="004E3754" w:rsidDel="00D2635F" w:rsidRDefault="004E3754">
      <w:pPr>
        <w:pStyle w:val="TOC4"/>
        <w:rPr>
          <w:ins w:id="819" w:author="smm" w:date="2015-07-07T16:10:00Z"/>
          <w:del w:id="820" w:author="Brian Reinhold" w:date="2017-05-01T06:32:00Z"/>
          <w:rFonts w:asciiTheme="minorHAnsi" w:eastAsiaTheme="minorEastAsia" w:hAnsiTheme="minorHAnsi" w:cstheme="minorBidi"/>
          <w:noProof/>
          <w:sz w:val="22"/>
          <w:szCs w:val="22"/>
        </w:rPr>
      </w:pPr>
      <w:ins w:id="821" w:author="smm" w:date="2015-07-07T16:10:00Z">
        <w:del w:id="822" w:author="Brian Reinhold" w:date="2017-05-01T06:32:00Z">
          <w:r w:rsidRPr="00D2635F" w:rsidDel="00D2635F">
            <w:rPr>
              <w:rStyle w:val="Hyperlink"/>
              <w:noProof/>
            </w:rPr>
            <w:delText>3.14.5.1 Security Audit Considerations</w:delText>
          </w:r>
          <w:r w:rsidDel="00D2635F">
            <w:rPr>
              <w:noProof/>
              <w:webHidden/>
            </w:rPr>
            <w:tab/>
            <w:delText>45</w:delText>
          </w:r>
        </w:del>
      </w:ins>
    </w:p>
    <w:p w14:paraId="0687D856" w14:textId="29632692" w:rsidR="004E3754" w:rsidDel="00D2635F" w:rsidRDefault="004E3754">
      <w:pPr>
        <w:pStyle w:val="TOC4"/>
        <w:rPr>
          <w:ins w:id="823" w:author="smm" w:date="2015-07-07T16:10:00Z"/>
          <w:del w:id="824" w:author="Brian Reinhold" w:date="2017-05-01T06:32:00Z"/>
          <w:rFonts w:asciiTheme="minorHAnsi" w:eastAsiaTheme="minorEastAsia" w:hAnsiTheme="minorHAnsi" w:cstheme="minorBidi"/>
          <w:noProof/>
          <w:sz w:val="22"/>
          <w:szCs w:val="22"/>
        </w:rPr>
      </w:pPr>
      <w:ins w:id="825" w:author="smm" w:date="2015-07-07T16:10:00Z">
        <w:del w:id="826" w:author="Brian Reinhold" w:date="2017-05-01T06:32:00Z">
          <w:r w:rsidRPr="00D2635F" w:rsidDel="00D2635F">
            <w:rPr>
              <w:rStyle w:val="Hyperlink"/>
              <w:noProof/>
            </w:rPr>
            <w:delText>3.14.5.2 Device Observation Reporter Specific Security Considerations</w:delText>
          </w:r>
          <w:r w:rsidDel="00D2635F">
            <w:rPr>
              <w:noProof/>
              <w:webHidden/>
            </w:rPr>
            <w:tab/>
            <w:delText>45</w:delText>
          </w:r>
        </w:del>
      </w:ins>
    </w:p>
    <w:p w14:paraId="248312EA" w14:textId="41DCF302" w:rsidR="004E3754" w:rsidDel="00D2635F" w:rsidRDefault="004E3754">
      <w:pPr>
        <w:pStyle w:val="TOC4"/>
        <w:rPr>
          <w:ins w:id="827" w:author="smm" w:date="2015-07-07T16:10:00Z"/>
          <w:del w:id="828" w:author="Brian Reinhold" w:date="2017-05-01T06:32:00Z"/>
          <w:rFonts w:asciiTheme="minorHAnsi" w:eastAsiaTheme="minorEastAsia" w:hAnsiTheme="minorHAnsi" w:cstheme="minorBidi"/>
          <w:noProof/>
          <w:sz w:val="22"/>
          <w:szCs w:val="22"/>
        </w:rPr>
      </w:pPr>
      <w:ins w:id="829" w:author="smm" w:date="2015-07-07T16:10:00Z">
        <w:del w:id="830" w:author="Brian Reinhold" w:date="2017-05-01T06:32:00Z">
          <w:r w:rsidRPr="00D2635F" w:rsidDel="00D2635F">
            <w:rPr>
              <w:rStyle w:val="Hyperlink"/>
              <w:noProof/>
            </w:rPr>
            <w:delText>3.14.5.3 Device Observation Consumer Specific Security Considerations</w:delText>
          </w:r>
          <w:r w:rsidDel="00D2635F">
            <w:rPr>
              <w:noProof/>
              <w:webHidden/>
            </w:rPr>
            <w:tab/>
            <w:delText>45</w:delText>
          </w:r>
        </w:del>
      </w:ins>
    </w:p>
    <w:p w14:paraId="53797346" w14:textId="26F5153E" w:rsidR="004E3754" w:rsidDel="00D2635F" w:rsidRDefault="004E3754">
      <w:pPr>
        <w:pStyle w:val="TOC1"/>
        <w:rPr>
          <w:ins w:id="831" w:author="smm" w:date="2015-07-07T16:10:00Z"/>
          <w:del w:id="832" w:author="Brian Reinhold" w:date="2017-05-01T06:32:00Z"/>
          <w:rFonts w:asciiTheme="minorHAnsi" w:eastAsiaTheme="minorEastAsia" w:hAnsiTheme="minorHAnsi" w:cstheme="minorBidi"/>
          <w:noProof/>
          <w:sz w:val="22"/>
          <w:szCs w:val="22"/>
        </w:rPr>
      </w:pPr>
      <w:ins w:id="833" w:author="smm" w:date="2015-07-07T16:10:00Z">
        <w:del w:id="834" w:author="Brian Reinhold" w:date="2017-05-01T06:32:00Z">
          <w:r w:rsidRPr="00D2635F" w:rsidDel="00D2635F">
            <w:rPr>
              <w:rStyle w:val="Hyperlink"/>
              <w:noProof/>
            </w:rPr>
            <w:delText>Appendices</w:delText>
          </w:r>
          <w:r w:rsidDel="00D2635F">
            <w:rPr>
              <w:noProof/>
              <w:webHidden/>
            </w:rPr>
            <w:tab/>
            <w:delText>46</w:delText>
          </w:r>
        </w:del>
      </w:ins>
    </w:p>
    <w:p w14:paraId="75481D37" w14:textId="3E142798" w:rsidR="004E3754" w:rsidDel="00D2635F" w:rsidRDefault="004E3754">
      <w:pPr>
        <w:pStyle w:val="TOC1"/>
        <w:rPr>
          <w:ins w:id="835" w:author="smm" w:date="2015-07-07T16:10:00Z"/>
          <w:del w:id="836" w:author="Brian Reinhold" w:date="2017-05-01T06:32:00Z"/>
          <w:rFonts w:asciiTheme="minorHAnsi" w:eastAsiaTheme="minorEastAsia" w:hAnsiTheme="minorHAnsi" w:cstheme="minorBidi"/>
          <w:noProof/>
          <w:sz w:val="22"/>
          <w:szCs w:val="22"/>
        </w:rPr>
      </w:pPr>
      <w:ins w:id="837" w:author="smm" w:date="2015-07-07T16:10:00Z">
        <w:del w:id="838" w:author="Brian Reinhold" w:date="2017-05-01T06:32:00Z">
          <w:r w:rsidRPr="00D2635F" w:rsidDel="00D2635F">
            <w:rPr>
              <w:rStyle w:val="Hyperlink"/>
              <w:noProof/>
            </w:rPr>
            <w:delText>Volume 2 Namespace Additions</w:delText>
          </w:r>
          <w:r w:rsidDel="00D2635F">
            <w:rPr>
              <w:noProof/>
              <w:webHidden/>
            </w:rPr>
            <w:tab/>
            <w:delText>46</w:delText>
          </w:r>
        </w:del>
      </w:ins>
    </w:p>
    <w:p w14:paraId="6A95D08C" w14:textId="42F2D6CB" w:rsidR="004E3754" w:rsidDel="00D2635F" w:rsidRDefault="004E3754">
      <w:pPr>
        <w:pStyle w:val="TOC1"/>
        <w:rPr>
          <w:ins w:id="839" w:author="smm" w:date="2015-07-07T16:10:00Z"/>
          <w:del w:id="840" w:author="Brian Reinhold" w:date="2017-05-01T06:32:00Z"/>
          <w:rFonts w:asciiTheme="minorHAnsi" w:eastAsiaTheme="minorEastAsia" w:hAnsiTheme="minorHAnsi" w:cstheme="minorBidi"/>
          <w:noProof/>
          <w:sz w:val="22"/>
          <w:szCs w:val="22"/>
        </w:rPr>
      </w:pPr>
      <w:ins w:id="841" w:author="smm" w:date="2015-07-07T16:10:00Z">
        <w:del w:id="842" w:author="Brian Reinhold" w:date="2017-05-01T06:32:00Z">
          <w:r w:rsidRPr="00D2635F" w:rsidDel="00D2635F">
            <w:rPr>
              <w:rStyle w:val="Hyperlink"/>
              <w:noProof/>
            </w:rPr>
            <w:delText>Volume 3 – Content Modules</w:delText>
          </w:r>
          <w:r w:rsidDel="00D2635F">
            <w:rPr>
              <w:noProof/>
              <w:webHidden/>
            </w:rPr>
            <w:tab/>
            <w:delText>47</w:delText>
          </w:r>
        </w:del>
      </w:ins>
    </w:p>
    <w:p w14:paraId="106E7795" w14:textId="25069E40" w:rsidR="004E3754" w:rsidDel="00D2635F" w:rsidRDefault="004E3754">
      <w:pPr>
        <w:pStyle w:val="TOC1"/>
        <w:rPr>
          <w:ins w:id="843" w:author="smm" w:date="2015-07-07T16:10:00Z"/>
          <w:del w:id="844" w:author="Brian Reinhold" w:date="2017-05-01T06:32:00Z"/>
          <w:rFonts w:asciiTheme="minorHAnsi" w:eastAsiaTheme="minorEastAsia" w:hAnsiTheme="minorHAnsi" w:cstheme="minorBidi"/>
          <w:noProof/>
          <w:sz w:val="22"/>
          <w:szCs w:val="22"/>
        </w:rPr>
      </w:pPr>
      <w:ins w:id="845" w:author="smm" w:date="2015-07-07T16:10:00Z">
        <w:del w:id="846" w:author="Brian Reinhold" w:date="2017-05-01T06:32:00Z">
          <w:r w:rsidRPr="00D2635F" w:rsidDel="00D2635F">
            <w:rPr>
              <w:rStyle w:val="Hyperlink"/>
              <w:noProof/>
            </w:rPr>
            <w:delText>5 Namespaces and Vocabularies</w:delText>
          </w:r>
          <w:r w:rsidDel="00D2635F">
            <w:rPr>
              <w:noProof/>
              <w:webHidden/>
            </w:rPr>
            <w:tab/>
            <w:delText>47</w:delText>
          </w:r>
        </w:del>
      </w:ins>
    </w:p>
    <w:p w14:paraId="78EE581B" w14:textId="5658FF15" w:rsidR="004E3754" w:rsidDel="00D2635F" w:rsidRDefault="004E3754">
      <w:pPr>
        <w:pStyle w:val="TOC2"/>
        <w:rPr>
          <w:ins w:id="847" w:author="smm" w:date="2015-07-07T16:10:00Z"/>
          <w:del w:id="848" w:author="Brian Reinhold" w:date="2017-05-01T06:32:00Z"/>
          <w:rFonts w:asciiTheme="minorHAnsi" w:eastAsiaTheme="minorEastAsia" w:hAnsiTheme="minorHAnsi" w:cstheme="minorBidi"/>
          <w:noProof/>
          <w:sz w:val="22"/>
          <w:szCs w:val="22"/>
        </w:rPr>
      </w:pPr>
      <w:ins w:id="849" w:author="smm" w:date="2015-07-07T16:10:00Z">
        <w:del w:id="850" w:author="Brian Reinhold" w:date="2017-05-01T06:32:00Z">
          <w:r w:rsidRPr="00D2635F" w:rsidDel="00D2635F">
            <w:rPr>
              <w:rStyle w:val="Hyperlink"/>
              <w:noProof/>
            </w:rPr>
            <w:delText>6.3.1 CDA</w:delText>
          </w:r>
          <w:r w:rsidRPr="00D2635F" w:rsidDel="00D2635F">
            <w:rPr>
              <w:rStyle w:val="Hyperlink"/>
              <w:rFonts w:cs="Arial"/>
              <w:noProof/>
            </w:rPr>
            <w:delText>®</w:delText>
          </w:r>
          <w:r w:rsidRPr="00D2635F" w:rsidDel="00D2635F">
            <w:rPr>
              <w:rStyle w:val="Hyperlink"/>
              <w:noProof/>
            </w:rPr>
            <w:delText xml:space="preserve"> Document Content Modules</w:delText>
          </w:r>
          <w:r w:rsidDel="00D2635F">
            <w:rPr>
              <w:noProof/>
              <w:webHidden/>
            </w:rPr>
            <w:tab/>
            <w:delText>47</w:delText>
          </w:r>
        </w:del>
      </w:ins>
    </w:p>
    <w:p w14:paraId="6AB700DD" w14:textId="358CA094" w:rsidR="004E3754" w:rsidDel="00D2635F" w:rsidRDefault="004E3754">
      <w:pPr>
        <w:pStyle w:val="TOC4"/>
        <w:rPr>
          <w:ins w:id="851" w:author="smm" w:date="2015-07-07T16:10:00Z"/>
          <w:del w:id="852" w:author="Brian Reinhold" w:date="2017-05-01T06:32:00Z"/>
          <w:rFonts w:asciiTheme="minorHAnsi" w:eastAsiaTheme="minorEastAsia" w:hAnsiTheme="minorHAnsi" w:cstheme="minorBidi"/>
          <w:noProof/>
          <w:sz w:val="22"/>
          <w:szCs w:val="22"/>
        </w:rPr>
      </w:pPr>
      <w:ins w:id="853" w:author="smm" w:date="2015-07-07T16:10:00Z">
        <w:del w:id="854" w:author="Brian Reinhold" w:date="2017-05-01T06:32:00Z">
          <w:r w:rsidRPr="00D2635F" w:rsidDel="00D2635F">
            <w:rPr>
              <w:rStyle w:val="Hyperlink"/>
              <w:noProof/>
            </w:rPr>
            <w:delText>6.3.1.D Personal Healthcare Monitoring Report (PHMR) Document Content Module</w:delText>
          </w:r>
          <w:r w:rsidDel="00D2635F">
            <w:rPr>
              <w:noProof/>
              <w:webHidden/>
            </w:rPr>
            <w:tab/>
            <w:delText>47</w:delText>
          </w:r>
        </w:del>
      </w:ins>
    </w:p>
    <w:p w14:paraId="09A8FE46" w14:textId="71CCBE45" w:rsidR="004E3754" w:rsidDel="00D2635F" w:rsidRDefault="004E3754">
      <w:pPr>
        <w:pStyle w:val="TOC5"/>
        <w:rPr>
          <w:ins w:id="855" w:author="smm" w:date="2015-07-07T16:10:00Z"/>
          <w:del w:id="856" w:author="Brian Reinhold" w:date="2017-05-01T06:32:00Z"/>
          <w:rFonts w:asciiTheme="minorHAnsi" w:eastAsiaTheme="minorEastAsia" w:hAnsiTheme="minorHAnsi" w:cstheme="minorBidi"/>
          <w:noProof/>
          <w:sz w:val="22"/>
          <w:szCs w:val="22"/>
        </w:rPr>
      </w:pPr>
      <w:ins w:id="857" w:author="smm" w:date="2015-07-07T16:10:00Z">
        <w:del w:id="858" w:author="Brian Reinhold" w:date="2017-05-01T06:32:00Z">
          <w:r w:rsidRPr="00D2635F" w:rsidDel="00D2635F">
            <w:rPr>
              <w:rStyle w:val="Hyperlink"/>
              <w:noProof/>
            </w:rPr>
            <w:delText>6.3.1.D.1 Format Code</w:delText>
          </w:r>
          <w:r w:rsidDel="00D2635F">
            <w:rPr>
              <w:noProof/>
              <w:webHidden/>
            </w:rPr>
            <w:tab/>
            <w:delText>47</w:delText>
          </w:r>
        </w:del>
      </w:ins>
    </w:p>
    <w:p w14:paraId="332F6AB1" w14:textId="41538B7F" w:rsidR="004E3754" w:rsidDel="00D2635F" w:rsidRDefault="004E3754">
      <w:pPr>
        <w:pStyle w:val="TOC5"/>
        <w:rPr>
          <w:ins w:id="859" w:author="smm" w:date="2015-07-07T16:10:00Z"/>
          <w:del w:id="860" w:author="Brian Reinhold" w:date="2017-05-01T06:32:00Z"/>
          <w:rFonts w:asciiTheme="minorHAnsi" w:eastAsiaTheme="minorEastAsia" w:hAnsiTheme="minorHAnsi" w:cstheme="minorBidi"/>
          <w:noProof/>
          <w:sz w:val="22"/>
          <w:szCs w:val="22"/>
        </w:rPr>
      </w:pPr>
      <w:ins w:id="861" w:author="smm" w:date="2015-07-07T16:10:00Z">
        <w:del w:id="862" w:author="Brian Reinhold" w:date="2017-05-01T06:32:00Z">
          <w:r w:rsidRPr="00D2635F" w:rsidDel="00D2635F">
            <w:rPr>
              <w:rStyle w:val="Hyperlink"/>
              <w:noProof/>
            </w:rPr>
            <w:delText>6.3.1.D.2 Parent Template</w:delText>
          </w:r>
          <w:r w:rsidDel="00D2635F">
            <w:rPr>
              <w:noProof/>
              <w:webHidden/>
            </w:rPr>
            <w:tab/>
            <w:delText>47</w:delText>
          </w:r>
        </w:del>
      </w:ins>
    </w:p>
    <w:p w14:paraId="3D1CE909" w14:textId="63FAD101" w:rsidR="004E3754" w:rsidDel="00D2635F" w:rsidRDefault="004E3754">
      <w:pPr>
        <w:pStyle w:val="TOC5"/>
        <w:rPr>
          <w:ins w:id="863" w:author="smm" w:date="2015-07-07T16:10:00Z"/>
          <w:del w:id="864" w:author="Brian Reinhold" w:date="2017-05-01T06:32:00Z"/>
          <w:rFonts w:asciiTheme="minorHAnsi" w:eastAsiaTheme="minorEastAsia" w:hAnsiTheme="minorHAnsi" w:cstheme="minorBidi"/>
          <w:noProof/>
          <w:sz w:val="22"/>
          <w:szCs w:val="22"/>
        </w:rPr>
      </w:pPr>
      <w:ins w:id="865" w:author="smm" w:date="2015-07-07T16:10:00Z">
        <w:del w:id="866" w:author="Brian Reinhold" w:date="2017-05-01T06:32:00Z">
          <w:r w:rsidRPr="00D2635F" w:rsidDel="00D2635F">
            <w:rPr>
              <w:rStyle w:val="Hyperlink"/>
              <w:noProof/>
            </w:rPr>
            <w:delText>6.3.1.D.3 Referenced Standards</w:delText>
          </w:r>
          <w:r w:rsidDel="00D2635F">
            <w:rPr>
              <w:noProof/>
              <w:webHidden/>
            </w:rPr>
            <w:tab/>
            <w:delText>47</w:delText>
          </w:r>
        </w:del>
      </w:ins>
    </w:p>
    <w:p w14:paraId="1924C4DB" w14:textId="1C4BD1B0" w:rsidR="004E3754" w:rsidDel="00D2635F" w:rsidRDefault="004E3754">
      <w:pPr>
        <w:pStyle w:val="TOC1"/>
        <w:rPr>
          <w:ins w:id="867" w:author="smm" w:date="2015-07-07T16:10:00Z"/>
          <w:del w:id="868" w:author="Brian Reinhold" w:date="2017-05-01T06:32:00Z"/>
          <w:rFonts w:asciiTheme="minorHAnsi" w:eastAsiaTheme="minorEastAsia" w:hAnsiTheme="minorHAnsi" w:cstheme="minorBidi"/>
          <w:noProof/>
          <w:sz w:val="22"/>
          <w:szCs w:val="22"/>
        </w:rPr>
      </w:pPr>
      <w:ins w:id="869" w:author="smm" w:date="2015-07-07T16:10:00Z">
        <w:del w:id="870" w:author="Brian Reinhold" w:date="2017-05-01T06:32:00Z">
          <w:r w:rsidRPr="00D2635F" w:rsidDel="00D2635F">
            <w:rPr>
              <w:rStyle w:val="Hyperlink"/>
              <w:noProof/>
            </w:rPr>
            <w:delText>Appendices</w:delText>
          </w:r>
          <w:r w:rsidDel="00D2635F">
            <w:rPr>
              <w:noProof/>
              <w:webHidden/>
            </w:rPr>
            <w:tab/>
            <w:delText>49</w:delText>
          </w:r>
        </w:del>
      </w:ins>
    </w:p>
    <w:p w14:paraId="32A0BD15" w14:textId="52262CFB" w:rsidR="004E3754" w:rsidDel="00D2635F" w:rsidRDefault="004E3754">
      <w:pPr>
        <w:pStyle w:val="TOC1"/>
        <w:rPr>
          <w:ins w:id="871" w:author="smm" w:date="2015-07-07T16:10:00Z"/>
          <w:del w:id="872" w:author="Brian Reinhold" w:date="2017-05-01T06:32:00Z"/>
          <w:rFonts w:asciiTheme="minorHAnsi" w:eastAsiaTheme="minorEastAsia" w:hAnsiTheme="minorHAnsi" w:cstheme="minorBidi"/>
          <w:noProof/>
          <w:sz w:val="22"/>
          <w:szCs w:val="22"/>
        </w:rPr>
      </w:pPr>
      <w:ins w:id="873" w:author="smm" w:date="2015-07-07T16:10:00Z">
        <w:del w:id="874" w:author="Brian Reinhold" w:date="2017-05-01T06:32:00Z">
          <w:r w:rsidRPr="00D2635F" w:rsidDel="00D2635F">
            <w:rPr>
              <w:rStyle w:val="Hyperlink"/>
              <w:noProof/>
            </w:rPr>
            <w:delText>Appendix J – Communicate PCD Data -hData Transaction Example</w:delText>
          </w:r>
          <w:r w:rsidDel="00D2635F">
            <w:rPr>
              <w:noProof/>
              <w:webHidden/>
            </w:rPr>
            <w:tab/>
            <w:delText>49</w:delText>
          </w:r>
        </w:del>
      </w:ins>
    </w:p>
    <w:p w14:paraId="5B8298F5" w14:textId="13E74B1F" w:rsidR="004E3754" w:rsidDel="00D2635F" w:rsidRDefault="004E3754">
      <w:pPr>
        <w:pStyle w:val="TOC1"/>
        <w:rPr>
          <w:ins w:id="875" w:author="smm" w:date="2015-07-07T16:10:00Z"/>
          <w:del w:id="876" w:author="Brian Reinhold" w:date="2017-05-01T06:32:00Z"/>
          <w:rFonts w:asciiTheme="minorHAnsi" w:eastAsiaTheme="minorEastAsia" w:hAnsiTheme="minorHAnsi" w:cstheme="minorBidi"/>
          <w:noProof/>
          <w:sz w:val="22"/>
          <w:szCs w:val="22"/>
        </w:rPr>
      </w:pPr>
      <w:ins w:id="877" w:author="smm" w:date="2015-07-07T16:10:00Z">
        <w:del w:id="878" w:author="Brian Reinhold" w:date="2017-05-01T06:32:00Z">
          <w:r w:rsidRPr="00D2635F" w:rsidDel="00D2635F">
            <w:rPr>
              <w:rStyle w:val="Hyperlink"/>
              <w:noProof/>
            </w:rPr>
            <w:delText>Appendix K – Communicate PCD Data -SOAP Transaction Example</w:delText>
          </w:r>
          <w:r w:rsidDel="00D2635F">
            <w:rPr>
              <w:noProof/>
              <w:webHidden/>
            </w:rPr>
            <w:tab/>
            <w:delText>54</w:delText>
          </w:r>
        </w:del>
      </w:ins>
    </w:p>
    <w:p w14:paraId="3C32D009" w14:textId="5CCB4CF4" w:rsidR="004E3754" w:rsidDel="00D2635F" w:rsidRDefault="004E3754">
      <w:pPr>
        <w:pStyle w:val="TOC1"/>
        <w:rPr>
          <w:ins w:id="879" w:author="smm" w:date="2015-07-07T16:10:00Z"/>
          <w:del w:id="880" w:author="Brian Reinhold" w:date="2017-05-01T06:32:00Z"/>
          <w:rFonts w:asciiTheme="minorHAnsi" w:eastAsiaTheme="minorEastAsia" w:hAnsiTheme="minorHAnsi" w:cstheme="minorBidi"/>
          <w:noProof/>
          <w:sz w:val="22"/>
          <w:szCs w:val="22"/>
        </w:rPr>
      </w:pPr>
      <w:ins w:id="881" w:author="smm" w:date="2015-07-07T16:10:00Z">
        <w:del w:id="882" w:author="Brian Reinhold" w:date="2017-05-01T06:32:00Z">
          <w:r w:rsidRPr="00D2635F" w:rsidDel="00D2635F">
            <w:rPr>
              <w:rStyle w:val="Hyperlink"/>
              <w:noProof/>
            </w:rPr>
            <w:delText>Volume 3 Namespace Additions</w:delText>
          </w:r>
          <w:r w:rsidDel="00D2635F">
            <w:rPr>
              <w:noProof/>
              <w:webHidden/>
            </w:rPr>
            <w:tab/>
            <w:delText>60</w:delText>
          </w:r>
        </w:del>
      </w:ins>
    </w:p>
    <w:p w14:paraId="7D3D7C27" w14:textId="77777777" w:rsidR="007C02D9" w:rsidDel="00D2635F" w:rsidRDefault="007C02D9">
      <w:pPr>
        <w:pStyle w:val="TOC1"/>
        <w:rPr>
          <w:del w:id="883" w:author="Brian Reinhold" w:date="2017-05-01T06:32:00Z"/>
          <w:rFonts w:asciiTheme="minorHAnsi" w:eastAsiaTheme="minorEastAsia" w:hAnsiTheme="minorHAnsi" w:cstheme="minorBidi"/>
          <w:noProof/>
          <w:sz w:val="22"/>
          <w:szCs w:val="22"/>
        </w:rPr>
      </w:pPr>
      <w:del w:id="884" w:author="Brian Reinhold" w:date="2017-05-01T06:32:00Z">
        <w:r w:rsidRPr="004E3754" w:rsidDel="00D2635F">
          <w:rPr>
            <w:rPrChange w:id="885" w:author="smm" w:date="2015-07-07T16:10:00Z">
              <w:rPr>
                <w:rStyle w:val="Hyperlink"/>
                <w:noProof/>
              </w:rPr>
            </w:rPrChange>
          </w:rPr>
          <w:delText>Introduction to this Supplement</w:delText>
        </w:r>
        <w:r w:rsidDel="00D2635F">
          <w:rPr>
            <w:noProof/>
            <w:webHidden/>
          </w:rPr>
          <w:tab/>
          <w:delText>6</w:delText>
        </w:r>
      </w:del>
    </w:p>
    <w:p w14:paraId="3AD0CEA4" w14:textId="77777777" w:rsidR="007C02D9" w:rsidDel="00D2635F" w:rsidRDefault="007C02D9">
      <w:pPr>
        <w:pStyle w:val="TOC2"/>
        <w:rPr>
          <w:del w:id="886" w:author="Brian Reinhold" w:date="2017-05-01T06:32:00Z"/>
          <w:rFonts w:asciiTheme="minorHAnsi" w:eastAsiaTheme="minorEastAsia" w:hAnsiTheme="minorHAnsi" w:cstheme="minorBidi"/>
          <w:noProof/>
          <w:sz w:val="22"/>
          <w:szCs w:val="22"/>
        </w:rPr>
      </w:pPr>
      <w:del w:id="887" w:author="Brian Reinhold" w:date="2017-05-01T06:32:00Z">
        <w:r w:rsidRPr="004E3754" w:rsidDel="00D2635F">
          <w:rPr>
            <w:rPrChange w:id="888" w:author="smm" w:date="2015-07-07T16:10:00Z">
              <w:rPr>
                <w:rStyle w:val="Hyperlink"/>
                <w:noProof/>
              </w:rPr>
            </w:rPrChange>
          </w:rPr>
          <w:delText>Open Issues and Questions</w:delText>
        </w:r>
        <w:r w:rsidDel="00D2635F">
          <w:rPr>
            <w:noProof/>
            <w:webHidden/>
          </w:rPr>
          <w:tab/>
          <w:delText>6</w:delText>
        </w:r>
      </w:del>
    </w:p>
    <w:p w14:paraId="779447C3" w14:textId="77777777" w:rsidR="007C02D9" w:rsidDel="00D2635F" w:rsidRDefault="007C02D9">
      <w:pPr>
        <w:pStyle w:val="TOC2"/>
        <w:rPr>
          <w:del w:id="889" w:author="Brian Reinhold" w:date="2017-05-01T06:32:00Z"/>
          <w:rFonts w:asciiTheme="minorHAnsi" w:eastAsiaTheme="minorEastAsia" w:hAnsiTheme="minorHAnsi" w:cstheme="minorBidi"/>
          <w:noProof/>
          <w:sz w:val="22"/>
          <w:szCs w:val="22"/>
        </w:rPr>
      </w:pPr>
      <w:del w:id="890" w:author="Brian Reinhold" w:date="2017-05-01T06:32:00Z">
        <w:r w:rsidRPr="004E3754" w:rsidDel="00D2635F">
          <w:rPr>
            <w:rPrChange w:id="891" w:author="smm" w:date="2015-07-07T16:10:00Z">
              <w:rPr>
                <w:rStyle w:val="Hyperlink"/>
                <w:noProof/>
              </w:rPr>
            </w:rPrChange>
          </w:rPr>
          <w:delText>Closed Issues</w:delText>
        </w:r>
        <w:r w:rsidDel="00D2635F">
          <w:rPr>
            <w:noProof/>
            <w:webHidden/>
          </w:rPr>
          <w:tab/>
          <w:delText>6</w:delText>
        </w:r>
      </w:del>
    </w:p>
    <w:p w14:paraId="0E91EA0C" w14:textId="77777777" w:rsidR="007C02D9" w:rsidDel="00D2635F" w:rsidRDefault="007C02D9">
      <w:pPr>
        <w:pStyle w:val="TOC1"/>
        <w:rPr>
          <w:del w:id="892" w:author="Brian Reinhold" w:date="2017-05-01T06:32:00Z"/>
          <w:rFonts w:asciiTheme="minorHAnsi" w:eastAsiaTheme="minorEastAsia" w:hAnsiTheme="minorHAnsi" w:cstheme="minorBidi"/>
          <w:noProof/>
          <w:sz w:val="22"/>
          <w:szCs w:val="22"/>
        </w:rPr>
      </w:pPr>
      <w:del w:id="893" w:author="Brian Reinhold" w:date="2017-05-01T06:32:00Z">
        <w:r w:rsidRPr="004E3754" w:rsidDel="00D2635F">
          <w:rPr>
            <w:rPrChange w:id="894" w:author="smm" w:date="2015-07-07T16:10:00Z">
              <w:rPr>
                <w:rStyle w:val="Hyperlink"/>
                <w:noProof/>
              </w:rPr>
            </w:rPrChange>
          </w:rPr>
          <w:delText>General Introduction</w:delText>
        </w:r>
        <w:r w:rsidDel="00D2635F">
          <w:rPr>
            <w:noProof/>
            <w:webHidden/>
          </w:rPr>
          <w:tab/>
          <w:delText>7</w:delText>
        </w:r>
      </w:del>
    </w:p>
    <w:p w14:paraId="0ECC788C" w14:textId="77777777" w:rsidR="007C02D9" w:rsidDel="00D2635F" w:rsidRDefault="007C02D9">
      <w:pPr>
        <w:pStyle w:val="TOC1"/>
        <w:rPr>
          <w:del w:id="895" w:author="Brian Reinhold" w:date="2017-05-01T06:32:00Z"/>
          <w:rFonts w:asciiTheme="minorHAnsi" w:eastAsiaTheme="minorEastAsia" w:hAnsiTheme="minorHAnsi" w:cstheme="minorBidi"/>
          <w:noProof/>
          <w:sz w:val="22"/>
          <w:szCs w:val="22"/>
        </w:rPr>
      </w:pPr>
      <w:del w:id="896" w:author="Brian Reinhold" w:date="2017-05-01T06:32:00Z">
        <w:r w:rsidRPr="004E3754" w:rsidDel="00D2635F">
          <w:rPr>
            <w:rPrChange w:id="897" w:author="smm" w:date="2015-07-07T16:10:00Z">
              <w:rPr>
                <w:rStyle w:val="Hyperlink"/>
                <w:noProof/>
              </w:rPr>
            </w:rPrChange>
          </w:rPr>
          <w:delText>Appendix A - Actor Summary Definitions</w:delText>
        </w:r>
        <w:r w:rsidDel="00D2635F">
          <w:rPr>
            <w:noProof/>
            <w:webHidden/>
          </w:rPr>
          <w:tab/>
          <w:delText>7</w:delText>
        </w:r>
      </w:del>
    </w:p>
    <w:p w14:paraId="55395073" w14:textId="77777777" w:rsidR="007C02D9" w:rsidDel="00D2635F" w:rsidRDefault="007C02D9">
      <w:pPr>
        <w:pStyle w:val="TOC1"/>
        <w:rPr>
          <w:del w:id="898" w:author="Brian Reinhold" w:date="2017-05-01T06:32:00Z"/>
          <w:rFonts w:asciiTheme="minorHAnsi" w:eastAsiaTheme="minorEastAsia" w:hAnsiTheme="minorHAnsi" w:cstheme="minorBidi"/>
          <w:noProof/>
          <w:sz w:val="22"/>
          <w:szCs w:val="22"/>
        </w:rPr>
      </w:pPr>
      <w:del w:id="899" w:author="Brian Reinhold" w:date="2017-05-01T06:32:00Z">
        <w:r w:rsidRPr="004E3754" w:rsidDel="00D2635F">
          <w:rPr>
            <w:rPrChange w:id="900" w:author="smm" w:date="2015-07-07T16:10:00Z">
              <w:rPr>
                <w:rStyle w:val="Hyperlink"/>
                <w:noProof/>
              </w:rPr>
            </w:rPrChange>
          </w:rPr>
          <w:delText>Appendix B - Transaction Summary Definitions</w:delText>
        </w:r>
        <w:r w:rsidDel="00D2635F">
          <w:rPr>
            <w:noProof/>
            <w:webHidden/>
          </w:rPr>
          <w:tab/>
          <w:delText>7</w:delText>
        </w:r>
      </w:del>
    </w:p>
    <w:p w14:paraId="12D03175" w14:textId="77777777" w:rsidR="007C02D9" w:rsidDel="00D2635F" w:rsidRDefault="007C02D9">
      <w:pPr>
        <w:pStyle w:val="TOC1"/>
        <w:rPr>
          <w:del w:id="901" w:author="Brian Reinhold" w:date="2017-05-01T06:32:00Z"/>
          <w:rFonts w:asciiTheme="minorHAnsi" w:eastAsiaTheme="minorEastAsia" w:hAnsiTheme="minorHAnsi" w:cstheme="minorBidi"/>
          <w:noProof/>
          <w:sz w:val="22"/>
          <w:szCs w:val="22"/>
        </w:rPr>
      </w:pPr>
      <w:del w:id="902" w:author="Brian Reinhold" w:date="2017-05-01T06:32:00Z">
        <w:r w:rsidRPr="004E3754" w:rsidDel="00D2635F">
          <w:rPr>
            <w:rPrChange w:id="903" w:author="smm" w:date="2015-07-07T16:10:00Z">
              <w:rPr>
                <w:rStyle w:val="Hyperlink"/>
                <w:noProof/>
              </w:rPr>
            </w:rPrChange>
          </w:rPr>
          <w:delText>Glossary</w:delText>
        </w:r>
        <w:r w:rsidDel="00D2635F">
          <w:rPr>
            <w:noProof/>
            <w:webHidden/>
          </w:rPr>
          <w:tab/>
          <w:delText>8</w:delText>
        </w:r>
      </w:del>
    </w:p>
    <w:p w14:paraId="58061BA3" w14:textId="77777777" w:rsidR="007C02D9" w:rsidRPr="00E10688" w:rsidDel="00D2635F" w:rsidRDefault="007C02D9">
      <w:pPr>
        <w:pStyle w:val="TOC1"/>
        <w:rPr>
          <w:del w:id="904" w:author="Brian Reinhold" w:date="2017-05-01T06:32:00Z"/>
          <w:rFonts w:asciiTheme="minorHAnsi" w:eastAsiaTheme="minorEastAsia" w:hAnsiTheme="minorHAnsi" w:cstheme="minorBidi"/>
          <w:b/>
          <w:noProof/>
          <w:sz w:val="22"/>
          <w:szCs w:val="22"/>
        </w:rPr>
      </w:pPr>
      <w:del w:id="905" w:author="Brian Reinhold" w:date="2017-05-01T06:32:00Z">
        <w:r w:rsidRPr="004E3754" w:rsidDel="00D2635F">
          <w:rPr>
            <w:rPrChange w:id="906" w:author="smm" w:date="2015-07-07T16:10:00Z">
              <w:rPr>
                <w:rStyle w:val="Hyperlink"/>
                <w:b/>
                <w:noProof/>
              </w:rPr>
            </w:rPrChange>
          </w:rPr>
          <w:delText>Volume 1 – Profiles</w:delText>
        </w:r>
        <w:r w:rsidRPr="00E10688" w:rsidDel="00D2635F">
          <w:rPr>
            <w:b/>
            <w:noProof/>
            <w:webHidden/>
          </w:rPr>
          <w:tab/>
          <w:delText>9</w:delText>
        </w:r>
      </w:del>
    </w:p>
    <w:p w14:paraId="7D5F16A6" w14:textId="77777777" w:rsidR="007C02D9" w:rsidDel="00D2635F" w:rsidRDefault="007C02D9">
      <w:pPr>
        <w:pStyle w:val="TOC2"/>
        <w:rPr>
          <w:del w:id="907" w:author="Brian Reinhold" w:date="2017-05-01T06:32:00Z"/>
          <w:rFonts w:asciiTheme="minorHAnsi" w:eastAsiaTheme="minorEastAsia" w:hAnsiTheme="minorHAnsi" w:cstheme="minorBidi"/>
          <w:noProof/>
          <w:sz w:val="22"/>
          <w:szCs w:val="22"/>
        </w:rPr>
      </w:pPr>
      <w:del w:id="908" w:author="Brian Reinhold" w:date="2017-05-01T06:32:00Z">
        <w:r w:rsidRPr="004E3754" w:rsidDel="00D2635F">
          <w:rPr>
            <w:rPrChange w:id="909" w:author="smm" w:date="2015-07-07T16:10:00Z">
              <w:rPr>
                <w:rStyle w:val="Hyperlink"/>
                <w:noProof/>
              </w:rPr>
            </w:rPrChange>
          </w:rPr>
          <w:delText>Copyright Licenses</w:delText>
        </w:r>
        <w:r w:rsidDel="00D2635F">
          <w:rPr>
            <w:noProof/>
            <w:webHidden/>
          </w:rPr>
          <w:tab/>
          <w:delText>9</w:delText>
        </w:r>
      </w:del>
    </w:p>
    <w:p w14:paraId="43F4E7B9" w14:textId="77777777" w:rsidR="007C02D9" w:rsidDel="00D2635F" w:rsidRDefault="007C02D9">
      <w:pPr>
        <w:pStyle w:val="TOC2"/>
        <w:rPr>
          <w:del w:id="910" w:author="Brian Reinhold" w:date="2017-05-01T06:32:00Z"/>
          <w:rFonts w:asciiTheme="minorHAnsi" w:eastAsiaTheme="minorEastAsia" w:hAnsiTheme="minorHAnsi" w:cstheme="minorBidi"/>
          <w:noProof/>
          <w:sz w:val="22"/>
          <w:szCs w:val="22"/>
        </w:rPr>
      </w:pPr>
      <w:del w:id="911" w:author="Brian Reinhold" w:date="2017-05-01T06:32:00Z">
        <w:r w:rsidRPr="004E3754" w:rsidDel="00D2635F">
          <w:rPr>
            <w:rPrChange w:id="912" w:author="smm" w:date="2015-07-07T16:10:00Z">
              <w:rPr>
                <w:rStyle w:val="Hyperlink"/>
                <w:noProof/>
              </w:rPr>
            </w:rPrChange>
          </w:rPr>
          <w:delText>Domain-specific additions</w:delText>
        </w:r>
        <w:r w:rsidDel="00D2635F">
          <w:rPr>
            <w:noProof/>
            <w:webHidden/>
          </w:rPr>
          <w:tab/>
          <w:delText>9</w:delText>
        </w:r>
      </w:del>
    </w:p>
    <w:p w14:paraId="256A82FE" w14:textId="77777777" w:rsidR="007C02D9" w:rsidDel="00D2635F" w:rsidRDefault="007C02D9">
      <w:pPr>
        <w:pStyle w:val="TOC1"/>
        <w:rPr>
          <w:del w:id="913" w:author="Brian Reinhold" w:date="2017-05-01T06:32:00Z"/>
          <w:rFonts w:asciiTheme="minorHAnsi" w:eastAsiaTheme="minorEastAsia" w:hAnsiTheme="minorHAnsi" w:cstheme="minorBidi"/>
          <w:noProof/>
          <w:sz w:val="22"/>
          <w:szCs w:val="22"/>
        </w:rPr>
      </w:pPr>
      <w:del w:id="914" w:author="Brian Reinhold" w:date="2017-05-01T06:32:00Z">
        <w:r w:rsidRPr="004E3754" w:rsidDel="00D2635F">
          <w:rPr>
            <w:rPrChange w:id="915" w:author="smm" w:date="2015-07-07T16:10:00Z">
              <w:rPr>
                <w:rStyle w:val="Hyperlink"/>
                <w:noProof/>
              </w:rPr>
            </w:rPrChange>
          </w:rPr>
          <w:delText>X Remote Patient Monitoring (RPM) Profile</w:delText>
        </w:r>
        <w:r w:rsidDel="00D2635F">
          <w:rPr>
            <w:noProof/>
            <w:webHidden/>
          </w:rPr>
          <w:tab/>
          <w:delText>10</w:delText>
        </w:r>
      </w:del>
    </w:p>
    <w:p w14:paraId="02301B80" w14:textId="77777777" w:rsidR="007C02D9" w:rsidDel="00D2635F" w:rsidRDefault="007C02D9">
      <w:pPr>
        <w:pStyle w:val="TOC2"/>
        <w:rPr>
          <w:del w:id="916" w:author="Brian Reinhold" w:date="2017-05-01T06:32:00Z"/>
          <w:rFonts w:asciiTheme="minorHAnsi" w:eastAsiaTheme="minorEastAsia" w:hAnsiTheme="minorHAnsi" w:cstheme="minorBidi"/>
          <w:noProof/>
          <w:sz w:val="22"/>
          <w:szCs w:val="22"/>
        </w:rPr>
      </w:pPr>
      <w:del w:id="917" w:author="Brian Reinhold" w:date="2017-05-01T06:32:00Z">
        <w:r w:rsidRPr="004E3754" w:rsidDel="00D2635F">
          <w:rPr>
            <w:rPrChange w:id="918" w:author="smm" w:date="2015-07-07T16:10:00Z">
              <w:rPr>
                <w:rStyle w:val="Hyperlink"/>
                <w:noProof/>
              </w:rPr>
            </w:rPrChange>
          </w:rPr>
          <w:delText>X.1 RPM Actors, Transactions, and Content Modules</w:delText>
        </w:r>
        <w:r w:rsidDel="00D2635F">
          <w:rPr>
            <w:noProof/>
            <w:webHidden/>
          </w:rPr>
          <w:tab/>
          <w:delText>11</w:delText>
        </w:r>
      </w:del>
    </w:p>
    <w:p w14:paraId="0A9BAD15" w14:textId="77777777" w:rsidR="007C02D9" w:rsidDel="00D2635F" w:rsidRDefault="007C02D9">
      <w:pPr>
        <w:pStyle w:val="TOC3"/>
        <w:rPr>
          <w:del w:id="919" w:author="Brian Reinhold" w:date="2017-05-01T06:32:00Z"/>
          <w:rFonts w:asciiTheme="minorHAnsi" w:eastAsiaTheme="minorEastAsia" w:hAnsiTheme="minorHAnsi" w:cstheme="minorBidi"/>
          <w:noProof/>
          <w:sz w:val="22"/>
          <w:szCs w:val="22"/>
        </w:rPr>
      </w:pPr>
      <w:del w:id="920" w:author="Brian Reinhold" w:date="2017-05-01T06:32:00Z">
        <w:r w:rsidRPr="004E3754" w:rsidDel="00D2635F">
          <w:rPr>
            <w:rPrChange w:id="921" w:author="smm" w:date="2015-07-07T16:10:00Z">
              <w:rPr>
                <w:rStyle w:val="Hyperlink"/>
                <w:bCs/>
                <w:noProof/>
              </w:rPr>
            </w:rPrChange>
          </w:rPr>
          <w:delText>X.1.1 Actor Descriptions and Actor Profile Requirements</w:delText>
        </w:r>
        <w:r w:rsidDel="00D2635F">
          <w:rPr>
            <w:noProof/>
            <w:webHidden/>
          </w:rPr>
          <w:tab/>
          <w:delText>16</w:delText>
        </w:r>
      </w:del>
    </w:p>
    <w:p w14:paraId="114BBF39" w14:textId="77777777" w:rsidR="007C02D9" w:rsidDel="00D2635F" w:rsidRDefault="007C02D9">
      <w:pPr>
        <w:pStyle w:val="TOC4"/>
        <w:rPr>
          <w:del w:id="922" w:author="Brian Reinhold" w:date="2017-05-01T06:32:00Z"/>
          <w:rFonts w:asciiTheme="minorHAnsi" w:eastAsiaTheme="minorEastAsia" w:hAnsiTheme="minorHAnsi" w:cstheme="minorBidi"/>
          <w:noProof/>
          <w:sz w:val="22"/>
          <w:szCs w:val="22"/>
        </w:rPr>
      </w:pPr>
      <w:del w:id="923" w:author="Brian Reinhold" w:date="2017-05-01T06:32:00Z">
        <w:r w:rsidRPr="004E3754" w:rsidDel="00D2635F">
          <w:rPr>
            <w:rPrChange w:id="924" w:author="smm" w:date="2015-07-07T16:10:00Z">
              <w:rPr>
                <w:rStyle w:val="Hyperlink"/>
                <w:noProof/>
              </w:rPr>
            </w:rPrChange>
          </w:rPr>
          <w:delText>X.1.1.1 Device Observation Source</w:delText>
        </w:r>
        <w:r w:rsidDel="00D2635F">
          <w:rPr>
            <w:noProof/>
            <w:webHidden/>
          </w:rPr>
          <w:tab/>
          <w:delText>18</w:delText>
        </w:r>
      </w:del>
    </w:p>
    <w:p w14:paraId="21F3A7D8" w14:textId="77777777" w:rsidR="007C02D9" w:rsidDel="00D2635F" w:rsidRDefault="007C02D9">
      <w:pPr>
        <w:pStyle w:val="TOC4"/>
        <w:rPr>
          <w:del w:id="925" w:author="Brian Reinhold" w:date="2017-05-01T06:32:00Z"/>
          <w:rFonts w:asciiTheme="minorHAnsi" w:eastAsiaTheme="minorEastAsia" w:hAnsiTheme="minorHAnsi" w:cstheme="minorBidi"/>
          <w:noProof/>
          <w:sz w:val="22"/>
          <w:szCs w:val="22"/>
        </w:rPr>
      </w:pPr>
      <w:del w:id="926" w:author="Brian Reinhold" w:date="2017-05-01T06:32:00Z">
        <w:r w:rsidRPr="004E3754" w:rsidDel="00D2635F">
          <w:rPr>
            <w:rPrChange w:id="927" w:author="smm" w:date="2015-07-07T16:10:00Z">
              <w:rPr>
                <w:rStyle w:val="Hyperlink"/>
                <w:noProof/>
              </w:rPr>
            </w:rPrChange>
          </w:rPr>
          <w:delText>X.1.1.2 Sensor Data Consumer</w:delText>
        </w:r>
        <w:r w:rsidDel="00D2635F">
          <w:rPr>
            <w:noProof/>
            <w:webHidden/>
          </w:rPr>
          <w:tab/>
          <w:delText>18</w:delText>
        </w:r>
      </w:del>
    </w:p>
    <w:p w14:paraId="1B7AD244" w14:textId="77777777" w:rsidR="007C02D9" w:rsidDel="00D2635F" w:rsidRDefault="007C02D9">
      <w:pPr>
        <w:pStyle w:val="TOC4"/>
        <w:rPr>
          <w:del w:id="928" w:author="Brian Reinhold" w:date="2017-05-01T06:32:00Z"/>
          <w:rFonts w:asciiTheme="minorHAnsi" w:eastAsiaTheme="minorEastAsia" w:hAnsiTheme="minorHAnsi" w:cstheme="minorBidi"/>
          <w:noProof/>
          <w:sz w:val="22"/>
          <w:szCs w:val="22"/>
        </w:rPr>
      </w:pPr>
      <w:del w:id="929" w:author="Brian Reinhold" w:date="2017-05-01T06:32:00Z">
        <w:r w:rsidRPr="004E3754" w:rsidDel="00D2635F">
          <w:rPr>
            <w:rPrChange w:id="930" w:author="smm" w:date="2015-07-07T16:10:00Z">
              <w:rPr>
                <w:rStyle w:val="Hyperlink"/>
                <w:noProof/>
              </w:rPr>
            </w:rPrChange>
          </w:rPr>
          <w:delText>X.1.1.3 Device Observation Reporter</w:delText>
        </w:r>
        <w:r w:rsidDel="00D2635F">
          <w:rPr>
            <w:noProof/>
            <w:webHidden/>
          </w:rPr>
          <w:tab/>
          <w:delText>18</w:delText>
        </w:r>
      </w:del>
    </w:p>
    <w:p w14:paraId="51E12CCB" w14:textId="77777777" w:rsidR="007C02D9" w:rsidDel="00D2635F" w:rsidRDefault="007C02D9">
      <w:pPr>
        <w:pStyle w:val="TOC4"/>
        <w:rPr>
          <w:del w:id="931" w:author="Brian Reinhold" w:date="2017-05-01T06:32:00Z"/>
          <w:rFonts w:asciiTheme="minorHAnsi" w:eastAsiaTheme="minorEastAsia" w:hAnsiTheme="minorHAnsi" w:cstheme="minorBidi"/>
          <w:noProof/>
          <w:sz w:val="22"/>
          <w:szCs w:val="22"/>
        </w:rPr>
      </w:pPr>
      <w:del w:id="932" w:author="Brian Reinhold" w:date="2017-05-01T06:32:00Z">
        <w:r w:rsidRPr="004E3754" w:rsidDel="00D2635F">
          <w:rPr>
            <w:rPrChange w:id="933" w:author="smm" w:date="2015-07-07T16:10:00Z">
              <w:rPr>
                <w:rStyle w:val="Hyperlink"/>
                <w:noProof/>
              </w:rPr>
            </w:rPrChange>
          </w:rPr>
          <w:delText>X.1.1.4 Device Observation Consumer</w:delText>
        </w:r>
        <w:r w:rsidDel="00D2635F">
          <w:rPr>
            <w:noProof/>
            <w:webHidden/>
          </w:rPr>
          <w:tab/>
          <w:delText>19</w:delText>
        </w:r>
      </w:del>
    </w:p>
    <w:p w14:paraId="46803EC6" w14:textId="77777777" w:rsidR="007C02D9" w:rsidDel="00D2635F" w:rsidRDefault="007C02D9">
      <w:pPr>
        <w:pStyle w:val="TOC4"/>
        <w:rPr>
          <w:del w:id="934" w:author="Brian Reinhold" w:date="2017-05-01T06:32:00Z"/>
          <w:rFonts w:asciiTheme="minorHAnsi" w:eastAsiaTheme="minorEastAsia" w:hAnsiTheme="minorHAnsi" w:cstheme="minorBidi"/>
          <w:noProof/>
          <w:sz w:val="22"/>
          <w:szCs w:val="22"/>
        </w:rPr>
      </w:pPr>
      <w:del w:id="935" w:author="Brian Reinhold" w:date="2017-05-01T06:32:00Z">
        <w:r w:rsidRPr="004E3754" w:rsidDel="00D2635F">
          <w:rPr>
            <w:rPrChange w:id="936" w:author="smm" w:date="2015-07-07T16:10:00Z">
              <w:rPr>
                <w:rStyle w:val="Hyperlink"/>
                <w:noProof/>
              </w:rPr>
            </w:rPrChange>
          </w:rPr>
          <w:delText>X.1.1.5 Content Creator</w:delText>
        </w:r>
        <w:r w:rsidDel="00D2635F">
          <w:rPr>
            <w:noProof/>
            <w:webHidden/>
          </w:rPr>
          <w:tab/>
          <w:delText>19</w:delText>
        </w:r>
      </w:del>
    </w:p>
    <w:p w14:paraId="40F51E0D" w14:textId="77777777" w:rsidR="007C02D9" w:rsidDel="00D2635F" w:rsidRDefault="007C02D9">
      <w:pPr>
        <w:pStyle w:val="TOC4"/>
        <w:rPr>
          <w:del w:id="937" w:author="Brian Reinhold" w:date="2017-05-01T06:32:00Z"/>
          <w:rFonts w:asciiTheme="minorHAnsi" w:eastAsiaTheme="minorEastAsia" w:hAnsiTheme="minorHAnsi" w:cstheme="minorBidi"/>
          <w:noProof/>
          <w:sz w:val="22"/>
          <w:szCs w:val="22"/>
        </w:rPr>
      </w:pPr>
      <w:del w:id="938" w:author="Brian Reinhold" w:date="2017-05-01T06:32:00Z">
        <w:r w:rsidRPr="004E3754" w:rsidDel="00D2635F">
          <w:rPr>
            <w:rPrChange w:id="939" w:author="smm" w:date="2015-07-07T16:10:00Z">
              <w:rPr>
                <w:rStyle w:val="Hyperlink"/>
                <w:noProof/>
              </w:rPr>
            </w:rPrChange>
          </w:rPr>
          <w:delText>X.1.1.6 Content Consumer</w:delText>
        </w:r>
        <w:r w:rsidDel="00D2635F">
          <w:rPr>
            <w:noProof/>
            <w:webHidden/>
          </w:rPr>
          <w:tab/>
          <w:delText>19</w:delText>
        </w:r>
      </w:del>
    </w:p>
    <w:p w14:paraId="168EB6B0" w14:textId="77777777" w:rsidR="007C02D9" w:rsidDel="00D2635F" w:rsidRDefault="007C02D9">
      <w:pPr>
        <w:pStyle w:val="TOC2"/>
        <w:rPr>
          <w:del w:id="940" w:author="Brian Reinhold" w:date="2017-05-01T06:32:00Z"/>
          <w:rFonts w:asciiTheme="minorHAnsi" w:eastAsiaTheme="minorEastAsia" w:hAnsiTheme="minorHAnsi" w:cstheme="minorBidi"/>
          <w:noProof/>
          <w:sz w:val="22"/>
          <w:szCs w:val="22"/>
        </w:rPr>
      </w:pPr>
      <w:del w:id="941" w:author="Brian Reinhold" w:date="2017-05-01T06:32:00Z">
        <w:r w:rsidRPr="004E3754" w:rsidDel="00D2635F">
          <w:rPr>
            <w:rPrChange w:id="942" w:author="smm" w:date="2015-07-07T16:10:00Z">
              <w:rPr>
                <w:rStyle w:val="Hyperlink"/>
                <w:noProof/>
              </w:rPr>
            </w:rPrChange>
          </w:rPr>
          <w:delText>X.2 RPM Actor Options</w:delText>
        </w:r>
        <w:r w:rsidDel="00D2635F">
          <w:rPr>
            <w:noProof/>
            <w:webHidden/>
          </w:rPr>
          <w:tab/>
          <w:delText>19</w:delText>
        </w:r>
      </w:del>
    </w:p>
    <w:p w14:paraId="7C0328DE" w14:textId="77777777" w:rsidR="007C02D9" w:rsidDel="00D2635F" w:rsidRDefault="007C02D9">
      <w:pPr>
        <w:pStyle w:val="TOC2"/>
        <w:rPr>
          <w:del w:id="943" w:author="Brian Reinhold" w:date="2017-05-01T06:32:00Z"/>
          <w:rFonts w:asciiTheme="minorHAnsi" w:eastAsiaTheme="minorEastAsia" w:hAnsiTheme="minorHAnsi" w:cstheme="minorBidi"/>
          <w:noProof/>
          <w:sz w:val="22"/>
          <w:szCs w:val="22"/>
        </w:rPr>
      </w:pPr>
      <w:del w:id="944" w:author="Brian Reinhold" w:date="2017-05-01T06:32:00Z">
        <w:r w:rsidRPr="004E3754" w:rsidDel="00D2635F">
          <w:rPr>
            <w:rPrChange w:id="945" w:author="smm" w:date="2015-07-07T16:10:00Z">
              <w:rPr>
                <w:rStyle w:val="Hyperlink"/>
                <w:noProof/>
              </w:rPr>
            </w:rPrChange>
          </w:rPr>
          <w:delText>X.3 RPM Required Actor Groupings</w:delText>
        </w:r>
        <w:r w:rsidDel="00D2635F">
          <w:rPr>
            <w:noProof/>
            <w:webHidden/>
          </w:rPr>
          <w:tab/>
          <w:delText>20</w:delText>
        </w:r>
      </w:del>
    </w:p>
    <w:p w14:paraId="2043CFED" w14:textId="77777777" w:rsidR="007C02D9" w:rsidDel="00D2635F" w:rsidRDefault="007C02D9">
      <w:pPr>
        <w:pStyle w:val="TOC2"/>
        <w:rPr>
          <w:del w:id="946" w:author="Brian Reinhold" w:date="2017-05-01T06:32:00Z"/>
          <w:rFonts w:asciiTheme="minorHAnsi" w:eastAsiaTheme="minorEastAsia" w:hAnsiTheme="minorHAnsi" w:cstheme="minorBidi"/>
          <w:noProof/>
          <w:sz w:val="22"/>
          <w:szCs w:val="22"/>
        </w:rPr>
      </w:pPr>
      <w:del w:id="947" w:author="Brian Reinhold" w:date="2017-05-01T06:32:00Z">
        <w:r w:rsidRPr="004E3754" w:rsidDel="00D2635F">
          <w:rPr>
            <w:rPrChange w:id="948" w:author="smm" w:date="2015-07-07T16:10:00Z">
              <w:rPr>
                <w:rStyle w:val="Hyperlink"/>
                <w:noProof/>
              </w:rPr>
            </w:rPrChange>
          </w:rPr>
          <w:delText>X.4 RPM Overview</w:delText>
        </w:r>
        <w:r w:rsidDel="00D2635F">
          <w:rPr>
            <w:noProof/>
            <w:webHidden/>
          </w:rPr>
          <w:tab/>
          <w:delText>20</w:delText>
        </w:r>
      </w:del>
    </w:p>
    <w:p w14:paraId="648C7390" w14:textId="77777777" w:rsidR="007C02D9" w:rsidDel="00D2635F" w:rsidRDefault="007C02D9">
      <w:pPr>
        <w:pStyle w:val="TOC3"/>
        <w:rPr>
          <w:del w:id="949" w:author="Brian Reinhold" w:date="2017-05-01T06:32:00Z"/>
          <w:rFonts w:asciiTheme="minorHAnsi" w:eastAsiaTheme="minorEastAsia" w:hAnsiTheme="minorHAnsi" w:cstheme="minorBidi"/>
          <w:noProof/>
          <w:sz w:val="22"/>
          <w:szCs w:val="22"/>
        </w:rPr>
      </w:pPr>
      <w:del w:id="950" w:author="Brian Reinhold" w:date="2017-05-01T06:32:00Z">
        <w:r w:rsidRPr="004E3754" w:rsidDel="00D2635F">
          <w:rPr>
            <w:rPrChange w:id="951" w:author="smm" w:date="2015-07-07T16:10:00Z">
              <w:rPr>
                <w:rStyle w:val="Hyperlink"/>
                <w:bCs/>
                <w:noProof/>
              </w:rPr>
            </w:rPrChange>
          </w:rPr>
          <w:delText>X.4.1 Concepts</w:delText>
        </w:r>
        <w:r w:rsidDel="00D2635F">
          <w:rPr>
            <w:noProof/>
            <w:webHidden/>
          </w:rPr>
          <w:tab/>
          <w:delText>22</w:delText>
        </w:r>
      </w:del>
    </w:p>
    <w:p w14:paraId="7B3A4B8D" w14:textId="77777777" w:rsidR="007C02D9" w:rsidDel="00D2635F" w:rsidRDefault="007C02D9">
      <w:pPr>
        <w:pStyle w:val="TOC3"/>
        <w:rPr>
          <w:del w:id="952" w:author="Brian Reinhold" w:date="2017-05-01T06:32:00Z"/>
          <w:rFonts w:asciiTheme="minorHAnsi" w:eastAsiaTheme="minorEastAsia" w:hAnsiTheme="minorHAnsi" w:cstheme="minorBidi"/>
          <w:noProof/>
          <w:sz w:val="22"/>
          <w:szCs w:val="22"/>
        </w:rPr>
      </w:pPr>
      <w:del w:id="953" w:author="Brian Reinhold" w:date="2017-05-01T06:32:00Z">
        <w:r w:rsidRPr="004E3754" w:rsidDel="00D2635F">
          <w:rPr>
            <w:rPrChange w:id="954" w:author="smm" w:date="2015-07-07T16:10:00Z">
              <w:rPr>
                <w:rStyle w:val="Hyperlink"/>
                <w:bCs/>
                <w:noProof/>
              </w:rPr>
            </w:rPrChange>
          </w:rPr>
          <w:delText>X.4.2 Use Cases</w:delText>
        </w:r>
        <w:r w:rsidDel="00D2635F">
          <w:rPr>
            <w:noProof/>
            <w:webHidden/>
          </w:rPr>
          <w:tab/>
          <w:delText>22</w:delText>
        </w:r>
      </w:del>
    </w:p>
    <w:p w14:paraId="0671642D" w14:textId="77777777" w:rsidR="007C02D9" w:rsidDel="00D2635F" w:rsidRDefault="007C02D9">
      <w:pPr>
        <w:pStyle w:val="TOC4"/>
        <w:rPr>
          <w:del w:id="955" w:author="Brian Reinhold" w:date="2017-05-01T06:32:00Z"/>
          <w:rFonts w:asciiTheme="minorHAnsi" w:eastAsiaTheme="minorEastAsia" w:hAnsiTheme="minorHAnsi" w:cstheme="minorBidi"/>
          <w:noProof/>
          <w:sz w:val="22"/>
          <w:szCs w:val="22"/>
        </w:rPr>
      </w:pPr>
      <w:del w:id="956" w:author="Brian Reinhold" w:date="2017-05-01T06:32:00Z">
        <w:r w:rsidRPr="004E3754" w:rsidDel="00D2635F">
          <w:rPr>
            <w:rPrChange w:id="957" w:author="smm" w:date="2015-07-07T16:10:00Z">
              <w:rPr>
                <w:rStyle w:val="Hyperlink"/>
                <w:noProof/>
              </w:rPr>
            </w:rPrChange>
          </w:rPr>
          <w:delText>X.4.2.1 Use Case #1: Chronic Disease Management</w:delText>
        </w:r>
        <w:r w:rsidDel="00D2635F">
          <w:rPr>
            <w:noProof/>
            <w:webHidden/>
          </w:rPr>
          <w:tab/>
          <w:delText>22</w:delText>
        </w:r>
      </w:del>
    </w:p>
    <w:p w14:paraId="471CC0E1" w14:textId="77777777" w:rsidR="007C02D9" w:rsidDel="00D2635F" w:rsidRDefault="007C02D9">
      <w:pPr>
        <w:pStyle w:val="TOC5"/>
        <w:rPr>
          <w:del w:id="958" w:author="Brian Reinhold" w:date="2017-05-01T06:32:00Z"/>
          <w:rFonts w:asciiTheme="minorHAnsi" w:eastAsiaTheme="minorEastAsia" w:hAnsiTheme="minorHAnsi" w:cstheme="minorBidi"/>
          <w:noProof/>
          <w:sz w:val="22"/>
          <w:szCs w:val="22"/>
        </w:rPr>
      </w:pPr>
      <w:del w:id="959" w:author="Brian Reinhold" w:date="2017-05-01T06:32:00Z">
        <w:r w:rsidRPr="004E3754" w:rsidDel="00D2635F">
          <w:rPr>
            <w:rPrChange w:id="960" w:author="smm" w:date="2015-07-07T16:10:00Z">
              <w:rPr>
                <w:rStyle w:val="Hyperlink"/>
                <w:noProof/>
              </w:rPr>
            </w:rPrChange>
          </w:rPr>
          <w:delText>X.4.2.1.1 Chronic Disease Management Use Case Description</w:delText>
        </w:r>
        <w:r w:rsidDel="00D2635F">
          <w:rPr>
            <w:noProof/>
            <w:webHidden/>
          </w:rPr>
          <w:tab/>
          <w:delText>22</w:delText>
        </w:r>
      </w:del>
    </w:p>
    <w:p w14:paraId="352049DC" w14:textId="77777777" w:rsidR="007C02D9" w:rsidDel="00D2635F" w:rsidRDefault="007C02D9">
      <w:pPr>
        <w:pStyle w:val="TOC5"/>
        <w:rPr>
          <w:del w:id="961" w:author="Brian Reinhold" w:date="2017-05-01T06:32:00Z"/>
          <w:rFonts w:asciiTheme="minorHAnsi" w:eastAsiaTheme="minorEastAsia" w:hAnsiTheme="minorHAnsi" w:cstheme="minorBidi"/>
          <w:noProof/>
          <w:sz w:val="22"/>
          <w:szCs w:val="22"/>
        </w:rPr>
      </w:pPr>
      <w:del w:id="962" w:author="Brian Reinhold" w:date="2017-05-01T06:32:00Z">
        <w:r w:rsidRPr="004E3754" w:rsidDel="00D2635F">
          <w:rPr>
            <w:rPrChange w:id="963" w:author="smm" w:date="2015-07-07T16:10:00Z">
              <w:rPr>
                <w:rStyle w:val="Hyperlink"/>
                <w:noProof/>
              </w:rPr>
            </w:rPrChange>
          </w:rPr>
          <w:delText>X.4.2.1.2 Chronic Disease Management Process Flow</w:delText>
        </w:r>
        <w:r w:rsidDel="00D2635F">
          <w:rPr>
            <w:noProof/>
            <w:webHidden/>
          </w:rPr>
          <w:tab/>
          <w:delText>23</w:delText>
        </w:r>
      </w:del>
    </w:p>
    <w:p w14:paraId="32BE59C2" w14:textId="77777777" w:rsidR="007C02D9" w:rsidDel="00D2635F" w:rsidRDefault="007C02D9">
      <w:pPr>
        <w:pStyle w:val="TOC4"/>
        <w:rPr>
          <w:del w:id="964" w:author="Brian Reinhold" w:date="2017-05-01T06:32:00Z"/>
          <w:rFonts w:asciiTheme="minorHAnsi" w:eastAsiaTheme="minorEastAsia" w:hAnsiTheme="minorHAnsi" w:cstheme="minorBidi"/>
          <w:noProof/>
          <w:sz w:val="22"/>
          <w:szCs w:val="22"/>
        </w:rPr>
      </w:pPr>
      <w:del w:id="965" w:author="Brian Reinhold" w:date="2017-05-01T06:32:00Z">
        <w:r w:rsidRPr="004E3754" w:rsidDel="00D2635F">
          <w:rPr>
            <w:rPrChange w:id="966" w:author="smm" w:date="2015-07-07T16:10:00Z">
              <w:rPr>
                <w:rStyle w:val="Hyperlink"/>
                <w:noProof/>
              </w:rPr>
            </w:rPrChange>
          </w:rPr>
          <w:delText>X.4.2.2 Use Case #2: Post-Operative Recovery</w:delText>
        </w:r>
        <w:r w:rsidDel="00D2635F">
          <w:rPr>
            <w:noProof/>
            <w:webHidden/>
          </w:rPr>
          <w:tab/>
          <w:delText>24</w:delText>
        </w:r>
      </w:del>
    </w:p>
    <w:p w14:paraId="4B864357" w14:textId="77777777" w:rsidR="007C02D9" w:rsidDel="00D2635F" w:rsidRDefault="007C02D9">
      <w:pPr>
        <w:pStyle w:val="TOC5"/>
        <w:rPr>
          <w:del w:id="967" w:author="Brian Reinhold" w:date="2017-05-01T06:32:00Z"/>
          <w:rFonts w:asciiTheme="minorHAnsi" w:eastAsiaTheme="minorEastAsia" w:hAnsiTheme="minorHAnsi" w:cstheme="minorBidi"/>
          <w:noProof/>
          <w:sz w:val="22"/>
          <w:szCs w:val="22"/>
        </w:rPr>
      </w:pPr>
      <w:del w:id="968" w:author="Brian Reinhold" w:date="2017-05-01T06:32:00Z">
        <w:r w:rsidRPr="004E3754" w:rsidDel="00D2635F">
          <w:rPr>
            <w:rPrChange w:id="969" w:author="smm" w:date="2015-07-07T16:10:00Z">
              <w:rPr>
                <w:rStyle w:val="Hyperlink"/>
                <w:noProof/>
              </w:rPr>
            </w:rPrChange>
          </w:rPr>
          <w:delText>X.4.2.2.1 Post-Operative Recovery Use Case Description</w:delText>
        </w:r>
        <w:r w:rsidDel="00D2635F">
          <w:rPr>
            <w:noProof/>
            <w:webHidden/>
          </w:rPr>
          <w:tab/>
          <w:delText>24</w:delText>
        </w:r>
      </w:del>
    </w:p>
    <w:p w14:paraId="78D22E9A" w14:textId="77777777" w:rsidR="007C02D9" w:rsidDel="00D2635F" w:rsidRDefault="007C02D9">
      <w:pPr>
        <w:pStyle w:val="TOC5"/>
        <w:rPr>
          <w:del w:id="970" w:author="Brian Reinhold" w:date="2017-05-01T06:32:00Z"/>
          <w:rFonts w:asciiTheme="minorHAnsi" w:eastAsiaTheme="minorEastAsia" w:hAnsiTheme="minorHAnsi" w:cstheme="minorBidi"/>
          <w:noProof/>
          <w:sz w:val="22"/>
          <w:szCs w:val="22"/>
        </w:rPr>
      </w:pPr>
      <w:del w:id="971" w:author="Brian Reinhold" w:date="2017-05-01T06:32:00Z">
        <w:r w:rsidRPr="004E3754" w:rsidDel="00D2635F">
          <w:rPr>
            <w:rPrChange w:id="972" w:author="smm" w:date="2015-07-07T16:10:00Z">
              <w:rPr>
                <w:rStyle w:val="Hyperlink"/>
                <w:noProof/>
              </w:rPr>
            </w:rPrChange>
          </w:rPr>
          <w:delText>X.4.2.2.2 Post-Operative Recovery Process Flow</w:delText>
        </w:r>
        <w:r w:rsidDel="00D2635F">
          <w:rPr>
            <w:noProof/>
            <w:webHidden/>
          </w:rPr>
          <w:tab/>
          <w:delText>25</w:delText>
        </w:r>
      </w:del>
    </w:p>
    <w:p w14:paraId="3252CD85" w14:textId="77777777" w:rsidR="007C02D9" w:rsidDel="00D2635F" w:rsidRDefault="007C02D9">
      <w:pPr>
        <w:pStyle w:val="TOC2"/>
        <w:rPr>
          <w:del w:id="973" w:author="Brian Reinhold" w:date="2017-05-01T06:32:00Z"/>
          <w:rFonts w:asciiTheme="minorHAnsi" w:eastAsiaTheme="minorEastAsia" w:hAnsiTheme="minorHAnsi" w:cstheme="minorBidi"/>
          <w:noProof/>
          <w:sz w:val="22"/>
          <w:szCs w:val="22"/>
        </w:rPr>
      </w:pPr>
      <w:del w:id="974" w:author="Brian Reinhold" w:date="2017-05-01T06:32:00Z">
        <w:r w:rsidRPr="004E3754" w:rsidDel="00D2635F">
          <w:rPr>
            <w:rPrChange w:id="975" w:author="smm" w:date="2015-07-07T16:10:00Z">
              <w:rPr>
                <w:rStyle w:val="Hyperlink"/>
                <w:noProof/>
              </w:rPr>
            </w:rPrChange>
          </w:rPr>
          <w:delText>X.5 RPM Security Considerations</w:delText>
        </w:r>
        <w:r w:rsidDel="00D2635F">
          <w:rPr>
            <w:noProof/>
            <w:webHidden/>
          </w:rPr>
          <w:tab/>
          <w:delText>25</w:delText>
        </w:r>
      </w:del>
    </w:p>
    <w:p w14:paraId="2DA33FA9" w14:textId="77777777" w:rsidR="007C02D9" w:rsidDel="00D2635F" w:rsidRDefault="007C02D9">
      <w:pPr>
        <w:pStyle w:val="TOC2"/>
        <w:rPr>
          <w:del w:id="976" w:author="Brian Reinhold" w:date="2017-05-01T06:32:00Z"/>
          <w:rFonts w:asciiTheme="minorHAnsi" w:eastAsiaTheme="minorEastAsia" w:hAnsiTheme="minorHAnsi" w:cstheme="minorBidi"/>
          <w:noProof/>
          <w:sz w:val="22"/>
          <w:szCs w:val="22"/>
        </w:rPr>
      </w:pPr>
      <w:del w:id="977" w:author="Brian Reinhold" w:date="2017-05-01T06:32:00Z">
        <w:r w:rsidRPr="004E3754" w:rsidDel="00D2635F">
          <w:rPr>
            <w:rPrChange w:id="978" w:author="smm" w:date="2015-07-07T16:10:00Z">
              <w:rPr>
                <w:rStyle w:val="Hyperlink"/>
                <w:noProof/>
              </w:rPr>
            </w:rPrChange>
          </w:rPr>
          <w:delText>X.6 RPM Cross Profile Considerations</w:delText>
        </w:r>
        <w:r w:rsidDel="00D2635F">
          <w:rPr>
            <w:noProof/>
            <w:webHidden/>
          </w:rPr>
          <w:tab/>
          <w:delText>26</w:delText>
        </w:r>
      </w:del>
    </w:p>
    <w:p w14:paraId="6ACDEFCA" w14:textId="77777777" w:rsidR="007C02D9" w:rsidRPr="00E10688" w:rsidDel="00D2635F" w:rsidRDefault="007C02D9">
      <w:pPr>
        <w:pStyle w:val="TOC1"/>
        <w:rPr>
          <w:del w:id="979" w:author="Brian Reinhold" w:date="2017-05-01T06:32:00Z"/>
          <w:rFonts w:asciiTheme="minorHAnsi" w:eastAsiaTheme="minorEastAsia" w:hAnsiTheme="minorHAnsi" w:cstheme="minorBidi"/>
          <w:b/>
          <w:noProof/>
          <w:sz w:val="22"/>
          <w:szCs w:val="22"/>
        </w:rPr>
      </w:pPr>
      <w:del w:id="980" w:author="Brian Reinhold" w:date="2017-05-01T06:32:00Z">
        <w:r w:rsidRPr="004E3754" w:rsidDel="00D2635F">
          <w:rPr>
            <w:rPrChange w:id="981" w:author="smm" w:date="2015-07-07T16:10:00Z">
              <w:rPr>
                <w:rStyle w:val="Hyperlink"/>
                <w:b/>
                <w:noProof/>
              </w:rPr>
            </w:rPrChange>
          </w:rPr>
          <w:delText>Volume 2 – Transactions</w:delText>
        </w:r>
        <w:r w:rsidRPr="00E10688" w:rsidDel="00D2635F">
          <w:rPr>
            <w:b/>
            <w:noProof/>
            <w:webHidden/>
          </w:rPr>
          <w:tab/>
          <w:delText>27</w:delText>
        </w:r>
      </w:del>
    </w:p>
    <w:p w14:paraId="7974F777" w14:textId="77777777" w:rsidR="007C02D9" w:rsidDel="00D2635F" w:rsidRDefault="007C02D9">
      <w:pPr>
        <w:pStyle w:val="TOC2"/>
        <w:rPr>
          <w:del w:id="982" w:author="Brian Reinhold" w:date="2017-05-01T06:32:00Z"/>
          <w:rFonts w:asciiTheme="minorHAnsi" w:eastAsiaTheme="minorEastAsia" w:hAnsiTheme="minorHAnsi" w:cstheme="minorBidi"/>
          <w:noProof/>
          <w:sz w:val="22"/>
          <w:szCs w:val="22"/>
        </w:rPr>
      </w:pPr>
      <w:del w:id="983" w:author="Brian Reinhold" w:date="2017-05-01T06:32:00Z">
        <w:r w:rsidRPr="004E3754" w:rsidDel="00D2635F">
          <w:rPr>
            <w:rPrChange w:id="984" w:author="smm" w:date="2015-07-07T16:10:00Z">
              <w:rPr>
                <w:rStyle w:val="Hyperlink"/>
                <w:noProof/>
              </w:rPr>
            </w:rPrChange>
          </w:rPr>
          <w:delText>3.Y PCC-Y Communicate PCHA Data-* Transaction</w:delText>
        </w:r>
        <w:r w:rsidDel="00D2635F">
          <w:rPr>
            <w:noProof/>
            <w:webHidden/>
          </w:rPr>
          <w:tab/>
          <w:delText>27</w:delText>
        </w:r>
      </w:del>
    </w:p>
    <w:p w14:paraId="17467D67" w14:textId="77777777" w:rsidR="007C02D9" w:rsidDel="00D2635F" w:rsidRDefault="007C02D9">
      <w:pPr>
        <w:pStyle w:val="TOC3"/>
        <w:rPr>
          <w:del w:id="985" w:author="Brian Reinhold" w:date="2017-05-01T06:32:00Z"/>
          <w:rFonts w:asciiTheme="minorHAnsi" w:eastAsiaTheme="minorEastAsia" w:hAnsiTheme="minorHAnsi" w:cstheme="minorBidi"/>
          <w:noProof/>
          <w:sz w:val="22"/>
          <w:szCs w:val="22"/>
        </w:rPr>
      </w:pPr>
      <w:del w:id="986" w:author="Brian Reinhold" w:date="2017-05-01T06:32:00Z">
        <w:r w:rsidRPr="004E3754" w:rsidDel="00D2635F">
          <w:rPr>
            <w:rPrChange w:id="987" w:author="smm" w:date="2015-07-07T16:10:00Z">
              <w:rPr>
                <w:rStyle w:val="Hyperlink"/>
                <w:noProof/>
              </w:rPr>
            </w:rPrChange>
          </w:rPr>
          <w:delText>3.Y.1 Scope</w:delText>
        </w:r>
        <w:r w:rsidDel="00D2635F">
          <w:rPr>
            <w:noProof/>
            <w:webHidden/>
          </w:rPr>
          <w:tab/>
          <w:delText>27</w:delText>
        </w:r>
      </w:del>
    </w:p>
    <w:p w14:paraId="0645A4EC" w14:textId="77777777" w:rsidR="007C02D9" w:rsidDel="00D2635F" w:rsidRDefault="007C02D9">
      <w:pPr>
        <w:pStyle w:val="TOC3"/>
        <w:rPr>
          <w:del w:id="988" w:author="Brian Reinhold" w:date="2017-05-01T06:32:00Z"/>
          <w:rFonts w:asciiTheme="minorHAnsi" w:eastAsiaTheme="minorEastAsia" w:hAnsiTheme="minorHAnsi" w:cstheme="minorBidi"/>
          <w:noProof/>
          <w:sz w:val="22"/>
          <w:szCs w:val="22"/>
        </w:rPr>
      </w:pPr>
      <w:del w:id="989" w:author="Brian Reinhold" w:date="2017-05-01T06:32:00Z">
        <w:r w:rsidRPr="004E3754" w:rsidDel="00D2635F">
          <w:rPr>
            <w:rPrChange w:id="990" w:author="smm" w:date="2015-07-07T16:10:00Z">
              <w:rPr>
                <w:rStyle w:val="Hyperlink"/>
                <w:noProof/>
              </w:rPr>
            </w:rPrChange>
          </w:rPr>
          <w:delText>3.Y.2 Actor Roles</w:delText>
        </w:r>
        <w:r w:rsidDel="00D2635F">
          <w:rPr>
            <w:noProof/>
            <w:webHidden/>
          </w:rPr>
          <w:tab/>
          <w:delText>27</w:delText>
        </w:r>
      </w:del>
    </w:p>
    <w:p w14:paraId="38D4B6AB" w14:textId="77777777" w:rsidR="007C02D9" w:rsidDel="00D2635F" w:rsidRDefault="007C02D9">
      <w:pPr>
        <w:pStyle w:val="TOC3"/>
        <w:rPr>
          <w:del w:id="991" w:author="Brian Reinhold" w:date="2017-05-01T06:32:00Z"/>
          <w:rFonts w:asciiTheme="minorHAnsi" w:eastAsiaTheme="minorEastAsia" w:hAnsiTheme="minorHAnsi" w:cstheme="minorBidi"/>
          <w:noProof/>
          <w:sz w:val="22"/>
          <w:szCs w:val="22"/>
        </w:rPr>
      </w:pPr>
      <w:del w:id="992" w:author="Brian Reinhold" w:date="2017-05-01T06:32:00Z">
        <w:r w:rsidRPr="004E3754" w:rsidDel="00D2635F">
          <w:rPr>
            <w:rPrChange w:id="993" w:author="smm" w:date="2015-07-07T16:10:00Z">
              <w:rPr>
                <w:rStyle w:val="Hyperlink"/>
                <w:noProof/>
              </w:rPr>
            </w:rPrChange>
          </w:rPr>
          <w:delText>3.Y.3 Referenced Standards</w:delText>
        </w:r>
        <w:r w:rsidDel="00D2635F">
          <w:rPr>
            <w:noProof/>
            <w:webHidden/>
          </w:rPr>
          <w:tab/>
          <w:delText>28</w:delText>
        </w:r>
      </w:del>
    </w:p>
    <w:p w14:paraId="53709C28" w14:textId="77777777" w:rsidR="007C02D9" w:rsidDel="00D2635F" w:rsidRDefault="007C02D9">
      <w:pPr>
        <w:pStyle w:val="TOC3"/>
        <w:rPr>
          <w:del w:id="994" w:author="Brian Reinhold" w:date="2017-05-01T06:32:00Z"/>
          <w:rFonts w:asciiTheme="minorHAnsi" w:eastAsiaTheme="minorEastAsia" w:hAnsiTheme="minorHAnsi" w:cstheme="minorBidi"/>
          <w:noProof/>
          <w:sz w:val="22"/>
          <w:szCs w:val="22"/>
        </w:rPr>
      </w:pPr>
      <w:del w:id="995" w:author="Brian Reinhold" w:date="2017-05-01T06:32:00Z">
        <w:r w:rsidRPr="004E3754" w:rsidDel="00D2635F">
          <w:rPr>
            <w:rPrChange w:id="996" w:author="smm" w:date="2015-07-07T16:10:00Z">
              <w:rPr>
                <w:rStyle w:val="Hyperlink"/>
                <w:noProof/>
              </w:rPr>
            </w:rPrChange>
          </w:rPr>
          <w:delText>3.Y.4 Interaction Diagram</w:delText>
        </w:r>
        <w:r w:rsidDel="00D2635F">
          <w:rPr>
            <w:noProof/>
            <w:webHidden/>
          </w:rPr>
          <w:tab/>
          <w:delText>28</w:delText>
        </w:r>
      </w:del>
    </w:p>
    <w:p w14:paraId="222382CD" w14:textId="77777777" w:rsidR="007C02D9" w:rsidDel="00D2635F" w:rsidRDefault="007C02D9">
      <w:pPr>
        <w:pStyle w:val="TOC4"/>
        <w:rPr>
          <w:del w:id="997" w:author="Brian Reinhold" w:date="2017-05-01T06:32:00Z"/>
          <w:rFonts w:asciiTheme="minorHAnsi" w:eastAsiaTheme="minorEastAsia" w:hAnsiTheme="minorHAnsi" w:cstheme="minorBidi"/>
          <w:noProof/>
          <w:sz w:val="22"/>
          <w:szCs w:val="22"/>
        </w:rPr>
      </w:pPr>
      <w:del w:id="998" w:author="Brian Reinhold" w:date="2017-05-01T06:32:00Z">
        <w:r w:rsidRPr="004E3754" w:rsidDel="00D2635F">
          <w:rPr>
            <w:rPrChange w:id="999" w:author="smm" w:date="2015-07-07T16:10:00Z">
              <w:rPr>
                <w:rStyle w:val="Hyperlink"/>
                <w:noProof/>
              </w:rPr>
            </w:rPrChange>
          </w:rPr>
          <w:delText>3.Y.4.1 Configuration</w:delText>
        </w:r>
        <w:r w:rsidDel="00D2635F">
          <w:rPr>
            <w:noProof/>
            <w:webHidden/>
          </w:rPr>
          <w:tab/>
          <w:delText>32</w:delText>
        </w:r>
      </w:del>
    </w:p>
    <w:p w14:paraId="475DA4E6" w14:textId="77777777" w:rsidR="007C02D9" w:rsidDel="00D2635F" w:rsidRDefault="007C02D9">
      <w:pPr>
        <w:pStyle w:val="TOC5"/>
        <w:rPr>
          <w:del w:id="1000" w:author="Brian Reinhold" w:date="2017-05-01T06:32:00Z"/>
          <w:rFonts w:asciiTheme="minorHAnsi" w:eastAsiaTheme="minorEastAsia" w:hAnsiTheme="minorHAnsi" w:cstheme="minorBidi"/>
          <w:noProof/>
          <w:sz w:val="22"/>
          <w:szCs w:val="22"/>
        </w:rPr>
      </w:pPr>
      <w:del w:id="1001" w:author="Brian Reinhold" w:date="2017-05-01T06:32:00Z">
        <w:r w:rsidRPr="004E3754" w:rsidDel="00D2635F">
          <w:rPr>
            <w:rPrChange w:id="1002" w:author="smm" w:date="2015-07-07T16:10:00Z">
              <w:rPr>
                <w:rStyle w:val="Hyperlink"/>
                <w:noProof/>
              </w:rPr>
            </w:rPrChange>
          </w:rPr>
          <w:delText>3.Y.4.1.1 Trigger Events</w:delText>
        </w:r>
        <w:r w:rsidDel="00D2635F">
          <w:rPr>
            <w:noProof/>
            <w:webHidden/>
          </w:rPr>
          <w:tab/>
          <w:delText>32</w:delText>
        </w:r>
      </w:del>
    </w:p>
    <w:p w14:paraId="6E8BEEC2" w14:textId="77777777" w:rsidR="007C02D9" w:rsidDel="00D2635F" w:rsidRDefault="007C02D9">
      <w:pPr>
        <w:pStyle w:val="TOC5"/>
        <w:rPr>
          <w:del w:id="1003" w:author="Brian Reinhold" w:date="2017-05-01T06:32:00Z"/>
          <w:rFonts w:asciiTheme="minorHAnsi" w:eastAsiaTheme="minorEastAsia" w:hAnsiTheme="minorHAnsi" w:cstheme="minorBidi"/>
          <w:noProof/>
          <w:sz w:val="22"/>
          <w:szCs w:val="22"/>
        </w:rPr>
      </w:pPr>
      <w:del w:id="1004" w:author="Brian Reinhold" w:date="2017-05-01T06:32:00Z">
        <w:r w:rsidRPr="004E3754" w:rsidDel="00D2635F">
          <w:rPr>
            <w:rPrChange w:id="1005" w:author="smm" w:date="2015-07-07T16:10:00Z">
              <w:rPr>
                <w:rStyle w:val="Hyperlink"/>
                <w:noProof/>
              </w:rPr>
            </w:rPrChange>
          </w:rPr>
          <w:delText>3.Y.4.1.2 Message Semantics</w:delText>
        </w:r>
        <w:r w:rsidDel="00D2635F">
          <w:rPr>
            <w:noProof/>
            <w:webHidden/>
          </w:rPr>
          <w:tab/>
          <w:delText>33</w:delText>
        </w:r>
      </w:del>
    </w:p>
    <w:p w14:paraId="09537534" w14:textId="77777777" w:rsidR="007C02D9" w:rsidDel="00D2635F" w:rsidRDefault="007C02D9">
      <w:pPr>
        <w:pStyle w:val="TOC5"/>
        <w:rPr>
          <w:del w:id="1006" w:author="Brian Reinhold" w:date="2017-05-01T06:32:00Z"/>
          <w:rFonts w:asciiTheme="minorHAnsi" w:eastAsiaTheme="minorEastAsia" w:hAnsiTheme="minorHAnsi" w:cstheme="minorBidi"/>
          <w:noProof/>
          <w:sz w:val="22"/>
          <w:szCs w:val="22"/>
        </w:rPr>
      </w:pPr>
      <w:del w:id="1007" w:author="Brian Reinhold" w:date="2017-05-01T06:32:00Z">
        <w:r w:rsidRPr="004E3754" w:rsidDel="00D2635F">
          <w:rPr>
            <w:rPrChange w:id="1008" w:author="smm" w:date="2015-07-07T16:10:00Z">
              <w:rPr>
                <w:rStyle w:val="Hyperlink"/>
                <w:noProof/>
              </w:rPr>
            </w:rPrChange>
          </w:rPr>
          <w:delText>3.Y.4.1.3 Expected Actions</w:delText>
        </w:r>
        <w:r w:rsidDel="00D2635F">
          <w:rPr>
            <w:noProof/>
            <w:webHidden/>
          </w:rPr>
          <w:tab/>
          <w:delText>33</w:delText>
        </w:r>
      </w:del>
    </w:p>
    <w:p w14:paraId="61C3EE95" w14:textId="77777777" w:rsidR="007C02D9" w:rsidDel="00D2635F" w:rsidRDefault="007C02D9">
      <w:pPr>
        <w:pStyle w:val="TOC4"/>
        <w:rPr>
          <w:del w:id="1009" w:author="Brian Reinhold" w:date="2017-05-01T06:32:00Z"/>
          <w:rFonts w:asciiTheme="minorHAnsi" w:eastAsiaTheme="minorEastAsia" w:hAnsiTheme="minorHAnsi" w:cstheme="minorBidi"/>
          <w:noProof/>
          <w:sz w:val="22"/>
          <w:szCs w:val="22"/>
        </w:rPr>
      </w:pPr>
      <w:del w:id="1010" w:author="Brian Reinhold" w:date="2017-05-01T06:32:00Z">
        <w:r w:rsidRPr="004E3754" w:rsidDel="00D2635F">
          <w:rPr>
            <w:rPrChange w:id="1011" w:author="smm" w:date="2015-07-07T16:10:00Z">
              <w:rPr>
                <w:rStyle w:val="Hyperlink"/>
                <w:noProof/>
              </w:rPr>
            </w:rPrChange>
          </w:rPr>
          <w:delText>3.Y.4.2 Persistent Data Transfer</w:delText>
        </w:r>
        <w:r w:rsidDel="00D2635F">
          <w:rPr>
            <w:noProof/>
            <w:webHidden/>
          </w:rPr>
          <w:tab/>
          <w:delText>34</w:delText>
        </w:r>
      </w:del>
    </w:p>
    <w:p w14:paraId="34A4A7CA" w14:textId="77777777" w:rsidR="007C02D9" w:rsidDel="00D2635F" w:rsidRDefault="007C02D9">
      <w:pPr>
        <w:pStyle w:val="TOC5"/>
        <w:rPr>
          <w:del w:id="1012" w:author="Brian Reinhold" w:date="2017-05-01T06:32:00Z"/>
          <w:rFonts w:asciiTheme="minorHAnsi" w:eastAsiaTheme="minorEastAsia" w:hAnsiTheme="minorHAnsi" w:cstheme="minorBidi"/>
          <w:noProof/>
          <w:sz w:val="22"/>
          <w:szCs w:val="22"/>
        </w:rPr>
      </w:pPr>
      <w:del w:id="1013" w:author="Brian Reinhold" w:date="2017-05-01T06:32:00Z">
        <w:r w:rsidRPr="004E3754" w:rsidDel="00D2635F">
          <w:rPr>
            <w:rPrChange w:id="1014" w:author="smm" w:date="2015-07-07T16:10:00Z">
              <w:rPr>
                <w:rStyle w:val="Hyperlink"/>
                <w:noProof/>
              </w:rPr>
            </w:rPrChange>
          </w:rPr>
          <w:delText>3.Y.4.2.1 Trigger Events</w:delText>
        </w:r>
        <w:r w:rsidDel="00D2635F">
          <w:rPr>
            <w:noProof/>
            <w:webHidden/>
          </w:rPr>
          <w:tab/>
          <w:delText>34</w:delText>
        </w:r>
      </w:del>
    </w:p>
    <w:p w14:paraId="2BC5CC2C" w14:textId="77777777" w:rsidR="007C02D9" w:rsidDel="00D2635F" w:rsidRDefault="007C02D9">
      <w:pPr>
        <w:pStyle w:val="TOC5"/>
        <w:rPr>
          <w:del w:id="1015" w:author="Brian Reinhold" w:date="2017-05-01T06:32:00Z"/>
          <w:rFonts w:asciiTheme="minorHAnsi" w:eastAsiaTheme="minorEastAsia" w:hAnsiTheme="minorHAnsi" w:cstheme="minorBidi"/>
          <w:noProof/>
          <w:sz w:val="22"/>
          <w:szCs w:val="22"/>
        </w:rPr>
      </w:pPr>
      <w:del w:id="1016" w:author="Brian Reinhold" w:date="2017-05-01T06:32:00Z">
        <w:r w:rsidRPr="004E3754" w:rsidDel="00D2635F">
          <w:rPr>
            <w:rPrChange w:id="1017" w:author="smm" w:date="2015-07-07T16:10:00Z">
              <w:rPr>
                <w:rStyle w:val="Hyperlink"/>
                <w:noProof/>
              </w:rPr>
            </w:rPrChange>
          </w:rPr>
          <w:delText>3.Y.4.2.2 Message Semantics</w:delText>
        </w:r>
        <w:r w:rsidDel="00D2635F">
          <w:rPr>
            <w:noProof/>
            <w:webHidden/>
          </w:rPr>
          <w:tab/>
          <w:delText>34</w:delText>
        </w:r>
      </w:del>
    </w:p>
    <w:p w14:paraId="5E367B04" w14:textId="77777777" w:rsidR="007C02D9" w:rsidDel="00D2635F" w:rsidRDefault="007C02D9">
      <w:pPr>
        <w:pStyle w:val="TOC5"/>
        <w:rPr>
          <w:del w:id="1018" w:author="Brian Reinhold" w:date="2017-05-01T06:32:00Z"/>
          <w:rFonts w:asciiTheme="minorHAnsi" w:eastAsiaTheme="minorEastAsia" w:hAnsiTheme="minorHAnsi" w:cstheme="minorBidi"/>
          <w:noProof/>
          <w:sz w:val="22"/>
          <w:szCs w:val="22"/>
        </w:rPr>
      </w:pPr>
      <w:del w:id="1019" w:author="Brian Reinhold" w:date="2017-05-01T06:32:00Z">
        <w:r w:rsidRPr="004E3754" w:rsidDel="00D2635F">
          <w:rPr>
            <w:rPrChange w:id="1020" w:author="smm" w:date="2015-07-07T16:10:00Z">
              <w:rPr>
                <w:rStyle w:val="Hyperlink"/>
                <w:noProof/>
              </w:rPr>
            </w:rPrChange>
          </w:rPr>
          <w:delText>3.Y.4.2.3 Expected Actions</w:delText>
        </w:r>
        <w:r w:rsidDel="00D2635F">
          <w:rPr>
            <w:noProof/>
            <w:webHidden/>
          </w:rPr>
          <w:tab/>
          <w:delText>34</w:delText>
        </w:r>
      </w:del>
    </w:p>
    <w:p w14:paraId="6B1A29C8" w14:textId="77777777" w:rsidR="007C02D9" w:rsidDel="00D2635F" w:rsidRDefault="007C02D9">
      <w:pPr>
        <w:pStyle w:val="TOC4"/>
        <w:rPr>
          <w:del w:id="1021" w:author="Brian Reinhold" w:date="2017-05-01T06:32:00Z"/>
          <w:rFonts w:asciiTheme="minorHAnsi" w:eastAsiaTheme="minorEastAsia" w:hAnsiTheme="minorHAnsi" w:cstheme="minorBidi"/>
          <w:noProof/>
          <w:sz w:val="22"/>
          <w:szCs w:val="22"/>
        </w:rPr>
      </w:pPr>
      <w:del w:id="1022" w:author="Brian Reinhold" w:date="2017-05-01T06:32:00Z">
        <w:r w:rsidRPr="004E3754" w:rsidDel="00D2635F">
          <w:rPr>
            <w:rPrChange w:id="1023" w:author="smm" w:date="2015-07-07T16:10:00Z">
              <w:rPr>
                <w:rStyle w:val="Hyperlink"/>
                <w:noProof/>
              </w:rPr>
            </w:rPrChange>
          </w:rPr>
          <w:delText>3.Y.4.3 Non Persistent Data Transfer</w:delText>
        </w:r>
        <w:r w:rsidDel="00D2635F">
          <w:rPr>
            <w:noProof/>
            <w:webHidden/>
          </w:rPr>
          <w:tab/>
          <w:delText>35</w:delText>
        </w:r>
      </w:del>
    </w:p>
    <w:p w14:paraId="65C1DBFC" w14:textId="77777777" w:rsidR="007C02D9" w:rsidDel="00D2635F" w:rsidRDefault="007C02D9">
      <w:pPr>
        <w:pStyle w:val="TOC5"/>
        <w:rPr>
          <w:del w:id="1024" w:author="Brian Reinhold" w:date="2017-05-01T06:32:00Z"/>
          <w:rFonts w:asciiTheme="minorHAnsi" w:eastAsiaTheme="minorEastAsia" w:hAnsiTheme="minorHAnsi" w:cstheme="minorBidi"/>
          <w:noProof/>
          <w:sz w:val="22"/>
          <w:szCs w:val="22"/>
        </w:rPr>
      </w:pPr>
      <w:del w:id="1025" w:author="Brian Reinhold" w:date="2017-05-01T06:32:00Z">
        <w:r w:rsidRPr="004E3754" w:rsidDel="00D2635F">
          <w:rPr>
            <w:rPrChange w:id="1026" w:author="smm" w:date="2015-07-07T16:10:00Z">
              <w:rPr>
                <w:rStyle w:val="Hyperlink"/>
                <w:noProof/>
              </w:rPr>
            </w:rPrChange>
          </w:rPr>
          <w:delText>3.Y.4.3.1 Trigger Events</w:delText>
        </w:r>
        <w:r w:rsidDel="00D2635F">
          <w:rPr>
            <w:noProof/>
            <w:webHidden/>
          </w:rPr>
          <w:tab/>
          <w:delText>35</w:delText>
        </w:r>
      </w:del>
    </w:p>
    <w:p w14:paraId="592135D3" w14:textId="77777777" w:rsidR="007C02D9" w:rsidDel="00D2635F" w:rsidRDefault="007C02D9">
      <w:pPr>
        <w:pStyle w:val="TOC5"/>
        <w:rPr>
          <w:del w:id="1027" w:author="Brian Reinhold" w:date="2017-05-01T06:32:00Z"/>
          <w:rFonts w:asciiTheme="minorHAnsi" w:eastAsiaTheme="minorEastAsia" w:hAnsiTheme="minorHAnsi" w:cstheme="minorBidi"/>
          <w:noProof/>
          <w:sz w:val="22"/>
          <w:szCs w:val="22"/>
        </w:rPr>
      </w:pPr>
      <w:del w:id="1028" w:author="Brian Reinhold" w:date="2017-05-01T06:32:00Z">
        <w:r w:rsidRPr="004E3754" w:rsidDel="00D2635F">
          <w:rPr>
            <w:rPrChange w:id="1029" w:author="smm" w:date="2015-07-07T16:10:00Z">
              <w:rPr>
                <w:rStyle w:val="Hyperlink"/>
                <w:noProof/>
              </w:rPr>
            </w:rPrChange>
          </w:rPr>
          <w:delText>3.Y.4.3.2 Message Semantics</w:delText>
        </w:r>
        <w:r w:rsidDel="00D2635F">
          <w:rPr>
            <w:noProof/>
            <w:webHidden/>
          </w:rPr>
          <w:tab/>
          <w:delText>35</w:delText>
        </w:r>
      </w:del>
    </w:p>
    <w:p w14:paraId="6A1AD357" w14:textId="77777777" w:rsidR="007C02D9" w:rsidDel="00D2635F" w:rsidRDefault="007C02D9">
      <w:pPr>
        <w:pStyle w:val="TOC5"/>
        <w:rPr>
          <w:del w:id="1030" w:author="Brian Reinhold" w:date="2017-05-01T06:32:00Z"/>
          <w:rFonts w:asciiTheme="minorHAnsi" w:eastAsiaTheme="minorEastAsia" w:hAnsiTheme="minorHAnsi" w:cstheme="minorBidi"/>
          <w:noProof/>
          <w:sz w:val="22"/>
          <w:szCs w:val="22"/>
        </w:rPr>
      </w:pPr>
      <w:del w:id="1031" w:author="Brian Reinhold" w:date="2017-05-01T06:32:00Z">
        <w:r w:rsidRPr="004E3754" w:rsidDel="00D2635F">
          <w:rPr>
            <w:rPrChange w:id="1032" w:author="smm" w:date="2015-07-07T16:10:00Z">
              <w:rPr>
                <w:rStyle w:val="Hyperlink"/>
                <w:noProof/>
              </w:rPr>
            </w:rPrChange>
          </w:rPr>
          <w:delText>3.Y.4.3.3 Expected Actions</w:delText>
        </w:r>
        <w:r w:rsidDel="00D2635F">
          <w:rPr>
            <w:noProof/>
            <w:webHidden/>
          </w:rPr>
          <w:tab/>
          <w:delText>35</w:delText>
        </w:r>
      </w:del>
    </w:p>
    <w:p w14:paraId="222A9BD4" w14:textId="77777777" w:rsidR="007C02D9" w:rsidDel="00D2635F" w:rsidRDefault="007C02D9">
      <w:pPr>
        <w:pStyle w:val="TOC3"/>
        <w:rPr>
          <w:del w:id="1033" w:author="Brian Reinhold" w:date="2017-05-01T06:32:00Z"/>
          <w:rFonts w:asciiTheme="minorHAnsi" w:eastAsiaTheme="minorEastAsia" w:hAnsiTheme="minorHAnsi" w:cstheme="minorBidi"/>
          <w:noProof/>
          <w:sz w:val="22"/>
          <w:szCs w:val="22"/>
        </w:rPr>
      </w:pPr>
      <w:del w:id="1034" w:author="Brian Reinhold" w:date="2017-05-01T06:32:00Z">
        <w:r w:rsidRPr="004E3754" w:rsidDel="00D2635F">
          <w:rPr>
            <w:rPrChange w:id="1035" w:author="smm" w:date="2015-07-07T16:10:00Z">
              <w:rPr>
                <w:rStyle w:val="Hyperlink"/>
                <w:noProof/>
              </w:rPr>
            </w:rPrChange>
          </w:rPr>
          <w:delText>3.Y.5 Security Considerations</w:delText>
        </w:r>
        <w:r w:rsidDel="00D2635F">
          <w:rPr>
            <w:noProof/>
            <w:webHidden/>
          </w:rPr>
          <w:tab/>
          <w:delText>35</w:delText>
        </w:r>
      </w:del>
    </w:p>
    <w:p w14:paraId="57A8EB15" w14:textId="77777777" w:rsidR="007C02D9" w:rsidDel="00D2635F" w:rsidRDefault="007C02D9">
      <w:pPr>
        <w:pStyle w:val="TOC4"/>
        <w:rPr>
          <w:del w:id="1036" w:author="Brian Reinhold" w:date="2017-05-01T06:32:00Z"/>
          <w:rFonts w:asciiTheme="minorHAnsi" w:eastAsiaTheme="minorEastAsia" w:hAnsiTheme="minorHAnsi" w:cstheme="minorBidi"/>
          <w:noProof/>
          <w:sz w:val="22"/>
          <w:szCs w:val="22"/>
        </w:rPr>
      </w:pPr>
      <w:del w:id="1037" w:author="Brian Reinhold" w:date="2017-05-01T06:32:00Z">
        <w:r w:rsidRPr="004E3754" w:rsidDel="00D2635F">
          <w:rPr>
            <w:rPrChange w:id="1038" w:author="smm" w:date="2015-07-07T16:10:00Z">
              <w:rPr>
                <w:rStyle w:val="Hyperlink"/>
                <w:noProof/>
              </w:rPr>
            </w:rPrChange>
          </w:rPr>
          <w:delText>3.Y.5.1 Security Audit Considerations</w:delText>
        </w:r>
        <w:r w:rsidDel="00D2635F">
          <w:rPr>
            <w:noProof/>
            <w:webHidden/>
          </w:rPr>
          <w:tab/>
          <w:delText>35</w:delText>
        </w:r>
      </w:del>
    </w:p>
    <w:p w14:paraId="064F6105" w14:textId="77777777" w:rsidR="007C02D9" w:rsidDel="00D2635F" w:rsidRDefault="007C02D9">
      <w:pPr>
        <w:pStyle w:val="TOC5"/>
        <w:rPr>
          <w:del w:id="1039" w:author="Brian Reinhold" w:date="2017-05-01T06:32:00Z"/>
          <w:rFonts w:asciiTheme="minorHAnsi" w:eastAsiaTheme="minorEastAsia" w:hAnsiTheme="minorHAnsi" w:cstheme="minorBidi"/>
          <w:noProof/>
          <w:sz w:val="22"/>
          <w:szCs w:val="22"/>
        </w:rPr>
      </w:pPr>
      <w:del w:id="1040" w:author="Brian Reinhold" w:date="2017-05-01T06:32:00Z">
        <w:r w:rsidRPr="004E3754" w:rsidDel="00D2635F">
          <w:rPr>
            <w:rPrChange w:id="1041" w:author="smm" w:date="2015-07-07T16:10:00Z">
              <w:rPr>
                <w:rStyle w:val="Hyperlink"/>
                <w:noProof/>
              </w:rPr>
            </w:rPrChange>
          </w:rPr>
          <w:delText>3.Y.5.1.1 Device Observation Source Specific Security Considerations</w:delText>
        </w:r>
        <w:r w:rsidDel="00D2635F">
          <w:rPr>
            <w:noProof/>
            <w:webHidden/>
          </w:rPr>
          <w:tab/>
          <w:delText>35</w:delText>
        </w:r>
      </w:del>
    </w:p>
    <w:p w14:paraId="2E49AEDF" w14:textId="77777777" w:rsidR="007C02D9" w:rsidDel="00D2635F" w:rsidRDefault="007C02D9">
      <w:pPr>
        <w:pStyle w:val="TOC5"/>
        <w:rPr>
          <w:del w:id="1042" w:author="Brian Reinhold" w:date="2017-05-01T06:32:00Z"/>
          <w:rFonts w:asciiTheme="minorHAnsi" w:eastAsiaTheme="minorEastAsia" w:hAnsiTheme="minorHAnsi" w:cstheme="minorBidi"/>
          <w:noProof/>
          <w:sz w:val="22"/>
          <w:szCs w:val="22"/>
        </w:rPr>
      </w:pPr>
      <w:del w:id="1043" w:author="Brian Reinhold" w:date="2017-05-01T06:32:00Z">
        <w:r w:rsidRPr="004E3754" w:rsidDel="00D2635F">
          <w:rPr>
            <w:rPrChange w:id="1044" w:author="smm" w:date="2015-07-07T16:10:00Z">
              <w:rPr>
                <w:rStyle w:val="Hyperlink"/>
                <w:noProof/>
              </w:rPr>
            </w:rPrChange>
          </w:rPr>
          <w:delText>3.Y.5.1.2 Sensor Data Consumer Specific Security Considerations</w:delText>
        </w:r>
        <w:r w:rsidDel="00D2635F">
          <w:rPr>
            <w:noProof/>
            <w:webHidden/>
          </w:rPr>
          <w:tab/>
          <w:delText>36</w:delText>
        </w:r>
      </w:del>
    </w:p>
    <w:p w14:paraId="5BC66160" w14:textId="77777777" w:rsidR="007C02D9" w:rsidDel="00D2635F" w:rsidRDefault="007C02D9">
      <w:pPr>
        <w:pStyle w:val="TOC2"/>
        <w:rPr>
          <w:del w:id="1045" w:author="Brian Reinhold" w:date="2017-05-01T06:32:00Z"/>
          <w:rFonts w:asciiTheme="minorHAnsi" w:eastAsiaTheme="minorEastAsia" w:hAnsiTheme="minorHAnsi" w:cstheme="minorBidi"/>
          <w:noProof/>
          <w:sz w:val="22"/>
          <w:szCs w:val="22"/>
        </w:rPr>
      </w:pPr>
      <w:del w:id="1046" w:author="Brian Reinhold" w:date="2017-05-01T06:32:00Z">
        <w:r w:rsidRPr="004E3754" w:rsidDel="00D2635F">
          <w:rPr>
            <w:rPrChange w:id="1047" w:author="smm" w:date="2015-07-07T16:10:00Z">
              <w:rPr>
                <w:rStyle w:val="Hyperlink"/>
                <w:noProof/>
              </w:rPr>
            </w:rPrChange>
          </w:rPr>
          <w:delText>3.Z PCC-Y PCD Communicate PCD Data-hData Transaction</w:delText>
        </w:r>
        <w:r w:rsidDel="00D2635F">
          <w:rPr>
            <w:noProof/>
            <w:webHidden/>
          </w:rPr>
          <w:tab/>
          <w:delText>36</w:delText>
        </w:r>
      </w:del>
    </w:p>
    <w:p w14:paraId="64927AD6" w14:textId="77777777" w:rsidR="007C02D9" w:rsidDel="00D2635F" w:rsidRDefault="007C02D9">
      <w:pPr>
        <w:pStyle w:val="TOC3"/>
        <w:rPr>
          <w:del w:id="1048" w:author="Brian Reinhold" w:date="2017-05-01T06:32:00Z"/>
          <w:rFonts w:asciiTheme="minorHAnsi" w:eastAsiaTheme="minorEastAsia" w:hAnsiTheme="minorHAnsi" w:cstheme="minorBidi"/>
          <w:noProof/>
          <w:sz w:val="22"/>
          <w:szCs w:val="22"/>
        </w:rPr>
      </w:pPr>
      <w:del w:id="1049" w:author="Brian Reinhold" w:date="2017-05-01T06:32:00Z">
        <w:r w:rsidRPr="004E3754" w:rsidDel="00D2635F">
          <w:rPr>
            <w:rPrChange w:id="1050" w:author="smm" w:date="2015-07-07T16:10:00Z">
              <w:rPr>
                <w:rStyle w:val="Hyperlink"/>
                <w:noProof/>
              </w:rPr>
            </w:rPrChange>
          </w:rPr>
          <w:delText>3.Z.1 Scope</w:delText>
        </w:r>
        <w:r w:rsidDel="00D2635F">
          <w:rPr>
            <w:noProof/>
            <w:webHidden/>
          </w:rPr>
          <w:tab/>
          <w:delText>36</w:delText>
        </w:r>
      </w:del>
    </w:p>
    <w:p w14:paraId="627F5136" w14:textId="77777777" w:rsidR="007C02D9" w:rsidDel="00D2635F" w:rsidRDefault="007C02D9">
      <w:pPr>
        <w:pStyle w:val="TOC3"/>
        <w:rPr>
          <w:del w:id="1051" w:author="Brian Reinhold" w:date="2017-05-01T06:32:00Z"/>
          <w:rFonts w:asciiTheme="minorHAnsi" w:eastAsiaTheme="minorEastAsia" w:hAnsiTheme="minorHAnsi" w:cstheme="minorBidi"/>
          <w:noProof/>
          <w:sz w:val="22"/>
          <w:szCs w:val="22"/>
        </w:rPr>
      </w:pPr>
      <w:del w:id="1052" w:author="Brian Reinhold" w:date="2017-05-01T06:32:00Z">
        <w:r w:rsidRPr="004E3754" w:rsidDel="00D2635F">
          <w:rPr>
            <w:rPrChange w:id="1053" w:author="smm" w:date="2015-07-07T16:10:00Z">
              <w:rPr>
                <w:rStyle w:val="Hyperlink"/>
                <w:noProof/>
              </w:rPr>
            </w:rPrChange>
          </w:rPr>
          <w:delText>3.Z.2 Actor Roles</w:delText>
        </w:r>
        <w:r w:rsidDel="00D2635F">
          <w:rPr>
            <w:noProof/>
            <w:webHidden/>
          </w:rPr>
          <w:tab/>
          <w:delText>36</w:delText>
        </w:r>
      </w:del>
    </w:p>
    <w:p w14:paraId="495B6CEB" w14:textId="77777777" w:rsidR="007C02D9" w:rsidDel="00D2635F" w:rsidRDefault="007C02D9">
      <w:pPr>
        <w:pStyle w:val="TOC3"/>
        <w:rPr>
          <w:del w:id="1054" w:author="Brian Reinhold" w:date="2017-05-01T06:32:00Z"/>
          <w:rFonts w:asciiTheme="minorHAnsi" w:eastAsiaTheme="minorEastAsia" w:hAnsiTheme="minorHAnsi" w:cstheme="minorBidi"/>
          <w:noProof/>
          <w:sz w:val="22"/>
          <w:szCs w:val="22"/>
        </w:rPr>
      </w:pPr>
      <w:del w:id="1055" w:author="Brian Reinhold" w:date="2017-05-01T06:32:00Z">
        <w:r w:rsidRPr="004E3754" w:rsidDel="00D2635F">
          <w:rPr>
            <w:rPrChange w:id="1056" w:author="smm" w:date="2015-07-07T16:10:00Z">
              <w:rPr>
                <w:rStyle w:val="Hyperlink"/>
                <w:noProof/>
              </w:rPr>
            </w:rPrChange>
          </w:rPr>
          <w:delText>3.Z.3 Referenced Standards</w:delText>
        </w:r>
        <w:r w:rsidDel="00D2635F">
          <w:rPr>
            <w:noProof/>
            <w:webHidden/>
          </w:rPr>
          <w:tab/>
          <w:delText>37</w:delText>
        </w:r>
      </w:del>
    </w:p>
    <w:p w14:paraId="536E4737" w14:textId="77777777" w:rsidR="007C02D9" w:rsidDel="00D2635F" w:rsidRDefault="007C02D9">
      <w:pPr>
        <w:pStyle w:val="TOC3"/>
        <w:rPr>
          <w:del w:id="1057" w:author="Brian Reinhold" w:date="2017-05-01T06:32:00Z"/>
          <w:rFonts w:asciiTheme="minorHAnsi" w:eastAsiaTheme="minorEastAsia" w:hAnsiTheme="minorHAnsi" w:cstheme="minorBidi"/>
          <w:noProof/>
          <w:sz w:val="22"/>
          <w:szCs w:val="22"/>
        </w:rPr>
      </w:pPr>
      <w:del w:id="1058" w:author="Brian Reinhold" w:date="2017-05-01T06:32:00Z">
        <w:r w:rsidRPr="004E3754" w:rsidDel="00D2635F">
          <w:rPr>
            <w:rPrChange w:id="1059" w:author="smm" w:date="2015-07-07T16:10:00Z">
              <w:rPr>
                <w:rStyle w:val="Hyperlink"/>
                <w:noProof/>
              </w:rPr>
            </w:rPrChange>
          </w:rPr>
          <w:delText>3.Z.4 Interaction Diagram</w:delText>
        </w:r>
        <w:r w:rsidDel="00D2635F">
          <w:rPr>
            <w:noProof/>
            <w:webHidden/>
          </w:rPr>
          <w:tab/>
          <w:delText>37</w:delText>
        </w:r>
      </w:del>
    </w:p>
    <w:p w14:paraId="48AEECA3" w14:textId="77777777" w:rsidR="007C02D9" w:rsidDel="00D2635F" w:rsidRDefault="007C02D9">
      <w:pPr>
        <w:pStyle w:val="TOC4"/>
        <w:rPr>
          <w:del w:id="1060" w:author="Brian Reinhold" w:date="2017-05-01T06:32:00Z"/>
          <w:rFonts w:asciiTheme="minorHAnsi" w:eastAsiaTheme="minorEastAsia" w:hAnsiTheme="minorHAnsi" w:cstheme="minorBidi"/>
          <w:noProof/>
          <w:sz w:val="22"/>
          <w:szCs w:val="22"/>
        </w:rPr>
      </w:pPr>
      <w:del w:id="1061" w:author="Brian Reinhold" w:date="2017-05-01T06:32:00Z">
        <w:r w:rsidRPr="004E3754" w:rsidDel="00D2635F">
          <w:rPr>
            <w:rPrChange w:id="1062" w:author="smm" w:date="2015-07-07T16:10:00Z">
              <w:rPr>
                <w:rStyle w:val="Hyperlink"/>
                <w:noProof/>
              </w:rPr>
            </w:rPrChange>
          </w:rPr>
          <w:delText>3.Z.4.1 Capability Exchange</w:delText>
        </w:r>
        <w:r w:rsidDel="00D2635F">
          <w:rPr>
            <w:noProof/>
            <w:webHidden/>
          </w:rPr>
          <w:tab/>
          <w:delText>38</w:delText>
        </w:r>
      </w:del>
    </w:p>
    <w:p w14:paraId="79B8F304" w14:textId="77777777" w:rsidR="007C02D9" w:rsidDel="00D2635F" w:rsidRDefault="007C02D9">
      <w:pPr>
        <w:pStyle w:val="TOC5"/>
        <w:rPr>
          <w:del w:id="1063" w:author="Brian Reinhold" w:date="2017-05-01T06:32:00Z"/>
          <w:rFonts w:asciiTheme="minorHAnsi" w:eastAsiaTheme="minorEastAsia" w:hAnsiTheme="minorHAnsi" w:cstheme="minorBidi"/>
          <w:noProof/>
          <w:sz w:val="22"/>
          <w:szCs w:val="22"/>
        </w:rPr>
      </w:pPr>
      <w:del w:id="1064" w:author="Brian Reinhold" w:date="2017-05-01T06:32:00Z">
        <w:r w:rsidRPr="004E3754" w:rsidDel="00D2635F">
          <w:rPr>
            <w:rPrChange w:id="1065" w:author="smm" w:date="2015-07-07T16:10:00Z">
              <w:rPr>
                <w:rStyle w:val="Hyperlink"/>
                <w:noProof/>
              </w:rPr>
            </w:rPrChange>
          </w:rPr>
          <w:delText>3.Z.4.1.1 Trigger Events</w:delText>
        </w:r>
        <w:r w:rsidDel="00D2635F">
          <w:rPr>
            <w:noProof/>
            <w:webHidden/>
          </w:rPr>
          <w:tab/>
          <w:delText>38</w:delText>
        </w:r>
      </w:del>
    </w:p>
    <w:p w14:paraId="474FDD6F" w14:textId="77777777" w:rsidR="007C02D9" w:rsidDel="00D2635F" w:rsidRDefault="007C02D9">
      <w:pPr>
        <w:pStyle w:val="TOC5"/>
        <w:rPr>
          <w:del w:id="1066" w:author="Brian Reinhold" w:date="2017-05-01T06:32:00Z"/>
          <w:rFonts w:asciiTheme="minorHAnsi" w:eastAsiaTheme="minorEastAsia" w:hAnsiTheme="minorHAnsi" w:cstheme="minorBidi"/>
          <w:noProof/>
          <w:sz w:val="22"/>
          <w:szCs w:val="22"/>
        </w:rPr>
      </w:pPr>
      <w:del w:id="1067" w:author="Brian Reinhold" w:date="2017-05-01T06:32:00Z">
        <w:r w:rsidRPr="004E3754" w:rsidDel="00D2635F">
          <w:rPr>
            <w:rPrChange w:id="1068" w:author="smm" w:date="2015-07-07T16:10:00Z">
              <w:rPr>
                <w:rStyle w:val="Hyperlink"/>
                <w:noProof/>
              </w:rPr>
            </w:rPrChange>
          </w:rPr>
          <w:delText>3.Z.4.1.2 Message Semantics</w:delText>
        </w:r>
        <w:r w:rsidDel="00D2635F">
          <w:rPr>
            <w:noProof/>
            <w:webHidden/>
          </w:rPr>
          <w:tab/>
          <w:delText>38</w:delText>
        </w:r>
      </w:del>
    </w:p>
    <w:p w14:paraId="5DEEC443" w14:textId="77777777" w:rsidR="007C02D9" w:rsidDel="00D2635F" w:rsidRDefault="007C02D9">
      <w:pPr>
        <w:pStyle w:val="TOC5"/>
        <w:rPr>
          <w:del w:id="1069" w:author="Brian Reinhold" w:date="2017-05-01T06:32:00Z"/>
          <w:rFonts w:asciiTheme="minorHAnsi" w:eastAsiaTheme="minorEastAsia" w:hAnsiTheme="minorHAnsi" w:cstheme="minorBidi"/>
          <w:noProof/>
          <w:sz w:val="22"/>
          <w:szCs w:val="22"/>
        </w:rPr>
      </w:pPr>
      <w:del w:id="1070" w:author="Brian Reinhold" w:date="2017-05-01T06:32:00Z">
        <w:r w:rsidRPr="004E3754" w:rsidDel="00D2635F">
          <w:rPr>
            <w:rPrChange w:id="1071" w:author="smm" w:date="2015-07-07T16:10:00Z">
              <w:rPr>
                <w:rStyle w:val="Hyperlink"/>
                <w:noProof/>
              </w:rPr>
            </w:rPrChange>
          </w:rPr>
          <w:delText>3.Z.4.1.3 Expected Actions</w:delText>
        </w:r>
        <w:r w:rsidDel="00D2635F">
          <w:rPr>
            <w:noProof/>
            <w:webHidden/>
          </w:rPr>
          <w:tab/>
          <w:delText>38</w:delText>
        </w:r>
      </w:del>
    </w:p>
    <w:p w14:paraId="2BEC2F7C" w14:textId="77777777" w:rsidR="007C02D9" w:rsidDel="00D2635F" w:rsidRDefault="007C02D9">
      <w:pPr>
        <w:pStyle w:val="TOC4"/>
        <w:rPr>
          <w:del w:id="1072" w:author="Brian Reinhold" w:date="2017-05-01T06:32:00Z"/>
          <w:rFonts w:asciiTheme="minorHAnsi" w:eastAsiaTheme="minorEastAsia" w:hAnsiTheme="minorHAnsi" w:cstheme="minorBidi"/>
          <w:noProof/>
          <w:sz w:val="22"/>
          <w:szCs w:val="22"/>
        </w:rPr>
      </w:pPr>
      <w:del w:id="1073" w:author="Brian Reinhold" w:date="2017-05-01T06:32:00Z">
        <w:r w:rsidRPr="004E3754" w:rsidDel="00D2635F">
          <w:rPr>
            <w:rPrChange w:id="1074" w:author="smm" w:date="2015-07-07T16:10:00Z">
              <w:rPr>
                <w:rStyle w:val="Hyperlink"/>
                <w:noProof/>
              </w:rPr>
            </w:rPrChange>
          </w:rPr>
          <w:delText>3.Z.4.2 Communicate PCD Data-hData</w:delText>
        </w:r>
        <w:r w:rsidDel="00D2635F">
          <w:rPr>
            <w:noProof/>
            <w:webHidden/>
          </w:rPr>
          <w:tab/>
          <w:delText>38</w:delText>
        </w:r>
      </w:del>
    </w:p>
    <w:p w14:paraId="1EE6662A" w14:textId="77777777" w:rsidR="007C02D9" w:rsidDel="00D2635F" w:rsidRDefault="007C02D9">
      <w:pPr>
        <w:pStyle w:val="TOC5"/>
        <w:rPr>
          <w:del w:id="1075" w:author="Brian Reinhold" w:date="2017-05-01T06:32:00Z"/>
          <w:rFonts w:asciiTheme="minorHAnsi" w:eastAsiaTheme="minorEastAsia" w:hAnsiTheme="minorHAnsi" w:cstheme="minorBidi"/>
          <w:noProof/>
          <w:sz w:val="22"/>
          <w:szCs w:val="22"/>
        </w:rPr>
      </w:pPr>
      <w:del w:id="1076" w:author="Brian Reinhold" w:date="2017-05-01T06:32:00Z">
        <w:r w:rsidRPr="004E3754" w:rsidDel="00D2635F">
          <w:rPr>
            <w:rPrChange w:id="1077" w:author="smm" w:date="2015-07-07T16:10:00Z">
              <w:rPr>
                <w:rStyle w:val="Hyperlink"/>
                <w:noProof/>
              </w:rPr>
            </w:rPrChange>
          </w:rPr>
          <w:delText>3.Z.4.2.1 Trigger Events</w:delText>
        </w:r>
        <w:r w:rsidDel="00D2635F">
          <w:rPr>
            <w:noProof/>
            <w:webHidden/>
          </w:rPr>
          <w:tab/>
          <w:delText>39</w:delText>
        </w:r>
      </w:del>
    </w:p>
    <w:p w14:paraId="07EA22FE" w14:textId="77777777" w:rsidR="007C02D9" w:rsidDel="00D2635F" w:rsidRDefault="007C02D9">
      <w:pPr>
        <w:pStyle w:val="TOC5"/>
        <w:rPr>
          <w:del w:id="1078" w:author="Brian Reinhold" w:date="2017-05-01T06:32:00Z"/>
          <w:rFonts w:asciiTheme="minorHAnsi" w:eastAsiaTheme="minorEastAsia" w:hAnsiTheme="minorHAnsi" w:cstheme="minorBidi"/>
          <w:noProof/>
          <w:sz w:val="22"/>
          <w:szCs w:val="22"/>
        </w:rPr>
      </w:pPr>
      <w:del w:id="1079" w:author="Brian Reinhold" w:date="2017-05-01T06:32:00Z">
        <w:r w:rsidRPr="004E3754" w:rsidDel="00D2635F">
          <w:rPr>
            <w:rPrChange w:id="1080" w:author="smm" w:date="2015-07-07T16:10:00Z">
              <w:rPr>
                <w:rStyle w:val="Hyperlink"/>
                <w:noProof/>
              </w:rPr>
            </w:rPrChange>
          </w:rPr>
          <w:delText>3.Z.4.2.2 Message Semantics</w:delText>
        </w:r>
        <w:r w:rsidDel="00D2635F">
          <w:rPr>
            <w:noProof/>
            <w:webHidden/>
          </w:rPr>
          <w:tab/>
          <w:delText>39</w:delText>
        </w:r>
      </w:del>
    </w:p>
    <w:p w14:paraId="3C4D138F" w14:textId="77777777" w:rsidR="007C02D9" w:rsidDel="00D2635F" w:rsidRDefault="007C02D9">
      <w:pPr>
        <w:pStyle w:val="TOC5"/>
        <w:rPr>
          <w:del w:id="1081" w:author="Brian Reinhold" w:date="2017-05-01T06:32:00Z"/>
          <w:rFonts w:asciiTheme="minorHAnsi" w:eastAsiaTheme="minorEastAsia" w:hAnsiTheme="minorHAnsi" w:cstheme="minorBidi"/>
          <w:noProof/>
          <w:sz w:val="22"/>
          <w:szCs w:val="22"/>
        </w:rPr>
      </w:pPr>
      <w:del w:id="1082" w:author="Brian Reinhold" w:date="2017-05-01T06:32:00Z">
        <w:r w:rsidRPr="004E3754" w:rsidDel="00D2635F">
          <w:rPr>
            <w:rPrChange w:id="1083" w:author="smm" w:date="2015-07-07T16:10:00Z">
              <w:rPr>
                <w:rStyle w:val="Hyperlink"/>
                <w:noProof/>
              </w:rPr>
            </w:rPrChange>
          </w:rPr>
          <w:delText>3.Z.4.2.3 Expected Actions</w:delText>
        </w:r>
        <w:r w:rsidDel="00D2635F">
          <w:rPr>
            <w:noProof/>
            <w:webHidden/>
          </w:rPr>
          <w:tab/>
          <w:delText>39</w:delText>
        </w:r>
      </w:del>
    </w:p>
    <w:p w14:paraId="73F43202" w14:textId="77777777" w:rsidR="007C02D9" w:rsidDel="00D2635F" w:rsidRDefault="007C02D9">
      <w:pPr>
        <w:pStyle w:val="TOC4"/>
        <w:rPr>
          <w:del w:id="1084" w:author="Brian Reinhold" w:date="2017-05-01T06:32:00Z"/>
          <w:rFonts w:asciiTheme="minorHAnsi" w:eastAsiaTheme="minorEastAsia" w:hAnsiTheme="minorHAnsi" w:cstheme="minorBidi"/>
          <w:noProof/>
          <w:sz w:val="22"/>
          <w:szCs w:val="22"/>
        </w:rPr>
      </w:pPr>
      <w:del w:id="1085" w:author="Brian Reinhold" w:date="2017-05-01T06:32:00Z">
        <w:r w:rsidRPr="004E3754" w:rsidDel="00D2635F">
          <w:rPr>
            <w:rPrChange w:id="1086" w:author="smm" w:date="2015-07-07T16:10:00Z">
              <w:rPr>
                <w:rStyle w:val="Hyperlink"/>
                <w:noProof/>
              </w:rPr>
            </w:rPrChange>
          </w:rPr>
          <w:delText>3.Z.4.3 Acknowledgement</w:delText>
        </w:r>
        <w:r w:rsidDel="00D2635F">
          <w:rPr>
            <w:noProof/>
            <w:webHidden/>
          </w:rPr>
          <w:tab/>
          <w:delText>40</w:delText>
        </w:r>
      </w:del>
    </w:p>
    <w:p w14:paraId="7A2F677E" w14:textId="77777777" w:rsidR="007C02D9" w:rsidDel="00D2635F" w:rsidRDefault="007C02D9">
      <w:pPr>
        <w:pStyle w:val="TOC5"/>
        <w:rPr>
          <w:del w:id="1087" w:author="Brian Reinhold" w:date="2017-05-01T06:32:00Z"/>
          <w:rFonts w:asciiTheme="minorHAnsi" w:eastAsiaTheme="minorEastAsia" w:hAnsiTheme="minorHAnsi" w:cstheme="minorBidi"/>
          <w:noProof/>
          <w:sz w:val="22"/>
          <w:szCs w:val="22"/>
        </w:rPr>
      </w:pPr>
      <w:del w:id="1088" w:author="Brian Reinhold" w:date="2017-05-01T06:32:00Z">
        <w:r w:rsidRPr="004E3754" w:rsidDel="00D2635F">
          <w:rPr>
            <w:rPrChange w:id="1089" w:author="smm" w:date="2015-07-07T16:10:00Z">
              <w:rPr>
                <w:rStyle w:val="Hyperlink"/>
                <w:noProof/>
              </w:rPr>
            </w:rPrChange>
          </w:rPr>
          <w:delText>3.Z.4.3.1 Trigger Events</w:delText>
        </w:r>
        <w:r w:rsidDel="00D2635F">
          <w:rPr>
            <w:noProof/>
            <w:webHidden/>
          </w:rPr>
          <w:tab/>
          <w:delText>40</w:delText>
        </w:r>
      </w:del>
    </w:p>
    <w:p w14:paraId="07A234DA" w14:textId="77777777" w:rsidR="007C02D9" w:rsidDel="00D2635F" w:rsidRDefault="007C02D9">
      <w:pPr>
        <w:pStyle w:val="TOC5"/>
        <w:rPr>
          <w:del w:id="1090" w:author="Brian Reinhold" w:date="2017-05-01T06:32:00Z"/>
          <w:rFonts w:asciiTheme="minorHAnsi" w:eastAsiaTheme="minorEastAsia" w:hAnsiTheme="minorHAnsi" w:cstheme="minorBidi"/>
          <w:noProof/>
          <w:sz w:val="22"/>
          <w:szCs w:val="22"/>
        </w:rPr>
      </w:pPr>
      <w:del w:id="1091" w:author="Brian Reinhold" w:date="2017-05-01T06:32:00Z">
        <w:r w:rsidRPr="004E3754" w:rsidDel="00D2635F">
          <w:rPr>
            <w:rPrChange w:id="1092" w:author="smm" w:date="2015-07-07T16:10:00Z">
              <w:rPr>
                <w:rStyle w:val="Hyperlink"/>
                <w:noProof/>
              </w:rPr>
            </w:rPrChange>
          </w:rPr>
          <w:delText>3.Z.4.3.2 Message Semantics</w:delText>
        </w:r>
        <w:r w:rsidDel="00D2635F">
          <w:rPr>
            <w:noProof/>
            <w:webHidden/>
          </w:rPr>
          <w:tab/>
          <w:delText>40</w:delText>
        </w:r>
      </w:del>
    </w:p>
    <w:p w14:paraId="74D24E35" w14:textId="77777777" w:rsidR="007C02D9" w:rsidDel="00D2635F" w:rsidRDefault="007C02D9">
      <w:pPr>
        <w:pStyle w:val="TOC5"/>
        <w:rPr>
          <w:del w:id="1093" w:author="Brian Reinhold" w:date="2017-05-01T06:32:00Z"/>
          <w:rFonts w:asciiTheme="minorHAnsi" w:eastAsiaTheme="minorEastAsia" w:hAnsiTheme="minorHAnsi" w:cstheme="minorBidi"/>
          <w:noProof/>
          <w:sz w:val="22"/>
          <w:szCs w:val="22"/>
        </w:rPr>
      </w:pPr>
      <w:del w:id="1094" w:author="Brian Reinhold" w:date="2017-05-01T06:32:00Z">
        <w:r w:rsidRPr="004E3754" w:rsidDel="00D2635F">
          <w:rPr>
            <w:rPrChange w:id="1095" w:author="smm" w:date="2015-07-07T16:10:00Z">
              <w:rPr>
                <w:rStyle w:val="Hyperlink"/>
                <w:noProof/>
              </w:rPr>
            </w:rPrChange>
          </w:rPr>
          <w:delText>3.Z.4.3.3 Expected Actions</w:delText>
        </w:r>
        <w:r w:rsidDel="00D2635F">
          <w:rPr>
            <w:noProof/>
            <w:webHidden/>
          </w:rPr>
          <w:tab/>
          <w:delText>40</w:delText>
        </w:r>
      </w:del>
    </w:p>
    <w:p w14:paraId="430F3E3D" w14:textId="77777777" w:rsidR="007C02D9" w:rsidDel="00D2635F" w:rsidRDefault="007C02D9">
      <w:pPr>
        <w:pStyle w:val="TOC3"/>
        <w:rPr>
          <w:del w:id="1096" w:author="Brian Reinhold" w:date="2017-05-01T06:32:00Z"/>
          <w:rFonts w:asciiTheme="minorHAnsi" w:eastAsiaTheme="minorEastAsia" w:hAnsiTheme="minorHAnsi" w:cstheme="minorBidi"/>
          <w:noProof/>
          <w:sz w:val="22"/>
          <w:szCs w:val="22"/>
        </w:rPr>
      </w:pPr>
      <w:del w:id="1097" w:author="Brian Reinhold" w:date="2017-05-01T06:32:00Z">
        <w:r w:rsidRPr="004E3754" w:rsidDel="00D2635F">
          <w:rPr>
            <w:rPrChange w:id="1098" w:author="smm" w:date="2015-07-07T16:10:00Z">
              <w:rPr>
                <w:rStyle w:val="Hyperlink"/>
                <w:noProof/>
              </w:rPr>
            </w:rPrChange>
          </w:rPr>
          <w:delText>3.Z.5 Security Considerations</w:delText>
        </w:r>
        <w:r w:rsidDel="00D2635F">
          <w:rPr>
            <w:noProof/>
            <w:webHidden/>
          </w:rPr>
          <w:tab/>
          <w:delText>40</w:delText>
        </w:r>
      </w:del>
    </w:p>
    <w:p w14:paraId="3AD39515" w14:textId="77777777" w:rsidR="007C02D9" w:rsidDel="00D2635F" w:rsidRDefault="007C02D9">
      <w:pPr>
        <w:pStyle w:val="TOC4"/>
        <w:rPr>
          <w:del w:id="1099" w:author="Brian Reinhold" w:date="2017-05-01T06:32:00Z"/>
          <w:rFonts w:asciiTheme="minorHAnsi" w:eastAsiaTheme="minorEastAsia" w:hAnsiTheme="minorHAnsi" w:cstheme="minorBidi"/>
          <w:noProof/>
          <w:sz w:val="22"/>
          <w:szCs w:val="22"/>
        </w:rPr>
      </w:pPr>
      <w:del w:id="1100" w:author="Brian Reinhold" w:date="2017-05-01T06:32:00Z">
        <w:r w:rsidRPr="004E3754" w:rsidDel="00D2635F">
          <w:rPr>
            <w:rPrChange w:id="1101" w:author="smm" w:date="2015-07-07T16:10:00Z">
              <w:rPr>
                <w:rStyle w:val="Hyperlink"/>
                <w:noProof/>
              </w:rPr>
            </w:rPrChange>
          </w:rPr>
          <w:delText>3.Z.5.1 Security Audit Considerations</w:delText>
        </w:r>
        <w:r w:rsidDel="00D2635F">
          <w:rPr>
            <w:noProof/>
            <w:webHidden/>
          </w:rPr>
          <w:tab/>
          <w:delText>40</w:delText>
        </w:r>
      </w:del>
    </w:p>
    <w:p w14:paraId="620B282F" w14:textId="77777777" w:rsidR="007C02D9" w:rsidDel="00D2635F" w:rsidRDefault="007C02D9">
      <w:pPr>
        <w:pStyle w:val="TOC4"/>
        <w:rPr>
          <w:del w:id="1102" w:author="Brian Reinhold" w:date="2017-05-01T06:32:00Z"/>
          <w:rFonts w:asciiTheme="minorHAnsi" w:eastAsiaTheme="minorEastAsia" w:hAnsiTheme="minorHAnsi" w:cstheme="minorBidi"/>
          <w:noProof/>
          <w:sz w:val="22"/>
          <w:szCs w:val="22"/>
        </w:rPr>
      </w:pPr>
      <w:del w:id="1103" w:author="Brian Reinhold" w:date="2017-05-01T06:32:00Z">
        <w:r w:rsidRPr="004E3754" w:rsidDel="00D2635F">
          <w:rPr>
            <w:rPrChange w:id="1104" w:author="smm" w:date="2015-07-07T16:10:00Z">
              <w:rPr>
                <w:rStyle w:val="Hyperlink"/>
                <w:noProof/>
              </w:rPr>
            </w:rPrChange>
          </w:rPr>
          <w:delText>3.Z.5.2 Device Observation Reporter Specific Security Considerations</w:delText>
        </w:r>
        <w:r w:rsidDel="00D2635F">
          <w:rPr>
            <w:noProof/>
            <w:webHidden/>
          </w:rPr>
          <w:tab/>
          <w:delText>41</w:delText>
        </w:r>
      </w:del>
    </w:p>
    <w:p w14:paraId="61117FF1" w14:textId="77777777" w:rsidR="007C02D9" w:rsidDel="00D2635F" w:rsidRDefault="007C02D9">
      <w:pPr>
        <w:pStyle w:val="TOC4"/>
        <w:rPr>
          <w:del w:id="1105" w:author="Brian Reinhold" w:date="2017-05-01T06:32:00Z"/>
          <w:rFonts w:asciiTheme="minorHAnsi" w:eastAsiaTheme="minorEastAsia" w:hAnsiTheme="minorHAnsi" w:cstheme="minorBidi"/>
          <w:noProof/>
          <w:sz w:val="22"/>
          <w:szCs w:val="22"/>
        </w:rPr>
      </w:pPr>
      <w:del w:id="1106" w:author="Brian Reinhold" w:date="2017-05-01T06:32:00Z">
        <w:r w:rsidRPr="004E3754" w:rsidDel="00D2635F">
          <w:rPr>
            <w:rPrChange w:id="1107" w:author="smm" w:date="2015-07-07T16:10:00Z">
              <w:rPr>
                <w:rStyle w:val="Hyperlink"/>
                <w:noProof/>
              </w:rPr>
            </w:rPrChange>
          </w:rPr>
          <w:delText>3.Z.5.3 Device Observation Consumer Specific Security Considerations</w:delText>
        </w:r>
        <w:r w:rsidDel="00D2635F">
          <w:rPr>
            <w:noProof/>
            <w:webHidden/>
          </w:rPr>
          <w:tab/>
          <w:delText>41</w:delText>
        </w:r>
      </w:del>
    </w:p>
    <w:p w14:paraId="77663DD4" w14:textId="77777777" w:rsidR="007C02D9" w:rsidDel="00D2635F" w:rsidRDefault="007C02D9">
      <w:pPr>
        <w:pStyle w:val="TOC2"/>
        <w:rPr>
          <w:del w:id="1108" w:author="Brian Reinhold" w:date="2017-05-01T06:32:00Z"/>
          <w:rFonts w:asciiTheme="minorHAnsi" w:eastAsiaTheme="minorEastAsia" w:hAnsiTheme="minorHAnsi" w:cstheme="minorBidi"/>
          <w:noProof/>
          <w:sz w:val="22"/>
          <w:szCs w:val="22"/>
        </w:rPr>
      </w:pPr>
      <w:del w:id="1109" w:author="Brian Reinhold" w:date="2017-05-01T06:32:00Z">
        <w:r w:rsidRPr="004E3754" w:rsidDel="00D2635F">
          <w:rPr>
            <w:rPrChange w:id="1110" w:author="smm" w:date="2015-07-07T16:10:00Z">
              <w:rPr>
                <w:rStyle w:val="Hyperlink"/>
                <w:noProof/>
              </w:rPr>
            </w:rPrChange>
          </w:rPr>
          <w:delText>3.ZA PCC-Y PCD Communicate PCD Data-SOAP Transaction</w:delText>
        </w:r>
        <w:r w:rsidDel="00D2635F">
          <w:rPr>
            <w:noProof/>
            <w:webHidden/>
          </w:rPr>
          <w:tab/>
          <w:delText>41</w:delText>
        </w:r>
      </w:del>
    </w:p>
    <w:p w14:paraId="285EE2D5" w14:textId="77777777" w:rsidR="007C02D9" w:rsidDel="00D2635F" w:rsidRDefault="007C02D9">
      <w:pPr>
        <w:pStyle w:val="TOC3"/>
        <w:rPr>
          <w:del w:id="1111" w:author="Brian Reinhold" w:date="2017-05-01T06:32:00Z"/>
          <w:rFonts w:asciiTheme="minorHAnsi" w:eastAsiaTheme="minorEastAsia" w:hAnsiTheme="minorHAnsi" w:cstheme="minorBidi"/>
          <w:noProof/>
          <w:sz w:val="22"/>
          <w:szCs w:val="22"/>
        </w:rPr>
      </w:pPr>
      <w:del w:id="1112" w:author="Brian Reinhold" w:date="2017-05-01T06:32:00Z">
        <w:r w:rsidRPr="004E3754" w:rsidDel="00D2635F">
          <w:rPr>
            <w:rPrChange w:id="1113" w:author="smm" w:date="2015-07-07T16:10:00Z">
              <w:rPr>
                <w:rStyle w:val="Hyperlink"/>
                <w:noProof/>
              </w:rPr>
            </w:rPrChange>
          </w:rPr>
          <w:delText>3.ZA.1 Scope</w:delText>
        </w:r>
        <w:r w:rsidDel="00D2635F">
          <w:rPr>
            <w:noProof/>
            <w:webHidden/>
          </w:rPr>
          <w:tab/>
          <w:delText>41</w:delText>
        </w:r>
      </w:del>
    </w:p>
    <w:p w14:paraId="5B30BFBF" w14:textId="77777777" w:rsidR="007C02D9" w:rsidDel="00D2635F" w:rsidRDefault="007C02D9">
      <w:pPr>
        <w:pStyle w:val="TOC3"/>
        <w:rPr>
          <w:del w:id="1114" w:author="Brian Reinhold" w:date="2017-05-01T06:32:00Z"/>
          <w:rFonts w:asciiTheme="minorHAnsi" w:eastAsiaTheme="minorEastAsia" w:hAnsiTheme="minorHAnsi" w:cstheme="minorBidi"/>
          <w:noProof/>
          <w:sz w:val="22"/>
          <w:szCs w:val="22"/>
        </w:rPr>
      </w:pPr>
      <w:del w:id="1115" w:author="Brian Reinhold" w:date="2017-05-01T06:32:00Z">
        <w:r w:rsidRPr="004E3754" w:rsidDel="00D2635F">
          <w:rPr>
            <w:rPrChange w:id="1116" w:author="smm" w:date="2015-07-07T16:10:00Z">
              <w:rPr>
                <w:rStyle w:val="Hyperlink"/>
                <w:noProof/>
              </w:rPr>
            </w:rPrChange>
          </w:rPr>
          <w:delText>3.ZA.2 Actor Roles</w:delText>
        </w:r>
        <w:r w:rsidDel="00D2635F">
          <w:rPr>
            <w:noProof/>
            <w:webHidden/>
          </w:rPr>
          <w:tab/>
          <w:delText>41</w:delText>
        </w:r>
      </w:del>
    </w:p>
    <w:p w14:paraId="7838EF54" w14:textId="77777777" w:rsidR="007C02D9" w:rsidDel="00D2635F" w:rsidRDefault="007C02D9">
      <w:pPr>
        <w:pStyle w:val="TOC3"/>
        <w:rPr>
          <w:del w:id="1117" w:author="Brian Reinhold" w:date="2017-05-01T06:32:00Z"/>
          <w:rFonts w:asciiTheme="minorHAnsi" w:eastAsiaTheme="minorEastAsia" w:hAnsiTheme="minorHAnsi" w:cstheme="minorBidi"/>
          <w:noProof/>
          <w:sz w:val="22"/>
          <w:szCs w:val="22"/>
        </w:rPr>
      </w:pPr>
      <w:del w:id="1118" w:author="Brian Reinhold" w:date="2017-05-01T06:32:00Z">
        <w:r w:rsidRPr="004E3754" w:rsidDel="00D2635F">
          <w:rPr>
            <w:rPrChange w:id="1119" w:author="smm" w:date="2015-07-07T16:10:00Z">
              <w:rPr>
                <w:rStyle w:val="Hyperlink"/>
                <w:noProof/>
              </w:rPr>
            </w:rPrChange>
          </w:rPr>
          <w:delText>3.ZA.3 Referenced Standards</w:delText>
        </w:r>
        <w:r w:rsidDel="00D2635F">
          <w:rPr>
            <w:noProof/>
            <w:webHidden/>
          </w:rPr>
          <w:tab/>
          <w:delText>42</w:delText>
        </w:r>
      </w:del>
    </w:p>
    <w:p w14:paraId="3B426DC4" w14:textId="77777777" w:rsidR="007C02D9" w:rsidDel="00D2635F" w:rsidRDefault="007C02D9">
      <w:pPr>
        <w:pStyle w:val="TOC3"/>
        <w:rPr>
          <w:del w:id="1120" w:author="Brian Reinhold" w:date="2017-05-01T06:32:00Z"/>
          <w:rFonts w:asciiTheme="minorHAnsi" w:eastAsiaTheme="minorEastAsia" w:hAnsiTheme="minorHAnsi" w:cstheme="minorBidi"/>
          <w:noProof/>
          <w:sz w:val="22"/>
          <w:szCs w:val="22"/>
        </w:rPr>
      </w:pPr>
      <w:del w:id="1121" w:author="Brian Reinhold" w:date="2017-05-01T06:32:00Z">
        <w:r w:rsidRPr="004E3754" w:rsidDel="00D2635F">
          <w:rPr>
            <w:rPrChange w:id="1122" w:author="smm" w:date="2015-07-07T16:10:00Z">
              <w:rPr>
                <w:rStyle w:val="Hyperlink"/>
                <w:noProof/>
              </w:rPr>
            </w:rPrChange>
          </w:rPr>
          <w:delText>3.ZA.4 Interaction Diagram</w:delText>
        </w:r>
        <w:r w:rsidDel="00D2635F">
          <w:rPr>
            <w:noProof/>
            <w:webHidden/>
          </w:rPr>
          <w:tab/>
          <w:delText>42</w:delText>
        </w:r>
      </w:del>
    </w:p>
    <w:p w14:paraId="7E79C29A" w14:textId="77777777" w:rsidR="007C02D9" w:rsidDel="00D2635F" w:rsidRDefault="007C02D9">
      <w:pPr>
        <w:pStyle w:val="TOC4"/>
        <w:rPr>
          <w:del w:id="1123" w:author="Brian Reinhold" w:date="2017-05-01T06:32:00Z"/>
          <w:rFonts w:asciiTheme="minorHAnsi" w:eastAsiaTheme="minorEastAsia" w:hAnsiTheme="minorHAnsi" w:cstheme="minorBidi"/>
          <w:noProof/>
          <w:sz w:val="22"/>
          <w:szCs w:val="22"/>
        </w:rPr>
      </w:pPr>
      <w:del w:id="1124" w:author="Brian Reinhold" w:date="2017-05-01T06:32:00Z">
        <w:r w:rsidRPr="004E3754" w:rsidDel="00D2635F">
          <w:rPr>
            <w:rPrChange w:id="1125" w:author="smm" w:date="2015-07-07T16:10:00Z">
              <w:rPr>
                <w:rStyle w:val="Hyperlink"/>
                <w:noProof/>
              </w:rPr>
            </w:rPrChange>
          </w:rPr>
          <w:delText>3.ZA.4.1 Communicate PCD Data-SOAP</w:delText>
        </w:r>
        <w:r w:rsidDel="00D2635F">
          <w:rPr>
            <w:noProof/>
            <w:webHidden/>
          </w:rPr>
          <w:tab/>
          <w:delText>43</w:delText>
        </w:r>
      </w:del>
    </w:p>
    <w:p w14:paraId="202B9C50" w14:textId="77777777" w:rsidR="007C02D9" w:rsidDel="00D2635F" w:rsidRDefault="007C02D9">
      <w:pPr>
        <w:pStyle w:val="TOC5"/>
        <w:rPr>
          <w:del w:id="1126" w:author="Brian Reinhold" w:date="2017-05-01T06:32:00Z"/>
          <w:rFonts w:asciiTheme="minorHAnsi" w:eastAsiaTheme="minorEastAsia" w:hAnsiTheme="minorHAnsi" w:cstheme="minorBidi"/>
          <w:noProof/>
          <w:sz w:val="22"/>
          <w:szCs w:val="22"/>
        </w:rPr>
      </w:pPr>
      <w:del w:id="1127" w:author="Brian Reinhold" w:date="2017-05-01T06:32:00Z">
        <w:r w:rsidRPr="004E3754" w:rsidDel="00D2635F">
          <w:rPr>
            <w:rPrChange w:id="1128" w:author="smm" w:date="2015-07-07T16:10:00Z">
              <w:rPr>
                <w:rStyle w:val="Hyperlink"/>
                <w:noProof/>
              </w:rPr>
            </w:rPrChange>
          </w:rPr>
          <w:delText>3.ZA.4.1.2 Trigger Events</w:delText>
        </w:r>
        <w:r w:rsidDel="00D2635F">
          <w:rPr>
            <w:noProof/>
            <w:webHidden/>
          </w:rPr>
          <w:tab/>
          <w:delText>44</w:delText>
        </w:r>
      </w:del>
    </w:p>
    <w:p w14:paraId="44186109" w14:textId="77777777" w:rsidR="007C02D9" w:rsidDel="00D2635F" w:rsidRDefault="007C02D9">
      <w:pPr>
        <w:pStyle w:val="TOC5"/>
        <w:rPr>
          <w:del w:id="1129" w:author="Brian Reinhold" w:date="2017-05-01T06:32:00Z"/>
          <w:rFonts w:asciiTheme="minorHAnsi" w:eastAsiaTheme="minorEastAsia" w:hAnsiTheme="minorHAnsi" w:cstheme="minorBidi"/>
          <w:noProof/>
          <w:sz w:val="22"/>
          <w:szCs w:val="22"/>
        </w:rPr>
      </w:pPr>
      <w:del w:id="1130" w:author="Brian Reinhold" w:date="2017-05-01T06:32:00Z">
        <w:r w:rsidRPr="004E3754" w:rsidDel="00D2635F">
          <w:rPr>
            <w:rPrChange w:id="1131" w:author="smm" w:date="2015-07-07T16:10:00Z">
              <w:rPr>
                <w:rStyle w:val="Hyperlink"/>
                <w:noProof/>
              </w:rPr>
            </w:rPrChange>
          </w:rPr>
          <w:delText>3.ZA.4.1.3 Message Semantics</w:delText>
        </w:r>
        <w:r w:rsidDel="00D2635F">
          <w:rPr>
            <w:noProof/>
            <w:webHidden/>
          </w:rPr>
          <w:tab/>
          <w:delText>44</w:delText>
        </w:r>
      </w:del>
    </w:p>
    <w:p w14:paraId="764F640B" w14:textId="77777777" w:rsidR="007C02D9" w:rsidDel="00D2635F" w:rsidRDefault="007C02D9">
      <w:pPr>
        <w:pStyle w:val="TOC5"/>
        <w:rPr>
          <w:del w:id="1132" w:author="Brian Reinhold" w:date="2017-05-01T06:32:00Z"/>
          <w:rFonts w:asciiTheme="minorHAnsi" w:eastAsiaTheme="minorEastAsia" w:hAnsiTheme="minorHAnsi" w:cstheme="minorBidi"/>
          <w:noProof/>
          <w:sz w:val="22"/>
          <w:szCs w:val="22"/>
        </w:rPr>
      </w:pPr>
      <w:del w:id="1133" w:author="Brian Reinhold" w:date="2017-05-01T06:32:00Z">
        <w:r w:rsidRPr="004E3754" w:rsidDel="00D2635F">
          <w:rPr>
            <w:rPrChange w:id="1134" w:author="smm" w:date="2015-07-07T16:10:00Z">
              <w:rPr>
                <w:rStyle w:val="Hyperlink"/>
                <w:noProof/>
              </w:rPr>
            </w:rPrChange>
          </w:rPr>
          <w:delText>3.ZA.4.1.4 Expected Actions</w:delText>
        </w:r>
        <w:r w:rsidDel="00D2635F">
          <w:rPr>
            <w:noProof/>
            <w:webHidden/>
          </w:rPr>
          <w:tab/>
          <w:delText>44</w:delText>
        </w:r>
      </w:del>
    </w:p>
    <w:p w14:paraId="5EBDE8AA" w14:textId="77777777" w:rsidR="007C02D9" w:rsidDel="00D2635F" w:rsidRDefault="007C02D9">
      <w:pPr>
        <w:pStyle w:val="TOC4"/>
        <w:rPr>
          <w:del w:id="1135" w:author="Brian Reinhold" w:date="2017-05-01T06:32:00Z"/>
          <w:rFonts w:asciiTheme="minorHAnsi" w:eastAsiaTheme="minorEastAsia" w:hAnsiTheme="minorHAnsi" w:cstheme="minorBidi"/>
          <w:noProof/>
          <w:sz w:val="22"/>
          <w:szCs w:val="22"/>
        </w:rPr>
      </w:pPr>
      <w:del w:id="1136" w:author="Brian Reinhold" w:date="2017-05-01T06:32:00Z">
        <w:r w:rsidRPr="004E3754" w:rsidDel="00D2635F">
          <w:rPr>
            <w:rPrChange w:id="1137" w:author="smm" w:date="2015-07-07T16:10:00Z">
              <w:rPr>
                <w:rStyle w:val="Hyperlink"/>
                <w:noProof/>
              </w:rPr>
            </w:rPrChange>
          </w:rPr>
          <w:delText>3.ZA.4.2 Acknowledgement</w:delText>
        </w:r>
        <w:r w:rsidDel="00D2635F">
          <w:rPr>
            <w:noProof/>
            <w:webHidden/>
          </w:rPr>
          <w:tab/>
          <w:delText>44</w:delText>
        </w:r>
      </w:del>
    </w:p>
    <w:p w14:paraId="3693A68A" w14:textId="77777777" w:rsidR="007C02D9" w:rsidDel="00D2635F" w:rsidRDefault="007C02D9">
      <w:pPr>
        <w:pStyle w:val="TOC5"/>
        <w:rPr>
          <w:del w:id="1138" w:author="Brian Reinhold" w:date="2017-05-01T06:32:00Z"/>
          <w:rFonts w:asciiTheme="minorHAnsi" w:eastAsiaTheme="minorEastAsia" w:hAnsiTheme="minorHAnsi" w:cstheme="minorBidi"/>
          <w:noProof/>
          <w:sz w:val="22"/>
          <w:szCs w:val="22"/>
        </w:rPr>
      </w:pPr>
      <w:del w:id="1139" w:author="Brian Reinhold" w:date="2017-05-01T06:32:00Z">
        <w:r w:rsidRPr="004E3754" w:rsidDel="00D2635F">
          <w:rPr>
            <w:rPrChange w:id="1140" w:author="smm" w:date="2015-07-07T16:10:00Z">
              <w:rPr>
                <w:rStyle w:val="Hyperlink"/>
                <w:noProof/>
              </w:rPr>
            </w:rPrChange>
          </w:rPr>
          <w:delText>3.ZA.4.2.1 Trigger Events</w:delText>
        </w:r>
        <w:r w:rsidDel="00D2635F">
          <w:rPr>
            <w:noProof/>
            <w:webHidden/>
          </w:rPr>
          <w:tab/>
          <w:delText>44</w:delText>
        </w:r>
      </w:del>
    </w:p>
    <w:p w14:paraId="5968BB5F" w14:textId="77777777" w:rsidR="007C02D9" w:rsidDel="00D2635F" w:rsidRDefault="007C02D9">
      <w:pPr>
        <w:pStyle w:val="TOC5"/>
        <w:rPr>
          <w:del w:id="1141" w:author="Brian Reinhold" w:date="2017-05-01T06:32:00Z"/>
          <w:rFonts w:asciiTheme="minorHAnsi" w:eastAsiaTheme="minorEastAsia" w:hAnsiTheme="minorHAnsi" w:cstheme="minorBidi"/>
          <w:noProof/>
          <w:sz w:val="22"/>
          <w:szCs w:val="22"/>
        </w:rPr>
      </w:pPr>
      <w:del w:id="1142" w:author="Brian Reinhold" w:date="2017-05-01T06:32:00Z">
        <w:r w:rsidRPr="004E3754" w:rsidDel="00D2635F">
          <w:rPr>
            <w:rPrChange w:id="1143" w:author="smm" w:date="2015-07-07T16:10:00Z">
              <w:rPr>
                <w:rStyle w:val="Hyperlink"/>
                <w:noProof/>
              </w:rPr>
            </w:rPrChange>
          </w:rPr>
          <w:delText>3.ZA.4.2.2 Message Semantics</w:delText>
        </w:r>
        <w:r w:rsidDel="00D2635F">
          <w:rPr>
            <w:noProof/>
            <w:webHidden/>
          </w:rPr>
          <w:tab/>
          <w:delText>44</w:delText>
        </w:r>
      </w:del>
    </w:p>
    <w:p w14:paraId="21E9110B" w14:textId="77777777" w:rsidR="007C02D9" w:rsidDel="00D2635F" w:rsidRDefault="007C02D9">
      <w:pPr>
        <w:pStyle w:val="TOC5"/>
        <w:rPr>
          <w:del w:id="1144" w:author="Brian Reinhold" w:date="2017-05-01T06:32:00Z"/>
          <w:rFonts w:asciiTheme="minorHAnsi" w:eastAsiaTheme="minorEastAsia" w:hAnsiTheme="minorHAnsi" w:cstheme="minorBidi"/>
          <w:noProof/>
          <w:sz w:val="22"/>
          <w:szCs w:val="22"/>
        </w:rPr>
      </w:pPr>
      <w:del w:id="1145" w:author="Brian Reinhold" w:date="2017-05-01T06:32:00Z">
        <w:r w:rsidRPr="004E3754" w:rsidDel="00D2635F">
          <w:rPr>
            <w:rPrChange w:id="1146" w:author="smm" w:date="2015-07-07T16:10:00Z">
              <w:rPr>
                <w:rStyle w:val="Hyperlink"/>
                <w:noProof/>
              </w:rPr>
            </w:rPrChange>
          </w:rPr>
          <w:delText>3.ZA.4.2.3 Expected Actions</w:delText>
        </w:r>
        <w:r w:rsidDel="00D2635F">
          <w:rPr>
            <w:noProof/>
            <w:webHidden/>
          </w:rPr>
          <w:tab/>
          <w:delText>45</w:delText>
        </w:r>
      </w:del>
    </w:p>
    <w:p w14:paraId="053F8B32" w14:textId="77777777" w:rsidR="007C02D9" w:rsidDel="00D2635F" w:rsidRDefault="007C02D9">
      <w:pPr>
        <w:pStyle w:val="TOC3"/>
        <w:rPr>
          <w:del w:id="1147" w:author="Brian Reinhold" w:date="2017-05-01T06:32:00Z"/>
          <w:rFonts w:asciiTheme="minorHAnsi" w:eastAsiaTheme="minorEastAsia" w:hAnsiTheme="minorHAnsi" w:cstheme="minorBidi"/>
          <w:noProof/>
          <w:sz w:val="22"/>
          <w:szCs w:val="22"/>
        </w:rPr>
      </w:pPr>
      <w:del w:id="1148" w:author="Brian Reinhold" w:date="2017-05-01T06:32:00Z">
        <w:r w:rsidRPr="004E3754" w:rsidDel="00D2635F">
          <w:rPr>
            <w:rPrChange w:id="1149" w:author="smm" w:date="2015-07-07T16:10:00Z">
              <w:rPr>
                <w:rStyle w:val="Hyperlink"/>
                <w:noProof/>
              </w:rPr>
            </w:rPrChange>
          </w:rPr>
          <w:delText>3.ZA.5 Security Considerations</w:delText>
        </w:r>
        <w:r w:rsidDel="00D2635F">
          <w:rPr>
            <w:noProof/>
            <w:webHidden/>
          </w:rPr>
          <w:tab/>
          <w:delText>45</w:delText>
        </w:r>
      </w:del>
    </w:p>
    <w:p w14:paraId="71CBB97B" w14:textId="77777777" w:rsidR="007C02D9" w:rsidDel="00D2635F" w:rsidRDefault="007C02D9">
      <w:pPr>
        <w:pStyle w:val="TOC4"/>
        <w:rPr>
          <w:del w:id="1150" w:author="Brian Reinhold" w:date="2017-05-01T06:32:00Z"/>
          <w:rFonts w:asciiTheme="minorHAnsi" w:eastAsiaTheme="minorEastAsia" w:hAnsiTheme="minorHAnsi" w:cstheme="minorBidi"/>
          <w:noProof/>
          <w:sz w:val="22"/>
          <w:szCs w:val="22"/>
        </w:rPr>
      </w:pPr>
      <w:del w:id="1151" w:author="Brian Reinhold" w:date="2017-05-01T06:32:00Z">
        <w:r w:rsidRPr="004E3754" w:rsidDel="00D2635F">
          <w:rPr>
            <w:rPrChange w:id="1152" w:author="smm" w:date="2015-07-07T16:10:00Z">
              <w:rPr>
                <w:rStyle w:val="Hyperlink"/>
                <w:noProof/>
              </w:rPr>
            </w:rPrChange>
          </w:rPr>
          <w:delText>3.ZA.5.1 Security Audit Considerations</w:delText>
        </w:r>
        <w:r w:rsidDel="00D2635F">
          <w:rPr>
            <w:noProof/>
            <w:webHidden/>
          </w:rPr>
          <w:tab/>
          <w:delText>45</w:delText>
        </w:r>
      </w:del>
    </w:p>
    <w:p w14:paraId="2F9785FE" w14:textId="77777777" w:rsidR="007C02D9" w:rsidDel="00D2635F" w:rsidRDefault="007C02D9">
      <w:pPr>
        <w:pStyle w:val="TOC4"/>
        <w:rPr>
          <w:del w:id="1153" w:author="Brian Reinhold" w:date="2017-05-01T06:32:00Z"/>
          <w:rFonts w:asciiTheme="minorHAnsi" w:eastAsiaTheme="minorEastAsia" w:hAnsiTheme="minorHAnsi" w:cstheme="minorBidi"/>
          <w:noProof/>
          <w:sz w:val="22"/>
          <w:szCs w:val="22"/>
        </w:rPr>
      </w:pPr>
      <w:del w:id="1154" w:author="Brian Reinhold" w:date="2017-05-01T06:32:00Z">
        <w:r w:rsidRPr="004E3754" w:rsidDel="00D2635F">
          <w:rPr>
            <w:rPrChange w:id="1155" w:author="smm" w:date="2015-07-07T16:10:00Z">
              <w:rPr>
                <w:rStyle w:val="Hyperlink"/>
                <w:noProof/>
              </w:rPr>
            </w:rPrChange>
          </w:rPr>
          <w:delText>3.ZA.5.2 Device Observation Reporter Specific Security Considerations</w:delText>
        </w:r>
        <w:r w:rsidDel="00D2635F">
          <w:rPr>
            <w:noProof/>
            <w:webHidden/>
          </w:rPr>
          <w:tab/>
          <w:delText>45</w:delText>
        </w:r>
      </w:del>
    </w:p>
    <w:p w14:paraId="62FC20BC" w14:textId="77777777" w:rsidR="007C02D9" w:rsidDel="00D2635F" w:rsidRDefault="007C02D9">
      <w:pPr>
        <w:pStyle w:val="TOC4"/>
        <w:rPr>
          <w:del w:id="1156" w:author="Brian Reinhold" w:date="2017-05-01T06:32:00Z"/>
          <w:rFonts w:asciiTheme="minorHAnsi" w:eastAsiaTheme="minorEastAsia" w:hAnsiTheme="minorHAnsi" w:cstheme="minorBidi"/>
          <w:noProof/>
          <w:sz w:val="22"/>
          <w:szCs w:val="22"/>
        </w:rPr>
      </w:pPr>
      <w:del w:id="1157" w:author="Brian Reinhold" w:date="2017-05-01T06:32:00Z">
        <w:r w:rsidRPr="004E3754" w:rsidDel="00D2635F">
          <w:rPr>
            <w:rPrChange w:id="1158" w:author="smm" w:date="2015-07-07T16:10:00Z">
              <w:rPr>
                <w:rStyle w:val="Hyperlink"/>
                <w:noProof/>
              </w:rPr>
            </w:rPrChange>
          </w:rPr>
          <w:delText>3.ZA.5.3 Device Observation Consumer Specific Security Considerations</w:delText>
        </w:r>
        <w:r w:rsidDel="00D2635F">
          <w:rPr>
            <w:noProof/>
            <w:webHidden/>
          </w:rPr>
          <w:tab/>
          <w:delText>45</w:delText>
        </w:r>
      </w:del>
    </w:p>
    <w:p w14:paraId="7D80C6BA" w14:textId="77777777" w:rsidR="007C02D9" w:rsidDel="00D2635F" w:rsidRDefault="007C02D9">
      <w:pPr>
        <w:pStyle w:val="TOC1"/>
        <w:rPr>
          <w:del w:id="1159" w:author="Brian Reinhold" w:date="2017-05-01T06:32:00Z"/>
          <w:rFonts w:asciiTheme="minorHAnsi" w:eastAsiaTheme="minorEastAsia" w:hAnsiTheme="minorHAnsi" w:cstheme="minorBidi"/>
          <w:noProof/>
          <w:sz w:val="22"/>
          <w:szCs w:val="22"/>
        </w:rPr>
      </w:pPr>
      <w:del w:id="1160" w:author="Brian Reinhold" w:date="2017-05-01T06:32:00Z">
        <w:r w:rsidRPr="004E3754" w:rsidDel="00D2635F">
          <w:rPr>
            <w:rPrChange w:id="1161" w:author="smm" w:date="2015-07-07T16:10:00Z">
              <w:rPr>
                <w:rStyle w:val="Hyperlink"/>
                <w:noProof/>
              </w:rPr>
            </w:rPrChange>
          </w:rPr>
          <w:delText>Appendices</w:delText>
        </w:r>
        <w:r w:rsidDel="00D2635F">
          <w:rPr>
            <w:noProof/>
            <w:webHidden/>
          </w:rPr>
          <w:tab/>
          <w:delText>46</w:delText>
        </w:r>
      </w:del>
    </w:p>
    <w:p w14:paraId="5054C621" w14:textId="77777777" w:rsidR="007C02D9" w:rsidDel="00D2635F" w:rsidRDefault="007C02D9">
      <w:pPr>
        <w:pStyle w:val="TOC1"/>
        <w:rPr>
          <w:del w:id="1162" w:author="Brian Reinhold" w:date="2017-05-01T06:32:00Z"/>
          <w:rFonts w:asciiTheme="minorHAnsi" w:eastAsiaTheme="minorEastAsia" w:hAnsiTheme="minorHAnsi" w:cstheme="minorBidi"/>
          <w:noProof/>
          <w:sz w:val="22"/>
          <w:szCs w:val="22"/>
        </w:rPr>
      </w:pPr>
      <w:del w:id="1163" w:author="Brian Reinhold" w:date="2017-05-01T06:32:00Z">
        <w:r w:rsidRPr="004E3754" w:rsidDel="00D2635F">
          <w:rPr>
            <w:rPrChange w:id="1164" w:author="smm" w:date="2015-07-07T16:10:00Z">
              <w:rPr>
                <w:rStyle w:val="Hyperlink"/>
                <w:noProof/>
              </w:rPr>
            </w:rPrChange>
          </w:rPr>
          <w:delText>Volume 2 Namespace Additions</w:delText>
        </w:r>
        <w:r w:rsidDel="00D2635F">
          <w:rPr>
            <w:noProof/>
            <w:webHidden/>
          </w:rPr>
          <w:tab/>
          <w:delText>46</w:delText>
        </w:r>
      </w:del>
    </w:p>
    <w:p w14:paraId="5F41C3DE" w14:textId="77777777" w:rsidR="007C02D9" w:rsidRPr="00E10688" w:rsidDel="00D2635F" w:rsidRDefault="007C02D9">
      <w:pPr>
        <w:pStyle w:val="TOC1"/>
        <w:rPr>
          <w:del w:id="1165" w:author="Brian Reinhold" w:date="2017-05-01T06:32:00Z"/>
          <w:rFonts w:asciiTheme="minorHAnsi" w:eastAsiaTheme="minorEastAsia" w:hAnsiTheme="minorHAnsi" w:cstheme="minorBidi"/>
          <w:b/>
          <w:noProof/>
          <w:sz w:val="22"/>
          <w:szCs w:val="22"/>
        </w:rPr>
      </w:pPr>
      <w:del w:id="1166" w:author="Brian Reinhold" w:date="2017-05-01T06:32:00Z">
        <w:r w:rsidRPr="004E3754" w:rsidDel="00D2635F">
          <w:rPr>
            <w:rPrChange w:id="1167" w:author="smm" w:date="2015-07-07T16:10:00Z">
              <w:rPr>
                <w:rStyle w:val="Hyperlink"/>
                <w:b/>
                <w:noProof/>
              </w:rPr>
            </w:rPrChange>
          </w:rPr>
          <w:delText>Volume 3 – Content Modules</w:delText>
        </w:r>
        <w:r w:rsidRPr="00E10688" w:rsidDel="00D2635F">
          <w:rPr>
            <w:b/>
            <w:noProof/>
            <w:webHidden/>
          </w:rPr>
          <w:tab/>
          <w:delText>47</w:delText>
        </w:r>
      </w:del>
    </w:p>
    <w:p w14:paraId="7903FA5B" w14:textId="77777777" w:rsidR="007C02D9" w:rsidDel="00D2635F" w:rsidRDefault="007C02D9">
      <w:pPr>
        <w:pStyle w:val="TOC1"/>
        <w:rPr>
          <w:del w:id="1168" w:author="Brian Reinhold" w:date="2017-05-01T06:32:00Z"/>
          <w:rFonts w:asciiTheme="minorHAnsi" w:eastAsiaTheme="minorEastAsia" w:hAnsiTheme="minorHAnsi" w:cstheme="minorBidi"/>
          <w:noProof/>
          <w:sz w:val="22"/>
          <w:szCs w:val="22"/>
        </w:rPr>
      </w:pPr>
      <w:del w:id="1169" w:author="Brian Reinhold" w:date="2017-05-01T06:32:00Z">
        <w:r w:rsidRPr="004E3754" w:rsidDel="00D2635F">
          <w:rPr>
            <w:rPrChange w:id="1170" w:author="smm" w:date="2015-07-07T16:10:00Z">
              <w:rPr>
                <w:rStyle w:val="Hyperlink"/>
                <w:noProof/>
              </w:rPr>
            </w:rPrChange>
          </w:rPr>
          <w:delText>5 Namespaces and Vocabularies</w:delText>
        </w:r>
        <w:r w:rsidDel="00D2635F">
          <w:rPr>
            <w:noProof/>
            <w:webHidden/>
          </w:rPr>
          <w:tab/>
          <w:delText>47</w:delText>
        </w:r>
      </w:del>
    </w:p>
    <w:p w14:paraId="28A865AD" w14:textId="77777777" w:rsidR="007C02D9" w:rsidDel="00D2635F" w:rsidRDefault="007C02D9">
      <w:pPr>
        <w:pStyle w:val="TOC2"/>
        <w:rPr>
          <w:del w:id="1171" w:author="Brian Reinhold" w:date="2017-05-01T06:32:00Z"/>
          <w:rFonts w:asciiTheme="minorHAnsi" w:eastAsiaTheme="minorEastAsia" w:hAnsiTheme="minorHAnsi" w:cstheme="minorBidi"/>
          <w:noProof/>
          <w:sz w:val="22"/>
          <w:szCs w:val="22"/>
        </w:rPr>
      </w:pPr>
      <w:del w:id="1172" w:author="Brian Reinhold" w:date="2017-05-01T06:32:00Z">
        <w:r w:rsidRPr="004E3754" w:rsidDel="00D2635F">
          <w:rPr>
            <w:rPrChange w:id="1173" w:author="smm" w:date="2015-07-07T16:10:00Z">
              <w:rPr>
                <w:rStyle w:val="Hyperlink"/>
                <w:noProof/>
              </w:rPr>
            </w:rPrChange>
          </w:rPr>
          <w:delText>6.3.1 CDA® Document Content Modules</w:delText>
        </w:r>
        <w:r w:rsidDel="00D2635F">
          <w:rPr>
            <w:noProof/>
            <w:webHidden/>
          </w:rPr>
          <w:tab/>
          <w:delText>47</w:delText>
        </w:r>
      </w:del>
    </w:p>
    <w:p w14:paraId="5F5177FC" w14:textId="77777777" w:rsidR="007C02D9" w:rsidDel="00D2635F" w:rsidRDefault="007C02D9">
      <w:pPr>
        <w:pStyle w:val="TOC4"/>
        <w:rPr>
          <w:del w:id="1174" w:author="Brian Reinhold" w:date="2017-05-01T06:32:00Z"/>
          <w:rFonts w:asciiTheme="minorHAnsi" w:eastAsiaTheme="minorEastAsia" w:hAnsiTheme="minorHAnsi" w:cstheme="minorBidi"/>
          <w:noProof/>
          <w:sz w:val="22"/>
          <w:szCs w:val="22"/>
        </w:rPr>
      </w:pPr>
      <w:del w:id="1175" w:author="Brian Reinhold" w:date="2017-05-01T06:32:00Z">
        <w:r w:rsidRPr="004E3754" w:rsidDel="00D2635F">
          <w:rPr>
            <w:rPrChange w:id="1176" w:author="smm" w:date="2015-07-07T16:10:00Z">
              <w:rPr>
                <w:rStyle w:val="Hyperlink"/>
                <w:noProof/>
              </w:rPr>
            </w:rPrChange>
          </w:rPr>
          <w:delText>6.3.1.D Personal Healthcare Monitoring Report (PHMR) Document Content Module</w:delText>
        </w:r>
        <w:r w:rsidDel="00D2635F">
          <w:rPr>
            <w:noProof/>
            <w:webHidden/>
          </w:rPr>
          <w:tab/>
          <w:delText>47</w:delText>
        </w:r>
      </w:del>
    </w:p>
    <w:p w14:paraId="5374EC17" w14:textId="77777777" w:rsidR="007C02D9" w:rsidDel="00D2635F" w:rsidRDefault="007C02D9">
      <w:pPr>
        <w:pStyle w:val="TOC5"/>
        <w:rPr>
          <w:del w:id="1177" w:author="Brian Reinhold" w:date="2017-05-01T06:32:00Z"/>
          <w:rFonts w:asciiTheme="minorHAnsi" w:eastAsiaTheme="minorEastAsia" w:hAnsiTheme="minorHAnsi" w:cstheme="minorBidi"/>
          <w:noProof/>
          <w:sz w:val="22"/>
          <w:szCs w:val="22"/>
        </w:rPr>
      </w:pPr>
      <w:del w:id="1178" w:author="Brian Reinhold" w:date="2017-05-01T06:32:00Z">
        <w:r w:rsidRPr="004E3754" w:rsidDel="00D2635F">
          <w:rPr>
            <w:rPrChange w:id="1179" w:author="smm" w:date="2015-07-07T16:10:00Z">
              <w:rPr>
                <w:rStyle w:val="Hyperlink"/>
                <w:noProof/>
              </w:rPr>
            </w:rPrChange>
          </w:rPr>
          <w:delText>6.3.1.D.1 Format Code</w:delText>
        </w:r>
        <w:r w:rsidDel="00D2635F">
          <w:rPr>
            <w:noProof/>
            <w:webHidden/>
          </w:rPr>
          <w:tab/>
          <w:delText>47</w:delText>
        </w:r>
      </w:del>
    </w:p>
    <w:p w14:paraId="47921DA0" w14:textId="77777777" w:rsidR="007C02D9" w:rsidDel="00D2635F" w:rsidRDefault="007C02D9">
      <w:pPr>
        <w:pStyle w:val="TOC5"/>
        <w:rPr>
          <w:del w:id="1180" w:author="Brian Reinhold" w:date="2017-05-01T06:32:00Z"/>
          <w:rFonts w:asciiTheme="minorHAnsi" w:eastAsiaTheme="minorEastAsia" w:hAnsiTheme="minorHAnsi" w:cstheme="minorBidi"/>
          <w:noProof/>
          <w:sz w:val="22"/>
          <w:szCs w:val="22"/>
        </w:rPr>
      </w:pPr>
      <w:del w:id="1181" w:author="Brian Reinhold" w:date="2017-05-01T06:32:00Z">
        <w:r w:rsidRPr="004E3754" w:rsidDel="00D2635F">
          <w:rPr>
            <w:rPrChange w:id="1182" w:author="smm" w:date="2015-07-07T16:10:00Z">
              <w:rPr>
                <w:rStyle w:val="Hyperlink"/>
                <w:noProof/>
              </w:rPr>
            </w:rPrChange>
          </w:rPr>
          <w:delText>6.3.1.D.2 Parent Template</w:delText>
        </w:r>
        <w:r w:rsidDel="00D2635F">
          <w:rPr>
            <w:noProof/>
            <w:webHidden/>
          </w:rPr>
          <w:tab/>
          <w:delText>47</w:delText>
        </w:r>
      </w:del>
    </w:p>
    <w:p w14:paraId="4B8752D9" w14:textId="77777777" w:rsidR="007C02D9" w:rsidDel="00D2635F" w:rsidRDefault="007C02D9">
      <w:pPr>
        <w:pStyle w:val="TOC5"/>
        <w:rPr>
          <w:del w:id="1183" w:author="Brian Reinhold" w:date="2017-05-01T06:32:00Z"/>
          <w:rFonts w:asciiTheme="minorHAnsi" w:eastAsiaTheme="minorEastAsia" w:hAnsiTheme="minorHAnsi" w:cstheme="minorBidi"/>
          <w:noProof/>
          <w:sz w:val="22"/>
          <w:szCs w:val="22"/>
        </w:rPr>
      </w:pPr>
      <w:del w:id="1184" w:author="Brian Reinhold" w:date="2017-05-01T06:32:00Z">
        <w:r w:rsidRPr="004E3754" w:rsidDel="00D2635F">
          <w:rPr>
            <w:rPrChange w:id="1185" w:author="smm" w:date="2015-07-07T16:10:00Z">
              <w:rPr>
                <w:rStyle w:val="Hyperlink"/>
                <w:noProof/>
              </w:rPr>
            </w:rPrChange>
          </w:rPr>
          <w:delText>6.3.1.D.3 Referenced Standards</w:delText>
        </w:r>
        <w:r w:rsidDel="00D2635F">
          <w:rPr>
            <w:noProof/>
            <w:webHidden/>
          </w:rPr>
          <w:tab/>
          <w:delText>47</w:delText>
        </w:r>
      </w:del>
    </w:p>
    <w:p w14:paraId="218232DD" w14:textId="77777777" w:rsidR="007C02D9" w:rsidDel="00D2635F" w:rsidRDefault="007C02D9">
      <w:pPr>
        <w:pStyle w:val="TOC1"/>
        <w:rPr>
          <w:del w:id="1186" w:author="Brian Reinhold" w:date="2017-05-01T06:32:00Z"/>
          <w:rFonts w:asciiTheme="minorHAnsi" w:eastAsiaTheme="minorEastAsia" w:hAnsiTheme="minorHAnsi" w:cstheme="minorBidi"/>
          <w:noProof/>
          <w:sz w:val="22"/>
          <w:szCs w:val="22"/>
        </w:rPr>
      </w:pPr>
      <w:del w:id="1187" w:author="Brian Reinhold" w:date="2017-05-01T06:32:00Z">
        <w:r w:rsidRPr="004E3754" w:rsidDel="00D2635F">
          <w:rPr>
            <w:rPrChange w:id="1188" w:author="smm" w:date="2015-07-07T16:10:00Z">
              <w:rPr>
                <w:rStyle w:val="Hyperlink"/>
                <w:noProof/>
              </w:rPr>
            </w:rPrChange>
          </w:rPr>
          <w:delText>Appendices</w:delText>
        </w:r>
        <w:r w:rsidDel="00D2635F">
          <w:rPr>
            <w:noProof/>
            <w:webHidden/>
          </w:rPr>
          <w:tab/>
          <w:delText>49</w:delText>
        </w:r>
      </w:del>
    </w:p>
    <w:p w14:paraId="1AE60E92" w14:textId="77777777" w:rsidR="007C02D9" w:rsidDel="00D2635F" w:rsidRDefault="007C02D9">
      <w:pPr>
        <w:pStyle w:val="TOC1"/>
        <w:rPr>
          <w:del w:id="1189" w:author="Brian Reinhold" w:date="2017-05-01T06:32:00Z"/>
          <w:rFonts w:asciiTheme="minorHAnsi" w:eastAsiaTheme="minorEastAsia" w:hAnsiTheme="minorHAnsi" w:cstheme="minorBidi"/>
          <w:noProof/>
          <w:sz w:val="22"/>
          <w:szCs w:val="22"/>
        </w:rPr>
      </w:pPr>
      <w:del w:id="1190" w:author="Brian Reinhold" w:date="2017-05-01T06:32:00Z">
        <w:r w:rsidRPr="004E3754" w:rsidDel="00D2635F">
          <w:rPr>
            <w:rPrChange w:id="1191" w:author="smm" w:date="2015-07-07T16:10:00Z">
              <w:rPr>
                <w:rStyle w:val="Hyperlink"/>
                <w:noProof/>
              </w:rPr>
            </w:rPrChange>
          </w:rPr>
          <w:delText>Appendix J – Communicate PCD Data -hData Transaction Example</w:delText>
        </w:r>
        <w:r w:rsidDel="00D2635F">
          <w:rPr>
            <w:noProof/>
            <w:webHidden/>
          </w:rPr>
          <w:tab/>
          <w:delText>49</w:delText>
        </w:r>
      </w:del>
    </w:p>
    <w:p w14:paraId="06C9B90E" w14:textId="77777777" w:rsidR="007C02D9" w:rsidDel="00D2635F" w:rsidRDefault="007C02D9">
      <w:pPr>
        <w:pStyle w:val="TOC1"/>
        <w:rPr>
          <w:del w:id="1192" w:author="Brian Reinhold" w:date="2017-05-01T06:32:00Z"/>
          <w:rFonts w:asciiTheme="minorHAnsi" w:eastAsiaTheme="minorEastAsia" w:hAnsiTheme="minorHAnsi" w:cstheme="minorBidi"/>
          <w:noProof/>
          <w:sz w:val="22"/>
          <w:szCs w:val="22"/>
        </w:rPr>
      </w:pPr>
      <w:del w:id="1193" w:author="Brian Reinhold" w:date="2017-05-01T06:32:00Z">
        <w:r w:rsidRPr="004E3754" w:rsidDel="00D2635F">
          <w:rPr>
            <w:rPrChange w:id="1194" w:author="smm" w:date="2015-07-07T16:10:00Z">
              <w:rPr>
                <w:rStyle w:val="Hyperlink"/>
                <w:noProof/>
              </w:rPr>
            </w:rPrChange>
          </w:rPr>
          <w:delText>Appendix K – Communicate PCD Data -SOAP Transaction Example</w:delText>
        </w:r>
        <w:r w:rsidDel="00D2635F">
          <w:rPr>
            <w:noProof/>
            <w:webHidden/>
          </w:rPr>
          <w:tab/>
          <w:delText>54</w:delText>
        </w:r>
      </w:del>
    </w:p>
    <w:p w14:paraId="03CD028A" w14:textId="77777777" w:rsidR="007C02D9" w:rsidDel="00D2635F" w:rsidRDefault="007C02D9">
      <w:pPr>
        <w:pStyle w:val="TOC1"/>
        <w:rPr>
          <w:del w:id="1195" w:author="Brian Reinhold" w:date="2017-05-01T06:32:00Z"/>
          <w:rFonts w:asciiTheme="minorHAnsi" w:eastAsiaTheme="minorEastAsia" w:hAnsiTheme="minorHAnsi" w:cstheme="minorBidi"/>
          <w:noProof/>
          <w:sz w:val="22"/>
          <w:szCs w:val="22"/>
        </w:rPr>
      </w:pPr>
      <w:del w:id="1196" w:author="Brian Reinhold" w:date="2017-05-01T06:32:00Z">
        <w:r w:rsidRPr="004E3754" w:rsidDel="00D2635F">
          <w:rPr>
            <w:rPrChange w:id="1197" w:author="smm" w:date="2015-07-07T16:10:00Z">
              <w:rPr>
                <w:rStyle w:val="Hyperlink"/>
                <w:noProof/>
              </w:rPr>
            </w:rPrChange>
          </w:rPr>
          <w:delText>Volume 3 Namespace Additions</w:delText>
        </w:r>
        <w:r w:rsidDel="00D2635F">
          <w:rPr>
            <w:noProof/>
            <w:webHidden/>
          </w:rPr>
          <w:tab/>
          <w:delText>60</w:delText>
        </w:r>
      </w:del>
    </w:p>
    <w:p w14:paraId="37465727" w14:textId="77777777" w:rsidR="00CF283F" w:rsidRPr="00323FDB" w:rsidRDefault="00CF508D" w:rsidP="009F5CF4">
      <w:pPr>
        <w:pStyle w:val="BodyText"/>
      </w:pPr>
      <w:r w:rsidRPr="00323FDB">
        <w:fldChar w:fldCharType="end"/>
      </w:r>
      <w:r w:rsidR="00692B37" w:rsidRPr="00323FDB">
        <w:t xml:space="preserve"> </w:t>
      </w:r>
    </w:p>
    <w:p w14:paraId="208A4FDB" w14:textId="77777777" w:rsidR="00CF283F" w:rsidRPr="00323FDB" w:rsidRDefault="00C10561" w:rsidP="008616CB">
      <w:pPr>
        <w:pStyle w:val="Heading1"/>
        <w:pageBreakBefore w:val="0"/>
        <w:numPr>
          <w:ilvl w:val="0"/>
          <w:numId w:val="0"/>
        </w:numPr>
        <w:rPr>
          <w:noProof w:val="0"/>
        </w:rPr>
      </w:pPr>
      <w:bookmarkStart w:id="1198" w:name="_Toc201058865"/>
      <w:bookmarkStart w:id="1199" w:name="_Toc201058970"/>
      <w:bookmarkStart w:id="1200" w:name="_Toc504625752"/>
      <w:bookmarkStart w:id="1201" w:name="_Toc530206505"/>
      <w:bookmarkStart w:id="1202" w:name="_Toc1388425"/>
      <w:bookmarkStart w:id="1203" w:name="_Toc1388579"/>
      <w:bookmarkStart w:id="1204" w:name="_Toc1456606"/>
      <w:bookmarkStart w:id="1205" w:name="_Toc37034630"/>
      <w:bookmarkStart w:id="1206" w:name="_Toc38846108"/>
      <w:bookmarkEnd w:id="1198"/>
      <w:bookmarkEnd w:id="1199"/>
      <w:r w:rsidRPr="00323FDB">
        <w:rPr>
          <w:noProof w:val="0"/>
        </w:rPr>
        <w:br w:type="page"/>
      </w:r>
      <w:bookmarkStart w:id="1207" w:name="_Toc481383666"/>
      <w:r w:rsidR="00CF283F" w:rsidRPr="00323FDB">
        <w:rPr>
          <w:noProof w:val="0"/>
        </w:rPr>
        <w:lastRenderedPageBreak/>
        <w:t>Introduction</w:t>
      </w:r>
      <w:bookmarkEnd w:id="1200"/>
      <w:bookmarkEnd w:id="1201"/>
      <w:bookmarkEnd w:id="1202"/>
      <w:bookmarkEnd w:id="1203"/>
      <w:bookmarkEnd w:id="1204"/>
      <w:bookmarkEnd w:id="1205"/>
      <w:bookmarkEnd w:id="1206"/>
      <w:r w:rsidR="00167DB7" w:rsidRPr="00323FDB">
        <w:rPr>
          <w:noProof w:val="0"/>
        </w:rPr>
        <w:t xml:space="preserve"> to this Supplement</w:t>
      </w:r>
      <w:bookmarkEnd w:id="1207"/>
    </w:p>
    <w:p w14:paraId="7526527B" w14:textId="33889CB7" w:rsidR="001D1619" w:rsidRPr="00323FDB" w:rsidRDefault="00D02D0D" w:rsidP="00E10688">
      <w:pPr>
        <w:pStyle w:val="BodyText"/>
      </w:pPr>
      <w:r w:rsidRPr="00323FDB">
        <w:t>This supplement describes a standardized means of reporting measurements taken by Personal Healthcare devices in a remote location whereby remote it means outside of the healthcare provider facilities and is typically the patient’s home, and reporting those measurements to the health care provider.</w:t>
      </w:r>
    </w:p>
    <w:p w14:paraId="5A37354A" w14:textId="305DDFCA" w:rsidR="00CF283F" w:rsidRDefault="00CF283F" w:rsidP="008616CB">
      <w:pPr>
        <w:pStyle w:val="Heading2"/>
        <w:numPr>
          <w:ilvl w:val="0"/>
          <w:numId w:val="0"/>
        </w:numPr>
        <w:rPr>
          <w:ins w:id="1208" w:author="Brian Reinhold" w:date="2017-02-03T16:43:00Z"/>
          <w:noProof w:val="0"/>
        </w:rPr>
      </w:pPr>
      <w:bookmarkStart w:id="1209" w:name="_Toc481383667"/>
      <w:r w:rsidRPr="00323FDB">
        <w:rPr>
          <w:noProof w:val="0"/>
        </w:rPr>
        <w:t>Open Issues and Questions</w:t>
      </w:r>
      <w:bookmarkEnd w:id="1209"/>
    </w:p>
    <w:p w14:paraId="1C5F1A48" w14:textId="1CDBBBD6" w:rsidR="00DB633E" w:rsidRDefault="00DB633E">
      <w:pPr>
        <w:pStyle w:val="BodyText"/>
        <w:rPr>
          <w:ins w:id="1210" w:author="Brian Reinhold" w:date="2017-02-03T16:44:00Z"/>
        </w:rPr>
        <w:pPrChange w:id="1211" w:author="Brian Reinhold" w:date="2017-02-03T16:43:00Z">
          <w:pPr>
            <w:pStyle w:val="Heading2"/>
            <w:numPr>
              <w:ilvl w:val="0"/>
              <w:numId w:val="0"/>
            </w:numPr>
            <w:tabs>
              <w:tab w:val="clear" w:pos="576"/>
            </w:tabs>
            <w:ind w:left="0" w:firstLine="0"/>
          </w:pPr>
        </w:pPrChange>
      </w:pPr>
      <w:ins w:id="1212" w:author="Brian Reinhold" w:date="2017-02-03T16:43:00Z">
        <w:r>
          <w:t>How to specify the FHIR transactions</w:t>
        </w:r>
      </w:ins>
      <w:ins w:id="1213" w:author="Brian Reinhold" w:date="2017-02-03T16:44:00Z">
        <w:r w:rsidR="00814956">
          <w:t>?</w:t>
        </w:r>
      </w:ins>
      <w:ins w:id="1214" w:author="Brian Reinhold" w:date="2017-02-03T16:43:00Z">
        <w:r>
          <w:t xml:space="preserve"> PCHA cannot get this specification done fast enough. </w:t>
        </w:r>
      </w:ins>
      <w:ins w:id="1215" w:author="Brian Reinhold" w:date="2017-02-03T16:44:00Z">
        <w:r>
          <w:t>Certain European nations are already implementing this profile in the proposed extension where FHIR replaces the PHMR.</w:t>
        </w:r>
      </w:ins>
    </w:p>
    <w:p w14:paraId="1D26385B" w14:textId="6ACBAD5A" w:rsidR="00814956" w:rsidRDefault="00814956">
      <w:pPr>
        <w:pStyle w:val="BodyText"/>
        <w:rPr>
          <w:ins w:id="1216" w:author="Brian Reinhold" w:date="2017-04-28T05:22:00Z"/>
        </w:rPr>
        <w:pPrChange w:id="1217" w:author="Brian Reinhold" w:date="2017-02-03T16:43:00Z">
          <w:pPr>
            <w:pStyle w:val="Heading2"/>
            <w:numPr>
              <w:ilvl w:val="0"/>
              <w:numId w:val="0"/>
            </w:numPr>
            <w:tabs>
              <w:tab w:val="clear" w:pos="576"/>
            </w:tabs>
            <w:ind w:left="0" w:firstLine="0"/>
          </w:pPr>
        </w:pPrChange>
      </w:pPr>
      <w:ins w:id="1218" w:author="Brian Reinhold" w:date="2017-02-03T16:45:00Z">
        <w:r>
          <w:t xml:space="preserve">There are two FHIR transactions. The first is where a FHIR Bundle replaces the PCD-01 message in the </w:t>
        </w:r>
        <w:proofErr w:type="spellStart"/>
        <w:r>
          <w:t>hData</w:t>
        </w:r>
        <w:proofErr w:type="spellEnd"/>
        <w:r>
          <w:t xml:space="preserve"> upload. The FHIR Bundle contains all the information of the PCD-01 </w:t>
        </w:r>
      </w:ins>
      <w:ins w:id="1219" w:author="Brian Reinhold" w:date="2017-04-28T04:13:00Z">
        <w:r w:rsidR="00FB4A60">
          <w:t>message</w:t>
        </w:r>
      </w:ins>
      <w:ins w:id="1220" w:author="Brian Reinhold" w:date="2017-02-03T16:45:00Z">
        <w:r>
          <w:t xml:space="preserve"> but using the FHIR data model. </w:t>
        </w:r>
      </w:ins>
      <w:ins w:id="1221" w:author="Brian Reinhold" w:date="2017-02-03T16:51:00Z">
        <w:r>
          <w:t xml:space="preserve">It is expected to be an additional ‘Communicate Data’ transaction. </w:t>
        </w:r>
      </w:ins>
      <w:ins w:id="1222" w:author="Brian Reinhold" w:date="2017-02-03T16:45:00Z">
        <w:r>
          <w:t xml:space="preserve">The second is where the Content Module </w:t>
        </w:r>
      </w:ins>
      <w:ins w:id="1223" w:author="Brian Reinhold" w:date="2017-02-03T16:47:00Z">
        <w:r>
          <w:t>generates content for consumption using the</w:t>
        </w:r>
      </w:ins>
      <w:ins w:id="1224" w:author="Brian Reinhold" w:date="2017-02-03T16:45:00Z">
        <w:r>
          <w:t xml:space="preserve"> FHIR data model</w:t>
        </w:r>
      </w:ins>
      <w:ins w:id="1225" w:author="Brian Reinhold" w:date="2017-02-03T16:47:00Z">
        <w:r>
          <w:t xml:space="preserve">. </w:t>
        </w:r>
      </w:ins>
      <w:proofErr w:type="spellStart"/>
      <w:ins w:id="1226" w:author="Brian Reinhold" w:date="2017-02-03T16:45:00Z">
        <w:r>
          <w:t>RESTFul</w:t>
        </w:r>
        <w:proofErr w:type="spellEnd"/>
        <w:r>
          <w:t xml:space="preserve"> FHIR transactions </w:t>
        </w:r>
      </w:ins>
      <w:ins w:id="1227" w:author="Brian Reinhold" w:date="2017-02-03T16:47:00Z">
        <w:r>
          <w:t xml:space="preserve">are used to place the data on a </w:t>
        </w:r>
        <w:proofErr w:type="spellStart"/>
        <w:r>
          <w:t>RESTFul</w:t>
        </w:r>
        <w:proofErr w:type="spellEnd"/>
        <w:r>
          <w:t xml:space="preserve"> FHIR server for consumption by a Content Consumer.</w:t>
        </w:r>
      </w:ins>
      <w:ins w:id="1228" w:author="Brian Reinhold" w:date="2017-02-03T16:52:00Z">
        <w:r>
          <w:t xml:space="preserve"> It is not clear how to specify this option but it is </w:t>
        </w:r>
      </w:ins>
      <w:ins w:id="1229" w:author="Brian Reinhold" w:date="2017-02-03T16:53:00Z">
        <w:r>
          <w:t xml:space="preserve">currently </w:t>
        </w:r>
      </w:ins>
      <w:ins w:id="1230" w:author="Brian Reinhold" w:date="2017-02-03T16:52:00Z">
        <w:r>
          <w:t>the driving use case for the RPM.</w:t>
        </w:r>
      </w:ins>
    </w:p>
    <w:p w14:paraId="22C63A40" w14:textId="2692C46F" w:rsidR="007610C1" w:rsidRDefault="007610C1">
      <w:pPr>
        <w:pStyle w:val="BodyText"/>
        <w:rPr>
          <w:ins w:id="1231" w:author="Brian Reinhold" w:date="2017-05-05T10:49:00Z"/>
        </w:rPr>
        <w:pPrChange w:id="1232" w:author="Brian Reinhold" w:date="2017-02-03T16:43:00Z">
          <w:pPr>
            <w:pStyle w:val="Heading2"/>
            <w:numPr>
              <w:ilvl w:val="0"/>
              <w:numId w:val="0"/>
            </w:numPr>
            <w:tabs>
              <w:tab w:val="clear" w:pos="576"/>
            </w:tabs>
            <w:ind w:left="0" w:firstLine="0"/>
          </w:pPr>
        </w:pPrChange>
      </w:pPr>
      <w:ins w:id="1233" w:author="Brian Reinhold" w:date="2017-04-28T05:22:00Z">
        <w:r w:rsidRPr="00F20B81">
          <w:rPr>
            <w:highlight w:val="yellow"/>
            <w:rPrChange w:id="1234" w:author="Brian Reinhold" w:date="2017-05-05T05:26:00Z">
              <w:rPr>
                <w:b w:val="0"/>
              </w:rPr>
            </w:rPrChange>
          </w:rPr>
          <w:t xml:space="preserve">Is it reasonable to support a model where the </w:t>
        </w:r>
        <w:proofErr w:type="spellStart"/>
        <w:r w:rsidRPr="00F20B81">
          <w:rPr>
            <w:highlight w:val="yellow"/>
            <w:rPrChange w:id="1235" w:author="Brian Reinhold" w:date="2017-05-05T05:26:00Z">
              <w:rPr>
                <w:b w:val="0"/>
              </w:rPr>
            </w:rPrChange>
          </w:rPr>
          <w:t>DeviceObservationConsumer</w:t>
        </w:r>
        <w:proofErr w:type="spellEnd"/>
        <w:r w:rsidRPr="00F20B81">
          <w:rPr>
            <w:highlight w:val="yellow"/>
            <w:rPrChange w:id="1236" w:author="Brian Reinhold" w:date="2017-05-05T05:26:00Z">
              <w:rPr>
                <w:b w:val="0"/>
              </w:rPr>
            </w:rPrChange>
          </w:rPr>
          <w:t xml:space="preserve"> is grouped with a </w:t>
        </w:r>
        <w:proofErr w:type="spellStart"/>
        <w:r w:rsidRPr="00F20B81">
          <w:rPr>
            <w:highlight w:val="yellow"/>
            <w:rPrChange w:id="1237" w:author="Brian Reinhold" w:date="2017-05-05T05:26:00Z">
              <w:rPr>
                <w:b w:val="0"/>
              </w:rPr>
            </w:rPrChange>
          </w:rPr>
          <w:t>ContentConsumer</w:t>
        </w:r>
        <w:proofErr w:type="spellEnd"/>
        <w:r w:rsidRPr="00F20B81">
          <w:rPr>
            <w:highlight w:val="yellow"/>
            <w:rPrChange w:id="1238" w:author="Brian Reinhold" w:date="2017-05-05T05:26:00Z">
              <w:rPr>
                <w:b w:val="0"/>
              </w:rPr>
            </w:rPrChange>
          </w:rPr>
          <w:t>?</w:t>
        </w:r>
      </w:ins>
    </w:p>
    <w:p w14:paraId="6786ABF7" w14:textId="293E6C73" w:rsidR="00EB1FF2" w:rsidRDefault="00EB1FF2">
      <w:pPr>
        <w:pStyle w:val="BodyText"/>
        <w:rPr>
          <w:ins w:id="1239" w:author="Brian Reinhold" w:date="2017-05-01T04:38:00Z"/>
        </w:rPr>
        <w:pPrChange w:id="1240" w:author="Brian Reinhold" w:date="2017-02-03T16:43:00Z">
          <w:pPr>
            <w:pStyle w:val="Heading2"/>
            <w:numPr>
              <w:ilvl w:val="0"/>
              <w:numId w:val="0"/>
            </w:numPr>
            <w:tabs>
              <w:tab w:val="clear" w:pos="576"/>
            </w:tabs>
            <w:ind w:left="0" w:firstLine="0"/>
          </w:pPr>
        </w:pPrChange>
      </w:pPr>
      <w:ins w:id="1241" w:author="Brian Reinhold" w:date="2017-05-05T10:49:00Z">
        <w:r w:rsidRPr="00EB1FF2">
          <w:rPr>
            <w:highlight w:val="yellow"/>
            <w:rPrChange w:id="1242" w:author="Brian Reinhold" w:date="2017-05-05T10:50:00Z">
              <w:rPr/>
            </w:rPrChange>
          </w:rPr>
          <w:t>Should we add a third Content Creator that provides the PCD-01 V2 message?</w:t>
        </w:r>
      </w:ins>
      <w:ins w:id="1243" w:author="Brian Reinhold" w:date="2017-05-05T10:58:00Z">
        <w:r w:rsidR="00392666">
          <w:t xml:space="preserve"> There seems to be support for this feature in PCD.</w:t>
        </w:r>
      </w:ins>
    </w:p>
    <w:p w14:paraId="26F70CEF" w14:textId="3C7EC34C" w:rsidR="00BB3587" w:rsidRDefault="00BB3587">
      <w:pPr>
        <w:pStyle w:val="BodyText"/>
        <w:rPr>
          <w:ins w:id="1244" w:author="Brian Reinhold" w:date="2017-05-01T04:46:00Z"/>
        </w:rPr>
        <w:pPrChange w:id="1245" w:author="Brian Reinhold" w:date="2017-02-03T16:43:00Z">
          <w:pPr>
            <w:pStyle w:val="Heading2"/>
            <w:numPr>
              <w:ilvl w:val="0"/>
              <w:numId w:val="0"/>
            </w:numPr>
            <w:tabs>
              <w:tab w:val="clear" w:pos="576"/>
            </w:tabs>
            <w:ind w:left="0" w:firstLine="0"/>
          </w:pPr>
        </w:pPrChange>
      </w:pPr>
      <w:ins w:id="1246" w:author="Brian Reinhold" w:date="2017-05-01T04:38:00Z">
        <w:r>
          <w:t xml:space="preserve">Transaction numbering. </w:t>
        </w:r>
      </w:ins>
      <w:ins w:id="1247" w:author="Brian Reinhold" w:date="2017-05-01T04:46:00Z">
        <w:r>
          <w:t>A lot of the transaction numberings are wrong. Here are the correct numbers listed on the PCC wiki</w:t>
        </w:r>
      </w:ins>
    </w:p>
    <w:p w14:paraId="081B63F2" w14:textId="77777777" w:rsidR="00BB3587" w:rsidRDefault="00BB3587">
      <w:pPr>
        <w:pStyle w:val="BodyText"/>
        <w:spacing w:before="0"/>
        <w:rPr>
          <w:ins w:id="1248" w:author="Brian Reinhold" w:date="2017-05-01T04:47:00Z"/>
        </w:rPr>
        <w:pPrChange w:id="1249" w:author="Brian Reinhold" w:date="2017-05-01T04:47:00Z">
          <w:pPr>
            <w:pStyle w:val="BodyText"/>
          </w:pPr>
        </w:pPrChange>
      </w:pPr>
      <w:ins w:id="1250" w:author="Brian Reinhold" w:date="2017-05-01T04:47:00Z">
        <w:r>
          <w:t>PCC-15 Communicate PCHA Data Transaction (RPM)</w:t>
        </w:r>
      </w:ins>
    </w:p>
    <w:p w14:paraId="1DD5DE82" w14:textId="77777777" w:rsidR="00BB3587" w:rsidRDefault="00BB3587">
      <w:pPr>
        <w:pStyle w:val="BodyText"/>
        <w:spacing w:before="0"/>
        <w:rPr>
          <w:ins w:id="1251" w:author="Brian Reinhold" w:date="2017-05-01T04:47:00Z"/>
        </w:rPr>
        <w:pPrChange w:id="1252" w:author="Brian Reinhold" w:date="2017-05-01T04:47:00Z">
          <w:pPr>
            <w:pStyle w:val="BodyText"/>
          </w:pPr>
        </w:pPrChange>
      </w:pPr>
      <w:ins w:id="1253" w:author="Brian Reinhold" w:date="2017-05-01T04:47:00Z">
        <w:r>
          <w:t>PCC-21 Communicate PCD Data-</w:t>
        </w:r>
        <w:proofErr w:type="spellStart"/>
        <w:r>
          <w:t>hData</w:t>
        </w:r>
        <w:proofErr w:type="spellEnd"/>
        <w:r>
          <w:t xml:space="preserve"> (RPM)</w:t>
        </w:r>
      </w:ins>
    </w:p>
    <w:p w14:paraId="30C5DF6B" w14:textId="77777777" w:rsidR="00BB3587" w:rsidRDefault="00BB3587">
      <w:pPr>
        <w:pStyle w:val="BodyText"/>
        <w:spacing w:before="0"/>
        <w:rPr>
          <w:ins w:id="1254" w:author="Brian Reinhold" w:date="2017-05-01T04:47:00Z"/>
        </w:rPr>
        <w:pPrChange w:id="1255" w:author="Brian Reinhold" w:date="2017-05-01T04:47:00Z">
          <w:pPr>
            <w:pStyle w:val="BodyText"/>
          </w:pPr>
        </w:pPrChange>
      </w:pPr>
      <w:ins w:id="1256" w:author="Brian Reinhold" w:date="2017-05-01T04:47:00Z">
        <w:r>
          <w:t>PCC-22 Communicate PCD Data-SOAP (RPM)</w:t>
        </w:r>
      </w:ins>
    </w:p>
    <w:p w14:paraId="3218DC92" w14:textId="77777777" w:rsidR="00BB3587" w:rsidRDefault="00BB3587">
      <w:pPr>
        <w:pStyle w:val="BodyText"/>
        <w:spacing w:before="0"/>
        <w:rPr>
          <w:ins w:id="1257" w:author="Brian Reinhold" w:date="2017-05-01T04:47:00Z"/>
        </w:rPr>
        <w:pPrChange w:id="1258" w:author="Brian Reinhold" w:date="2017-05-01T04:47:00Z">
          <w:pPr>
            <w:pStyle w:val="BodyText"/>
          </w:pPr>
        </w:pPrChange>
      </w:pPr>
      <w:ins w:id="1259" w:author="Brian Reinhold" w:date="2017-05-01T04:47:00Z">
        <w:r>
          <w:t>PCC-42 Communicate FHIR Data-</w:t>
        </w:r>
        <w:proofErr w:type="spellStart"/>
        <w:r>
          <w:t>hData</w:t>
        </w:r>
        <w:proofErr w:type="spellEnd"/>
        <w:r>
          <w:t xml:space="preserve"> (RPM)</w:t>
        </w:r>
      </w:ins>
    </w:p>
    <w:p w14:paraId="66170A7B" w14:textId="7ED29890" w:rsidR="00BB3587" w:rsidRPr="00DB633E" w:rsidRDefault="00BB3587">
      <w:pPr>
        <w:pStyle w:val="BodyText"/>
        <w:spacing w:before="0"/>
        <w:rPr>
          <w:rPrChange w:id="1260" w:author="Brian Reinhold" w:date="2017-02-03T16:43:00Z">
            <w:rPr>
              <w:noProof w:val="0"/>
            </w:rPr>
          </w:rPrChange>
        </w:rPr>
        <w:pPrChange w:id="1261" w:author="Brian Reinhold" w:date="2017-05-01T04:47:00Z">
          <w:pPr>
            <w:pStyle w:val="Heading2"/>
            <w:numPr>
              <w:ilvl w:val="0"/>
              <w:numId w:val="0"/>
            </w:numPr>
            <w:tabs>
              <w:tab w:val="clear" w:pos="576"/>
            </w:tabs>
            <w:ind w:left="0" w:firstLine="0"/>
          </w:pPr>
        </w:pPrChange>
      </w:pPr>
      <w:ins w:id="1262" w:author="Brian Reinhold" w:date="2017-05-01T04:47:00Z">
        <w:r>
          <w:t>PCC-43 Share FHIR Resources (RPM)</w:t>
        </w:r>
      </w:ins>
    </w:p>
    <w:p w14:paraId="235BD33A" w14:textId="1E761FAD" w:rsidR="00CC4F5B" w:rsidRPr="00113F77" w:rsidDel="00113F77" w:rsidRDefault="00CC4F5B" w:rsidP="00E10688">
      <w:pPr>
        <w:pStyle w:val="ListNumber2"/>
        <w:rPr>
          <w:del w:id="1263" w:author="Jones, Emma" w:date="2015-07-21T17:36:00Z"/>
          <w:strike/>
          <w:rPrChange w:id="1264" w:author="Jones, Emma" w:date="2015-07-21T17:31:00Z">
            <w:rPr>
              <w:del w:id="1265" w:author="Jones, Emma" w:date="2015-07-21T17:36:00Z"/>
            </w:rPr>
          </w:rPrChange>
        </w:rPr>
      </w:pPr>
      <w:del w:id="1266" w:author="Jones, Emma" w:date="2015-07-21T17:36:00Z">
        <w:r w:rsidRPr="00113F77" w:rsidDel="00113F77">
          <w:rPr>
            <w:strike/>
            <w:rPrChange w:id="1267" w:author="Jones, Emma" w:date="2015-07-21T17:31:00Z">
              <w:rPr/>
            </w:rPrChange>
          </w:rPr>
          <w:delText>How should we partition this profile?  At present, it is one profile containing content from PCC and PCD</w:delText>
        </w:r>
        <w:r w:rsidR="00DF14D1" w:rsidRPr="00113F77" w:rsidDel="00113F77">
          <w:rPr>
            <w:strike/>
            <w:rPrChange w:id="1268" w:author="Jones, Emma" w:date="2015-07-21T17:31:00Z">
              <w:rPr/>
            </w:rPrChange>
          </w:rPr>
          <w:delText xml:space="preserve">. </w:delText>
        </w:r>
        <w:r w:rsidRPr="00113F77" w:rsidDel="00113F77">
          <w:rPr>
            <w:strike/>
            <w:rPrChange w:id="1269" w:author="Jones, Emma" w:date="2015-07-21T17:31:00Z">
              <w:rPr/>
            </w:rPrChange>
          </w:rPr>
          <w:delText>Should it be restructured as was done for Radiology Clinical Decision Support/PCC Guideline Appropriate Ordering?  Is this a PCC or PCD profile in the end?</w:delText>
        </w:r>
      </w:del>
    </w:p>
    <w:p w14:paraId="14C31032" w14:textId="2BE244D2" w:rsidR="00CC4F5B" w:rsidRPr="00113F77" w:rsidDel="00113F77" w:rsidRDefault="00CC4F5B" w:rsidP="00E10688">
      <w:pPr>
        <w:pStyle w:val="ListNumber2"/>
        <w:rPr>
          <w:del w:id="1270" w:author="Jones, Emma" w:date="2015-07-21T17:36:00Z"/>
          <w:strike/>
          <w:rPrChange w:id="1271" w:author="Jones, Emma" w:date="2015-07-21T17:31:00Z">
            <w:rPr>
              <w:del w:id="1272" w:author="Jones, Emma" w:date="2015-07-21T17:36:00Z"/>
            </w:rPr>
          </w:rPrChange>
        </w:rPr>
      </w:pPr>
      <w:del w:id="1273" w:author="Jones, Emma" w:date="2015-07-21T17:36:00Z">
        <w:r w:rsidRPr="00113F77" w:rsidDel="00113F77">
          <w:rPr>
            <w:strike/>
            <w:rPrChange w:id="1274" w:author="Jones, Emma" w:date="2015-07-21T17:31:00Z">
              <w:rPr/>
            </w:rPrChange>
          </w:rPr>
          <w:delText xml:space="preserve">Related to #1: Should Communicate </w:delText>
        </w:r>
        <w:r w:rsidR="00BE3C9C" w:rsidRPr="00113F77" w:rsidDel="00113F77">
          <w:rPr>
            <w:strike/>
            <w:rPrChange w:id="1275" w:author="Jones, Emma" w:date="2015-07-21T17:31:00Z">
              <w:rPr/>
            </w:rPrChange>
          </w:rPr>
          <w:delText>PCHA</w:delText>
        </w:r>
        <w:r w:rsidRPr="00113F77" w:rsidDel="00113F77">
          <w:rPr>
            <w:strike/>
            <w:rPrChange w:id="1276" w:author="Jones, Emma" w:date="2015-07-21T17:31:00Z">
              <w:rPr/>
            </w:rPrChange>
          </w:rPr>
          <w:delText xml:space="preserve"> Data be a PCD or PCC transaction?</w:delText>
        </w:r>
      </w:del>
    </w:p>
    <w:p w14:paraId="7EF16B9B" w14:textId="337E4531" w:rsidR="00D76E9F" w:rsidRPr="00113F77" w:rsidDel="00113F77" w:rsidRDefault="00D76E9F" w:rsidP="00E10688">
      <w:pPr>
        <w:pStyle w:val="ListNumber2"/>
        <w:rPr>
          <w:del w:id="1277" w:author="Jones, Emma" w:date="2015-07-21T17:36:00Z"/>
          <w:strike/>
          <w:highlight w:val="yellow"/>
          <w:rPrChange w:id="1278" w:author="Jones, Emma" w:date="2015-07-21T17:32:00Z">
            <w:rPr>
              <w:del w:id="1279" w:author="Jones, Emma" w:date="2015-07-21T17:36:00Z"/>
            </w:rPr>
          </w:rPrChange>
        </w:rPr>
      </w:pPr>
      <w:del w:id="1280" w:author="Jones, Emma" w:date="2015-07-21T17:36:00Z">
        <w:r w:rsidRPr="00113F77" w:rsidDel="00113F77">
          <w:rPr>
            <w:strike/>
            <w:highlight w:val="yellow"/>
            <w:rPrChange w:id="1281" w:author="Jones, Emma" w:date="2015-07-21T17:32:00Z">
              <w:rPr/>
            </w:rPrChange>
          </w:rPr>
          <w:delText xml:space="preserve">Shall the Content Creator </w:delText>
        </w:r>
        <w:r w:rsidR="00F57B31" w:rsidRPr="00113F77" w:rsidDel="00113F77">
          <w:rPr>
            <w:strike/>
            <w:highlight w:val="yellow"/>
            <w:rPrChange w:id="1282" w:author="Jones, Emma" w:date="2015-07-21T17:32:00Z">
              <w:rPr/>
            </w:rPrChange>
          </w:rPr>
          <w:delText>Actor</w:delText>
        </w:r>
        <w:r w:rsidRPr="00113F77" w:rsidDel="00113F77">
          <w:rPr>
            <w:strike/>
            <w:highlight w:val="yellow"/>
            <w:rPrChange w:id="1283" w:author="Jones, Emma" w:date="2015-07-21T17:32:00Z">
              <w:rPr/>
            </w:rPrChange>
          </w:rPr>
          <w:delText xml:space="preserve"> be a Document Source </w:delText>
        </w:r>
        <w:r w:rsidR="00F57B31" w:rsidRPr="00113F77" w:rsidDel="00113F77">
          <w:rPr>
            <w:strike/>
            <w:highlight w:val="yellow"/>
            <w:rPrChange w:id="1284" w:author="Jones, Emma" w:date="2015-07-21T17:32:00Z">
              <w:rPr/>
            </w:rPrChange>
          </w:rPr>
          <w:delText>Actor</w:delText>
        </w:r>
        <w:r w:rsidRPr="00113F77" w:rsidDel="00113F77">
          <w:rPr>
            <w:strike/>
            <w:highlight w:val="yellow"/>
            <w:rPrChange w:id="1285" w:author="Jones, Emma" w:date="2015-07-21T17:32:00Z">
              <w:rPr/>
            </w:rPrChange>
          </w:rPr>
          <w:delText xml:space="preserve"> instead? In this profile there is no responsibility for the Content Creator to be a repository; in other words it does not need to support an unsolicited request for a document. It is not clear to me if the Content Creator is also responsible for supporting unsolicited requests for a document.</w:delText>
        </w:r>
      </w:del>
    </w:p>
    <w:p w14:paraId="5435D83F" w14:textId="0E312DD0" w:rsidR="00077935" w:rsidRPr="00113F77" w:rsidDel="00113F77" w:rsidRDefault="00077935" w:rsidP="00E10688">
      <w:pPr>
        <w:pStyle w:val="ListNumber2"/>
        <w:rPr>
          <w:del w:id="1286" w:author="Jones, Emma" w:date="2015-07-21T17:36:00Z"/>
          <w:strike/>
          <w:rPrChange w:id="1287" w:author="Jones, Emma" w:date="2015-07-21T17:32:00Z">
            <w:rPr>
              <w:del w:id="1288" w:author="Jones, Emma" w:date="2015-07-21T17:36:00Z"/>
            </w:rPr>
          </w:rPrChange>
        </w:rPr>
      </w:pPr>
      <w:del w:id="1289" w:author="Jones, Emma" w:date="2015-07-21T17:36:00Z">
        <w:r w:rsidRPr="00113F77" w:rsidDel="00113F77">
          <w:rPr>
            <w:strike/>
            <w:rPrChange w:id="1290" w:author="Jones, Emma" w:date="2015-07-21T17:32:00Z">
              <w:rPr/>
            </w:rPrChange>
          </w:rPr>
          <w:delText>Is the CommunicatePDCData SOAP action (defined by PDC) used in any IHE profiles?</w:delText>
        </w:r>
      </w:del>
    </w:p>
    <w:p w14:paraId="2C1130D9" w14:textId="0499F60A" w:rsidR="005E4812" w:rsidRPr="00113F77" w:rsidDel="00113F77" w:rsidRDefault="005E4812" w:rsidP="00E10688">
      <w:pPr>
        <w:pStyle w:val="ListNumber2"/>
        <w:rPr>
          <w:del w:id="1291" w:author="Jones, Emma" w:date="2015-07-21T17:36:00Z"/>
          <w:strike/>
          <w:rPrChange w:id="1292" w:author="Jones, Emma" w:date="2015-07-21T17:33:00Z">
            <w:rPr>
              <w:del w:id="1293" w:author="Jones, Emma" w:date="2015-07-21T17:36:00Z"/>
            </w:rPr>
          </w:rPrChange>
        </w:rPr>
      </w:pPr>
      <w:del w:id="1294" w:author="Jones, Emma" w:date="2015-07-21T17:36:00Z">
        <w:r w:rsidRPr="00113F77" w:rsidDel="00113F77">
          <w:rPr>
            <w:strike/>
            <w:rPrChange w:id="1295" w:author="Jones, Emma" w:date="2015-07-21T17:33:00Z">
              <w:rPr/>
            </w:rPrChange>
          </w:rPr>
          <w:delText>How shall the different Communicate PCHA Data-* transactions be described in Vol 2. The issue is that the IEEE-based transactions are identical except for transport and for all IEEE capable transports are referenced in the same documents.</w:delText>
        </w:r>
      </w:del>
    </w:p>
    <w:p w14:paraId="7FE141E7" w14:textId="3B731F53" w:rsidR="007C6556" w:rsidRPr="00113F77" w:rsidDel="00113F77" w:rsidRDefault="007C6556" w:rsidP="00E10688">
      <w:pPr>
        <w:pStyle w:val="ListNumber2"/>
        <w:rPr>
          <w:del w:id="1296" w:author="Jones, Emma" w:date="2015-07-21T17:36:00Z"/>
          <w:strike/>
          <w:color w:val="1F497D"/>
          <w:rPrChange w:id="1297" w:author="Jones, Emma" w:date="2015-07-21T17:32:00Z">
            <w:rPr>
              <w:del w:id="1298" w:author="Jones, Emma" w:date="2015-07-21T17:36:00Z"/>
              <w:color w:val="1F497D"/>
            </w:rPr>
          </w:rPrChange>
        </w:rPr>
      </w:pPr>
      <w:del w:id="1299" w:author="Jones, Emma" w:date="2015-07-21T17:36:00Z">
        <w:r w:rsidRPr="00113F77" w:rsidDel="00113F77">
          <w:rPr>
            <w:strike/>
            <w:rPrChange w:id="1300" w:author="Jones, Emma" w:date="2015-07-21T17:32:00Z">
              <w:rPr/>
            </w:rPrChange>
          </w:rPr>
          <w:delText>Comments from Paul Schluter</w:delText>
        </w:r>
        <w:r w:rsidR="00853975" w:rsidRPr="00113F77" w:rsidDel="00113F77">
          <w:rPr>
            <w:strike/>
            <w:rPrChange w:id="1301" w:author="Jones, Emma" w:date="2015-07-21T17:32:00Z">
              <w:rPr/>
            </w:rPrChange>
          </w:rPr>
          <w:delText xml:space="preserve"> - </w:delText>
        </w:r>
        <w:r w:rsidRPr="00113F77" w:rsidDel="00113F77">
          <w:rPr>
            <w:strike/>
            <w:rPrChange w:id="1302" w:author="Jones, Emma" w:date="2015-07-21T17:32:00Z">
              <w:rPr/>
            </w:rPrChange>
          </w:rPr>
          <w:delText>A few suggestions:</w:delText>
        </w:r>
      </w:del>
    </w:p>
    <w:p w14:paraId="4054A9E3" w14:textId="3002F4AC" w:rsidR="007C6556" w:rsidRPr="00113F77" w:rsidDel="00113F77" w:rsidRDefault="007C6556" w:rsidP="00E10688">
      <w:pPr>
        <w:pStyle w:val="ListNumber3"/>
        <w:rPr>
          <w:del w:id="1303" w:author="Jones, Emma" w:date="2015-07-21T17:36:00Z"/>
          <w:strike/>
          <w:rPrChange w:id="1304" w:author="Jones, Emma" w:date="2015-07-21T17:32:00Z">
            <w:rPr>
              <w:del w:id="1305" w:author="Jones, Emma" w:date="2015-07-21T17:36:00Z"/>
            </w:rPr>
          </w:rPrChange>
        </w:rPr>
      </w:pPr>
      <w:del w:id="1306" w:author="Jones, Emma" w:date="2015-07-21T17:36:00Z">
        <w:r w:rsidRPr="00113F77" w:rsidDel="00113F77">
          <w:rPr>
            <w:strike/>
            <w:rPrChange w:id="1307" w:author="Jones, Emma" w:date="2015-07-21T17:32:00Z">
              <w:rPr/>
            </w:rPrChange>
          </w:rPr>
          <w:delText>Indicate that several deployment options are shown, in each of the three horizontal bands</w:delText>
        </w:r>
        <w:r w:rsidR="00DF14D1" w:rsidRPr="00113F77" w:rsidDel="00113F77">
          <w:rPr>
            <w:strike/>
            <w:rPrChange w:id="1308" w:author="Jones, Emma" w:date="2015-07-21T17:32:00Z">
              <w:rPr/>
            </w:rPrChange>
          </w:rPr>
          <w:delText xml:space="preserve">. </w:delText>
        </w:r>
        <w:r w:rsidRPr="00113F77" w:rsidDel="00113F77">
          <w:rPr>
            <w:strike/>
            <w:rPrChange w:id="1309" w:author="Jones, Emma" w:date="2015-07-21T17:32:00Z">
              <w:rPr/>
            </w:rPrChange>
          </w:rPr>
          <w:delText>A short description of each as a subcaption in small italic text would help the reader understand what is going on.</w:delText>
        </w:r>
      </w:del>
    </w:p>
    <w:p w14:paraId="0C957EE3" w14:textId="65F37B43" w:rsidR="007C6556" w:rsidRPr="00113F77" w:rsidDel="00113F77" w:rsidRDefault="007C6556" w:rsidP="00E10688">
      <w:pPr>
        <w:pStyle w:val="ListNumber3"/>
        <w:rPr>
          <w:del w:id="1310" w:author="Jones, Emma" w:date="2015-07-21T17:36:00Z"/>
          <w:strike/>
          <w:rPrChange w:id="1311" w:author="Jones, Emma" w:date="2015-07-21T17:32:00Z">
            <w:rPr>
              <w:del w:id="1312" w:author="Jones, Emma" w:date="2015-07-21T17:36:00Z"/>
            </w:rPr>
          </w:rPrChange>
        </w:rPr>
      </w:pPr>
      <w:del w:id="1313" w:author="Jones, Emma" w:date="2015-07-21T17:36:00Z">
        <w:r w:rsidRPr="00113F77" w:rsidDel="00113F77">
          <w:rPr>
            <w:strike/>
            <w:highlight w:val="yellow"/>
            <w:rPrChange w:id="1314" w:author="Jones, Emma" w:date="2015-07-21T17:32:00Z">
              <w:rPr/>
            </w:rPrChange>
          </w:rPr>
          <w:delText>PCD DOR and PCD DOC are defined by the IHE PCD domain</w:delText>
        </w:r>
        <w:r w:rsidR="00DF14D1" w:rsidRPr="00113F77" w:rsidDel="00113F77">
          <w:rPr>
            <w:strike/>
            <w:highlight w:val="yellow"/>
            <w:rPrChange w:id="1315" w:author="Jones, Emma" w:date="2015-07-21T17:32:00Z">
              <w:rPr/>
            </w:rPrChange>
          </w:rPr>
          <w:delText xml:space="preserve">. </w:delText>
        </w:r>
        <w:r w:rsidRPr="00113F77" w:rsidDel="00113F77">
          <w:rPr>
            <w:strike/>
            <w:highlight w:val="yellow"/>
            <w:rPrChange w:id="1316" w:author="Jones, Emma" w:date="2015-07-21T17:32:00Z">
              <w:rPr/>
            </w:rPrChange>
          </w:rPr>
          <w:delText xml:space="preserve">You need </w:delText>
        </w:r>
        <w:r w:rsidR="00412CAF" w:rsidRPr="00113F77" w:rsidDel="00113F77">
          <w:rPr>
            <w:strike/>
            <w:highlight w:val="yellow"/>
            <w:rPrChange w:id="1317" w:author="Jones, Emma" w:date="2015-07-21T17:32:00Z">
              <w:rPr/>
            </w:rPrChange>
          </w:rPr>
          <w:delText>a unique label</w:delText>
        </w:r>
        <w:r w:rsidRPr="00113F77" w:rsidDel="00113F77">
          <w:rPr>
            <w:strike/>
            <w:highlight w:val="yellow"/>
            <w:rPrChange w:id="1318" w:author="Jones, Emma" w:date="2015-07-21T17:32:00Z">
              <w:rPr/>
            </w:rPrChange>
          </w:rPr>
          <w:delText xml:space="preserve"> for your device data observation source and consumer; it should not be the same as those that have been used by IHE PCD for years.</w:delText>
        </w:r>
      </w:del>
    </w:p>
    <w:p w14:paraId="2D62C515" w14:textId="72998870" w:rsidR="007C6556" w:rsidRPr="00113F77" w:rsidDel="00113F77" w:rsidRDefault="007C6556" w:rsidP="00E10688">
      <w:pPr>
        <w:pStyle w:val="ListNumber3"/>
        <w:rPr>
          <w:del w:id="1319" w:author="Jones, Emma" w:date="2015-07-21T17:36:00Z"/>
          <w:strike/>
          <w:color w:val="1F497D"/>
          <w:rPrChange w:id="1320" w:author="Jones, Emma" w:date="2015-07-21T17:32:00Z">
            <w:rPr>
              <w:del w:id="1321" w:author="Jones, Emma" w:date="2015-07-21T17:36:00Z"/>
              <w:color w:val="1F497D"/>
            </w:rPr>
          </w:rPrChange>
        </w:rPr>
      </w:pPr>
      <w:del w:id="1322" w:author="Jones, Emma" w:date="2015-07-21T17:36:00Z">
        <w:r w:rsidRPr="00113F77" w:rsidDel="00113F77">
          <w:rPr>
            <w:b/>
            <w:strike/>
            <w:rPrChange w:id="1323" w:author="Jones, Emma" w:date="2015-07-21T17:32:00Z">
              <w:rPr>
                <w:b/>
              </w:rPr>
            </w:rPrChange>
          </w:rPr>
          <w:delText>Use shaded vertical lines to highlight that the PCHA data transaction(s), IHE PCD DEC (of</w:delText>
        </w:r>
        <w:r w:rsidRPr="00113F77" w:rsidDel="00113F77">
          <w:rPr>
            <w:strike/>
            <w:rPrChange w:id="1324" w:author="Jones, Emma" w:date="2015-07-21T17:32:00Z">
              <w:rPr/>
            </w:rPrChange>
          </w:rPr>
          <w:delText xml:space="preserve"> which we have many, in addition to the basic PCD-01), and PCC document sharing.</w:delText>
        </w:r>
      </w:del>
    </w:p>
    <w:p w14:paraId="412F93EA" w14:textId="77777777" w:rsidR="00CF283F" w:rsidRPr="00323FDB" w:rsidRDefault="00CF283F" w:rsidP="008616CB">
      <w:pPr>
        <w:pStyle w:val="Heading2"/>
        <w:numPr>
          <w:ilvl w:val="0"/>
          <w:numId w:val="0"/>
        </w:numPr>
        <w:rPr>
          <w:noProof w:val="0"/>
        </w:rPr>
      </w:pPr>
      <w:bookmarkStart w:id="1325" w:name="_Toc481383668"/>
      <w:bookmarkStart w:id="1326" w:name="_Toc473170357"/>
      <w:bookmarkStart w:id="1327" w:name="_Toc504625754"/>
      <w:r w:rsidRPr="00323FDB">
        <w:rPr>
          <w:noProof w:val="0"/>
        </w:rPr>
        <w:t>Closed Issues</w:t>
      </w:r>
      <w:bookmarkEnd w:id="1325"/>
    </w:p>
    <w:p w14:paraId="333BF678" w14:textId="77777777" w:rsidR="00113F77" w:rsidRPr="00113F77" w:rsidRDefault="00113F77">
      <w:pPr>
        <w:pStyle w:val="ListNumber2"/>
        <w:numPr>
          <w:ilvl w:val="0"/>
          <w:numId w:val="51"/>
        </w:numPr>
        <w:rPr>
          <w:ins w:id="1328" w:author="Jones, Emma" w:date="2015-07-21T17:30:00Z"/>
          <w:color w:val="1F497D"/>
        </w:rPr>
        <w:pPrChange w:id="1329" w:author="Jones, Emma" w:date="2015-07-21T17:30:00Z">
          <w:pPr>
            <w:pStyle w:val="ListNumber2"/>
          </w:pPr>
        </w:pPrChange>
      </w:pPr>
      <w:ins w:id="1330" w:author="Jones, Emma" w:date="2015-07-21T17:30:00Z">
        <w:r w:rsidRPr="00DF14D1">
          <w:t xml:space="preserve">Comments from Paul Schluter - </w:t>
        </w:r>
        <w:r w:rsidRPr="00E10688">
          <w:t>A few suggestions:</w:t>
        </w:r>
      </w:ins>
    </w:p>
    <w:p w14:paraId="1E6B1ADC" w14:textId="77777777" w:rsidR="00113F77" w:rsidRPr="00323FDB" w:rsidRDefault="00113F77">
      <w:pPr>
        <w:pStyle w:val="ListNumber3"/>
        <w:numPr>
          <w:ilvl w:val="0"/>
          <w:numId w:val="52"/>
        </w:numPr>
        <w:rPr>
          <w:ins w:id="1331" w:author="Jones, Emma" w:date="2015-07-21T17:30:00Z"/>
        </w:rPr>
        <w:pPrChange w:id="1332" w:author="Jones, Emma" w:date="2015-07-21T17:30:00Z">
          <w:pPr>
            <w:pStyle w:val="ListNumber3"/>
          </w:pPr>
        </w:pPrChange>
      </w:pPr>
      <w:ins w:id="1333" w:author="Jones, Emma" w:date="2015-07-21T17:30:00Z">
        <w:r w:rsidRPr="00323FDB">
          <w:t>Indicate that several deployment options are shown, in each of the three horizontal bands</w:t>
        </w:r>
        <w:r>
          <w:t xml:space="preserve">. </w:t>
        </w:r>
        <w:r w:rsidRPr="00323FDB">
          <w:t xml:space="preserve">A short description of each as a </w:t>
        </w:r>
        <w:proofErr w:type="spellStart"/>
        <w:r w:rsidRPr="00323FDB">
          <w:t>subcaption</w:t>
        </w:r>
        <w:proofErr w:type="spellEnd"/>
        <w:r w:rsidRPr="00323FDB">
          <w:t xml:space="preserve"> in small italic text would help the reader understand what is going on.</w:t>
        </w:r>
      </w:ins>
    </w:p>
    <w:p w14:paraId="0DF2256B" w14:textId="77777777" w:rsidR="00113F77" w:rsidRPr="00113F77" w:rsidRDefault="00113F77" w:rsidP="00113F77">
      <w:pPr>
        <w:pStyle w:val="ListNumber3"/>
        <w:rPr>
          <w:ins w:id="1334" w:author="Jones, Emma" w:date="2015-07-21T17:30:00Z"/>
        </w:rPr>
      </w:pPr>
      <w:ins w:id="1335" w:author="Jones, Emma" w:date="2015-07-21T17:30:00Z">
        <w:r w:rsidRPr="00113F77">
          <w:rPr>
            <w:rPrChange w:id="1336" w:author="Jones, Emma" w:date="2015-07-21T17:36:00Z">
              <w:rPr>
                <w:highlight w:val="yellow"/>
              </w:rPr>
            </w:rPrChange>
          </w:rPr>
          <w:t>PCD DOR and PCD DOC are defined by the IHE PCD domain. You need a unique label for your device data observation source and consumer; it should not be the same as those that have been used by IHE PCD for years.</w:t>
        </w:r>
      </w:ins>
    </w:p>
    <w:p w14:paraId="1D9235E4" w14:textId="77777777" w:rsidR="00113F77" w:rsidRPr="00DF14D1" w:rsidRDefault="00113F77" w:rsidP="00113F77">
      <w:pPr>
        <w:pStyle w:val="ListNumber3"/>
        <w:rPr>
          <w:ins w:id="1337" w:author="Jones, Emma" w:date="2015-07-21T17:30:00Z"/>
          <w:color w:val="1F497D"/>
        </w:rPr>
      </w:pPr>
      <w:ins w:id="1338" w:author="Jones, Emma" w:date="2015-07-21T17:30:00Z">
        <w:r w:rsidRPr="00AF0B15">
          <w:rPr>
            <w:rPrChange w:id="1339" w:author="Jones, Emma" w:date="2015-07-21T17:49:00Z">
              <w:rPr>
                <w:b/>
              </w:rPr>
            </w:rPrChange>
          </w:rPr>
          <w:lastRenderedPageBreak/>
          <w:t>Use shaded vertical lines to highlight that the PCHA data transaction(s), IHE PCD DEC (of</w:t>
        </w:r>
        <w:r w:rsidRPr="00323FDB">
          <w:t xml:space="preserve"> which we have many, in addition to the basic PCD-01), and PCC document sharing.</w:t>
        </w:r>
      </w:ins>
    </w:p>
    <w:p w14:paraId="1E529741" w14:textId="05B6E221" w:rsidR="00F3392B" w:rsidRDefault="00113F77">
      <w:pPr>
        <w:pStyle w:val="BodyText"/>
        <w:ind w:left="1440"/>
        <w:rPr>
          <w:ins w:id="1340" w:author="Jones, Emma" w:date="2015-07-21T17:31:00Z"/>
        </w:rPr>
        <w:pPrChange w:id="1341" w:author="Jones, Emma" w:date="2015-07-21T17:34:00Z">
          <w:pPr>
            <w:pStyle w:val="BodyText"/>
          </w:pPr>
        </w:pPrChange>
      </w:pPr>
      <w:ins w:id="1342" w:author="Jones, Emma" w:date="2015-07-21T17:34:00Z">
        <w:r w:rsidRPr="00AF0B15">
          <w:rPr>
            <w:b/>
            <w:rPrChange w:id="1343" w:author="Jones, Emma" w:date="2015-07-21T17:48:00Z">
              <w:rPr/>
            </w:rPrChange>
          </w:rPr>
          <w:t xml:space="preserve">Response to </w:t>
        </w:r>
      </w:ins>
      <w:ins w:id="1344" w:author="Brian" w:date="2015-07-08T06:00:00Z">
        <w:r w:rsidR="008A3801" w:rsidRPr="00AF0B15">
          <w:rPr>
            <w:b/>
            <w:rPrChange w:id="1345" w:author="Jones, Emma" w:date="2015-07-21T17:48:00Z">
              <w:rPr/>
            </w:rPrChange>
          </w:rPr>
          <w:t>Issue 6:</w:t>
        </w:r>
        <w:r w:rsidR="008A3801">
          <w:t xml:space="preserve"> </w:t>
        </w:r>
      </w:ins>
      <w:r w:rsidR="00F3392B" w:rsidRPr="00323FDB">
        <w:t>The suggestions from Paul Schluter have been taken into consideration</w:t>
      </w:r>
      <w:ins w:id="1346" w:author="Brian" w:date="2015-07-08T06:00:00Z">
        <w:r w:rsidR="008A3801">
          <w:t xml:space="preserve"> with modification by </w:t>
        </w:r>
        <w:del w:id="1347" w:author="Brian Reinhold [2]" w:date="2015-07-08T07:11:00Z">
          <w:r w:rsidR="008A3801" w:rsidDel="00CB6679">
            <w:delText>committe</w:delText>
          </w:r>
        </w:del>
      </w:ins>
      <w:ins w:id="1348" w:author="Brian Reinhold [2]" w:date="2015-07-08T07:11:00Z">
        <w:r w:rsidR="00CB6679">
          <w:t>committee</w:t>
        </w:r>
      </w:ins>
      <w:r w:rsidR="00F3392B" w:rsidRPr="00323FDB">
        <w:t>. Some of the diagrams were put in landscape mode instead of vertical to make the flow easier to visualize.</w:t>
      </w:r>
      <w:r w:rsidR="00077935" w:rsidRPr="00323FDB">
        <w:t xml:space="preserve"> These were later considered too close to workflow diagrams and an additional actor-transaction diagram has been added.</w:t>
      </w:r>
    </w:p>
    <w:p w14:paraId="4B236967" w14:textId="77777777" w:rsidR="00113F77" w:rsidRPr="00113F77" w:rsidRDefault="00113F77">
      <w:pPr>
        <w:pStyle w:val="ListNumber2"/>
        <w:numPr>
          <w:ilvl w:val="0"/>
          <w:numId w:val="54"/>
        </w:numPr>
        <w:rPr>
          <w:ins w:id="1349" w:author="Jones, Emma" w:date="2015-07-21T17:31:00Z"/>
          <w:rPrChange w:id="1350" w:author="Jones, Emma" w:date="2015-07-21T17:36:00Z">
            <w:rPr>
              <w:ins w:id="1351" w:author="Jones, Emma" w:date="2015-07-21T17:31:00Z"/>
              <w:highlight w:val="yellow"/>
            </w:rPr>
          </w:rPrChange>
        </w:rPr>
        <w:pPrChange w:id="1352" w:author="Jones, Emma" w:date="2015-07-21T17:31:00Z">
          <w:pPr>
            <w:pStyle w:val="ListNumber2"/>
          </w:pPr>
        </w:pPrChange>
      </w:pPr>
      <w:ins w:id="1353" w:author="Jones, Emma" w:date="2015-07-21T17:31:00Z">
        <w:r w:rsidRPr="00113F77">
          <w:rPr>
            <w:rPrChange w:id="1354" w:author="Jones, Emma" w:date="2015-07-21T17:36:00Z">
              <w:rPr>
                <w:highlight w:val="yellow"/>
              </w:rPr>
            </w:rPrChange>
          </w:rPr>
          <w:t>Shall the Content Creator Actor be a Document Source Actor instead? In this profile there is no responsibility for the Content Creator to be a repository; in other words it does not need to support an unsolicited request for a document. It is not clear to me if the Content Creator is also responsible for supporting unsolicited requests for a document.</w:t>
        </w:r>
      </w:ins>
    </w:p>
    <w:p w14:paraId="086E8BF3" w14:textId="5BFD869E" w:rsidR="00113F77" w:rsidRPr="00AF0B15" w:rsidDel="00113F77" w:rsidRDefault="00113F77" w:rsidP="00E10688">
      <w:pPr>
        <w:pStyle w:val="BodyText"/>
        <w:rPr>
          <w:del w:id="1355" w:author="Jones, Emma" w:date="2015-07-21T17:36:00Z"/>
          <w:b/>
          <w:rPrChange w:id="1356" w:author="Jones, Emma" w:date="2015-07-21T17:48:00Z">
            <w:rPr>
              <w:del w:id="1357" w:author="Jones, Emma" w:date="2015-07-21T17:36:00Z"/>
            </w:rPr>
          </w:rPrChange>
        </w:rPr>
      </w:pPr>
    </w:p>
    <w:p w14:paraId="6C55DFE2" w14:textId="2CEEC454" w:rsidR="00F3392B" w:rsidRDefault="00113F77">
      <w:pPr>
        <w:pStyle w:val="BodyText"/>
        <w:ind w:left="1440"/>
        <w:rPr>
          <w:ins w:id="1358" w:author="Jones, Emma" w:date="2015-07-21T17:29:00Z"/>
        </w:rPr>
        <w:pPrChange w:id="1359" w:author="Jones, Emma" w:date="2015-07-21T17:35:00Z">
          <w:pPr>
            <w:pStyle w:val="BodyText"/>
          </w:pPr>
        </w:pPrChange>
      </w:pPr>
      <w:ins w:id="1360" w:author="Jones, Emma" w:date="2015-07-21T17:35:00Z">
        <w:r w:rsidRPr="00AF0B15">
          <w:rPr>
            <w:b/>
            <w:rPrChange w:id="1361" w:author="Jones, Emma" w:date="2015-07-21T17:48:00Z">
              <w:rPr>
                <w:highlight w:val="yellow"/>
              </w:rPr>
            </w:rPrChange>
          </w:rPr>
          <w:t xml:space="preserve">Response to </w:t>
        </w:r>
      </w:ins>
      <w:commentRangeStart w:id="1362"/>
      <w:ins w:id="1363" w:author="Brian" w:date="2015-07-08T06:00:00Z">
        <w:r w:rsidR="008A3801" w:rsidRPr="00AF0B15">
          <w:rPr>
            <w:b/>
            <w:rPrChange w:id="1364" w:author="Jones, Emma" w:date="2015-07-21T17:48:00Z">
              <w:rPr/>
            </w:rPrChange>
          </w:rPr>
          <w:t>Issue 3:</w:t>
        </w:r>
        <w:r w:rsidR="008A3801" w:rsidRPr="00113F77">
          <w:t xml:space="preserve"> </w:t>
        </w:r>
      </w:ins>
      <w:r w:rsidR="00A6791D" w:rsidRPr="00113F77">
        <w:t>The Content Creator is not required to support unsolicited requests for the content it created. F2F 4/27/2015.</w:t>
      </w:r>
      <w:commentRangeEnd w:id="1362"/>
      <w:r w:rsidR="00BF44C2" w:rsidRPr="00113F77">
        <w:rPr>
          <w:rStyle w:val="CommentReference"/>
        </w:rPr>
        <w:commentReference w:id="1362"/>
      </w:r>
    </w:p>
    <w:p w14:paraId="2CA985B9" w14:textId="77777777" w:rsidR="00113F77" w:rsidRPr="00DF14D1" w:rsidRDefault="00113F77">
      <w:pPr>
        <w:pStyle w:val="ListNumber2"/>
        <w:numPr>
          <w:ilvl w:val="0"/>
          <w:numId w:val="50"/>
        </w:numPr>
        <w:rPr>
          <w:ins w:id="1365" w:author="Jones, Emma" w:date="2015-07-21T17:29:00Z"/>
        </w:rPr>
        <w:pPrChange w:id="1366" w:author="Jones, Emma" w:date="2015-07-21T17:29:00Z">
          <w:pPr>
            <w:pStyle w:val="ListNumber2"/>
            <w:numPr>
              <w:numId w:val="49"/>
            </w:numPr>
          </w:pPr>
        </w:pPrChange>
      </w:pPr>
      <w:ins w:id="1367" w:author="Jones, Emma" w:date="2015-07-21T17:29:00Z">
        <w:r w:rsidRPr="00DF14D1">
          <w:t xml:space="preserve">Is the </w:t>
        </w:r>
        <w:proofErr w:type="spellStart"/>
        <w:r w:rsidRPr="00DF14D1">
          <w:t>CommunicatePDCData</w:t>
        </w:r>
        <w:proofErr w:type="spellEnd"/>
        <w:r w:rsidRPr="00DF14D1">
          <w:t xml:space="preserve"> SOAP action (defined by PDC) used in any IHE profiles?</w:t>
        </w:r>
      </w:ins>
    </w:p>
    <w:p w14:paraId="59FAED38" w14:textId="77777777" w:rsidR="00113F77" w:rsidRPr="00E96BDF" w:rsidDel="00113F77" w:rsidRDefault="00113F77">
      <w:pPr>
        <w:pStyle w:val="BodyText"/>
        <w:ind w:left="1440"/>
        <w:rPr>
          <w:ins w:id="1368" w:author="Brian" w:date="2015-07-08T06:01:00Z"/>
          <w:del w:id="1369" w:author="Jones, Emma" w:date="2015-07-21T17:35:00Z"/>
          <w:b/>
          <w:rPrChange w:id="1370" w:author="Jones, Emma" w:date="2015-07-21T17:48:00Z">
            <w:rPr>
              <w:ins w:id="1371" w:author="Brian" w:date="2015-07-08T06:01:00Z"/>
              <w:del w:id="1372" w:author="Jones, Emma" w:date="2015-07-21T17:35:00Z"/>
            </w:rPr>
          </w:rPrChange>
        </w:rPr>
        <w:pPrChange w:id="1373" w:author="Jones, Emma" w:date="2015-07-21T17:35:00Z">
          <w:pPr>
            <w:pStyle w:val="BodyText"/>
          </w:pPr>
        </w:pPrChange>
      </w:pPr>
    </w:p>
    <w:p w14:paraId="7027C10E" w14:textId="67A09BE9" w:rsidR="008A3801" w:rsidRDefault="00113F77">
      <w:pPr>
        <w:pStyle w:val="BodyText"/>
        <w:ind w:left="1440"/>
        <w:rPr>
          <w:ins w:id="1374" w:author="Jones, Emma" w:date="2015-07-21T17:27:00Z"/>
        </w:rPr>
        <w:pPrChange w:id="1375" w:author="Jones, Emma" w:date="2015-07-21T17:35:00Z">
          <w:pPr>
            <w:pStyle w:val="BodyText"/>
          </w:pPr>
        </w:pPrChange>
      </w:pPr>
      <w:ins w:id="1376" w:author="Jones, Emma" w:date="2015-07-21T17:35:00Z">
        <w:r w:rsidRPr="00E96BDF">
          <w:rPr>
            <w:b/>
            <w:rPrChange w:id="1377" w:author="Jones, Emma" w:date="2015-07-21T17:48:00Z">
              <w:rPr/>
            </w:rPrChange>
          </w:rPr>
          <w:t xml:space="preserve">Response to </w:t>
        </w:r>
      </w:ins>
      <w:ins w:id="1378" w:author="Brian" w:date="2015-07-08T06:01:00Z">
        <w:r w:rsidR="008A3801" w:rsidRPr="00E96BDF">
          <w:rPr>
            <w:b/>
            <w:rPrChange w:id="1379" w:author="Jones, Emma" w:date="2015-07-21T17:48:00Z">
              <w:rPr/>
            </w:rPrChange>
          </w:rPr>
          <w:t>Issue 4:</w:t>
        </w:r>
        <w:r w:rsidR="008A3801">
          <w:t xml:space="preserve"> It appears to be used only by PCHA.</w:t>
        </w:r>
      </w:ins>
    </w:p>
    <w:p w14:paraId="6C53768F" w14:textId="77777777" w:rsidR="00113F77" w:rsidRPr="00DF14D1" w:rsidRDefault="00113F77" w:rsidP="00113F77">
      <w:pPr>
        <w:pStyle w:val="ListNumber2"/>
        <w:numPr>
          <w:ilvl w:val="0"/>
          <w:numId w:val="47"/>
        </w:numPr>
        <w:rPr>
          <w:ins w:id="1380" w:author="Jones, Emma" w:date="2015-07-21T17:28:00Z"/>
        </w:rPr>
      </w:pPr>
      <w:ins w:id="1381" w:author="Jones, Emma" w:date="2015-07-21T17:28:00Z">
        <w:r w:rsidRPr="00DF14D1">
          <w:t>How should we partition this profile?  At present, it is one profile containing content from PCC and PCD</w:t>
        </w:r>
        <w:r>
          <w:t xml:space="preserve">. </w:t>
        </w:r>
        <w:r w:rsidRPr="00DF14D1">
          <w:t>Should it be restructured as was done for Radiology Clinical Decision Support/PCC Guideline Appropriate Ordering?  Is this a PCC or PCD profile in the end?</w:t>
        </w:r>
      </w:ins>
    </w:p>
    <w:p w14:paraId="58F83466" w14:textId="77777777" w:rsidR="00113F77" w:rsidRPr="00DF14D1" w:rsidRDefault="00113F77" w:rsidP="00113F77">
      <w:pPr>
        <w:pStyle w:val="ListNumber2"/>
        <w:rPr>
          <w:ins w:id="1382" w:author="Jones, Emma" w:date="2015-07-21T17:28:00Z"/>
        </w:rPr>
      </w:pPr>
      <w:ins w:id="1383" w:author="Jones, Emma" w:date="2015-07-21T17:28:00Z">
        <w:r w:rsidRPr="00DF14D1">
          <w:t xml:space="preserve">Related to #1: Should </w:t>
        </w:r>
        <w:r w:rsidRPr="00E10688">
          <w:t xml:space="preserve">Communicate PCHA Data </w:t>
        </w:r>
        <w:r w:rsidRPr="00DF14D1">
          <w:t>be a</w:t>
        </w:r>
        <w:r w:rsidRPr="00E10688">
          <w:t xml:space="preserve"> </w:t>
        </w:r>
        <w:r w:rsidRPr="00DF14D1">
          <w:t>PCD or PCC transaction</w:t>
        </w:r>
        <w:r w:rsidRPr="00E10688">
          <w:t>?</w:t>
        </w:r>
      </w:ins>
    </w:p>
    <w:p w14:paraId="75AA9AC1" w14:textId="77777777" w:rsidR="00113F77" w:rsidRPr="00DF14D1" w:rsidRDefault="00113F77">
      <w:pPr>
        <w:pStyle w:val="ListNumber2"/>
        <w:numPr>
          <w:ilvl w:val="0"/>
          <w:numId w:val="48"/>
        </w:numPr>
        <w:rPr>
          <w:ins w:id="1384" w:author="Jones, Emma" w:date="2015-07-21T17:28:00Z"/>
        </w:rPr>
        <w:pPrChange w:id="1385" w:author="Jones, Emma" w:date="2015-07-21T17:28:00Z">
          <w:pPr>
            <w:pStyle w:val="ListNumber2"/>
          </w:pPr>
        </w:pPrChange>
      </w:pPr>
      <w:ins w:id="1386" w:author="Jones, Emma" w:date="2015-07-21T17:28:00Z">
        <w:r w:rsidRPr="00DF14D1">
          <w:t>How shall the different Communicate PCHA Data-* transactions be described in Vol 2. The issue is that the IEEE-based transactions are identical except for transport and for all IEEE capable transports are referenced in the same documents.</w:t>
        </w:r>
      </w:ins>
    </w:p>
    <w:p w14:paraId="6564EFE1" w14:textId="77777777" w:rsidR="00113F77" w:rsidRDefault="00113F77" w:rsidP="00E10688">
      <w:pPr>
        <w:pStyle w:val="BodyText"/>
        <w:rPr>
          <w:ins w:id="1387" w:author="Brian" w:date="2015-07-08T04:54:00Z"/>
        </w:rPr>
      </w:pPr>
    </w:p>
    <w:p w14:paraId="7D4DF26C" w14:textId="5CDE3D45" w:rsidR="00E138FD" w:rsidRPr="00323FDB" w:rsidRDefault="00113F77">
      <w:pPr>
        <w:pStyle w:val="BodyText"/>
        <w:ind w:left="720" w:firstLine="720"/>
        <w:pPrChange w:id="1388" w:author="Jones, Emma" w:date="2015-07-21T17:36:00Z">
          <w:pPr>
            <w:pStyle w:val="BodyText"/>
          </w:pPr>
        </w:pPrChange>
      </w:pPr>
      <w:ins w:id="1389" w:author="Jones, Emma" w:date="2015-07-21T17:36:00Z">
        <w:r w:rsidRPr="00E96BDF">
          <w:rPr>
            <w:b/>
            <w:rPrChange w:id="1390" w:author="Jones, Emma" w:date="2015-07-21T17:48:00Z">
              <w:rPr>
                <w:highlight w:val="yellow"/>
              </w:rPr>
            </w:rPrChange>
          </w:rPr>
          <w:t xml:space="preserve">Response to </w:t>
        </w:r>
      </w:ins>
      <w:commentRangeStart w:id="1391"/>
      <w:ins w:id="1392" w:author="Brian" w:date="2015-07-08T04:55:00Z">
        <w:r w:rsidR="008A3801" w:rsidRPr="00E96BDF">
          <w:rPr>
            <w:b/>
            <w:rPrChange w:id="1393" w:author="Jones, Emma" w:date="2015-07-21T17:48:00Z">
              <w:rPr/>
            </w:rPrChange>
          </w:rPr>
          <w:t>Issues 1</w:t>
        </w:r>
      </w:ins>
      <w:ins w:id="1394" w:author="Brian" w:date="2015-07-08T05:59:00Z">
        <w:r w:rsidR="008A3801" w:rsidRPr="00E96BDF">
          <w:rPr>
            <w:b/>
            <w:rPrChange w:id="1395" w:author="Jones, Emma" w:date="2015-07-21T17:48:00Z">
              <w:rPr/>
            </w:rPrChange>
          </w:rPr>
          <w:t xml:space="preserve">, </w:t>
        </w:r>
      </w:ins>
      <w:ins w:id="1396" w:author="Brian" w:date="2015-07-08T04:55:00Z">
        <w:r w:rsidR="00E138FD" w:rsidRPr="00E96BDF">
          <w:rPr>
            <w:b/>
            <w:rPrChange w:id="1397" w:author="Jones, Emma" w:date="2015-07-21T17:48:00Z">
              <w:rPr/>
            </w:rPrChange>
          </w:rPr>
          <w:t>2</w:t>
        </w:r>
      </w:ins>
      <w:ins w:id="1398" w:author="Brian" w:date="2015-07-08T05:59:00Z">
        <w:r w:rsidR="008A3801" w:rsidRPr="00E96BDF">
          <w:rPr>
            <w:b/>
            <w:rPrChange w:id="1399" w:author="Jones, Emma" w:date="2015-07-21T17:48:00Z">
              <w:rPr/>
            </w:rPrChange>
          </w:rPr>
          <w:t>, and 5</w:t>
        </w:r>
      </w:ins>
      <w:ins w:id="1400" w:author="Jones, Emma" w:date="2015-07-21T17:47:00Z">
        <w:r w:rsidR="00E96BDF" w:rsidRPr="00E96BDF">
          <w:rPr>
            <w:b/>
            <w:rPrChange w:id="1401" w:author="Jones, Emma" w:date="2015-07-21T17:48:00Z">
              <w:rPr/>
            </w:rPrChange>
          </w:rPr>
          <w:t>:</w:t>
        </w:r>
      </w:ins>
      <w:ins w:id="1402" w:author="Brian" w:date="2015-07-08T04:55:00Z">
        <w:del w:id="1403" w:author="Jones, Emma" w:date="2015-07-21T17:47:00Z">
          <w:r w:rsidR="00E138FD" w:rsidRPr="00E96BDF" w:rsidDel="00E96BDF">
            <w:rPr>
              <w:b/>
              <w:rPrChange w:id="1404" w:author="Jones, Emma" w:date="2015-07-21T17:48:00Z">
                <w:rPr/>
              </w:rPrChange>
            </w:rPr>
            <w:delText>.</w:delText>
          </w:r>
        </w:del>
        <w:r w:rsidR="00E138FD" w:rsidRPr="00E96BDF">
          <w:t xml:space="preserve"> PCC to own pointing to Continua Guidelines. Continua to maintain.</w:t>
        </w:r>
      </w:ins>
      <w:commentRangeEnd w:id="1391"/>
      <w:r w:rsidR="00BF44C2" w:rsidRPr="00E96BDF">
        <w:rPr>
          <w:rStyle w:val="CommentReference"/>
        </w:rPr>
        <w:commentReference w:id="1391"/>
      </w:r>
    </w:p>
    <w:p w14:paraId="37303BA4" w14:textId="77777777" w:rsidR="009F5CF4" w:rsidRPr="00323FDB" w:rsidRDefault="00747676" w:rsidP="00BB76BC">
      <w:pPr>
        <w:pStyle w:val="Heading1"/>
        <w:numPr>
          <w:ilvl w:val="0"/>
          <w:numId w:val="0"/>
        </w:numPr>
        <w:rPr>
          <w:noProof w:val="0"/>
        </w:rPr>
      </w:pPr>
      <w:bookmarkStart w:id="1405" w:name="_Toc481383669"/>
      <w:r w:rsidRPr="00323FDB">
        <w:rPr>
          <w:noProof w:val="0"/>
        </w:rPr>
        <w:lastRenderedPageBreak/>
        <w:t>General Introduction</w:t>
      </w:r>
      <w:bookmarkEnd w:id="1405"/>
    </w:p>
    <w:p w14:paraId="7AEC2B11" w14:textId="77777777" w:rsidR="00747676" w:rsidRPr="00323FDB" w:rsidRDefault="00747676" w:rsidP="00747676">
      <w:pPr>
        <w:pStyle w:val="AppendixHeading1"/>
        <w:rPr>
          <w:noProof w:val="0"/>
        </w:rPr>
      </w:pPr>
      <w:bookmarkStart w:id="1406" w:name="_Toc481383670"/>
      <w:r w:rsidRPr="00323FDB">
        <w:rPr>
          <w:noProof w:val="0"/>
        </w:rPr>
        <w:t>Appendix A - Actor Summary Definitions</w:t>
      </w:r>
      <w:bookmarkEnd w:id="1406"/>
    </w:p>
    <w:tbl>
      <w:tblPr>
        <w:tblStyle w:val="TableGrid"/>
        <w:tblW w:w="0" w:type="auto"/>
        <w:tblLook w:val="04A0" w:firstRow="1" w:lastRow="0" w:firstColumn="1" w:lastColumn="0" w:noHBand="0" w:noVBand="1"/>
      </w:tblPr>
      <w:tblGrid>
        <w:gridCol w:w="2842"/>
        <w:gridCol w:w="6508"/>
      </w:tblGrid>
      <w:tr w:rsidR="00CC68B8" w:rsidRPr="00136DB1" w14:paraId="6418B580" w14:textId="77777777" w:rsidTr="00E10688">
        <w:tc>
          <w:tcPr>
            <w:tcW w:w="2898" w:type="dxa"/>
            <w:shd w:val="clear" w:color="auto" w:fill="D9D9D9" w:themeFill="background1" w:themeFillShade="D9"/>
          </w:tcPr>
          <w:p w14:paraId="59C824F2" w14:textId="54986C5A" w:rsidR="00CC68B8" w:rsidRPr="00136DB1" w:rsidRDefault="00CC68B8" w:rsidP="00E10688">
            <w:pPr>
              <w:pStyle w:val="TableEntryHeader"/>
            </w:pPr>
            <w:r>
              <w:t>Actor</w:t>
            </w:r>
          </w:p>
        </w:tc>
        <w:tc>
          <w:tcPr>
            <w:tcW w:w="6678" w:type="dxa"/>
            <w:shd w:val="clear" w:color="auto" w:fill="D9D9D9" w:themeFill="background1" w:themeFillShade="D9"/>
          </w:tcPr>
          <w:p w14:paraId="6E3E38DF" w14:textId="76818CFD" w:rsidR="00CC68B8" w:rsidRPr="00136DB1" w:rsidRDefault="00CC68B8" w:rsidP="00E10688">
            <w:pPr>
              <w:pStyle w:val="TableEntryHeader"/>
            </w:pPr>
            <w:r>
              <w:t>Definition</w:t>
            </w:r>
          </w:p>
        </w:tc>
      </w:tr>
      <w:tr w:rsidR="00E138FD" w:rsidRPr="00136DB1" w14:paraId="589138A0" w14:textId="77777777" w:rsidTr="00E138FD">
        <w:trPr>
          <w:ins w:id="1407" w:author="Brian" w:date="2015-07-08T04:56:00Z"/>
        </w:trPr>
        <w:tc>
          <w:tcPr>
            <w:tcW w:w="2898" w:type="dxa"/>
          </w:tcPr>
          <w:p w14:paraId="1F72940E" w14:textId="2346DE15" w:rsidR="00E138FD" w:rsidRPr="00136DB1" w:rsidRDefault="00E138FD">
            <w:pPr>
              <w:pStyle w:val="TableEntry"/>
              <w:rPr>
                <w:ins w:id="1408" w:author="Brian" w:date="2015-07-08T04:56:00Z"/>
              </w:rPr>
            </w:pPr>
            <w:ins w:id="1409" w:author="Brian" w:date="2015-07-08T04:56:00Z">
              <w:r w:rsidRPr="00113F77">
                <w:t xml:space="preserve">Sensor Data </w:t>
              </w:r>
            </w:ins>
            <w:commentRangeStart w:id="1410"/>
            <w:ins w:id="1411" w:author="Brian" w:date="2015-07-08T04:57:00Z">
              <w:r w:rsidRPr="00113F77">
                <w:t>Source</w:t>
              </w:r>
            </w:ins>
            <w:commentRangeEnd w:id="1410"/>
            <w:r w:rsidR="00FB732F" w:rsidRPr="00113F77">
              <w:rPr>
                <w:rStyle w:val="CommentReference"/>
              </w:rPr>
              <w:commentReference w:id="1410"/>
            </w:r>
            <w:ins w:id="1412" w:author="Brian" w:date="2015-07-08T04:56:00Z">
              <w:r w:rsidRPr="00136DB1">
                <w:t xml:space="preserve"> </w:t>
              </w:r>
            </w:ins>
          </w:p>
        </w:tc>
        <w:tc>
          <w:tcPr>
            <w:tcW w:w="6678" w:type="dxa"/>
          </w:tcPr>
          <w:p w14:paraId="09A6A193" w14:textId="04662AEA" w:rsidR="00E138FD" w:rsidRPr="00136DB1" w:rsidRDefault="00E138FD">
            <w:pPr>
              <w:pStyle w:val="TableEntry"/>
              <w:rPr>
                <w:ins w:id="1413" w:author="Brian" w:date="2015-07-08T04:56:00Z"/>
                <w:rFonts w:ascii="Tahoma" w:hAnsi="Tahoma" w:cs="Tahoma"/>
                <w:szCs w:val="16"/>
              </w:rPr>
            </w:pPr>
            <w:ins w:id="1414" w:author="Brian" w:date="2015-07-08T04:56:00Z">
              <w:r w:rsidRPr="00136DB1">
                <w:t xml:space="preserve">This actor </w:t>
              </w:r>
            </w:ins>
            <w:ins w:id="1415" w:author="Brian" w:date="2015-07-08T04:57:00Z">
              <w:r>
                <w:t xml:space="preserve">is the </w:t>
              </w:r>
            </w:ins>
            <w:ins w:id="1416" w:author="Brian" w:date="2015-07-08T04:56:00Z">
              <w:r>
                <w:t>Personal Healthcare Devices</w:t>
              </w:r>
            </w:ins>
            <w:ins w:id="1417" w:author="Brian" w:date="2015-07-08T04:57:00Z">
              <w:r>
                <w:t xml:space="preserve"> </w:t>
              </w:r>
            </w:ins>
            <w:ins w:id="1418" w:author="Brian" w:date="2015-07-08T04:56:00Z">
              <w:r>
                <w:t>(PHD</w:t>
              </w:r>
              <w:r w:rsidRPr="00136DB1">
                <w:t>)</w:t>
              </w:r>
            </w:ins>
            <w:ins w:id="1419" w:author="Brian" w:date="2015-07-08T04:57:00Z">
              <w:r>
                <w:t xml:space="preserve"> generating sensor data</w:t>
              </w:r>
            </w:ins>
          </w:p>
        </w:tc>
      </w:tr>
      <w:tr w:rsidR="00853975" w:rsidRPr="00136DB1" w14:paraId="6DDADCAD" w14:textId="77777777" w:rsidTr="00E10688">
        <w:tc>
          <w:tcPr>
            <w:tcW w:w="2898" w:type="dxa"/>
          </w:tcPr>
          <w:p w14:paraId="245DF449" w14:textId="068992D5" w:rsidR="00853975" w:rsidRPr="00136DB1" w:rsidRDefault="00853975" w:rsidP="00E10688">
            <w:pPr>
              <w:pStyle w:val="TableEntry"/>
            </w:pPr>
            <w:r w:rsidRPr="00136DB1">
              <w:t xml:space="preserve">Sensor Data Consumer </w:t>
            </w:r>
          </w:p>
        </w:tc>
        <w:tc>
          <w:tcPr>
            <w:tcW w:w="6678" w:type="dxa"/>
          </w:tcPr>
          <w:p w14:paraId="4371551C" w14:textId="0B284729" w:rsidR="00853975" w:rsidRPr="00136DB1" w:rsidRDefault="00853975" w:rsidP="00E10688">
            <w:pPr>
              <w:pStyle w:val="TableEntry"/>
              <w:rPr>
                <w:rFonts w:ascii="Tahoma" w:hAnsi="Tahoma" w:cs="Tahoma"/>
                <w:szCs w:val="16"/>
              </w:rPr>
            </w:pPr>
            <w:r w:rsidRPr="00136DB1">
              <w:t>This actor receives sensor data from Personal Healthcare Devices (PHDs)</w:t>
            </w:r>
          </w:p>
        </w:tc>
      </w:tr>
    </w:tbl>
    <w:p w14:paraId="0E4884EB" w14:textId="77777777" w:rsidR="00747676" w:rsidRPr="00323FDB" w:rsidRDefault="00747676" w:rsidP="00747676">
      <w:pPr>
        <w:pStyle w:val="AppendixHeading1"/>
        <w:rPr>
          <w:noProof w:val="0"/>
        </w:rPr>
      </w:pPr>
      <w:bookmarkStart w:id="1420" w:name="_Toc481383671"/>
      <w:r w:rsidRPr="00323FDB">
        <w:rPr>
          <w:noProof w:val="0"/>
        </w:rPr>
        <w:t>Appendix B - Transaction Summary Definitions</w:t>
      </w:r>
      <w:bookmarkEnd w:id="1420"/>
    </w:p>
    <w:p w14:paraId="36F6425B" w14:textId="713F3DA3" w:rsidR="008F3449" w:rsidRPr="00E96BDF" w:rsidRDefault="008F3449" w:rsidP="008F3449">
      <w:pPr>
        <w:pStyle w:val="BodyText"/>
      </w:pPr>
      <w:commentRangeStart w:id="1421"/>
      <w:r w:rsidRPr="00E96BDF">
        <w:rPr>
          <w:b/>
        </w:rPr>
        <w:t xml:space="preserve">Communicate </w:t>
      </w:r>
      <w:r w:rsidR="00BE3C9C" w:rsidRPr="00E96BDF">
        <w:rPr>
          <w:b/>
        </w:rPr>
        <w:t>PCHA</w:t>
      </w:r>
      <w:r w:rsidRPr="00E96BDF">
        <w:rPr>
          <w:b/>
        </w:rPr>
        <w:t xml:space="preserve"> Data</w:t>
      </w:r>
      <w:del w:id="1422" w:author="Brian" w:date="2015-07-08T05:38:00Z">
        <w:r w:rsidR="00875157" w:rsidRPr="00E96BDF" w:rsidDel="00001D43">
          <w:rPr>
            <w:b/>
          </w:rPr>
          <w:delText>-*</w:delText>
        </w:r>
      </w:del>
      <w:r w:rsidRPr="00E96BDF">
        <w:t xml:space="preserve"> </w:t>
      </w:r>
      <w:r w:rsidRPr="00E96BDF">
        <w:rPr>
          <w:szCs w:val="24"/>
        </w:rPr>
        <w:t>&lt;</w:t>
      </w:r>
      <w:del w:id="1423" w:author="Brian Reinhold" w:date="2017-05-01T04:47:00Z">
        <w:r w:rsidRPr="00E96BDF" w:rsidDel="00052FE3">
          <w:rPr>
            <w:szCs w:val="24"/>
          </w:rPr>
          <w:delText>PCD</w:delText>
        </w:r>
      </w:del>
      <w:ins w:id="1424" w:author="Brian Reinhold" w:date="2017-05-01T04:47:00Z">
        <w:r w:rsidR="00052FE3" w:rsidRPr="00E96BDF">
          <w:rPr>
            <w:szCs w:val="24"/>
          </w:rPr>
          <w:t>PC</w:t>
        </w:r>
        <w:r w:rsidR="00052FE3">
          <w:rPr>
            <w:szCs w:val="24"/>
          </w:rPr>
          <w:t>C</w:t>
        </w:r>
      </w:ins>
      <w:r w:rsidRPr="00E96BDF">
        <w:rPr>
          <w:szCs w:val="24"/>
        </w:rPr>
        <w:t>-</w:t>
      </w:r>
      <w:del w:id="1425" w:author="Brian" w:date="2015-07-08T04:58:00Z">
        <w:r w:rsidRPr="00E96BDF" w:rsidDel="00E138FD">
          <w:rPr>
            <w:szCs w:val="24"/>
          </w:rPr>
          <w:delText>xx</w:delText>
        </w:r>
      </w:del>
      <w:ins w:id="1426" w:author="Brian" w:date="2015-07-08T04:58:00Z">
        <w:r w:rsidR="00E138FD" w:rsidRPr="00E96BDF">
          <w:rPr>
            <w:szCs w:val="24"/>
          </w:rPr>
          <w:t>1</w:t>
        </w:r>
        <w:del w:id="1427" w:author="Brian Reinhold" w:date="2017-05-01T04:47:00Z">
          <w:r w:rsidR="00E138FD" w:rsidRPr="00E96BDF" w:rsidDel="00052FE3">
            <w:rPr>
              <w:szCs w:val="24"/>
            </w:rPr>
            <w:delText>2</w:delText>
          </w:r>
        </w:del>
      </w:ins>
      <w:ins w:id="1428" w:author="Brian Reinhold" w:date="2017-05-01T04:47:00Z">
        <w:r w:rsidR="00052FE3">
          <w:rPr>
            <w:szCs w:val="24"/>
          </w:rPr>
          <w:t>5</w:t>
        </w:r>
      </w:ins>
      <w:r w:rsidRPr="00E96BDF">
        <w:rPr>
          <w:szCs w:val="24"/>
        </w:rPr>
        <w:t xml:space="preserve">&gt; – </w:t>
      </w:r>
      <w:r w:rsidRPr="00E96BDF">
        <w:t xml:space="preserve"> Th</w:t>
      </w:r>
      <w:r w:rsidR="00875157" w:rsidRPr="00E96BDF">
        <w:t>ese</w:t>
      </w:r>
      <w:r w:rsidRPr="00E96BDF">
        <w:t xml:space="preserve"> transaction</w:t>
      </w:r>
      <w:r w:rsidR="00875157" w:rsidRPr="00E96BDF">
        <w:t>s contain</w:t>
      </w:r>
      <w:r w:rsidRPr="00E96BDF">
        <w:t xml:space="preserve"> the discrete data from the remote Personal Health Device, such as device identification data, data related to the settings and calibration of the device, and the sensor data itself</w:t>
      </w:r>
      <w:r w:rsidR="00875157" w:rsidRPr="00E96BDF">
        <w:t xml:space="preserve"> over at least one of several transport options</w:t>
      </w:r>
      <w:r w:rsidRPr="00E96BDF">
        <w:t xml:space="preserve">. </w:t>
      </w:r>
      <w:r w:rsidR="00077935" w:rsidRPr="00E96BDF">
        <w:t xml:space="preserve">The </w:t>
      </w:r>
      <w:del w:id="1429" w:author="Brian" w:date="2015-07-08T05:38:00Z">
        <w:r w:rsidR="00077935" w:rsidRPr="00E96BDF" w:rsidDel="00001D43">
          <w:delText>‘*’ in the name indicates one of the</w:delText>
        </w:r>
      </w:del>
      <w:ins w:id="1430" w:author="Brian" w:date="2015-07-08T05:38:00Z">
        <w:r w:rsidR="00001D43" w:rsidRPr="00E96BDF">
          <w:t>transaction supports</w:t>
        </w:r>
      </w:ins>
      <w:r w:rsidR="00077935" w:rsidRPr="00E96BDF">
        <w:t xml:space="preserve"> five transport options. </w:t>
      </w:r>
      <w:r w:rsidRPr="00E96BDF">
        <w:t xml:space="preserve">To qualify as </w:t>
      </w:r>
      <w:r w:rsidR="00BE3C9C" w:rsidRPr="00E96BDF">
        <w:t>PCHA</w:t>
      </w:r>
      <w:r w:rsidRPr="00E96BDF">
        <w:t xml:space="preserve"> data certain time stamping requirements must be met; </w:t>
      </w:r>
      <w:r w:rsidR="00F57B31" w:rsidRPr="00E96BDF">
        <w:t>e.g.,</w:t>
      </w:r>
      <w:r w:rsidRPr="00E96BDF">
        <w:t xml:space="preserve"> all stored data must be time stamped and any device containing timestamps in the measurements must expose its sense of current time and its time synchronization (if any).</w:t>
      </w:r>
    </w:p>
    <w:p w14:paraId="4A846511" w14:textId="2423C6D4" w:rsidR="00E138FD" w:rsidRPr="00E96BDF" w:rsidRDefault="00E138FD" w:rsidP="00E138FD">
      <w:pPr>
        <w:pStyle w:val="BodyText"/>
        <w:rPr>
          <w:ins w:id="1431" w:author="Brian" w:date="2015-07-08T05:00:00Z"/>
        </w:rPr>
      </w:pPr>
      <w:commentRangeStart w:id="1432"/>
      <w:ins w:id="1433" w:author="Brian" w:date="2015-07-08T05:00:00Z">
        <w:r w:rsidRPr="00E96BDF">
          <w:rPr>
            <w:b/>
          </w:rPr>
          <w:t>Communicate PCD Data-</w:t>
        </w:r>
        <w:proofErr w:type="spellStart"/>
        <w:r w:rsidRPr="00E96BDF">
          <w:rPr>
            <w:b/>
          </w:rPr>
          <w:t>hData</w:t>
        </w:r>
        <w:proofErr w:type="spellEnd"/>
        <w:r w:rsidRPr="00E96BDF">
          <w:rPr>
            <w:b/>
          </w:rPr>
          <w:t xml:space="preserve"> </w:t>
        </w:r>
        <w:r w:rsidRPr="00E96BDF">
          <w:rPr>
            <w:szCs w:val="24"/>
          </w:rPr>
          <w:t>&lt;PC</w:t>
        </w:r>
        <w:del w:id="1434" w:author="Brian Reinhold" w:date="2017-05-01T04:47:00Z">
          <w:r w:rsidRPr="00E96BDF" w:rsidDel="00052FE3">
            <w:rPr>
              <w:szCs w:val="24"/>
            </w:rPr>
            <w:delText>D</w:delText>
          </w:r>
        </w:del>
      </w:ins>
      <w:ins w:id="1435" w:author="Brian Reinhold" w:date="2017-05-01T04:47:00Z">
        <w:r w:rsidR="00052FE3">
          <w:rPr>
            <w:szCs w:val="24"/>
          </w:rPr>
          <w:t>C</w:t>
        </w:r>
      </w:ins>
      <w:ins w:id="1436" w:author="Brian" w:date="2015-07-08T05:00:00Z">
        <w:r w:rsidRPr="00E96BDF">
          <w:rPr>
            <w:szCs w:val="24"/>
          </w:rPr>
          <w:t>-</w:t>
        </w:r>
        <w:del w:id="1437" w:author="Brian Reinhold" w:date="2017-05-01T04:47:00Z">
          <w:r w:rsidRPr="00E96BDF" w:rsidDel="00052FE3">
            <w:rPr>
              <w:szCs w:val="24"/>
            </w:rPr>
            <w:delText>13</w:delText>
          </w:r>
        </w:del>
      </w:ins>
      <w:ins w:id="1438" w:author="Brian Reinhold" w:date="2017-05-01T04:47:00Z">
        <w:r w:rsidR="00052FE3">
          <w:rPr>
            <w:szCs w:val="24"/>
          </w:rPr>
          <w:t>21</w:t>
        </w:r>
      </w:ins>
      <w:ins w:id="1439" w:author="Brian" w:date="2015-07-08T05:00:00Z">
        <w:r w:rsidRPr="00E96BDF">
          <w:rPr>
            <w:szCs w:val="24"/>
          </w:rPr>
          <w:t xml:space="preserve">&gt; – </w:t>
        </w:r>
        <w:r w:rsidRPr="00E96BDF">
          <w:t>This transaction contain</w:t>
        </w:r>
      </w:ins>
      <w:ins w:id="1440" w:author="Brian" w:date="2015-07-08T05:01:00Z">
        <w:r w:rsidRPr="00E96BDF">
          <w:t>s</w:t>
        </w:r>
      </w:ins>
      <w:ins w:id="1441" w:author="Brian" w:date="2015-07-08T05:00:00Z">
        <w:r w:rsidRPr="00E96BDF">
          <w:t xml:space="preserve"> the PCD-01 message generated from sensor data using </w:t>
        </w:r>
        <w:proofErr w:type="spellStart"/>
        <w:r w:rsidRPr="00E96BDF">
          <w:t>RESTFul</w:t>
        </w:r>
        <w:proofErr w:type="spellEnd"/>
        <w:r w:rsidRPr="00E96BDF">
          <w:t xml:space="preserve"> </w:t>
        </w:r>
        <w:del w:id="1442" w:author="Brian Reinhold" w:date="2017-05-05T05:29:00Z">
          <w:r w:rsidRPr="00E96BDF" w:rsidDel="00F20B81">
            <w:delText>hData</w:delText>
          </w:r>
        </w:del>
      </w:ins>
      <w:ins w:id="1443" w:author="Brian Reinhold" w:date="2017-05-05T05:29:00Z">
        <w:r w:rsidR="00F20B81">
          <w:t>POST</w:t>
        </w:r>
      </w:ins>
      <w:ins w:id="1444" w:author="Brian" w:date="2015-07-08T05:00:00Z">
        <w:r w:rsidRPr="00E96BDF">
          <w:t xml:space="preserve"> transports.</w:t>
        </w:r>
      </w:ins>
      <w:ins w:id="1445" w:author="Brian Reinhold" w:date="2017-04-28T04:30:00Z">
        <w:r w:rsidR="00412524">
          <w:t xml:space="preserve"> The uploading side of the transaction cannot assume that</w:t>
        </w:r>
      </w:ins>
      <w:ins w:id="1446" w:author="Brian Reinhold" w:date="2017-04-28T04:31:00Z">
        <w:r w:rsidR="00412524">
          <w:t xml:space="preserve"> the consumer persists data.</w:t>
        </w:r>
      </w:ins>
    </w:p>
    <w:p w14:paraId="3A841A5E" w14:textId="1D305A11" w:rsidR="00412524" w:rsidRPr="00E96BDF" w:rsidRDefault="00E138FD" w:rsidP="00412524">
      <w:pPr>
        <w:pStyle w:val="BodyText"/>
        <w:rPr>
          <w:ins w:id="1447" w:author="Brian Reinhold" w:date="2017-04-28T04:32:00Z"/>
        </w:rPr>
      </w:pPr>
      <w:ins w:id="1448" w:author="Brian" w:date="2015-07-08T05:00:00Z">
        <w:r w:rsidRPr="00E96BDF">
          <w:rPr>
            <w:b/>
          </w:rPr>
          <w:t>Communicate PCD Data-</w:t>
        </w:r>
      </w:ins>
      <w:ins w:id="1449" w:author="Brian" w:date="2015-07-08T05:01:00Z">
        <w:r w:rsidRPr="00E96BDF">
          <w:rPr>
            <w:b/>
          </w:rPr>
          <w:t>SOAP</w:t>
        </w:r>
      </w:ins>
      <w:ins w:id="1450" w:author="Brian" w:date="2015-07-08T05:00:00Z">
        <w:r w:rsidRPr="00E96BDF">
          <w:rPr>
            <w:b/>
          </w:rPr>
          <w:t xml:space="preserve"> </w:t>
        </w:r>
        <w:r w:rsidRPr="00E96BDF">
          <w:rPr>
            <w:szCs w:val="24"/>
          </w:rPr>
          <w:t>&lt;PC</w:t>
        </w:r>
        <w:del w:id="1451" w:author="Brian Reinhold" w:date="2017-05-01T04:48:00Z">
          <w:r w:rsidRPr="00E96BDF" w:rsidDel="00052FE3">
            <w:rPr>
              <w:szCs w:val="24"/>
            </w:rPr>
            <w:delText>D</w:delText>
          </w:r>
        </w:del>
      </w:ins>
      <w:ins w:id="1452" w:author="Brian Reinhold" w:date="2017-05-01T04:48:00Z">
        <w:r w:rsidR="00052FE3">
          <w:rPr>
            <w:szCs w:val="24"/>
          </w:rPr>
          <w:t>C</w:t>
        </w:r>
      </w:ins>
      <w:ins w:id="1453" w:author="Brian" w:date="2015-07-08T05:00:00Z">
        <w:r w:rsidRPr="00E96BDF">
          <w:rPr>
            <w:szCs w:val="24"/>
          </w:rPr>
          <w:t>-</w:t>
        </w:r>
        <w:del w:id="1454" w:author="Brian Reinhold" w:date="2017-05-01T04:48:00Z">
          <w:r w:rsidRPr="00E96BDF" w:rsidDel="00052FE3">
            <w:rPr>
              <w:szCs w:val="24"/>
            </w:rPr>
            <w:delText>1</w:delText>
          </w:r>
        </w:del>
      </w:ins>
      <w:ins w:id="1455" w:author="Brian" w:date="2015-07-08T05:01:00Z">
        <w:del w:id="1456" w:author="Brian Reinhold" w:date="2017-05-01T04:48:00Z">
          <w:r w:rsidRPr="00E96BDF" w:rsidDel="00052FE3">
            <w:rPr>
              <w:szCs w:val="24"/>
            </w:rPr>
            <w:delText>4</w:delText>
          </w:r>
        </w:del>
      </w:ins>
      <w:ins w:id="1457" w:author="Brian Reinhold" w:date="2017-05-01T04:48:00Z">
        <w:r w:rsidR="00052FE3">
          <w:rPr>
            <w:szCs w:val="24"/>
          </w:rPr>
          <w:t>22</w:t>
        </w:r>
      </w:ins>
      <w:ins w:id="1458" w:author="Brian" w:date="2015-07-08T05:00:00Z">
        <w:r w:rsidRPr="00E96BDF">
          <w:rPr>
            <w:szCs w:val="24"/>
          </w:rPr>
          <w:t xml:space="preserve">&gt; – </w:t>
        </w:r>
        <w:r w:rsidRPr="00E96BDF">
          <w:t>This transaction contain</w:t>
        </w:r>
      </w:ins>
      <w:ins w:id="1459" w:author="Brian" w:date="2015-07-08T05:01:00Z">
        <w:r w:rsidRPr="00E96BDF">
          <w:t>s</w:t>
        </w:r>
      </w:ins>
      <w:ins w:id="1460" w:author="Brian" w:date="2015-07-08T05:00:00Z">
        <w:r w:rsidRPr="00E96BDF">
          <w:t xml:space="preserve"> the PCD-01 message generated from sensor data using </w:t>
        </w:r>
      </w:ins>
      <w:ins w:id="1461" w:author="Brian" w:date="2015-07-08T05:01:00Z">
        <w:r w:rsidRPr="00E96BDF">
          <w:t>Web Services</w:t>
        </w:r>
      </w:ins>
      <w:ins w:id="1462" w:author="Brian" w:date="2015-07-08T05:00:00Z">
        <w:r w:rsidRPr="00E96BDF">
          <w:t>.</w:t>
        </w:r>
      </w:ins>
      <w:commentRangeEnd w:id="1421"/>
      <w:r w:rsidR="00FB732F" w:rsidRPr="00E96BDF">
        <w:rPr>
          <w:rStyle w:val="CommentReference"/>
        </w:rPr>
        <w:commentReference w:id="1421"/>
      </w:r>
      <w:commentRangeEnd w:id="1432"/>
      <w:ins w:id="1463" w:author="Brian Reinhold" w:date="2017-04-28T04:32:00Z">
        <w:r w:rsidR="00412524">
          <w:t xml:space="preserve"> The uploading side of the transaction cannot assume that the consumer persists data.</w:t>
        </w:r>
      </w:ins>
    </w:p>
    <w:p w14:paraId="0513E6C1" w14:textId="51F0232E" w:rsidR="00412524" w:rsidRPr="00E96BDF" w:rsidRDefault="00FB732F" w:rsidP="00412524">
      <w:pPr>
        <w:pStyle w:val="BodyText"/>
        <w:rPr>
          <w:ins w:id="1464" w:author="Brian Reinhold" w:date="2017-04-28T04:32:00Z"/>
        </w:rPr>
      </w:pPr>
      <w:r w:rsidRPr="00E96BDF">
        <w:rPr>
          <w:rStyle w:val="CommentReference"/>
        </w:rPr>
        <w:commentReference w:id="1432"/>
      </w:r>
      <w:ins w:id="1465" w:author="Brian Reinhold" w:date="2017-02-03T14:40:00Z">
        <w:r w:rsidR="000D43F9" w:rsidRPr="00E96BDF">
          <w:rPr>
            <w:b/>
          </w:rPr>
          <w:t xml:space="preserve">Communicate </w:t>
        </w:r>
      </w:ins>
      <w:ins w:id="1466" w:author="Brian Reinhold" w:date="2017-02-03T15:11:00Z">
        <w:r w:rsidR="001B1985">
          <w:rPr>
            <w:b/>
          </w:rPr>
          <w:t>FHIR</w:t>
        </w:r>
      </w:ins>
      <w:ins w:id="1467" w:author="Brian Reinhold" w:date="2017-02-03T14:40:00Z">
        <w:r w:rsidR="001B1985">
          <w:rPr>
            <w:b/>
          </w:rPr>
          <w:t xml:space="preserve"> Data-</w:t>
        </w:r>
        <w:proofErr w:type="spellStart"/>
        <w:r w:rsidR="001B1985">
          <w:rPr>
            <w:b/>
          </w:rPr>
          <w:t>hData</w:t>
        </w:r>
        <w:proofErr w:type="spellEnd"/>
        <w:r w:rsidR="000D43F9" w:rsidRPr="00E96BDF">
          <w:rPr>
            <w:b/>
          </w:rPr>
          <w:t xml:space="preserve"> </w:t>
        </w:r>
        <w:r w:rsidR="000D43F9" w:rsidRPr="00E96BDF">
          <w:rPr>
            <w:szCs w:val="24"/>
          </w:rPr>
          <w:t>&lt;PC</w:t>
        </w:r>
      </w:ins>
      <w:ins w:id="1468" w:author="Brian Reinhold" w:date="2017-05-01T04:32:00Z">
        <w:r w:rsidR="00FF7150">
          <w:rPr>
            <w:szCs w:val="24"/>
          </w:rPr>
          <w:t>C</w:t>
        </w:r>
      </w:ins>
      <w:ins w:id="1469" w:author="Brian Reinhold" w:date="2017-02-03T14:40:00Z">
        <w:r w:rsidR="000D43F9" w:rsidRPr="00E96BDF">
          <w:rPr>
            <w:szCs w:val="24"/>
          </w:rPr>
          <w:t>-</w:t>
        </w:r>
      </w:ins>
      <w:ins w:id="1470" w:author="Brian Reinhold" w:date="2017-05-01T04:32:00Z">
        <w:r w:rsidR="00FF7150">
          <w:rPr>
            <w:szCs w:val="24"/>
          </w:rPr>
          <w:t>42</w:t>
        </w:r>
      </w:ins>
      <w:ins w:id="1471" w:author="Brian Reinhold" w:date="2017-02-03T14:40:00Z">
        <w:r w:rsidR="000D43F9" w:rsidRPr="00E96BDF">
          <w:rPr>
            <w:szCs w:val="24"/>
          </w:rPr>
          <w:t xml:space="preserve">&gt; – </w:t>
        </w:r>
        <w:r w:rsidR="000D43F9" w:rsidRPr="00E96BDF">
          <w:t xml:space="preserve">This transaction contains </w:t>
        </w:r>
      </w:ins>
      <w:ins w:id="1472" w:author="Brian Reinhold" w:date="2017-02-03T14:41:00Z">
        <w:r w:rsidR="000D43F9">
          <w:t>a</w:t>
        </w:r>
      </w:ins>
      <w:ins w:id="1473" w:author="Brian Reinhold" w:date="2017-02-03T14:40:00Z">
        <w:r w:rsidR="000D43F9" w:rsidRPr="00E96BDF">
          <w:t xml:space="preserve"> </w:t>
        </w:r>
      </w:ins>
      <w:ins w:id="1474" w:author="Brian Reinhold" w:date="2017-02-03T15:06:00Z">
        <w:r w:rsidR="00C529C7">
          <w:t xml:space="preserve">complete </w:t>
        </w:r>
      </w:ins>
      <w:ins w:id="1475" w:author="Brian Reinhold" w:date="2017-02-03T14:41:00Z">
        <w:r w:rsidR="000D43F9">
          <w:t>FHIR</w:t>
        </w:r>
      </w:ins>
      <w:ins w:id="1476" w:author="Brian Reinhold" w:date="2017-02-03T14:40:00Z">
        <w:r w:rsidR="000D43F9" w:rsidRPr="00E96BDF">
          <w:t xml:space="preserve"> </w:t>
        </w:r>
      </w:ins>
      <w:ins w:id="1477" w:author="Brian Reinhold" w:date="2017-02-03T14:41:00Z">
        <w:r w:rsidR="000D43F9">
          <w:t>bundle</w:t>
        </w:r>
      </w:ins>
      <w:ins w:id="1478" w:author="Brian Reinhold" w:date="2017-02-03T14:40:00Z">
        <w:r w:rsidR="000D43F9" w:rsidRPr="00E96BDF">
          <w:t xml:space="preserve"> generated from sensor data using </w:t>
        </w:r>
      </w:ins>
      <w:proofErr w:type="spellStart"/>
      <w:ins w:id="1479" w:author="Brian Reinhold" w:date="2017-02-03T14:41:00Z">
        <w:r w:rsidR="000D43F9">
          <w:t>RESTFul</w:t>
        </w:r>
        <w:proofErr w:type="spellEnd"/>
        <w:r w:rsidR="000D43F9">
          <w:t xml:space="preserve"> </w:t>
        </w:r>
      </w:ins>
      <w:ins w:id="1480" w:author="Brian Reinhold" w:date="2017-05-05T05:29:00Z">
        <w:r w:rsidR="00F20B81">
          <w:t>POST</w:t>
        </w:r>
      </w:ins>
      <w:ins w:id="1481" w:author="Brian Reinhold" w:date="2017-02-03T14:41:00Z">
        <w:r w:rsidR="000D43F9">
          <w:t xml:space="preserve"> transports</w:t>
        </w:r>
      </w:ins>
      <w:ins w:id="1482" w:author="Brian Reinhold" w:date="2017-02-03T14:40:00Z">
        <w:r w:rsidR="000D43F9" w:rsidRPr="00E96BDF">
          <w:t>.</w:t>
        </w:r>
        <w:r w:rsidR="000D43F9" w:rsidRPr="00E96BDF">
          <w:rPr>
            <w:rStyle w:val="CommentReference"/>
          </w:rPr>
          <w:commentReference w:id="1483"/>
        </w:r>
      </w:ins>
      <w:ins w:id="1484" w:author="Brian Reinhold" w:date="2017-02-03T15:06:00Z">
        <w:r w:rsidR="00C529C7">
          <w:t xml:space="preserve"> By </w:t>
        </w:r>
      </w:ins>
      <w:ins w:id="1485" w:author="Brian Reinhold" w:date="2017-02-03T15:07:00Z">
        <w:r w:rsidR="00C529C7">
          <w:t>‘</w:t>
        </w:r>
      </w:ins>
      <w:ins w:id="1486" w:author="Brian Reinhold" w:date="2017-02-03T15:06:00Z">
        <w:r w:rsidR="00C529C7">
          <w:t>complete</w:t>
        </w:r>
      </w:ins>
      <w:ins w:id="1487" w:author="Brian Reinhold" w:date="2017-02-03T15:07:00Z">
        <w:r w:rsidR="00C529C7">
          <w:t>’ is meant that is has all the information content that would have been present in the PC</w:t>
        </w:r>
      </w:ins>
      <w:ins w:id="1488" w:author="Brian Reinhold" w:date="2017-05-01T04:48:00Z">
        <w:r w:rsidR="00052FE3">
          <w:t>C</w:t>
        </w:r>
      </w:ins>
      <w:ins w:id="1489" w:author="Brian Reinhold" w:date="2017-02-03T15:07:00Z">
        <w:r w:rsidR="00C529C7">
          <w:t>-</w:t>
        </w:r>
      </w:ins>
      <w:ins w:id="1490" w:author="Brian Reinhold" w:date="2017-05-01T04:48:00Z">
        <w:r w:rsidR="00052FE3">
          <w:t>21 transaction</w:t>
        </w:r>
      </w:ins>
      <w:ins w:id="1491" w:author="Brian Reinhold" w:date="2017-02-03T15:07:00Z">
        <w:r w:rsidR="00C529C7">
          <w:t xml:space="preserve"> PCD-01 message.</w:t>
        </w:r>
      </w:ins>
      <w:ins w:id="1492" w:author="Brian Reinhold" w:date="2017-04-28T04:30:00Z">
        <w:r w:rsidR="00412524">
          <w:t xml:space="preserve"> </w:t>
        </w:r>
      </w:ins>
      <w:ins w:id="1493" w:author="Brian Reinhold" w:date="2017-04-28T04:32:00Z">
        <w:r w:rsidR="00412524">
          <w:t>The uploading side of the transaction cannot assume that the consumer persists data.</w:t>
        </w:r>
      </w:ins>
    </w:p>
    <w:p w14:paraId="313B4E8B" w14:textId="685669F6" w:rsidR="000D43F9" w:rsidRPr="00323FDB" w:rsidDel="00C529C7" w:rsidRDefault="000D43F9" w:rsidP="00E138FD">
      <w:pPr>
        <w:pStyle w:val="BodyText"/>
        <w:rPr>
          <w:ins w:id="1494" w:author="Brian" w:date="2015-07-08T05:00:00Z"/>
          <w:del w:id="1495" w:author="Brian Reinhold" w:date="2017-02-03T15:06:00Z"/>
        </w:rPr>
      </w:pPr>
    </w:p>
    <w:p w14:paraId="205C716E" w14:textId="1585D68C" w:rsidR="00B35019" w:rsidRPr="00323FDB" w:rsidDel="00E138FD" w:rsidRDefault="00077935" w:rsidP="008F3449">
      <w:pPr>
        <w:pStyle w:val="BodyText"/>
        <w:rPr>
          <w:del w:id="1496" w:author="Brian" w:date="2015-07-08T05:00:00Z"/>
        </w:rPr>
      </w:pPr>
      <w:del w:id="1497" w:author="Brian" w:date="2015-07-08T05:00:00Z">
        <w:r w:rsidRPr="00323FDB" w:rsidDel="00E138FD">
          <w:rPr>
            <w:b/>
          </w:rPr>
          <w:delText>Communicate PC</w:delText>
        </w:r>
        <w:r w:rsidR="00636729" w:rsidRPr="00323FDB" w:rsidDel="00E138FD">
          <w:rPr>
            <w:b/>
          </w:rPr>
          <w:delText>D</w:delText>
        </w:r>
        <w:r w:rsidRPr="00323FDB" w:rsidDel="00E138FD">
          <w:rPr>
            <w:b/>
          </w:rPr>
          <w:delText xml:space="preserve"> Data</w:delText>
        </w:r>
      </w:del>
      <w:del w:id="1498" w:author="Brian" w:date="2015-07-08T04:59:00Z">
        <w:r w:rsidRPr="00323FDB" w:rsidDel="00E138FD">
          <w:rPr>
            <w:b/>
          </w:rPr>
          <w:delText>-*</w:delText>
        </w:r>
        <w:r w:rsidR="00636729" w:rsidRPr="00323FDB" w:rsidDel="00E138FD">
          <w:rPr>
            <w:b/>
          </w:rPr>
          <w:delText xml:space="preserve"> </w:delText>
        </w:r>
      </w:del>
      <w:del w:id="1499" w:author="Brian" w:date="2015-07-08T05:00:00Z">
        <w:r w:rsidR="00636729" w:rsidRPr="00323FDB" w:rsidDel="00E138FD">
          <w:rPr>
            <w:szCs w:val="24"/>
          </w:rPr>
          <w:delText>&lt;PCD-</w:delText>
        </w:r>
      </w:del>
      <w:del w:id="1500" w:author="Brian" w:date="2015-07-08T04:59:00Z">
        <w:r w:rsidR="00636729" w:rsidRPr="00323FDB" w:rsidDel="00E138FD">
          <w:rPr>
            <w:szCs w:val="24"/>
          </w:rPr>
          <w:delText>xx</w:delText>
        </w:r>
      </w:del>
      <w:del w:id="1501" w:author="Brian" w:date="2015-07-08T05:00:00Z">
        <w:r w:rsidR="00D02D0D" w:rsidRPr="00323FDB" w:rsidDel="00E138FD">
          <w:rPr>
            <w:szCs w:val="24"/>
          </w:rPr>
          <w:delText xml:space="preserve">&gt; </w:delText>
        </w:r>
        <w:r w:rsidR="00CC68B8" w:rsidRPr="00323FDB" w:rsidDel="00E138FD">
          <w:rPr>
            <w:szCs w:val="24"/>
          </w:rPr>
          <w:delText xml:space="preserve">– </w:delText>
        </w:r>
        <w:r w:rsidR="00CC68B8" w:rsidRPr="00323FDB" w:rsidDel="00E138FD">
          <w:delText>These</w:delText>
        </w:r>
        <w:r w:rsidR="00D02D0D" w:rsidRPr="00323FDB" w:rsidDel="00E138FD">
          <w:delText xml:space="preserve"> </w:delText>
        </w:r>
        <w:r w:rsidR="00636729" w:rsidRPr="00323FDB" w:rsidDel="00E138FD">
          <w:delText>transactions contain the PCD-01 message generated from sensor data. The ‘*’ in the name indicates one of two transport options.</w:delText>
        </w:r>
      </w:del>
    </w:p>
    <w:p w14:paraId="4AA26A75" w14:textId="445F51DC" w:rsidR="00077935" w:rsidRPr="00323FDB" w:rsidDel="00001D43" w:rsidRDefault="00077935" w:rsidP="008F3449">
      <w:pPr>
        <w:pStyle w:val="BodyText"/>
        <w:rPr>
          <w:del w:id="1502" w:author="Brian" w:date="2015-07-08T05:43: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23FDB" w:rsidDel="00001D43" w14:paraId="0BAE5F4B" w14:textId="68116274" w:rsidTr="00E10688">
        <w:trPr>
          <w:cantSplit/>
          <w:tblHeader/>
          <w:del w:id="1503" w:author="Brian" w:date="2015-07-08T05:43:00Z"/>
        </w:trPr>
        <w:tc>
          <w:tcPr>
            <w:tcW w:w="3078" w:type="dxa"/>
            <w:shd w:val="clear" w:color="auto" w:fill="D9D9D9"/>
          </w:tcPr>
          <w:p w14:paraId="157850AC" w14:textId="11AD08F7" w:rsidR="00747676" w:rsidRPr="00323FDB" w:rsidDel="00001D43" w:rsidRDefault="00747676" w:rsidP="00EB71A2">
            <w:pPr>
              <w:pStyle w:val="TableEntryHeader"/>
              <w:rPr>
                <w:del w:id="1504" w:author="Brian" w:date="2015-07-08T05:43:00Z"/>
              </w:rPr>
            </w:pPr>
            <w:del w:id="1505" w:author="Brian" w:date="2015-07-08T05:43:00Z">
              <w:r w:rsidRPr="00323FDB" w:rsidDel="00001D43">
                <w:delText>Transaction</w:delText>
              </w:r>
            </w:del>
          </w:p>
        </w:tc>
        <w:tc>
          <w:tcPr>
            <w:tcW w:w="6498" w:type="dxa"/>
            <w:shd w:val="clear" w:color="auto" w:fill="D9D9D9"/>
          </w:tcPr>
          <w:p w14:paraId="43BB8371" w14:textId="3C6ACB98" w:rsidR="00747676" w:rsidRPr="00323FDB" w:rsidDel="00001D43" w:rsidRDefault="00747676" w:rsidP="00EB71A2">
            <w:pPr>
              <w:pStyle w:val="TableEntryHeader"/>
              <w:rPr>
                <w:del w:id="1506" w:author="Brian" w:date="2015-07-08T05:43:00Z"/>
              </w:rPr>
            </w:pPr>
            <w:del w:id="1507" w:author="Brian" w:date="2015-07-08T05:43:00Z">
              <w:r w:rsidRPr="00323FDB" w:rsidDel="00001D43">
                <w:delText>Definition</w:delText>
              </w:r>
            </w:del>
          </w:p>
        </w:tc>
      </w:tr>
      <w:tr w:rsidR="00077935" w:rsidRPr="00323FDB" w:rsidDel="00001D43" w14:paraId="4AF0CA29" w14:textId="369AF278" w:rsidTr="00E10688">
        <w:trPr>
          <w:cantSplit/>
          <w:del w:id="1508" w:author="Brian" w:date="2015-07-08T05:43:00Z"/>
        </w:trPr>
        <w:tc>
          <w:tcPr>
            <w:tcW w:w="3078" w:type="dxa"/>
            <w:shd w:val="clear" w:color="auto" w:fill="auto"/>
          </w:tcPr>
          <w:p w14:paraId="6C338379" w14:textId="3B76DA75" w:rsidR="00077935" w:rsidRPr="00E10688" w:rsidDel="00001D43" w:rsidRDefault="00077935" w:rsidP="00DF14D1">
            <w:pPr>
              <w:pStyle w:val="TableEntry"/>
              <w:rPr>
                <w:del w:id="1509" w:author="Brian" w:date="2015-07-08T05:43:00Z"/>
              </w:rPr>
            </w:pPr>
            <w:del w:id="1510" w:author="Brian" w:date="2015-07-08T05:43:00Z">
              <w:r w:rsidRPr="00E10688" w:rsidDel="00001D43">
                <w:delText>Communicate PCHA Data</w:delText>
              </w:r>
            </w:del>
            <w:del w:id="1511" w:author="Brian" w:date="2015-07-08T05:39:00Z">
              <w:r w:rsidRPr="00E10688" w:rsidDel="00001D43">
                <w:delText>-</w:delText>
              </w:r>
            </w:del>
            <w:del w:id="1512" w:author="Brian" w:date="2015-07-08T05:43:00Z">
              <w:r w:rsidRPr="00E10688" w:rsidDel="00001D43">
                <w:delText>BT</w:delText>
              </w:r>
            </w:del>
          </w:p>
        </w:tc>
        <w:tc>
          <w:tcPr>
            <w:tcW w:w="6498" w:type="dxa"/>
            <w:shd w:val="clear" w:color="auto" w:fill="auto"/>
          </w:tcPr>
          <w:p w14:paraId="0F47A77B" w14:textId="7D54BB1B" w:rsidR="00077935" w:rsidRPr="00E10688" w:rsidDel="00001D43" w:rsidRDefault="00077935">
            <w:pPr>
              <w:pStyle w:val="TableEntry"/>
              <w:rPr>
                <w:del w:id="1513" w:author="Brian" w:date="2015-07-08T05:43:00Z"/>
              </w:rPr>
            </w:pPr>
            <w:del w:id="1514" w:author="Brian" w:date="2015-07-08T05:39:00Z">
              <w:r w:rsidRPr="00E10688" w:rsidDel="00001D43">
                <w:delText>This transaction</w:delText>
              </w:r>
            </w:del>
            <w:del w:id="1515" w:author="Brian" w:date="2015-07-08T05:43:00Z">
              <w:r w:rsidRPr="00E10688" w:rsidDel="00001D43">
                <w:delText xml:space="preserve"> uses the IEEE 11073-20601 protocol over HDP (Health Device Profile) Bluetooth to transfer sensor data to a Sensor Data Consumer.</w:delText>
              </w:r>
            </w:del>
          </w:p>
        </w:tc>
      </w:tr>
      <w:tr w:rsidR="00077935" w:rsidRPr="00323FDB" w:rsidDel="00001D43" w14:paraId="28540DBD" w14:textId="3B70C69F" w:rsidTr="00E10688">
        <w:trPr>
          <w:cantSplit/>
          <w:del w:id="1516" w:author="Brian" w:date="2015-07-08T05:43:00Z"/>
        </w:trPr>
        <w:tc>
          <w:tcPr>
            <w:tcW w:w="3078" w:type="dxa"/>
            <w:shd w:val="clear" w:color="auto" w:fill="auto"/>
          </w:tcPr>
          <w:p w14:paraId="1FD78BC8" w14:textId="79122D6E" w:rsidR="00077935" w:rsidRPr="00E10688" w:rsidDel="00001D43" w:rsidRDefault="00077935" w:rsidP="00DF14D1">
            <w:pPr>
              <w:pStyle w:val="TableEntry"/>
              <w:rPr>
                <w:del w:id="1517" w:author="Brian" w:date="2015-07-08T05:43:00Z"/>
              </w:rPr>
            </w:pPr>
            <w:del w:id="1518" w:author="Brian" w:date="2015-07-08T05:43:00Z">
              <w:r w:rsidRPr="00E10688" w:rsidDel="00001D43">
                <w:delText>Communicate PCHA Data</w:delText>
              </w:r>
            </w:del>
            <w:del w:id="1519" w:author="Brian" w:date="2015-07-08T05:39:00Z">
              <w:r w:rsidRPr="00E10688" w:rsidDel="00001D43">
                <w:delText>-</w:delText>
              </w:r>
            </w:del>
            <w:del w:id="1520" w:author="Brian" w:date="2015-07-08T05:43:00Z">
              <w:r w:rsidRPr="00E10688" w:rsidDel="00001D43">
                <w:delText>USB</w:delText>
              </w:r>
            </w:del>
          </w:p>
        </w:tc>
        <w:tc>
          <w:tcPr>
            <w:tcW w:w="6498" w:type="dxa"/>
            <w:shd w:val="clear" w:color="auto" w:fill="auto"/>
          </w:tcPr>
          <w:p w14:paraId="2B1A3AF2" w14:textId="3C3E41D8" w:rsidR="00077935" w:rsidRPr="00E10688" w:rsidDel="00001D43" w:rsidRDefault="00077935">
            <w:pPr>
              <w:pStyle w:val="TableEntry"/>
              <w:rPr>
                <w:del w:id="1521" w:author="Brian" w:date="2015-07-08T05:43:00Z"/>
              </w:rPr>
            </w:pPr>
            <w:del w:id="1522" w:author="Brian" w:date="2015-07-08T05:40:00Z">
              <w:r w:rsidRPr="00E10688" w:rsidDel="00001D43">
                <w:delText xml:space="preserve">This transaction </w:delText>
              </w:r>
            </w:del>
            <w:del w:id="1523" w:author="Brian" w:date="2015-07-08T05:43:00Z">
              <w:r w:rsidRPr="00E10688" w:rsidDel="00001D43">
                <w:delText>uses the IEEE 11073-20601 protocol over PHDC (Personal Healthcare Device Class) USB to transfer sensor data to a Sensor Data Consumer.</w:delText>
              </w:r>
            </w:del>
          </w:p>
        </w:tc>
      </w:tr>
      <w:tr w:rsidR="00077935" w:rsidRPr="00323FDB" w:rsidDel="00001D43" w14:paraId="44270672" w14:textId="400C4CF5" w:rsidTr="00E10688">
        <w:trPr>
          <w:cantSplit/>
          <w:del w:id="1524" w:author="Brian" w:date="2015-07-08T05:43:00Z"/>
        </w:trPr>
        <w:tc>
          <w:tcPr>
            <w:tcW w:w="3078" w:type="dxa"/>
            <w:shd w:val="clear" w:color="auto" w:fill="auto"/>
          </w:tcPr>
          <w:p w14:paraId="1736FEFA" w14:textId="23B6B67A" w:rsidR="00077935" w:rsidRPr="00E10688" w:rsidDel="00001D43" w:rsidRDefault="00077935" w:rsidP="00DF14D1">
            <w:pPr>
              <w:pStyle w:val="TableEntry"/>
              <w:rPr>
                <w:del w:id="1525" w:author="Brian" w:date="2015-07-08T05:43:00Z"/>
              </w:rPr>
            </w:pPr>
            <w:del w:id="1526" w:author="Brian" w:date="2015-07-08T05:43:00Z">
              <w:r w:rsidRPr="00E10688" w:rsidDel="00001D43">
                <w:delText>Communicate PCHA Data</w:delText>
              </w:r>
            </w:del>
            <w:del w:id="1527" w:author="Brian" w:date="2015-07-08T05:39:00Z">
              <w:r w:rsidRPr="00E10688" w:rsidDel="00001D43">
                <w:delText>-</w:delText>
              </w:r>
            </w:del>
            <w:del w:id="1528" w:author="Brian" w:date="2015-07-08T05:43:00Z">
              <w:r w:rsidRPr="00E10688" w:rsidDel="00001D43">
                <w:delText>ZB</w:delText>
              </w:r>
            </w:del>
          </w:p>
        </w:tc>
        <w:tc>
          <w:tcPr>
            <w:tcW w:w="6498" w:type="dxa"/>
            <w:shd w:val="clear" w:color="auto" w:fill="auto"/>
          </w:tcPr>
          <w:p w14:paraId="33E06F9F" w14:textId="764E9739" w:rsidR="00077935" w:rsidRPr="00E10688" w:rsidDel="00001D43" w:rsidRDefault="00077935">
            <w:pPr>
              <w:pStyle w:val="TableEntry"/>
              <w:rPr>
                <w:del w:id="1529" w:author="Brian" w:date="2015-07-08T05:43:00Z"/>
              </w:rPr>
            </w:pPr>
            <w:del w:id="1530" w:author="Brian" w:date="2015-07-08T05:40:00Z">
              <w:r w:rsidRPr="00E10688" w:rsidDel="00001D43">
                <w:delText xml:space="preserve">This transaction </w:delText>
              </w:r>
            </w:del>
            <w:del w:id="1531" w:author="Brian" w:date="2015-07-08T05:43:00Z">
              <w:r w:rsidRPr="00E10688" w:rsidDel="00001D43">
                <w:delText>uses the IEEE 11073-20601 protocol over ZigBee to transfer sensor data to a Sensor Data Consumer.</w:delText>
              </w:r>
            </w:del>
          </w:p>
        </w:tc>
      </w:tr>
      <w:tr w:rsidR="00077935" w:rsidRPr="00323FDB" w:rsidDel="00001D43" w14:paraId="22D3D8E1" w14:textId="24EEB80B" w:rsidTr="00E10688">
        <w:trPr>
          <w:cantSplit/>
          <w:del w:id="1532" w:author="Brian" w:date="2015-07-08T05:43:00Z"/>
        </w:trPr>
        <w:tc>
          <w:tcPr>
            <w:tcW w:w="3078" w:type="dxa"/>
            <w:shd w:val="clear" w:color="auto" w:fill="auto"/>
          </w:tcPr>
          <w:p w14:paraId="2F8F8401" w14:textId="66CFEDA1" w:rsidR="00077935" w:rsidRPr="00E10688" w:rsidDel="00001D43" w:rsidRDefault="00077935" w:rsidP="00DF14D1">
            <w:pPr>
              <w:pStyle w:val="TableEntry"/>
              <w:rPr>
                <w:del w:id="1533" w:author="Brian" w:date="2015-07-08T05:43:00Z"/>
              </w:rPr>
            </w:pPr>
            <w:del w:id="1534" w:author="Brian" w:date="2015-07-08T05:43:00Z">
              <w:r w:rsidRPr="00E10688" w:rsidDel="00001D43">
                <w:delText>Communicate PCHA Data</w:delText>
              </w:r>
            </w:del>
            <w:del w:id="1535" w:author="Brian" w:date="2015-07-08T05:39:00Z">
              <w:r w:rsidRPr="00E10688" w:rsidDel="00001D43">
                <w:delText>-</w:delText>
              </w:r>
            </w:del>
            <w:del w:id="1536" w:author="Brian" w:date="2015-07-08T05:43:00Z">
              <w:r w:rsidRPr="00E10688" w:rsidDel="00001D43">
                <w:delText>NFC</w:delText>
              </w:r>
            </w:del>
          </w:p>
        </w:tc>
        <w:tc>
          <w:tcPr>
            <w:tcW w:w="6498" w:type="dxa"/>
            <w:shd w:val="clear" w:color="auto" w:fill="auto"/>
          </w:tcPr>
          <w:p w14:paraId="2FC7E61E" w14:textId="269E60A7" w:rsidR="00077935" w:rsidRPr="00E10688" w:rsidDel="00001D43" w:rsidRDefault="00077935">
            <w:pPr>
              <w:pStyle w:val="TableEntry"/>
              <w:rPr>
                <w:del w:id="1537" w:author="Brian" w:date="2015-07-08T05:43:00Z"/>
              </w:rPr>
            </w:pPr>
            <w:del w:id="1538" w:author="Brian" w:date="2015-07-08T05:40:00Z">
              <w:r w:rsidRPr="00E10688" w:rsidDel="00001D43">
                <w:delText>This transaction</w:delText>
              </w:r>
            </w:del>
            <w:del w:id="1539" w:author="Brian" w:date="2015-07-08T05:43:00Z">
              <w:r w:rsidRPr="00E10688" w:rsidDel="00001D43">
                <w:delText xml:space="preserve"> uses the IEEE 11073-20601 protocol over Near Field Communication to transfer sensor data to a Sensor Data Consumer.</w:delText>
              </w:r>
            </w:del>
          </w:p>
        </w:tc>
      </w:tr>
      <w:tr w:rsidR="00077935" w:rsidRPr="00323FDB" w:rsidDel="00001D43" w14:paraId="75FFF728" w14:textId="1772419F" w:rsidTr="00E10688">
        <w:trPr>
          <w:cantSplit/>
          <w:del w:id="1540" w:author="Brian" w:date="2015-07-08T05:43:00Z"/>
        </w:trPr>
        <w:tc>
          <w:tcPr>
            <w:tcW w:w="3078" w:type="dxa"/>
            <w:shd w:val="clear" w:color="auto" w:fill="auto"/>
          </w:tcPr>
          <w:p w14:paraId="47146397" w14:textId="6AF4B622" w:rsidR="00077935" w:rsidRPr="00E10688" w:rsidDel="00001D43" w:rsidRDefault="00077935" w:rsidP="00DF14D1">
            <w:pPr>
              <w:pStyle w:val="TableEntry"/>
              <w:rPr>
                <w:del w:id="1541" w:author="Brian" w:date="2015-07-08T05:43:00Z"/>
              </w:rPr>
            </w:pPr>
            <w:del w:id="1542" w:author="Brian" w:date="2015-07-08T05:43:00Z">
              <w:r w:rsidRPr="00E10688" w:rsidDel="00001D43">
                <w:delText>Communicate PCHA Data</w:delText>
              </w:r>
            </w:del>
            <w:del w:id="1543" w:author="Brian" w:date="2015-07-08T05:39:00Z">
              <w:r w:rsidRPr="00E10688" w:rsidDel="00001D43">
                <w:delText>-</w:delText>
              </w:r>
            </w:del>
            <w:del w:id="1544" w:author="Brian" w:date="2015-07-08T05:43:00Z">
              <w:r w:rsidRPr="00E10688" w:rsidDel="00001D43">
                <w:delText>BTLE</w:delText>
              </w:r>
            </w:del>
          </w:p>
        </w:tc>
        <w:tc>
          <w:tcPr>
            <w:tcW w:w="6498" w:type="dxa"/>
            <w:shd w:val="clear" w:color="auto" w:fill="auto"/>
          </w:tcPr>
          <w:p w14:paraId="743D7D61" w14:textId="415C92A3" w:rsidR="00077935" w:rsidRPr="00E10688" w:rsidDel="00001D43" w:rsidRDefault="00077935">
            <w:pPr>
              <w:pStyle w:val="TableEntry"/>
              <w:rPr>
                <w:del w:id="1545" w:author="Brian" w:date="2015-07-08T05:43:00Z"/>
              </w:rPr>
            </w:pPr>
            <w:del w:id="1546" w:author="Brian" w:date="2015-07-08T05:41:00Z">
              <w:r w:rsidRPr="00E10688" w:rsidDel="00001D43">
                <w:delText xml:space="preserve">This transaction </w:delText>
              </w:r>
            </w:del>
            <w:del w:id="1547" w:author="Brian" w:date="2015-07-08T05:43:00Z">
              <w:r w:rsidRPr="00E10688" w:rsidDel="00001D43">
                <w:delText>uses the Generic Attribute protocol over Bluetooth Low Energy to transfer sensor data to a Sensor Data Consumer.</w:delText>
              </w:r>
            </w:del>
          </w:p>
        </w:tc>
      </w:tr>
      <w:tr w:rsidR="008F3449" w:rsidRPr="00323FDB" w:rsidDel="00001D43" w14:paraId="6A08B96E" w14:textId="4B3A24F7" w:rsidTr="00E10688">
        <w:trPr>
          <w:cantSplit/>
          <w:del w:id="1548" w:author="Brian" w:date="2015-07-08T05:43:00Z"/>
        </w:trPr>
        <w:tc>
          <w:tcPr>
            <w:tcW w:w="3078" w:type="dxa"/>
            <w:shd w:val="clear" w:color="auto" w:fill="auto"/>
          </w:tcPr>
          <w:p w14:paraId="3B8A8089" w14:textId="116BB2CC" w:rsidR="008F3449" w:rsidRPr="00E10688" w:rsidDel="00001D43" w:rsidRDefault="008F3449" w:rsidP="00DF14D1">
            <w:pPr>
              <w:pStyle w:val="TableEntry"/>
              <w:rPr>
                <w:del w:id="1549" w:author="Brian" w:date="2015-07-08T05:43:00Z"/>
              </w:rPr>
            </w:pPr>
            <w:del w:id="1550" w:author="Brian" w:date="2015-07-08T05:43:00Z">
              <w:r w:rsidRPr="00E10688" w:rsidDel="00001D43">
                <w:delText xml:space="preserve">Communicate </w:delText>
              </w:r>
              <w:r w:rsidR="00077935" w:rsidRPr="00E10688" w:rsidDel="00001D43">
                <w:delText xml:space="preserve">PCD </w:delText>
              </w:r>
              <w:r w:rsidRPr="00E10688" w:rsidDel="00001D43">
                <w:delText>Data</w:delText>
              </w:r>
              <w:r w:rsidR="00875157" w:rsidRPr="00E10688" w:rsidDel="00001D43">
                <w:delText>-</w:delText>
              </w:r>
              <w:r w:rsidR="00077935" w:rsidRPr="00E10688" w:rsidDel="00001D43">
                <w:delText>hData</w:delText>
              </w:r>
            </w:del>
          </w:p>
        </w:tc>
        <w:tc>
          <w:tcPr>
            <w:tcW w:w="6498" w:type="dxa"/>
            <w:shd w:val="clear" w:color="auto" w:fill="auto"/>
          </w:tcPr>
          <w:p w14:paraId="4B71DBC4" w14:textId="6D96BF6A" w:rsidR="008F3449" w:rsidRPr="00E10688" w:rsidDel="00001D43" w:rsidRDefault="008F3449" w:rsidP="00E10688">
            <w:pPr>
              <w:pStyle w:val="TableEntry"/>
              <w:rPr>
                <w:del w:id="1551" w:author="Brian" w:date="2015-07-08T05:43:00Z"/>
              </w:rPr>
            </w:pPr>
            <w:del w:id="1552" w:author="Brian" w:date="2015-07-08T05:43:00Z">
              <w:r w:rsidRPr="00E10688" w:rsidDel="00001D43">
                <w:delText>Th</w:delText>
              </w:r>
              <w:r w:rsidR="00077935" w:rsidRPr="00E10688" w:rsidDel="00001D43">
                <w:delText>is</w:delText>
              </w:r>
              <w:r w:rsidRPr="00E10688" w:rsidDel="00001D43">
                <w:delText xml:space="preserve"> transaction</w:delText>
              </w:r>
              <w:r w:rsidR="00875157" w:rsidRPr="00E10688" w:rsidDel="00001D43">
                <w:delText xml:space="preserve"> use</w:delText>
              </w:r>
              <w:r w:rsidR="00077935" w:rsidRPr="00E10688" w:rsidDel="00001D43">
                <w:delText>s</w:delText>
              </w:r>
              <w:r w:rsidRPr="00E10688" w:rsidDel="00001D43">
                <w:delText xml:space="preserve"> </w:delText>
              </w:r>
              <w:r w:rsidR="00636729" w:rsidRPr="00E10688" w:rsidDel="00001D43">
                <w:delText xml:space="preserve">the </w:delText>
              </w:r>
              <w:r w:rsidR="00077935" w:rsidRPr="00E10688" w:rsidDel="00001D43">
                <w:delText xml:space="preserve">RESTful hData protocol to transfer a PCD-01 message to </w:delText>
              </w:r>
              <w:r w:rsidR="00CC4F5B" w:rsidRPr="00E10688" w:rsidDel="00001D43">
                <w:delText>a Device Observation Consumer</w:delText>
              </w:r>
              <w:r w:rsidR="00636729" w:rsidRPr="00E10688" w:rsidDel="00001D43">
                <w:delText xml:space="preserve"> authenticated by oAuth and encrypted using TLS</w:delText>
              </w:r>
              <w:r w:rsidR="00CC4F5B" w:rsidRPr="00E10688" w:rsidDel="00001D43">
                <w:delText>.</w:delText>
              </w:r>
            </w:del>
          </w:p>
        </w:tc>
      </w:tr>
      <w:tr w:rsidR="00077935" w:rsidRPr="00323FDB" w:rsidDel="00001D43" w14:paraId="6C5F825B" w14:textId="1833E63D" w:rsidTr="00E10688">
        <w:trPr>
          <w:cantSplit/>
          <w:del w:id="1553" w:author="Brian" w:date="2015-07-08T05:43:00Z"/>
        </w:trPr>
        <w:tc>
          <w:tcPr>
            <w:tcW w:w="3078" w:type="dxa"/>
            <w:tcBorders>
              <w:top w:val="single" w:sz="4" w:space="0" w:color="auto"/>
              <w:left w:val="single" w:sz="4" w:space="0" w:color="auto"/>
              <w:bottom w:val="single" w:sz="4" w:space="0" w:color="auto"/>
              <w:right w:val="single" w:sz="4" w:space="0" w:color="auto"/>
            </w:tcBorders>
            <w:shd w:val="clear" w:color="auto" w:fill="auto"/>
          </w:tcPr>
          <w:p w14:paraId="443137A4" w14:textId="10A9014F" w:rsidR="00077935" w:rsidRPr="00E10688" w:rsidDel="00001D43" w:rsidRDefault="00077935" w:rsidP="00DF14D1">
            <w:pPr>
              <w:pStyle w:val="TableEntry"/>
              <w:rPr>
                <w:del w:id="1554" w:author="Brian" w:date="2015-07-08T05:43:00Z"/>
              </w:rPr>
            </w:pPr>
            <w:del w:id="1555" w:author="Brian" w:date="2015-07-08T05:43:00Z">
              <w:r w:rsidRPr="00E10688" w:rsidDel="00001D43">
                <w:delText>Communicate PCD Data-SOAP</w:delText>
              </w:r>
            </w:del>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2F3055FC" w14:textId="6078DFF0" w:rsidR="00077935" w:rsidRPr="00E10688" w:rsidDel="00001D43" w:rsidRDefault="00077935" w:rsidP="00DF14D1">
            <w:pPr>
              <w:pStyle w:val="TableEntry"/>
              <w:rPr>
                <w:del w:id="1556" w:author="Brian" w:date="2015-07-08T05:43:00Z"/>
              </w:rPr>
            </w:pPr>
            <w:del w:id="1557" w:author="Brian" w:date="2015-07-08T05:43:00Z">
              <w:r w:rsidRPr="00E10688" w:rsidDel="00001D43">
                <w:delText>This transaction uses Web services to encapsulate a CommunicatePCDData SOAP action to transfer a PCD-01 message to a Device Observation Consumer</w:delText>
              </w:r>
              <w:r w:rsidR="00636729" w:rsidRPr="00E10688" w:rsidDel="00001D43">
                <w:delText xml:space="preserve"> authenticated by SAML2.0 and encrypted using TLS</w:delText>
              </w:r>
              <w:r w:rsidRPr="00E10688" w:rsidDel="00001D43">
                <w:delText>. This transaction</w:delText>
              </w:r>
              <w:r w:rsidR="00D02D0D" w:rsidRPr="00E10688" w:rsidDel="00001D43">
                <w:delText xml:space="preserve"> is defined by IHE PCD for PCHA but is only fully expressed in PCHA guidelines.</w:delText>
              </w:r>
            </w:del>
          </w:p>
        </w:tc>
      </w:tr>
    </w:tbl>
    <w:p w14:paraId="1FBE1D9D" w14:textId="1A1479CB" w:rsidR="00077935" w:rsidDel="00001D43" w:rsidRDefault="00077935" w:rsidP="00E10688">
      <w:pPr>
        <w:pStyle w:val="BodyText"/>
        <w:rPr>
          <w:del w:id="1558" w:author="Brian" w:date="2015-07-08T05:43:00Z"/>
        </w:rPr>
      </w:pPr>
    </w:p>
    <w:p w14:paraId="4461E3B1" w14:textId="08200EBE" w:rsidR="00412CAF" w:rsidDel="00001D43" w:rsidRDefault="00412CAF" w:rsidP="00E10688">
      <w:pPr>
        <w:pStyle w:val="BodyText"/>
        <w:rPr>
          <w:del w:id="1559" w:author="Brian" w:date="2015-07-08T05:43:00Z"/>
        </w:rPr>
      </w:pPr>
    </w:p>
    <w:p w14:paraId="4FE61654" w14:textId="36E8AF8E" w:rsidR="00412CAF" w:rsidRPr="00323FDB" w:rsidDel="00001D43" w:rsidRDefault="00412CAF" w:rsidP="00E10688">
      <w:pPr>
        <w:pStyle w:val="BodyText"/>
        <w:rPr>
          <w:del w:id="1560" w:author="Brian" w:date="2015-07-08T05:43:00Z"/>
        </w:rPr>
      </w:pPr>
    </w:p>
    <w:p w14:paraId="0DB015BE" w14:textId="77777777" w:rsidR="00747676" w:rsidRPr="00323FDB" w:rsidRDefault="00747676" w:rsidP="00747676">
      <w:pPr>
        <w:pStyle w:val="Glossary"/>
        <w:pageBreakBefore w:val="0"/>
        <w:rPr>
          <w:noProof w:val="0"/>
        </w:rPr>
      </w:pPr>
      <w:bookmarkStart w:id="1561" w:name="_Toc481383672"/>
      <w:r w:rsidRPr="00323FDB">
        <w:rPr>
          <w:noProof w:val="0"/>
        </w:rPr>
        <w:t>Glossary</w:t>
      </w:r>
      <w:bookmarkEnd w:id="1561"/>
    </w:p>
    <w:p w14:paraId="373ECC73" w14:textId="77777777" w:rsidR="00747676" w:rsidRPr="00323FDB" w:rsidRDefault="00747676" w:rsidP="00747676">
      <w:pPr>
        <w:pStyle w:val="EditorInstructions"/>
      </w:pPr>
      <w:r w:rsidRPr="00323FDB">
        <w:t>Add the following glossary terms to the IHE Technical Frameworks General Introduction Glossary:</w:t>
      </w:r>
    </w:p>
    <w:p w14:paraId="7F363AFB" w14:textId="77777777" w:rsidR="00747676" w:rsidRPr="00323FDB"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8F3449" w:rsidRPr="00323FDB" w14:paraId="127FACE8" w14:textId="77777777" w:rsidTr="00412524">
        <w:trPr>
          <w:cantSplit/>
          <w:tblHeader/>
        </w:trPr>
        <w:tc>
          <w:tcPr>
            <w:tcW w:w="3078" w:type="dxa"/>
            <w:shd w:val="clear" w:color="auto" w:fill="D9D9D9"/>
          </w:tcPr>
          <w:p w14:paraId="5E819BE7" w14:textId="77777777" w:rsidR="008F3449" w:rsidRPr="00323FDB" w:rsidRDefault="008F3449" w:rsidP="005B3030">
            <w:pPr>
              <w:pStyle w:val="TableEntryHeader"/>
            </w:pPr>
            <w:r w:rsidRPr="00323FDB">
              <w:t>Glossary Term</w:t>
            </w:r>
          </w:p>
        </w:tc>
        <w:tc>
          <w:tcPr>
            <w:tcW w:w="6498" w:type="dxa"/>
            <w:shd w:val="clear" w:color="auto" w:fill="D9D9D9"/>
          </w:tcPr>
          <w:p w14:paraId="2D46DC56" w14:textId="77777777" w:rsidR="008F3449" w:rsidRPr="00323FDB" w:rsidRDefault="008F3449" w:rsidP="005B3030">
            <w:pPr>
              <w:pStyle w:val="TableEntryHeader"/>
            </w:pPr>
            <w:r w:rsidRPr="00323FDB">
              <w:t>Definition</w:t>
            </w:r>
          </w:p>
        </w:tc>
      </w:tr>
      <w:tr w:rsidR="00B14E15" w:rsidRPr="00323FDB" w14:paraId="2DE9CF3A" w14:textId="77777777" w:rsidTr="002C7441">
        <w:trPr>
          <w:ins w:id="1562" w:author="Brian Reinhold" w:date="2017-04-28T06:19:00Z"/>
        </w:trPr>
        <w:tc>
          <w:tcPr>
            <w:tcW w:w="3078" w:type="dxa"/>
            <w:shd w:val="clear" w:color="auto" w:fill="auto"/>
          </w:tcPr>
          <w:p w14:paraId="623EDB28" w14:textId="5219645B" w:rsidR="00B14E15" w:rsidRPr="00E10688" w:rsidRDefault="00B14E15" w:rsidP="002C7441">
            <w:pPr>
              <w:pStyle w:val="TableEntry"/>
              <w:rPr>
                <w:ins w:id="1563" w:author="Brian Reinhold" w:date="2017-04-28T06:19:00Z"/>
              </w:rPr>
            </w:pPr>
            <w:ins w:id="1564" w:author="Brian Reinhold" w:date="2017-04-28T06:19:00Z">
              <w:r>
                <w:t>AHD</w:t>
              </w:r>
            </w:ins>
          </w:p>
        </w:tc>
        <w:tc>
          <w:tcPr>
            <w:tcW w:w="6498" w:type="dxa"/>
            <w:shd w:val="clear" w:color="auto" w:fill="auto"/>
          </w:tcPr>
          <w:p w14:paraId="206A6D24" w14:textId="104389A0" w:rsidR="00B14E15" w:rsidRPr="00E10688" w:rsidRDefault="00B14E15" w:rsidP="002C7441">
            <w:pPr>
              <w:pStyle w:val="TableEntry"/>
              <w:rPr>
                <w:ins w:id="1565" w:author="Brian Reinhold" w:date="2017-04-28T06:19:00Z"/>
              </w:rPr>
            </w:pPr>
            <w:ins w:id="1566" w:author="Brian Reinhold" w:date="2017-04-28T06:19:00Z">
              <w:r>
                <w:t>Application Hosting Device. Old name for a PCHA PHG.</w:t>
              </w:r>
            </w:ins>
          </w:p>
        </w:tc>
      </w:tr>
      <w:tr w:rsidR="008A3801" w:rsidRPr="00323FDB" w14:paraId="1155BCD7" w14:textId="77777777" w:rsidTr="00412524">
        <w:trPr>
          <w:ins w:id="1567" w:author="Brian" w:date="2015-07-08T06:03:00Z"/>
        </w:trPr>
        <w:tc>
          <w:tcPr>
            <w:tcW w:w="3078" w:type="dxa"/>
            <w:shd w:val="clear" w:color="auto" w:fill="auto"/>
          </w:tcPr>
          <w:p w14:paraId="4C890C2D" w14:textId="75131503" w:rsidR="008A3801" w:rsidRPr="00E10688" w:rsidRDefault="008A3801" w:rsidP="00CB6679">
            <w:pPr>
              <w:pStyle w:val="TableEntry"/>
              <w:rPr>
                <w:ins w:id="1568" w:author="Brian" w:date="2015-07-08T06:03:00Z"/>
              </w:rPr>
            </w:pPr>
            <w:ins w:id="1569" w:author="Brian" w:date="2015-07-08T06:03:00Z">
              <w:r>
                <w:t>BT</w:t>
              </w:r>
            </w:ins>
          </w:p>
        </w:tc>
        <w:tc>
          <w:tcPr>
            <w:tcW w:w="6498" w:type="dxa"/>
            <w:shd w:val="clear" w:color="auto" w:fill="auto"/>
          </w:tcPr>
          <w:p w14:paraId="40A4E799" w14:textId="0E118CE2" w:rsidR="008A3801" w:rsidRPr="00E10688" w:rsidRDefault="008A3801" w:rsidP="00CB6679">
            <w:pPr>
              <w:pStyle w:val="TableEntry"/>
              <w:rPr>
                <w:ins w:id="1570" w:author="Brian" w:date="2015-07-08T06:03:00Z"/>
              </w:rPr>
            </w:pPr>
            <w:ins w:id="1571" w:author="Brian" w:date="2015-07-08T06:03:00Z">
              <w:r>
                <w:t>Classic Bluetooth (versus BTLE)</w:t>
              </w:r>
            </w:ins>
          </w:p>
        </w:tc>
      </w:tr>
      <w:tr w:rsidR="008A3801" w:rsidRPr="00323FDB" w14:paraId="75884DBD" w14:textId="77777777" w:rsidTr="00412524">
        <w:trPr>
          <w:ins w:id="1572" w:author="Brian" w:date="2015-07-08T06:03:00Z"/>
        </w:trPr>
        <w:tc>
          <w:tcPr>
            <w:tcW w:w="3078" w:type="dxa"/>
            <w:shd w:val="clear" w:color="auto" w:fill="auto"/>
          </w:tcPr>
          <w:p w14:paraId="64C13F51" w14:textId="77777777" w:rsidR="008A3801" w:rsidRPr="00E10688" w:rsidRDefault="008A3801" w:rsidP="00CB6679">
            <w:pPr>
              <w:pStyle w:val="TableEntry"/>
              <w:rPr>
                <w:ins w:id="1573" w:author="Brian" w:date="2015-07-08T06:03:00Z"/>
              </w:rPr>
            </w:pPr>
            <w:ins w:id="1574" w:author="Brian" w:date="2015-07-08T06:03:00Z">
              <w:r>
                <w:t>BTLE</w:t>
              </w:r>
            </w:ins>
          </w:p>
        </w:tc>
        <w:tc>
          <w:tcPr>
            <w:tcW w:w="6498" w:type="dxa"/>
            <w:shd w:val="clear" w:color="auto" w:fill="auto"/>
          </w:tcPr>
          <w:p w14:paraId="64A6FEC2" w14:textId="77777777" w:rsidR="008A3801" w:rsidRPr="00E10688" w:rsidRDefault="008A3801" w:rsidP="00CB6679">
            <w:pPr>
              <w:pStyle w:val="TableEntry"/>
              <w:rPr>
                <w:ins w:id="1575" w:author="Brian" w:date="2015-07-08T06:03:00Z"/>
              </w:rPr>
            </w:pPr>
            <w:ins w:id="1576" w:author="Brian" w:date="2015-07-08T06:03:00Z">
              <w:r>
                <w:t>Bluetooth Low Energy (also called Bluetooth Smart and denoted BLE)</w:t>
              </w:r>
            </w:ins>
          </w:p>
        </w:tc>
      </w:tr>
      <w:tr w:rsidR="008A3801" w:rsidRPr="00323FDB" w14:paraId="7EE95D28" w14:textId="77777777" w:rsidTr="00412524">
        <w:trPr>
          <w:ins w:id="1577" w:author="Brian" w:date="2015-07-08T06:03:00Z"/>
        </w:trPr>
        <w:tc>
          <w:tcPr>
            <w:tcW w:w="3078" w:type="dxa"/>
            <w:shd w:val="clear" w:color="auto" w:fill="auto"/>
          </w:tcPr>
          <w:p w14:paraId="51A6DE79" w14:textId="140C5FA5" w:rsidR="008A3801" w:rsidRPr="00E10688" w:rsidRDefault="008A3801" w:rsidP="00CB6679">
            <w:pPr>
              <w:pStyle w:val="TableEntry"/>
              <w:rPr>
                <w:ins w:id="1578" w:author="Brian" w:date="2015-07-08T06:03:00Z"/>
              </w:rPr>
            </w:pPr>
            <w:ins w:id="1579" w:author="Brian" w:date="2015-07-08T06:03:00Z">
              <w:r>
                <w:t>HDP</w:t>
              </w:r>
            </w:ins>
          </w:p>
        </w:tc>
        <w:tc>
          <w:tcPr>
            <w:tcW w:w="6498" w:type="dxa"/>
            <w:shd w:val="clear" w:color="auto" w:fill="auto"/>
          </w:tcPr>
          <w:p w14:paraId="09B1A3E6" w14:textId="49A9D5B6" w:rsidR="008A3801" w:rsidRPr="00E10688" w:rsidRDefault="008A3801" w:rsidP="00CB6679">
            <w:pPr>
              <w:pStyle w:val="TableEntry"/>
              <w:rPr>
                <w:ins w:id="1580" w:author="Brian" w:date="2015-07-08T06:03:00Z"/>
              </w:rPr>
            </w:pPr>
            <w:ins w:id="1581" w:author="Brian" w:date="2015-07-08T06:03:00Z">
              <w:r>
                <w:t>Health Device Profile</w:t>
              </w:r>
              <w:r w:rsidRPr="00E10688">
                <w:t>.</w:t>
              </w:r>
              <w:r>
                <w:t xml:space="preserve"> A transport profile defined for classic Bluetooth (BT)</w:t>
              </w:r>
            </w:ins>
          </w:p>
        </w:tc>
      </w:tr>
      <w:tr w:rsidR="008A3801" w:rsidRPr="00323FDB" w14:paraId="14629C79" w14:textId="77777777" w:rsidTr="00412524">
        <w:trPr>
          <w:ins w:id="1582" w:author="Brian" w:date="2015-07-08T06:02:00Z"/>
        </w:trPr>
        <w:tc>
          <w:tcPr>
            <w:tcW w:w="3078" w:type="dxa"/>
            <w:shd w:val="clear" w:color="auto" w:fill="auto"/>
          </w:tcPr>
          <w:p w14:paraId="7204132D" w14:textId="77777777" w:rsidR="008A3801" w:rsidRPr="00E10688" w:rsidRDefault="008A3801" w:rsidP="00CB6679">
            <w:pPr>
              <w:pStyle w:val="TableEntry"/>
              <w:rPr>
                <w:ins w:id="1583" w:author="Brian" w:date="2015-07-08T06:02:00Z"/>
              </w:rPr>
            </w:pPr>
            <w:ins w:id="1584" w:author="Brian" w:date="2015-07-08T06:02:00Z">
              <w:r w:rsidRPr="00E10688">
                <w:t>IEEE-11073-20601</w:t>
              </w:r>
            </w:ins>
          </w:p>
        </w:tc>
        <w:tc>
          <w:tcPr>
            <w:tcW w:w="6498" w:type="dxa"/>
            <w:shd w:val="clear" w:color="auto" w:fill="auto"/>
          </w:tcPr>
          <w:p w14:paraId="2160A9E6" w14:textId="77777777" w:rsidR="008A3801" w:rsidRPr="00E10688" w:rsidRDefault="008A3801" w:rsidP="00CB6679">
            <w:pPr>
              <w:pStyle w:val="TableEntry"/>
              <w:rPr>
                <w:ins w:id="1585" w:author="Brian" w:date="2015-07-08T06:02:00Z"/>
              </w:rPr>
            </w:pPr>
            <w:ins w:id="1586" w:author="Brian" w:date="2015-07-08T06:02:00Z">
              <w:r w:rsidRPr="00E10688">
                <w:t>Optimized Exchange Protocol. A transport-agnostic packet-based protocol for exchanging health data. Currently used only over local transports (PHCD USB, ZigBee, HDP Bluetooth, NFC)</w:t>
              </w:r>
            </w:ins>
          </w:p>
        </w:tc>
      </w:tr>
      <w:tr w:rsidR="008A3801" w:rsidRPr="00323FDB" w14:paraId="2DB4CA61" w14:textId="77777777" w:rsidTr="00412524">
        <w:trPr>
          <w:ins w:id="1587" w:author="Brian" w:date="2015-07-08T06:04:00Z"/>
        </w:trPr>
        <w:tc>
          <w:tcPr>
            <w:tcW w:w="3078" w:type="dxa"/>
            <w:shd w:val="clear" w:color="auto" w:fill="auto"/>
          </w:tcPr>
          <w:p w14:paraId="16D8485A" w14:textId="77777777" w:rsidR="008A3801" w:rsidRPr="00E10688" w:rsidRDefault="008A3801" w:rsidP="00CB6679">
            <w:pPr>
              <w:pStyle w:val="TableEntry"/>
              <w:rPr>
                <w:ins w:id="1588" w:author="Brian" w:date="2015-07-08T06:04:00Z"/>
              </w:rPr>
            </w:pPr>
            <w:ins w:id="1589" w:author="Brian" w:date="2015-07-08T06:04:00Z">
              <w:r w:rsidRPr="00E10688">
                <w:t>IHE PCD Data</w:t>
              </w:r>
            </w:ins>
          </w:p>
        </w:tc>
        <w:tc>
          <w:tcPr>
            <w:tcW w:w="6498" w:type="dxa"/>
            <w:shd w:val="clear" w:color="auto" w:fill="auto"/>
          </w:tcPr>
          <w:p w14:paraId="025C65AA" w14:textId="77777777" w:rsidR="008A3801" w:rsidRPr="00E10688" w:rsidRDefault="008A3801" w:rsidP="00CB6679">
            <w:pPr>
              <w:pStyle w:val="TableEntry"/>
              <w:rPr>
                <w:ins w:id="1590" w:author="Brian" w:date="2015-07-08T06:04:00Z"/>
              </w:rPr>
            </w:pPr>
            <w:ins w:id="1591" w:author="Brian" w:date="2015-07-08T06:04:00Z">
              <w:r w:rsidRPr="00E10688">
                <w:t>PCHA sensor data expressed in the form of a PCHA-compliant IHE PCD-01 message.</w:t>
              </w:r>
            </w:ins>
          </w:p>
        </w:tc>
      </w:tr>
      <w:tr w:rsidR="008A3801" w:rsidRPr="00323FDB" w14:paraId="6F46EB59" w14:textId="77777777" w:rsidTr="00412524">
        <w:tc>
          <w:tcPr>
            <w:tcW w:w="3078" w:type="dxa"/>
            <w:shd w:val="clear" w:color="auto" w:fill="auto"/>
          </w:tcPr>
          <w:p w14:paraId="4718F5B4" w14:textId="45A5D6C0" w:rsidR="008A3801" w:rsidRPr="00E10688" w:rsidRDefault="008A3801" w:rsidP="00DF14D1">
            <w:pPr>
              <w:pStyle w:val="TableEntry"/>
            </w:pPr>
            <w:ins w:id="1592" w:author="Brian" w:date="2015-07-08T06:04:00Z">
              <w:r>
                <w:lastRenderedPageBreak/>
                <w:t>NFC</w:t>
              </w:r>
            </w:ins>
            <w:del w:id="1593" w:author="Brian" w:date="2015-07-08T06:02:00Z">
              <w:r w:rsidRPr="00E10688" w:rsidDel="00B03C9C">
                <w:delText>RPM</w:delText>
              </w:r>
            </w:del>
          </w:p>
        </w:tc>
        <w:tc>
          <w:tcPr>
            <w:tcW w:w="6498" w:type="dxa"/>
            <w:shd w:val="clear" w:color="auto" w:fill="auto"/>
          </w:tcPr>
          <w:p w14:paraId="2396E7CA" w14:textId="555F3FAC" w:rsidR="008A3801" w:rsidRPr="00E10688" w:rsidRDefault="008A3801" w:rsidP="00E10688">
            <w:pPr>
              <w:pStyle w:val="TableEntry"/>
            </w:pPr>
            <w:ins w:id="1594" w:author="Brian" w:date="2015-07-08T06:04:00Z">
              <w:r>
                <w:t>Near Field Communication wireless protocol (peer endpoints must almost ‘touch’ to communicate)</w:t>
              </w:r>
            </w:ins>
            <w:del w:id="1595" w:author="Brian" w:date="2015-07-08T06:02:00Z">
              <w:r w:rsidRPr="00E10688" w:rsidDel="00B03C9C">
                <w:delText>Remote Patient Monitoring</w:delText>
              </w:r>
            </w:del>
          </w:p>
        </w:tc>
      </w:tr>
      <w:tr w:rsidR="008F3449" w:rsidRPr="00323FDB" w14:paraId="4CBCA2EA" w14:textId="77777777" w:rsidTr="00412524">
        <w:tc>
          <w:tcPr>
            <w:tcW w:w="3078" w:type="dxa"/>
            <w:shd w:val="clear" w:color="auto" w:fill="auto"/>
          </w:tcPr>
          <w:p w14:paraId="0EBFB3AA" w14:textId="63B2E408" w:rsidR="008F3449" w:rsidRPr="00E10688" w:rsidRDefault="00BE3C9C" w:rsidP="00DF14D1">
            <w:pPr>
              <w:pStyle w:val="TableEntry"/>
            </w:pPr>
            <w:r w:rsidRPr="00E10688">
              <w:t>PCHA</w:t>
            </w:r>
          </w:p>
        </w:tc>
        <w:tc>
          <w:tcPr>
            <w:tcW w:w="6498" w:type="dxa"/>
            <w:shd w:val="clear" w:color="auto" w:fill="auto"/>
          </w:tcPr>
          <w:p w14:paraId="6B5C3DD2" w14:textId="60E30469" w:rsidR="008F3449" w:rsidRPr="00E10688" w:rsidRDefault="008F3449" w:rsidP="00E10688">
            <w:pPr>
              <w:pStyle w:val="TableEntry"/>
            </w:pPr>
            <w:r w:rsidRPr="00E10688">
              <w:t xml:space="preserve">Personal Connected </w:t>
            </w:r>
            <w:r w:rsidR="00BE3C9C" w:rsidRPr="00E10688">
              <w:t xml:space="preserve">Health </w:t>
            </w:r>
            <w:r w:rsidRPr="00E10688">
              <w:t>Alliance (Formally Continua)</w:t>
            </w:r>
          </w:p>
        </w:tc>
      </w:tr>
      <w:tr w:rsidR="008F3449" w:rsidRPr="00323FDB" w14:paraId="52179AD8" w14:textId="77777777" w:rsidTr="00412524">
        <w:tc>
          <w:tcPr>
            <w:tcW w:w="3078" w:type="dxa"/>
            <w:shd w:val="clear" w:color="auto" w:fill="auto"/>
          </w:tcPr>
          <w:p w14:paraId="7BC2CE22" w14:textId="002D1381" w:rsidR="008F3449" w:rsidRPr="00E10688" w:rsidRDefault="00BE3C9C" w:rsidP="00DF14D1">
            <w:pPr>
              <w:pStyle w:val="TableEntry"/>
            </w:pPr>
            <w:r w:rsidRPr="00E10688">
              <w:t>PCHA</w:t>
            </w:r>
            <w:r w:rsidR="008F3449" w:rsidRPr="00E10688">
              <w:t xml:space="preserve"> Data</w:t>
            </w:r>
          </w:p>
        </w:tc>
        <w:tc>
          <w:tcPr>
            <w:tcW w:w="6498" w:type="dxa"/>
            <w:shd w:val="clear" w:color="auto" w:fill="auto"/>
          </w:tcPr>
          <w:p w14:paraId="7B6AFA77" w14:textId="5C51E9CB" w:rsidR="008F3449" w:rsidRPr="00E10688" w:rsidRDefault="008F3449" w:rsidP="00DF14D1">
            <w:pPr>
              <w:pStyle w:val="TableEntry"/>
            </w:pPr>
            <w:r w:rsidRPr="00E10688">
              <w:t xml:space="preserve">Data arriving over the Continua-specified </w:t>
            </w:r>
            <w:r w:rsidR="00BE3C9C" w:rsidRPr="00E10688">
              <w:t>PCHA</w:t>
            </w:r>
            <w:r w:rsidRPr="00E10688">
              <w:t xml:space="preserve"> Transaction from PHD devices. This data is typically provided by sensors and contains sufficient information to generate the non-demographic components of and enterprise time requirements for the IHE PCD-01 or PHMR modules.</w:t>
            </w:r>
          </w:p>
        </w:tc>
      </w:tr>
      <w:tr w:rsidR="008A3801" w:rsidRPr="00323FDB" w14:paraId="4255EB34" w14:textId="77777777" w:rsidTr="00412524">
        <w:trPr>
          <w:ins w:id="1596" w:author="Brian" w:date="2015-07-08T06:04:00Z"/>
        </w:trPr>
        <w:tc>
          <w:tcPr>
            <w:tcW w:w="3078" w:type="dxa"/>
            <w:shd w:val="clear" w:color="auto" w:fill="auto"/>
          </w:tcPr>
          <w:p w14:paraId="4977D474" w14:textId="237EA496" w:rsidR="008A3801" w:rsidRPr="00E10688" w:rsidRDefault="008A3801" w:rsidP="00CB6679">
            <w:pPr>
              <w:pStyle w:val="TableEntry"/>
              <w:rPr>
                <w:ins w:id="1597" w:author="Brian" w:date="2015-07-08T06:04:00Z"/>
              </w:rPr>
            </w:pPr>
            <w:ins w:id="1598" w:author="Brian" w:date="2015-07-08T06:04:00Z">
              <w:r>
                <w:t>PHDC</w:t>
              </w:r>
            </w:ins>
          </w:p>
        </w:tc>
        <w:tc>
          <w:tcPr>
            <w:tcW w:w="6498" w:type="dxa"/>
            <w:shd w:val="clear" w:color="auto" w:fill="auto"/>
          </w:tcPr>
          <w:p w14:paraId="151E314C" w14:textId="0B180B5D" w:rsidR="008A3801" w:rsidRPr="00E10688" w:rsidRDefault="008A3801" w:rsidP="00CB6679">
            <w:pPr>
              <w:pStyle w:val="TableEntry"/>
              <w:rPr>
                <w:ins w:id="1599" w:author="Brian" w:date="2015-07-08T06:04:00Z"/>
              </w:rPr>
            </w:pPr>
            <w:ins w:id="1600" w:author="Brian" w:date="2015-07-08T06:04:00Z">
              <w:r>
                <w:t>Personal Health Device Class. A transport profile defined for USB.</w:t>
              </w:r>
            </w:ins>
          </w:p>
        </w:tc>
      </w:tr>
      <w:tr w:rsidR="008F3449" w:rsidRPr="00323FDB" w14:paraId="642100BE" w14:textId="77777777" w:rsidTr="00412524">
        <w:tc>
          <w:tcPr>
            <w:tcW w:w="3078" w:type="dxa"/>
            <w:shd w:val="clear" w:color="auto" w:fill="auto"/>
          </w:tcPr>
          <w:p w14:paraId="6E9C34CC" w14:textId="77777777" w:rsidR="008F3449" w:rsidRPr="00E10688" w:rsidRDefault="006E1DC7" w:rsidP="00DF14D1">
            <w:pPr>
              <w:pStyle w:val="TableEntry"/>
            </w:pPr>
            <w:r w:rsidRPr="00E10688">
              <w:t>PHMR</w:t>
            </w:r>
          </w:p>
        </w:tc>
        <w:tc>
          <w:tcPr>
            <w:tcW w:w="6498" w:type="dxa"/>
            <w:shd w:val="clear" w:color="auto" w:fill="auto"/>
          </w:tcPr>
          <w:p w14:paraId="79A25843" w14:textId="77777777" w:rsidR="008F3449" w:rsidRPr="00E10688" w:rsidRDefault="006E1DC7" w:rsidP="00DF14D1">
            <w:pPr>
              <w:pStyle w:val="TableEntry"/>
            </w:pPr>
            <w:r w:rsidRPr="00E10688">
              <w:t>Personal Healthcare Monitoring Report. A C-CDA document designed primarily to record medical measurements taken on a patient by a sensor device.</w:t>
            </w:r>
          </w:p>
        </w:tc>
      </w:tr>
      <w:tr w:rsidR="00B14E15" w:rsidRPr="00323FDB" w14:paraId="610A8443" w14:textId="77777777" w:rsidTr="002C7441">
        <w:trPr>
          <w:ins w:id="1601" w:author="Brian Reinhold" w:date="2017-04-28T06:17:00Z"/>
        </w:trPr>
        <w:tc>
          <w:tcPr>
            <w:tcW w:w="3078" w:type="dxa"/>
            <w:shd w:val="clear" w:color="auto" w:fill="auto"/>
          </w:tcPr>
          <w:p w14:paraId="678FE35F" w14:textId="77777777" w:rsidR="00B14E15" w:rsidRPr="00E10688" w:rsidRDefault="00B14E15" w:rsidP="002C7441">
            <w:pPr>
              <w:pStyle w:val="TableEntry"/>
              <w:rPr>
                <w:ins w:id="1602" w:author="Brian Reinhold" w:date="2017-04-28T06:17:00Z"/>
              </w:rPr>
            </w:pPr>
            <w:ins w:id="1603" w:author="Brian Reinhold" w:date="2017-04-28T06:17:00Z">
              <w:r w:rsidRPr="00E10688">
                <w:t>PHD</w:t>
              </w:r>
            </w:ins>
          </w:p>
        </w:tc>
        <w:tc>
          <w:tcPr>
            <w:tcW w:w="6498" w:type="dxa"/>
            <w:shd w:val="clear" w:color="auto" w:fill="auto"/>
          </w:tcPr>
          <w:p w14:paraId="16128F27" w14:textId="77777777" w:rsidR="00B14E15" w:rsidRPr="00E10688" w:rsidRDefault="00B14E15" w:rsidP="002C7441">
            <w:pPr>
              <w:pStyle w:val="TableEntry"/>
              <w:rPr>
                <w:ins w:id="1604" w:author="Brian Reinhold" w:date="2017-04-28T06:17:00Z"/>
              </w:rPr>
            </w:pPr>
            <w:ins w:id="1605" w:author="Brian Reinhold" w:date="2017-04-28T06:17:00Z">
              <w:r w:rsidRPr="00E10688">
                <w:t>Personal Health Device such as a pedometer, glucometer, blood pressure cuff, thermometer, etc.</w:t>
              </w:r>
            </w:ins>
          </w:p>
        </w:tc>
      </w:tr>
      <w:tr w:rsidR="00001D43" w:rsidRPr="00323FDB" w14:paraId="1CF32E4A" w14:textId="77777777" w:rsidTr="00412524">
        <w:trPr>
          <w:ins w:id="1606" w:author="Brian" w:date="2015-07-08T05:29:00Z"/>
        </w:trPr>
        <w:tc>
          <w:tcPr>
            <w:tcW w:w="3078" w:type="dxa"/>
            <w:shd w:val="clear" w:color="auto" w:fill="auto"/>
          </w:tcPr>
          <w:p w14:paraId="2FD3A6E4" w14:textId="5FB6EB59" w:rsidR="00001D43" w:rsidRPr="00E10688" w:rsidRDefault="00001D43" w:rsidP="00CB6679">
            <w:pPr>
              <w:pStyle w:val="TableEntry"/>
              <w:rPr>
                <w:ins w:id="1607" w:author="Brian" w:date="2015-07-08T05:29:00Z"/>
              </w:rPr>
            </w:pPr>
            <w:ins w:id="1608" w:author="Brian" w:date="2015-07-08T05:29:00Z">
              <w:r w:rsidRPr="00E10688">
                <w:t>PH</w:t>
              </w:r>
              <w:del w:id="1609" w:author="Brian Reinhold" w:date="2017-04-28T06:17:00Z">
                <w:r w:rsidRPr="00E10688" w:rsidDel="00B14E15">
                  <w:delText>D</w:delText>
                </w:r>
              </w:del>
            </w:ins>
            <w:ins w:id="1610" w:author="Brian Reinhold" w:date="2017-04-28T06:17:00Z">
              <w:r w:rsidR="00B14E15">
                <w:t>G</w:t>
              </w:r>
            </w:ins>
          </w:p>
        </w:tc>
        <w:tc>
          <w:tcPr>
            <w:tcW w:w="6498" w:type="dxa"/>
            <w:shd w:val="clear" w:color="auto" w:fill="auto"/>
          </w:tcPr>
          <w:p w14:paraId="65B647F3" w14:textId="67BEC290" w:rsidR="00001D43" w:rsidRPr="00E10688" w:rsidRDefault="00001D43" w:rsidP="00CB6679">
            <w:pPr>
              <w:pStyle w:val="TableEntry"/>
              <w:rPr>
                <w:ins w:id="1611" w:author="Brian" w:date="2015-07-08T05:29:00Z"/>
              </w:rPr>
            </w:pPr>
            <w:ins w:id="1612" w:author="Brian" w:date="2015-07-08T05:29:00Z">
              <w:r w:rsidRPr="00E10688">
                <w:t xml:space="preserve">Personal Health </w:t>
              </w:r>
              <w:del w:id="1613" w:author="Brian Reinhold" w:date="2017-04-28T06:17:00Z">
                <w:r w:rsidRPr="00E10688" w:rsidDel="00B14E15">
                  <w:delText>Device</w:delText>
                </w:r>
              </w:del>
            </w:ins>
            <w:ins w:id="1614" w:author="Brian Reinhold" w:date="2017-04-28T06:17:00Z">
              <w:r w:rsidR="00B14E15">
                <w:t>Gateway</w:t>
              </w:r>
            </w:ins>
            <w:ins w:id="1615" w:author="Brian" w:date="2015-07-08T05:29:00Z">
              <w:r w:rsidRPr="00E10688">
                <w:t xml:space="preserve"> such </w:t>
              </w:r>
              <w:del w:id="1616" w:author="Brian Reinhold" w:date="2017-04-28T06:17:00Z">
                <w:r w:rsidRPr="00E10688" w:rsidDel="00B14E15">
                  <w:delText>as a pedometer, glucometer, blood pressure cuff, thermometer, etc.</w:delText>
                </w:r>
              </w:del>
            </w:ins>
            <w:ins w:id="1617" w:author="Brian Reinhold" w:date="2017-04-28T06:17:00Z">
              <w:r w:rsidR="00B14E15">
                <w:t xml:space="preserve">that collects PHD data and </w:t>
              </w:r>
            </w:ins>
            <w:ins w:id="1618" w:author="Brian Reinhold" w:date="2017-04-28T06:18:00Z">
              <w:r w:rsidR="00B14E15">
                <w:t>delivers it to</w:t>
              </w:r>
            </w:ins>
            <w:ins w:id="1619" w:author="Brian Reinhold" w:date="2017-04-28T06:19:00Z">
              <w:r w:rsidR="00B14E15">
                <w:t>,</w:t>
              </w:r>
            </w:ins>
            <w:ins w:id="1620" w:author="Brian Reinhold" w:date="2017-04-28T06:18:00Z">
              <w:r w:rsidR="00B14E15">
                <w:t xml:space="preserve"> often remotely located</w:t>
              </w:r>
            </w:ins>
            <w:ins w:id="1621" w:author="Brian Reinhold" w:date="2017-04-28T06:19:00Z">
              <w:r w:rsidR="00B14E15">
                <w:t>,</w:t>
              </w:r>
            </w:ins>
            <w:ins w:id="1622" w:author="Brian Reinhold" w:date="2017-04-28T06:18:00Z">
              <w:r w:rsidR="00B14E15">
                <w:t xml:space="preserve"> destinations.</w:t>
              </w:r>
            </w:ins>
            <w:ins w:id="1623" w:author="Brian Reinhold" w:date="2017-04-28T06:19:00Z">
              <w:r w:rsidR="00B14E15">
                <w:t xml:space="preserve"> Formerly known as an AHD.</w:t>
              </w:r>
            </w:ins>
          </w:p>
        </w:tc>
      </w:tr>
      <w:tr w:rsidR="008A3801" w:rsidRPr="00323FDB" w14:paraId="2D9AA2F5" w14:textId="77777777" w:rsidTr="00412524">
        <w:trPr>
          <w:ins w:id="1624" w:author="Brian" w:date="2015-07-08T06:02:00Z"/>
        </w:trPr>
        <w:tc>
          <w:tcPr>
            <w:tcW w:w="3078" w:type="dxa"/>
            <w:shd w:val="clear" w:color="auto" w:fill="auto"/>
          </w:tcPr>
          <w:p w14:paraId="29F3313A" w14:textId="77777777" w:rsidR="008A3801" w:rsidRPr="00E10688" w:rsidRDefault="008A3801" w:rsidP="00CB6679">
            <w:pPr>
              <w:pStyle w:val="TableEntry"/>
              <w:rPr>
                <w:ins w:id="1625" w:author="Brian" w:date="2015-07-08T06:02:00Z"/>
              </w:rPr>
            </w:pPr>
            <w:ins w:id="1626" w:author="Brian" w:date="2015-07-08T06:02:00Z">
              <w:r>
                <w:t>PM Store</w:t>
              </w:r>
            </w:ins>
          </w:p>
        </w:tc>
        <w:tc>
          <w:tcPr>
            <w:tcW w:w="6498" w:type="dxa"/>
            <w:shd w:val="clear" w:color="auto" w:fill="auto"/>
          </w:tcPr>
          <w:p w14:paraId="71B4512A" w14:textId="77777777" w:rsidR="008A3801" w:rsidRPr="00E10688" w:rsidRDefault="008A3801" w:rsidP="00CB6679">
            <w:pPr>
              <w:pStyle w:val="TableEntry"/>
              <w:rPr>
                <w:ins w:id="1627" w:author="Brian" w:date="2015-07-08T06:02:00Z"/>
              </w:rPr>
            </w:pPr>
            <w:ins w:id="1628" w:author="Brian" w:date="2015-07-08T06:02:00Z">
              <w:r>
                <w:t>Persistent Metric (PM) data Storage. An IEEE 11073 20601 means of persistently storing measurement data and exposing it to a peer.</w:t>
              </w:r>
            </w:ins>
          </w:p>
        </w:tc>
      </w:tr>
      <w:tr w:rsidR="00D46FB6" w:rsidRPr="00323FDB" w14:paraId="074106C9" w14:textId="77777777" w:rsidTr="002C7441">
        <w:trPr>
          <w:ins w:id="1629" w:author="Brian Reinhold" w:date="2017-04-28T05:07:00Z"/>
        </w:trPr>
        <w:tc>
          <w:tcPr>
            <w:tcW w:w="3078" w:type="dxa"/>
            <w:shd w:val="clear" w:color="auto" w:fill="auto"/>
          </w:tcPr>
          <w:p w14:paraId="7946651C" w14:textId="0834F6B7" w:rsidR="00D46FB6" w:rsidRPr="00E10688" w:rsidRDefault="00D46FB6" w:rsidP="002C7441">
            <w:pPr>
              <w:pStyle w:val="TableEntry"/>
              <w:rPr>
                <w:ins w:id="1630" w:author="Brian Reinhold" w:date="2017-04-28T05:07:00Z"/>
              </w:rPr>
            </w:pPr>
            <w:ins w:id="1631" w:author="Brian Reinhold" w:date="2017-04-28T05:07:00Z">
              <w:r>
                <w:t>REST</w:t>
              </w:r>
            </w:ins>
            <w:ins w:id="1632" w:author="Brian Reinhold" w:date="2017-04-28T05:17:00Z">
              <w:r w:rsidR="007610C1">
                <w:t>f</w:t>
              </w:r>
            </w:ins>
            <w:ins w:id="1633" w:author="Brian Reinhold" w:date="2017-04-28T05:07:00Z">
              <w:r>
                <w:t xml:space="preserve">ul </w:t>
              </w:r>
            </w:ins>
            <w:ins w:id="1634" w:author="Brian Reinhold" w:date="2017-05-05T05:26:00Z">
              <w:r w:rsidR="00F20B81">
                <w:t>POST</w:t>
              </w:r>
            </w:ins>
          </w:p>
        </w:tc>
        <w:tc>
          <w:tcPr>
            <w:tcW w:w="6498" w:type="dxa"/>
            <w:shd w:val="clear" w:color="auto" w:fill="auto"/>
          </w:tcPr>
          <w:p w14:paraId="1CA1D3A4" w14:textId="741BCE50" w:rsidR="00D46FB6" w:rsidRPr="00E10688" w:rsidRDefault="00D46FB6" w:rsidP="002C7441">
            <w:pPr>
              <w:pStyle w:val="NormalWeb"/>
              <w:shd w:val="clear" w:color="auto" w:fill="FFFFFF"/>
              <w:spacing w:before="0"/>
              <w:rPr>
                <w:ins w:id="1635" w:author="Brian Reinhold" w:date="2017-04-28T05:07:00Z"/>
              </w:rPr>
            </w:pPr>
            <w:ins w:id="1636" w:author="Brian Reinhold" w:date="2017-04-28T05:07:00Z">
              <w:r w:rsidRPr="00E62D97">
                <w:rPr>
                  <w:sz w:val="18"/>
                  <w:szCs w:val="18"/>
                </w:rPr>
                <w:t xml:space="preserve">Terminology used </w:t>
              </w:r>
            </w:ins>
            <w:ins w:id="1637" w:author="Brian Reinhold" w:date="2017-04-28T05:08:00Z">
              <w:r>
                <w:rPr>
                  <w:sz w:val="18"/>
                  <w:szCs w:val="18"/>
                </w:rPr>
                <w:t xml:space="preserve">by the RPM profile to indicate </w:t>
              </w:r>
            </w:ins>
            <w:ins w:id="1638" w:author="Brian Reinhold" w:date="2017-04-28T05:12:00Z">
              <w:r>
                <w:rPr>
                  <w:sz w:val="18"/>
                  <w:szCs w:val="18"/>
                </w:rPr>
                <w:t xml:space="preserve">the use of </w:t>
              </w:r>
            </w:ins>
            <w:ins w:id="1639" w:author="Brian Reinhold" w:date="2017-04-28T05:16:00Z">
              <w:r w:rsidR="007610C1">
                <w:rPr>
                  <w:sz w:val="18"/>
                  <w:szCs w:val="18"/>
                </w:rPr>
                <w:t xml:space="preserve">only </w:t>
              </w:r>
            </w:ins>
            <w:ins w:id="1640" w:author="Brian Reinhold" w:date="2017-04-28T05:12:00Z">
              <w:r>
                <w:rPr>
                  <w:sz w:val="18"/>
                  <w:szCs w:val="18"/>
                </w:rPr>
                <w:t>the REST</w:t>
              </w:r>
            </w:ins>
            <w:ins w:id="1641" w:author="Brian Reinhold" w:date="2017-04-28T05:18:00Z">
              <w:r w:rsidR="007610C1">
                <w:rPr>
                  <w:sz w:val="18"/>
                  <w:szCs w:val="18"/>
                </w:rPr>
                <w:t>f</w:t>
              </w:r>
            </w:ins>
            <w:ins w:id="1642" w:author="Brian Reinhold" w:date="2017-04-28T05:12:00Z">
              <w:r>
                <w:rPr>
                  <w:sz w:val="18"/>
                  <w:szCs w:val="18"/>
                </w:rPr>
                <w:t>ul</w:t>
              </w:r>
            </w:ins>
            <w:ins w:id="1643" w:author="Brian Reinhold" w:date="2017-04-28T05:08:00Z">
              <w:r>
                <w:rPr>
                  <w:sz w:val="18"/>
                  <w:szCs w:val="18"/>
                </w:rPr>
                <w:t xml:space="preserve"> </w:t>
              </w:r>
            </w:ins>
            <w:ins w:id="1644" w:author="Brian Reinhold" w:date="2017-04-28T05:10:00Z">
              <w:r>
                <w:rPr>
                  <w:sz w:val="18"/>
                  <w:szCs w:val="18"/>
                </w:rPr>
                <w:t>create</w:t>
              </w:r>
            </w:ins>
            <w:ins w:id="1645" w:author="Brian Reinhold" w:date="2017-05-05T05:27:00Z">
              <w:r w:rsidR="00F20B81">
                <w:rPr>
                  <w:sz w:val="18"/>
                  <w:szCs w:val="18"/>
                </w:rPr>
                <w:t xml:space="preserve"> (HTTP POST)</w:t>
              </w:r>
            </w:ins>
            <w:ins w:id="1646" w:author="Brian Reinhold" w:date="2017-04-28T05:08:00Z">
              <w:r>
                <w:rPr>
                  <w:sz w:val="18"/>
                  <w:szCs w:val="18"/>
                </w:rPr>
                <w:t xml:space="preserve"> </w:t>
              </w:r>
            </w:ins>
            <w:ins w:id="1647" w:author="Brian Reinhold" w:date="2017-04-28T05:10:00Z">
              <w:r>
                <w:rPr>
                  <w:sz w:val="18"/>
                  <w:szCs w:val="18"/>
                </w:rPr>
                <w:t>operation</w:t>
              </w:r>
            </w:ins>
            <w:ins w:id="1648" w:author="Brian Reinhold" w:date="2017-04-28T05:08:00Z">
              <w:r>
                <w:rPr>
                  <w:sz w:val="18"/>
                  <w:szCs w:val="18"/>
                </w:rPr>
                <w:t xml:space="preserve"> of the data to a server</w:t>
              </w:r>
            </w:ins>
            <w:ins w:id="1649" w:author="Brian Reinhold" w:date="2017-04-28T05:07:00Z">
              <w:r>
                <w:rPr>
                  <w:sz w:val="18"/>
                  <w:szCs w:val="18"/>
                </w:rPr>
                <w:t>.</w:t>
              </w:r>
            </w:ins>
            <w:ins w:id="1650" w:author="Brian Reinhold" w:date="2017-04-28T05:09:00Z">
              <w:r>
                <w:rPr>
                  <w:sz w:val="18"/>
                  <w:szCs w:val="18"/>
                </w:rPr>
                <w:t xml:space="preserve"> It is not fully ‘RESTful’ in the sense that </w:t>
              </w:r>
            </w:ins>
            <w:ins w:id="1651" w:author="Brian Reinhold" w:date="2017-04-28T05:11:00Z">
              <w:r>
                <w:rPr>
                  <w:sz w:val="18"/>
                  <w:szCs w:val="18"/>
                </w:rPr>
                <w:t>no further RESTful transactions</w:t>
              </w:r>
            </w:ins>
            <w:ins w:id="1652" w:author="Brian Reinhold" w:date="2017-04-28T05:17:00Z">
              <w:r w:rsidR="007610C1">
                <w:rPr>
                  <w:sz w:val="18"/>
                  <w:szCs w:val="18"/>
                </w:rPr>
                <w:t xml:space="preserve"> or RESTful hierarchies</w:t>
              </w:r>
            </w:ins>
            <w:ins w:id="1653" w:author="Brian Reinhold" w:date="2017-04-28T05:09:00Z">
              <w:r>
                <w:rPr>
                  <w:sz w:val="18"/>
                  <w:szCs w:val="18"/>
                </w:rPr>
                <w:t xml:space="preserve"> </w:t>
              </w:r>
            </w:ins>
            <w:ins w:id="1654" w:author="Brian Reinhold" w:date="2017-04-28T05:11:00Z">
              <w:r>
                <w:rPr>
                  <w:sz w:val="18"/>
                  <w:szCs w:val="18"/>
                </w:rPr>
                <w:t>are supported.</w:t>
              </w:r>
            </w:ins>
            <w:ins w:id="1655" w:author="Brian Reinhold" w:date="2017-04-28T05:13:00Z">
              <w:r>
                <w:rPr>
                  <w:sz w:val="18"/>
                  <w:szCs w:val="18"/>
                </w:rPr>
                <w:t xml:space="preserve"> An important aspect of the use of this term in the RPM profile is that there is no assumed persistence of the uploaded </w:t>
              </w:r>
            </w:ins>
            <w:ins w:id="1656" w:author="Brian Reinhold" w:date="2017-04-28T05:14:00Z">
              <w:r>
                <w:rPr>
                  <w:sz w:val="18"/>
                  <w:szCs w:val="18"/>
                </w:rPr>
                <w:t>data</w:t>
              </w:r>
            </w:ins>
            <w:ins w:id="1657" w:author="Brian Reinhold" w:date="2017-04-28T05:13:00Z">
              <w:r>
                <w:rPr>
                  <w:sz w:val="18"/>
                  <w:szCs w:val="18"/>
                </w:rPr>
                <w:t>.</w:t>
              </w:r>
            </w:ins>
          </w:p>
        </w:tc>
      </w:tr>
      <w:tr w:rsidR="00412524" w:rsidRPr="00323FDB" w14:paraId="0E138590" w14:textId="77777777" w:rsidTr="00412524">
        <w:trPr>
          <w:ins w:id="1658" w:author="Brian Reinhold" w:date="2017-04-28T04:33:00Z"/>
        </w:trPr>
        <w:tc>
          <w:tcPr>
            <w:tcW w:w="3078" w:type="dxa"/>
            <w:shd w:val="clear" w:color="auto" w:fill="auto"/>
          </w:tcPr>
          <w:p w14:paraId="1958C272" w14:textId="46769323" w:rsidR="00412524" w:rsidRPr="00E10688" w:rsidRDefault="00412524" w:rsidP="002C7441">
            <w:pPr>
              <w:pStyle w:val="TableEntry"/>
              <w:rPr>
                <w:ins w:id="1659" w:author="Brian Reinhold" w:date="2017-04-28T04:33:00Z"/>
              </w:rPr>
            </w:pPr>
            <w:ins w:id="1660" w:author="Brian Reinhold" w:date="2017-04-28T04:33:00Z">
              <w:r>
                <w:t>REST</w:t>
              </w:r>
            </w:ins>
            <w:ins w:id="1661" w:author="Brian Reinhold" w:date="2017-04-28T05:18:00Z">
              <w:r w:rsidR="007610C1">
                <w:t>f</w:t>
              </w:r>
            </w:ins>
            <w:ins w:id="1662" w:author="Brian Reinhold" w:date="2017-04-28T04:33:00Z">
              <w:r>
                <w:t>ul FHIR</w:t>
              </w:r>
            </w:ins>
          </w:p>
        </w:tc>
        <w:tc>
          <w:tcPr>
            <w:tcW w:w="6498" w:type="dxa"/>
            <w:shd w:val="clear" w:color="auto" w:fill="auto"/>
          </w:tcPr>
          <w:p w14:paraId="7D284CB4" w14:textId="2B11AE19" w:rsidR="00412524" w:rsidRPr="00E10688" w:rsidRDefault="00344898">
            <w:pPr>
              <w:pStyle w:val="NormalWeb"/>
              <w:shd w:val="clear" w:color="auto" w:fill="FFFFFF"/>
              <w:spacing w:before="0"/>
              <w:rPr>
                <w:ins w:id="1663" w:author="Brian Reinhold" w:date="2017-04-28T04:33:00Z"/>
              </w:rPr>
              <w:pPrChange w:id="1664" w:author="Brian Reinhold" w:date="2017-04-28T04:51:00Z">
                <w:pPr>
                  <w:pStyle w:val="TableEntry"/>
                </w:pPr>
              </w:pPrChange>
            </w:pPr>
            <w:ins w:id="1665" w:author="Brian Reinhold" w:date="2017-04-28T04:45:00Z">
              <w:r w:rsidRPr="00C800ED">
                <w:rPr>
                  <w:sz w:val="18"/>
                  <w:szCs w:val="18"/>
                  <w:rPrChange w:id="1666" w:author="Brian Reinhold" w:date="2017-04-28T04:46:00Z">
                    <w:rPr/>
                  </w:rPrChange>
                </w:rPr>
                <w:t>Terminology used by the FHIR standard to indicate compliance to the FHIR REST</w:t>
              </w:r>
            </w:ins>
            <w:ins w:id="1667" w:author="Brian Reinhold" w:date="2017-04-28T05:18:00Z">
              <w:r w:rsidR="007610C1">
                <w:rPr>
                  <w:sz w:val="18"/>
                  <w:szCs w:val="18"/>
                </w:rPr>
                <w:t>f</w:t>
              </w:r>
            </w:ins>
            <w:ins w:id="1668" w:author="Brian Reinhold" w:date="2017-04-28T04:45:00Z">
              <w:r w:rsidRPr="00C800ED">
                <w:rPr>
                  <w:sz w:val="18"/>
                  <w:szCs w:val="18"/>
                  <w:rPrChange w:id="1669" w:author="Brian Reinhold" w:date="2017-04-28T04:46:00Z">
                    <w:rPr/>
                  </w:rPrChange>
                </w:rPr>
                <w:t>ul</w:t>
              </w:r>
            </w:ins>
            <w:ins w:id="1670" w:author="Brian Reinhold" w:date="2017-04-28T04:47:00Z">
              <w:r w:rsidR="00C800ED">
                <w:rPr>
                  <w:sz w:val="18"/>
                  <w:szCs w:val="18"/>
                </w:rPr>
                <w:t xml:space="preserve"> </w:t>
              </w:r>
            </w:ins>
            <w:ins w:id="1671" w:author="Brian Reinhold" w:date="2017-04-28T04:45:00Z">
              <w:r w:rsidRPr="00C800ED">
                <w:rPr>
                  <w:sz w:val="18"/>
                  <w:szCs w:val="18"/>
                  <w:rPrChange w:id="1672" w:author="Brian Reinhold" w:date="2017-04-28T04:46:00Z">
                    <w:rPr/>
                  </w:rPrChange>
                </w:rPr>
                <w:t>API and FHIR resource model.</w:t>
              </w:r>
            </w:ins>
            <w:ins w:id="1673" w:author="Brian Reinhold" w:date="2017-04-28T04:46:00Z">
              <w:r w:rsidR="00C800ED" w:rsidRPr="00C800ED">
                <w:rPr>
                  <w:sz w:val="18"/>
                  <w:szCs w:val="18"/>
                  <w:rPrChange w:id="1674" w:author="Brian Reinhold" w:date="2017-04-28T04:46:00Z">
                    <w:rPr/>
                  </w:rPrChange>
                </w:rPr>
                <w:t xml:space="preserve"> </w:t>
              </w:r>
            </w:ins>
            <w:ins w:id="1675" w:author="Brian Reinhold" w:date="2017-04-28T04:51:00Z">
              <w:r w:rsidR="00C800ED">
                <w:rPr>
                  <w:sz w:val="18"/>
                  <w:szCs w:val="18"/>
                </w:rPr>
                <w:t xml:space="preserve">An additional important aspect of </w:t>
              </w:r>
            </w:ins>
            <w:ins w:id="1676" w:author="Brian Reinhold" w:date="2017-04-28T04:52:00Z">
              <w:r w:rsidR="00C800ED">
                <w:rPr>
                  <w:sz w:val="18"/>
                  <w:szCs w:val="18"/>
                </w:rPr>
                <w:t xml:space="preserve">the use of </w:t>
              </w:r>
            </w:ins>
            <w:ins w:id="1677" w:author="Brian Reinhold" w:date="2017-04-28T04:51:00Z">
              <w:r w:rsidR="00C800ED">
                <w:rPr>
                  <w:sz w:val="18"/>
                  <w:szCs w:val="18"/>
                </w:rPr>
                <w:t xml:space="preserve">this term in the RPM profile is that the </w:t>
              </w:r>
            </w:ins>
            <w:ins w:id="1678" w:author="Brian Reinhold" w:date="2017-04-28T04:52:00Z">
              <w:r w:rsidR="00C800ED">
                <w:rPr>
                  <w:sz w:val="18"/>
                  <w:szCs w:val="18"/>
                </w:rPr>
                <w:t>FHIR server</w:t>
              </w:r>
            </w:ins>
            <w:ins w:id="1679" w:author="Brian Reinhold" w:date="2017-04-28T04:51:00Z">
              <w:r w:rsidR="00C800ED">
                <w:rPr>
                  <w:sz w:val="18"/>
                  <w:szCs w:val="18"/>
                </w:rPr>
                <w:t xml:space="preserve"> persists uploaded resources.</w:t>
              </w:r>
            </w:ins>
          </w:p>
        </w:tc>
      </w:tr>
      <w:tr w:rsidR="008A3801" w:rsidRPr="00323FDB" w14:paraId="507EC557" w14:textId="77777777" w:rsidTr="00412524">
        <w:tc>
          <w:tcPr>
            <w:tcW w:w="3078" w:type="dxa"/>
            <w:shd w:val="clear" w:color="auto" w:fill="auto"/>
          </w:tcPr>
          <w:p w14:paraId="61266358" w14:textId="5BB02C79" w:rsidR="008A3801" w:rsidRPr="00E10688" w:rsidRDefault="008A3801" w:rsidP="00DF14D1">
            <w:pPr>
              <w:pStyle w:val="TableEntry"/>
            </w:pPr>
            <w:ins w:id="1680" w:author="Brian" w:date="2015-07-08T06:02:00Z">
              <w:r w:rsidRPr="00E10688">
                <w:t>RPM</w:t>
              </w:r>
            </w:ins>
            <w:del w:id="1681" w:author="Brian" w:date="2015-07-08T05:29:00Z">
              <w:r w:rsidRPr="00E10688" w:rsidDel="00001D43">
                <w:delText>PHD</w:delText>
              </w:r>
            </w:del>
          </w:p>
        </w:tc>
        <w:tc>
          <w:tcPr>
            <w:tcW w:w="6498" w:type="dxa"/>
            <w:shd w:val="clear" w:color="auto" w:fill="auto"/>
          </w:tcPr>
          <w:p w14:paraId="18BE1D82" w14:textId="09C1B3EE" w:rsidR="008A3801" w:rsidRPr="00E10688" w:rsidRDefault="008A3801" w:rsidP="00DF14D1">
            <w:pPr>
              <w:pStyle w:val="TableEntry"/>
            </w:pPr>
            <w:ins w:id="1682" w:author="Brian" w:date="2015-07-08T06:02:00Z">
              <w:r w:rsidRPr="00E10688">
                <w:t>Remote Patient Monitoring</w:t>
              </w:r>
            </w:ins>
            <w:del w:id="1683" w:author="Brian" w:date="2015-07-08T05:29:00Z">
              <w:r w:rsidRPr="00E10688" w:rsidDel="00001D43">
                <w:delText>Personal Health Device such as a pedometer, glucometer, blood pressure cuff, thermometer, etc.</w:delText>
              </w:r>
            </w:del>
          </w:p>
        </w:tc>
      </w:tr>
      <w:tr w:rsidR="008F3449" w:rsidRPr="00323FDB" w:rsidDel="008A3801" w14:paraId="19C87706" w14:textId="18D7B8D0" w:rsidTr="00412524">
        <w:trPr>
          <w:del w:id="1684" w:author="Brian" w:date="2015-07-08T06:04:00Z"/>
        </w:trPr>
        <w:tc>
          <w:tcPr>
            <w:tcW w:w="3078" w:type="dxa"/>
            <w:shd w:val="clear" w:color="auto" w:fill="auto"/>
          </w:tcPr>
          <w:p w14:paraId="2A656E87" w14:textId="09E23863" w:rsidR="008F3449" w:rsidRPr="00E10688" w:rsidDel="008A3801" w:rsidRDefault="008F3449" w:rsidP="00DF14D1">
            <w:pPr>
              <w:pStyle w:val="TableEntry"/>
              <w:rPr>
                <w:del w:id="1685" w:author="Brian" w:date="2015-07-08T06:04:00Z"/>
              </w:rPr>
            </w:pPr>
            <w:del w:id="1686" w:author="Brian" w:date="2015-07-08T06:02:00Z">
              <w:r w:rsidRPr="00E10688" w:rsidDel="008A3801">
                <w:delText>IEEE-11073-20601</w:delText>
              </w:r>
            </w:del>
          </w:p>
        </w:tc>
        <w:tc>
          <w:tcPr>
            <w:tcW w:w="6498" w:type="dxa"/>
            <w:shd w:val="clear" w:color="auto" w:fill="auto"/>
          </w:tcPr>
          <w:p w14:paraId="104DF54E" w14:textId="4699E44A" w:rsidR="008F3449" w:rsidRPr="00E10688" w:rsidDel="008A3801" w:rsidRDefault="008F3449" w:rsidP="00DF14D1">
            <w:pPr>
              <w:pStyle w:val="TableEntry"/>
              <w:rPr>
                <w:del w:id="1687" w:author="Brian" w:date="2015-07-08T06:04:00Z"/>
              </w:rPr>
            </w:pPr>
            <w:del w:id="1688" w:author="Brian" w:date="2015-07-08T06:02:00Z">
              <w:r w:rsidRPr="00E10688" w:rsidDel="008A3801">
                <w:delText>Optimized Exchange Protocol. A transport-agnostic packet-based protocol for exchanging health data. Currently used only over local transports (PHCD USB, ZigBee, HDP Bluetooth, NFC)</w:delText>
              </w:r>
            </w:del>
          </w:p>
        </w:tc>
      </w:tr>
      <w:tr w:rsidR="00001D43" w:rsidRPr="00323FDB" w14:paraId="12F85C84" w14:textId="77777777" w:rsidTr="00412524">
        <w:trPr>
          <w:ins w:id="1689" w:author="Brian" w:date="2015-07-08T05:53:00Z"/>
        </w:trPr>
        <w:tc>
          <w:tcPr>
            <w:tcW w:w="3078" w:type="dxa"/>
            <w:shd w:val="clear" w:color="auto" w:fill="auto"/>
          </w:tcPr>
          <w:p w14:paraId="5B3A1493" w14:textId="77777777" w:rsidR="00001D43" w:rsidRPr="00E10688" w:rsidRDefault="00001D43" w:rsidP="00CB6679">
            <w:pPr>
              <w:pStyle w:val="TableEntry"/>
              <w:rPr>
                <w:ins w:id="1690" w:author="Brian" w:date="2015-07-08T05:53:00Z"/>
              </w:rPr>
            </w:pPr>
            <w:ins w:id="1691" w:author="Brian" w:date="2015-07-08T05:53:00Z">
              <w:r>
                <w:t>USB</w:t>
              </w:r>
            </w:ins>
          </w:p>
        </w:tc>
        <w:tc>
          <w:tcPr>
            <w:tcW w:w="6498" w:type="dxa"/>
            <w:shd w:val="clear" w:color="auto" w:fill="auto"/>
          </w:tcPr>
          <w:p w14:paraId="5E342EE8" w14:textId="77777777" w:rsidR="00001D43" w:rsidRPr="00E10688" w:rsidRDefault="00001D43" w:rsidP="00CB6679">
            <w:pPr>
              <w:pStyle w:val="TableEntry"/>
              <w:rPr>
                <w:ins w:id="1692" w:author="Brian" w:date="2015-07-08T05:53:00Z"/>
              </w:rPr>
            </w:pPr>
            <w:ins w:id="1693" w:author="Brian" w:date="2015-07-08T05:53:00Z">
              <w:r>
                <w:t>Universal Serial Bus</w:t>
              </w:r>
            </w:ins>
          </w:p>
        </w:tc>
      </w:tr>
      <w:tr w:rsidR="008F3449" w:rsidRPr="00323FDB" w14:paraId="5EB9D4EF" w14:textId="77777777" w:rsidTr="00412524">
        <w:tc>
          <w:tcPr>
            <w:tcW w:w="3078" w:type="dxa"/>
            <w:shd w:val="clear" w:color="auto" w:fill="auto"/>
          </w:tcPr>
          <w:p w14:paraId="3A8AD1CF" w14:textId="3DD9C74C" w:rsidR="008F3449" w:rsidRPr="00E10688" w:rsidRDefault="008F3449" w:rsidP="00DF14D1">
            <w:pPr>
              <w:pStyle w:val="TableEntry"/>
            </w:pPr>
            <w:del w:id="1694" w:author="Brian" w:date="2015-07-08T05:51:00Z">
              <w:r w:rsidRPr="00E10688" w:rsidDel="00001D43">
                <w:delText>IHE PCD Data</w:delText>
              </w:r>
            </w:del>
            <w:ins w:id="1695" w:author="Brian" w:date="2015-07-08T05:51:00Z">
              <w:r w:rsidR="00001D43">
                <w:t>ZB</w:t>
              </w:r>
            </w:ins>
          </w:p>
        </w:tc>
        <w:tc>
          <w:tcPr>
            <w:tcW w:w="6498" w:type="dxa"/>
            <w:shd w:val="clear" w:color="auto" w:fill="auto"/>
          </w:tcPr>
          <w:p w14:paraId="7A9FC79D" w14:textId="3CDFB04B" w:rsidR="008F3449" w:rsidRPr="00E10688" w:rsidRDefault="00BE3C9C" w:rsidP="00DF14D1">
            <w:pPr>
              <w:pStyle w:val="TableEntry"/>
            </w:pPr>
            <w:del w:id="1696" w:author="Brian" w:date="2015-07-08T05:51:00Z">
              <w:r w:rsidRPr="00E10688" w:rsidDel="00001D43">
                <w:delText>PCHA</w:delText>
              </w:r>
              <w:r w:rsidR="008F3449" w:rsidRPr="00E10688" w:rsidDel="00001D43">
                <w:delText xml:space="preserve"> sensor data expressed in the form of a </w:delText>
              </w:r>
              <w:r w:rsidRPr="00E10688" w:rsidDel="00001D43">
                <w:delText>PCHA</w:delText>
              </w:r>
              <w:r w:rsidR="008F3449" w:rsidRPr="00E10688" w:rsidDel="00001D43">
                <w:delText xml:space="preserve">-compliant IHE </w:delText>
              </w:r>
              <w:r w:rsidR="00F7282E" w:rsidRPr="00E10688" w:rsidDel="00001D43">
                <w:delText>PCD-01 message</w:delText>
              </w:r>
              <w:r w:rsidR="008F3449" w:rsidRPr="00E10688" w:rsidDel="00001D43">
                <w:delText>.</w:delText>
              </w:r>
            </w:del>
            <w:ins w:id="1697" w:author="Brian" w:date="2015-07-08T05:51:00Z">
              <w:r w:rsidR="00001D43">
                <w:t>ZigBee wireless protocol</w:t>
              </w:r>
            </w:ins>
          </w:p>
        </w:tc>
      </w:tr>
    </w:tbl>
    <w:p w14:paraId="1C171F63" w14:textId="77777777" w:rsidR="00CF283F" w:rsidRPr="00323FDB" w:rsidRDefault="00CF283F" w:rsidP="008616CB">
      <w:pPr>
        <w:pStyle w:val="PartTitle"/>
      </w:pPr>
      <w:bookmarkStart w:id="1698" w:name="_Toc481383673"/>
      <w:r w:rsidRPr="00323FDB">
        <w:lastRenderedPageBreak/>
        <w:t xml:space="preserve">Volume </w:t>
      </w:r>
      <w:r w:rsidR="00B43198" w:rsidRPr="00323FDB">
        <w:t>1</w:t>
      </w:r>
      <w:r w:rsidRPr="00323FDB">
        <w:t xml:space="preserve"> –</w:t>
      </w:r>
      <w:r w:rsidR="003A09FE" w:rsidRPr="00323FDB">
        <w:t xml:space="preserve"> </w:t>
      </w:r>
      <w:r w:rsidRPr="00323FDB">
        <w:t>Profiles</w:t>
      </w:r>
      <w:bookmarkEnd w:id="1698"/>
    </w:p>
    <w:p w14:paraId="3E1BE431" w14:textId="7B6F01E7" w:rsidR="00B55350" w:rsidRPr="00E10688" w:rsidRDefault="00B55350" w:rsidP="00DF14D1">
      <w:pPr>
        <w:pStyle w:val="Heading2"/>
        <w:numPr>
          <w:ilvl w:val="0"/>
          <w:numId w:val="0"/>
        </w:numPr>
      </w:pPr>
      <w:bookmarkStart w:id="1699" w:name="_Toc481383674"/>
      <w:bookmarkStart w:id="1700" w:name="_Toc530206507"/>
      <w:bookmarkStart w:id="1701" w:name="_Toc1388427"/>
      <w:bookmarkStart w:id="1702" w:name="_Toc1388581"/>
      <w:bookmarkStart w:id="1703" w:name="_Toc1456608"/>
      <w:bookmarkStart w:id="1704" w:name="_Toc37034633"/>
      <w:bookmarkStart w:id="1705" w:name="_Toc38846111"/>
      <w:r w:rsidRPr="00E10688">
        <w:t xml:space="preserve">Copyright </w:t>
      </w:r>
      <w:r w:rsidR="00D22DE2" w:rsidRPr="00E10688">
        <w:t>Licenses</w:t>
      </w:r>
      <w:bookmarkEnd w:id="1699"/>
    </w:p>
    <w:p w14:paraId="6A179DEF" w14:textId="77777777" w:rsidR="00B55350" w:rsidRPr="00323FDB" w:rsidRDefault="00B55350" w:rsidP="008E441F">
      <w:pPr>
        <w:pStyle w:val="EditorInstructions"/>
      </w:pPr>
      <w:r w:rsidRPr="00323FDB">
        <w:t>A</w:t>
      </w:r>
      <w:r w:rsidR="00F455EA" w:rsidRPr="00323FDB">
        <w:t>dd the following to the IHE Technical Frameworks General Introduction</w:t>
      </w:r>
      <w:r w:rsidR="00255821" w:rsidRPr="00323FDB">
        <w:t xml:space="preserve"> Copyright section</w:t>
      </w:r>
      <w:r w:rsidRPr="00323FDB">
        <w:t>:</w:t>
      </w:r>
    </w:p>
    <w:p w14:paraId="2712D216" w14:textId="5F306FA8" w:rsidR="00F455EA" w:rsidRPr="00323FDB" w:rsidRDefault="00853975" w:rsidP="00E10688">
      <w:pPr>
        <w:pStyle w:val="BodyText"/>
      </w:pPr>
      <w:bookmarkStart w:id="1706" w:name="OLE_LINK7"/>
      <w:bookmarkStart w:id="1707" w:name="OLE_LINK8"/>
      <w:r>
        <w:t>NA</w:t>
      </w:r>
    </w:p>
    <w:p w14:paraId="18125DED" w14:textId="26F6659F" w:rsidR="00F455EA" w:rsidRPr="00E10688" w:rsidRDefault="00F455EA" w:rsidP="00F455EA">
      <w:pPr>
        <w:pStyle w:val="Heading2"/>
        <w:numPr>
          <w:ilvl w:val="0"/>
          <w:numId w:val="0"/>
        </w:numPr>
      </w:pPr>
      <w:bookmarkStart w:id="1708" w:name="_Toc481383675"/>
      <w:bookmarkEnd w:id="1706"/>
      <w:bookmarkEnd w:id="1707"/>
      <w:r w:rsidRPr="00E10688">
        <w:t>Domain-specific additions</w:t>
      </w:r>
      <w:bookmarkEnd w:id="1708"/>
    </w:p>
    <w:p w14:paraId="5AD66B36" w14:textId="77777777" w:rsidR="00853975" w:rsidRPr="00323FDB" w:rsidRDefault="00853975" w:rsidP="00853975">
      <w:pPr>
        <w:pStyle w:val="BodyText"/>
      </w:pPr>
      <w:r>
        <w:t>NA</w:t>
      </w:r>
    </w:p>
    <w:p w14:paraId="2F25DBE4" w14:textId="77777777" w:rsidR="00853975" w:rsidRDefault="00853975" w:rsidP="00E10688">
      <w:pPr>
        <w:pStyle w:val="BodyText"/>
      </w:pPr>
    </w:p>
    <w:p w14:paraId="52FE4FFF" w14:textId="77777777" w:rsidR="00853975" w:rsidRPr="00DF14D1" w:rsidRDefault="00853975" w:rsidP="00E10688">
      <w:pPr>
        <w:pStyle w:val="BodyText"/>
      </w:pPr>
    </w:p>
    <w:p w14:paraId="4A37F24D" w14:textId="40317966" w:rsidR="00303E20" w:rsidRPr="00323FDB" w:rsidRDefault="00F967B3" w:rsidP="008E441F">
      <w:pPr>
        <w:pStyle w:val="EditorInstructions"/>
      </w:pPr>
      <w:bookmarkStart w:id="1709" w:name="_Toc473170358"/>
      <w:bookmarkStart w:id="1710" w:name="_Toc504625755"/>
      <w:bookmarkStart w:id="1711" w:name="_Toc530206508"/>
      <w:bookmarkStart w:id="1712" w:name="_Toc1388428"/>
      <w:bookmarkStart w:id="1713" w:name="_Toc1388582"/>
      <w:bookmarkStart w:id="1714" w:name="_Toc1456609"/>
      <w:bookmarkStart w:id="1715" w:name="_Toc37034634"/>
      <w:bookmarkStart w:id="1716" w:name="_Toc38846112"/>
      <w:bookmarkEnd w:id="1326"/>
      <w:bookmarkEnd w:id="1327"/>
      <w:bookmarkEnd w:id="1700"/>
      <w:bookmarkEnd w:id="1701"/>
      <w:bookmarkEnd w:id="1702"/>
      <w:bookmarkEnd w:id="1703"/>
      <w:bookmarkEnd w:id="1704"/>
      <w:bookmarkEnd w:id="1705"/>
      <w:r w:rsidRPr="00323FDB">
        <w:t>A</w:t>
      </w:r>
      <w:r w:rsidR="00303E20" w:rsidRPr="00323FDB">
        <w:t>dd</w:t>
      </w:r>
      <w:r w:rsidR="00D91815" w:rsidRPr="00323FDB">
        <w:t xml:space="preserve"> Section </w:t>
      </w:r>
      <w:r w:rsidR="00853975">
        <w:t>X</w:t>
      </w:r>
    </w:p>
    <w:p w14:paraId="5F573D7A" w14:textId="33DA63BF" w:rsidR="00D91815" w:rsidRPr="00323FDB" w:rsidRDefault="00FF4C4E" w:rsidP="00B92EA1">
      <w:pPr>
        <w:pStyle w:val="AuthorInstructions"/>
      </w:pPr>
      <w:r w:rsidRPr="00323FDB">
        <w:br w:type="page"/>
      </w:r>
    </w:p>
    <w:p w14:paraId="30DE526E" w14:textId="77777777" w:rsidR="00303E20" w:rsidRPr="00323FDB" w:rsidRDefault="00303E20" w:rsidP="00303E20">
      <w:pPr>
        <w:pStyle w:val="Heading1"/>
        <w:pageBreakBefore w:val="0"/>
        <w:numPr>
          <w:ilvl w:val="0"/>
          <w:numId w:val="0"/>
        </w:numPr>
        <w:rPr>
          <w:noProof w:val="0"/>
        </w:rPr>
      </w:pPr>
      <w:bookmarkStart w:id="1717" w:name="_Toc481383676"/>
      <w:r w:rsidRPr="00323FDB">
        <w:rPr>
          <w:noProof w:val="0"/>
        </w:rPr>
        <w:lastRenderedPageBreak/>
        <w:t xml:space="preserve">X </w:t>
      </w:r>
      <w:r w:rsidR="008F3449" w:rsidRPr="00323FDB">
        <w:rPr>
          <w:noProof w:val="0"/>
        </w:rPr>
        <w:t xml:space="preserve">Remote Patient Monitoring (RPM) </w:t>
      </w:r>
      <w:r w:rsidRPr="00323FDB">
        <w:rPr>
          <w:noProof w:val="0"/>
        </w:rPr>
        <w:t>Profile</w:t>
      </w:r>
      <w:bookmarkEnd w:id="1717"/>
    </w:p>
    <w:p w14:paraId="5C0D0905" w14:textId="58E6FAAE" w:rsidR="008F3449" w:rsidRPr="00323FDB" w:rsidRDefault="008F3449" w:rsidP="00E10688">
      <w:pPr>
        <w:pStyle w:val="BodyText"/>
      </w:pPr>
      <w:r w:rsidRPr="00323FDB">
        <w:t>The Remote Patient Monitoring Profile describes a standardized means to transmit measurements taken by personal health</w:t>
      </w:r>
      <w:r w:rsidR="00636729" w:rsidRPr="00323FDB">
        <w:t>care</w:t>
      </w:r>
      <w:r w:rsidRPr="00323FDB">
        <w:t xml:space="preserve"> devices in a remote setting to a health care provider, including remote home monitoring, sub-acute therapy devices and wearable technologies. Remote in this case means outside of a care provider facility and is typically in the patient’s home. In this manner, a patient’s status can be monitored without repetitively travelling to a provider facility until deemed necessary, reducing interference in their day to day lives. In addition patients can be in an environment that they are more familiar and comfortable with. The reduction of personal stress and overall expense is especially beneficial in the case of independent living support, chronic disease management and post-operative rec</w:t>
      </w:r>
      <w:r w:rsidR="00B35019" w:rsidRPr="00323FDB">
        <w:t>overy.</w:t>
      </w:r>
    </w:p>
    <w:p w14:paraId="7B1FF475" w14:textId="77777777" w:rsidR="00B35019" w:rsidRPr="00323FDB" w:rsidRDefault="00B35019" w:rsidP="00E10688">
      <w:pPr>
        <w:pStyle w:val="BodyText"/>
      </w:pPr>
      <w:r w:rsidRPr="00323FDB">
        <w:t>This profile is, for all practical purposes, an expression of the already existing set of standards and interfaces defined by PCHA for the delivery of remote patient data taken by Personal Healthcare Devices to the care provider in terms of IHE actors and transactions. No new standards or transactions are proposed.</w:t>
      </w:r>
    </w:p>
    <w:p w14:paraId="13F21F13" w14:textId="77777777" w:rsidR="00F737D2" w:rsidRPr="00323FDB" w:rsidRDefault="00F737D2" w:rsidP="00E10688">
      <w:pPr>
        <w:pStyle w:val="BodyText"/>
      </w:pPr>
      <w:r w:rsidRPr="00323FDB">
        <w:t>The typical technology used to support remote monitoring includes:</w:t>
      </w:r>
    </w:p>
    <w:p w14:paraId="4A9EC50A" w14:textId="77777777" w:rsidR="00BA597A" w:rsidRPr="00323FDB" w:rsidRDefault="00BA597A" w:rsidP="00E10688">
      <w:pPr>
        <w:pStyle w:val="ListBullet2"/>
      </w:pPr>
      <w:r w:rsidRPr="00323FDB">
        <w:t>A Personal Health Device (PHD) which produces various health-related measurements through different kinds of sensors, and</w:t>
      </w:r>
    </w:p>
    <w:p w14:paraId="47F9DFC2" w14:textId="08E4E3CD" w:rsidR="00BA597A" w:rsidRPr="00323FDB" w:rsidRDefault="00BA597A" w:rsidP="00E10688">
      <w:pPr>
        <w:pStyle w:val="ListBullet2"/>
      </w:pPr>
      <w:r w:rsidRPr="00323FDB">
        <w:t xml:space="preserve">A collector </w:t>
      </w:r>
      <w:r w:rsidR="000D16B6" w:rsidRPr="00323FDB">
        <w:t xml:space="preserve">that </w:t>
      </w:r>
      <w:r w:rsidRPr="00323FDB">
        <w:t xml:space="preserve">gathers data from one or more PHDs and forwards the information to </w:t>
      </w:r>
      <w:del w:id="1718" w:author="Brian Reinhold" w:date="2017-04-28T04:59:00Z">
        <w:r w:rsidRPr="00323FDB" w:rsidDel="006936A7">
          <w:delText xml:space="preserve">the </w:delText>
        </w:r>
      </w:del>
      <w:ins w:id="1719" w:author="Brian Reinhold" w:date="2017-04-28T04:59:00Z">
        <w:r w:rsidR="006936A7">
          <w:t>a</w:t>
        </w:r>
        <w:r w:rsidR="006936A7" w:rsidRPr="00323FDB">
          <w:t xml:space="preserve"> </w:t>
        </w:r>
      </w:ins>
      <w:r w:rsidRPr="00323FDB">
        <w:t>health information exchange</w:t>
      </w:r>
      <w:ins w:id="1720" w:author="Brian Reinhold" w:date="2017-04-28T04:58:00Z">
        <w:r w:rsidR="006936A7">
          <w:t xml:space="preserve"> or directly to the health care provider</w:t>
        </w:r>
      </w:ins>
      <w:ins w:id="1721" w:author="Brian Reinhold" w:date="2017-04-28T04:59:00Z">
        <w:r w:rsidR="006936A7">
          <w:t xml:space="preserve">’s </w:t>
        </w:r>
      </w:ins>
      <w:ins w:id="1722" w:author="Brian Reinhold" w:date="2017-04-28T05:00:00Z">
        <w:r w:rsidR="006936A7" w:rsidRPr="00323FDB">
          <w:t>electronic health record or care management system</w:t>
        </w:r>
      </w:ins>
      <w:r w:rsidR="000D16B6" w:rsidRPr="00323FDB">
        <w:t>, and</w:t>
      </w:r>
      <w:ins w:id="1723" w:author="Brian Reinhold" w:date="2017-04-28T05:00:00Z">
        <w:r w:rsidR="006936A7">
          <w:t>/or</w:t>
        </w:r>
      </w:ins>
    </w:p>
    <w:p w14:paraId="5809E81F" w14:textId="2DAAB568" w:rsidR="00BA597A" w:rsidRPr="00323FDB" w:rsidRDefault="00BA597A" w:rsidP="00E10688">
      <w:pPr>
        <w:pStyle w:val="ListBullet2"/>
      </w:pPr>
      <w:r w:rsidRPr="00323FDB">
        <w:t xml:space="preserve">The health information exchange </w:t>
      </w:r>
      <w:r w:rsidR="000D16B6" w:rsidRPr="00323FDB">
        <w:t xml:space="preserve">that </w:t>
      </w:r>
      <w:del w:id="1724" w:author="Brian Reinhold" w:date="2017-04-28T05:25:00Z">
        <w:r w:rsidRPr="00323FDB" w:rsidDel="007610C1">
          <w:delText xml:space="preserve">stores and </w:delText>
        </w:r>
      </w:del>
      <w:r w:rsidRPr="00323FDB">
        <w:t>makes the data accessible to healthcare providers such as the physician or care coordinator, and</w:t>
      </w:r>
    </w:p>
    <w:p w14:paraId="0F1AD484" w14:textId="77777777" w:rsidR="00BA597A" w:rsidRPr="00323FDB" w:rsidRDefault="00BA597A" w:rsidP="00E10688">
      <w:pPr>
        <w:pStyle w:val="ListBullet2"/>
      </w:pPr>
      <w:r w:rsidRPr="00323FDB">
        <w:t xml:space="preserve">An electronic health record or care management system </w:t>
      </w:r>
      <w:r w:rsidR="000D16B6" w:rsidRPr="00323FDB">
        <w:t xml:space="preserve">that </w:t>
      </w:r>
      <w:r w:rsidRPr="00323FDB">
        <w:t>provides healthcare providers or coordinators with access to the patient’s health record and monitoring data.</w:t>
      </w:r>
    </w:p>
    <w:p w14:paraId="13578AF9" w14:textId="0F975C01" w:rsidR="00BA597A" w:rsidRPr="00323FDB" w:rsidRDefault="000D16B6" w:rsidP="00E10688">
      <w:pPr>
        <w:pStyle w:val="BodyText"/>
      </w:pPr>
      <w:r w:rsidRPr="00323FDB">
        <w:t>Personal health devices include sensors such as a weight scale, S</w:t>
      </w:r>
      <w:r w:rsidR="00B35019" w:rsidRPr="00323FDB">
        <w:t>p</w:t>
      </w:r>
      <w:r w:rsidRPr="00323FDB">
        <w:t>O</w:t>
      </w:r>
      <w:r w:rsidRPr="00323FDB">
        <w:rPr>
          <w:vertAlign w:val="subscript"/>
        </w:rPr>
        <w:t>2</w:t>
      </w:r>
      <w:r w:rsidRPr="00323FDB">
        <w:t xml:space="preserve"> sensors, blood pressure cuffs, and medication dispensers</w:t>
      </w:r>
      <w:r w:rsidR="00DF14D1">
        <w:t xml:space="preserve">. </w:t>
      </w:r>
      <w:r w:rsidRPr="00323FDB">
        <w:t>These devices connect to a data collector using a variety of personal networking protocols, such as Bluetooth®, ZigBee®, and USB connections</w:t>
      </w:r>
      <w:r w:rsidR="00DF14D1">
        <w:t xml:space="preserve">. </w:t>
      </w:r>
      <w:r w:rsidR="006277FA" w:rsidRPr="00323FDB">
        <w:t>Personal health devices tend to use embedded systems to handle data communication, and have limited capabilities</w:t>
      </w:r>
      <w:r w:rsidR="00DF14D1">
        <w:t xml:space="preserve">. </w:t>
      </w:r>
      <w:r w:rsidR="006277FA" w:rsidRPr="00323FDB">
        <w:t>They may not even have a clock to keep track of the date and time a measurement is taken.</w:t>
      </w:r>
    </w:p>
    <w:p w14:paraId="3E02E7FA" w14:textId="4B36E2BC" w:rsidR="00BA597A" w:rsidRDefault="006277FA" w:rsidP="00E10688">
      <w:pPr>
        <w:pStyle w:val="BodyText"/>
        <w:rPr>
          <w:ins w:id="1725" w:author="Brian Reinhold" w:date="2017-04-28T05:26:00Z"/>
        </w:rPr>
      </w:pPr>
      <w:r w:rsidRPr="00323FDB">
        <w:t>Collectors are typically applications built into devices such as a set-top box attached to a cable or local area network, or a mobile device such as a cellular phone, tablet or personal computer</w:t>
      </w:r>
      <w:r w:rsidR="00DF14D1">
        <w:t xml:space="preserve">. </w:t>
      </w:r>
      <w:r w:rsidRPr="00323FDB">
        <w:t xml:space="preserve">These applications collect data from one or more PHDs and send them on to the healthcare provider </w:t>
      </w:r>
      <w:ins w:id="1726" w:author="Brian Reinhold" w:date="2017-04-28T05:01:00Z">
        <w:r w:rsidR="006936A7">
          <w:t xml:space="preserve">either directly or </w:t>
        </w:r>
      </w:ins>
      <w:r w:rsidRPr="00323FDB">
        <w:t>via a health information exchange.</w:t>
      </w:r>
    </w:p>
    <w:p w14:paraId="13A531BF" w14:textId="00E18224" w:rsidR="00EF3936" w:rsidRPr="00323FDB" w:rsidRDefault="00EF3936" w:rsidP="00E10688">
      <w:pPr>
        <w:pStyle w:val="BodyText"/>
      </w:pPr>
      <w:ins w:id="1727" w:author="Brian Reinhold" w:date="2017-04-28T05:27:00Z">
        <w:r>
          <w:t>Health information exchange</w:t>
        </w:r>
      </w:ins>
      <w:ins w:id="1728" w:author="Brian Reinhold" w:date="2017-04-28T05:34:00Z">
        <w:r>
          <w:t>s</w:t>
        </w:r>
      </w:ins>
      <w:ins w:id="1729" w:author="Brian Reinhold" w:date="2017-04-28T05:27:00Z">
        <w:r>
          <w:t xml:space="preserve"> </w:t>
        </w:r>
      </w:ins>
      <w:ins w:id="1730" w:author="Brian Reinhold" w:date="2017-05-01T05:04:00Z">
        <w:r w:rsidR="00493EFC">
          <w:t xml:space="preserve">in the RPM profile </w:t>
        </w:r>
      </w:ins>
      <w:ins w:id="1731" w:author="Brian Reinhold" w:date="2017-04-28T05:27:00Z">
        <w:r>
          <w:t xml:space="preserve">are </w:t>
        </w:r>
      </w:ins>
      <w:ins w:id="1732" w:author="Brian Reinhold" w:date="2017-04-28T05:28:00Z">
        <w:r>
          <w:t>typically server</w:t>
        </w:r>
      </w:ins>
      <w:ins w:id="1733" w:author="Brian Reinhold" w:date="2017-04-28T05:34:00Z">
        <w:r>
          <w:t>s</w:t>
        </w:r>
      </w:ins>
      <w:ins w:id="1734" w:author="Brian Reinhold" w:date="2017-04-28T05:28:00Z">
        <w:r>
          <w:t xml:space="preserve"> </w:t>
        </w:r>
      </w:ins>
      <w:ins w:id="1735" w:author="Brian Reinhold" w:date="2017-04-28T05:27:00Z">
        <w:r>
          <w:t>used to coordinate and manage large numbers of remotely located collectors</w:t>
        </w:r>
      </w:ins>
      <w:ins w:id="1736" w:author="Brian Reinhold" w:date="2017-04-28T05:29:00Z">
        <w:r>
          <w:t xml:space="preserve"> and transform </w:t>
        </w:r>
      </w:ins>
      <w:ins w:id="1737" w:author="Brian Reinhold" w:date="2017-04-28T05:30:00Z">
        <w:r>
          <w:t xml:space="preserve">and transmit the </w:t>
        </w:r>
      </w:ins>
      <w:ins w:id="1738" w:author="Brian Reinhold" w:date="2017-04-28T05:29:00Z">
        <w:r>
          <w:t xml:space="preserve">collected data into the desired </w:t>
        </w:r>
      </w:ins>
      <w:ins w:id="1739" w:author="Brian Reinhold" w:date="2017-05-01T05:03:00Z">
        <w:r w:rsidR="00493EFC">
          <w:t>content for</w:t>
        </w:r>
      </w:ins>
      <w:ins w:id="1740" w:author="Brian Reinhold" w:date="2017-04-28T05:30:00Z">
        <w:r>
          <w:t xml:space="preserve"> the consumer</w:t>
        </w:r>
      </w:ins>
      <w:ins w:id="1741" w:author="Brian Reinhold" w:date="2017-04-28T05:32:00Z">
        <w:r>
          <w:t xml:space="preserve">. Since </w:t>
        </w:r>
      </w:ins>
      <w:ins w:id="1742" w:author="Brian Reinhold" w:date="2017-04-28T05:35:00Z">
        <w:r>
          <w:t>the health information exchange</w:t>
        </w:r>
      </w:ins>
      <w:ins w:id="1743" w:author="Brian Reinhold" w:date="2017-04-28T05:32:00Z">
        <w:r>
          <w:t xml:space="preserve"> </w:t>
        </w:r>
      </w:ins>
      <w:ins w:id="1744" w:author="Brian Reinhold" w:date="2017-04-28T05:35:00Z">
        <w:r>
          <w:t>is</w:t>
        </w:r>
      </w:ins>
      <w:ins w:id="1745" w:author="Brian Reinhold" w:date="2017-04-28T05:32:00Z">
        <w:r>
          <w:t xml:space="preserve"> not </w:t>
        </w:r>
      </w:ins>
      <w:ins w:id="1746" w:author="Brian Reinhold" w:date="2017-04-28T05:35:00Z">
        <w:r>
          <w:t xml:space="preserve">required to </w:t>
        </w:r>
      </w:ins>
      <w:ins w:id="1747" w:author="Brian Reinhold" w:date="2017-04-28T05:32:00Z">
        <w:r>
          <w:t>persist da</w:t>
        </w:r>
      </w:ins>
      <w:ins w:id="1748" w:author="Brian Reinhold" w:date="2017-04-28T05:33:00Z">
        <w:r>
          <w:t>ta in the management and translation process it</w:t>
        </w:r>
      </w:ins>
      <w:ins w:id="1749" w:author="Brian Reinhold" w:date="2017-04-28T05:31:00Z">
        <w:r>
          <w:t xml:space="preserve"> reduces the chance of exposing</w:t>
        </w:r>
      </w:ins>
      <w:ins w:id="1750" w:author="Brian Reinhold" w:date="2017-04-28T05:32:00Z">
        <w:r>
          <w:t xml:space="preserve"> </w:t>
        </w:r>
      </w:ins>
      <w:ins w:id="1751" w:author="Brian Reinhold" w:date="2017-04-28T05:27:00Z">
        <w:r>
          <w:t>personal health information.</w:t>
        </w:r>
      </w:ins>
    </w:p>
    <w:p w14:paraId="1F39F56F" w14:textId="1C6A4E5B" w:rsidR="008F3449" w:rsidRPr="00DF14D1" w:rsidRDefault="008F3449" w:rsidP="00E10688">
      <w:pPr>
        <w:pStyle w:val="BodyText"/>
      </w:pPr>
      <w:r w:rsidRPr="00DF14D1">
        <w:lastRenderedPageBreak/>
        <w:t xml:space="preserve">The </w:t>
      </w:r>
      <w:r w:rsidRPr="00DF14D1">
        <w:rPr>
          <w:rStyle w:val="BlockTextChar"/>
        </w:rPr>
        <w:t>Remote Patient Monitoring Profile uses transactions that include the transport of data content based on IEEE 11073 terminologies for remote patient monitoring devices. Please see the list of terminologies in Appendix A.</w:t>
      </w:r>
    </w:p>
    <w:p w14:paraId="0D8971C7" w14:textId="77777777" w:rsidR="00A85861" w:rsidRPr="00323FDB" w:rsidRDefault="00CF283F" w:rsidP="00D91815">
      <w:pPr>
        <w:pStyle w:val="Heading2"/>
        <w:numPr>
          <w:ilvl w:val="0"/>
          <w:numId w:val="0"/>
        </w:numPr>
        <w:rPr>
          <w:noProof w:val="0"/>
        </w:rPr>
      </w:pPr>
      <w:bookmarkStart w:id="1752" w:name="_Toc481383677"/>
      <w:r w:rsidRPr="00323FDB">
        <w:rPr>
          <w:noProof w:val="0"/>
        </w:rPr>
        <w:t xml:space="preserve">X.1 </w:t>
      </w:r>
      <w:r w:rsidR="008F3449" w:rsidRPr="00323FDB">
        <w:rPr>
          <w:noProof w:val="0"/>
        </w:rPr>
        <w:t>RPM</w:t>
      </w:r>
      <w:r w:rsidR="00FF4C4E" w:rsidRPr="00323FDB">
        <w:rPr>
          <w:noProof w:val="0"/>
        </w:rPr>
        <w:t xml:space="preserve"> </w:t>
      </w:r>
      <w:r w:rsidRPr="00323FDB">
        <w:rPr>
          <w:noProof w:val="0"/>
        </w:rPr>
        <w:t>Actors</w:t>
      </w:r>
      <w:r w:rsidR="008608EF" w:rsidRPr="00323FDB">
        <w:rPr>
          <w:noProof w:val="0"/>
        </w:rPr>
        <w:t xml:space="preserve">, </w:t>
      </w:r>
      <w:r w:rsidRPr="00323FDB">
        <w:rPr>
          <w:noProof w:val="0"/>
        </w:rPr>
        <w:t>Transactions</w:t>
      </w:r>
      <w:bookmarkEnd w:id="1709"/>
      <w:bookmarkEnd w:id="1710"/>
      <w:bookmarkEnd w:id="1711"/>
      <w:bookmarkEnd w:id="1712"/>
      <w:bookmarkEnd w:id="1713"/>
      <w:bookmarkEnd w:id="1714"/>
      <w:bookmarkEnd w:id="1715"/>
      <w:bookmarkEnd w:id="1716"/>
      <w:r w:rsidR="008608EF" w:rsidRPr="00323FDB">
        <w:rPr>
          <w:noProof w:val="0"/>
        </w:rPr>
        <w:t>, and Content Modules</w:t>
      </w:r>
      <w:bookmarkStart w:id="1753" w:name="_Toc473170359"/>
      <w:bookmarkStart w:id="1754" w:name="_Toc504625756"/>
      <w:bookmarkStart w:id="1755" w:name="_Toc530206509"/>
      <w:bookmarkStart w:id="1756" w:name="_Toc1388429"/>
      <w:bookmarkStart w:id="1757" w:name="_Toc1388583"/>
      <w:bookmarkStart w:id="1758" w:name="_Toc1456610"/>
      <w:bookmarkStart w:id="1759" w:name="_Toc37034635"/>
      <w:bookmarkStart w:id="1760" w:name="_Toc38846113"/>
      <w:bookmarkEnd w:id="1752"/>
    </w:p>
    <w:p w14:paraId="6CDE9996" w14:textId="35AC2BC8" w:rsidR="003B70A2" w:rsidRPr="00323FDB" w:rsidRDefault="00323461" w:rsidP="00323461">
      <w:pPr>
        <w:pStyle w:val="BodyText"/>
      </w:pPr>
      <w:r w:rsidRPr="00323FDB">
        <w:t>This section define</w:t>
      </w:r>
      <w:r w:rsidR="00D422BB" w:rsidRPr="00323FDB">
        <w:t>s the actors, transactions, and/</w:t>
      </w:r>
      <w:r w:rsidRPr="00323FDB">
        <w:t xml:space="preserve">or content modules </w:t>
      </w:r>
      <w:r w:rsidR="006D4881" w:rsidRPr="00323FDB">
        <w:t xml:space="preserve">in this </w:t>
      </w:r>
      <w:r w:rsidRPr="00323FDB">
        <w:t>profile</w:t>
      </w:r>
      <w:r w:rsidR="00887E40" w:rsidRPr="00323FDB">
        <w:t xml:space="preserve">. </w:t>
      </w:r>
      <w:r w:rsidR="006C371A" w:rsidRPr="00323FDB">
        <w:t>General definitions of actors</w:t>
      </w:r>
      <w:r w:rsidR="00BA1A91" w:rsidRPr="00323FDB">
        <w:t xml:space="preserve"> </w:t>
      </w:r>
      <w:r w:rsidR="006C371A" w:rsidRPr="00323FDB">
        <w:t xml:space="preserve">are given in the Technical Frameworks General Introduction </w:t>
      </w:r>
      <w:r w:rsidR="006514EA" w:rsidRPr="00323FDB">
        <w:t>Appendix</w:t>
      </w:r>
      <w:r w:rsidR="00BA1A91" w:rsidRPr="00323FDB">
        <w:t xml:space="preserve"> A </w:t>
      </w:r>
      <w:r w:rsidR="001134EB" w:rsidRPr="00323FDB">
        <w:t xml:space="preserve">at </w:t>
      </w:r>
      <w:hyperlink r:id="rId19" w:history="1">
        <w:r w:rsidR="00E14B52">
          <w:rPr>
            <w:rStyle w:val="Hyperlink"/>
          </w:rPr>
          <w:t>http://ihe.net/Technical_Frameworks</w:t>
        </w:r>
      </w:hyperlink>
      <w:r w:rsidR="005672A9" w:rsidRPr="00323FDB">
        <w:t>.</w:t>
      </w:r>
    </w:p>
    <w:p w14:paraId="32B6F579" w14:textId="251D6124" w:rsidR="008F3449" w:rsidRPr="00323FDB" w:rsidRDefault="008F3449" w:rsidP="008F3449">
      <w:pPr>
        <w:pStyle w:val="BodyText"/>
      </w:pPr>
      <w:r w:rsidRPr="00323FDB">
        <w:t xml:space="preserve">The intent of the RPM </w:t>
      </w:r>
      <w:r w:rsidR="00F57B31">
        <w:t>Profile</w:t>
      </w:r>
      <w:r w:rsidRPr="00323FDB">
        <w:t xml:space="preserve"> is to standardize the representation of device observations and the transactions necessary to get the device observations to the health care provider. This standardization ensures plug and play operation for each component participating in the RPM </w:t>
      </w:r>
      <w:r w:rsidR="00F57B31">
        <w:t>Profile</w:t>
      </w:r>
      <w:r w:rsidRPr="00323FDB">
        <w:t xml:space="preserve"> from the sensor device (</w:t>
      </w:r>
      <w:del w:id="1761" w:author="Brian" w:date="2015-07-08T05:05:00Z">
        <w:r w:rsidRPr="00323FDB" w:rsidDel="00E138FD">
          <w:delText>Device Observation Source</w:delText>
        </w:r>
      </w:del>
      <w:ins w:id="1762" w:author="Brian" w:date="2015-07-08T05:05:00Z">
        <w:r w:rsidR="00E138FD">
          <w:t>Sensor Data Source</w:t>
        </w:r>
      </w:ins>
      <w:r w:rsidRPr="00323FDB">
        <w:t>) used by the remotely located patient to the EHR document reader used by the health care provider.</w:t>
      </w:r>
    </w:p>
    <w:p w14:paraId="2FF3DEAD" w14:textId="77777777" w:rsidR="008F3449" w:rsidRPr="00323FDB" w:rsidRDefault="008F3449" w:rsidP="00E10688">
      <w:pPr>
        <w:pStyle w:val="BodyText"/>
      </w:pPr>
      <w:r w:rsidRPr="00323FDB">
        <w:t xml:space="preserve">The profile consists of the following actors: </w:t>
      </w:r>
    </w:p>
    <w:p w14:paraId="39B263C5" w14:textId="46ACD2DE" w:rsidR="008F3449" w:rsidRPr="00323FDB" w:rsidRDefault="008F3449" w:rsidP="00E10688">
      <w:pPr>
        <w:pStyle w:val="ListNumber2"/>
        <w:numPr>
          <w:ilvl w:val="0"/>
          <w:numId w:val="38"/>
        </w:numPr>
      </w:pPr>
      <w:del w:id="1763" w:author="Brian" w:date="2015-07-08T05:03:00Z">
        <w:r w:rsidRPr="00323FDB" w:rsidDel="00E138FD">
          <w:delText>Device Observation</w:delText>
        </w:r>
      </w:del>
      <w:ins w:id="1764" w:author="Brian" w:date="2015-07-08T05:03:00Z">
        <w:r w:rsidR="00E138FD">
          <w:t>Sensor Data</w:t>
        </w:r>
      </w:ins>
      <w:r w:rsidRPr="00323FDB">
        <w:t xml:space="preserve"> Source </w:t>
      </w:r>
      <w:r w:rsidR="00F57B31">
        <w:t>Actor</w:t>
      </w:r>
      <w:r w:rsidRPr="00323FDB">
        <w:t xml:space="preserve"> which is typically the Personal Health Device (PHD) sensor</w:t>
      </w:r>
    </w:p>
    <w:p w14:paraId="0BAA5D01" w14:textId="18F8A8AB" w:rsidR="00B35019" w:rsidRPr="00323FDB" w:rsidRDefault="00B35019" w:rsidP="00E10688">
      <w:pPr>
        <w:pStyle w:val="ListNumber2"/>
      </w:pPr>
      <w:r w:rsidRPr="00323FDB">
        <w:t>Sensor</w:t>
      </w:r>
      <w:r w:rsidR="008F3449" w:rsidRPr="00323FDB">
        <w:t xml:space="preserve"> </w:t>
      </w:r>
      <w:r w:rsidRPr="00323FDB">
        <w:t>Data</w:t>
      </w:r>
      <w:r w:rsidR="008F3449" w:rsidRPr="00323FDB">
        <w:t xml:space="preserve"> Consumer </w:t>
      </w:r>
      <w:r w:rsidR="00F57B31">
        <w:t>Actor</w:t>
      </w:r>
      <w:r w:rsidR="008F3449" w:rsidRPr="00323FDB">
        <w:t xml:space="preserve"> that receives the data from the sensor device. In this profile, the </w:t>
      </w:r>
      <w:r w:rsidRPr="00323FDB">
        <w:t xml:space="preserve">Sensor Data </w:t>
      </w:r>
      <w:r w:rsidR="008F3449" w:rsidRPr="00323FDB">
        <w:t xml:space="preserve">Consumer must be grouped with either a </w:t>
      </w:r>
      <w:r w:rsidR="0093216B" w:rsidRPr="00323FDB">
        <w:t>Device Observation Reporter</w:t>
      </w:r>
      <w:r w:rsidR="00452A51" w:rsidRPr="00323FDB">
        <w:t xml:space="preserve"> or Content Creator</w:t>
      </w:r>
      <w:r w:rsidRPr="00323FDB">
        <w:t>.</w:t>
      </w:r>
    </w:p>
    <w:p w14:paraId="21BE9A13" w14:textId="1552D161" w:rsidR="008F3449" w:rsidRPr="00323FDB" w:rsidRDefault="0093216B" w:rsidP="00E10688">
      <w:pPr>
        <w:pStyle w:val="ListNumber2"/>
      </w:pPr>
      <w:r w:rsidRPr="00323FDB">
        <w:t>Device Observation Reporter</w:t>
      </w:r>
      <w:r w:rsidR="00B35019" w:rsidRPr="00323FDB">
        <w:t xml:space="preserve"> </w:t>
      </w:r>
      <w:r w:rsidR="00F57B31">
        <w:t>Actor</w:t>
      </w:r>
      <w:r w:rsidR="008F3449" w:rsidRPr="00323FDB">
        <w:t xml:space="preserve"> that generates a </w:t>
      </w:r>
      <w:r w:rsidR="00F7282E" w:rsidRPr="00323FDB">
        <w:t>PCD-01 message</w:t>
      </w:r>
      <w:r w:rsidR="008F3449" w:rsidRPr="00323FDB">
        <w:t xml:space="preserve"> </w:t>
      </w:r>
      <w:ins w:id="1765" w:author="Brian Reinhold" w:date="2017-02-03T14:59:00Z">
        <w:r w:rsidR="00C529C7">
          <w:t xml:space="preserve">and/or </w:t>
        </w:r>
      </w:ins>
      <w:ins w:id="1766" w:author="Brian Reinhold" w:date="2017-02-03T15:08:00Z">
        <w:r w:rsidR="001B1985">
          <w:t xml:space="preserve">complete </w:t>
        </w:r>
      </w:ins>
      <w:ins w:id="1767" w:author="Brian Reinhold" w:date="2017-02-03T14:59:00Z">
        <w:r w:rsidR="00C529C7">
          <w:t xml:space="preserve">FHIR </w:t>
        </w:r>
      </w:ins>
      <w:ins w:id="1768" w:author="Brian Reinhold" w:date="2017-02-03T15:06:00Z">
        <w:r w:rsidR="00C529C7">
          <w:t>Bundle</w:t>
        </w:r>
      </w:ins>
      <w:ins w:id="1769" w:author="Brian Reinhold" w:date="2017-02-03T14:59:00Z">
        <w:r w:rsidR="00C529C7">
          <w:t xml:space="preserve"> </w:t>
        </w:r>
      </w:ins>
      <w:r w:rsidR="008F3449" w:rsidRPr="00323FDB">
        <w:t xml:space="preserve">from the </w:t>
      </w:r>
      <w:r w:rsidR="00BE3C9C" w:rsidRPr="00323FDB">
        <w:t>PCHA</w:t>
      </w:r>
      <w:r w:rsidR="008F3449" w:rsidRPr="00323FDB">
        <w:t xml:space="preserve"> data</w:t>
      </w:r>
      <w:ins w:id="1770" w:author="Brian Reinhold" w:date="2017-02-03T15:05:00Z">
        <w:r w:rsidR="00C529C7">
          <w:t>.</w:t>
        </w:r>
      </w:ins>
    </w:p>
    <w:p w14:paraId="282992E9" w14:textId="3842AE67" w:rsidR="008F3449" w:rsidRPr="00323FDB" w:rsidRDefault="0093216B" w:rsidP="00E10688">
      <w:pPr>
        <w:pStyle w:val="ListNumber2"/>
      </w:pPr>
      <w:r w:rsidRPr="000C77F0">
        <w:rPr>
          <w:highlight w:val="yellow"/>
          <w:rPrChange w:id="1771" w:author="Brian Reinhold" w:date="2017-04-28T05:49:00Z">
            <w:rPr/>
          </w:rPrChange>
        </w:rPr>
        <w:t>Device Observation</w:t>
      </w:r>
      <w:r w:rsidR="008F3449" w:rsidRPr="000C77F0">
        <w:rPr>
          <w:highlight w:val="yellow"/>
          <w:rPrChange w:id="1772" w:author="Brian Reinhold" w:date="2017-04-28T05:49:00Z">
            <w:rPr/>
          </w:rPrChange>
        </w:rPr>
        <w:t xml:space="preserve"> Consumer </w:t>
      </w:r>
      <w:r w:rsidR="00F57B31" w:rsidRPr="000C77F0">
        <w:rPr>
          <w:highlight w:val="yellow"/>
          <w:rPrChange w:id="1773" w:author="Brian Reinhold" w:date="2017-04-28T05:49:00Z">
            <w:rPr/>
          </w:rPrChange>
        </w:rPr>
        <w:t>Actor</w:t>
      </w:r>
      <w:r w:rsidR="008F3449" w:rsidRPr="000C77F0">
        <w:rPr>
          <w:highlight w:val="yellow"/>
          <w:rPrChange w:id="1774" w:author="Brian Reinhold" w:date="2017-04-28T05:49:00Z">
            <w:rPr/>
          </w:rPrChange>
        </w:rPr>
        <w:t xml:space="preserve"> that receives </w:t>
      </w:r>
      <w:r w:rsidR="00F7282E" w:rsidRPr="000C77F0">
        <w:rPr>
          <w:highlight w:val="yellow"/>
          <w:rPrChange w:id="1775" w:author="Brian Reinhold" w:date="2017-04-28T05:49:00Z">
            <w:rPr/>
          </w:rPrChange>
        </w:rPr>
        <w:t>the PCD-01 message</w:t>
      </w:r>
      <w:r w:rsidR="008F3449" w:rsidRPr="000C77F0">
        <w:rPr>
          <w:highlight w:val="yellow"/>
          <w:rPrChange w:id="1776" w:author="Brian Reinhold" w:date="2017-04-28T05:49:00Z">
            <w:rPr/>
          </w:rPrChange>
        </w:rPr>
        <w:t xml:space="preserve"> </w:t>
      </w:r>
      <w:ins w:id="1777" w:author="Brian Reinhold" w:date="2017-02-03T15:00:00Z">
        <w:r w:rsidR="00C529C7" w:rsidRPr="000C77F0">
          <w:rPr>
            <w:highlight w:val="yellow"/>
            <w:rPrChange w:id="1778" w:author="Brian Reinhold" w:date="2017-04-28T05:49:00Z">
              <w:rPr/>
            </w:rPrChange>
          </w:rPr>
          <w:t xml:space="preserve">and or </w:t>
        </w:r>
      </w:ins>
      <w:ins w:id="1779" w:author="Brian Reinhold" w:date="2017-02-03T15:13:00Z">
        <w:r w:rsidR="001B1985" w:rsidRPr="000C77F0">
          <w:rPr>
            <w:highlight w:val="yellow"/>
            <w:rPrChange w:id="1780" w:author="Brian Reinhold" w:date="2017-04-28T05:49:00Z">
              <w:rPr/>
            </w:rPrChange>
          </w:rPr>
          <w:t xml:space="preserve">complete </w:t>
        </w:r>
      </w:ins>
      <w:ins w:id="1781" w:author="Brian Reinhold" w:date="2017-02-03T15:00:00Z">
        <w:r w:rsidR="00C529C7" w:rsidRPr="000C77F0">
          <w:rPr>
            <w:highlight w:val="yellow"/>
            <w:rPrChange w:id="1782" w:author="Brian Reinhold" w:date="2017-04-28T05:49:00Z">
              <w:rPr/>
            </w:rPrChange>
          </w:rPr>
          <w:t xml:space="preserve">FHIR </w:t>
        </w:r>
      </w:ins>
      <w:ins w:id="1783" w:author="Brian Reinhold" w:date="2017-02-03T15:13:00Z">
        <w:r w:rsidR="001B1985" w:rsidRPr="000C77F0">
          <w:rPr>
            <w:highlight w:val="yellow"/>
            <w:rPrChange w:id="1784" w:author="Brian Reinhold" w:date="2017-04-28T05:49:00Z">
              <w:rPr/>
            </w:rPrChange>
          </w:rPr>
          <w:t>Bundle</w:t>
        </w:r>
      </w:ins>
      <w:ins w:id="1785" w:author="Brian Reinhold" w:date="2017-02-03T15:00:00Z">
        <w:r w:rsidR="00C529C7" w:rsidRPr="000C77F0">
          <w:rPr>
            <w:highlight w:val="yellow"/>
            <w:rPrChange w:id="1786" w:author="Brian Reinhold" w:date="2017-04-28T05:49:00Z">
              <w:rPr/>
            </w:rPrChange>
          </w:rPr>
          <w:t xml:space="preserve"> </w:t>
        </w:r>
      </w:ins>
      <w:r w:rsidR="008F3449" w:rsidRPr="000C77F0">
        <w:rPr>
          <w:highlight w:val="yellow"/>
          <w:rPrChange w:id="1787" w:author="Brian Reinhold" w:date="2017-04-28T05:49:00Z">
            <w:rPr/>
          </w:rPrChange>
        </w:rPr>
        <w:t xml:space="preserve">from the </w:t>
      </w:r>
      <w:r w:rsidRPr="000C77F0">
        <w:rPr>
          <w:highlight w:val="yellow"/>
          <w:rPrChange w:id="1788" w:author="Brian Reinhold" w:date="2017-04-28T05:49:00Z">
            <w:rPr/>
          </w:rPrChange>
        </w:rPr>
        <w:t xml:space="preserve">Device Observation </w:t>
      </w:r>
      <w:r w:rsidR="00B35019" w:rsidRPr="000C77F0">
        <w:rPr>
          <w:highlight w:val="yellow"/>
          <w:rPrChange w:id="1789" w:author="Brian Reinhold" w:date="2017-04-28T05:49:00Z">
            <w:rPr/>
          </w:rPrChange>
        </w:rPr>
        <w:t>Reporter</w:t>
      </w:r>
      <w:r w:rsidRPr="000C77F0">
        <w:rPr>
          <w:highlight w:val="yellow"/>
          <w:rPrChange w:id="1790" w:author="Brian Reinhold" w:date="2017-04-28T05:49:00Z">
            <w:rPr/>
          </w:rPrChange>
        </w:rPr>
        <w:t xml:space="preserve"> </w:t>
      </w:r>
      <w:r w:rsidR="00F57B31" w:rsidRPr="000C77F0">
        <w:rPr>
          <w:highlight w:val="yellow"/>
          <w:rPrChange w:id="1791" w:author="Brian Reinhold" w:date="2017-04-28T05:49:00Z">
            <w:rPr/>
          </w:rPrChange>
        </w:rPr>
        <w:t>Actor</w:t>
      </w:r>
      <w:r w:rsidR="008F3449" w:rsidRPr="000C77F0">
        <w:rPr>
          <w:highlight w:val="yellow"/>
          <w:rPrChange w:id="1792" w:author="Brian Reinhold" w:date="2017-04-28T05:49:00Z">
            <w:rPr/>
          </w:rPrChange>
        </w:rPr>
        <w:t>. In th</w:t>
      </w:r>
      <w:ins w:id="1793" w:author="Brian Reinhold" w:date="2017-04-28T05:18:00Z">
        <w:r w:rsidR="007610C1" w:rsidRPr="000C77F0">
          <w:rPr>
            <w:highlight w:val="yellow"/>
            <w:rPrChange w:id="1794" w:author="Brian Reinhold" w:date="2017-04-28T05:49:00Z">
              <w:rPr/>
            </w:rPrChange>
          </w:rPr>
          <w:t>e RPM</w:t>
        </w:r>
      </w:ins>
      <w:del w:id="1795" w:author="Brian Reinhold" w:date="2017-04-28T05:18:00Z">
        <w:r w:rsidR="008F3449" w:rsidRPr="000C77F0" w:rsidDel="007610C1">
          <w:rPr>
            <w:highlight w:val="yellow"/>
            <w:rPrChange w:id="1796" w:author="Brian Reinhold" w:date="2017-04-28T05:49:00Z">
              <w:rPr/>
            </w:rPrChange>
          </w:rPr>
          <w:delText>is</w:delText>
        </w:r>
      </w:del>
      <w:r w:rsidR="008F3449" w:rsidRPr="000C77F0">
        <w:rPr>
          <w:highlight w:val="yellow"/>
          <w:rPrChange w:id="1797" w:author="Brian Reinhold" w:date="2017-04-28T05:49:00Z">
            <w:rPr/>
          </w:rPrChange>
        </w:rPr>
        <w:t xml:space="preserve"> profile</w:t>
      </w:r>
      <w:ins w:id="1798" w:author="Brian Reinhold" w:date="2017-04-28T05:18:00Z">
        <w:r w:rsidR="007610C1" w:rsidRPr="000C77F0">
          <w:rPr>
            <w:highlight w:val="yellow"/>
            <w:rPrChange w:id="1799" w:author="Brian Reinhold" w:date="2017-04-28T05:49:00Z">
              <w:rPr/>
            </w:rPrChange>
          </w:rPr>
          <w:t>,</w:t>
        </w:r>
      </w:ins>
      <w:r w:rsidR="008F3449" w:rsidRPr="000C77F0">
        <w:rPr>
          <w:highlight w:val="yellow"/>
          <w:rPrChange w:id="1800" w:author="Brian Reinhold" w:date="2017-04-28T05:49:00Z">
            <w:rPr/>
          </w:rPrChange>
        </w:rPr>
        <w:t xml:space="preserve"> the </w:t>
      </w:r>
      <w:r w:rsidRPr="000C77F0">
        <w:rPr>
          <w:highlight w:val="yellow"/>
          <w:rPrChange w:id="1801" w:author="Brian Reinhold" w:date="2017-04-28T05:49:00Z">
            <w:rPr/>
          </w:rPrChange>
        </w:rPr>
        <w:t>Device Observation</w:t>
      </w:r>
      <w:r w:rsidR="008F3449" w:rsidRPr="000C77F0">
        <w:rPr>
          <w:highlight w:val="yellow"/>
          <w:rPrChange w:id="1802" w:author="Brian Reinhold" w:date="2017-04-28T05:49:00Z">
            <w:rPr/>
          </w:rPrChange>
        </w:rPr>
        <w:t xml:space="preserve"> Consumer </w:t>
      </w:r>
      <w:r w:rsidR="00F57B31" w:rsidRPr="000C77F0">
        <w:rPr>
          <w:highlight w:val="yellow"/>
          <w:rPrChange w:id="1803" w:author="Brian Reinhold" w:date="2017-04-28T05:49:00Z">
            <w:rPr/>
          </w:rPrChange>
        </w:rPr>
        <w:t>Actor</w:t>
      </w:r>
      <w:r w:rsidR="008F3449" w:rsidRPr="000C77F0">
        <w:rPr>
          <w:highlight w:val="yellow"/>
          <w:rPrChange w:id="1804" w:author="Brian Reinhold" w:date="2017-04-28T05:49:00Z">
            <w:rPr/>
          </w:rPrChange>
        </w:rPr>
        <w:t xml:space="preserve"> is typically grouped with a Content Creator </w:t>
      </w:r>
      <w:r w:rsidR="00F57B31" w:rsidRPr="000C77F0">
        <w:rPr>
          <w:highlight w:val="yellow"/>
          <w:rPrChange w:id="1805" w:author="Brian Reinhold" w:date="2017-04-28T05:49:00Z">
            <w:rPr/>
          </w:rPrChange>
        </w:rPr>
        <w:t>Actor</w:t>
      </w:r>
      <w:r w:rsidR="008F3449" w:rsidRPr="000C77F0">
        <w:rPr>
          <w:highlight w:val="yellow"/>
          <w:rPrChange w:id="1806" w:author="Brian Reinhold" w:date="2017-04-28T05:49:00Z">
            <w:rPr/>
          </w:rPrChange>
        </w:rPr>
        <w:t xml:space="preserve"> that creates PHMR content </w:t>
      </w:r>
      <w:del w:id="1807" w:author="Brian Reinhold" w:date="2017-04-28T05:47:00Z">
        <w:r w:rsidR="008F3449" w:rsidRPr="000C77F0" w:rsidDel="000C77F0">
          <w:rPr>
            <w:highlight w:val="yellow"/>
            <w:rPrChange w:id="1808" w:author="Brian Reinhold" w:date="2017-04-28T05:49:00Z">
              <w:rPr/>
            </w:rPrChange>
          </w:rPr>
          <w:delText xml:space="preserve">modules </w:delText>
        </w:r>
      </w:del>
      <w:ins w:id="1809" w:author="Brian Reinhold" w:date="2017-04-28T05:48:00Z">
        <w:r w:rsidR="000C77F0" w:rsidRPr="000C77F0">
          <w:rPr>
            <w:highlight w:val="yellow"/>
            <w:rPrChange w:id="1810" w:author="Brian Reinhold" w:date="2017-04-28T05:49:00Z">
              <w:rPr/>
            </w:rPrChange>
          </w:rPr>
          <w:t>and/</w:t>
        </w:r>
      </w:ins>
      <w:ins w:id="1811" w:author="Brian Reinhold" w:date="2017-04-28T05:46:00Z">
        <w:r w:rsidR="00984AC0" w:rsidRPr="000C77F0">
          <w:rPr>
            <w:highlight w:val="yellow"/>
            <w:rPrChange w:id="1812" w:author="Brian Reinhold" w:date="2017-04-28T05:49:00Z">
              <w:rPr/>
            </w:rPrChange>
          </w:rPr>
          <w:t>or FHIR resource</w:t>
        </w:r>
      </w:ins>
      <w:ins w:id="1813" w:author="Brian Reinhold" w:date="2017-04-28T05:48:00Z">
        <w:r w:rsidR="000C77F0" w:rsidRPr="000C77F0">
          <w:rPr>
            <w:highlight w:val="yellow"/>
            <w:rPrChange w:id="1814" w:author="Brian Reinhold" w:date="2017-04-28T05:49:00Z">
              <w:rPr/>
            </w:rPrChange>
          </w:rPr>
          <w:t xml:space="preserve"> </w:t>
        </w:r>
      </w:ins>
      <w:ins w:id="1815" w:author="Brian Reinhold" w:date="2017-05-01T05:05:00Z">
        <w:r w:rsidR="00493EFC">
          <w:rPr>
            <w:highlight w:val="yellow"/>
          </w:rPr>
          <w:t>content</w:t>
        </w:r>
      </w:ins>
      <w:ins w:id="1816" w:author="Brian Reinhold" w:date="2017-04-28T05:46:00Z">
        <w:r w:rsidR="00984AC0" w:rsidRPr="000C77F0">
          <w:rPr>
            <w:highlight w:val="yellow"/>
            <w:rPrChange w:id="1817" w:author="Brian Reinhold" w:date="2017-04-28T05:49:00Z">
              <w:rPr/>
            </w:rPrChange>
          </w:rPr>
          <w:t xml:space="preserve"> </w:t>
        </w:r>
      </w:ins>
      <w:r w:rsidR="008F3449" w:rsidRPr="000C77F0">
        <w:rPr>
          <w:highlight w:val="yellow"/>
          <w:rPrChange w:id="1818" w:author="Brian Reinhold" w:date="2017-04-28T05:49:00Z">
            <w:rPr/>
          </w:rPrChange>
        </w:rPr>
        <w:t xml:space="preserve">from IHE PCD-01 </w:t>
      </w:r>
      <w:ins w:id="1819" w:author="Brian Reinhold" w:date="2017-02-03T15:03:00Z">
        <w:r w:rsidR="00C529C7" w:rsidRPr="000C77F0">
          <w:rPr>
            <w:highlight w:val="yellow"/>
            <w:rPrChange w:id="1820" w:author="Brian Reinhold" w:date="2017-04-28T05:49:00Z">
              <w:rPr/>
            </w:rPrChange>
          </w:rPr>
          <w:t xml:space="preserve">or </w:t>
        </w:r>
      </w:ins>
      <w:ins w:id="1821" w:author="Brian Reinhold" w:date="2017-02-03T15:08:00Z">
        <w:r w:rsidR="001B1985" w:rsidRPr="000C77F0">
          <w:rPr>
            <w:highlight w:val="yellow"/>
            <w:rPrChange w:id="1822" w:author="Brian Reinhold" w:date="2017-04-28T05:49:00Z">
              <w:rPr/>
            </w:rPrChange>
          </w:rPr>
          <w:t xml:space="preserve">complete </w:t>
        </w:r>
      </w:ins>
      <w:ins w:id="1823" w:author="Brian Reinhold" w:date="2017-02-03T15:03:00Z">
        <w:r w:rsidR="00C529C7" w:rsidRPr="000C77F0">
          <w:rPr>
            <w:highlight w:val="yellow"/>
            <w:rPrChange w:id="1824" w:author="Brian Reinhold" w:date="2017-04-28T05:49:00Z">
              <w:rPr/>
            </w:rPrChange>
          </w:rPr>
          <w:t xml:space="preserve">FHIR </w:t>
        </w:r>
      </w:ins>
      <w:ins w:id="1825" w:author="Brian Reinhold" w:date="2017-02-03T15:08:00Z">
        <w:r w:rsidR="001B1985" w:rsidRPr="000C77F0">
          <w:rPr>
            <w:highlight w:val="yellow"/>
            <w:rPrChange w:id="1826" w:author="Brian Reinhold" w:date="2017-04-28T05:49:00Z">
              <w:rPr/>
            </w:rPrChange>
          </w:rPr>
          <w:t>B</w:t>
        </w:r>
      </w:ins>
      <w:ins w:id="1827" w:author="Brian Reinhold" w:date="2017-02-03T15:03:00Z">
        <w:r w:rsidR="00C529C7" w:rsidRPr="000C77F0">
          <w:rPr>
            <w:highlight w:val="yellow"/>
            <w:rPrChange w:id="1828" w:author="Brian Reinhold" w:date="2017-04-28T05:49:00Z">
              <w:rPr/>
            </w:rPrChange>
          </w:rPr>
          <w:t xml:space="preserve">undle </w:t>
        </w:r>
      </w:ins>
      <w:r w:rsidR="008F3449" w:rsidRPr="000C77F0">
        <w:rPr>
          <w:highlight w:val="yellow"/>
          <w:rPrChange w:id="1829" w:author="Brian Reinhold" w:date="2017-04-28T05:49:00Z">
            <w:rPr/>
          </w:rPrChange>
        </w:rPr>
        <w:t>data.</w:t>
      </w:r>
      <w:del w:id="1830" w:author="Brian Reinhold" w:date="2017-04-28T05:46:00Z">
        <w:r w:rsidR="008F3449" w:rsidRPr="000C77F0" w:rsidDel="00984AC0">
          <w:rPr>
            <w:highlight w:val="yellow"/>
            <w:rPrChange w:id="1831" w:author="Brian Reinhold" w:date="2017-04-28T05:49:00Z">
              <w:rPr/>
            </w:rPrChange>
          </w:rPr>
          <w:delText xml:space="preserve"> </w:delText>
        </w:r>
      </w:del>
      <w:ins w:id="1832" w:author="Brian Reinhold" w:date="2017-02-03T15:04:00Z">
        <w:r w:rsidR="00C529C7" w:rsidRPr="000C77F0">
          <w:rPr>
            <w:highlight w:val="yellow"/>
            <w:rPrChange w:id="1833" w:author="Brian Reinhold" w:date="2017-04-28T05:49:00Z">
              <w:rPr/>
            </w:rPrChange>
          </w:rPr>
          <w:t xml:space="preserve"> </w:t>
        </w:r>
      </w:ins>
      <w:r w:rsidR="00F7282E" w:rsidRPr="000C77F0">
        <w:rPr>
          <w:highlight w:val="yellow"/>
          <w:rPrChange w:id="1834" w:author="Brian Reinhold" w:date="2017-04-28T05:49:00Z">
            <w:rPr/>
          </w:rPrChange>
        </w:rPr>
        <w:t>I</w:t>
      </w:r>
      <w:r w:rsidR="008F3449" w:rsidRPr="000C77F0">
        <w:rPr>
          <w:highlight w:val="yellow"/>
          <w:rPrChange w:id="1835" w:author="Brian Reinhold" w:date="2017-04-28T05:49:00Z">
            <w:rPr/>
          </w:rPrChange>
        </w:rPr>
        <w:t xml:space="preserve">n some use cases the </w:t>
      </w:r>
      <w:r w:rsidR="00F7282E" w:rsidRPr="000C77F0">
        <w:rPr>
          <w:highlight w:val="yellow"/>
          <w:rPrChange w:id="1836" w:author="Brian Reinhold" w:date="2017-04-28T05:49:00Z">
            <w:rPr/>
          </w:rPrChange>
        </w:rPr>
        <w:t>delivery of the data as a PCD-01 message</w:t>
      </w:r>
      <w:r w:rsidR="008F3449" w:rsidRPr="000C77F0">
        <w:rPr>
          <w:highlight w:val="yellow"/>
          <w:rPrChange w:id="1837" w:author="Brian Reinhold" w:date="2017-04-28T05:49:00Z">
            <w:rPr/>
          </w:rPrChange>
        </w:rPr>
        <w:t xml:space="preserve"> </w:t>
      </w:r>
      <w:ins w:id="1838" w:author="Brian Reinhold" w:date="2017-02-03T15:05:00Z">
        <w:r w:rsidR="00C529C7" w:rsidRPr="000C77F0">
          <w:rPr>
            <w:highlight w:val="yellow"/>
            <w:rPrChange w:id="1839" w:author="Brian Reinhold" w:date="2017-04-28T05:49:00Z">
              <w:rPr/>
            </w:rPrChange>
          </w:rPr>
          <w:t xml:space="preserve">or </w:t>
        </w:r>
      </w:ins>
      <w:ins w:id="1840" w:author="Brian Reinhold" w:date="2017-02-03T15:09:00Z">
        <w:r w:rsidR="001B1985" w:rsidRPr="000C77F0">
          <w:rPr>
            <w:highlight w:val="yellow"/>
            <w:rPrChange w:id="1841" w:author="Brian Reinhold" w:date="2017-04-28T05:49:00Z">
              <w:rPr/>
            </w:rPrChange>
          </w:rPr>
          <w:t xml:space="preserve">complete </w:t>
        </w:r>
      </w:ins>
      <w:ins w:id="1842" w:author="Brian Reinhold" w:date="2017-02-03T15:05:00Z">
        <w:r w:rsidR="00C529C7" w:rsidRPr="000C77F0">
          <w:rPr>
            <w:highlight w:val="yellow"/>
            <w:rPrChange w:id="1843" w:author="Brian Reinhold" w:date="2017-04-28T05:49:00Z">
              <w:rPr/>
            </w:rPrChange>
          </w:rPr>
          <w:t xml:space="preserve">FHIR Bundle </w:t>
        </w:r>
      </w:ins>
      <w:r w:rsidR="008F3449" w:rsidRPr="000C77F0">
        <w:rPr>
          <w:highlight w:val="yellow"/>
          <w:rPrChange w:id="1844" w:author="Brian Reinhold" w:date="2017-04-28T05:49:00Z">
            <w:rPr/>
          </w:rPrChange>
        </w:rPr>
        <w:t>may suffice</w:t>
      </w:r>
      <w:r w:rsidR="00F7282E" w:rsidRPr="000C77F0">
        <w:rPr>
          <w:highlight w:val="yellow"/>
          <w:rPrChange w:id="1845" w:author="Brian Reinhold" w:date="2017-04-28T05:49:00Z">
            <w:rPr/>
          </w:rPrChange>
        </w:rPr>
        <w:t xml:space="preserve">, however </w:t>
      </w:r>
      <w:del w:id="1846" w:author="Brian Reinhold" w:date="2017-04-28T05:04:00Z">
        <w:r w:rsidR="00F7282E" w:rsidRPr="000C77F0" w:rsidDel="006936A7">
          <w:rPr>
            <w:highlight w:val="yellow"/>
            <w:rPrChange w:id="1847" w:author="Brian Reinhold" w:date="2017-04-28T05:49:00Z">
              <w:rPr/>
            </w:rPrChange>
          </w:rPr>
          <w:delText xml:space="preserve">that </w:delText>
        </w:r>
      </w:del>
      <w:ins w:id="1848" w:author="Brian Reinhold" w:date="2017-04-28T05:38:00Z">
        <w:r w:rsidR="00984AC0" w:rsidRPr="000C77F0">
          <w:rPr>
            <w:highlight w:val="yellow"/>
            <w:rPrChange w:id="1849" w:author="Brian Reinhold" w:date="2017-04-28T05:49:00Z">
              <w:rPr/>
            </w:rPrChange>
          </w:rPr>
          <w:t xml:space="preserve">to participate in this profile such a module must also </w:t>
        </w:r>
      </w:ins>
      <w:ins w:id="1850" w:author="Brian Reinhold" w:date="2017-04-28T05:40:00Z">
        <w:r w:rsidR="00984AC0" w:rsidRPr="000C77F0">
          <w:rPr>
            <w:highlight w:val="yellow"/>
            <w:rPrChange w:id="1851" w:author="Brian Reinhold" w:date="2017-04-28T05:49:00Z">
              <w:rPr/>
            </w:rPrChange>
          </w:rPr>
          <w:t>expose</w:t>
        </w:r>
      </w:ins>
      <w:ins w:id="1852" w:author="Brian Reinhold" w:date="2017-04-28T05:38:00Z">
        <w:r w:rsidR="00984AC0" w:rsidRPr="000C77F0">
          <w:rPr>
            <w:highlight w:val="yellow"/>
            <w:rPrChange w:id="1853" w:author="Brian Reinhold" w:date="2017-04-28T05:49:00Z">
              <w:rPr/>
            </w:rPrChange>
          </w:rPr>
          <w:t xml:space="preserve"> a repository that can be used by other IHE profiles</w:t>
        </w:r>
      </w:ins>
      <w:del w:id="1854" w:author="Brian Reinhold" w:date="2017-04-28T05:38:00Z">
        <w:r w:rsidR="00F7282E" w:rsidRPr="00323FDB" w:rsidDel="00984AC0">
          <w:delText xml:space="preserve">option </w:delText>
        </w:r>
      </w:del>
      <w:del w:id="1855" w:author="Brian Reinhold" w:date="2017-04-28T05:04:00Z">
        <w:r w:rsidR="00F7282E" w:rsidRPr="00323FDB" w:rsidDel="006936A7">
          <w:delText xml:space="preserve">is </w:delText>
        </w:r>
      </w:del>
      <w:del w:id="1856" w:author="Brian Reinhold" w:date="2017-04-28T05:38:00Z">
        <w:r w:rsidR="00F7282E" w:rsidRPr="00323FDB" w:rsidDel="00984AC0">
          <w:delText>outside the scope of this profile</w:delText>
        </w:r>
      </w:del>
      <w:r w:rsidR="00F7282E" w:rsidRPr="00323FDB">
        <w:t>.</w:t>
      </w:r>
    </w:p>
    <w:p w14:paraId="5DF5BD79" w14:textId="448AF069" w:rsidR="008F3449" w:rsidRPr="00323FDB" w:rsidRDefault="008F3449" w:rsidP="00E10688">
      <w:pPr>
        <w:pStyle w:val="ListNumber2"/>
      </w:pPr>
      <w:r w:rsidRPr="00323FDB">
        <w:t xml:space="preserve">Content Creator </w:t>
      </w:r>
      <w:r w:rsidR="00F57B31">
        <w:t>Actor</w:t>
      </w:r>
      <w:r w:rsidRPr="00323FDB">
        <w:t xml:space="preserve"> that generates a PHMR content module </w:t>
      </w:r>
      <w:ins w:id="1857" w:author="Brian Reinhold" w:date="2017-02-03T15:09:00Z">
        <w:r w:rsidR="001B1985">
          <w:t xml:space="preserve">or FHIR resources </w:t>
        </w:r>
      </w:ins>
      <w:r w:rsidRPr="00323FDB">
        <w:t>and makes that Content available to a Content Consumer</w:t>
      </w:r>
      <w:ins w:id="1858" w:author="Brian Reinhold" w:date="2017-05-05T10:59:00Z">
        <w:r w:rsidR="00392666">
          <w:t xml:space="preserve">. </w:t>
        </w:r>
        <w:r w:rsidR="00392666" w:rsidRPr="00392666">
          <w:rPr>
            <w:highlight w:val="yellow"/>
            <w:rPrChange w:id="1859" w:author="Brian Reinhold" w:date="2017-05-05T11:00:00Z">
              <w:rPr/>
            </w:rPrChange>
          </w:rPr>
          <w:t>A Content Consumer that delivers the PCD-01 message as content is also being considered.</w:t>
        </w:r>
      </w:ins>
    </w:p>
    <w:p w14:paraId="3772BA14" w14:textId="6348C050" w:rsidR="008F3449" w:rsidRPr="000C77F0" w:rsidRDefault="008F3449" w:rsidP="00E10688">
      <w:pPr>
        <w:pStyle w:val="ListNumber2"/>
        <w:rPr>
          <w:highlight w:val="yellow"/>
          <w:rPrChange w:id="1860" w:author="Brian Reinhold" w:date="2017-04-28T05:49:00Z">
            <w:rPr/>
          </w:rPrChange>
        </w:rPr>
      </w:pPr>
      <w:r w:rsidRPr="00323FDB">
        <w:t xml:space="preserve">Content Consumer </w:t>
      </w:r>
      <w:r w:rsidR="00F57B31">
        <w:t>Actor</w:t>
      </w:r>
      <w:r w:rsidRPr="00323FDB">
        <w:t xml:space="preserve"> that receives a PHMR content module</w:t>
      </w:r>
      <w:ins w:id="1861" w:author="Brian Reinhold" w:date="2017-02-03T15:10:00Z">
        <w:r w:rsidR="001B1985">
          <w:t xml:space="preserve"> or FHIR resources.</w:t>
        </w:r>
      </w:ins>
      <w:ins w:id="1862" w:author="Brian Reinhold" w:date="2017-04-28T05:40:00Z">
        <w:r w:rsidR="00984AC0">
          <w:t xml:space="preserve"> </w:t>
        </w:r>
        <w:r w:rsidR="00984AC0" w:rsidRPr="000C77F0">
          <w:rPr>
            <w:highlight w:val="yellow"/>
            <w:rPrChange w:id="1863" w:author="Brian Reinhold" w:date="2017-04-28T05:49:00Z">
              <w:rPr/>
            </w:rPrChange>
          </w:rPr>
          <w:t xml:space="preserve">A module consisting of a Content Consumer </w:t>
        </w:r>
      </w:ins>
      <w:ins w:id="1864" w:author="Brian Reinhold" w:date="2017-04-28T05:43:00Z">
        <w:r w:rsidR="00984AC0" w:rsidRPr="000C77F0">
          <w:rPr>
            <w:highlight w:val="yellow"/>
            <w:rPrChange w:id="1865" w:author="Brian Reinhold" w:date="2017-04-28T05:49:00Z">
              <w:rPr/>
            </w:rPrChange>
          </w:rPr>
          <w:t xml:space="preserve">and Device Observation Reporter </w:t>
        </w:r>
      </w:ins>
      <w:ins w:id="1866" w:author="Brian Reinhold" w:date="2017-04-28T05:40:00Z">
        <w:r w:rsidR="00984AC0" w:rsidRPr="000C77F0">
          <w:rPr>
            <w:highlight w:val="yellow"/>
            <w:rPrChange w:id="1867" w:author="Brian Reinhold" w:date="2017-04-28T05:49:00Z">
              <w:rPr/>
            </w:rPrChange>
          </w:rPr>
          <w:t xml:space="preserve">that </w:t>
        </w:r>
      </w:ins>
      <w:ins w:id="1868" w:author="Brian Reinhold" w:date="2017-04-28T05:43:00Z">
        <w:r w:rsidR="00984AC0" w:rsidRPr="000C77F0">
          <w:rPr>
            <w:highlight w:val="yellow"/>
            <w:rPrChange w:id="1869" w:author="Brian Reinhold" w:date="2017-04-28T05:49:00Z">
              <w:rPr/>
            </w:rPrChange>
          </w:rPr>
          <w:t>does not expose its content</w:t>
        </w:r>
      </w:ins>
      <w:ins w:id="1870" w:author="Brian Reinhold" w:date="2017-04-28T05:44:00Z">
        <w:r w:rsidR="00984AC0" w:rsidRPr="000C77F0">
          <w:rPr>
            <w:highlight w:val="yellow"/>
            <w:rPrChange w:id="1871" w:author="Brian Reinhold" w:date="2017-04-28T05:49:00Z">
              <w:rPr/>
            </w:rPrChange>
          </w:rPr>
          <w:t xml:space="preserve"> to other IHE profiles is </w:t>
        </w:r>
      </w:ins>
      <w:ins w:id="1872" w:author="Brian Reinhold" w:date="2017-04-28T05:45:00Z">
        <w:r w:rsidR="00984AC0" w:rsidRPr="000C77F0">
          <w:rPr>
            <w:highlight w:val="yellow"/>
            <w:rPrChange w:id="1873" w:author="Brian Reinhold" w:date="2017-04-28T05:49:00Z">
              <w:rPr/>
            </w:rPrChange>
          </w:rPr>
          <w:t xml:space="preserve">currently </w:t>
        </w:r>
      </w:ins>
      <w:ins w:id="1874" w:author="Brian Reinhold" w:date="2017-04-28T05:44:00Z">
        <w:r w:rsidR="00984AC0" w:rsidRPr="000C77F0">
          <w:rPr>
            <w:highlight w:val="yellow"/>
            <w:rPrChange w:id="1875" w:author="Brian Reinhold" w:date="2017-04-28T05:49:00Z">
              <w:rPr/>
            </w:rPrChange>
          </w:rPr>
          <w:t>out of scope of the RPM.</w:t>
        </w:r>
      </w:ins>
    </w:p>
    <w:p w14:paraId="4759530D" w14:textId="79DCB68A" w:rsidR="008F3449" w:rsidRPr="00323FDB" w:rsidRDefault="00E138FD" w:rsidP="008F3449">
      <w:pPr>
        <w:pStyle w:val="BodyText"/>
      </w:pPr>
      <w:ins w:id="1876" w:author="Brian" w:date="2015-07-08T05:10:00Z">
        <w:r>
          <w:t xml:space="preserve">The profile also consists of the following </w:t>
        </w:r>
      </w:ins>
      <w:del w:id="1877" w:author="Brian" w:date="2015-07-08T05:10:00Z">
        <w:r w:rsidR="008F3449" w:rsidRPr="00323FDB" w:rsidDel="00E138FD">
          <w:delText xml:space="preserve">and </w:delText>
        </w:r>
      </w:del>
      <w:r w:rsidR="008F3449" w:rsidRPr="00323FDB">
        <w:t>transactions</w:t>
      </w:r>
      <w:r w:rsidR="00A93071" w:rsidRPr="00323FDB">
        <w:t xml:space="preserve"> where the ‘*’ in the name indicates one of several possible transports</w:t>
      </w:r>
      <w:r w:rsidR="008F3449" w:rsidRPr="00323FDB">
        <w:t>:</w:t>
      </w:r>
    </w:p>
    <w:p w14:paraId="48D405FE" w14:textId="299C00CC" w:rsidR="008F3449" w:rsidRPr="00323FDB" w:rsidRDefault="00875157" w:rsidP="00E10688">
      <w:pPr>
        <w:pStyle w:val="ListNumber2"/>
        <w:numPr>
          <w:ilvl w:val="0"/>
          <w:numId w:val="39"/>
        </w:numPr>
      </w:pPr>
      <w:r w:rsidRPr="00323FDB">
        <w:t xml:space="preserve">Communicate </w:t>
      </w:r>
      <w:r w:rsidR="00BE3C9C" w:rsidRPr="00323FDB">
        <w:t>PCHA</w:t>
      </w:r>
      <w:r w:rsidR="00A93071" w:rsidRPr="00323FDB">
        <w:t xml:space="preserve"> Data</w:t>
      </w:r>
      <w:del w:id="1878" w:author="Brian" w:date="2015-07-08T05:44:00Z">
        <w:r w:rsidRPr="00323FDB" w:rsidDel="00001D43">
          <w:delText>-*</w:delText>
        </w:r>
      </w:del>
      <w:r w:rsidRPr="00323FDB">
        <w:t xml:space="preserve"> transaction</w:t>
      </w:r>
      <w:r w:rsidR="00A93071" w:rsidRPr="00323FDB">
        <w:t xml:space="preserve"> </w:t>
      </w:r>
      <w:r w:rsidR="008F3449" w:rsidRPr="00323FDB">
        <w:t>communicates sensor data to the appropriate consumer</w:t>
      </w:r>
      <w:r w:rsidR="00A93071" w:rsidRPr="00323FDB">
        <w:t xml:space="preserve"> over </w:t>
      </w:r>
      <w:r w:rsidR="00636729" w:rsidRPr="00323FDB">
        <w:t>five possible</w:t>
      </w:r>
      <w:r w:rsidR="00A93071" w:rsidRPr="00323FDB">
        <w:t xml:space="preserve"> transports</w:t>
      </w:r>
    </w:p>
    <w:p w14:paraId="08F6CD2D" w14:textId="0A3865DA" w:rsidR="008F3449" w:rsidRDefault="008F3449" w:rsidP="00E10688">
      <w:pPr>
        <w:pStyle w:val="ListNumber2"/>
        <w:numPr>
          <w:ilvl w:val="0"/>
          <w:numId w:val="39"/>
        </w:numPr>
        <w:rPr>
          <w:ins w:id="1879" w:author="Brian Reinhold" w:date="2017-02-03T15:14:00Z"/>
        </w:rPr>
      </w:pPr>
      <w:r w:rsidRPr="00323FDB">
        <w:t>PCD-01 Communicate PCD Data</w:t>
      </w:r>
      <w:r w:rsidR="00875157" w:rsidRPr="00323FDB">
        <w:t>-*</w:t>
      </w:r>
      <w:r w:rsidRPr="00323FDB">
        <w:t xml:space="preserve"> transaction communicates </w:t>
      </w:r>
      <w:r w:rsidR="00636729" w:rsidRPr="00323FDB">
        <w:t xml:space="preserve">a </w:t>
      </w:r>
      <w:r w:rsidRPr="00323FDB">
        <w:t xml:space="preserve">PCD-01 </w:t>
      </w:r>
      <w:r w:rsidR="00636729" w:rsidRPr="00323FDB">
        <w:t>message</w:t>
      </w:r>
      <w:r w:rsidRPr="00323FDB">
        <w:t xml:space="preserve"> to the appropriate consumer</w:t>
      </w:r>
      <w:r w:rsidR="00A93071" w:rsidRPr="00323FDB">
        <w:t xml:space="preserve"> over two possible transports</w:t>
      </w:r>
    </w:p>
    <w:p w14:paraId="30A8215B" w14:textId="1982F42E" w:rsidR="001B1985" w:rsidRPr="00323FDB" w:rsidRDefault="001B1985">
      <w:pPr>
        <w:pStyle w:val="ListNumber2"/>
        <w:numPr>
          <w:ilvl w:val="0"/>
          <w:numId w:val="39"/>
        </w:numPr>
      </w:pPr>
      <w:ins w:id="1880" w:author="Brian Reinhold" w:date="2017-02-03T15:14:00Z">
        <w:r w:rsidRPr="00323FDB">
          <w:lastRenderedPageBreak/>
          <w:t xml:space="preserve">Communicate </w:t>
        </w:r>
      </w:ins>
      <w:ins w:id="1881" w:author="Brian Reinhold" w:date="2017-02-03T15:15:00Z">
        <w:r>
          <w:t>FHIR</w:t>
        </w:r>
      </w:ins>
      <w:ins w:id="1882" w:author="Brian Reinhold" w:date="2017-02-03T15:14:00Z">
        <w:r w:rsidRPr="00323FDB">
          <w:t xml:space="preserve"> Data transaction communicates a </w:t>
        </w:r>
      </w:ins>
      <w:ins w:id="1883" w:author="Brian Reinhold" w:date="2017-02-03T15:15:00Z">
        <w:r>
          <w:t>complete FHIR Bundle</w:t>
        </w:r>
      </w:ins>
      <w:ins w:id="1884" w:author="Brian Reinhold" w:date="2017-02-03T15:14:00Z">
        <w:r w:rsidRPr="00323FDB">
          <w:t xml:space="preserve"> to the appropriate consumer over </w:t>
        </w:r>
      </w:ins>
      <w:ins w:id="1885" w:author="Brian Reinhold" w:date="2017-02-03T15:15:00Z">
        <w:r>
          <w:t xml:space="preserve">RESTful </w:t>
        </w:r>
      </w:ins>
      <w:ins w:id="1886" w:author="Brian Reinhold" w:date="2017-05-05T05:29:00Z">
        <w:r w:rsidR="00F20B81">
          <w:t>POST</w:t>
        </w:r>
      </w:ins>
      <w:ins w:id="1887" w:author="Brian Reinhold" w:date="2017-02-03T15:14:00Z">
        <w:r w:rsidRPr="00323FDB">
          <w:t xml:space="preserve"> transports</w:t>
        </w:r>
      </w:ins>
    </w:p>
    <w:p w14:paraId="7F29DA09" w14:textId="1D23A6FB" w:rsidR="008F3449" w:rsidRDefault="008F3449" w:rsidP="00E10688">
      <w:pPr>
        <w:pStyle w:val="ListNumber2"/>
        <w:numPr>
          <w:ilvl w:val="0"/>
          <w:numId w:val="39"/>
        </w:numPr>
        <w:rPr>
          <w:ins w:id="1888" w:author="Brian Reinhold" w:date="2017-02-03T15:17:00Z"/>
        </w:rPr>
      </w:pPr>
      <w:r w:rsidRPr="00323FDB">
        <w:t xml:space="preserve">PCC Document Sharing transaction distributes the PHMR content module by an agreed upon technique (such as </w:t>
      </w:r>
      <w:proofErr w:type="spellStart"/>
      <w:r w:rsidRPr="00323FDB">
        <w:t>XDS</w:t>
      </w:r>
      <w:r w:rsidR="00210FAA">
        <w:t>.</w:t>
      </w:r>
      <w:r w:rsidRPr="00323FDB">
        <w:t>b</w:t>
      </w:r>
      <w:proofErr w:type="spellEnd"/>
      <w:r w:rsidRPr="00323FDB">
        <w:t xml:space="preserve"> or XDM) to an appropriate consumer</w:t>
      </w:r>
    </w:p>
    <w:p w14:paraId="7BC99EA8" w14:textId="5A708864" w:rsidR="001B1985" w:rsidRPr="00323FDB" w:rsidRDefault="00493EFC" w:rsidP="00E10688">
      <w:pPr>
        <w:pStyle w:val="ListNumber2"/>
        <w:numPr>
          <w:ilvl w:val="0"/>
          <w:numId w:val="39"/>
        </w:numPr>
      </w:pPr>
      <w:ins w:id="1889" w:author="Brian Reinhold" w:date="2017-05-01T05:08:00Z">
        <w:r>
          <w:t>PCC FHIR Resource Sharing transaction delivers FHIR resources to a FHIR se</w:t>
        </w:r>
        <w:r w:rsidR="002E7B62">
          <w:t>rver using the RESTful FHIR API.</w:t>
        </w:r>
      </w:ins>
    </w:p>
    <w:p w14:paraId="039E8F4C" w14:textId="303E6099" w:rsidR="008F3449" w:rsidRPr="00323FDB" w:rsidRDefault="00E138FD" w:rsidP="008F3449">
      <w:pPr>
        <w:pStyle w:val="BodyText"/>
      </w:pPr>
      <w:ins w:id="1890" w:author="Brian" w:date="2015-07-08T05:10:00Z">
        <w:r>
          <w:t>The profile also consists of the following</w:t>
        </w:r>
        <w:r w:rsidRPr="00323FDB">
          <w:t xml:space="preserve"> </w:t>
        </w:r>
      </w:ins>
      <w:del w:id="1891" w:author="Brian" w:date="2015-07-08T05:10:00Z">
        <w:r w:rsidR="008F3449" w:rsidRPr="00323FDB" w:rsidDel="00E138FD">
          <w:delText xml:space="preserve">and </w:delText>
        </w:r>
      </w:del>
      <w:r w:rsidR="008F3449" w:rsidRPr="00323FDB">
        <w:t>Content Module</w:t>
      </w:r>
      <w:ins w:id="1892" w:author="Brian Reinhold" w:date="2017-02-03T15:18:00Z">
        <w:r w:rsidR="00052658">
          <w:t>s</w:t>
        </w:r>
      </w:ins>
      <w:r w:rsidR="008F3449" w:rsidRPr="00323FDB">
        <w:t>:</w:t>
      </w:r>
    </w:p>
    <w:p w14:paraId="74EC0C2E" w14:textId="7378FAF2" w:rsidR="008F3449" w:rsidRDefault="008F3449" w:rsidP="00E10688">
      <w:pPr>
        <w:pStyle w:val="ListNumber2"/>
        <w:numPr>
          <w:ilvl w:val="0"/>
          <w:numId w:val="40"/>
        </w:numPr>
        <w:rPr>
          <w:ins w:id="1893" w:author="Brian Reinhold" w:date="2017-02-03T15:18:00Z"/>
        </w:rPr>
      </w:pPr>
      <w:r w:rsidRPr="00323FDB">
        <w:t>Personal Healthcare Monitoring Report (PHMR).</w:t>
      </w:r>
    </w:p>
    <w:p w14:paraId="03401585" w14:textId="6388E21A" w:rsidR="00052658" w:rsidRPr="00323FDB" w:rsidRDefault="000C77F0" w:rsidP="00E10688">
      <w:pPr>
        <w:pStyle w:val="ListNumber2"/>
        <w:numPr>
          <w:ilvl w:val="0"/>
          <w:numId w:val="40"/>
        </w:numPr>
      </w:pPr>
      <w:ins w:id="1894" w:author="Brian Reinhold" w:date="2017-02-03T15:18:00Z">
        <w:r>
          <w:t>PCHA</w:t>
        </w:r>
        <w:r w:rsidR="00052658">
          <w:t xml:space="preserve"> FHIR resources</w:t>
        </w:r>
      </w:ins>
    </w:p>
    <w:p w14:paraId="23A7E09C" w14:textId="72AA3D70" w:rsidR="00A93071" w:rsidRPr="00323FDB" w:rsidDel="00CB6679" w:rsidRDefault="00A93071" w:rsidP="00A93071">
      <w:pPr>
        <w:pStyle w:val="BodyText"/>
        <w:rPr>
          <w:del w:id="1895" w:author="Brian Reinhold [2]" w:date="2015-07-08T07:12:00Z"/>
        </w:rPr>
      </w:pPr>
      <w:del w:id="1896" w:author="Brian Reinhold [2]" w:date="2015-07-08T07:12:00Z">
        <w:r w:rsidRPr="00323FDB" w:rsidDel="00CB6679">
          <w:delText>The ‘*’ in the transaction names that support several transports will be used throughout this document for readability except where the specific transport notation is important.</w:delText>
        </w:r>
      </w:del>
    </w:p>
    <w:p w14:paraId="00FBC6C7" w14:textId="79A408A4" w:rsidR="007620E1" w:rsidRDefault="00CF283F" w:rsidP="00B35019">
      <w:pPr>
        <w:pStyle w:val="BodyText"/>
        <w:rPr>
          <w:ins w:id="1897" w:author="Brian Reinhold" w:date="2017-05-01T04:40:00Z"/>
        </w:rPr>
      </w:pPr>
      <w:r w:rsidRPr="00323FDB">
        <w:t xml:space="preserve">Figure X.1-1 </w:t>
      </w:r>
      <w:r w:rsidR="008F3449" w:rsidRPr="00323FDB">
        <w:t>shows the actors and actor groupings directly involved in the RPM Profile and the relevant transactions between them</w:t>
      </w:r>
      <w:r w:rsidR="00FE7C62" w:rsidRPr="00323FDB">
        <w:t>.</w:t>
      </w:r>
      <w:r w:rsidR="00F7282E" w:rsidRPr="00323FDB">
        <w:t xml:space="preserve"> The dotted boxes indicate actors that are required to be grouped </w:t>
      </w:r>
      <w:r w:rsidR="005348F1" w:rsidRPr="00323FDB">
        <w:t>with the actor in the solid box</w:t>
      </w:r>
      <w:r w:rsidR="003B3E6A" w:rsidRPr="00323FDB">
        <w:t>.</w:t>
      </w:r>
    </w:p>
    <w:p w14:paraId="24EC7BEF" w14:textId="77C696CA" w:rsidR="00BB3587" w:rsidRPr="00323FDB" w:rsidDel="00BB3587" w:rsidRDefault="00BB3587" w:rsidP="00B35019">
      <w:pPr>
        <w:pStyle w:val="BodyText"/>
        <w:rPr>
          <w:del w:id="1898" w:author="Brian Reinhold" w:date="2017-05-01T04:43:00Z"/>
        </w:rPr>
      </w:pPr>
    </w:p>
    <w:p w14:paraId="78220F65" w14:textId="77777777" w:rsidR="00FE7C62" w:rsidRPr="00323FDB" w:rsidRDefault="00FE7C62" w:rsidP="00FE7C62">
      <w:r w:rsidRPr="00323FDB">
        <w:rPr>
          <w:noProof/>
        </w:rPr>
        <mc:AlternateContent>
          <mc:Choice Requires="wpc">
            <w:drawing>
              <wp:inline distT="0" distB="0" distL="0" distR="0" wp14:anchorId="4DB588B5" wp14:editId="57A7E957">
                <wp:extent cx="6135644" cy="4130040"/>
                <wp:effectExtent l="0" t="0" r="0" b="0"/>
                <wp:docPr id="185" name="Canvas 1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29185" y="307238"/>
                            <a:ext cx="863193"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BB357C0" w14:textId="725A0326" w:rsidR="00422FB2" w:rsidRPr="00E10688" w:rsidRDefault="00422FB2" w:rsidP="00FE7C62">
                              <w:pPr>
                                <w:jc w:val="center"/>
                                <w:rPr>
                                  <w:sz w:val="16"/>
                                  <w:szCs w:val="16"/>
                                </w:rPr>
                              </w:pPr>
                              <w:del w:id="1899" w:author="Brian" w:date="2015-07-08T05:05:00Z">
                                <w:r w:rsidRPr="00E10688" w:rsidDel="00E138FD">
                                  <w:rPr>
                                    <w:sz w:val="16"/>
                                    <w:szCs w:val="16"/>
                                  </w:rPr>
                                  <w:delText>Device Observation Source</w:delText>
                                </w:r>
                              </w:del>
                              <w:ins w:id="1900" w:author="Brian" w:date="2015-07-08T05:05:00Z">
                                <w:r>
                                  <w:rPr>
                                    <w:sz w:val="16"/>
                                    <w:szCs w:val="16"/>
                                  </w:rPr>
                                  <w:t>Sensor Data Source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54673" y="304356"/>
                            <a:ext cx="862965" cy="62223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7148275" w14:textId="42BEAE1D" w:rsidR="00422FB2" w:rsidRPr="00412CAF" w:rsidRDefault="00422FB2" w:rsidP="00FE7C62">
                              <w:pPr>
                                <w:pStyle w:val="NormalWeb"/>
                                <w:spacing w:before="0" w:after="200" w:line="276" w:lineRule="auto"/>
                                <w:jc w:val="center"/>
                              </w:pPr>
                              <w:r w:rsidRPr="00E10688">
                                <w:rPr>
                                  <w:rFonts w:eastAsia="Calibri"/>
                                  <w:sz w:val="16"/>
                                  <w:szCs w:val="16"/>
                                </w:rPr>
                                <w:t>Sensor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17638" y="308792"/>
                            <a:ext cx="1295026" cy="61780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7A505BCA" w14:textId="77777777" w:rsidR="00422FB2" w:rsidRPr="00E10688" w:rsidRDefault="00422FB2" w:rsidP="00FE7C62">
                              <w:pPr>
                                <w:pStyle w:val="NormalWeb"/>
                                <w:spacing w:before="0" w:after="200" w:line="276" w:lineRule="auto"/>
                                <w:jc w:val="center"/>
                                <w:rPr>
                                  <w:rFonts w:eastAsia="Calibri"/>
                                  <w:sz w:val="16"/>
                                  <w:szCs w:val="16"/>
                                </w:rPr>
                              </w:pPr>
                              <w:r w:rsidRPr="00E10688">
                                <w:rPr>
                                  <w:rFonts w:eastAsia="Calibri"/>
                                  <w:sz w:val="16"/>
                                  <w:szCs w:val="16"/>
                                </w:rPr>
                                <w:t>Device Observation Reporter</w:t>
                              </w:r>
                            </w:p>
                            <w:p w14:paraId="77DE5AE0" w14:textId="77777777" w:rsidR="00422FB2" w:rsidRPr="00E10688" w:rsidRDefault="00422FB2"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a:stCxn id="6" idx="1"/>
                          <a:endCxn id="6" idx="3"/>
                        </wps:cNvCnPr>
                        <wps:spPr>
                          <a:xfrm>
                            <a:off x="4017638" y="617692"/>
                            <a:ext cx="1295026"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329185" y="1316396"/>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0DF5368" w14:textId="77777777" w:rsidR="00422FB2" w:rsidRPr="00E10688" w:rsidRDefault="00422FB2" w:rsidP="00FE7C62">
                              <w:pPr>
                                <w:pStyle w:val="NormalWeb"/>
                                <w:spacing w:before="0" w:after="200" w:line="276" w:lineRule="auto"/>
                                <w:jc w:val="center"/>
                                <w:rPr>
                                  <w:sz w:val="16"/>
                                  <w:szCs w:val="16"/>
                                </w:rPr>
                              </w:pPr>
                              <w:r w:rsidRPr="00E10688">
                                <w:rPr>
                                  <w:rFonts w:eastAsia="Calibri"/>
                                  <w:sz w:val="16"/>
                                  <w:szCs w:val="16"/>
                                </w:rPr>
                                <w:t>Device Observation Reporter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3147631" y="1313515"/>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CF91C3F" w14:textId="77777777" w:rsidR="00422FB2" w:rsidRPr="00E10688" w:rsidRDefault="00422FB2" w:rsidP="00FE7C62">
                              <w:pPr>
                                <w:pStyle w:val="NormalWeb"/>
                                <w:spacing w:before="0" w:after="200" w:line="276" w:lineRule="auto"/>
                                <w:jc w:val="center"/>
                                <w:rPr>
                                  <w:sz w:val="16"/>
                                  <w:szCs w:val="16"/>
                                </w:rPr>
                              </w:pPr>
                              <w:r w:rsidRPr="00E10688">
                                <w:rPr>
                                  <w:rFonts w:eastAsia="Calibri"/>
                                  <w:sz w:val="16"/>
                                  <w:szCs w:val="16"/>
                                </w:rPr>
                                <w:t>Device Observation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4010596" y="1318290"/>
                            <a:ext cx="862965" cy="54864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31075225" w14:textId="77777777" w:rsidR="00422FB2" w:rsidRPr="00412CAF" w:rsidRDefault="00422FB2"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329185" y="3032521"/>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F053ABA" w14:textId="77777777" w:rsidR="00422FB2" w:rsidRPr="00412CAF" w:rsidRDefault="00422FB2"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3161381" y="3029640"/>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0246BE" w14:textId="0ADAC2F7" w:rsidR="00422FB2" w:rsidRPr="00E10688" w:rsidRDefault="00422FB2" w:rsidP="00412CAF">
                              <w:pPr>
                                <w:pStyle w:val="NormalWeb"/>
                                <w:spacing w:before="0" w:after="200" w:line="276" w:lineRule="auto"/>
                                <w:jc w:val="center"/>
                                <w:rPr>
                                  <w:sz w:val="16"/>
                                  <w:szCs w:val="16"/>
                                </w:rPr>
                              </w:pPr>
                              <w:r w:rsidRPr="00E10688">
                                <w:rPr>
                                  <w:rFonts w:eastAsia="Calibri"/>
                                  <w:sz w:val="16"/>
                                  <w:szCs w:val="16"/>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Connector 179"/>
                        <wps:cNvCnPr>
                          <a:endCxn id="5" idx="1"/>
                        </wps:cNvCnPr>
                        <wps:spPr>
                          <a:xfrm>
                            <a:off x="1185442" y="615474"/>
                            <a:ext cx="1969231" cy="0"/>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a:stCxn id="9" idx="3"/>
                          <a:endCxn id="159" idx="1"/>
                        </wps:cNvCnPr>
                        <wps:spPr>
                          <a:xfrm flipV="1">
                            <a:off x="1192150" y="1587835"/>
                            <a:ext cx="195548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a:stCxn id="172" idx="3"/>
                          <a:endCxn id="173" idx="1"/>
                        </wps:cNvCnPr>
                        <wps:spPr>
                          <a:xfrm flipV="1">
                            <a:off x="1192150" y="3303960"/>
                            <a:ext cx="196923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Text Box 182"/>
                        <wps:cNvSpPr txBox="1"/>
                        <wps:spPr>
                          <a:xfrm>
                            <a:off x="1148432" y="345441"/>
                            <a:ext cx="1791194"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00717" w14:textId="5E359727" w:rsidR="00422FB2" w:rsidRPr="00412CAF" w:rsidRDefault="00422FB2" w:rsidP="00FE7C62">
                              <w:pPr>
                                <w:rPr>
                                  <w:sz w:val="16"/>
                                  <w:szCs w:val="16"/>
                                </w:rPr>
                              </w:pPr>
                              <w:r w:rsidRPr="00E96BDF">
                                <w:rPr>
                                  <w:sz w:val="16"/>
                                  <w:szCs w:val="16"/>
                                </w:rPr>
                                <w:t>P</w:t>
                              </w:r>
                              <w:ins w:id="1901" w:author="smm" w:date="2015-07-07T16:19:00Z">
                                <w:r w:rsidRPr="00E96BDF">
                                  <w:rPr>
                                    <w:sz w:val="16"/>
                                    <w:szCs w:val="16"/>
                                  </w:rPr>
                                  <w:t>C</w:t>
                                </w:r>
                              </w:ins>
                              <w:r w:rsidRPr="00E96BDF">
                                <w:rPr>
                                  <w:sz w:val="16"/>
                                  <w:szCs w:val="16"/>
                                </w:rPr>
                                <w:t>H</w:t>
                              </w:r>
                              <w:del w:id="1902" w:author="smm" w:date="2015-07-07T16:19:00Z">
                                <w:r w:rsidRPr="00E96BDF" w:rsidDel="00D81E40">
                                  <w:rPr>
                                    <w:sz w:val="16"/>
                                    <w:szCs w:val="16"/>
                                  </w:rPr>
                                  <w:delText>C</w:delText>
                                </w:r>
                              </w:del>
                              <w:r w:rsidRPr="00E96BDF">
                                <w:rPr>
                                  <w:sz w:val="16"/>
                                  <w:szCs w:val="16"/>
                                </w:rPr>
                                <w:t>A</w:t>
                              </w:r>
                              <w:r w:rsidRPr="00412CAF">
                                <w:rPr>
                                  <w:sz w:val="16"/>
                                  <w:szCs w:val="16"/>
                                </w:rPr>
                                <w:t xml:space="preserve"> Data</w:t>
                              </w:r>
                              <w:del w:id="1903" w:author="smm" w:date="2015-07-07T16:19:00Z">
                                <w:r w:rsidRPr="00412CAF" w:rsidDel="00D81E40">
                                  <w:rPr>
                                    <w:sz w:val="16"/>
                                    <w:szCs w:val="16"/>
                                  </w:rPr>
                                  <w:delText>-*</w:delText>
                                </w:r>
                              </w:del>
                              <w:r w:rsidRPr="00412CAF">
                                <w:rPr>
                                  <w:sz w:val="16"/>
                                  <w:szCs w:val="16"/>
                                </w:rPr>
                                <w:t xml:space="preserve"> Transaction</w:t>
                              </w:r>
                              <w:ins w:id="1904" w:author="smm" w:date="2015-07-07T16:19:00Z">
                                <w:r>
                                  <w:rPr>
                                    <w:sz w:val="16"/>
                                    <w:szCs w:val="16"/>
                                  </w:rPr>
                                  <w:t xml:space="preserve"> [PCC-1</w:t>
                                </w:r>
                                <w:del w:id="1905" w:author="Brian Reinhold" w:date="2017-05-01T04:43:00Z">
                                  <w:r w:rsidDel="00BB3587">
                                    <w:rPr>
                                      <w:sz w:val="16"/>
                                      <w:szCs w:val="16"/>
                                    </w:rPr>
                                    <w:delText>2</w:delText>
                                  </w:r>
                                </w:del>
                              </w:ins>
                              <w:ins w:id="1906" w:author="Brian Reinhold" w:date="2017-05-01T04:43:00Z">
                                <w:r>
                                  <w:rPr>
                                    <w:sz w:val="16"/>
                                    <w:szCs w:val="16"/>
                                  </w:rPr>
                                  <w:t>5</w:t>
                                </w:r>
                              </w:ins>
                              <w:ins w:id="1907" w:author="smm" w:date="2015-07-07T16:19:00Z">
                                <w:r>
                                  <w:rPr>
                                    <w:sz w:val="16"/>
                                    <w:szCs w:val="16"/>
                                  </w:rPr>
                                  <w:t>]</w:t>
                                </w:r>
                              </w:ins>
                            </w:p>
                            <w:p w14:paraId="6CFCD8D7" w14:textId="77777777" w:rsidR="00422FB2" w:rsidRPr="00CC25F5" w:rsidRDefault="00422FB2" w:rsidP="00FE7C6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4"/>
                        <wps:cNvSpPr txBox="1"/>
                        <wps:spPr>
                          <a:xfrm>
                            <a:off x="1192149" y="1259246"/>
                            <a:ext cx="1969231" cy="271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486BB" w14:textId="351A4E4F" w:rsidR="00422FB2" w:rsidRPr="000C77F0" w:rsidRDefault="00422FB2" w:rsidP="00FE7C62">
                              <w:pPr>
                                <w:pStyle w:val="NormalWeb"/>
                                <w:rPr>
                                  <w:sz w:val="16"/>
                                  <w:szCs w:val="16"/>
                                  <w:rPrChange w:id="1908" w:author="Brian Reinhold" w:date="2017-04-28T05:56:00Z">
                                    <w:rPr>
                                      <w:rFonts w:ascii="Arial" w:hAnsi="Arial" w:cs="Arial"/>
                                      <w:sz w:val="16"/>
                                      <w:szCs w:val="16"/>
                                    </w:rPr>
                                  </w:rPrChange>
                                </w:rPr>
                              </w:pPr>
                              <w:r w:rsidRPr="000C77F0">
                                <w:rPr>
                                  <w:sz w:val="16"/>
                                  <w:szCs w:val="16"/>
                                </w:rPr>
                                <w:t>Communicate PCD Data-</w:t>
                              </w:r>
                              <w:proofErr w:type="spellStart"/>
                              <w:ins w:id="1909" w:author="smm" w:date="2015-07-07T16:20:00Z">
                                <w:r w:rsidRPr="000C77F0">
                                  <w:rPr>
                                    <w:sz w:val="16"/>
                                    <w:szCs w:val="16"/>
                                    <w:rPrChange w:id="1910" w:author="Brian Reinhold" w:date="2017-04-28T05:56:00Z">
                                      <w:rPr>
                                        <w:rFonts w:ascii="Arial" w:hAnsi="Arial" w:cs="Arial"/>
                                        <w:sz w:val="16"/>
                                        <w:szCs w:val="16"/>
                                      </w:rPr>
                                    </w:rPrChange>
                                  </w:rPr>
                                  <w:t>hData</w:t>
                                </w:r>
                                <w:proofErr w:type="spellEnd"/>
                                <w:r w:rsidRPr="000C77F0">
                                  <w:rPr>
                                    <w:sz w:val="16"/>
                                    <w:szCs w:val="16"/>
                                    <w:rPrChange w:id="1911" w:author="Brian Reinhold" w:date="2017-04-28T05:56:00Z">
                                      <w:rPr>
                                        <w:rFonts w:ascii="Arial" w:hAnsi="Arial" w:cs="Arial"/>
                                        <w:sz w:val="16"/>
                                        <w:szCs w:val="16"/>
                                      </w:rPr>
                                    </w:rPrChange>
                                  </w:rPr>
                                  <w:t xml:space="preserve"> [PCC-</w:t>
                                </w:r>
                                <w:del w:id="1912" w:author="Brian Reinhold" w:date="2017-05-01T05:10:00Z">
                                  <w:r w:rsidRPr="000C77F0" w:rsidDel="002E7B62">
                                    <w:rPr>
                                      <w:sz w:val="16"/>
                                      <w:szCs w:val="16"/>
                                      <w:rPrChange w:id="1913" w:author="Brian Reinhold" w:date="2017-04-28T05:56:00Z">
                                        <w:rPr>
                                          <w:rFonts w:ascii="Arial" w:hAnsi="Arial" w:cs="Arial"/>
                                          <w:sz w:val="16"/>
                                          <w:szCs w:val="16"/>
                                        </w:rPr>
                                      </w:rPrChange>
                                    </w:rPr>
                                    <w:delText>13</w:delText>
                                  </w:r>
                                </w:del>
                              </w:ins>
                              <w:ins w:id="1914" w:author="Brian Reinhold" w:date="2017-05-01T05:10:00Z">
                                <w:r>
                                  <w:rPr>
                                    <w:sz w:val="16"/>
                                    <w:szCs w:val="16"/>
                                  </w:rPr>
                                  <w:t>21</w:t>
                                </w:r>
                              </w:ins>
                              <w:ins w:id="1915" w:author="smm" w:date="2015-07-07T16:20:00Z">
                                <w:r w:rsidRPr="000C77F0">
                                  <w:rPr>
                                    <w:sz w:val="16"/>
                                    <w:szCs w:val="16"/>
                                    <w:rPrChange w:id="1916" w:author="Brian Reinhold" w:date="2017-04-28T05:56:00Z">
                                      <w:rPr>
                                        <w:rFonts w:ascii="Arial" w:hAnsi="Arial" w:cs="Arial"/>
                                        <w:sz w:val="16"/>
                                        <w:szCs w:val="16"/>
                                      </w:rPr>
                                    </w:rPrChange>
                                  </w:rPr>
                                  <w:t>]</w:t>
                                </w:r>
                              </w:ins>
                              <w:del w:id="1917" w:author="smm" w:date="2015-07-07T16:20:00Z">
                                <w:r w:rsidRPr="000C77F0" w:rsidDel="00D81E40">
                                  <w:rPr>
                                    <w:sz w:val="16"/>
                                    <w:szCs w:val="16"/>
                                  </w:rPr>
                                  <w:delText>*</w:delText>
                                </w:r>
                                <w:r w:rsidRPr="000C77F0" w:rsidDel="00D81E40">
                                  <w:rPr>
                                    <w:sz w:val="16"/>
                                    <w:szCs w:val="16"/>
                                    <w:rPrChange w:id="1918" w:author="Brian Reinhold" w:date="2017-04-28T05:56:00Z">
                                      <w:rPr>
                                        <w:rFonts w:ascii="Arial" w:hAnsi="Arial" w:cs="Arial"/>
                                        <w:sz w:val="16"/>
                                        <w:szCs w:val="16"/>
                                      </w:rPr>
                                    </w:rPrChange>
                                  </w:rPr>
                                  <w:delText xml:space="preserve"> </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14"/>
                        <wps:cNvSpPr txBox="1"/>
                        <wps:spPr>
                          <a:xfrm>
                            <a:off x="1148432" y="3106512"/>
                            <a:ext cx="155765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79EA4" w14:textId="28390BA6" w:rsidR="00422FB2" w:rsidRPr="00E10688" w:rsidRDefault="00422FB2" w:rsidP="00FE7C62">
                              <w:pPr>
                                <w:pStyle w:val="NormalWeb"/>
                                <w:spacing w:before="0"/>
                                <w:rPr>
                                  <w:sz w:val="16"/>
                                  <w:szCs w:val="16"/>
                                </w:rPr>
                              </w:pPr>
                              <w:del w:id="1919" w:author="smm" w:date="2015-07-07T16:23:00Z">
                                <w:r w:rsidDel="008B6927">
                                  <w:rPr>
                                    <w:rFonts w:eastAsia="Calibri"/>
                                    <w:sz w:val="16"/>
                                    <w:szCs w:val="16"/>
                                  </w:rPr>
                                  <w:delText xml:space="preserve">PCC-01 </w:delText>
                                </w:r>
                              </w:del>
                              <w:r>
                                <w:rPr>
                                  <w:rFonts w:eastAsia="Calibri"/>
                                  <w:sz w:val="16"/>
                                  <w:szCs w:val="16"/>
                                </w:rPr>
                                <w:t>Share Document</w:t>
                              </w:r>
                              <w:ins w:id="1920" w:author="smm" w:date="2015-07-07T16:23:00Z">
                                <w:r>
                                  <w:rPr>
                                    <w:rFonts w:eastAsia="Calibri"/>
                                    <w:sz w:val="16"/>
                                    <w:szCs w:val="16"/>
                                  </w:rPr>
                                  <w:t xml:space="preserve"> [PCC-1]</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 Box 14"/>
                        <wps:cNvSpPr txBox="1"/>
                        <wps:spPr>
                          <a:xfrm>
                            <a:off x="1185442" y="1651670"/>
                            <a:ext cx="1969231" cy="271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34F18" w14:textId="6A2D3A90" w:rsidR="00422FB2" w:rsidRPr="00C10CE6" w:rsidRDefault="00422FB2" w:rsidP="00FE7C62">
                              <w:pPr>
                                <w:pStyle w:val="NormalWeb"/>
                                <w:rPr>
                                  <w:sz w:val="16"/>
                                  <w:szCs w:val="16"/>
                                  <w:rPrChange w:id="1921" w:author="Brian Reinhold" w:date="2017-04-28T05:57:00Z">
                                    <w:rPr>
                                      <w:rFonts w:ascii="Arial" w:hAnsi="Arial" w:cs="Arial"/>
                                      <w:sz w:val="16"/>
                                      <w:szCs w:val="16"/>
                                    </w:rPr>
                                  </w:rPrChange>
                                </w:rPr>
                              </w:pPr>
                              <w:r w:rsidRPr="00C10CE6">
                                <w:rPr>
                                  <w:sz w:val="16"/>
                                  <w:szCs w:val="16"/>
                                </w:rPr>
                                <w:t>Communicate PCD Data-</w:t>
                              </w:r>
                              <w:ins w:id="1922" w:author="smm" w:date="2015-07-07T16:20:00Z">
                                <w:r w:rsidRPr="00C10CE6">
                                  <w:rPr>
                                    <w:sz w:val="16"/>
                                    <w:szCs w:val="16"/>
                                    <w:rPrChange w:id="1923" w:author="Brian Reinhold" w:date="2017-04-28T05:57:00Z">
                                      <w:rPr>
                                        <w:rFonts w:ascii="Arial" w:hAnsi="Arial" w:cs="Arial"/>
                                        <w:sz w:val="16"/>
                                        <w:szCs w:val="16"/>
                                      </w:rPr>
                                    </w:rPrChange>
                                  </w:rPr>
                                  <w:t>SOAP [PCC-</w:t>
                                </w:r>
                                <w:del w:id="1924" w:author="Brian Reinhold" w:date="2017-05-01T05:10:00Z">
                                  <w:r w:rsidRPr="00C10CE6" w:rsidDel="002E7B62">
                                    <w:rPr>
                                      <w:sz w:val="16"/>
                                      <w:szCs w:val="16"/>
                                      <w:rPrChange w:id="1925" w:author="Brian Reinhold" w:date="2017-04-28T05:57:00Z">
                                        <w:rPr>
                                          <w:rFonts w:ascii="Arial" w:hAnsi="Arial" w:cs="Arial"/>
                                          <w:sz w:val="16"/>
                                          <w:szCs w:val="16"/>
                                        </w:rPr>
                                      </w:rPrChange>
                                    </w:rPr>
                                    <w:delText>1</w:delText>
                                  </w:r>
                                </w:del>
                              </w:ins>
                              <w:ins w:id="1926" w:author="smm" w:date="2015-07-07T16:22:00Z">
                                <w:del w:id="1927" w:author="Brian Reinhold" w:date="2017-05-01T05:10:00Z">
                                  <w:r w:rsidRPr="00C10CE6" w:rsidDel="002E7B62">
                                    <w:rPr>
                                      <w:sz w:val="16"/>
                                      <w:szCs w:val="16"/>
                                      <w:rPrChange w:id="1928" w:author="Brian Reinhold" w:date="2017-04-28T05:57:00Z">
                                        <w:rPr>
                                          <w:rFonts w:ascii="Arial" w:hAnsi="Arial" w:cs="Arial"/>
                                          <w:sz w:val="16"/>
                                          <w:szCs w:val="16"/>
                                        </w:rPr>
                                      </w:rPrChange>
                                    </w:rPr>
                                    <w:delText>4</w:delText>
                                  </w:r>
                                </w:del>
                              </w:ins>
                              <w:ins w:id="1929" w:author="Brian Reinhold" w:date="2017-05-01T05:10:00Z">
                                <w:r>
                                  <w:rPr>
                                    <w:sz w:val="16"/>
                                    <w:szCs w:val="16"/>
                                  </w:rPr>
                                  <w:t>22</w:t>
                                </w:r>
                              </w:ins>
                              <w:ins w:id="1930" w:author="smm" w:date="2015-07-07T16:20:00Z">
                                <w:r w:rsidRPr="00C10CE6">
                                  <w:rPr>
                                    <w:sz w:val="16"/>
                                    <w:szCs w:val="16"/>
                                    <w:rPrChange w:id="1931" w:author="Brian Reinhold" w:date="2017-04-28T05:57:00Z">
                                      <w:rPr>
                                        <w:rFonts w:ascii="Arial" w:hAnsi="Arial" w:cs="Arial"/>
                                        <w:sz w:val="16"/>
                                        <w:szCs w:val="16"/>
                                      </w:rPr>
                                    </w:rPrChange>
                                  </w:rPr>
                                  <w:t>]</w:t>
                                </w:r>
                              </w:ins>
                              <w:del w:id="1932" w:author="smm" w:date="2015-07-07T16:20:00Z">
                                <w:r w:rsidRPr="00C10CE6" w:rsidDel="00D81E40">
                                  <w:rPr>
                                    <w:sz w:val="16"/>
                                    <w:szCs w:val="16"/>
                                  </w:rPr>
                                  <w:delText>*</w:delText>
                                </w:r>
                                <w:r w:rsidRPr="00C10CE6" w:rsidDel="00D81E40">
                                  <w:rPr>
                                    <w:sz w:val="16"/>
                                    <w:szCs w:val="16"/>
                                    <w:rPrChange w:id="1933" w:author="Brian Reinhold" w:date="2017-04-28T05:57:00Z">
                                      <w:rPr>
                                        <w:rFonts w:ascii="Arial" w:hAnsi="Arial" w:cs="Arial"/>
                                        <w:sz w:val="16"/>
                                        <w:szCs w:val="16"/>
                                      </w:rPr>
                                    </w:rPrChange>
                                  </w:rPr>
                                  <w:delText xml:space="preserve"> </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Text Box 14"/>
                        <wps:cNvSpPr txBox="1"/>
                        <wps:spPr>
                          <a:xfrm>
                            <a:off x="1166878" y="1088181"/>
                            <a:ext cx="2024193"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F6432" w14:textId="79F2AE8D" w:rsidR="00422FB2" w:rsidRPr="000C77F0" w:rsidRDefault="00422FB2" w:rsidP="00052658">
                              <w:pPr>
                                <w:pStyle w:val="NormalWeb"/>
                              </w:pPr>
                              <w:r w:rsidRPr="000C77F0">
                                <w:rPr>
                                  <w:sz w:val="16"/>
                                  <w:szCs w:val="16"/>
                                </w:rPr>
                                <w:t xml:space="preserve">Communicate </w:t>
                              </w:r>
                              <w:del w:id="1934" w:author="Brian Reinhold" w:date="2017-02-03T15:19:00Z">
                                <w:r w:rsidRPr="000C77F0" w:rsidDel="00052658">
                                  <w:rPr>
                                    <w:sz w:val="16"/>
                                    <w:szCs w:val="16"/>
                                  </w:rPr>
                                  <w:delText xml:space="preserve">PCD </w:delText>
                                </w:r>
                              </w:del>
                              <w:ins w:id="1935" w:author="Brian Reinhold" w:date="2017-02-03T15:19:00Z">
                                <w:r w:rsidRPr="000C77F0">
                                  <w:rPr>
                                    <w:sz w:val="16"/>
                                    <w:szCs w:val="16"/>
                                  </w:rPr>
                                  <w:t xml:space="preserve">FHIR </w:t>
                                </w:r>
                              </w:ins>
                              <w:ins w:id="1936" w:author="Brian Reinhold" w:date="2017-02-03T15:20:00Z">
                                <w:r w:rsidRPr="000C77F0">
                                  <w:rPr>
                                    <w:sz w:val="16"/>
                                    <w:szCs w:val="16"/>
                                  </w:rPr>
                                  <w:t>Data-</w:t>
                                </w:r>
                                <w:proofErr w:type="spellStart"/>
                                <w:r w:rsidRPr="000C77F0">
                                  <w:rPr>
                                    <w:sz w:val="16"/>
                                    <w:szCs w:val="16"/>
                                    <w:rPrChange w:id="1937" w:author="Brian Reinhold" w:date="2017-04-28T05:56:00Z">
                                      <w:rPr>
                                        <w:rFonts w:ascii="Arial" w:hAnsi="Arial" w:cs="Arial"/>
                                        <w:sz w:val="16"/>
                                        <w:szCs w:val="16"/>
                                      </w:rPr>
                                    </w:rPrChange>
                                  </w:rPr>
                                  <w:t>hData</w:t>
                                </w:r>
                                <w:proofErr w:type="spellEnd"/>
                                <w:r w:rsidRPr="000C77F0">
                                  <w:rPr>
                                    <w:sz w:val="16"/>
                                    <w:szCs w:val="16"/>
                                    <w:rPrChange w:id="1938" w:author="Brian Reinhold" w:date="2017-04-28T05:56:00Z">
                                      <w:rPr>
                                        <w:rFonts w:ascii="Arial" w:hAnsi="Arial" w:cs="Arial"/>
                                        <w:sz w:val="16"/>
                                        <w:szCs w:val="16"/>
                                      </w:rPr>
                                    </w:rPrChange>
                                  </w:rPr>
                                  <w:t xml:space="preserve"> </w:t>
                                </w:r>
                              </w:ins>
                              <w:ins w:id="1939" w:author="Brian Reinhold" w:date="2017-05-01T04:44:00Z">
                                <w:r>
                                  <w:rPr>
                                    <w:sz w:val="16"/>
                                    <w:szCs w:val="16"/>
                                  </w:rPr>
                                  <w:t>PCC-</w:t>
                                </w:r>
                              </w:ins>
                              <w:ins w:id="1940" w:author="Brian Reinhold" w:date="2017-05-01T05:10:00Z">
                                <w:r>
                                  <w:rPr>
                                    <w:sz w:val="16"/>
                                    <w:szCs w:val="16"/>
                                  </w:rPr>
                                  <w:t>42</w:t>
                                </w:r>
                              </w:ins>
                              <w:ins w:id="1941" w:author="Brian Reinhold" w:date="2017-02-03T15:20:00Z">
                                <w:r w:rsidRPr="000C77F0">
                                  <w:rPr>
                                    <w:sz w:val="16"/>
                                    <w:szCs w:val="16"/>
                                    <w:rPrChange w:id="1942" w:author="Brian Reinhold" w:date="2017-04-28T05:56:00Z">
                                      <w:rPr>
                                        <w:rFonts w:ascii="Arial" w:hAnsi="Arial" w:cs="Arial"/>
                                        <w:sz w:val="16"/>
                                        <w:szCs w:val="16"/>
                                      </w:rPr>
                                    </w:rPrChange>
                                  </w:rPr>
                                  <w:t>]</w:t>
                                </w:r>
                              </w:ins>
                              <w:del w:id="1943" w:author="Brian Reinhold" w:date="2017-02-03T15:20:00Z">
                                <w:r w:rsidRPr="000C77F0" w:rsidDel="00052658">
                                  <w:rPr>
                                    <w:sz w:val="16"/>
                                    <w:szCs w:val="16"/>
                                  </w:rPr>
                                  <w:delText>Data-</w:delText>
                                </w:r>
                              </w:del>
                              <w:del w:id="1944" w:author="Brian Reinhold" w:date="2017-02-03T15:19:00Z">
                                <w:r w:rsidRPr="000C77F0" w:rsidDel="00052658">
                                  <w:rPr>
                                    <w:color w:val="008080"/>
                                    <w:sz w:val="16"/>
                                    <w:szCs w:val="16"/>
                                    <w:u w:val="single"/>
                                    <w:rPrChange w:id="1945" w:author="Brian Reinhold" w:date="2017-04-28T05:56:00Z">
                                      <w:rPr>
                                        <w:rFonts w:ascii="Arial" w:hAnsi="Arial" w:cs="Arial"/>
                                        <w:color w:val="008080"/>
                                        <w:sz w:val="16"/>
                                        <w:szCs w:val="16"/>
                                        <w:u w:val="single"/>
                                      </w:rPr>
                                    </w:rPrChange>
                                  </w:rPr>
                                  <w:delText>SOAP [PCC-14]</w:delText>
                                </w:r>
                                <w:r w:rsidRPr="000C77F0" w:rsidDel="00052658">
                                  <w:rPr>
                                    <w:strike/>
                                    <w:color w:val="FF0000"/>
                                    <w:sz w:val="16"/>
                                    <w:szCs w:val="16"/>
                                  </w:rPr>
                                  <w:delText>*</w:delText>
                                </w:r>
                                <w:r w:rsidRPr="000C77F0" w:rsidDel="00052658">
                                  <w:rPr>
                                    <w:strike/>
                                    <w:color w:val="FF0000"/>
                                    <w:sz w:val="16"/>
                                    <w:szCs w:val="16"/>
                                    <w:rPrChange w:id="1946" w:author="Brian Reinhold" w:date="2017-04-28T05:56:00Z">
                                      <w:rPr>
                                        <w:rFonts w:ascii="Arial" w:hAnsi="Arial" w:cs="Arial"/>
                                        <w:strike/>
                                        <w:color w:val="FF0000"/>
                                        <w:sz w:val="16"/>
                                        <w:szCs w:val="16"/>
                                      </w:rPr>
                                    </w:rPrChange>
                                  </w:rPr>
                                  <w:delText xml:space="preserve"> </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5" name="Text Box 14"/>
                        <wps:cNvSpPr txBox="1"/>
                        <wps:spPr>
                          <a:xfrm>
                            <a:off x="1156604" y="3346188"/>
                            <a:ext cx="155765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C54C4" w14:textId="2E808FBB" w:rsidR="00422FB2" w:rsidRDefault="00422FB2" w:rsidP="00052658">
                              <w:pPr>
                                <w:pStyle w:val="NormalWeb"/>
                                <w:spacing w:before="0"/>
                              </w:pPr>
                              <w:del w:id="1947" w:author="Brian Reinhold" w:date="2017-02-03T15:21:00Z">
                                <w:r w:rsidDel="00052658">
                                  <w:rPr>
                                    <w:rFonts w:eastAsia="Calibri"/>
                                    <w:strike/>
                                    <w:color w:val="FF0000"/>
                                    <w:sz w:val="16"/>
                                    <w:szCs w:val="16"/>
                                  </w:rPr>
                                  <w:delText xml:space="preserve">PCC-01 </w:delText>
                                </w:r>
                              </w:del>
                              <w:r>
                                <w:rPr>
                                  <w:rFonts w:eastAsia="Calibri"/>
                                  <w:sz w:val="16"/>
                                  <w:szCs w:val="16"/>
                                </w:rPr>
                                <w:t xml:space="preserve">Share </w:t>
                              </w:r>
                              <w:del w:id="1948" w:author="Brian Reinhold" w:date="2017-02-03T15:21:00Z">
                                <w:r w:rsidDel="00052658">
                                  <w:rPr>
                                    <w:rFonts w:eastAsia="Calibri"/>
                                    <w:sz w:val="16"/>
                                    <w:szCs w:val="16"/>
                                  </w:rPr>
                                  <w:delText>Document</w:delText>
                                </w:r>
                                <w:r w:rsidDel="00052658">
                                  <w:rPr>
                                    <w:rFonts w:eastAsia="Calibri"/>
                                    <w:color w:val="008080"/>
                                    <w:sz w:val="16"/>
                                    <w:szCs w:val="16"/>
                                    <w:u w:val="single"/>
                                  </w:rPr>
                                  <w:delText xml:space="preserve"> </w:delText>
                                </w:r>
                              </w:del>
                              <w:ins w:id="1949" w:author="Brian Reinhold" w:date="2017-02-03T15:21:00Z">
                                <w:r>
                                  <w:rPr>
                                    <w:rFonts w:eastAsia="Calibri"/>
                                    <w:sz w:val="16"/>
                                    <w:szCs w:val="16"/>
                                  </w:rPr>
                                  <w:t>FHIR resourc</w:t>
                                </w:r>
                              </w:ins>
                              <w:ins w:id="1950" w:author="Brian Reinhold" w:date="2017-02-03T15:22:00Z">
                                <w:r>
                                  <w:rPr>
                                    <w:rFonts w:eastAsia="Calibri"/>
                                    <w:sz w:val="16"/>
                                    <w:szCs w:val="16"/>
                                  </w:rPr>
                                  <w:t>es [</w:t>
                                </w:r>
                              </w:ins>
                              <w:ins w:id="1951" w:author="Brian Reinhold" w:date="2017-04-28T05:50:00Z">
                                <w:r>
                                  <w:rPr>
                                    <w:rFonts w:eastAsia="Calibri"/>
                                    <w:sz w:val="16"/>
                                    <w:szCs w:val="16"/>
                                  </w:rPr>
                                  <w:t>PCC-</w:t>
                                </w:r>
                              </w:ins>
                              <w:ins w:id="1952" w:author="Brian Reinhold" w:date="2017-05-01T05:11:00Z">
                                <w:r>
                                  <w:rPr>
                                    <w:rFonts w:eastAsia="Calibri"/>
                                    <w:sz w:val="16"/>
                                    <w:szCs w:val="16"/>
                                  </w:rPr>
                                  <w:t>43</w:t>
                                </w:r>
                              </w:ins>
                              <w:ins w:id="1953" w:author="Brian Reinhold" w:date="2017-02-03T15:22:00Z">
                                <w:r>
                                  <w:rPr>
                                    <w:rFonts w:eastAsia="Calibri"/>
                                    <w:sz w:val="16"/>
                                    <w:szCs w:val="16"/>
                                  </w:rPr>
                                  <w:t>]</w:t>
                                </w:r>
                              </w:ins>
                              <w:del w:id="1954" w:author="Brian Reinhold" w:date="2017-02-03T15:22:00Z">
                                <w:r w:rsidDel="00052658">
                                  <w:rPr>
                                    <w:rFonts w:eastAsia="Calibri"/>
                                    <w:color w:val="008080"/>
                                    <w:sz w:val="16"/>
                                    <w:szCs w:val="16"/>
                                    <w:u w:val="single"/>
                                  </w:rPr>
                                  <w:delText>[PCC-1]</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3" name="Rectangle 423"/>
                        <wps:cNvSpPr/>
                        <wps:spPr>
                          <a:xfrm>
                            <a:off x="329313" y="2168341"/>
                            <a:ext cx="862965" cy="54800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CC73FD4" w14:textId="77777777" w:rsidR="00422FB2" w:rsidRDefault="00422FB2" w:rsidP="000C77F0">
                              <w:pPr>
                                <w:pStyle w:val="NormalWeb"/>
                                <w:spacing w:before="0" w:after="200" w:line="276" w:lineRule="auto"/>
                                <w:jc w:val="center"/>
                              </w:pPr>
                              <w:r>
                                <w:rPr>
                                  <w:rFonts w:eastAsia="Calibri"/>
                                  <w:sz w:val="16"/>
                                  <w:szCs w:val="16"/>
                                </w:rPr>
                                <w:t>Device Observation Reporter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4" name="Rectangle 424"/>
                        <wps:cNvSpPr/>
                        <wps:spPr>
                          <a:xfrm>
                            <a:off x="3147443" y="2165801"/>
                            <a:ext cx="862965" cy="54800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44B094A" w14:textId="77777777" w:rsidR="00422FB2" w:rsidRDefault="00422FB2" w:rsidP="000C77F0">
                              <w:pPr>
                                <w:pStyle w:val="NormalWeb"/>
                                <w:spacing w:before="0" w:after="200" w:line="276" w:lineRule="auto"/>
                                <w:jc w:val="center"/>
                              </w:pPr>
                              <w:r>
                                <w:rPr>
                                  <w:rFonts w:eastAsia="Calibri"/>
                                  <w:sz w:val="16"/>
                                  <w:szCs w:val="16"/>
                                </w:rPr>
                                <w:t>Device Observation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5" name="Rectangle 425"/>
                        <wps:cNvSpPr/>
                        <wps:spPr>
                          <a:xfrm>
                            <a:off x="4010408" y="2170246"/>
                            <a:ext cx="862965" cy="548005"/>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1C8F9F4F" w14:textId="55F2C809" w:rsidR="00422FB2" w:rsidRDefault="00422FB2" w:rsidP="000C77F0">
                              <w:pPr>
                                <w:pStyle w:val="NormalWeb"/>
                                <w:spacing w:before="0" w:after="200" w:line="276" w:lineRule="auto"/>
                                <w:jc w:val="center"/>
                              </w:pPr>
                              <w:r>
                                <w:rPr>
                                  <w:rFonts w:eastAsia="Calibri"/>
                                  <w:sz w:val="16"/>
                                  <w:szCs w:val="16"/>
                                </w:rPr>
                                <w:t xml:space="preserve">Content </w:t>
                              </w:r>
                              <w:del w:id="1955" w:author="Brian Reinhold" w:date="2017-04-28T05:52:00Z">
                                <w:r w:rsidDel="000C77F0">
                                  <w:rPr>
                                    <w:rFonts w:eastAsia="Calibri"/>
                                    <w:sz w:val="16"/>
                                    <w:szCs w:val="16"/>
                                  </w:rPr>
                                  <w:delText>Creator</w:delText>
                                </w:r>
                              </w:del>
                              <w:ins w:id="1956" w:author="Brian Reinhold" w:date="2017-04-28T05:52:00Z">
                                <w:r>
                                  <w:rPr>
                                    <w:rFonts w:eastAsia="Calibri"/>
                                    <w:sz w:val="16"/>
                                    <w:szCs w:val="16"/>
                                  </w:rPr>
                                  <w:t>Consumer*</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6" name="Straight Connector 426"/>
                        <wps:cNvCnPr/>
                        <wps:spPr>
                          <a:xfrm flipV="1">
                            <a:off x="1192278" y="2440121"/>
                            <a:ext cx="1955165" cy="2540"/>
                          </a:xfrm>
                          <a:prstGeom prst="line">
                            <a:avLst/>
                          </a:prstGeom>
                        </wps:spPr>
                        <wps:style>
                          <a:lnRef idx="1">
                            <a:schemeClr val="dk1"/>
                          </a:lnRef>
                          <a:fillRef idx="0">
                            <a:schemeClr val="dk1"/>
                          </a:fillRef>
                          <a:effectRef idx="0">
                            <a:schemeClr val="dk1"/>
                          </a:effectRef>
                          <a:fontRef idx="minor">
                            <a:schemeClr val="tx1"/>
                          </a:fontRef>
                        </wps:style>
                        <wps:bodyPr/>
                      </wps:wsp>
                      <wps:wsp>
                        <wps:cNvPr id="427" name="Text Box 14"/>
                        <wps:cNvSpPr txBox="1"/>
                        <wps:spPr>
                          <a:xfrm>
                            <a:off x="1148432" y="2127380"/>
                            <a:ext cx="1985756" cy="3539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00251C" w14:textId="303C502D" w:rsidR="00422FB2" w:rsidRPr="000C77F0" w:rsidRDefault="00422FB2" w:rsidP="000C77F0">
                              <w:pPr>
                                <w:pStyle w:val="NormalWeb"/>
                              </w:pPr>
                              <w:r w:rsidRPr="000C77F0">
                                <w:rPr>
                                  <w:sz w:val="16"/>
                                  <w:szCs w:val="16"/>
                                </w:rPr>
                                <w:t xml:space="preserve">Communicate PCD </w:t>
                              </w:r>
                              <w:r w:rsidRPr="00C10CE6">
                                <w:rPr>
                                  <w:sz w:val="16"/>
                                  <w:szCs w:val="16"/>
                                </w:rPr>
                                <w:t>Data-</w:t>
                              </w:r>
                              <w:proofErr w:type="spellStart"/>
                              <w:r w:rsidRPr="00C10CE6">
                                <w:rPr>
                                  <w:sz w:val="16"/>
                                  <w:szCs w:val="16"/>
                                  <w:rPrChange w:id="1957" w:author="Brian Reinhold" w:date="2017-04-28T06:00:00Z">
                                    <w:rPr>
                                      <w:rFonts w:ascii="Arial" w:hAnsi="Arial" w:cs="Arial"/>
                                      <w:color w:val="008080"/>
                                      <w:sz w:val="16"/>
                                      <w:szCs w:val="16"/>
                                      <w:u w:val="single"/>
                                    </w:rPr>
                                  </w:rPrChange>
                                </w:rPr>
                                <w:t>hData</w:t>
                              </w:r>
                              <w:proofErr w:type="spellEnd"/>
                              <w:r w:rsidRPr="00C10CE6">
                                <w:rPr>
                                  <w:sz w:val="16"/>
                                  <w:szCs w:val="16"/>
                                  <w:u w:val="single"/>
                                  <w:rPrChange w:id="1958" w:author="Brian Reinhold" w:date="2017-04-28T06:00:00Z">
                                    <w:rPr>
                                      <w:rFonts w:ascii="Arial" w:hAnsi="Arial" w:cs="Arial"/>
                                      <w:color w:val="008080"/>
                                      <w:sz w:val="16"/>
                                      <w:szCs w:val="16"/>
                                      <w:u w:val="single"/>
                                    </w:rPr>
                                  </w:rPrChange>
                                </w:rPr>
                                <w:t xml:space="preserve"> [PCC-</w:t>
                              </w:r>
                              <w:del w:id="1959" w:author="Brian Reinhold" w:date="2017-05-01T05:10:00Z">
                                <w:r w:rsidRPr="00C10CE6" w:rsidDel="002E7B62">
                                  <w:rPr>
                                    <w:sz w:val="16"/>
                                    <w:szCs w:val="16"/>
                                    <w:u w:val="single"/>
                                    <w:rPrChange w:id="1960" w:author="Brian Reinhold" w:date="2017-04-28T06:00:00Z">
                                      <w:rPr>
                                        <w:rFonts w:ascii="Arial" w:hAnsi="Arial" w:cs="Arial"/>
                                        <w:color w:val="008080"/>
                                        <w:sz w:val="16"/>
                                        <w:szCs w:val="16"/>
                                        <w:u w:val="single"/>
                                      </w:rPr>
                                    </w:rPrChange>
                                  </w:rPr>
                                  <w:delText>13</w:delText>
                                </w:r>
                              </w:del>
                              <w:ins w:id="1961" w:author="Brian Reinhold" w:date="2017-05-01T05:10:00Z">
                                <w:r>
                                  <w:rPr>
                                    <w:sz w:val="16"/>
                                    <w:szCs w:val="16"/>
                                    <w:u w:val="single"/>
                                  </w:rPr>
                                  <w:t>21</w:t>
                                </w:r>
                              </w:ins>
                              <w:r w:rsidRPr="00C10CE6">
                                <w:rPr>
                                  <w:sz w:val="16"/>
                                  <w:szCs w:val="16"/>
                                  <w:u w:val="single"/>
                                  <w:rPrChange w:id="1962" w:author="Brian Reinhold" w:date="2017-04-28T06:00:00Z">
                                    <w:rPr>
                                      <w:rFonts w:ascii="Arial" w:hAnsi="Arial" w:cs="Arial"/>
                                      <w:color w:val="008080"/>
                                      <w:sz w:val="16"/>
                                      <w:szCs w:val="16"/>
                                      <w:u w:val="single"/>
                                    </w:rPr>
                                  </w:rPrChange>
                                </w:rPr>
                                <w:t>]</w:t>
                              </w:r>
                              <w:del w:id="1963" w:author="Brian Reinhold" w:date="2017-04-28T05:53:00Z">
                                <w:r w:rsidRPr="00C10CE6" w:rsidDel="000C77F0">
                                  <w:rPr>
                                    <w:strike/>
                                    <w:sz w:val="16"/>
                                    <w:szCs w:val="16"/>
                                    <w:rPrChange w:id="1964" w:author="Brian Reinhold" w:date="2017-04-28T06:00:00Z">
                                      <w:rPr>
                                        <w:strike/>
                                        <w:color w:val="FF0000"/>
                                        <w:sz w:val="16"/>
                                        <w:szCs w:val="16"/>
                                      </w:rPr>
                                    </w:rPrChange>
                                  </w:rPr>
                                  <w:delText>*</w:delText>
                                </w:r>
                              </w:del>
                              <w:r w:rsidRPr="00C10CE6">
                                <w:rPr>
                                  <w:strike/>
                                  <w:sz w:val="16"/>
                                  <w:szCs w:val="16"/>
                                  <w:rPrChange w:id="1965" w:author="Brian Reinhold" w:date="2017-04-28T06:00:00Z">
                                    <w:rPr>
                                      <w:rFonts w:ascii="Arial" w:hAnsi="Arial" w:cs="Arial"/>
                                      <w:strike/>
                                      <w:color w:val="FF0000"/>
                                      <w:sz w:val="16"/>
                                      <w:szCs w:val="16"/>
                                    </w:rPr>
                                  </w:rPrChange>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 Box 14"/>
                        <wps:cNvSpPr txBox="1"/>
                        <wps:spPr>
                          <a:xfrm>
                            <a:off x="1185293" y="2501741"/>
                            <a:ext cx="1931132"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358A2" w14:textId="5B3F4145" w:rsidR="00422FB2" w:rsidRPr="000C77F0" w:rsidRDefault="00422FB2" w:rsidP="000C77F0">
                              <w:pPr>
                                <w:pStyle w:val="NormalWeb"/>
                                <w:rPr>
                                  <w:sz w:val="16"/>
                                  <w:szCs w:val="16"/>
                                  <w:rPrChange w:id="1966" w:author="Brian Reinhold" w:date="2017-04-28T05:56:00Z">
                                    <w:rPr/>
                                  </w:rPrChange>
                                </w:rPr>
                              </w:pPr>
                              <w:r w:rsidRPr="000C77F0">
                                <w:rPr>
                                  <w:sz w:val="16"/>
                                  <w:szCs w:val="16"/>
                                </w:rPr>
                                <w:t xml:space="preserve">Communicate PCD </w:t>
                              </w:r>
                              <w:r w:rsidRPr="00C10CE6">
                                <w:rPr>
                                  <w:sz w:val="16"/>
                                  <w:szCs w:val="16"/>
                                </w:rPr>
                                <w:t>Data-</w:t>
                              </w:r>
                              <w:r w:rsidRPr="00C10CE6">
                                <w:rPr>
                                  <w:sz w:val="16"/>
                                  <w:szCs w:val="16"/>
                                  <w:u w:val="single"/>
                                  <w:rPrChange w:id="1967" w:author="Brian Reinhold" w:date="2017-04-28T06:00:00Z">
                                    <w:rPr>
                                      <w:rFonts w:ascii="Arial" w:hAnsi="Arial" w:cs="Arial"/>
                                      <w:color w:val="008080"/>
                                      <w:sz w:val="16"/>
                                      <w:szCs w:val="16"/>
                                      <w:u w:val="single"/>
                                    </w:rPr>
                                  </w:rPrChange>
                                </w:rPr>
                                <w:t>SOAP [PCC-</w:t>
                              </w:r>
                              <w:del w:id="1968" w:author="Brian Reinhold" w:date="2017-05-01T05:11:00Z">
                                <w:r w:rsidRPr="00C10CE6" w:rsidDel="002E7B62">
                                  <w:rPr>
                                    <w:sz w:val="16"/>
                                    <w:szCs w:val="16"/>
                                    <w:u w:val="single"/>
                                    <w:rPrChange w:id="1969" w:author="Brian Reinhold" w:date="2017-04-28T06:00:00Z">
                                      <w:rPr>
                                        <w:rFonts w:ascii="Arial" w:hAnsi="Arial" w:cs="Arial"/>
                                        <w:color w:val="008080"/>
                                        <w:sz w:val="16"/>
                                        <w:szCs w:val="16"/>
                                        <w:u w:val="single"/>
                                      </w:rPr>
                                    </w:rPrChange>
                                  </w:rPr>
                                  <w:delText>14</w:delText>
                                </w:r>
                              </w:del>
                              <w:ins w:id="1970" w:author="Brian Reinhold" w:date="2017-05-01T05:11:00Z">
                                <w:r>
                                  <w:rPr>
                                    <w:sz w:val="16"/>
                                    <w:szCs w:val="16"/>
                                    <w:u w:val="single"/>
                                  </w:rPr>
                                  <w:t>22</w:t>
                                </w:r>
                              </w:ins>
                              <w:r w:rsidRPr="00C10CE6">
                                <w:rPr>
                                  <w:sz w:val="16"/>
                                  <w:szCs w:val="16"/>
                                  <w:u w:val="single"/>
                                  <w:rPrChange w:id="1971" w:author="Brian Reinhold" w:date="2017-04-28T06:00:00Z">
                                    <w:rPr>
                                      <w:rFonts w:ascii="Arial" w:hAnsi="Arial" w:cs="Arial"/>
                                      <w:color w:val="008080"/>
                                      <w:sz w:val="16"/>
                                      <w:szCs w:val="16"/>
                                      <w:u w:val="single"/>
                                    </w:rPr>
                                  </w:rPrChange>
                                </w:rPr>
                                <w:t>]</w:t>
                              </w:r>
                              <w:del w:id="1972" w:author="Brian Reinhold" w:date="2017-04-28T05:56:00Z">
                                <w:r w:rsidRPr="000C77F0" w:rsidDel="000C77F0">
                                  <w:rPr>
                                    <w:sz w:val="16"/>
                                    <w:szCs w:val="16"/>
                                    <w:rPrChange w:id="1973" w:author="Brian Reinhold" w:date="2017-04-28T05:56:00Z">
                                      <w:rPr>
                                        <w:strike/>
                                        <w:color w:val="FF0000"/>
                                        <w:sz w:val="16"/>
                                        <w:szCs w:val="16"/>
                                      </w:rPr>
                                    </w:rPrChange>
                                  </w:rPr>
                                  <w:delText>*</w:delText>
                                </w:r>
                                <w:r w:rsidRPr="000C77F0" w:rsidDel="000C77F0">
                                  <w:rPr>
                                    <w:sz w:val="16"/>
                                    <w:szCs w:val="16"/>
                                    <w:rPrChange w:id="1974" w:author="Brian Reinhold" w:date="2017-04-28T05:56:00Z">
                                      <w:rPr>
                                        <w:rFonts w:ascii="Arial" w:hAnsi="Arial" w:cs="Arial"/>
                                        <w:strike/>
                                        <w:color w:val="FF0000"/>
                                        <w:sz w:val="16"/>
                                        <w:szCs w:val="16"/>
                                      </w:rPr>
                                    </w:rPrChange>
                                  </w:rPr>
                                  <w:delText xml:space="preserve"> </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2" name="Text Box 14"/>
                        <wps:cNvSpPr txBox="1"/>
                        <wps:spPr>
                          <a:xfrm>
                            <a:off x="1148432" y="1952119"/>
                            <a:ext cx="2040293"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FD4B7" w14:textId="6BE14F21" w:rsidR="00422FB2" w:rsidRPr="00C10CE6" w:rsidRDefault="00422FB2" w:rsidP="000C77F0">
                              <w:pPr>
                                <w:pStyle w:val="NormalWeb"/>
                              </w:pPr>
                              <w:r w:rsidRPr="00C10CE6">
                                <w:rPr>
                                  <w:sz w:val="16"/>
                                  <w:szCs w:val="16"/>
                                </w:rPr>
                                <w:t xml:space="preserve">Communicate </w:t>
                              </w:r>
                              <w:r w:rsidRPr="00C10CE6">
                                <w:rPr>
                                  <w:sz w:val="16"/>
                                  <w:szCs w:val="16"/>
                                  <w:u w:val="single"/>
                                  <w:rPrChange w:id="1975" w:author="Brian Reinhold" w:date="2017-04-28T06:00:00Z">
                                    <w:rPr>
                                      <w:color w:val="008080"/>
                                      <w:sz w:val="16"/>
                                      <w:szCs w:val="16"/>
                                      <w:u w:val="single"/>
                                    </w:rPr>
                                  </w:rPrChange>
                                </w:rPr>
                                <w:t>FHIR Data-</w:t>
                              </w:r>
                              <w:proofErr w:type="spellStart"/>
                              <w:r w:rsidRPr="00C10CE6">
                                <w:rPr>
                                  <w:sz w:val="16"/>
                                  <w:szCs w:val="16"/>
                                  <w:u w:val="single"/>
                                  <w:rPrChange w:id="1976" w:author="Brian Reinhold" w:date="2017-04-28T06:00:00Z">
                                    <w:rPr>
                                      <w:rFonts w:ascii="Arial" w:hAnsi="Arial" w:cs="Arial"/>
                                      <w:color w:val="008080"/>
                                      <w:sz w:val="16"/>
                                      <w:szCs w:val="16"/>
                                      <w:u w:val="single"/>
                                    </w:rPr>
                                  </w:rPrChange>
                                </w:rPr>
                                <w:t>hData</w:t>
                              </w:r>
                              <w:proofErr w:type="spellEnd"/>
                              <w:r w:rsidRPr="00C10CE6">
                                <w:rPr>
                                  <w:sz w:val="16"/>
                                  <w:szCs w:val="16"/>
                                  <w:u w:val="single"/>
                                  <w:rPrChange w:id="1977" w:author="Brian Reinhold" w:date="2017-04-28T06:00:00Z">
                                    <w:rPr>
                                      <w:rFonts w:ascii="Arial" w:hAnsi="Arial" w:cs="Arial"/>
                                      <w:color w:val="008080"/>
                                      <w:sz w:val="16"/>
                                      <w:szCs w:val="16"/>
                                      <w:u w:val="single"/>
                                    </w:rPr>
                                  </w:rPrChange>
                                </w:rPr>
                                <w:t xml:space="preserve"> [PCC-</w:t>
                              </w:r>
                              <w:del w:id="1978" w:author="Brian Reinhold" w:date="2017-05-01T05:10:00Z">
                                <w:r w:rsidRPr="00C10CE6" w:rsidDel="002E7B62">
                                  <w:rPr>
                                    <w:sz w:val="16"/>
                                    <w:szCs w:val="16"/>
                                    <w:u w:val="single"/>
                                    <w:rPrChange w:id="1979" w:author="Brian Reinhold" w:date="2017-04-28T06:00:00Z">
                                      <w:rPr>
                                        <w:rFonts w:ascii="Arial" w:hAnsi="Arial" w:cs="Arial"/>
                                        <w:color w:val="008080"/>
                                        <w:sz w:val="16"/>
                                        <w:szCs w:val="16"/>
                                        <w:u w:val="single"/>
                                      </w:rPr>
                                    </w:rPrChange>
                                  </w:rPr>
                                  <w:delText>14</w:delText>
                                </w:r>
                              </w:del>
                              <w:ins w:id="1980" w:author="Brian Reinhold" w:date="2017-05-01T05:10:00Z">
                                <w:r>
                                  <w:rPr>
                                    <w:sz w:val="16"/>
                                    <w:szCs w:val="16"/>
                                    <w:u w:val="single"/>
                                  </w:rPr>
                                  <w:t>42</w:t>
                                </w:r>
                              </w:ins>
                              <w:r w:rsidRPr="00C10CE6">
                                <w:rPr>
                                  <w:sz w:val="16"/>
                                  <w:szCs w:val="16"/>
                                  <w:u w:val="single"/>
                                  <w:rPrChange w:id="1981" w:author="Brian Reinhold" w:date="2017-04-28T06:00:00Z">
                                    <w:rPr>
                                      <w:rFonts w:ascii="Arial" w:hAnsi="Arial" w:cs="Arial"/>
                                      <w:color w:val="008080"/>
                                      <w:sz w:val="16"/>
                                      <w:szCs w:val="16"/>
                                      <w:u w:val="single"/>
                                    </w:rPr>
                                  </w:rPrChange>
                                </w:rPr>
                                <w:t>]</w:t>
                              </w:r>
                              <w:r w:rsidRPr="00C10CE6">
                                <w:rPr>
                                  <w:strike/>
                                  <w:sz w:val="16"/>
                                  <w:szCs w:val="16"/>
                                  <w:rPrChange w:id="1982" w:author="Brian Reinhold" w:date="2017-04-28T06:00:00Z">
                                    <w:rPr>
                                      <w:rFonts w:ascii="Arial" w:hAnsi="Arial" w:cs="Arial"/>
                                      <w:strike/>
                                      <w:color w:val="FF0000"/>
                                      <w:sz w:val="16"/>
                                      <w:szCs w:val="16"/>
                                    </w:rPr>
                                  </w:rPrChange>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4095331" y="2768510"/>
                            <a:ext cx="1290320" cy="338002"/>
                          </a:xfrm>
                          <a:prstGeom prst="rect">
                            <a:avLst/>
                          </a:prstGeom>
                          <a:solidFill>
                            <a:schemeClr val="lt1"/>
                          </a:solidFill>
                          <a:ln w="6350">
                            <a:noFill/>
                          </a:ln>
                        </wps:spPr>
                        <wps:txbx>
                          <w:txbxContent>
                            <w:p w14:paraId="4FF29142" w14:textId="1E315850" w:rsidR="00422FB2" w:rsidRDefault="00422FB2">
                              <w:pPr>
                                <w:spacing w:before="0"/>
                                <w:rPr>
                                  <w:ins w:id="1983" w:author="Brian Reinhold" w:date="2017-04-28T05:58:00Z"/>
                                  <w:sz w:val="16"/>
                                  <w:szCs w:val="16"/>
                                </w:rPr>
                                <w:pPrChange w:id="1984" w:author="Brian Reinhold" w:date="2017-04-28T05:59:00Z">
                                  <w:pPr/>
                                </w:pPrChange>
                              </w:pPr>
                              <w:ins w:id="1985" w:author="Brian Reinhold" w:date="2017-04-28T05:58:00Z">
                                <w:r w:rsidRPr="00C10CE6">
                                  <w:rPr>
                                    <w:sz w:val="16"/>
                                    <w:szCs w:val="16"/>
                                    <w:rPrChange w:id="1986" w:author="Brian Reinhold" w:date="2017-04-28T05:58:00Z">
                                      <w:rPr/>
                                    </w:rPrChange>
                                  </w:rPr>
                                  <w:t xml:space="preserve">* Must expose </w:t>
                                </w:r>
                                <w:r>
                                  <w:rPr>
                                    <w:sz w:val="16"/>
                                    <w:szCs w:val="16"/>
                                  </w:rPr>
                                  <w:t>a repository</w:t>
                                </w:r>
                              </w:ins>
                            </w:p>
                            <w:p w14:paraId="0B8B0E26" w14:textId="5A88E880" w:rsidR="00422FB2" w:rsidRPr="00C10CE6" w:rsidRDefault="00422FB2">
                              <w:pPr>
                                <w:spacing w:before="0"/>
                                <w:rPr>
                                  <w:sz w:val="16"/>
                                  <w:szCs w:val="16"/>
                                  <w:rPrChange w:id="1987" w:author="Brian Reinhold" w:date="2017-04-28T05:58:00Z">
                                    <w:rPr/>
                                  </w:rPrChange>
                                </w:rPr>
                                <w:pPrChange w:id="1988" w:author="Brian Reinhold" w:date="2017-04-28T05:59:00Z">
                                  <w:pPr/>
                                </w:pPrChange>
                              </w:pPr>
                              <w:ins w:id="1989" w:author="Brian Reinhold" w:date="2017-04-28T05:58:00Z">
                                <w:r>
                                  <w:rPr>
                                    <w:sz w:val="16"/>
                                    <w:szCs w:val="16"/>
                                  </w:rPr>
                                  <w:t xml:space="preserve"> </w:t>
                                </w:r>
                              </w:ins>
                              <w:ins w:id="1990" w:author="Brian Reinhold" w:date="2017-04-28T05:59:00Z">
                                <w:r>
                                  <w:rPr>
                                    <w:sz w:val="16"/>
                                    <w:szCs w:val="16"/>
                                  </w:rPr>
                                  <w:t xml:space="preserve">to </w:t>
                                </w:r>
                              </w:ins>
                              <w:ins w:id="1991" w:author="Brian Reinhold" w:date="2017-04-28T05:58:00Z">
                                <w:r>
                                  <w:rPr>
                                    <w:sz w:val="16"/>
                                    <w:szCs w:val="16"/>
                                  </w:rPr>
                                  <w:t>other IHE profiles</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1" name="Text Box 3"/>
                        <wps:cNvSpPr txBox="1"/>
                        <wps:spPr>
                          <a:xfrm>
                            <a:off x="3388514" y="957550"/>
                            <a:ext cx="1877060" cy="217805"/>
                          </a:xfrm>
                          <a:prstGeom prst="rect">
                            <a:avLst/>
                          </a:prstGeom>
                          <a:solidFill>
                            <a:schemeClr val="lt1"/>
                          </a:solidFill>
                          <a:ln w="6350">
                            <a:noFill/>
                          </a:ln>
                        </wps:spPr>
                        <wps:txbx>
                          <w:txbxContent>
                            <w:p w14:paraId="608DDCF0" w14:textId="2DB2F859" w:rsidR="00422FB2" w:rsidDel="00F8097A" w:rsidRDefault="00422FB2" w:rsidP="00F8097A">
                              <w:pPr>
                                <w:pStyle w:val="NormalWeb"/>
                                <w:spacing w:before="0"/>
                                <w:rPr>
                                  <w:del w:id="1992" w:author="Brian Reinhold" w:date="2017-04-28T06:08:00Z"/>
                                </w:rPr>
                              </w:pPr>
                              <w:del w:id="1993" w:author="Brian Reinhold" w:date="2017-04-28T06:08:00Z">
                                <w:r w:rsidDel="00F8097A">
                                  <w:rPr>
                                    <w:color w:val="008080"/>
                                    <w:sz w:val="16"/>
                                    <w:szCs w:val="16"/>
                                    <w:u w:val="single"/>
                                  </w:rPr>
                                  <w:delText>* Must expose a repository</w:delText>
                                </w:r>
                              </w:del>
                            </w:p>
                            <w:p w14:paraId="3D61BF6D" w14:textId="3B9F9D94" w:rsidR="00422FB2" w:rsidRDefault="00422FB2" w:rsidP="00F8097A">
                              <w:pPr>
                                <w:pStyle w:val="NormalWeb"/>
                                <w:spacing w:before="0"/>
                              </w:pPr>
                              <w:del w:id="1994" w:author="Brian Reinhold" w:date="2017-04-28T06:08:00Z">
                                <w:r w:rsidDel="00F8097A">
                                  <w:rPr>
                                    <w:color w:val="008080"/>
                                    <w:sz w:val="16"/>
                                    <w:szCs w:val="16"/>
                                    <w:u w:val="single"/>
                                  </w:rPr>
                                  <w:delText xml:space="preserve"> to other IHE profiles</w:delText>
                                </w:r>
                              </w:del>
                              <w:ins w:id="1995" w:author="Brian Reinhold" w:date="2017-04-28T06:08:00Z">
                                <w:r>
                                  <w:rPr>
                                    <w:color w:val="008080"/>
                                    <w:sz w:val="16"/>
                                    <w:szCs w:val="16"/>
                                    <w:u w:val="single"/>
                                  </w:rPr>
                                  <w:t>Corresponds to a PCHA gateway or PHG</w:t>
                                </w:r>
                              </w:ins>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B588B5" id="Canvas 185" o:spid="_x0000_s1026" editas="canvas" style="width:483.1pt;height:325.2pt;mso-position-horizontal-relative:char;mso-position-vertical-relative:line" coordsize="61353,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53;height:41300;visibility:visible;mso-wrap-style:square">
                  <v:fill o:detectmouseclick="t"/>
                  <v:path o:connecttype="none"/>
                </v:shape>
                <v:rect id="Rectangle 4" o:spid="_x0000_s1028" style="position:absolute;left:3291;top:3072;width:863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" fillcolor="white [3201]" strokecolor="black [3200]" strokeweight=".25pt">
                  <v:textbox>
                    <w:txbxContent>
                      <w:p w14:paraId="3BB357C0" w14:textId="725A0326" w:rsidR="00422FB2" w:rsidRPr="00E10688" w:rsidRDefault="00422FB2" w:rsidP="00FE7C62">
                        <w:pPr>
                          <w:jc w:val="center"/>
                          <w:rPr>
                            <w:sz w:val="16"/>
                            <w:szCs w:val="16"/>
                          </w:rPr>
                        </w:pPr>
                        <w:del w:id="1996" w:author="Brian" w:date="2015-07-08T05:05:00Z">
                          <w:r w:rsidRPr="00E10688" w:rsidDel="00E138FD">
                            <w:rPr>
                              <w:sz w:val="16"/>
                              <w:szCs w:val="16"/>
                            </w:rPr>
                            <w:delText>Device Observation Source</w:delText>
                          </w:r>
                        </w:del>
                        <w:ins w:id="1997" w:author="Brian" w:date="2015-07-08T05:05:00Z">
                          <w:r>
                            <w:rPr>
                              <w:sz w:val="16"/>
                              <w:szCs w:val="16"/>
                            </w:rPr>
                            <w:t>Sensor Data Source</w:t>
                          </w:r>
                        </w:ins>
                      </w:p>
                    </w:txbxContent>
                  </v:textbox>
                </v:rect>
                <v:rect id="Rectangle 5" o:spid="_x0000_s1029" style="position:absolute;left:31546;top:3043;width:8630;height:6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" fillcolor="white [3201]" strokecolor="black [3200]" strokeweight=".25pt">
                  <v:textbox>
                    <w:txbxContent>
                      <w:p w14:paraId="57148275" w14:textId="42BEAE1D" w:rsidR="00422FB2" w:rsidRPr="00412CAF" w:rsidRDefault="00422FB2" w:rsidP="00FE7C62">
                        <w:pPr>
                          <w:pStyle w:val="NormalWeb"/>
                          <w:spacing w:before="0" w:after="200" w:line="276" w:lineRule="auto"/>
                          <w:jc w:val="center"/>
                        </w:pPr>
                        <w:r w:rsidRPr="00E10688">
                          <w:rPr>
                            <w:rFonts w:eastAsia="Calibri"/>
                            <w:sz w:val="16"/>
                            <w:szCs w:val="16"/>
                          </w:rPr>
                          <w:t>Sensor Data Consumer</w:t>
                        </w:r>
                      </w:p>
                    </w:txbxContent>
                  </v:textbox>
                </v:rect>
                <v:rect id="Rectangle 6" o:spid="_x0000_s1030" style="position:absolute;left:40176;top:3087;width:12950;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" fillcolor="white [3201]" strokecolor="black [3200]" strokeweight=".25pt">
                  <v:stroke dashstyle="dash"/>
                  <v:textbox>
                    <w:txbxContent>
                      <w:p w14:paraId="7A505BCA" w14:textId="77777777" w:rsidR="00422FB2" w:rsidRPr="00E10688" w:rsidRDefault="00422FB2" w:rsidP="00FE7C62">
                        <w:pPr>
                          <w:pStyle w:val="NormalWeb"/>
                          <w:spacing w:before="0" w:after="200" w:line="276" w:lineRule="auto"/>
                          <w:jc w:val="center"/>
                          <w:rPr>
                            <w:rFonts w:eastAsia="Calibri"/>
                            <w:sz w:val="16"/>
                            <w:szCs w:val="16"/>
                          </w:rPr>
                        </w:pPr>
                        <w:r w:rsidRPr="00E10688">
                          <w:rPr>
                            <w:rFonts w:eastAsia="Calibri"/>
                            <w:sz w:val="16"/>
                            <w:szCs w:val="16"/>
                          </w:rPr>
                          <w:t>Device Observation Reporter</w:t>
                        </w:r>
                      </w:p>
                      <w:p w14:paraId="77DE5AE0" w14:textId="77777777" w:rsidR="00422FB2" w:rsidRPr="00E10688" w:rsidRDefault="00422FB2"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line id="Straight Connector 7" o:spid="_x0000_s1031" style="position:absolute;visibility:visible;mso-wrap-style:square" from="40176,6176" to="53126,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" strokecolor="black [3200]" strokeweight=".5pt">
                  <v:stroke dashstyle="dash" joinstyle="miter"/>
                </v:line>
                <v:rect id="Rectangle 9" o:spid="_x0000_s1032" style="position:absolute;left:3291;top:13163;width:86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" fillcolor="white [3201]" strokecolor="black [3200]" strokeweight=".25pt">
                  <v:textbox>
                    <w:txbxContent>
                      <w:p w14:paraId="50DF5368" w14:textId="77777777" w:rsidR="00422FB2" w:rsidRPr="00E10688" w:rsidRDefault="00422FB2" w:rsidP="00FE7C62">
                        <w:pPr>
                          <w:pStyle w:val="NormalWeb"/>
                          <w:spacing w:before="0" w:after="200" w:line="276" w:lineRule="auto"/>
                          <w:jc w:val="center"/>
                          <w:rPr>
                            <w:sz w:val="16"/>
                            <w:szCs w:val="16"/>
                          </w:rPr>
                        </w:pPr>
                        <w:r w:rsidRPr="00E10688">
                          <w:rPr>
                            <w:rFonts w:eastAsia="Calibri"/>
                            <w:sz w:val="16"/>
                            <w:szCs w:val="16"/>
                          </w:rPr>
                          <w:t>Device Observation Reporter</w:t>
                        </w:r>
                      </w:p>
                    </w:txbxContent>
                  </v:textbox>
                </v:rect>
                <v:rect id="Rectangle 159" o:spid="_x0000_s1033" style="position:absolute;left:31476;top:13135;width:862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" fillcolor="white [3201]" strokecolor="black [3200]" strokeweight=".25pt">
                  <v:textbox>
                    <w:txbxContent>
                      <w:p w14:paraId="7CF91C3F" w14:textId="77777777" w:rsidR="00422FB2" w:rsidRPr="00E10688" w:rsidRDefault="00422FB2" w:rsidP="00FE7C62">
                        <w:pPr>
                          <w:pStyle w:val="NormalWeb"/>
                          <w:spacing w:before="0" w:after="200" w:line="276" w:lineRule="auto"/>
                          <w:jc w:val="center"/>
                          <w:rPr>
                            <w:sz w:val="16"/>
                            <w:szCs w:val="16"/>
                          </w:rPr>
                        </w:pPr>
                        <w:r w:rsidRPr="00E10688">
                          <w:rPr>
                            <w:rFonts w:eastAsia="Calibri"/>
                            <w:sz w:val="16"/>
                            <w:szCs w:val="16"/>
                          </w:rPr>
                          <w:t>Device Observation Consumer</w:t>
                        </w:r>
                      </w:p>
                    </w:txbxContent>
                  </v:textbox>
                </v:rect>
                <v:rect id="Rectangle 162" o:spid="_x0000_s1034" style="position:absolute;left:40105;top:13182;width:86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" fillcolor="white [3201]" strokecolor="black [3200]" strokeweight=".25pt">
                  <v:stroke dashstyle="dash"/>
                  <v:textbox>
                    <w:txbxContent>
                      <w:p w14:paraId="31075225" w14:textId="77777777" w:rsidR="00422FB2" w:rsidRPr="00412CAF" w:rsidRDefault="00422FB2"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rect id="Rectangle 172" o:spid="_x0000_s1035" style="position:absolute;left:3291;top:30325;width:86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" fillcolor="white [3201]" strokecolor="black [3200]" strokeweight=".25pt">
                  <v:textbox>
                    <w:txbxContent>
                      <w:p w14:paraId="3F053ABA" w14:textId="77777777" w:rsidR="00422FB2" w:rsidRPr="00412CAF" w:rsidRDefault="00422FB2"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rect id="Rectangle 173" o:spid="_x0000_s1036" style="position:absolute;left:31613;top:30296;width:86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" fillcolor="white [3201]" strokecolor="black [3200]" strokeweight=".25pt">
                  <v:textbox>
                    <w:txbxContent>
                      <w:p w14:paraId="4E0246BE" w14:textId="0ADAC2F7" w:rsidR="00422FB2" w:rsidRPr="00E10688" w:rsidRDefault="00422FB2" w:rsidP="00412CAF">
                        <w:pPr>
                          <w:pStyle w:val="NormalWeb"/>
                          <w:spacing w:before="0" w:after="200" w:line="276" w:lineRule="auto"/>
                          <w:jc w:val="center"/>
                          <w:rPr>
                            <w:sz w:val="16"/>
                            <w:szCs w:val="16"/>
                          </w:rPr>
                        </w:pPr>
                        <w:r w:rsidRPr="00E10688">
                          <w:rPr>
                            <w:rFonts w:eastAsia="Calibri"/>
                            <w:sz w:val="16"/>
                            <w:szCs w:val="16"/>
                          </w:rPr>
                          <w:t>Content Consumer</w:t>
                        </w:r>
                      </w:p>
                    </w:txbxContent>
                  </v:textbox>
                </v:rect>
                <v:line id="Straight Connector 179" o:spid="_x0000_s1037" style="position:absolute;visibility:visible;mso-wrap-style:square" from="11854,6154" to="31546,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" strokecolor="black [3200]" strokeweight=".5pt">
                  <v:stroke joinstyle="miter"/>
                </v:line>
                <v:line id="Straight Connector 180" o:spid="_x0000_s1038" style="position:absolute;flip:y;visibility:visible;mso-wrap-style:square" from="11921,15878" to="31476,15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" strokecolor="black [3200]" strokeweight=".5pt">
                  <v:stroke joinstyle="miter"/>
                </v:line>
                <v:line id="Straight Connector 181" o:spid="_x0000_s1039" style="position:absolute;flip:y;visibility:visible;mso-wrap-style:square" from="11921,33039" to="31613,33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" strokecolor="black [3200]" strokeweight=".5pt">
                  <v:stroke joinstyle="miter"/>
                </v:line>
                <v:shapetype id="_x0000_t202" coordsize="21600,21600" o:spt="202" path="m,l,21600r21600,l21600,xe">
                  <v:stroke joinstyle="miter"/>
                  <v:path gradientshapeok="t" o:connecttype="rect"/>
                </v:shapetype>
                <v:shape id="Text Box 182" o:spid="_x0000_s1040" type="#_x0000_t202" style="position:absolute;left:11484;top:3454;width:17912;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46600717" w14:textId="5E359727" w:rsidR="00422FB2" w:rsidRPr="00412CAF" w:rsidRDefault="00422FB2" w:rsidP="00FE7C62">
                        <w:pPr>
                          <w:rPr>
                            <w:sz w:val="16"/>
                            <w:szCs w:val="16"/>
                          </w:rPr>
                        </w:pPr>
                        <w:r w:rsidRPr="00E96BDF">
                          <w:rPr>
                            <w:sz w:val="16"/>
                            <w:szCs w:val="16"/>
                          </w:rPr>
                          <w:t>P</w:t>
                        </w:r>
                        <w:ins w:id="1998" w:author="smm" w:date="2015-07-07T16:19:00Z">
                          <w:r w:rsidRPr="00E96BDF">
                            <w:rPr>
                              <w:sz w:val="16"/>
                              <w:szCs w:val="16"/>
                            </w:rPr>
                            <w:t>C</w:t>
                          </w:r>
                        </w:ins>
                        <w:r w:rsidRPr="00E96BDF">
                          <w:rPr>
                            <w:sz w:val="16"/>
                            <w:szCs w:val="16"/>
                          </w:rPr>
                          <w:t>H</w:t>
                        </w:r>
                        <w:del w:id="1999" w:author="smm" w:date="2015-07-07T16:19:00Z">
                          <w:r w:rsidRPr="00E96BDF" w:rsidDel="00D81E40">
                            <w:rPr>
                              <w:sz w:val="16"/>
                              <w:szCs w:val="16"/>
                            </w:rPr>
                            <w:delText>C</w:delText>
                          </w:r>
                        </w:del>
                        <w:r w:rsidRPr="00E96BDF">
                          <w:rPr>
                            <w:sz w:val="16"/>
                            <w:szCs w:val="16"/>
                          </w:rPr>
                          <w:t>A</w:t>
                        </w:r>
                        <w:r w:rsidRPr="00412CAF">
                          <w:rPr>
                            <w:sz w:val="16"/>
                            <w:szCs w:val="16"/>
                          </w:rPr>
                          <w:t xml:space="preserve"> Data</w:t>
                        </w:r>
                        <w:del w:id="2000" w:author="smm" w:date="2015-07-07T16:19:00Z">
                          <w:r w:rsidRPr="00412CAF" w:rsidDel="00D81E40">
                            <w:rPr>
                              <w:sz w:val="16"/>
                              <w:szCs w:val="16"/>
                            </w:rPr>
                            <w:delText>-*</w:delText>
                          </w:r>
                        </w:del>
                        <w:r w:rsidRPr="00412CAF">
                          <w:rPr>
                            <w:sz w:val="16"/>
                            <w:szCs w:val="16"/>
                          </w:rPr>
                          <w:t xml:space="preserve"> Transaction</w:t>
                        </w:r>
                        <w:ins w:id="2001" w:author="smm" w:date="2015-07-07T16:19:00Z">
                          <w:r>
                            <w:rPr>
                              <w:sz w:val="16"/>
                              <w:szCs w:val="16"/>
                            </w:rPr>
                            <w:t xml:space="preserve"> [PCC-1</w:t>
                          </w:r>
                          <w:del w:id="2002" w:author="Brian Reinhold" w:date="2017-05-01T04:43:00Z">
                            <w:r w:rsidDel="00BB3587">
                              <w:rPr>
                                <w:sz w:val="16"/>
                                <w:szCs w:val="16"/>
                              </w:rPr>
                              <w:delText>2</w:delText>
                            </w:r>
                          </w:del>
                        </w:ins>
                        <w:ins w:id="2003" w:author="Brian Reinhold" w:date="2017-05-01T04:43:00Z">
                          <w:r>
                            <w:rPr>
                              <w:sz w:val="16"/>
                              <w:szCs w:val="16"/>
                            </w:rPr>
                            <w:t>5</w:t>
                          </w:r>
                        </w:ins>
                        <w:ins w:id="2004" w:author="smm" w:date="2015-07-07T16:19:00Z">
                          <w:r>
                            <w:rPr>
                              <w:sz w:val="16"/>
                              <w:szCs w:val="16"/>
                            </w:rPr>
                            <w:t>]</w:t>
                          </w:r>
                        </w:ins>
                      </w:p>
                      <w:p w14:paraId="6CFCD8D7" w14:textId="77777777" w:rsidR="00422FB2" w:rsidRPr="00CC25F5" w:rsidRDefault="00422FB2" w:rsidP="00FE7C62">
                        <w:pPr>
                          <w:rPr>
                            <w:sz w:val="16"/>
                            <w:szCs w:val="16"/>
                          </w:rPr>
                        </w:pPr>
                      </w:p>
                    </w:txbxContent>
                  </v:textbox>
                </v:shape>
                <v:shape id="Text Box 14" o:spid="_x0000_s1041" type="#_x0000_t202" style="position:absolute;left:11921;top:12592;width:1969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159486BB" w14:textId="351A4E4F" w:rsidR="00422FB2" w:rsidRPr="000C77F0" w:rsidRDefault="00422FB2" w:rsidP="00FE7C62">
                        <w:pPr>
                          <w:pStyle w:val="NormalWeb"/>
                          <w:rPr>
                            <w:sz w:val="16"/>
                            <w:szCs w:val="16"/>
                            <w:rPrChange w:id="2005" w:author="Brian Reinhold" w:date="2017-04-28T05:56:00Z">
                              <w:rPr>
                                <w:rFonts w:ascii="Arial" w:hAnsi="Arial" w:cs="Arial"/>
                                <w:sz w:val="16"/>
                                <w:szCs w:val="16"/>
                              </w:rPr>
                            </w:rPrChange>
                          </w:rPr>
                        </w:pPr>
                        <w:r w:rsidRPr="000C77F0">
                          <w:rPr>
                            <w:sz w:val="16"/>
                            <w:szCs w:val="16"/>
                          </w:rPr>
                          <w:t>Communicate PCD Data-</w:t>
                        </w:r>
                        <w:proofErr w:type="spellStart"/>
                        <w:ins w:id="2006" w:author="smm" w:date="2015-07-07T16:20:00Z">
                          <w:r w:rsidRPr="000C77F0">
                            <w:rPr>
                              <w:sz w:val="16"/>
                              <w:szCs w:val="16"/>
                              <w:rPrChange w:id="2007" w:author="Brian Reinhold" w:date="2017-04-28T05:56:00Z">
                                <w:rPr>
                                  <w:rFonts w:ascii="Arial" w:hAnsi="Arial" w:cs="Arial"/>
                                  <w:sz w:val="16"/>
                                  <w:szCs w:val="16"/>
                                </w:rPr>
                              </w:rPrChange>
                            </w:rPr>
                            <w:t>hData</w:t>
                          </w:r>
                          <w:proofErr w:type="spellEnd"/>
                          <w:r w:rsidRPr="000C77F0">
                            <w:rPr>
                              <w:sz w:val="16"/>
                              <w:szCs w:val="16"/>
                              <w:rPrChange w:id="2008" w:author="Brian Reinhold" w:date="2017-04-28T05:56:00Z">
                                <w:rPr>
                                  <w:rFonts w:ascii="Arial" w:hAnsi="Arial" w:cs="Arial"/>
                                  <w:sz w:val="16"/>
                                  <w:szCs w:val="16"/>
                                </w:rPr>
                              </w:rPrChange>
                            </w:rPr>
                            <w:t xml:space="preserve"> [PCC-</w:t>
                          </w:r>
                          <w:del w:id="2009" w:author="Brian Reinhold" w:date="2017-05-01T05:10:00Z">
                            <w:r w:rsidRPr="000C77F0" w:rsidDel="002E7B62">
                              <w:rPr>
                                <w:sz w:val="16"/>
                                <w:szCs w:val="16"/>
                                <w:rPrChange w:id="2010" w:author="Brian Reinhold" w:date="2017-04-28T05:56:00Z">
                                  <w:rPr>
                                    <w:rFonts w:ascii="Arial" w:hAnsi="Arial" w:cs="Arial"/>
                                    <w:sz w:val="16"/>
                                    <w:szCs w:val="16"/>
                                  </w:rPr>
                                </w:rPrChange>
                              </w:rPr>
                              <w:delText>13</w:delText>
                            </w:r>
                          </w:del>
                        </w:ins>
                        <w:ins w:id="2011" w:author="Brian Reinhold" w:date="2017-05-01T05:10:00Z">
                          <w:r>
                            <w:rPr>
                              <w:sz w:val="16"/>
                              <w:szCs w:val="16"/>
                            </w:rPr>
                            <w:t>21</w:t>
                          </w:r>
                        </w:ins>
                        <w:ins w:id="2012" w:author="smm" w:date="2015-07-07T16:20:00Z">
                          <w:r w:rsidRPr="000C77F0">
                            <w:rPr>
                              <w:sz w:val="16"/>
                              <w:szCs w:val="16"/>
                              <w:rPrChange w:id="2013" w:author="Brian Reinhold" w:date="2017-04-28T05:56:00Z">
                                <w:rPr>
                                  <w:rFonts w:ascii="Arial" w:hAnsi="Arial" w:cs="Arial"/>
                                  <w:sz w:val="16"/>
                                  <w:szCs w:val="16"/>
                                </w:rPr>
                              </w:rPrChange>
                            </w:rPr>
                            <w:t>]</w:t>
                          </w:r>
                        </w:ins>
                        <w:del w:id="2014" w:author="smm" w:date="2015-07-07T16:20:00Z">
                          <w:r w:rsidRPr="000C77F0" w:rsidDel="00D81E40">
                            <w:rPr>
                              <w:sz w:val="16"/>
                              <w:szCs w:val="16"/>
                            </w:rPr>
                            <w:delText>*</w:delText>
                          </w:r>
                          <w:r w:rsidRPr="000C77F0" w:rsidDel="00D81E40">
                            <w:rPr>
                              <w:sz w:val="16"/>
                              <w:szCs w:val="16"/>
                              <w:rPrChange w:id="2015" w:author="Brian Reinhold" w:date="2017-04-28T05:56:00Z">
                                <w:rPr>
                                  <w:rFonts w:ascii="Arial" w:hAnsi="Arial" w:cs="Arial"/>
                                  <w:sz w:val="16"/>
                                  <w:szCs w:val="16"/>
                                </w:rPr>
                              </w:rPrChange>
                            </w:rPr>
                            <w:delText xml:space="preserve"> </w:delText>
                          </w:r>
                        </w:del>
                      </w:p>
                    </w:txbxContent>
                  </v:textbox>
                </v:shape>
                <v:shape id="Text Box 14" o:spid="_x0000_s1042" type="#_x0000_t202" style="position:absolute;left:11484;top:31065;width:1557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16679EA4" w14:textId="28390BA6" w:rsidR="00422FB2" w:rsidRPr="00E10688" w:rsidRDefault="00422FB2" w:rsidP="00FE7C62">
                        <w:pPr>
                          <w:pStyle w:val="NormalWeb"/>
                          <w:spacing w:before="0"/>
                          <w:rPr>
                            <w:sz w:val="16"/>
                            <w:szCs w:val="16"/>
                          </w:rPr>
                        </w:pPr>
                        <w:del w:id="2016" w:author="smm" w:date="2015-07-07T16:23:00Z">
                          <w:r w:rsidDel="008B6927">
                            <w:rPr>
                              <w:rFonts w:eastAsia="Calibri"/>
                              <w:sz w:val="16"/>
                              <w:szCs w:val="16"/>
                            </w:rPr>
                            <w:delText xml:space="preserve">PCC-01 </w:delText>
                          </w:r>
                        </w:del>
                        <w:r>
                          <w:rPr>
                            <w:rFonts w:eastAsia="Calibri"/>
                            <w:sz w:val="16"/>
                            <w:szCs w:val="16"/>
                          </w:rPr>
                          <w:t>Share Document</w:t>
                        </w:r>
                        <w:ins w:id="2017" w:author="smm" w:date="2015-07-07T16:23:00Z">
                          <w:r>
                            <w:rPr>
                              <w:rFonts w:eastAsia="Calibri"/>
                              <w:sz w:val="16"/>
                              <w:szCs w:val="16"/>
                            </w:rPr>
                            <w:t xml:space="preserve"> [PCC-1]</w:t>
                          </w:r>
                        </w:ins>
                      </w:p>
                    </w:txbxContent>
                  </v:textbox>
                </v:shape>
                <v:shape id="Text Box 14" o:spid="_x0000_s1043" type="#_x0000_t202" style="position:absolute;left:11854;top:16516;width:1969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42D34F18" w14:textId="6A2D3A90" w:rsidR="00422FB2" w:rsidRPr="00C10CE6" w:rsidRDefault="00422FB2" w:rsidP="00FE7C62">
                        <w:pPr>
                          <w:pStyle w:val="NormalWeb"/>
                          <w:rPr>
                            <w:sz w:val="16"/>
                            <w:szCs w:val="16"/>
                            <w:rPrChange w:id="2018" w:author="Brian Reinhold" w:date="2017-04-28T05:57:00Z">
                              <w:rPr>
                                <w:rFonts w:ascii="Arial" w:hAnsi="Arial" w:cs="Arial"/>
                                <w:sz w:val="16"/>
                                <w:szCs w:val="16"/>
                              </w:rPr>
                            </w:rPrChange>
                          </w:rPr>
                        </w:pPr>
                        <w:r w:rsidRPr="00C10CE6">
                          <w:rPr>
                            <w:sz w:val="16"/>
                            <w:szCs w:val="16"/>
                          </w:rPr>
                          <w:t>Communicate PCD Data-</w:t>
                        </w:r>
                        <w:ins w:id="2019" w:author="smm" w:date="2015-07-07T16:20:00Z">
                          <w:r w:rsidRPr="00C10CE6">
                            <w:rPr>
                              <w:sz w:val="16"/>
                              <w:szCs w:val="16"/>
                              <w:rPrChange w:id="2020" w:author="Brian Reinhold" w:date="2017-04-28T05:57:00Z">
                                <w:rPr>
                                  <w:rFonts w:ascii="Arial" w:hAnsi="Arial" w:cs="Arial"/>
                                  <w:sz w:val="16"/>
                                  <w:szCs w:val="16"/>
                                </w:rPr>
                              </w:rPrChange>
                            </w:rPr>
                            <w:t>SOAP [PCC-</w:t>
                          </w:r>
                          <w:del w:id="2021" w:author="Brian Reinhold" w:date="2017-05-01T05:10:00Z">
                            <w:r w:rsidRPr="00C10CE6" w:rsidDel="002E7B62">
                              <w:rPr>
                                <w:sz w:val="16"/>
                                <w:szCs w:val="16"/>
                                <w:rPrChange w:id="2022" w:author="Brian Reinhold" w:date="2017-04-28T05:57:00Z">
                                  <w:rPr>
                                    <w:rFonts w:ascii="Arial" w:hAnsi="Arial" w:cs="Arial"/>
                                    <w:sz w:val="16"/>
                                    <w:szCs w:val="16"/>
                                  </w:rPr>
                                </w:rPrChange>
                              </w:rPr>
                              <w:delText>1</w:delText>
                            </w:r>
                          </w:del>
                        </w:ins>
                        <w:ins w:id="2023" w:author="smm" w:date="2015-07-07T16:22:00Z">
                          <w:del w:id="2024" w:author="Brian Reinhold" w:date="2017-05-01T05:10:00Z">
                            <w:r w:rsidRPr="00C10CE6" w:rsidDel="002E7B62">
                              <w:rPr>
                                <w:sz w:val="16"/>
                                <w:szCs w:val="16"/>
                                <w:rPrChange w:id="2025" w:author="Brian Reinhold" w:date="2017-04-28T05:57:00Z">
                                  <w:rPr>
                                    <w:rFonts w:ascii="Arial" w:hAnsi="Arial" w:cs="Arial"/>
                                    <w:sz w:val="16"/>
                                    <w:szCs w:val="16"/>
                                  </w:rPr>
                                </w:rPrChange>
                              </w:rPr>
                              <w:delText>4</w:delText>
                            </w:r>
                          </w:del>
                        </w:ins>
                        <w:ins w:id="2026" w:author="Brian Reinhold" w:date="2017-05-01T05:10:00Z">
                          <w:r>
                            <w:rPr>
                              <w:sz w:val="16"/>
                              <w:szCs w:val="16"/>
                            </w:rPr>
                            <w:t>22</w:t>
                          </w:r>
                        </w:ins>
                        <w:ins w:id="2027" w:author="smm" w:date="2015-07-07T16:20:00Z">
                          <w:r w:rsidRPr="00C10CE6">
                            <w:rPr>
                              <w:sz w:val="16"/>
                              <w:szCs w:val="16"/>
                              <w:rPrChange w:id="2028" w:author="Brian Reinhold" w:date="2017-04-28T05:57:00Z">
                                <w:rPr>
                                  <w:rFonts w:ascii="Arial" w:hAnsi="Arial" w:cs="Arial"/>
                                  <w:sz w:val="16"/>
                                  <w:szCs w:val="16"/>
                                </w:rPr>
                              </w:rPrChange>
                            </w:rPr>
                            <w:t>]</w:t>
                          </w:r>
                        </w:ins>
                        <w:del w:id="2029" w:author="smm" w:date="2015-07-07T16:20:00Z">
                          <w:r w:rsidRPr="00C10CE6" w:rsidDel="00D81E40">
                            <w:rPr>
                              <w:sz w:val="16"/>
                              <w:szCs w:val="16"/>
                            </w:rPr>
                            <w:delText>*</w:delText>
                          </w:r>
                          <w:r w:rsidRPr="00C10CE6" w:rsidDel="00D81E40">
                            <w:rPr>
                              <w:sz w:val="16"/>
                              <w:szCs w:val="16"/>
                              <w:rPrChange w:id="2030" w:author="Brian Reinhold" w:date="2017-04-28T05:57:00Z">
                                <w:rPr>
                                  <w:rFonts w:ascii="Arial" w:hAnsi="Arial" w:cs="Arial"/>
                                  <w:sz w:val="16"/>
                                  <w:szCs w:val="16"/>
                                </w:rPr>
                              </w:rPrChange>
                            </w:rPr>
                            <w:delText xml:space="preserve"> </w:delText>
                          </w:r>
                        </w:del>
                      </w:p>
                    </w:txbxContent>
                  </v:textbox>
                </v:shape>
                <v:shape id="Text Box 14" o:spid="_x0000_s1044" type="#_x0000_t202" style="position:absolute;left:11668;top:10881;width:20242;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14:paraId="2BDF6432" w14:textId="79F2AE8D" w:rsidR="00422FB2" w:rsidRPr="000C77F0" w:rsidRDefault="00422FB2" w:rsidP="00052658">
                        <w:pPr>
                          <w:pStyle w:val="NormalWeb"/>
                        </w:pPr>
                        <w:r w:rsidRPr="000C77F0">
                          <w:rPr>
                            <w:sz w:val="16"/>
                            <w:szCs w:val="16"/>
                          </w:rPr>
                          <w:t xml:space="preserve">Communicate </w:t>
                        </w:r>
                        <w:del w:id="2031" w:author="Brian Reinhold" w:date="2017-02-03T15:19:00Z">
                          <w:r w:rsidRPr="000C77F0" w:rsidDel="00052658">
                            <w:rPr>
                              <w:sz w:val="16"/>
                              <w:szCs w:val="16"/>
                            </w:rPr>
                            <w:delText xml:space="preserve">PCD </w:delText>
                          </w:r>
                        </w:del>
                        <w:ins w:id="2032" w:author="Brian Reinhold" w:date="2017-02-03T15:19:00Z">
                          <w:r w:rsidRPr="000C77F0">
                            <w:rPr>
                              <w:sz w:val="16"/>
                              <w:szCs w:val="16"/>
                            </w:rPr>
                            <w:t xml:space="preserve">FHIR </w:t>
                          </w:r>
                        </w:ins>
                        <w:ins w:id="2033" w:author="Brian Reinhold" w:date="2017-02-03T15:20:00Z">
                          <w:r w:rsidRPr="000C77F0">
                            <w:rPr>
                              <w:sz w:val="16"/>
                              <w:szCs w:val="16"/>
                            </w:rPr>
                            <w:t>Data-</w:t>
                          </w:r>
                          <w:proofErr w:type="spellStart"/>
                          <w:r w:rsidRPr="000C77F0">
                            <w:rPr>
                              <w:sz w:val="16"/>
                              <w:szCs w:val="16"/>
                              <w:rPrChange w:id="2034" w:author="Brian Reinhold" w:date="2017-04-28T05:56:00Z">
                                <w:rPr>
                                  <w:rFonts w:ascii="Arial" w:hAnsi="Arial" w:cs="Arial"/>
                                  <w:sz w:val="16"/>
                                  <w:szCs w:val="16"/>
                                </w:rPr>
                              </w:rPrChange>
                            </w:rPr>
                            <w:t>hData</w:t>
                          </w:r>
                          <w:proofErr w:type="spellEnd"/>
                          <w:r w:rsidRPr="000C77F0">
                            <w:rPr>
                              <w:sz w:val="16"/>
                              <w:szCs w:val="16"/>
                              <w:rPrChange w:id="2035" w:author="Brian Reinhold" w:date="2017-04-28T05:56:00Z">
                                <w:rPr>
                                  <w:rFonts w:ascii="Arial" w:hAnsi="Arial" w:cs="Arial"/>
                                  <w:sz w:val="16"/>
                                  <w:szCs w:val="16"/>
                                </w:rPr>
                              </w:rPrChange>
                            </w:rPr>
                            <w:t xml:space="preserve"> </w:t>
                          </w:r>
                        </w:ins>
                        <w:ins w:id="2036" w:author="Brian Reinhold" w:date="2017-05-01T04:44:00Z">
                          <w:r>
                            <w:rPr>
                              <w:sz w:val="16"/>
                              <w:szCs w:val="16"/>
                            </w:rPr>
                            <w:t>PCC-</w:t>
                          </w:r>
                        </w:ins>
                        <w:ins w:id="2037" w:author="Brian Reinhold" w:date="2017-05-01T05:10:00Z">
                          <w:r>
                            <w:rPr>
                              <w:sz w:val="16"/>
                              <w:szCs w:val="16"/>
                            </w:rPr>
                            <w:t>42</w:t>
                          </w:r>
                        </w:ins>
                        <w:ins w:id="2038" w:author="Brian Reinhold" w:date="2017-02-03T15:20:00Z">
                          <w:r w:rsidRPr="000C77F0">
                            <w:rPr>
                              <w:sz w:val="16"/>
                              <w:szCs w:val="16"/>
                              <w:rPrChange w:id="2039" w:author="Brian Reinhold" w:date="2017-04-28T05:56:00Z">
                                <w:rPr>
                                  <w:rFonts w:ascii="Arial" w:hAnsi="Arial" w:cs="Arial"/>
                                  <w:sz w:val="16"/>
                                  <w:szCs w:val="16"/>
                                </w:rPr>
                              </w:rPrChange>
                            </w:rPr>
                            <w:t>]</w:t>
                          </w:r>
                        </w:ins>
                        <w:del w:id="2040" w:author="Brian Reinhold" w:date="2017-02-03T15:20:00Z">
                          <w:r w:rsidRPr="000C77F0" w:rsidDel="00052658">
                            <w:rPr>
                              <w:sz w:val="16"/>
                              <w:szCs w:val="16"/>
                            </w:rPr>
                            <w:delText>Data-</w:delText>
                          </w:r>
                        </w:del>
                        <w:del w:id="2041" w:author="Brian Reinhold" w:date="2017-02-03T15:19:00Z">
                          <w:r w:rsidRPr="000C77F0" w:rsidDel="00052658">
                            <w:rPr>
                              <w:color w:val="008080"/>
                              <w:sz w:val="16"/>
                              <w:szCs w:val="16"/>
                              <w:u w:val="single"/>
                              <w:rPrChange w:id="2042" w:author="Brian Reinhold" w:date="2017-04-28T05:56:00Z">
                                <w:rPr>
                                  <w:rFonts w:ascii="Arial" w:hAnsi="Arial" w:cs="Arial"/>
                                  <w:color w:val="008080"/>
                                  <w:sz w:val="16"/>
                                  <w:szCs w:val="16"/>
                                  <w:u w:val="single"/>
                                </w:rPr>
                              </w:rPrChange>
                            </w:rPr>
                            <w:delText>SOAP [PCC-14]</w:delText>
                          </w:r>
                          <w:r w:rsidRPr="000C77F0" w:rsidDel="00052658">
                            <w:rPr>
                              <w:strike/>
                              <w:color w:val="FF0000"/>
                              <w:sz w:val="16"/>
                              <w:szCs w:val="16"/>
                            </w:rPr>
                            <w:delText>*</w:delText>
                          </w:r>
                          <w:r w:rsidRPr="000C77F0" w:rsidDel="00052658">
                            <w:rPr>
                              <w:strike/>
                              <w:color w:val="FF0000"/>
                              <w:sz w:val="16"/>
                              <w:szCs w:val="16"/>
                              <w:rPrChange w:id="2043" w:author="Brian Reinhold" w:date="2017-04-28T05:56:00Z">
                                <w:rPr>
                                  <w:rFonts w:ascii="Arial" w:hAnsi="Arial" w:cs="Arial"/>
                                  <w:strike/>
                                  <w:color w:val="FF0000"/>
                                  <w:sz w:val="16"/>
                                  <w:szCs w:val="16"/>
                                </w:rPr>
                              </w:rPrChange>
                            </w:rPr>
                            <w:delText xml:space="preserve"> </w:delText>
                          </w:r>
                        </w:del>
                      </w:p>
                    </w:txbxContent>
                  </v:textbox>
                </v:shape>
                <v:shape id="Text Box 14" o:spid="_x0000_s1045" type="#_x0000_t202" style="position:absolute;left:11566;top:33461;width:1557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VL9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DwtUv3HAAAA3AAA&#10;AA8AAAAAAAAAAAAAAAAABwIAAGRycy9kb3ducmV2LnhtbFBLBQYAAAAAAwADALcAAAD7AgAAAAA=&#10;" filled="f" stroked="f" strokeweight=".5pt">
                  <v:textbox>
                    <w:txbxContent>
                      <w:p w14:paraId="1F6C54C4" w14:textId="2E808FBB" w:rsidR="00422FB2" w:rsidRDefault="00422FB2" w:rsidP="00052658">
                        <w:pPr>
                          <w:pStyle w:val="NormalWeb"/>
                          <w:spacing w:before="0"/>
                        </w:pPr>
                        <w:del w:id="2044" w:author="Brian Reinhold" w:date="2017-02-03T15:21:00Z">
                          <w:r w:rsidDel="00052658">
                            <w:rPr>
                              <w:rFonts w:eastAsia="Calibri"/>
                              <w:strike/>
                              <w:color w:val="FF0000"/>
                              <w:sz w:val="16"/>
                              <w:szCs w:val="16"/>
                            </w:rPr>
                            <w:delText xml:space="preserve">PCC-01 </w:delText>
                          </w:r>
                        </w:del>
                        <w:r>
                          <w:rPr>
                            <w:rFonts w:eastAsia="Calibri"/>
                            <w:sz w:val="16"/>
                            <w:szCs w:val="16"/>
                          </w:rPr>
                          <w:t xml:space="preserve">Share </w:t>
                        </w:r>
                        <w:del w:id="2045" w:author="Brian Reinhold" w:date="2017-02-03T15:21:00Z">
                          <w:r w:rsidDel="00052658">
                            <w:rPr>
                              <w:rFonts w:eastAsia="Calibri"/>
                              <w:sz w:val="16"/>
                              <w:szCs w:val="16"/>
                            </w:rPr>
                            <w:delText>Document</w:delText>
                          </w:r>
                          <w:r w:rsidDel="00052658">
                            <w:rPr>
                              <w:rFonts w:eastAsia="Calibri"/>
                              <w:color w:val="008080"/>
                              <w:sz w:val="16"/>
                              <w:szCs w:val="16"/>
                              <w:u w:val="single"/>
                            </w:rPr>
                            <w:delText xml:space="preserve"> </w:delText>
                          </w:r>
                        </w:del>
                        <w:ins w:id="2046" w:author="Brian Reinhold" w:date="2017-02-03T15:21:00Z">
                          <w:r>
                            <w:rPr>
                              <w:rFonts w:eastAsia="Calibri"/>
                              <w:sz w:val="16"/>
                              <w:szCs w:val="16"/>
                            </w:rPr>
                            <w:t>FHIR resourc</w:t>
                          </w:r>
                        </w:ins>
                        <w:ins w:id="2047" w:author="Brian Reinhold" w:date="2017-02-03T15:22:00Z">
                          <w:r>
                            <w:rPr>
                              <w:rFonts w:eastAsia="Calibri"/>
                              <w:sz w:val="16"/>
                              <w:szCs w:val="16"/>
                            </w:rPr>
                            <w:t>es [</w:t>
                          </w:r>
                        </w:ins>
                        <w:ins w:id="2048" w:author="Brian Reinhold" w:date="2017-04-28T05:50:00Z">
                          <w:r>
                            <w:rPr>
                              <w:rFonts w:eastAsia="Calibri"/>
                              <w:sz w:val="16"/>
                              <w:szCs w:val="16"/>
                            </w:rPr>
                            <w:t>PCC-</w:t>
                          </w:r>
                        </w:ins>
                        <w:ins w:id="2049" w:author="Brian Reinhold" w:date="2017-05-01T05:11:00Z">
                          <w:r>
                            <w:rPr>
                              <w:rFonts w:eastAsia="Calibri"/>
                              <w:sz w:val="16"/>
                              <w:szCs w:val="16"/>
                            </w:rPr>
                            <w:t>43</w:t>
                          </w:r>
                        </w:ins>
                        <w:ins w:id="2050" w:author="Brian Reinhold" w:date="2017-02-03T15:22:00Z">
                          <w:r>
                            <w:rPr>
                              <w:rFonts w:eastAsia="Calibri"/>
                              <w:sz w:val="16"/>
                              <w:szCs w:val="16"/>
                            </w:rPr>
                            <w:t>]</w:t>
                          </w:r>
                        </w:ins>
                        <w:del w:id="2051" w:author="Brian Reinhold" w:date="2017-02-03T15:22:00Z">
                          <w:r w:rsidDel="00052658">
                            <w:rPr>
                              <w:rFonts w:eastAsia="Calibri"/>
                              <w:color w:val="008080"/>
                              <w:sz w:val="16"/>
                              <w:szCs w:val="16"/>
                              <w:u w:val="single"/>
                            </w:rPr>
                            <w:delText>[PCC-1]</w:delText>
                          </w:r>
                        </w:del>
                      </w:p>
                    </w:txbxContent>
                  </v:textbox>
                </v:shape>
                <v:rect id="Rectangle 423" o:spid="_x0000_s1046" style="position:absolute;left:3293;top:21683;width:8629;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" fillcolor="white [3201]" strokecolor="black [3200]" strokeweight=".25pt">
                  <v:textbox>
                    <w:txbxContent>
                      <w:p w14:paraId="3CC73FD4" w14:textId="77777777" w:rsidR="00422FB2" w:rsidRDefault="00422FB2" w:rsidP="000C77F0">
                        <w:pPr>
                          <w:pStyle w:val="NormalWeb"/>
                          <w:spacing w:before="0" w:after="200" w:line="276" w:lineRule="auto"/>
                          <w:jc w:val="center"/>
                        </w:pPr>
                        <w:r>
                          <w:rPr>
                            <w:rFonts w:eastAsia="Calibri"/>
                            <w:sz w:val="16"/>
                            <w:szCs w:val="16"/>
                          </w:rPr>
                          <w:t>Device Observation Reporter</w:t>
                        </w:r>
                      </w:p>
                    </w:txbxContent>
                  </v:textbox>
                </v:rect>
                <v:rect id="Rectangle 424" o:spid="_x0000_s1047" style="position:absolute;left:31474;top:21658;width:8630;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" fillcolor="white [3201]" strokecolor="black [3200]" strokeweight=".25pt">
                  <v:textbox>
                    <w:txbxContent>
                      <w:p w14:paraId="144B094A" w14:textId="77777777" w:rsidR="00422FB2" w:rsidRDefault="00422FB2" w:rsidP="000C77F0">
                        <w:pPr>
                          <w:pStyle w:val="NormalWeb"/>
                          <w:spacing w:before="0" w:after="200" w:line="276" w:lineRule="auto"/>
                          <w:jc w:val="center"/>
                        </w:pPr>
                        <w:r>
                          <w:rPr>
                            <w:rFonts w:eastAsia="Calibri"/>
                            <w:sz w:val="16"/>
                            <w:szCs w:val="16"/>
                          </w:rPr>
                          <w:t>Device Observation Consumer</w:t>
                        </w:r>
                      </w:p>
                    </w:txbxContent>
                  </v:textbox>
                </v:rect>
                <v:rect id="Rectangle 425" o:spid="_x0000_s1048" style="position:absolute;left:40104;top:21702;width:8629;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" fillcolor="white [3201]" strokecolor="black [3200]" strokeweight=".25pt">
                  <v:stroke dashstyle="dash"/>
                  <v:textbox>
                    <w:txbxContent>
                      <w:p w14:paraId="1C8F9F4F" w14:textId="55F2C809" w:rsidR="00422FB2" w:rsidRDefault="00422FB2" w:rsidP="000C77F0">
                        <w:pPr>
                          <w:pStyle w:val="NormalWeb"/>
                          <w:spacing w:before="0" w:after="200" w:line="276" w:lineRule="auto"/>
                          <w:jc w:val="center"/>
                        </w:pPr>
                        <w:r>
                          <w:rPr>
                            <w:rFonts w:eastAsia="Calibri"/>
                            <w:sz w:val="16"/>
                            <w:szCs w:val="16"/>
                          </w:rPr>
                          <w:t xml:space="preserve">Content </w:t>
                        </w:r>
                        <w:del w:id="2052" w:author="Brian Reinhold" w:date="2017-04-28T05:52:00Z">
                          <w:r w:rsidDel="000C77F0">
                            <w:rPr>
                              <w:rFonts w:eastAsia="Calibri"/>
                              <w:sz w:val="16"/>
                              <w:szCs w:val="16"/>
                            </w:rPr>
                            <w:delText>Creator</w:delText>
                          </w:r>
                        </w:del>
                        <w:ins w:id="2053" w:author="Brian Reinhold" w:date="2017-04-28T05:52:00Z">
                          <w:r>
                            <w:rPr>
                              <w:rFonts w:eastAsia="Calibri"/>
                              <w:sz w:val="16"/>
                              <w:szCs w:val="16"/>
                            </w:rPr>
                            <w:t>Consumer*</w:t>
                          </w:r>
                        </w:ins>
                      </w:p>
                    </w:txbxContent>
                  </v:textbox>
                </v:rect>
                <v:line id="Straight Connector 426" o:spid="_x0000_s1049" style="position:absolute;flip:y;visibility:visible;mso-wrap-style:square" from="11922,24401" to="31474,24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" strokecolor="black [3200]" strokeweight=".5pt">
                  <v:stroke joinstyle="miter"/>
                </v:line>
                <v:shape id="Text Box 14" o:spid="_x0000_s1050" type="#_x0000_t202" style="position:absolute;left:11484;top:21273;width:19857;height:3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900251C" w14:textId="303C502D" w:rsidR="00422FB2" w:rsidRPr="000C77F0" w:rsidRDefault="00422FB2" w:rsidP="000C77F0">
                        <w:pPr>
                          <w:pStyle w:val="NormalWeb"/>
                        </w:pPr>
                        <w:r w:rsidRPr="000C77F0">
                          <w:rPr>
                            <w:sz w:val="16"/>
                            <w:szCs w:val="16"/>
                          </w:rPr>
                          <w:t xml:space="preserve">Communicate PCD </w:t>
                        </w:r>
                        <w:r w:rsidRPr="00C10CE6">
                          <w:rPr>
                            <w:sz w:val="16"/>
                            <w:szCs w:val="16"/>
                          </w:rPr>
                          <w:t>Data-</w:t>
                        </w:r>
                        <w:proofErr w:type="spellStart"/>
                        <w:r w:rsidRPr="00C10CE6">
                          <w:rPr>
                            <w:sz w:val="16"/>
                            <w:szCs w:val="16"/>
                            <w:rPrChange w:id="2054" w:author="Brian Reinhold" w:date="2017-04-28T06:00:00Z">
                              <w:rPr>
                                <w:rFonts w:ascii="Arial" w:hAnsi="Arial" w:cs="Arial"/>
                                <w:color w:val="008080"/>
                                <w:sz w:val="16"/>
                                <w:szCs w:val="16"/>
                                <w:u w:val="single"/>
                              </w:rPr>
                            </w:rPrChange>
                          </w:rPr>
                          <w:t>hData</w:t>
                        </w:r>
                        <w:proofErr w:type="spellEnd"/>
                        <w:r w:rsidRPr="00C10CE6">
                          <w:rPr>
                            <w:sz w:val="16"/>
                            <w:szCs w:val="16"/>
                            <w:u w:val="single"/>
                            <w:rPrChange w:id="2055" w:author="Brian Reinhold" w:date="2017-04-28T06:00:00Z">
                              <w:rPr>
                                <w:rFonts w:ascii="Arial" w:hAnsi="Arial" w:cs="Arial"/>
                                <w:color w:val="008080"/>
                                <w:sz w:val="16"/>
                                <w:szCs w:val="16"/>
                                <w:u w:val="single"/>
                              </w:rPr>
                            </w:rPrChange>
                          </w:rPr>
                          <w:t xml:space="preserve"> [PCC-</w:t>
                        </w:r>
                        <w:del w:id="2056" w:author="Brian Reinhold" w:date="2017-05-01T05:10:00Z">
                          <w:r w:rsidRPr="00C10CE6" w:rsidDel="002E7B62">
                            <w:rPr>
                              <w:sz w:val="16"/>
                              <w:szCs w:val="16"/>
                              <w:u w:val="single"/>
                              <w:rPrChange w:id="2057" w:author="Brian Reinhold" w:date="2017-04-28T06:00:00Z">
                                <w:rPr>
                                  <w:rFonts w:ascii="Arial" w:hAnsi="Arial" w:cs="Arial"/>
                                  <w:color w:val="008080"/>
                                  <w:sz w:val="16"/>
                                  <w:szCs w:val="16"/>
                                  <w:u w:val="single"/>
                                </w:rPr>
                              </w:rPrChange>
                            </w:rPr>
                            <w:delText>13</w:delText>
                          </w:r>
                        </w:del>
                        <w:ins w:id="2058" w:author="Brian Reinhold" w:date="2017-05-01T05:10:00Z">
                          <w:r>
                            <w:rPr>
                              <w:sz w:val="16"/>
                              <w:szCs w:val="16"/>
                              <w:u w:val="single"/>
                            </w:rPr>
                            <w:t>21</w:t>
                          </w:r>
                        </w:ins>
                        <w:r w:rsidRPr="00C10CE6">
                          <w:rPr>
                            <w:sz w:val="16"/>
                            <w:szCs w:val="16"/>
                            <w:u w:val="single"/>
                            <w:rPrChange w:id="2059" w:author="Brian Reinhold" w:date="2017-04-28T06:00:00Z">
                              <w:rPr>
                                <w:rFonts w:ascii="Arial" w:hAnsi="Arial" w:cs="Arial"/>
                                <w:color w:val="008080"/>
                                <w:sz w:val="16"/>
                                <w:szCs w:val="16"/>
                                <w:u w:val="single"/>
                              </w:rPr>
                            </w:rPrChange>
                          </w:rPr>
                          <w:t>]</w:t>
                        </w:r>
                        <w:del w:id="2060" w:author="Brian Reinhold" w:date="2017-04-28T05:53:00Z">
                          <w:r w:rsidRPr="00C10CE6" w:rsidDel="000C77F0">
                            <w:rPr>
                              <w:strike/>
                              <w:sz w:val="16"/>
                              <w:szCs w:val="16"/>
                              <w:rPrChange w:id="2061" w:author="Brian Reinhold" w:date="2017-04-28T06:00:00Z">
                                <w:rPr>
                                  <w:strike/>
                                  <w:color w:val="FF0000"/>
                                  <w:sz w:val="16"/>
                                  <w:szCs w:val="16"/>
                                </w:rPr>
                              </w:rPrChange>
                            </w:rPr>
                            <w:delText>*</w:delText>
                          </w:r>
                        </w:del>
                        <w:r w:rsidRPr="00C10CE6">
                          <w:rPr>
                            <w:strike/>
                            <w:sz w:val="16"/>
                            <w:szCs w:val="16"/>
                            <w:rPrChange w:id="2062" w:author="Brian Reinhold" w:date="2017-04-28T06:00:00Z">
                              <w:rPr>
                                <w:rFonts w:ascii="Arial" w:hAnsi="Arial" w:cs="Arial"/>
                                <w:strike/>
                                <w:color w:val="FF0000"/>
                                <w:sz w:val="16"/>
                                <w:szCs w:val="16"/>
                              </w:rPr>
                            </w:rPrChange>
                          </w:rPr>
                          <w:t xml:space="preserve"> </w:t>
                        </w:r>
                      </w:p>
                    </w:txbxContent>
                  </v:textbox>
                </v:shape>
                <v:shape id="Text Box 14" o:spid="_x0000_s1051" type="#_x0000_t202" style="position:absolute;left:11852;top:25017;width:19312;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" filled="f" stroked="f" strokeweight=".5pt">
                  <v:textbox>
                    <w:txbxContent>
                      <w:p w14:paraId="2E9358A2" w14:textId="5B3F4145" w:rsidR="00422FB2" w:rsidRPr="000C77F0" w:rsidRDefault="00422FB2" w:rsidP="000C77F0">
                        <w:pPr>
                          <w:pStyle w:val="NormalWeb"/>
                          <w:rPr>
                            <w:sz w:val="16"/>
                            <w:szCs w:val="16"/>
                            <w:rPrChange w:id="2063" w:author="Brian Reinhold" w:date="2017-04-28T05:56:00Z">
                              <w:rPr/>
                            </w:rPrChange>
                          </w:rPr>
                        </w:pPr>
                        <w:r w:rsidRPr="000C77F0">
                          <w:rPr>
                            <w:sz w:val="16"/>
                            <w:szCs w:val="16"/>
                          </w:rPr>
                          <w:t xml:space="preserve">Communicate PCD </w:t>
                        </w:r>
                        <w:r w:rsidRPr="00C10CE6">
                          <w:rPr>
                            <w:sz w:val="16"/>
                            <w:szCs w:val="16"/>
                          </w:rPr>
                          <w:t>Data-</w:t>
                        </w:r>
                        <w:r w:rsidRPr="00C10CE6">
                          <w:rPr>
                            <w:sz w:val="16"/>
                            <w:szCs w:val="16"/>
                            <w:u w:val="single"/>
                            <w:rPrChange w:id="2064" w:author="Brian Reinhold" w:date="2017-04-28T06:00:00Z">
                              <w:rPr>
                                <w:rFonts w:ascii="Arial" w:hAnsi="Arial" w:cs="Arial"/>
                                <w:color w:val="008080"/>
                                <w:sz w:val="16"/>
                                <w:szCs w:val="16"/>
                                <w:u w:val="single"/>
                              </w:rPr>
                            </w:rPrChange>
                          </w:rPr>
                          <w:t>SOAP [PCC-</w:t>
                        </w:r>
                        <w:del w:id="2065" w:author="Brian Reinhold" w:date="2017-05-01T05:11:00Z">
                          <w:r w:rsidRPr="00C10CE6" w:rsidDel="002E7B62">
                            <w:rPr>
                              <w:sz w:val="16"/>
                              <w:szCs w:val="16"/>
                              <w:u w:val="single"/>
                              <w:rPrChange w:id="2066" w:author="Brian Reinhold" w:date="2017-04-28T06:00:00Z">
                                <w:rPr>
                                  <w:rFonts w:ascii="Arial" w:hAnsi="Arial" w:cs="Arial"/>
                                  <w:color w:val="008080"/>
                                  <w:sz w:val="16"/>
                                  <w:szCs w:val="16"/>
                                  <w:u w:val="single"/>
                                </w:rPr>
                              </w:rPrChange>
                            </w:rPr>
                            <w:delText>14</w:delText>
                          </w:r>
                        </w:del>
                        <w:ins w:id="2067" w:author="Brian Reinhold" w:date="2017-05-01T05:11:00Z">
                          <w:r>
                            <w:rPr>
                              <w:sz w:val="16"/>
                              <w:szCs w:val="16"/>
                              <w:u w:val="single"/>
                            </w:rPr>
                            <w:t>22</w:t>
                          </w:r>
                        </w:ins>
                        <w:r w:rsidRPr="00C10CE6">
                          <w:rPr>
                            <w:sz w:val="16"/>
                            <w:szCs w:val="16"/>
                            <w:u w:val="single"/>
                            <w:rPrChange w:id="2068" w:author="Brian Reinhold" w:date="2017-04-28T06:00:00Z">
                              <w:rPr>
                                <w:rFonts w:ascii="Arial" w:hAnsi="Arial" w:cs="Arial"/>
                                <w:color w:val="008080"/>
                                <w:sz w:val="16"/>
                                <w:szCs w:val="16"/>
                                <w:u w:val="single"/>
                              </w:rPr>
                            </w:rPrChange>
                          </w:rPr>
                          <w:t>]</w:t>
                        </w:r>
                        <w:del w:id="2069" w:author="Brian Reinhold" w:date="2017-04-28T05:56:00Z">
                          <w:r w:rsidRPr="000C77F0" w:rsidDel="000C77F0">
                            <w:rPr>
                              <w:sz w:val="16"/>
                              <w:szCs w:val="16"/>
                              <w:rPrChange w:id="2070" w:author="Brian Reinhold" w:date="2017-04-28T05:56:00Z">
                                <w:rPr>
                                  <w:strike/>
                                  <w:color w:val="FF0000"/>
                                  <w:sz w:val="16"/>
                                  <w:szCs w:val="16"/>
                                </w:rPr>
                              </w:rPrChange>
                            </w:rPr>
                            <w:delText>*</w:delText>
                          </w:r>
                          <w:r w:rsidRPr="000C77F0" w:rsidDel="000C77F0">
                            <w:rPr>
                              <w:sz w:val="16"/>
                              <w:szCs w:val="16"/>
                              <w:rPrChange w:id="2071" w:author="Brian Reinhold" w:date="2017-04-28T05:56:00Z">
                                <w:rPr>
                                  <w:rFonts w:ascii="Arial" w:hAnsi="Arial" w:cs="Arial"/>
                                  <w:strike/>
                                  <w:color w:val="FF0000"/>
                                  <w:sz w:val="16"/>
                                  <w:szCs w:val="16"/>
                                </w:rPr>
                              </w:rPrChange>
                            </w:rPr>
                            <w:delText xml:space="preserve"> </w:delText>
                          </w:r>
                        </w:del>
                      </w:p>
                    </w:txbxContent>
                  </v:textbox>
                </v:shape>
                <v:shape id="Text Box 14" o:spid="_x0000_s1052" type="#_x0000_t202" style="position:absolute;left:11484;top:19521;width:2040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" filled="f" stroked="f" strokeweight=".5pt">
                  <v:textbox>
                    <w:txbxContent>
                      <w:p w14:paraId="71FFD4B7" w14:textId="6BE14F21" w:rsidR="00422FB2" w:rsidRPr="00C10CE6" w:rsidRDefault="00422FB2" w:rsidP="000C77F0">
                        <w:pPr>
                          <w:pStyle w:val="NormalWeb"/>
                        </w:pPr>
                        <w:r w:rsidRPr="00C10CE6">
                          <w:rPr>
                            <w:sz w:val="16"/>
                            <w:szCs w:val="16"/>
                          </w:rPr>
                          <w:t xml:space="preserve">Communicate </w:t>
                        </w:r>
                        <w:r w:rsidRPr="00C10CE6">
                          <w:rPr>
                            <w:sz w:val="16"/>
                            <w:szCs w:val="16"/>
                            <w:u w:val="single"/>
                            <w:rPrChange w:id="2072" w:author="Brian Reinhold" w:date="2017-04-28T06:00:00Z">
                              <w:rPr>
                                <w:color w:val="008080"/>
                                <w:sz w:val="16"/>
                                <w:szCs w:val="16"/>
                                <w:u w:val="single"/>
                              </w:rPr>
                            </w:rPrChange>
                          </w:rPr>
                          <w:t>FHIR Data-</w:t>
                        </w:r>
                        <w:proofErr w:type="spellStart"/>
                        <w:r w:rsidRPr="00C10CE6">
                          <w:rPr>
                            <w:sz w:val="16"/>
                            <w:szCs w:val="16"/>
                            <w:u w:val="single"/>
                            <w:rPrChange w:id="2073" w:author="Brian Reinhold" w:date="2017-04-28T06:00:00Z">
                              <w:rPr>
                                <w:rFonts w:ascii="Arial" w:hAnsi="Arial" w:cs="Arial"/>
                                <w:color w:val="008080"/>
                                <w:sz w:val="16"/>
                                <w:szCs w:val="16"/>
                                <w:u w:val="single"/>
                              </w:rPr>
                            </w:rPrChange>
                          </w:rPr>
                          <w:t>hData</w:t>
                        </w:r>
                        <w:proofErr w:type="spellEnd"/>
                        <w:r w:rsidRPr="00C10CE6">
                          <w:rPr>
                            <w:sz w:val="16"/>
                            <w:szCs w:val="16"/>
                            <w:u w:val="single"/>
                            <w:rPrChange w:id="2074" w:author="Brian Reinhold" w:date="2017-04-28T06:00:00Z">
                              <w:rPr>
                                <w:rFonts w:ascii="Arial" w:hAnsi="Arial" w:cs="Arial"/>
                                <w:color w:val="008080"/>
                                <w:sz w:val="16"/>
                                <w:szCs w:val="16"/>
                                <w:u w:val="single"/>
                              </w:rPr>
                            </w:rPrChange>
                          </w:rPr>
                          <w:t xml:space="preserve"> [PCC-</w:t>
                        </w:r>
                        <w:del w:id="2075" w:author="Brian Reinhold" w:date="2017-05-01T05:10:00Z">
                          <w:r w:rsidRPr="00C10CE6" w:rsidDel="002E7B62">
                            <w:rPr>
                              <w:sz w:val="16"/>
                              <w:szCs w:val="16"/>
                              <w:u w:val="single"/>
                              <w:rPrChange w:id="2076" w:author="Brian Reinhold" w:date="2017-04-28T06:00:00Z">
                                <w:rPr>
                                  <w:rFonts w:ascii="Arial" w:hAnsi="Arial" w:cs="Arial"/>
                                  <w:color w:val="008080"/>
                                  <w:sz w:val="16"/>
                                  <w:szCs w:val="16"/>
                                  <w:u w:val="single"/>
                                </w:rPr>
                              </w:rPrChange>
                            </w:rPr>
                            <w:delText>14</w:delText>
                          </w:r>
                        </w:del>
                        <w:ins w:id="2077" w:author="Brian Reinhold" w:date="2017-05-01T05:10:00Z">
                          <w:r>
                            <w:rPr>
                              <w:sz w:val="16"/>
                              <w:szCs w:val="16"/>
                              <w:u w:val="single"/>
                            </w:rPr>
                            <w:t>42</w:t>
                          </w:r>
                        </w:ins>
                        <w:r w:rsidRPr="00C10CE6">
                          <w:rPr>
                            <w:sz w:val="16"/>
                            <w:szCs w:val="16"/>
                            <w:u w:val="single"/>
                            <w:rPrChange w:id="2078" w:author="Brian Reinhold" w:date="2017-04-28T06:00:00Z">
                              <w:rPr>
                                <w:rFonts w:ascii="Arial" w:hAnsi="Arial" w:cs="Arial"/>
                                <w:color w:val="008080"/>
                                <w:sz w:val="16"/>
                                <w:szCs w:val="16"/>
                                <w:u w:val="single"/>
                              </w:rPr>
                            </w:rPrChange>
                          </w:rPr>
                          <w:t>]</w:t>
                        </w:r>
                        <w:r w:rsidRPr="00C10CE6">
                          <w:rPr>
                            <w:strike/>
                            <w:sz w:val="16"/>
                            <w:szCs w:val="16"/>
                            <w:rPrChange w:id="2079" w:author="Brian Reinhold" w:date="2017-04-28T06:00:00Z">
                              <w:rPr>
                                <w:rFonts w:ascii="Arial" w:hAnsi="Arial" w:cs="Arial"/>
                                <w:strike/>
                                <w:color w:val="FF0000"/>
                                <w:sz w:val="16"/>
                                <w:szCs w:val="16"/>
                              </w:rPr>
                            </w:rPrChange>
                          </w:rPr>
                          <w:t xml:space="preserve"> </w:t>
                        </w:r>
                      </w:p>
                    </w:txbxContent>
                  </v:textbox>
                </v:shape>
                <v:shape id="Text Box 3" o:spid="_x0000_s1053" type="#_x0000_t202" style="position:absolute;left:40953;top:27685;width:12903;height:33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" fillcolor="white [3201]" stroked="f" strokeweight=".5pt">
                  <v:textbox>
                    <w:txbxContent>
                      <w:p w14:paraId="4FF29142" w14:textId="1E315850" w:rsidR="00422FB2" w:rsidRDefault="00422FB2">
                        <w:pPr>
                          <w:spacing w:before="0"/>
                          <w:rPr>
                            <w:ins w:id="2080" w:author="Brian Reinhold" w:date="2017-04-28T05:58:00Z"/>
                            <w:sz w:val="16"/>
                            <w:szCs w:val="16"/>
                          </w:rPr>
                          <w:pPrChange w:id="2081" w:author="Brian Reinhold" w:date="2017-04-28T05:59:00Z">
                            <w:pPr/>
                          </w:pPrChange>
                        </w:pPr>
                        <w:ins w:id="2082" w:author="Brian Reinhold" w:date="2017-04-28T05:58:00Z">
                          <w:r w:rsidRPr="00C10CE6">
                            <w:rPr>
                              <w:sz w:val="16"/>
                              <w:szCs w:val="16"/>
                              <w:rPrChange w:id="2083" w:author="Brian Reinhold" w:date="2017-04-28T05:58:00Z">
                                <w:rPr/>
                              </w:rPrChange>
                            </w:rPr>
                            <w:t xml:space="preserve">* Must expose </w:t>
                          </w:r>
                          <w:r>
                            <w:rPr>
                              <w:sz w:val="16"/>
                              <w:szCs w:val="16"/>
                            </w:rPr>
                            <w:t>a repository</w:t>
                          </w:r>
                        </w:ins>
                      </w:p>
                      <w:p w14:paraId="0B8B0E26" w14:textId="5A88E880" w:rsidR="00422FB2" w:rsidRPr="00C10CE6" w:rsidRDefault="00422FB2">
                        <w:pPr>
                          <w:spacing w:before="0"/>
                          <w:rPr>
                            <w:sz w:val="16"/>
                            <w:szCs w:val="16"/>
                            <w:rPrChange w:id="2084" w:author="Brian Reinhold" w:date="2017-04-28T05:58:00Z">
                              <w:rPr/>
                            </w:rPrChange>
                          </w:rPr>
                          <w:pPrChange w:id="2085" w:author="Brian Reinhold" w:date="2017-04-28T05:59:00Z">
                            <w:pPr/>
                          </w:pPrChange>
                        </w:pPr>
                        <w:ins w:id="2086" w:author="Brian Reinhold" w:date="2017-04-28T05:58:00Z">
                          <w:r>
                            <w:rPr>
                              <w:sz w:val="16"/>
                              <w:szCs w:val="16"/>
                            </w:rPr>
                            <w:t xml:space="preserve"> </w:t>
                          </w:r>
                        </w:ins>
                        <w:ins w:id="2087" w:author="Brian Reinhold" w:date="2017-04-28T05:59:00Z">
                          <w:r>
                            <w:rPr>
                              <w:sz w:val="16"/>
                              <w:szCs w:val="16"/>
                            </w:rPr>
                            <w:t xml:space="preserve">to </w:t>
                          </w:r>
                        </w:ins>
                        <w:ins w:id="2088" w:author="Brian Reinhold" w:date="2017-04-28T05:58:00Z">
                          <w:r>
                            <w:rPr>
                              <w:sz w:val="16"/>
                              <w:szCs w:val="16"/>
                            </w:rPr>
                            <w:t>other IHE profiles</w:t>
                          </w:r>
                        </w:ins>
                      </w:p>
                    </w:txbxContent>
                  </v:textbox>
                </v:shape>
                <v:shape id="Text Box 3" o:spid="_x0000_s1054" type="#_x0000_t202" style="position:absolute;left:33885;top:9575;width:18770;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" fillcolor="white [3201]" stroked="f" strokeweight=".5pt">
                  <v:textbox>
                    <w:txbxContent>
                      <w:p w14:paraId="608DDCF0" w14:textId="2DB2F859" w:rsidR="00422FB2" w:rsidDel="00F8097A" w:rsidRDefault="00422FB2" w:rsidP="00F8097A">
                        <w:pPr>
                          <w:pStyle w:val="NormalWeb"/>
                          <w:spacing w:before="0"/>
                          <w:rPr>
                            <w:del w:id="2089" w:author="Brian Reinhold" w:date="2017-04-28T06:08:00Z"/>
                          </w:rPr>
                        </w:pPr>
                        <w:del w:id="2090" w:author="Brian Reinhold" w:date="2017-04-28T06:08:00Z">
                          <w:r w:rsidDel="00F8097A">
                            <w:rPr>
                              <w:color w:val="008080"/>
                              <w:sz w:val="16"/>
                              <w:szCs w:val="16"/>
                              <w:u w:val="single"/>
                            </w:rPr>
                            <w:delText>* Must expose a repository</w:delText>
                          </w:r>
                        </w:del>
                      </w:p>
                      <w:p w14:paraId="3D61BF6D" w14:textId="3B9F9D94" w:rsidR="00422FB2" w:rsidRDefault="00422FB2" w:rsidP="00F8097A">
                        <w:pPr>
                          <w:pStyle w:val="NormalWeb"/>
                          <w:spacing w:before="0"/>
                        </w:pPr>
                        <w:del w:id="2091" w:author="Brian Reinhold" w:date="2017-04-28T06:08:00Z">
                          <w:r w:rsidDel="00F8097A">
                            <w:rPr>
                              <w:color w:val="008080"/>
                              <w:sz w:val="16"/>
                              <w:szCs w:val="16"/>
                              <w:u w:val="single"/>
                            </w:rPr>
                            <w:delText xml:space="preserve"> to other IHE profiles</w:delText>
                          </w:r>
                        </w:del>
                        <w:ins w:id="2092" w:author="Brian Reinhold" w:date="2017-04-28T06:08:00Z">
                          <w:r>
                            <w:rPr>
                              <w:color w:val="008080"/>
                              <w:sz w:val="16"/>
                              <w:szCs w:val="16"/>
                              <w:u w:val="single"/>
                            </w:rPr>
                            <w:t>Corresponds to a PCHA gateway or PHG</w:t>
                          </w:r>
                        </w:ins>
                      </w:p>
                    </w:txbxContent>
                  </v:textbox>
                </v:shape>
                <w10:anchorlock/>
              </v:group>
            </w:pict>
          </mc:Fallback>
        </mc:AlternateContent>
      </w:r>
    </w:p>
    <w:p w14:paraId="4B04C249" w14:textId="77777777" w:rsidR="00FE7C62" w:rsidRDefault="00FE7C62" w:rsidP="00FE7C62">
      <w:pPr>
        <w:pStyle w:val="FigureTitle"/>
      </w:pPr>
      <w:r w:rsidRPr="00323FDB">
        <w:t xml:space="preserve">Figure X.1-1: RPM Actor </w:t>
      </w:r>
      <w:commentRangeStart w:id="2093"/>
      <w:r w:rsidRPr="00323FDB">
        <w:t>Diagram</w:t>
      </w:r>
      <w:commentRangeEnd w:id="2093"/>
      <w:r w:rsidR="00D63F20">
        <w:rPr>
          <w:rStyle w:val="CommentReference"/>
          <w:rFonts w:ascii="Times New Roman" w:hAnsi="Times New Roman"/>
          <w:b w:val="0"/>
        </w:rPr>
        <w:commentReference w:id="2093"/>
      </w:r>
    </w:p>
    <w:p w14:paraId="35420091" w14:textId="77777777" w:rsidR="00412CAF" w:rsidRPr="00323FDB" w:rsidRDefault="00412CAF" w:rsidP="00E10688">
      <w:pPr>
        <w:pStyle w:val="BodyText"/>
      </w:pPr>
    </w:p>
    <w:p w14:paraId="5A4C49AD" w14:textId="04767DD3" w:rsidR="00FE7C62" w:rsidRPr="00323FDB" w:rsidRDefault="00FE7C62" w:rsidP="00B35019">
      <w:pPr>
        <w:pStyle w:val="BodyText"/>
      </w:pPr>
      <w:r w:rsidRPr="00323FDB">
        <w:t xml:space="preserve">Figure X.1-2 shows the end to end implementation options of this profile. </w:t>
      </w:r>
      <w:r w:rsidR="00F7282E" w:rsidRPr="00323FDB">
        <w:t xml:space="preserve">In some sense the figure indicates a ‘workflow’ though all the stages (once initiated) are automated. </w:t>
      </w:r>
      <w:r w:rsidRPr="00323FDB">
        <w:t xml:space="preserve">It is envisioned </w:t>
      </w:r>
      <w:r w:rsidRPr="00323FDB">
        <w:lastRenderedPageBreak/>
        <w:t xml:space="preserve">that the </w:t>
      </w:r>
      <w:ins w:id="2094" w:author="Brian Reinhold" w:date="2017-02-03T15:23:00Z">
        <w:r w:rsidR="00052658">
          <w:t xml:space="preserve">two </w:t>
        </w:r>
      </w:ins>
      <w:r w:rsidRPr="00323FDB">
        <w:t>primary end to end implementation</w:t>
      </w:r>
      <w:ins w:id="2095" w:author="Brian Reinhold" w:date="2017-04-28T06:03:00Z">
        <w:r w:rsidR="00C10CE6">
          <w:t>s</w:t>
        </w:r>
      </w:ins>
      <w:r w:rsidRPr="00323FDB">
        <w:t xml:space="preserve"> consist</w:t>
      </w:r>
      <w:del w:id="2096" w:author="Brian Reinhold" w:date="2017-04-28T06:04:00Z">
        <w:r w:rsidRPr="00323FDB" w:rsidDel="00C10CE6">
          <w:delText>s</w:delText>
        </w:r>
      </w:del>
      <w:r w:rsidRPr="00323FDB">
        <w:t xml:space="preserve"> of </w:t>
      </w:r>
      <w:ins w:id="2097" w:author="Brian Reinhold" w:date="2017-02-03T15:23:00Z">
        <w:r w:rsidR="00052658">
          <w:t xml:space="preserve">(1) </w:t>
        </w:r>
      </w:ins>
      <w:r w:rsidRPr="00323FDB">
        <w:t xml:space="preserve">the four-module version where the </w:t>
      </w:r>
      <w:del w:id="2098" w:author="Brian" w:date="2015-07-08T05:04:00Z">
        <w:r w:rsidRPr="00323FDB" w:rsidDel="00E138FD">
          <w:delText>Device Observation Source</w:delText>
        </w:r>
      </w:del>
      <w:ins w:id="2099" w:author="Brian" w:date="2015-07-08T05:04:00Z">
        <w:r w:rsidR="00E138FD">
          <w:t>Sensor Data Source</w:t>
        </w:r>
      </w:ins>
      <w:r w:rsidRPr="00323FDB">
        <w:t xml:space="preserve"> </w:t>
      </w:r>
      <w:r w:rsidR="00F57B31">
        <w:t>Actor</w:t>
      </w:r>
      <w:r w:rsidRPr="00323FDB">
        <w:t xml:space="preserve"> is one component, the Sensor Data Consumer and Device Observation Reporter </w:t>
      </w:r>
      <w:r w:rsidR="00F57B31">
        <w:t>Actor</w:t>
      </w:r>
      <w:r w:rsidRPr="00323FDB">
        <w:t xml:space="preserve"> group is a second component, the Device Observation Consumer and Content Creator </w:t>
      </w:r>
      <w:r w:rsidR="00F57B31">
        <w:t>Actor</w:t>
      </w:r>
      <w:r w:rsidRPr="00323FDB">
        <w:t xml:space="preserve"> group is a third component and the Content Consumer is the fourth component</w:t>
      </w:r>
      <w:ins w:id="2100" w:author="Brian Reinhold" w:date="2017-02-03T15:23:00Z">
        <w:r w:rsidR="00052658">
          <w:t xml:space="preserve"> and (2) the three</w:t>
        </w:r>
      </w:ins>
      <w:ins w:id="2101" w:author="Brian Reinhold" w:date="2017-02-03T15:24:00Z">
        <w:r w:rsidR="00052658">
          <w:t xml:space="preserve">-module version where the Sensor Data Source Actor is one component, the </w:t>
        </w:r>
      </w:ins>
      <w:ins w:id="2102" w:author="Brian Reinhold" w:date="2017-04-28T06:05:00Z">
        <w:r w:rsidR="00C10CE6">
          <w:t>Sensor Data Consumer</w:t>
        </w:r>
      </w:ins>
      <w:ins w:id="2103" w:author="Brian Reinhold" w:date="2017-02-03T15:25:00Z">
        <w:r w:rsidR="00052658">
          <w:t xml:space="preserve"> and Content Creator is a second group, and the Content Consumer is the third group. The first case is expected when the content to be generated is a PHMR, and the second is anticipated when the content generated i</w:t>
        </w:r>
      </w:ins>
      <w:ins w:id="2104" w:author="Brian Reinhold" w:date="2017-02-03T15:26:00Z">
        <w:r w:rsidR="00052658">
          <w:t>s FHIR resources.</w:t>
        </w:r>
      </w:ins>
      <w:del w:id="2105" w:author="Brian Reinhold" w:date="2017-02-03T15:26:00Z">
        <w:r w:rsidRPr="00323FDB" w:rsidDel="00052658">
          <w:delText>.</w:delText>
        </w:r>
      </w:del>
      <w:r w:rsidRPr="00323FDB">
        <w:t xml:space="preserve"> </w:t>
      </w:r>
      <w:r w:rsidR="00F7282E" w:rsidRPr="00323FDB">
        <w:t xml:space="preserve">The separate ‘sensor’ box in the figure indicates the presence of some hardware that is capable of taking medical measurements. </w:t>
      </w:r>
      <w:r w:rsidRPr="00323FDB">
        <w:t>Alternative deployments of this profile that combine the above components such that the total number of transactions is reduced are also shown using boxes</w:t>
      </w:r>
      <w:r w:rsidR="00F7282E" w:rsidRPr="00323FDB">
        <w:t xml:space="preserve"> with thinner lines</w:t>
      </w:r>
      <w:r w:rsidRPr="00323FDB">
        <w:t>. For the most part, costs and maintenance issues make the alternative deployments less attractive. However</w:t>
      </w:r>
      <w:ins w:id="2106" w:author="Brian Reinhold" w:date="2017-04-28T06:21:00Z">
        <w:r w:rsidR="00B14E15">
          <w:t>,</w:t>
        </w:r>
      </w:ins>
      <w:r w:rsidRPr="00323FDB">
        <w:t xml:space="preserve"> with the increased ubiquity of mobile devices</w:t>
      </w:r>
      <w:ins w:id="2107" w:author="Brian Reinhold" w:date="2017-02-03T15:32:00Z">
        <w:r w:rsidR="00B9636B">
          <w:t xml:space="preserve"> and the introduction of FHIR</w:t>
        </w:r>
      </w:ins>
      <w:r w:rsidRPr="00323FDB">
        <w:t xml:space="preserve">, combining the </w:t>
      </w:r>
      <w:r w:rsidR="00F7282E" w:rsidRPr="00323FDB">
        <w:t>s</w:t>
      </w:r>
      <w:r w:rsidRPr="00323FDB">
        <w:t xml:space="preserve">ensors with Device Observation Reporter actors </w:t>
      </w:r>
      <w:ins w:id="2108" w:author="Brian Reinhold" w:date="2017-02-03T15:33:00Z">
        <w:r w:rsidR="00B9636B">
          <w:t xml:space="preserve">or combining the Content Module with the Device Observation Consumer </w:t>
        </w:r>
      </w:ins>
      <w:r w:rsidRPr="00323FDB">
        <w:t>onto these mobile platforms is a likely development.</w:t>
      </w:r>
    </w:p>
    <w:p w14:paraId="56056528" w14:textId="76F0ECCA" w:rsidR="00BE3C9C" w:rsidRPr="00323FDB" w:rsidRDefault="00E86C31" w:rsidP="00BE3C9C">
      <w:pPr>
        <w:pStyle w:val="BodyText"/>
      </w:pPr>
      <w:r w:rsidRPr="00323FDB">
        <w:rPr>
          <w:noProof/>
        </w:rPr>
        <mc:AlternateContent>
          <mc:Choice Requires="wpc">
            <w:drawing>
              <wp:inline distT="0" distB="0" distL="0" distR="0" wp14:anchorId="413D4F98" wp14:editId="73ED5564">
                <wp:extent cx="6068695" cy="3851910"/>
                <wp:effectExtent l="0" t="0" r="8255" b="0"/>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 name="Line 438"/>
                        <wps:cNvCnPr>
                          <a:cxnSpLocks noChangeShapeType="1"/>
                        </wps:cNvCnPr>
                        <wps:spPr bwMode="auto">
                          <a:xfrm>
                            <a:off x="5113021" y="426089"/>
                            <a:ext cx="634" cy="282037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Rectangle 439"/>
                        <wps:cNvSpPr>
                          <a:spLocks noChangeArrowheads="1"/>
                        </wps:cNvSpPr>
                        <wps:spPr bwMode="auto">
                          <a:xfrm>
                            <a:off x="105410" y="2555240"/>
                            <a:ext cx="984885" cy="691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B7CBBB" w14:textId="5FF29C01" w:rsidR="00422FB2" w:rsidRPr="00E10688" w:rsidRDefault="00422FB2" w:rsidP="002143AB">
                              <w:pPr>
                                <w:rPr>
                                  <w:sz w:val="20"/>
                                </w:rPr>
                              </w:pPr>
                              <w:r w:rsidRPr="00E10688">
                                <w:rPr>
                                  <w:sz w:val="20"/>
                                </w:rPr>
                                <w:t>Communicate</w:t>
                              </w:r>
                              <w:ins w:id="2109" w:author="Brian" w:date="2015-07-08T05:11:00Z">
                                <w:r>
                                  <w:rPr>
                                    <w:sz w:val="20"/>
                                  </w:rPr>
                                  <w:t xml:space="preserve"> </w:t>
                                </w:r>
                              </w:ins>
                              <w:r w:rsidRPr="00E10688">
                                <w:rPr>
                                  <w:sz w:val="20"/>
                                </w:rPr>
                                <w:t>PCHA Data</w:t>
                              </w:r>
                              <w:del w:id="2110" w:author="Brian Reinhold [2]" w:date="2015-07-08T07:12:00Z">
                                <w:r w:rsidRPr="00E10688" w:rsidDel="00CB6679">
                                  <w:rPr>
                                    <w:sz w:val="20"/>
                                  </w:rPr>
                                  <w:delText>-*</w:delText>
                                </w:r>
                              </w:del>
                            </w:p>
                          </w:txbxContent>
                        </wps:txbx>
                        <wps:bodyPr rot="0" vert="horz" wrap="square" lIns="91440" tIns="0" rIns="91440" bIns="45720" anchor="t" anchorCtr="0" upright="1">
                          <a:noAutofit/>
                        </wps:bodyPr>
                      </wps:wsp>
                      <wps:wsp>
                        <wps:cNvPr id="308" name="Text Box 440"/>
                        <wps:cNvSpPr txBox="1">
                          <a:spLocks noChangeArrowheads="1"/>
                        </wps:cNvSpPr>
                        <wps:spPr bwMode="auto">
                          <a:xfrm>
                            <a:off x="22225" y="1686560"/>
                            <a:ext cx="883285" cy="690880"/>
                          </a:xfrm>
                          <a:prstGeom prst="rect">
                            <a:avLst/>
                          </a:prstGeom>
                          <a:solidFill>
                            <a:srgbClr val="FFFFFF"/>
                          </a:solidFill>
                          <a:ln w="25400">
                            <a:solidFill>
                              <a:srgbClr val="000000"/>
                            </a:solidFill>
                            <a:miter lim="800000"/>
                            <a:headEnd/>
                            <a:tailEnd/>
                          </a:ln>
                        </wps:spPr>
                        <wps:txbx>
                          <w:txbxContent>
                            <w:p w14:paraId="256BDE43" w14:textId="3FCA16C7" w:rsidR="00422FB2" w:rsidRPr="00E10688" w:rsidRDefault="00422FB2" w:rsidP="007620E1">
                              <w:pPr>
                                <w:spacing w:after="120"/>
                                <w:jc w:val="center"/>
                                <w:rPr>
                                  <w:sz w:val="20"/>
                                </w:rPr>
                              </w:pPr>
                              <w:del w:id="2111" w:author="Brian" w:date="2015-07-08T05:05:00Z">
                                <w:r w:rsidRPr="00E10688" w:rsidDel="00E138FD">
                                  <w:rPr>
                                    <w:sz w:val="20"/>
                                  </w:rPr>
                                  <w:delText>Device Observation Source</w:delText>
                                </w:r>
                              </w:del>
                              <w:ins w:id="2112" w:author="Brian" w:date="2015-07-08T05:05:00Z">
                                <w:r>
                                  <w:rPr>
                                    <w:sz w:val="20"/>
                                  </w:rPr>
                                  <w:t>Sensor Data Source</w:t>
                                </w:r>
                              </w:ins>
                            </w:p>
                          </w:txbxContent>
                        </wps:txbx>
                        <wps:bodyPr rot="0" vert="horz" wrap="square" lIns="0" tIns="0" rIns="0" bIns="0" anchor="t" anchorCtr="0" upright="1">
                          <a:noAutofit/>
                        </wps:bodyPr>
                      </wps:wsp>
                      <wps:wsp>
                        <wps:cNvPr id="309" name="Rectangle 444"/>
                        <wps:cNvSpPr>
                          <a:spLocks noChangeArrowheads="1"/>
                        </wps:cNvSpPr>
                        <wps:spPr bwMode="auto">
                          <a:xfrm>
                            <a:off x="3155950" y="725577"/>
                            <a:ext cx="1061487" cy="9290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C34732" w14:textId="77777777" w:rsidR="00422FB2" w:rsidRPr="00E10688" w:rsidRDefault="00422FB2" w:rsidP="007620E1">
                              <w:pPr>
                                <w:spacing w:before="0"/>
                                <w:rPr>
                                  <w:sz w:val="20"/>
                                </w:rPr>
                              </w:pPr>
                              <w:r w:rsidRPr="00E10688">
                                <w:rPr>
                                  <w:sz w:val="20"/>
                                </w:rPr>
                                <w:t xml:space="preserve">PCD-01 Communicate </w:t>
                              </w:r>
                            </w:p>
                            <w:p w14:paraId="308F4492" w14:textId="3794F68E" w:rsidR="00422FB2" w:rsidRDefault="00422FB2" w:rsidP="007620E1">
                              <w:pPr>
                                <w:spacing w:before="0"/>
                                <w:rPr>
                                  <w:ins w:id="2113" w:author="Brian Reinhold" w:date="2017-02-03T15:30:00Z"/>
                                  <w:sz w:val="20"/>
                                </w:rPr>
                              </w:pPr>
                              <w:r w:rsidRPr="00E10688">
                                <w:rPr>
                                  <w:sz w:val="20"/>
                                </w:rPr>
                                <w:t>PCD Data</w:t>
                              </w:r>
                              <w:del w:id="2114" w:author="Brian Reinhold [2]" w:date="2015-07-08T07:13:00Z">
                                <w:r w:rsidRPr="00E10688" w:rsidDel="00CB6679">
                                  <w:rPr>
                                    <w:sz w:val="20"/>
                                  </w:rPr>
                                  <w:delText>-*</w:delText>
                                </w:r>
                              </w:del>
                              <w:ins w:id="2115" w:author="Brian Reinhold [2]" w:date="2015-07-08T07:13:00Z">
                                <w:r w:rsidRPr="00E10688">
                                  <w:rPr>
                                    <w:sz w:val="20"/>
                                  </w:rPr>
                                  <w:t>-</w:t>
                                </w:r>
                                <w:proofErr w:type="spellStart"/>
                                <w:r>
                                  <w:rPr>
                                    <w:sz w:val="20"/>
                                  </w:rPr>
                                  <w:t>hData</w:t>
                                </w:r>
                                <w:proofErr w:type="spellEnd"/>
                                <w:r>
                                  <w:rPr>
                                    <w:sz w:val="20"/>
                                  </w:rPr>
                                  <w:t>/SOAP</w:t>
                                </w:r>
                              </w:ins>
                            </w:p>
                            <w:p w14:paraId="0E0A6E27" w14:textId="77777777" w:rsidR="00422FB2" w:rsidRPr="00E10688" w:rsidRDefault="00422FB2" w:rsidP="00B9636B">
                              <w:pPr>
                                <w:spacing w:before="0"/>
                                <w:rPr>
                                  <w:ins w:id="2116" w:author="Brian Reinhold" w:date="2017-02-03T15:30:00Z"/>
                                  <w:sz w:val="20"/>
                                </w:rPr>
                              </w:pPr>
                              <w:ins w:id="2117" w:author="Brian Reinhold" w:date="2017-02-03T15:30:00Z">
                                <w:r w:rsidRPr="00E10688">
                                  <w:rPr>
                                    <w:sz w:val="20"/>
                                  </w:rPr>
                                  <w:t xml:space="preserve">Communicate </w:t>
                                </w:r>
                              </w:ins>
                            </w:p>
                            <w:p w14:paraId="68C36A98" w14:textId="1478E26A" w:rsidR="00422FB2" w:rsidRPr="00E10688" w:rsidRDefault="00422FB2" w:rsidP="00B9636B">
                              <w:pPr>
                                <w:spacing w:before="0"/>
                                <w:rPr>
                                  <w:sz w:val="20"/>
                                </w:rPr>
                              </w:pPr>
                              <w:ins w:id="2118" w:author="Brian Reinhold" w:date="2017-02-03T15:31:00Z">
                                <w:r>
                                  <w:rPr>
                                    <w:sz w:val="20"/>
                                  </w:rPr>
                                  <w:t>FHIR</w:t>
                                </w:r>
                              </w:ins>
                              <w:ins w:id="2119" w:author="Brian Reinhold" w:date="2017-02-03T15:30:00Z">
                                <w:r w:rsidRPr="00E10688">
                                  <w:rPr>
                                    <w:sz w:val="20"/>
                                  </w:rPr>
                                  <w:t xml:space="preserve"> Data</w:t>
                                </w:r>
                              </w:ins>
                              <w:ins w:id="2120" w:author="Brian Reinhold" w:date="2017-02-03T15:31:00Z">
                                <w:r>
                                  <w:rPr>
                                    <w:sz w:val="20"/>
                                  </w:rPr>
                                  <w:t>-</w:t>
                                </w:r>
                                <w:proofErr w:type="spellStart"/>
                                <w:r>
                                  <w:rPr>
                                    <w:sz w:val="20"/>
                                  </w:rPr>
                                  <w:t>hData</w:t>
                                </w:r>
                              </w:ins>
                              <w:proofErr w:type="spellEnd"/>
                            </w:p>
                          </w:txbxContent>
                        </wps:txbx>
                        <wps:bodyPr rot="0" vert="horz" wrap="square" lIns="91440" tIns="0" rIns="91440" bIns="45720" anchor="t" anchorCtr="0" upright="1">
                          <a:noAutofit/>
                        </wps:bodyPr>
                      </wps:wsp>
                      <wps:wsp>
                        <wps:cNvPr id="310" name="Text Box 446"/>
                        <wps:cNvSpPr txBox="1">
                          <a:spLocks noChangeArrowheads="1"/>
                        </wps:cNvSpPr>
                        <wps:spPr bwMode="auto">
                          <a:xfrm>
                            <a:off x="2135505" y="1686560"/>
                            <a:ext cx="852805" cy="690880"/>
                          </a:xfrm>
                          <a:prstGeom prst="rect">
                            <a:avLst/>
                          </a:prstGeom>
                          <a:solidFill>
                            <a:srgbClr val="FFFFFF"/>
                          </a:solidFill>
                          <a:ln w="25400">
                            <a:solidFill>
                              <a:srgbClr val="000000"/>
                            </a:solidFill>
                            <a:miter lim="800000"/>
                            <a:headEnd/>
                            <a:tailEnd/>
                          </a:ln>
                        </wps:spPr>
                        <wps:txbx>
                          <w:txbxContent>
                            <w:p w14:paraId="4109F48C" w14:textId="77777777" w:rsidR="00422FB2" w:rsidRPr="00E10688" w:rsidRDefault="00422FB2" w:rsidP="007620E1">
                              <w:pPr>
                                <w:spacing w:after="120"/>
                                <w:jc w:val="center"/>
                                <w:rPr>
                                  <w:sz w:val="20"/>
                                </w:rPr>
                              </w:pPr>
                              <w:r w:rsidRPr="00E10688">
                                <w:rPr>
                                  <w:sz w:val="20"/>
                                </w:rPr>
                                <w:t>Device Observation Reporter</w:t>
                              </w:r>
                            </w:p>
                          </w:txbxContent>
                        </wps:txbx>
                        <wps:bodyPr rot="0" vert="horz" wrap="square" lIns="0" tIns="0" rIns="0" bIns="0" anchor="t" anchorCtr="0" upright="1">
                          <a:noAutofit/>
                        </wps:bodyPr>
                      </wps:wsp>
                      <wps:wsp>
                        <wps:cNvPr id="311" name="AutoShape 450"/>
                        <wps:cNvCnPr>
                          <a:cxnSpLocks noChangeShapeType="1"/>
                        </wps:cNvCnPr>
                        <wps:spPr bwMode="auto">
                          <a:xfrm>
                            <a:off x="6000115" y="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Oval 458"/>
                        <wps:cNvSpPr>
                          <a:spLocks noChangeArrowheads="1"/>
                        </wps:cNvSpPr>
                        <wps:spPr bwMode="auto">
                          <a:xfrm>
                            <a:off x="5091430" y="200914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Rectangle 459"/>
                        <wps:cNvSpPr>
                          <a:spLocks noChangeArrowheads="1"/>
                        </wps:cNvSpPr>
                        <wps:spPr bwMode="auto">
                          <a:xfrm>
                            <a:off x="4405681" y="1045028"/>
                            <a:ext cx="757257" cy="6165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AA9607" w14:textId="77777777" w:rsidR="00422FB2" w:rsidRPr="00E10688" w:rsidRDefault="00422FB2" w:rsidP="007620E1">
                              <w:pPr>
                                <w:spacing w:before="0"/>
                                <w:rPr>
                                  <w:sz w:val="20"/>
                                </w:rPr>
                              </w:pPr>
                              <w:r w:rsidRPr="00E10688">
                                <w:rPr>
                                  <w:sz w:val="20"/>
                                </w:rPr>
                                <w:t xml:space="preserve">PCC </w:t>
                              </w:r>
                            </w:p>
                            <w:p w14:paraId="36085C5E" w14:textId="77777777" w:rsidR="00422FB2" w:rsidRDefault="00422FB2" w:rsidP="007620E1">
                              <w:pPr>
                                <w:spacing w:before="0"/>
                                <w:rPr>
                                  <w:ins w:id="2121" w:author="Brian Reinhold" w:date="2017-04-28T06:02:00Z"/>
                                  <w:sz w:val="20"/>
                                </w:rPr>
                              </w:pPr>
                              <w:r w:rsidRPr="00E10688">
                                <w:rPr>
                                  <w:sz w:val="20"/>
                                </w:rPr>
                                <w:t>Document</w:t>
                              </w:r>
                            </w:p>
                            <w:p w14:paraId="4A5354D0" w14:textId="63EA1BDE" w:rsidR="00422FB2" w:rsidRPr="00E10688" w:rsidRDefault="00422FB2" w:rsidP="007620E1">
                              <w:pPr>
                                <w:spacing w:before="0"/>
                                <w:rPr>
                                  <w:sz w:val="20"/>
                                </w:rPr>
                              </w:pPr>
                              <w:ins w:id="2122" w:author="Brian Reinhold" w:date="2017-04-28T06:02:00Z">
                                <w:r>
                                  <w:rPr>
                                    <w:sz w:val="20"/>
                                  </w:rPr>
                                  <w:t>or FHIR</w:t>
                                </w:r>
                              </w:ins>
                              <w:r w:rsidRPr="00E10688">
                                <w:rPr>
                                  <w:sz w:val="20"/>
                                </w:rPr>
                                <w:t xml:space="preserve"> Sharing</w:t>
                              </w:r>
                            </w:p>
                          </w:txbxContent>
                        </wps:txbx>
                        <wps:bodyPr rot="0" vert="horz" wrap="square" lIns="91440" tIns="0" rIns="91440" bIns="45720" anchor="t" anchorCtr="0" upright="1">
                          <a:noAutofit/>
                        </wps:bodyPr>
                      </wps:wsp>
                      <wps:wsp>
                        <wps:cNvPr id="314" name="Line 462"/>
                        <wps:cNvCnPr>
                          <a:cxnSpLocks noChangeShapeType="1"/>
                        </wps:cNvCnPr>
                        <wps:spPr bwMode="auto">
                          <a:xfrm>
                            <a:off x="3177540" y="880745"/>
                            <a:ext cx="635" cy="11493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Oval 465"/>
                        <wps:cNvSpPr>
                          <a:spLocks noChangeArrowheads="1"/>
                        </wps:cNvSpPr>
                        <wps:spPr bwMode="auto">
                          <a:xfrm>
                            <a:off x="3155950" y="201041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6" name="AutoShape 466"/>
                        <wps:cNvCnPr>
                          <a:cxnSpLocks noChangeShapeType="1"/>
                        </wps:cNvCnPr>
                        <wps:spPr bwMode="auto">
                          <a:xfrm>
                            <a:off x="3001010" y="2029460"/>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Text Box 467"/>
                        <wps:cNvSpPr txBox="1">
                          <a:spLocks noChangeArrowheads="1"/>
                        </wps:cNvSpPr>
                        <wps:spPr bwMode="auto">
                          <a:xfrm>
                            <a:off x="1276350" y="1686560"/>
                            <a:ext cx="859155" cy="690880"/>
                          </a:xfrm>
                          <a:prstGeom prst="rect">
                            <a:avLst/>
                          </a:prstGeom>
                          <a:solidFill>
                            <a:srgbClr val="FFFFFF"/>
                          </a:solidFill>
                          <a:ln w="25400">
                            <a:solidFill>
                              <a:srgbClr val="000000"/>
                            </a:solidFill>
                            <a:miter lim="800000"/>
                            <a:headEnd/>
                            <a:tailEnd/>
                          </a:ln>
                        </wps:spPr>
                        <wps:txbx>
                          <w:txbxContent>
                            <w:p w14:paraId="7608A72E" w14:textId="77777777" w:rsidR="00422FB2" w:rsidRPr="00E10688" w:rsidRDefault="00422FB2" w:rsidP="007620E1">
                              <w:pPr>
                                <w:spacing w:after="120"/>
                                <w:jc w:val="center"/>
                                <w:rPr>
                                  <w:sz w:val="20"/>
                                </w:rPr>
                              </w:pPr>
                              <w:r w:rsidRPr="00E10688">
                                <w:rPr>
                                  <w:sz w:val="20"/>
                                </w:rPr>
                                <w:t>Sensor Data Consumer</w:t>
                              </w:r>
                            </w:p>
                          </w:txbxContent>
                        </wps:txbx>
                        <wps:bodyPr rot="0" vert="horz" wrap="square" lIns="0" tIns="0" rIns="0" bIns="0" anchor="t" anchorCtr="0" upright="1">
                          <a:noAutofit/>
                        </wps:bodyPr>
                      </wps:wsp>
                      <wps:wsp>
                        <wps:cNvPr id="318" name="Text Box 470"/>
                        <wps:cNvSpPr txBox="1">
                          <a:spLocks noChangeArrowheads="1"/>
                        </wps:cNvSpPr>
                        <wps:spPr bwMode="auto">
                          <a:xfrm>
                            <a:off x="5312410" y="1698625"/>
                            <a:ext cx="701040" cy="664845"/>
                          </a:xfrm>
                          <a:prstGeom prst="rect">
                            <a:avLst/>
                          </a:prstGeom>
                          <a:solidFill>
                            <a:srgbClr val="FFFFFF"/>
                          </a:solidFill>
                          <a:ln w="25400">
                            <a:solidFill>
                              <a:srgbClr val="000000"/>
                            </a:solidFill>
                            <a:miter lim="800000"/>
                            <a:headEnd/>
                            <a:tailEnd/>
                          </a:ln>
                        </wps:spPr>
                        <wps:txbx>
                          <w:txbxContent>
                            <w:p w14:paraId="0DD39BB5" w14:textId="77777777" w:rsidR="00422FB2" w:rsidRPr="00BE3C9C" w:rsidRDefault="00422FB2" w:rsidP="007620E1">
                              <w:pPr>
                                <w:spacing w:before="0"/>
                                <w:jc w:val="center"/>
                                <w:rPr>
                                  <w:sz w:val="16"/>
                                  <w:szCs w:val="16"/>
                                </w:rPr>
                              </w:pPr>
                            </w:p>
                            <w:p w14:paraId="0A092681" w14:textId="77777777" w:rsidR="00422FB2" w:rsidRPr="00E10688" w:rsidRDefault="00422FB2" w:rsidP="007620E1">
                              <w:pPr>
                                <w:spacing w:before="0"/>
                                <w:jc w:val="center"/>
                                <w:rPr>
                                  <w:sz w:val="20"/>
                                </w:rPr>
                              </w:pPr>
                              <w:r w:rsidRPr="00E10688">
                                <w:rPr>
                                  <w:sz w:val="20"/>
                                </w:rPr>
                                <w:t>Content</w:t>
                              </w:r>
                            </w:p>
                            <w:p w14:paraId="1C16DBBD" w14:textId="77777777" w:rsidR="00422FB2" w:rsidRPr="00E10688" w:rsidRDefault="00422FB2" w:rsidP="007620E1">
                              <w:pPr>
                                <w:spacing w:before="0"/>
                                <w:jc w:val="center"/>
                                <w:rPr>
                                  <w:sz w:val="20"/>
                                </w:rPr>
                              </w:pPr>
                              <w:r w:rsidRPr="00E10688">
                                <w:rPr>
                                  <w:sz w:val="20"/>
                                </w:rPr>
                                <w:t>Consumer</w:t>
                              </w:r>
                            </w:p>
                          </w:txbxContent>
                        </wps:txbx>
                        <wps:bodyPr rot="0" vert="horz" wrap="square" lIns="0" tIns="0" rIns="0" bIns="0" anchor="t" anchorCtr="0" upright="1">
                          <a:noAutofit/>
                        </wps:bodyPr>
                      </wps:wsp>
                      <wps:wsp>
                        <wps:cNvPr id="319" name="Text Box 471"/>
                        <wps:cNvSpPr txBox="1">
                          <a:spLocks noChangeArrowheads="1"/>
                        </wps:cNvSpPr>
                        <wps:spPr bwMode="auto">
                          <a:xfrm>
                            <a:off x="4173855" y="1686560"/>
                            <a:ext cx="735330" cy="690880"/>
                          </a:xfrm>
                          <a:prstGeom prst="rect">
                            <a:avLst/>
                          </a:prstGeom>
                          <a:solidFill>
                            <a:srgbClr val="FFFFFF"/>
                          </a:solidFill>
                          <a:ln w="25400">
                            <a:solidFill>
                              <a:srgbClr val="000000"/>
                            </a:solidFill>
                            <a:miter lim="800000"/>
                            <a:headEnd/>
                            <a:tailEnd/>
                          </a:ln>
                        </wps:spPr>
                        <wps:txbx>
                          <w:txbxContent>
                            <w:p w14:paraId="61B7DA4F" w14:textId="77777777" w:rsidR="00422FB2" w:rsidRPr="00E10688" w:rsidRDefault="00422FB2" w:rsidP="007620E1">
                              <w:pPr>
                                <w:spacing w:before="0"/>
                                <w:jc w:val="center"/>
                                <w:rPr>
                                  <w:sz w:val="20"/>
                                </w:rPr>
                              </w:pPr>
                            </w:p>
                            <w:p w14:paraId="653EF1E6" w14:textId="77777777" w:rsidR="00422FB2" w:rsidRPr="00E10688" w:rsidRDefault="00422FB2" w:rsidP="007620E1">
                              <w:pPr>
                                <w:spacing w:before="0"/>
                                <w:jc w:val="center"/>
                                <w:rPr>
                                  <w:sz w:val="20"/>
                                </w:rPr>
                              </w:pPr>
                              <w:r w:rsidRPr="00E10688">
                                <w:rPr>
                                  <w:sz w:val="20"/>
                                </w:rPr>
                                <w:t>Content Creator</w:t>
                              </w:r>
                            </w:p>
                          </w:txbxContent>
                        </wps:txbx>
                        <wps:bodyPr rot="0" vert="horz" wrap="square" lIns="0" tIns="0" rIns="0" bIns="0" anchor="t" anchorCtr="0" upright="1">
                          <a:noAutofit/>
                        </wps:bodyPr>
                      </wps:wsp>
                      <wps:wsp>
                        <wps:cNvPr id="200704" name="Text Box 472"/>
                        <wps:cNvSpPr txBox="1">
                          <a:spLocks noChangeArrowheads="1"/>
                        </wps:cNvSpPr>
                        <wps:spPr bwMode="auto">
                          <a:xfrm>
                            <a:off x="3364865" y="1686560"/>
                            <a:ext cx="810895" cy="690880"/>
                          </a:xfrm>
                          <a:prstGeom prst="rect">
                            <a:avLst/>
                          </a:prstGeom>
                          <a:solidFill>
                            <a:srgbClr val="FFFFFF"/>
                          </a:solidFill>
                          <a:ln w="25400">
                            <a:solidFill>
                              <a:srgbClr val="000000"/>
                            </a:solidFill>
                            <a:miter lim="800000"/>
                            <a:headEnd/>
                            <a:tailEnd/>
                          </a:ln>
                        </wps:spPr>
                        <wps:txbx>
                          <w:txbxContent>
                            <w:p w14:paraId="46CD18D0" w14:textId="77777777" w:rsidR="00422FB2" w:rsidRPr="00E10688" w:rsidRDefault="00422FB2" w:rsidP="007620E1">
                              <w:pPr>
                                <w:spacing w:after="120"/>
                                <w:jc w:val="center"/>
                                <w:rPr>
                                  <w:sz w:val="20"/>
                                </w:rPr>
                              </w:pPr>
                              <w:r w:rsidRPr="00E10688">
                                <w:rPr>
                                  <w:sz w:val="20"/>
                                </w:rPr>
                                <w:t>Device Observation Consumer</w:t>
                              </w:r>
                            </w:p>
                          </w:txbxContent>
                        </wps:txbx>
                        <wps:bodyPr rot="0" vert="horz" wrap="square" lIns="0" tIns="0" rIns="0" bIns="0" anchor="t" anchorCtr="0" upright="1">
                          <a:noAutofit/>
                        </wps:bodyPr>
                      </wps:wsp>
                      <wps:wsp>
                        <wps:cNvPr id="200705" name="Text Box 473"/>
                        <wps:cNvSpPr txBox="1">
                          <a:spLocks noChangeArrowheads="1"/>
                        </wps:cNvSpPr>
                        <wps:spPr bwMode="auto">
                          <a:xfrm>
                            <a:off x="22225" y="684107"/>
                            <a:ext cx="883285" cy="343958"/>
                          </a:xfrm>
                          <a:prstGeom prst="rect">
                            <a:avLst/>
                          </a:prstGeom>
                          <a:solidFill>
                            <a:srgbClr val="FFFFFF"/>
                          </a:solidFill>
                          <a:ln w="12700">
                            <a:solidFill>
                              <a:srgbClr val="000000"/>
                            </a:solidFill>
                            <a:miter lim="800000"/>
                            <a:headEnd/>
                            <a:tailEnd/>
                          </a:ln>
                        </wps:spPr>
                        <wps:txbx>
                          <w:txbxContent>
                            <w:p w14:paraId="44A09A95" w14:textId="289CE3CC" w:rsidR="00422FB2" w:rsidRPr="00E10688" w:rsidRDefault="00422FB2" w:rsidP="00E10688">
                              <w:pPr>
                                <w:jc w:val="center"/>
                                <w:rPr>
                                  <w:sz w:val="20"/>
                                </w:rPr>
                              </w:pPr>
                              <w:r w:rsidRPr="00E10688">
                                <w:rPr>
                                  <w:sz w:val="20"/>
                                </w:rPr>
                                <w:t>Sensor</w:t>
                              </w:r>
                            </w:p>
                          </w:txbxContent>
                        </wps:txbx>
                        <wps:bodyPr rot="0" vert="horz" wrap="square" lIns="0" tIns="0" rIns="0" bIns="0" anchor="ctr" anchorCtr="0" upright="1">
                          <a:noAutofit/>
                        </wps:bodyPr>
                      </wps:wsp>
                      <wps:wsp>
                        <wps:cNvPr id="200706" name="Text Box 474"/>
                        <wps:cNvSpPr txBox="1">
                          <a:spLocks noChangeArrowheads="1"/>
                        </wps:cNvSpPr>
                        <wps:spPr bwMode="auto">
                          <a:xfrm>
                            <a:off x="905510" y="692785"/>
                            <a:ext cx="2082800" cy="335280"/>
                          </a:xfrm>
                          <a:prstGeom prst="rect">
                            <a:avLst/>
                          </a:prstGeom>
                          <a:solidFill>
                            <a:srgbClr val="FFFFFF"/>
                          </a:solidFill>
                          <a:ln w="12700">
                            <a:solidFill>
                              <a:srgbClr val="000000"/>
                            </a:solidFill>
                            <a:miter lim="800000"/>
                            <a:headEnd/>
                            <a:tailEnd/>
                          </a:ln>
                        </wps:spPr>
                        <wps:txbx>
                          <w:txbxContent>
                            <w:p w14:paraId="0A91B1D6" w14:textId="77777777" w:rsidR="00422FB2" w:rsidRPr="00E10688" w:rsidRDefault="00422FB2" w:rsidP="007620E1">
                              <w:pPr>
                                <w:spacing w:after="120"/>
                                <w:jc w:val="center"/>
                                <w:rPr>
                                  <w:sz w:val="20"/>
                                </w:rPr>
                              </w:pPr>
                              <w:r w:rsidRPr="00E10688">
                                <w:rPr>
                                  <w:sz w:val="20"/>
                                </w:rPr>
                                <w:t>Device Observation Reporter</w:t>
                              </w:r>
                            </w:p>
                            <w:p w14:paraId="12601BA9" w14:textId="77777777" w:rsidR="00422FB2" w:rsidRPr="00FF2523" w:rsidRDefault="00422FB2" w:rsidP="007620E1">
                              <w:pPr>
                                <w:spacing w:before="0"/>
                                <w:jc w:val="center"/>
                              </w:pPr>
                            </w:p>
                          </w:txbxContent>
                        </wps:txbx>
                        <wps:bodyPr rot="0" vert="horz" wrap="square" lIns="0" tIns="0" rIns="0" bIns="0" anchor="t" anchorCtr="0" upright="1">
                          <a:noAutofit/>
                        </wps:bodyPr>
                      </wps:wsp>
                      <wps:wsp>
                        <wps:cNvPr id="200711" name="Text Box 475"/>
                        <wps:cNvSpPr txBox="1">
                          <a:spLocks noChangeArrowheads="1"/>
                        </wps:cNvSpPr>
                        <wps:spPr bwMode="auto">
                          <a:xfrm>
                            <a:off x="905510" y="268610"/>
                            <a:ext cx="3995420" cy="322580"/>
                          </a:xfrm>
                          <a:prstGeom prst="rect">
                            <a:avLst/>
                          </a:prstGeom>
                          <a:solidFill>
                            <a:srgbClr val="FFFFFF"/>
                          </a:solidFill>
                          <a:ln w="12700">
                            <a:solidFill>
                              <a:srgbClr val="000000"/>
                            </a:solidFill>
                            <a:miter lim="800000"/>
                            <a:headEnd/>
                            <a:tailEnd/>
                          </a:ln>
                        </wps:spPr>
                        <wps:txbx>
                          <w:txbxContent>
                            <w:p w14:paraId="0400D03F" w14:textId="25DBD16B" w:rsidR="00422FB2" w:rsidRPr="00E10688" w:rsidRDefault="00422FB2" w:rsidP="00E10688">
                              <w:pPr>
                                <w:spacing w:after="120"/>
                                <w:jc w:val="center"/>
                                <w:rPr>
                                  <w:sz w:val="20"/>
                                </w:rPr>
                              </w:pPr>
                              <w:r w:rsidRPr="00E10688">
                                <w:rPr>
                                  <w:sz w:val="20"/>
                                </w:rPr>
                                <w:t>Content Creator</w:t>
                              </w:r>
                            </w:p>
                          </w:txbxContent>
                        </wps:txbx>
                        <wps:bodyPr rot="0" vert="horz" wrap="square" lIns="0" tIns="0" rIns="0" bIns="0" anchor="t" anchorCtr="0" upright="1">
                          <a:noAutofit/>
                        </wps:bodyPr>
                      </wps:wsp>
                      <wps:wsp>
                        <wps:cNvPr id="200720" name="Text Box 476"/>
                        <wps:cNvSpPr txBox="1">
                          <a:spLocks noChangeArrowheads="1"/>
                        </wps:cNvSpPr>
                        <wps:spPr bwMode="auto">
                          <a:xfrm>
                            <a:off x="1276350" y="2887980"/>
                            <a:ext cx="883285" cy="667385"/>
                          </a:xfrm>
                          <a:prstGeom prst="rect">
                            <a:avLst/>
                          </a:prstGeom>
                          <a:solidFill>
                            <a:srgbClr val="FFFFFF"/>
                          </a:solidFill>
                          <a:ln w="12700">
                            <a:solidFill>
                              <a:srgbClr val="000000"/>
                            </a:solidFill>
                            <a:miter lim="800000"/>
                            <a:headEnd/>
                            <a:tailEnd/>
                          </a:ln>
                        </wps:spPr>
                        <wps:txbx>
                          <w:txbxContent>
                            <w:p w14:paraId="3150E32D" w14:textId="7CFDB435" w:rsidR="00422FB2" w:rsidRPr="00E10688" w:rsidRDefault="00422FB2" w:rsidP="00E10688">
                              <w:pPr>
                                <w:jc w:val="center"/>
                                <w:rPr>
                                  <w:sz w:val="20"/>
                                </w:rPr>
                              </w:pPr>
                              <w:r w:rsidRPr="00E10688">
                                <w:rPr>
                                  <w:sz w:val="20"/>
                                </w:rPr>
                                <w:t>Sensor Data Consumer</w:t>
                              </w:r>
                            </w:p>
                          </w:txbxContent>
                        </wps:txbx>
                        <wps:bodyPr rot="0" vert="horz" wrap="square" lIns="0" tIns="0" rIns="0" bIns="0" anchor="t" anchorCtr="0" upright="1">
                          <a:noAutofit/>
                        </wps:bodyPr>
                      </wps:wsp>
                      <wps:wsp>
                        <wps:cNvPr id="200721" name="Text Box 477"/>
                        <wps:cNvSpPr txBox="1">
                          <a:spLocks noChangeArrowheads="1"/>
                        </wps:cNvSpPr>
                        <wps:spPr bwMode="auto">
                          <a:xfrm>
                            <a:off x="2158365" y="2887980"/>
                            <a:ext cx="2749550" cy="667385"/>
                          </a:xfrm>
                          <a:prstGeom prst="rect">
                            <a:avLst/>
                          </a:prstGeom>
                          <a:solidFill>
                            <a:srgbClr val="FFFFFF"/>
                          </a:solidFill>
                          <a:ln w="12700">
                            <a:solidFill>
                              <a:srgbClr val="000000"/>
                            </a:solidFill>
                            <a:miter lim="800000"/>
                            <a:headEnd/>
                            <a:tailEnd/>
                          </a:ln>
                        </wps:spPr>
                        <wps:txbx>
                          <w:txbxContent>
                            <w:p w14:paraId="2706942C" w14:textId="77777777" w:rsidR="00422FB2" w:rsidRPr="00E10688" w:rsidRDefault="00422FB2" w:rsidP="007620E1">
                              <w:pPr>
                                <w:spacing w:before="0"/>
                                <w:jc w:val="center"/>
                                <w:rPr>
                                  <w:sz w:val="20"/>
                                </w:rPr>
                              </w:pPr>
                            </w:p>
                            <w:p w14:paraId="426F1DEC" w14:textId="77777777" w:rsidR="00422FB2" w:rsidRPr="00E10688" w:rsidRDefault="00422FB2" w:rsidP="007620E1">
                              <w:pPr>
                                <w:spacing w:before="0"/>
                                <w:jc w:val="center"/>
                                <w:rPr>
                                  <w:sz w:val="20"/>
                                </w:rPr>
                              </w:pPr>
                              <w:r w:rsidRPr="00E10688">
                                <w:rPr>
                                  <w:sz w:val="20"/>
                                </w:rPr>
                                <w:t>Content Creator</w:t>
                              </w:r>
                            </w:p>
                            <w:p w14:paraId="3BDBBA94" w14:textId="77777777" w:rsidR="00422FB2" w:rsidRPr="00E10688" w:rsidRDefault="00422FB2" w:rsidP="007620E1">
                              <w:pPr>
                                <w:spacing w:before="0"/>
                                <w:jc w:val="center"/>
                                <w:rPr>
                                  <w:sz w:val="20"/>
                                </w:rPr>
                              </w:pPr>
                            </w:p>
                          </w:txbxContent>
                        </wps:txbx>
                        <wps:bodyPr rot="0" vert="horz" wrap="square" lIns="0" tIns="0" rIns="0" bIns="0" anchor="t" anchorCtr="0" upright="1">
                          <a:noAutofit/>
                        </wps:bodyPr>
                      </wps:wsp>
                      <wps:wsp>
                        <wps:cNvPr id="200722" name="AutoShape 478"/>
                        <wps:cNvCnPr>
                          <a:cxnSpLocks noChangeShapeType="1"/>
                        </wps:cNvCnPr>
                        <wps:spPr bwMode="auto">
                          <a:xfrm>
                            <a:off x="912495" y="2032635"/>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3" name="AutoShape 479"/>
                        <wps:cNvCnPr>
                          <a:cxnSpLocks noChangeShapeType="1"/>
                          <a:stCxn id="319" idx="3"/>
                        </wps:cNvCnPr>
                        <wps:spPr bwMode="auto">
                          <a:xfrm flipV="1">
                            <a:off x="4921885" y="2031365"/>
                            <a:ext cx="3905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4" name="AutoShape 480"/>
                        <wps:cNvCnPr>
                          <a:cxnSpLocks noChangeShapeType="1"/>
                        </wps:cNvCnPr>
                        <wps:spPr bwMode="auto">
                          <a:xfrm>
                            <a:off x="4900930" y="3245833"/>
                            <a:ext cx="2114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5" name="AutoShape 481"/>
                        <wps:cNvCnPr>
                          <a:cxnSpLocks noChangeShapeType="1"/>
                          <a:endCxn id="314" idx="0"/>
                        </wps:cNvCnPr>
                        <wps:spPr bwMode="auto">
                          <a:xfrm>
                            <a:off x="2988310" y="880110"/>
                            <a:ext cx="18923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6" name="AutoShape 482"/>
                        <wps:cNvCnPr>
                          <a:cxnSpLocks noChangeShapeType="1"/>
                        </wps:cNvCnPr>
                        <wps:spPr bwMode="auto">
                          <a:xfrm>
                            <a:off x="4900930" y="426089"/>
                            <a:ext cx="2127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8" name="Line 483"/>
                        <wps:cNvCnPr>
                          <a:cxnSpLocks noChangeShapeType="1"/>
                        </wps:cNvCnPr>
                        <wps:spPr bwMode="auto">
                          <a:xfrm>
                            <a:off x="1090295" y="2032635"/>
                            <a:ext cx="635" cy="117856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9" name="Oval 484"/>
                        <wps:cNvSpPr>
                          <a:spLocks noChangeArrowheads="1"/>
                        </wps:cNvSpPr>
                        <wps:spPr bwMode="auto">
                          <a:xfrm>
                            <a:off x="1070610" y="2012315"/>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730" name="AutoShape 485"/>
                        <wps:cNvCnPr>
                          <a:cxnSpLocks noChangeShapeType="1"/>
                          <a:stCxn id="200728" idx="1"/>
                        </wps:cNvCnPr>
                        <wps:spPr bwMode="auto">
                          <a:xfrm flipV="1">
                            <a:off x="1090930" y="3210560"/>
                            <a:ext cx="18542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Text Box 473"/>
                        <wps:cNvSpPr txBox="1">
                          <a:spLocks noChangeArrowheads="1"/>
                        </wps:cNvSpPr>
                        <wps:spPr bwMode="auto">
                          <a:xfrm>
                            <a:off x="22225" y="1437640"/>
                            <a:ext cx="883285" cy="242704"/>
                          </a:xfrm>
                          <a:prstGeom prst="rect">
                            <a:avLst/>
                          </a:prstGeom>
                          <a:solidFill>
                            <a:srgbClr val="FFFFFF"/>
                          </a:solidFill>
                          <a:ln w="12700">
                            <a:solidFill>
                              <a:srgbClr val="000000"/>
                            </a:solidFill>
                            <a:miter lim="800000"/>
                            <a:headEnd/>
                            <a:tailEnd/>
                          </a:ln>
                        </wps:spPr>
                        <wps:txbx>
                          <w:txbxContent>
                            <w:p w14:paraId="2FF0D4F9" w14:textId="2BF75A41" w:rsidR="00422FB2" w:rsidRPr="00E10688" w:rsidRDefault="00422FB2" w:rsidP="002143AB">
                              <w:pPr>
                                <w:spacing w:before="0"/>
                                <w:jc w:val="center"/>
                                <w:rPr>
                                  <w:sz w:val="20"/>
                                </w:rPr>
                              </w:pPr>
                              <w:r w:rsidRPr="00E10688">
                                <w:rPr>
                                  <w:sz w:val="20"/>
                                </w:rPr>
                                <w:t>Sensor</w:t>
                              </w:r>
                            </w:p>
                          </w:txbxContent>
                        </wps:txbx>
                        <wps:bodyPr rot="0" vert="horz" wrap="square" lIns="0" tIns="0" rIns="0" bIns="0" anchor="ctr" anchorCtr="0" upright="1">
                          <a:noAutofit/>
                        </wps:bodyPr>
                      </wps:wsp>
                      <wps:wsp>
                        <wps:cNvPr id="380" name="Text Box 473"/>
                        <wps:cNvSpPr txBox="1">
                          <a:spLocks noChangeArrowheads="1"/>
                        </wps:cNvSpPr>
                        <wps:spPr bwMode="auto">
                          <a:xfrm>
                            <a:off x="22225" y="268610"/>
                            <a:ext cx="883285" cy="317795"/>
                          </a:xfrm>
                          <a:prstGeom prst="rect">
                            <a:avLst/>
                          </a:prstGeom>
                          <a:solidFill>
                            <a:srgbClr val="FFFFFF"/>
                          </a:solidFill>
                          <a:ln w="12700">
                            <a:solidFill>
                              <a:srgbClr val="000000"/>
                            </a:solidFill>
                            <a:miter lim="800000"/>
                            <a:headEnd/>
                            <a:tailEnd/>
                          </a:ln>
                        </wps:spPr>
                        <wps:txbx>
                          <w:txbxContent>
                            <w:p w14:paraId="6E71D1BD" w14:textId="12065F9D" w:rsidR="00422FB2" w:rsidRPr="00E10688" w:rsidRDefault="00422FB2" w:rsidP="00E10688">
                              <w:pPr>
                                <w:pStyle w:val="NormalWeb"/>
                                <w:jc w:val="center"/>
                                <w:rPr>
                                  <w:sz w:val="20"/>
                                  <w:szCs w:val="20"/>
                                </w:rPr>
                              </w:pPr>
                              <w:r w:rsidRPr="00E10688">
                                <w:rPr>
                                  <w:sz w:val="20"/>
                                  <w:szCs w:val="20"/>
                                </w:rPr>
                                <w:t>Sensor</w:t>
                              </w:r>
                            </w:p>
                          </w:txbxContent>
                        </wps:txbx>
                        <wps:bodyPr rot="0" vert="horz" wrap="square" lIns="0" tIns="0" rIns="0" bIns="0" anchor="ctr" anchorCtr="0" upright="1">
                          <a:noAutofit/>
                        </wps:bodyPr>
                      </wps:wsp>
                      <wps:wsp>
                        <wps:cNvPr id="408" name="Rectangle 408"/>
                        <wps:cNvSpPr>
                          <a:spLocks noChangeArrowheads="1"/>
                        </wps:cNvSpPr>
                        <wps:spPr bwMode="auto">
                          <a:xfrm>
                            <a:off x="5113219" y="3004065"/>
                            <a:ext cx="793750" cy="615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069D2C" w14:textId="77777777" w:rsidR="00422FB2" w:rsidRDefault="00422FB2" w:rsidP="00052658">
                              <w:pPr>
                                <w:pStyle w:val="NormalWeb"/>
                                <w:spacing w:before="0"/>
                              </w:pPr>
                              <w:r>
                                <w:rPr>
                                  <w:sz w:val="20"/>
                                  <w:szCs w:val="20"/>
                                </w:rPr>
                                <w:t xml:space="preserve">PCC </w:t>
                              </w:r>
                            </w:p>
                            <w:p w14:paraId="2A718462" w14:textId="77777777" w:rsidR="00422FB2" w:rsidRDefault="00422FB2" w:rsidP="00052658">
                              <w:pPr>
                                <w:pStyle w:val="NormalWeb"/>
                                <w:spacing w:before="0"/>
                                <w:rPr>
                                  <w:ins w:id="2123" w:author="Brian Reinhold" w:date="2017-04-28T06:03:00Z"/>
                                  <w:sz w:val="20"/>
                                  <w:szCs w:val="20"/>
                                </w:rPr>
                              </w:pPr>
                              <w:r>
                                <w:rPr>
                                  <w:sz w:val="20"/>
                                  <w:szCs w:val="20"/>
                                </w:rPr>
                                <w:t>Document</w:t>
                              </w:r>
                            </w:p>
                            <w:p w14:paraId="59C86817" w14:textId="604E9761" w:rsidR="00422FB2" w:rsidDel="00052658" w:rsidRDefault="00422FB2" w:rsidP="00052658">
                              <w:pPr>
                                <w:pStyle w:val="NormalWeb"/>
                                <w:spacing w:before="0"/>
                                <w:rPr>
                                  <w:del w:id="2124" w:author="Brian Reinhold" w:date="2017-02-03T15:28:00Z"/>
                                </w:rPr>
                              </w:pPr>
                              <w:ins w:id="2125" w:author="Brian Reinhold" w:date="2017-04-28T06:03:00Z">
                                <w:r>
                                  <w:rPr>
                                    <w:sz w:val="20"/>
                                    <w:szCs w:val="20"/>
                                  </w:rPr>
                                  <w:t>or FHIR</w:t>
                                </w:r>
                              </w:ins>
                              <w:r>
                                <w:rPr>
                                  <w:sz w:val="20"/>
                                  <w:szCs w:val="20"/>
                                </w:rPr>
                                <w:t xml:space="preserve"> Sharin</w:t>
                              </w:r>
                              <w:del w:id="2126" w:author="Brian Reinhold" w:date="2017-02-03T15:28:00Z">
                                <w:r w:rsidDel="00052658">
                                  <w:rPr>
                                    <w:sz w:val="20"/>
                                    <w:szCs w:val="20"/>
                                  </w:rPr>
                                  <w:delText>g</w:delText>
                                </w:r>
                              </w:del>
                              <w:ins w:id="2127" w:author="Brian Reinhold" w:date="2017-02-03T15:28:00Z">
                                <w:r>
                                  <w:rPr>
                                    <w:sz w:val="20"/>
                                    <w:szCs w:val="20"/>
                                  </w:rPr>
                                  <w:t>g</w:t>
                                </w:r>
                              </w:ins>
                            </w:p>
                            <w:p w14:paraId="784E22A7" w14:textId="59987419" w:rsidR="00422FB2" w:rsidRDefault="00422FB2" w:rsidP="00052658">
                              <w:pPr>
                                <w:pStyle w:val="NormalWeb"/>
                                <w:spacing w:before="0"/>
                              </w:pPr>
                              <w:del w:id="2128" w:author="Brian Reinhold" w:date="2017-02-03T15:28:00Z">
                                <w:r w:rsidDel="00052658">
                                  <w:rPr>
                                    <w:color w:val="008080"/>
                                    <w:sz w:val="20"/>
                                    <w:szCs w:val="20"/>
                                    <w:u w:val="single"/>
                                  </w:rPr>
                                  <w:delText>PHMR</w:delText>
                                </w:r>
                              </w:del>
                            </w:p>
                          </w:txbxContent>
                        </wps:txbx>
                        <wps:bodyPr rot="0" vert="horz" wrap="square" lIns="91440" tIns="0" rIns="91440" bIns="45720" anchor="t" anchorCtr="0" upright="1">
                          <a:noAutofit/>
                        </wps:bodyPr>
                      </wps:wsp>
                      <wps:wsp>
                        <wps:cNvPr id="409" name="Rectangle 409"/>
                        <wps:cNvSpPr>
                          <a:spLocks noChangeArrowheads="1"/>
                        </wps:cNvSpPr>
                        <wps:spPr bwMode="auto">
                          <a:xfrm>
                            <a:off x="5091430" y="192440"/>
                            <a:ext cx="793750" cy="615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3E7310" w14:textId="77777777" w:rsidR="00422FB2" w:rsidRDefault="00422FB2" w:rsidP="00B9636B">
                              <w:pPr>
                                <w:pStyle w:val="NormalWeb"/>
                                <w:spacing w:before="0"/>
                              </w:pPr>
                              <w:r>
                                <w:rPr>
                                  <w:sz w:val="20"/>
                                  <w:szCs w:val="20"/>
                                </w:rPr>
                                <w:t xml:space="preserve">PCC </w:t>
                              </w:r>
                            </w:p>
                            <w:p w14:paraId="1BD10E72" w14:textId="30D2BE6C" w:rsidR="00422FB2" w:rsidRPr="00C10CE6" w:rsidDel="00B9636B" w:rsidRDefault="00422FB2" w:rsidP="00B9636B">
                              <w:pPr>
                                <w:pStyle w:val="NormalWeb"/>
                                <w:spacing w:before="0"/>
                                <w:rPr>
                                  <w:del w:id="2129" w:author="Brian Reinhold" w:date="2017-02-03T15:29:00Z"/>
                                  <w:sz w:val="20"/>
                                  <w:szCs w:val="20"/>
                                  <w:rPrChange w:id="2130" w:author="Brian Reinhold" w:date="2017-04-28T06:01:00Z">
                                    <w:rPr>
                                      <w:del w:id="2131" w:author="Brian Reinhold" w:date="2017-02-03T15:29:00Z"/>
                                    </w:rPr>
                                  </w:rPrChange>
                                </w:rPr>
                              </w:pPr>
                              <w:r>
                                <w:rPr>
                                  <w:sz w:val="20"/>
                                  <w:szCs w:val="20"/>
                                </w:rPr>
                                <w:t>Document</w:t>
                              </w:r>
                              <w:ins w:id="2132" w:author="Brian Reinhold" w:date="2017-04-28T06:01:00Z">
                                <w:r>
                                  <w:rPr>
                                    <w:sz w:val="20"/>
                                    <w:szCs w:val="20"/>
                                  </w:rPr>
                                  <w:t xml:space="preserve"> or FHIR</w:t>
                                </w:r>
                              </w:ins>
                              <w:r>
                                <w:rPr>
                                  <w:sz w:val="20"/>
                                  <w:szCs w:val="20"/>
                                </w:rPr>
                                <w:t xml:space="preserve"> </w:t>
                              </w:r>
                              <w:del w:id="2133" w:author="Brian Reinhold" w:date="2017-02-03T15:29:00Z">
                                <w:r w:rsidDel="00B9636B">
                                  <w:rPr>
                                    <w:sz w:val="20"/>
                                    <w:szCs w:val="20"/>
                                  </w:rPr>
                                  <w:delText>Sharin</w:delText>
                                </w:r>
                              </w:del>
                              <w:ins w:id="2134" w:author="Brian Reinhold" w:date="2017-02-03T15:29:00Z">
                                <w:r>
                                  <w:rPr>
                                    <w:sz w:val="20"/>
                                    <w:szCs w:val="20"/>
                                  </w:rPr>
                                  <w:t>Sharing</w:t>
                                </w:r>
                              </w:ins>
                              <w:del w:id="2135" w:author="Brian Reinhold" w:date="2017-02-03T15:29:00Z">
                                <w:r w:rsidDel="00B9636B">
                                  <w:rPr>
                                    <w:strike/>
                                    <w:color w:val="FF0000"/>
                                    <w:sz w:val="20"/>
                                    <w:szCs w:val="20"/>
                                  </w:rPr>
                                  <w:delText>g</w:delText>
                                </w:r>
                                <w:r w:rsidDel="00B9636B">
                                  <w:rPr>
                                    <w:color w:val="008080"/>
                                    <w:sz w:val="20"/>
                                    <w:szCs w:val="20"/>
                                    <w:u w:val="single"/>
                                  </w:rPr>
                                  <w:delText>g FHIR</w:delText>
                                </w:r>
                              </w:del>
                            </w:p>
                            <w:p w14:paraId="3E23F8E4" w14:textId="3B57C2E7" w:rsidR="00422FB2" w:rsidRDefault="00422FB2" w:rsidP="00B9636B">
                              <w:pPr>
                                <w:pStyle w:val="NormalWeb"/>
                                <w:spacing w:before="0"/>
                              </w:pPr>
                              <w:del w:id="2136" w:author="Brian Reinhold" w:date="2017-02-03T15:29:00Z">
                                <w:r w:rsidDel="00B9636B">
                                  <w:rPr>
                                    <w:strike/>
                                    <w:color w:val="FF0000"/>
                                    <w:sz w:val="20"/>
                                    <w:szCs w:val="20"/>
                                    <w:u w:val="single"/>
                                  </w:rPr>
                                  <w:delText>PHMR</w:delText>
                                </w:r>
                              </w:del>
                            </w:p>
                          </w:txbxContent>
                        </wps:txbx>
                        <wps:bodyPr rot="0" vert="horz" wrap="square" lIns="91440" tIns="0" rIns="91440" bIns="45720" anchor="t" anchorCtr="0" upright="1">
                          <a:noAutofit/>
                        </wps:bodyPr>
                      </wps:wsp>
                      <wps:wsp>
                        <wps:cNvPr id="442" name="Text Box 3"/>
                        <wps:cNvSpPr txBox="1"/>
                        <wps:spPr>
                          <a:xfrm>
                            <a:off x="1803526" y="2406906"/>
                            <a:ext cx="688975" cy="217805"/>
                          </a:xfrm>
                          <a:prstGeom prst="rect">
                            <a:avLst/>
                          </a:prstGeom>
                          <a:solidFill>
                            <a:schemeClr val="lt1"/>
                          </a:solidFill>
                          <a:ln w="6350">
                            <a:noFill/>
                          </a:ln>
                        </wps:spPr>
                        <wps:txbx>
                          <w:txbxContent>
                            <w:p w14:paraId="5D2CECF5" w14:textId="66C8327E" w:rsidR="00422FB2" w:rsidRPr="00F8097A" w:rsidDel="00F8097A" w:rsidRDefault="00422FB2" w:rsidP="00F8097A">
                              <w:pPr>
                                <w:pStyle w:val="NormalWeb"/>
                                <w:spacing w:before="0"/>
                                <w:rPr>
                                  <w:del w:id="2137" w:author="Brian Reinhold" w:date="2017-04-28T06:10:00Z"/>
                                </w:rPr>
                              </w:pPr>
                              <w:ins w:id="2138" w:author="Brian Reinhold" w:date="2017-04-28T06:10:00Z">
                                <w:r w:rsidRPr="00F8097A">
                                  <w:rPr>
                                    <w:sz w:val="16"/>
                                    <w:szCs w:val="16"/>
                                    <w:rPrChange w:id="2139" w:author="Brian Reinhold" w:date="2017-04-28T06:11:00Z">
                                      <w:rPr>
                                        <w:strike/>
                                        <w:color w:val="FF0000"/>
                                        <w:sz w:val="16"/>
                                        <w:szCs w:val="16"/>
                                        <w:u w:val="single"/>
                                      </w:rPr>
                                    </w:rPrChange>
                                  </w:rPr>
                                  <w:t>PCHA PHG</w:t>
                                </w:r>
                              </w:ins>
                              <w:del w:id="2140" w:author="Brian Reinhold" w:date="2017-04-28T06:09:00Z">
                                <w:r w:rsidRPr="00F8097A" w:rsidDel="00F8097A">
                                  <w:rPr>
                                    <w:sz w:val="16"/>
                                    <w:szCs w:val="16"/>
                                    <w:rPrChange w:id="2141" w:author="Brian Reinhold" w:date="2017-04-28T06:11:00Z">
                                      <w:rPr>
                                        <w:strike/>
                                        <w:color w:val="FF0000"/>
                                        <w:sz w:val="16"/>
                                        <w:szCs w:val="16"/>
                                        <w:u w:val="single"/>
                                      </w:rPr>
                                    </w:rPrChange>
                                  </w:rPr>
                                  <w:delText>* Must expose a repository</w:delText>
                                </w:r>
                              </w:del>
                            </w:p>
                            <w:p w14:paraId="1F8B4C78" w14:textId="7F4A895A" w:rsidR="00422FB2" w:rsidRDefault="00422FB2" w:rsidP="00F8097A">
                              <w:pPr>
                                <w:pStyle w:val="NormalWeb"/>
                                <w:spacing w:before="0"/>
                              </w:pPr>
                              <w:r w:rsidRPr="00F8097A">
                                <w:rPr>
                                  <w:strike/>
                                  <w:sz w:val="16"/>
                                  <w:szCs w:val="16"/>
                                  <w:u w:val="single"/>
                                  <w:rPrChange w:id="2142" w:author="Brian Reinhold" w:date="2017-04-28T06:11:00Z">
                                    <w:rPr>
                                      <w:strike/>
                                      <w:color w:val="FF0000"/>
                                      <w:sz w:val="16"/>
                                      <w:szCs w:val="16"/>
                                      <w:u w:val="single"/>
                                    </w:rPr>
                                  </w:rPrChange>
                                </w:rPr>
                                <w:t xml:space="preserve"> </w:t>
                              </w:r>
                              <w:del w:id="2143" w:author="Brian Reinhold" w:date="2017-04-28T06:10:00Z">
                                <w:r w:rsidDel="00F8097A">
                                  <w:rPr>
                                    <w:strike/>
                                    <w:color w:val="FF0000"/>
                                    <w:sz w:val="16"/>
                                    <w:szCs w:val="16"/>
                                    <w:u w:val="single"/>
                                  </w:rPr>
                                  <w:delText>to other IHE profiles</w:delText>
                                </w:r>
                                <w:r w:rsidDel="00F8097A">
                                  <w:rPr>
                                    <w:color w:val="008080"/>
                                    <w:sz w:val="16"/>
                                    <w:szCs w:val="16"/>
                                    <w:u w:val="single"/>
                                  </w:rPr>
                                  <w:delText>Corresponds to a PCHA gateway or PHG</w:delText>
                                </w:r>
                              </w:del>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3" name="Text Box 3"/>
                        <wps:cNvSpPr txBox="1"/>
                        <wps:spPr>
                          <a:xfrm>
                            <a:off x="2730368" y="3601224"/>
                            <a:ext cx="688975" cy="212090"/>
                          </a:xfrm>
                          <a:prstGeom prst="rect">
                            <a:avLst/>
                          </a:prstGeom>
                          <a:solidFill>
                            <a:schemeClr val="lt1"/>
                          </a:solidFill>
                          <a:ln w="6350">
                            <a:noFill/>
                          </a:ln>
                        </wps:spPr>
                        <wps:txbx>
                          <w:txbxContent>
                            <w:p w14:paraId="4A1B2429" w14:textId="26436DF3" w:rsidR="00422FB2" w:rsidRPr="00F8097A" w:rsidRDefault="00422FB2" w:rsidP="00F8097A">
                              <w:pPr>
                                <w:pStyle w:val="NormalWeb"/>
                                <w:spacing w:before="0"/>
                              </w:pPr>
                              <w:r w:rsidRPr="00F8097A">
                                <w:rPr>
                                  <w:sz w:val="16"/>
                                  <w:szCs w:val="16"/>
                                  <w:rPrChange w:id="2144" w:author="Brian Reinhold" w:date="2017-04-28T06:12:00Z">
                                    <w:rPr>
                                      <w:color w:val="008080"/>
                                      <w:sz w:val="16"/>
                                      <w:szCs w:val="16"/>
                                      <w:u w:val="single"/>
                                    </w:rPr>
                                  </w:rPrChange>
                                </w:rPr>
                                <w:t>PCHA PHG</w:t>
                              </w:r>
                              <w:del w:id="2145" w:author="Brian Reinhold" w:date="2017-04-28T06:11:00Z">
                                <w:r w:rsidRPr="00F8097A" w:rsidDel="00F8097A">
                                  <w:rPr>
                                    <w:strike/>
                                    <w:sz w:val="16"/>
                                    <w:szCs w:val="16"/>
                                    <w:rPrChange w:id="2146" w:author="Brian Reinhold" w:date="2017-04-28T06:12:00Z">
                                      <w:rPr>
                                        <w:strike/>
                                        <w:color w:val="FF0000"/>
                                        <w:sz w:val="16"/>
                                        <w:szCs w:val="16"/>
                                      </w:rPr>
                                    </w:rPrChange>
                                  </w:rPr>
                                  <w:delText>* Must expose a repository</w:delText>
                                </w:r>
                              </w:del>
                            </w:p>
                            <w:p w14:paraId="0E471D27" w14:textId="5F058ACE" w:rsidR="00422FB2" w:rsidDel="00F8097A" w:rsidRDefault="00422FB2">
                              <w:pPr>
                                <w:pStyle w:val="NormalWeb"/>
                                <w:spacing w:before="0"/>
                                <w:rPr>
                                  <w:del w:id="2147" w:author="Brian Reinhold" w:date="2017-04-28T06:11:00Z"/>
                                </w:rPr>
                              </w:pPr>
                              <w:del w:id="2148" w:author="Brian Reinhold" w:date="2017-04-28T06:11:00Z">
                                <w:r w:rsidDel="00F8097A">
                                  <w:rPr>
                                    <w:strike/>
                                    <w:sz w:val="16"/>
                                    <w:szCs w:val="16"/>
                                    <w:u w:val="single"/>
                                  </w:rPr>
                                  <w:delText xml:space="preserve"> </w:delText>
                                </w:r>
                                <w:r w:rsidDel="00F8097A">
                                  <w:rPr>
                                    <w:strike/>
                                    <w:color w:val="FF0000"/>
                                    <w:sz w:val="16"/>
                                    <w:szCs w:val="16"/>
                                    <w:u w:val="single"/>
                                  </w:rPr>
                                  <w:delText>to other IHE profilesCorresponds to a PCHA gateway or PHG</w:delText>
                                </w:r>
                              </w:del>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3D4F98" id="Canvas 435" o:spid="_x0000_s1055" editas="canvas" style="width:477.85pt;height:303.3pt;mso-position-horizontal-relative:char;mso-position-vertical-relative:line" coordsize="60686,3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">
                <v:shape id="_x0000_s1056" type="#_x0000_t75" style="position:absolute;width:60686;height:38519;visibility:visible;mso-wrap-style:square">
                  <v:fill o:detectmouseclick="t"/>
                  <v:path o:connecttype="none"/>
                </v:shape>
                <v:line id="Line 438" o:spid="_x0000_s1057" style="position:absolute;visibility:visible;mso-wrap-style:square" from="51130,4260" to="51136,32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" strokeweight="1pt"/>
                <v:rect id="Rectangle 439" o:spid="_x0000_s1058" style="position:absolute;left:1054;top:25552;width:9848;height:6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" filled="f" stroked="f" strokeweight="0">
                  <v:textbox inset=",0">
                    <w:txbxContent>
                      <w:p w14:paraId="05B7CBBB" w14:textId="5FF29C01" w:rsidR="00422FB2" w:rsidRPr="00E10688" w:rsidRDefault="00422FB2" w:rsidP="002143AB">
                        <w:pPr>
                          <w:rPr>
                            <w:sz w:val="20"/>
                          </w:rPr>
                        </w:pPr>
                        <w:r w:rsidRPr="00E10688">
                          <w:rPr>
                            <w:sz w:val="20"/>
                          </w:rPr>
                          <w:t>Communicate</w:t>
                        </w:r>
                        <w:ins w:id="2149" w:author="Brian" w:date="2015-07-08T05:11:00Z">
                          <w:r>
                            <w:rPr>
                              <w:sz w:val="20"/>
                            </w:rPr>
                            <w:t xml:space="preserve"> </w:t>
                          </w:r>
                        </w:ins>
                        <w:r w:rsidRPr="00E10688">
                          <w:rPr>
                            <w:sz w:val="20"/>
                          </w:rPr>
                          <w:t>PCHA Data</w:t>
                        </w:r>
                        <w:del w:id="2150" w:author="Brian Reinhold [2]" w:date="2015-07-08T07:12:00Z">
                          <w:r w:rsidRPr="00E10688" w:rsidDel="00CB6679">
                            <w:rPr>
                              <w:sz w:val="20"/>
                            </w:rPr>
                            <w:delText>-*</w:delText>
                          </w:r>
                        </w:del>
                      </w:p>
                    </w:txbxContent>
                  </v:textbox>
                </v:rect>
                <v:shape id="Text Box 440" o:spid="_x0000_s1059" type="#_x0000_t202" style="position:absolute;left:222;top:16865;width:8833;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" strokeweight="2pt">
                  <v:textbox inset="0,0,0,0">
                    <w:txbxContent>
                      <w:p w14:paraId="256BDE43" w14:textId="3FCA16C7" w:rsidR="00422FB2" w:rsidRPr="00E10688" w:rsidRDefault="00422FB2" w:rsidP="007620E1">
                        <w:pPr>
                          <w:spacing w:after="120"/>
                          <w:jc w:val="center"/>
                          <w:rPr>
                            <w:sz w:val="20"/>
                          </w:rPr>
                        </w:pPr>
                        <w:del w:id="2151" w:author="Brian" w:date="2015-07-08T05:05:00Z">
                          <w:r w:rsidRPr="00E10688" w:rsidDel="00E138FD">
                            <w:rPr>
                              <w:sz w:val="20"/>
                            </w:rPr>
                            <w:delText>Device Observation Source</w:delText>
                          </w:r>
                        </w:del>
                        <w:ins w:id="2152" w:author="Brian" w:date="2015-07-08T05:05:00Z">
                          <w:r>
                            <w:rPr>
                              <w:sz w:val="20"/>
                            </w:rPr>
                            <w:t>Sensor Data Source</w:t>
                          </w:r>
                        </w:ins>
                      </w:p>
                    </w:txbxContent>
                  </v:textbox>
                </v:shape>
                <v:rect id="Rectangle 444" o:spid="_x0000_s1060" style="position:absolute;left:31559;top:7255;width:10615;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" filled="f" stroked="f" strokeweight="0">
                  <v:textbox inset=",0">
                    <w:txbxContent>
                      <w:p w14:paraId="7AC34732" w14:textId="77777777" w:rsidR="00422FB2" w:rsidRPr="00E10688" w:rsidRDefault="00422FB2" w:rsidP="007620E1">
                        <w:pPr>
                          <w:spacing w:before="0"/>
                          <w:rPr>
                            <w:sz w:val="20"/>
                          </w:rPr>
                        </w:pPr>
                        <w:r w:rsidRPr="00E10688">
                          <w:rPr>
                            <w:sz w:val="20"/>
                          </w:rPr>
                          <w:t xml:space="preserve">PCD-01 Communicate </w:t>
                        </w:r>
                      </w:p>
                      <w:p w14:paraId="308F4492" w14:textId="3794F68E" w:rsidR="00422FB2" w:rsidRDefault="00422FB2" w:rsidP="007620E1">
                        <w:pPr>
                          <w:spacing w:before="0"/>
                          <w:rPr>
                            <w:ins w:id="2153" w:author="Brian Reinhold" w:date="2017-02-03T15:30:00Z"/>
                            <w:sz w:val="20"/>
                          </w:rPr>
                        </w:pPr>
                        <w:r w:rsidRPr="00E10688">
                          <w:rPr>
                            <w:sz w:val="20"/>
                          </w:rPr>
                          <w:t>PCD Data</w:t>
                        </w:r>
                        <w:del w:id="2154" w:author="Brian Reinhold [2]" w:date="2015-07-08T07:13:00Z">
                          <w:r w:rsidRPr="00E10688" w:rsidDel="00CB6679">
                            <w:rPr>
                              <w:sz w:val="20"/>
                            </w:rPr>
                            <w:delText>-*</w:delText>
                          </w:r>
                        </w:del>
                        <w:ins w:id="2155" w:author="Brian Reinhold [2]" w:date="2015-07-08T07:13:00Z">
                          <w:r w:rsidRPr="00E10688">
                            <w:rPr>
                              <w:sz w:val="20"/>
                            </w:rPr>
                            <w:t>-</w:t>
                          </w:r>
                          <w:proofErr w:type="spellStart"/>
                          <w:r>
                            <w:rPr>
                              <w:sz w:val="20"/>
                            </w:rPr>
                            <w:t>hData</w:t>
                          </w:r>
                          <w:proofErr w:type="spellEnd"/>
                          <w:r>
                            <w:rPr>
                              <w:sz w:val="20"/>
                            </w:rPr>
                            <w:t>/SOAP</w:t>
                          </w:r>
                        </w:ins>
                      </w:p>
                      <w:p w14:paraId="0E0A6E27" w14:textId="77777777" w:rsidR="00422FB2" w:rsidRPr="00E10688" w:rsidRDefault="00422FB2" w:rsidP="00B9636B">
                        <w:pPr>
                          <w:spacing w:before="0"/>
                          <w:rPr>
                            <w:ins w:id="2156" w:author="Brian Reinhold" w:date="2017-02-03T15:30:00Z"/>
                            <w:sz w:val="20"/>
                          </w:rPr>
                        </w:pPr>
                        <w:ins w:id="2157" w:author="Brian Reinhold" w:date="2017-02-03T15:30:00Z">
                          <w:r w:rsidRPr="00E10688">
                            <w:rPr>
                              <w:sz w:val="20"/>
                            </w:rPr>
                            <w:t xml:space="preserve">Communicate </w:t>
                          </w:r>
                        </w:ins>
                      </w:p>
                      <w:p w14:paraId="68C36A98" w14:textId="1478E26A" w:rsidR="00422FB2" w:rsidRPr="00E10688" w:rsidRDefault="00422FB2" w:rsidP="00B9636B">
                        <w:pPr>
                          <w:spacing w:before="0"/>
                          <w:rPr>
                            <w:sz w:val="20"/>
                          </w:rPr>
                        </w:pPr>
                        <w:ins w:id="2158" w:author="Brian Reinhold" w:date="2017-02-03T15:31:00Z">
                          <w:r>
                            <w:rPr>
                              <w:sz w:val="20"/>
                            </w:rPr>
                            <w:t>FHIR</w:t>
                          </w:r>
                        </w:ins>
                        <w:ins w:id="2159" w:author="Brian Reinhold" w:date="2017-02-03T15:30:00Z">
                          <w:r w:rsidRPr="00E10688">
                            <w:rPr>
                              <w:sz w:val="20"/>
                            </w:rPr>
                            <w:t xml:space="preserve"> Data</w:t>
                          </w:r>
                        </w:ins>
                        <w:ins w:id="2160" w:author="Brian Reinhold" w:date="2017-02-03T15:31:00Z">
                          <w:r>
                            <w:rPr>
                              <w:sz w:val="20"/>
                            </w:rPr>
                            <w:t>-</w:t>
                          </w:r>
                          <w:proofErr w:type="spellStart"/>
                          <w:r>
                            <w:rPr>
                              <w:sz w:val="20"/>
                            </w:rPr>
                            <w:t>hData</w:t>
                          </w:r>
                        </w:ins>
                        <w:proofErr w:type="spellEnd"/>
                      </w:p>
                    </w:txbxContent>
                  </v:textbox>
                </v:rect>
                <v:shape id="Text Box 446" o:spid="_x0000_s1061" type="#_x0000_t202" style="position:absolute;left:21355;top:16865;width:8528;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" strokeweight="2pt">
                  <v:textbox inset="0,0,0,0">
                    <w:txbxContent>
                      <w:p w14:paraId="4109F48C" w14:textId="77777777" w:rsidR="00422FB2" w:rsidRPr="00E10688" w:rsidRDefault="00422FB2" w:rsidP="007620E1">
                        <w:pPr>
                          <w:spacing w:after="120"/>
                          <w:jc w:val="center"/>
                          <w:rPr>
                            <w:sz w:val="20"/>
                          </w:rPr>
                        </w:pPr>
                        <w:r w:rsidRPr="00E10688">
                          <w:rPr>
                            <w:sz w:val="20"/>
                          </w:rPr>
                          <w:t>Device Observation Reporter</w:t>
                        </w:r>
                      </w:p>
                    </w:txbxContent>
                  </v:textbox>
                </v:shape>
                <v:shapetype id="_x0000_t32" coordsize="21600,21600" o:spt="32" o:oned="t" path="m,l21600,21600e" filled="f">
                  <v:path arrowok="t" fillok="f" o:connecttype="none"/>
                  <o:lock v:ext="edit" shapetype="t"/>
                </v:shapetype>
                <v:shape id="AutoShape 450" o:spid="_x0000_s1062" type="#_x0000_t32" style="position:absolute;left:60001;width: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" strokeweight="2pt"/>
                <v:oval id="Oval 458" o:spid="_x0000_s1063" style="position:absolute;left:50914;top:20091;width:482;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" fillcolor="black" strokeweight="2pt"/>
                <v:rect id="Rectangle 459" o:spid="_x0000_s1064" style="position:absolute;left:44056;top:10450;width:7573;height:6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" filled="f" stroked="f" strokeweight="0">
                  <v:textbox inset=",0">
                    <w:txbxContent>
                      <w:p w14:paraId="71AA9607" w14:textId="77777777" w:rsidR="00422FB2" w:rsidRPr="00E10688" w:rsidRDefault="00422FB2" w:rsidP="007620E1">
                        <w:pPr>
                          <w:spacing w:before="0"/>
                          <w:rPr>
                            <w:sz w:val="20"/>
                          </w:rPr>
                        </w:pPr>
                        <w:r w:rsidRPr="00E10688">
                          <w:rPr>
                            <w:sz w:val="20"/>
                          </w:rPr>
                          <w:t xml:space="preserve">PCC </w:t>
                        </w:r>
                      </w:p>
                      <w:p w14:paraId="36085C5E" w14:textId="77777777" w:rsidR="00422FB2" w:rsidRDefault="00422FB2" w:rsidP="007620E1">
                        <w:pPr>
                          <w:spacing w:before="0"/>
                          <w:rPr>
                            <w:ins w:id="2161" w:author="Brian Reinhold" w:date="2017-04-28T06:02:00Z"/>
                            <w:sz w:val="20"/>
                          </w:rPr>
                        </w:pPr>
                        <w:r w:rsidRPr="00E10688">
                          <w:rPr>
                            <w:sz w:val="20"/>
                          </w:rPr>
                          <w:t>Document</w:t>
                        </w:r>
                      </w:p>
                      <w:p w14:paraId="4A5354D0" w14:textId="63EA1BDE" w:rsidR="00422FB2" w:rsidRPr="00E10688" w:rsidRDefault="00422FB2" w:rsidP="007620E1">
                        <w:pPr>
                          <w:spacing w:before="0"/>
                          <w:rPr>
                            <w:sz w:val="20"/>
                          </w:rPr>
                        </w:pPr>
                        <w:ins w:id="2162" w:author="Brian Reinhold" w:date="2017-04-28T06:02:00Z">
                          <w:r>
                            <w:rPr>
                              <w:sz w:val="20"/>
                            </w:rPr>
                            <w:t>or FHIR</w:t>
                          </w:r>
                        </w:ins>
                        <w:r w:rsidRPr="00E10688">
                          <w:rPr>
                            <w:sz w:val="20"/>
                          </w:rPr>
                          <w:t xml:space="preserve"> Sharing</w:t>
                        </w:r>
                      </w:p>
                    </w:txbxContent>
                  </v:textbox>
                </v:rect>
                <v:line id="Line 462" o:spid="_x0000_s1065" style="position:absolute;visibility:visible;mso-wrap-style:square" from="31775,8807" to="31781,20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lhYxQAAANwAAAAPAAAAZHJzL2Rvd25yZXYueG1sRI/dagIx&#10;FITvBd8hHMG7mt0q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C35lhYxQAAANwAAAAP&#10;AAAAAAAAAAAAAAAAAAcCAABkcnMvZG93bnJldi54bWxQSwUGAAAAAAMAAwC3AAAA+QIAAAAA&#10;" strokeweight="1pt"/>
                <v:oval id="Oval 465" o:spid="_x0000_s1066" style="position:absolute;left:31559;top:20104;width:48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" fillcolor="black" strokeweight="2pt"/>
                <v:shape id="AutoShape 466" o:spid="_x0000_s1067" type="#_x0000_t32" style="position:absolute;left:30010;top:20294;width:36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" strokeweight="1pt"/>
                <v:shape id="Text Box 467" o:spid="_x0000_s1068" type="#_x0000_t202" style="position:absolute;left:12763;top:16865;width:8592;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" strokeweight="2pt">
                  <v:textbox inset="0,0,0,0">
                    <w:txbxContent>
                      <w:p w14:paraId="7608A72E" w14:textId="77777777" w:rsidR="00422FB2" w:rsidRPr="00E10688" w:rsidRDefault="00422FB2" w:rsidP="007620E1">
                        <w:pPr>
                          <w:spacing w:after="120"/>
                          <w:jc w:val="center"/>
                          <w:rPr>
                            <w:sz w:val="20"/>
                          </w:rPr>
                        </w:pPr>
                        <w:r w:rsidRPr="00E10688">
                          <w:rPr>
                            <w:sz w:val="20"/>
                          </w:rPr>
                          <w:t>Sensor Data Consumer</w:t>
                        </w:r>
                      </w:p>
                    </w:txbxContent>
                  </v:textbox>
                </v:shape>
                <v:shape id="Text Box 470" o:spid="_x0000_s1069" type="#_x0000_t202" style="position:absolute;left:53124;top:16986;width:7010;height:6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" strokeweight="2pt">
                  <v:textbox inset="0,0,0,0">
                    <w:txbxContent>
                      <w:p w14:paraId="0DD39BB5" w14:textId="77777777" w:rsidR="00422FB2" w:rsidRPr="00BE3C9C" w:rsidRDefault="00422FB2" w:rsidP="007620E1">
                        <w:pPr>
                          <w:spacing w:before="0"/>
                          <w:jc w:val="center"/>
                          <w:rPr>
                            <w:sz w:val="16"/>
                            <w:szCs w:val="16"/>
                          </w:rPr>
                        </w:pPr>
                      </w:p>
                      <w:p w14:paraId="0A092681" w14:textId="77777777" w:rsidR="00422FB2" w:rsidRPr="00E10688" w:rsidRDefault="00422FB2" w:rsidP="007620E1">
                        <w:pPr>
                          <w:spacing w:before="0"/>
                          <w:jc w:val="center"/>
                          <w:rPr>
                            <w:sz w:val="20"/>
                          </w:rPr>
                        </w:pPr>
                        <w:r w:rsidRPr="00E10688">
                          <w:rPr>
                            <w:sz w:val="20"/>
                          </w:rPr>
                          <w:t>Content</w:t>
                        </w:r>
                      </w:p>
                      <w:p w14:paraId="1C16DBBD" w14:textId="77777777" w:rsidR="00422FB2" w:rsidRPr="00E10688" w:rsidRDefault="00422FB2" w:rsidP="007620E1">
                        <w:pPr>
                          <w:spacing w:before="0"/>
                          <w:jc w:val="center"/>
                          <w:rPr>
                            <w:sz w:val="20"/>
                          </w:rPr>
                        </w:pPr>
                        <w:r w:rsidRPr="00E10688">
                          <w:rPr>
                            <w:sz w:val="20"/>
                          </w:rPr>
                          <w:t>Consumer</w:t>
                        </w:r>
                      </w:p>
                    </w:txbxContent>
                  </v:textbox>
                </v:shape>
                <v:shape id="Text Box 471" o:spid="_x0000_s1070" type="#_x0000_t202" style="position:absolute;left:41738;top:16865;width:7353;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" strokeweight="2pt">
                  <v:textbox inset="0,0,0,0">
                    <w:txbxContent>
                      <w:p w14:paraId="61B7DA4F" w14:textId="77777777" w:rsidR="00422FB2" w:rsidRPr="00E10688" w:rsidRDefault="00422FB2" w:rsidP="007620E1">
                        <w:pPr>
                          <w:spacing w:before="0"/>
                          <w:jc w:val="center"/>
                          <w:rPr>
                            <w:sz w:val="20"/>
                          </w:rPr>
                        </w:pPr>
                      </w:p>
                      <w:p w14:paraId="653EF1E6" w14:textId="77777777" w:rsidR="00422FB2" w:rsidRPr="00E10688" w:rsidRDefault="00422FB2" w:rsidP="007620E1">
                        <w:pPr>
                          <w:spacing w:before="0"/>
                          <w:jc w:val="center"/>
                          <w:rPr>
                            <w:sz w:val="20"/>
                          </w:rPr>
                        </w:pPr>
                        <w:r w:rsidRPr="00E10688">
                          <w:rPr>
                            <w:sz w:val="20"/>
                          </w:rPr>
                          <w:t>Content Creator</w:t>
                        </w:r>
                      </w:p>
                    </w:txbxContent>
                  </v:textbox>
                </v:shape>
                <v:shape id="Text Box 472" o:spid="_x0000_s1071" type="#_x0000_t202" style="position:absolute;left:33648;top:16865;width:8109;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" strokeweight="2pt">
                  <v:textbox inset="0,0,0,0">
                    <w:txbxContent>
                      <w:p w14:paraId="46CD18D0" w14:textId="77777777" w:rsidR="00422FB2" w:rsidRPr="00E10688" w:rsidRDefault="00422FB2" w:rsidP="007620E1">
                        <w:pPr>
                          <w:spacing w:after="120"/>
                          <w:jc w:val="center"/>
                          <w:rPr>
                            <w:sz w:val="20"/>
                          </w:rPr>
                        </w:pPr>
                        <w:r w:rsidRPr="00E10688">
                          <w:rPr>
                            <w:sz w:val="20"/>
                          </w:rPr>
                          <w:t>Device Observation Consumer</w:t>
                        </w:r>
                      </w:p>
                    </w:txbxContent>
                  </v:textbox>
                </v:shape>
                <v:shape id="Text Box 473" o:spid="_x0000_s1072" type="#_x0000_t202" style="position:absolute;left:222;top:6841;width:8833;height:3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" strokeweight="1pt">
                  <v:textbox inset="0,0,0,0">
                    <w:txbxContent>
                      <w:p w14:paraId="44A09A95" w14:textId="289CE3CC" w:rsidR="00422FB2" w:rsidRPr="00E10688" w:rsidRDefault="00422FB2" w:rsidP="00E10688">
                        <w:pPr>
                          <w:jc w:val="center"/>
                          <w:rPr>
                            <w:sz w:val="20"/>
                          </w:rPr>
                        </w:pPr>
                        <w:r w:rsidRPr="00E10688">
                          <w:rPr>
                            <w:sz w:val="20"/>
                          </w:rPr>
                          <w:t>Sensor</w:t>
                        </w:r>
                      </w:p>
                    </w:txbxContent>
                  </v:textbox>
                </v:shape>
                <v:shape id="Text Box 474" o:spid="_x0000_s1073" type="#_x0000_t202" style="position:absolute;left:9055;top:6927;width:20828;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" strokeweight="1pt">
                  <v:textbox inset="0,0,0,0">
                    <w:txbxContent>
                      <w:p w14:paraId="0A91B1D6" w14:textId="77777777" w:rsidR="00422FB2" w:rsidRPr="00E10688" w:rsidRDefault="00422FB2" w:rsidP="007620E1">
                        <w:pPr>
                          <w:spacing w:after="120"/>
                          <w:jc w:val="center"/>
                          <w:rPr>
                            <w:sz w:val="20"/>
                          </w:rPr>
                        </w:pPr>
                        <w:r w:rsidRPr="00E10688">
                          <w:rPr>
                            <w:sz w:val="20"/>
                          </w:rPr>
                          <w:t>Device Observation Reporter</w:t>
                        </w:r>
                      </w:p>
                      <w:p w14:paraId="12601BA9" w14:textId="77777777" w:rsidR="00422FB2" w:rsidRPr="00FF2523" w:rsidRDefault="00422FB2" w:rsidP="007620E1">
                        <w:pPr>
                          <w:spacing w:before="0"/>
                          <w:jc w:val="center"/>
                        </w:pPr>
                      </w:p>
                    </w:txbxContent>
                  </v:textbox>
                </v:shape>
                <v:shape id="Text Box 475" o:spid="_x0000_s1074" type="#_x0000_t202" style="position:absolute;left:9055;top:2686;width:39954;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" strokeweight="1pt">
                  <v:textbox inset="0,0,0,0">
                    <w:txbxContent>
                      <w:p w14:paraId="0400D03F" w14:textId="25DBD16B" w:rsidR="00422FB2" w:rsidRPr="00E10688" w:rsidRDefault="00422FB2" w:rsidP="00E10688">
                        <w:pPr>
                          <w:spacing w:after="120"/>
                          <w:jc w:val="center"/>
                          <w:rPr>
                            <w:sz w:val="20"/>
                          </w:rPr>
                        </w:pPr>
                        <w:r w:rsidRPr="00E10688">
                          <w:rPr>
                            <w:sz w:val="20"/>
                          </w:rPr>
                          <w:t>Content Creator</w:t>
                        </w:r>
                      </w:p>
                    </w:txbxContent>
                  </v:textbox>
                </v:shape>
                <v:shape id="Text Box 476" o:spid="_x0000_s1075" type="#_x0000_t202" style="position:absolute;left:12763;top:28879;width:8833;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" strokeweight="1pt">
                  <v:textbox inset="0,0,0,0">
                    <w:txbxContent>
                      <w:p w14:paraId="3150E32D" w14:textId="7CFDB435" w:rsidR="00422FB2" w:rsidRPr="00E10688" w:rsidRDefault="00422FB2" w:rsidP="00E10688">
                        <w:pPr>
                          <w:jc w:val="center"/>
                          <w:rPr>
                            <w:sz w:val="20"/>
                          </w:rPr>
                        </w:pPr>
                        <w:r w:rsidRPr="00E10688">
                          <w:rPr>
                            <w:sz w:val="20"/>
                          </w:rPr>
                          <w:t>Sensor Data Consumer</w:t>
                        </w:r>
                      </w:p>
                    </w:txbxContent>
                  </v:textbox>
                </v:shape>
                <v:shape id="Text Box 477" o:spid="_x0000_s1076" type="#_x0000_t202" style="position:absolute;left:21583;top:28879;width:27496;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" strokeweight="1pt">
                  <v:textbox inset="0,0,0,0">
                    <w:txbxContent>
                      <w:p w14:paraId="2706942C" w14:textId="77777777" w:rsidR="00422FB2" w:rsidRPr="00E10688" w:rsidRDefault="00422FB2" w:rsidP="007620E1">
                        <w:pPr>
                          <w:spacing w:before="0"/>
                          <w:jc w:val="center"/>
                          <w:rPr>
                            <w:sz w:val="20"/>
                          </w:rPr>
                        </w:pPr>
                      </w:p>
                      <w:p w14:paraId="426F1DEC" w14:textId="77777777" w:rsidR="00422FB2" w:rsidRPr="00E10688" w:rsidRDefault="00422FB2" w:rsidP="007620E1">
                        <w:pPr>
                          <w:spacing w:before="0"/>
                          <w:jc w:val="center"/>
                          <w:rPr>
                            <w:sz w:val="20"/>
                          </w:rPr>
                        </w:pPr>
                        <w:r w:rsidRPr="00E10688">
                          <w:rPr>
                            <w:sz w:val="20"/>
                          </w:rPr>
                          <w:t>Content Creator</w:t>
                        </w:r>
                      </w:p>
                      <w:p w14:paraId="3BDBBA94" w14:textId="77777777" w:rsidR="00422FB2" w:rsidRPr="00E10688" w:rsidRDefault="00422FB2" w:rsidP="007620E1">
                        <w:pPr>
                          <w:spacing w:before="0"/>
                          <w:jc w:val="center"/>
                          <w:rPr>
                            <w:sz w:val="20"/>
                          </w:rPr>
                        </w:pPr>
                      </w:p>
                    </w:txbxContent>
                  </v:textbox>
                </v:shape>
                <v:shape id="AutoShape 478" o:spid="_x0000_s1077" type="#_x0000_t32" style="position:absolute;left:9124;top:20326;width:363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" strokeweight="1pt"/>
                <v:shape id="AutoShape 479" o:spid="_x0000_s1078" type="#_x0000_t32" style="position:absolute;left:49218;top:20313;width:3906;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" strokeweight="1pt"/>
                <v:shape id="AutoShape 480" o:spid="_x0000_s1079" type="#_x0000_t32" style="position:absolute;left:49009;top:32458;width:211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" strokeweight="1pt"/>
                <v:shape id="AutoShape 481" o:spid="_x0000_s1080" type="#_x0000_t32" style="position:absolute;left:29883;top:8801;width:189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" strokeweight="1pt"/>
                <v:shape id="AutoShape 482" o:spid="_x0000_s1081" type="#_x0000_t32" style="position:absolute;left:49009;top:4260;width:212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" strokeweight="1pt"/>
                <v:line id="Line 483" o:spid="_x0000_s1082" style="position:absolute;visibility:visible;mso-wrap-style:square" from="10902,20326" to="10909,32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" strokeweight="1pt"/>
                <v:oval id="Oval 484" o:spid="_x0000_s1083" style="position:absolute;left:10706;top:20123;width:482;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" fillcolor="black" strokeweight="2pt"/>
                <v:shape id="AutoShape 485" o:spid="_x0000_s1084" type="#_x0000_t32" style="position:absolute;left:10909;top:32105;width:1854;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" strokeweight="1pt"/>
                <v:shape id="Text Box 473" o:spid="_x0000_s1085" type="#_x0000_t202" style="position:absolute;left:222;top:14376;width:8833;height:2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" strokeweight="1pt">
                  <v:textbox inset="0,0,0,0">
                    <w:txbxContent>
                      <w:p w14:paraId="2FF0D4F9" w14:textId="2BF75A41" w:rsidR="00422FB2" w:rsidRPr="00E10688" w:rsidRDefault="00422FB2" w:rsidP="002143AB">
                        <w:pPr>
                          <w:spacing w:before="0"/>
                          <w:jc w:val="center"/>
                          <w:rPr>
                            <w:sz w:val="20"/>
                          </w:rPr>
                        </w:pPr>
                        <w:r w:rsidRPr="00E10688">
                          <w:rPr>
                            <w:sz w:val="20"/>
                          </w:rPr>
                          <w:t>Sensor</w:t>
                        </w:r>
                      </w:p>
                    </w:txbxContent>
                  </v:textbox>
                </v:shape>
                <v:shape id="Text Box 473" o:spid="_x0000_s1086" type="#_x0000_t202" style="position:absolute;left:222;top:2686;width:8833;height: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" strokeweight="1pt">
                  <v:textbox inset="0,0,0,0">
                    <w:txbxContent>
                      <w:p w14:paraId="6E71D1BD" w14:textId="12065F9D" w:rsidR="00422FB2" w:rsidRPr="00E10688" w:rsidRDefault="00422FB2" w:rsidP="00E10688">
                        <w:pPr>
                          <w:pStyle w:val="NormalWeb"/>
                          <w:jc w:val="center"/>
                          <w:rPr>
                            <w:sz w:val="20"/>
                            <w:szCs w:val="20"/>
                          </w:rPr>
                        </w:pPr>
                        <w:r w:rsidRPr="00E10688">
                          <w:rPr>
                            <w:sz w:val="20"/>
                            <w:szCs w:val="20"/>
                          </w:rPr>
                          <w:t>Sensor</w:t>
                        </w:r>
                      </w:p>
                    </w:txbxContent>
                  </v:textbox>
                </v:shape>
                <v:rect id="Rectangle 408" o:spid="_x0000_s1087" style="position:absolute;left:51132;top:30040;width:7937;height:6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" filled="f" stroked="f" strokeweight="0">
                  <v:textbox inset=",0">
                    <w:txbxContent>
                      <w:p w14:paraId="35069D2C" w14:textId="77777777" w:rsidR="00422FB2" w:rsidRDefault="00422FB2" w:rsidP="00052658">
                        <w:pPr>
                          <w:pStyle w:val="NormalWeb"/>
                          <w:spacing w:before="0"/>
                        </w:pPr>
                        <w:r>
                          <w:rPr>
                            <w:sz w:val="20"/>
                            <w:szCs w:val="20"/>
                          </w:rPr>
                          <w:t xml:space="preserve">PCC </w:t>
                        </w:r>
                      </w:p>
                      <w:p w14:paraId="2A718462" w14:textId="77777777" w:rsidR="00422FB2" w:rsidRDefault="00422FB2" w:rsidP="00052658">
                        <w:pPr>
                          <w:pStyle w:val="NormalWeb"/>
                          <w:spacing w:before="0"/>
                          <w:rPr>
                            <w:ins w:id="2163" w:author="Brian Reinhold" w:date="2017-04-28T06:03:00Z"/>
                            <w:sz w:val="20"/>
                            <w:szCs w:val="20"/>
                          </w:rPr>
                        </w:pPr>
                        <w:r>
                          <w:rPr>
                            <w:sz w:val="20"/>
                            <w:szCs w:val="20"/>
                          </w:rPr>
                          <w:t>Document</w:t>
                        </w:r>
                      </w:p>
                      <w:p w14:paraId="59C86817" w14:textId="604E9761" w:rsidR="00422FB2" w:rsidDel="00052658" w:rsidRDefault="00422FB2" w:rsidP="00052658">
                        <w:pPr>
                          <w:pStyle w:val="NormalWeb"/>
                          <w:spacing w:before="0"/>
                          <w:rPr>
                            <w:del w:id="2164" w:author="Brian Reinhold" w:date="2017-02-03T15:28:00Z"/>
                          </w:rPr>
                        </w:pPr>
                        <w:ins w:id="2165" w:author="Brian Reinhold" w:date="2017-04-28T06:03:00Z">
                          <w:r>
                            <w:rPr>
                              <w:sz w:val="20"/>
                              <w:szCs w:val="20"/>
                            </w:rPr>
                            <w:t>or FHIR</w:t>
                          </w:r>
                        </w:ins>
                        <w:r>
                          <w:rPr>
                            <w:sz w:val="20"/>
                            <w:szCs w:val="20"/>
                          </w:rPr>
                          <w:t xml:space="preserve"> Sharin</w:t>
                        </w:r>
                        <w:del w:id="2166" w:author="Brian Reinhold" w:date="2017-02-03T15:28:00Z">
                          <w:r w:rsidDel="00052658">
                            <w:rPr>
                              <w:sz w:val="20"/>
                              <w:szCs w:val="20"/>
                            </w:rPr>
                            <w:delText>g</w:delText>
                          </w:r>
                        </w:del>
                        <w:ins w:id="2167" w:author="Brian Reinhold" w:date="2017-02-03T15:28:00Z">
                          <w:r>
                            <w:rPr>
                              <w:sz w:val="20"/>
                              <w:szCs w:val="20"/>
                            </w:rPr>
                            <w:t>g</w:t>
                          </w:r>
                        </w:ins>
                      </w:p>
                      <w:p w14:paraId="784E22A7" w14:textId="59987419" w:rsidR="00422FB2" w:rsidRDefault="00422FB2" w:rsidP="00052658">
                        <w:pPr>
                          <w:pStyle w:val="NormalWeb"/>
                          <w:spacing w:before="0"/>
                        </w:pPr>
                        <w:del w:id="2168" w:author="Brian Reinhold" w:date="2017-02-03T15:28:00Z">
                          <w:r w:rsidDel="00052658">
                            <w:rPr>
                              <w:color w:val="008080"/>
                              <w:sz w:val="20"/>
                              <w:szCs w:val="20"/>
                              <w:u w:val="single"/>
                            </w:rPr>
                            <w:delText>PHMR</w:delText>
                          </w:r>
                        </w:del>
                      </w:p>
                    </w:txbxContent>
                  </v:textbox>
                </v:rect>
                <v:rect id="Rectangle 409" o:spid="_x0000_s1088" style="position:absolute;left:50914;top:1924;width:7937;height:6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" filled="f" stroked="f" strokeweight="0">
                  <v:textbox inset=",0">
                    <w:txbxContent>
                      <w:p w14:paraId="693E7310" w14:textId="77777777" w:rsidR="00422FB2" w:rsidRDefault="00422FB2" w:rsidP="00B9636B">
                        <w:pPr>
                          <w:pStyle w:val="NormalWeb"/>
                          <w:spacing w:before="0"/>
                        </w:pPr>
                        <w:r>
                          <w:rPr>
                            <w:sz w:val="20"/>
                            <w:szCs w:val="20"/>
                          </w:rPr>
                          <w:t xml:space="preserve">PCC </w:t>
                        </w:r>
                      </w:p>
                      <w:p w14:paraId="1BD10E72" w14:textId="30D2BE6C" w:rsidR="00422FB2" w:rsidRPr="00C10CE6" w:rsidDel="00B9636B" w:rsidRDefault="00422FB2" w:rsidP="00B9636B">
                        <w:pPr>
                          <w:pStyle w:val="NormalWeb"/>
                          <w:spacing w:before="0"/>
                          <w:rPr>
                            <w:del w:id="2169" w:author="Brian Reinhold" w:date="2017-02-03T15:29:00Z"/>
                            <w:sz w:val="20"/>
                            <w:szCs w:val="20"/>
                            <w:rPrChange w:id="2170" w:author="Brian Reinhold" w:date="2017-04-28T06:01:00Z">
                              <w:rPr>
                                <w:del w:id="2171" w:author="Brian Reinhold" w:date="2017-02-03T15:29:00Z"/>
                              </w:rPr>
                            </w:rPrChange>
                          </w:rPr>
                        </w:pPr>
                        <w:r>
                          <w:rPr>
                            <w:sz w:val="20"/>
                            <w:szCs w:val="20"/>
                          </w:rPr>
                          <w:t>Document</w:t>
                        </w:r>
                        <w:ins w:id="2172" w:author="Brian Reinhold" w:date="2017-04-28T06:01:00Z">
                          <w:r>
                            <w:rPr>
                              <w:sz w:val="20"/>
                              <w:szCs w:val="20"/>
                            </w:rPr>
                            <w:t xml:space="preserve"> or FHIR</w:t>
                          </w:r>
                        </w:ins>
                        <w:r>
                          <w:rPr>
                            <w:sz w:val="20"/>
                            <w:szCs w:val="20"/>
                          </w:rPr>
                          <w:t xml:space="preserve"> </w:t>
                        </w:r>
                        <w:del w:id="2173" w:author="Brian Reinhold" w:date="2017-02-03T15:29:00Z">
                          <w:r w:rsidDel="00B9636B">
                            <w:rPr>
                              <w:sz w:val="20"/>
                              <w:szCs w:val="20"/>
                            </w:rPr>
                            <w:delText>Sharin</w:delText>
                          </w:r>
                        </w:del>
                        <w:ins w:id="2174" w:author="Brian Reinhold" w:date="2017-02-03T15:29:00Z">
                          <w:r>
                            <w:rPr>
                              <w:sz w:val="20"/>
                              <w:szCs w:val="20"/>
                            </w:rPr>
                            <w:t>Sharing</w:t>
                          </w:r>
                        </w:ins>
                        <w:del w:id="2175" w:author="Brian Reinhold" w:date="2017-02-03T15:29:00Z">
                          <w:r w:rsidDel="00B9636B">
                            <w:rPr>
                              <w:strike/>
                              <w:color w:val="FF0000"/>
                              <w:sz w:val="20"/>
                              <w:szCs w:val="20"/>
                            </w:rPr>
                            <w:delText>g</w:delText>
                          </w:r>
                          <w:r w:rsidDel="00B9636B">
                            <w:rPr>
                              <w:color w:val="008080"/>
                              <w:sz w:val="20"/>
                              <w:szCs w:val="20"/>
                              <w:u w:val="single"/>
                            </w:rPr>
                            <w:delText>g FHIR</w:delText>
                          </w:r>
                        </w:del>
                      </w:p>
                      <w:p w14:paraId="3E23F8E4" w14:textId="3B57C2E7" w:rsidR="00422FB2" w:rsidRDefault="00422FB2" w:rsidP="00B9636B">
                        <w:pPr>
                          <w:pStyle w:val="NormalWeb"/>
                          <w:spacing w:before="0"/>
                        </w:pPr>
                        <w:del w:id="2176" w:author="Brian Reinhold" w:date="2017-02-03T15:29:00Z">
                          <w:r w:rsidDel="00B9636B">
                            <w:rPr>
                              <w:strike/>
                              <w:color w:val="FF0000"/>
                              <w:sz w:val="20"/>
                              <w:szCs w:val="20"/>
                              <w:u w:val="single"/>
                            </w:rPr>
                            <w:delText>PHMR</w:delText>
                          </w:r>
                        </w:del>
                      </w:p>
                    </w:txbxContent>
                  </v:textbox>
                </v:rect>
                <v:shape id="Text Box 3" o:spid="_x0000_s1089" type="#_x0000_t202" style="position:absolute;left:18035;top:24069;width:6890;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" fillcolor="white [3201]" stroked="f" strokeweight=".5pt">
                  <v:textbox>
                    <w:txbxContent>
                      <w:p w14:paraId="5D2CECF5" w14:textId="66C8327E" w:rsidR="00422FB2" w:rsidRPr="00F8097A" w:rsidDel="00F8097A" w:rsidRDefault="00422FB2" w:rsidP="00F8097A">
                        <w:pPr>
                          <w:pStyle w:val="NormalWeb"/>
                          <w:spacing w:before="0"/>
                          <w:rPr>
                            <w:del w:id="2177" w:author="Brian Reinhold" w:date="2017-04-28T06:10:00Z"/>
                          </w:rPr>
                        </w:pPr>
                        <w:ins w:id="2178" w:author="Brian Reinhold" w:date="2017-04-28T06:10:00Z">
                          <w:r w:rsidRPr="00F8097A">
                            <w:rPr>
                              <w:sz w:val="16"/>
                              <w:szCs w:val="16"/>
                              <w:rPrChange w:id="2179" w:author="Brian Reinhold" w:date="2017-04-28T06:11:00Z">
                                <w:rPr>
                                  <w:strike/>
                                  <w:color w:val="FF0000"/>
                                  <w:sz w:val="16"/>
                                  <w:szCs w:val="16"/>
                                  <w:u w:val="single"/>
                                </w:rPr>
                              </w:rPrChange>
                            </w:rPr>
                            <w:t>PCHA PHG</w:t>
                          </w:r>
                        </w:ins>
                        <w:del w:id="2180" w:author="Brian Reinhold" w:date="2017-04-28T06:09:00Z">
                          <w:r w:rsidRPr="00F8097A" w:rsidDel="00F8097A">
                            <w:rPr>
                              <w:sz w:val="16"/>
                              <w:szCs w:val="16"/>
                              <w:rPrChange w:id="2181" w:author="Brian Reinhold" w:date="2017-04-28T06:11:00Z">
                                <w:rPr>
                                  <w:strike/>
                                  <w:color w:val="FF0000"/>
                                  <w:sz w:val="16"/>
                                  <w:szCs w:val="16"/>
                                  <w:u w:val="single"/>
                                </w:rPr>
                              </w:rPrChange>
                            </w:rPr>
                            <w:delText>* Must expose a repository</w:delText>
                          </w:r>
                        </w:del>
                      </w:p>
                      <w:p w14:paraId="1F8B4C78" w14:textId="7F4A895A" w:rsidR="00422FB2" w:rsidRDefault="00422FB2" w:rsidP="00F8097A">
                        <w:pPr>
                          <w:pStyle w:val="NormalWeb"/>
                          <w:spacing w:before="0"/>
                        </w:pPr>
                        <w:r w:rsidRPr="00F8097A">
                          <w:rPr>
                            <w:strike/>
                            <w:sz w:val="16"/>
                            <w:szCs w:val="16"/>
                            <w:u w:val="single"/>
                            <w:rPrChange w:id="2182" w:author="Brian Reinhold" w:date="2017-04-28T06:11:00Z">
                              <w:rPr>
                                <w:strike/>
                                <w:color w:val="FF0000"/>
                                <w:sz w:val="16"/>
                                <w:szCs w:val="16"/>
                                <w:u w:val="single"/>
                              </w:rPr>
                            </w:rPrChange>
                          </w:rPr>
                          <w:t xml:space="preserve"> </w:t>
                        </w:r>
                        <w:del w:id="2183" w:author="Brian Reinhold" w:date="2017-04-28T06:10:00Z">
                          <w:r w:rsidDel="00F8097A">
                            <w:rPr>
                              <w:strike/>
                              <w:color w:val="FF0000"/>
                              <w:sz w:val="16"/>
                              <w:szCs w:val="16"/>
                              <w:u w:val="single"/>
                            </w:rPr>
                            <w:delText>to other IHE profiles</w:delText>
                          </w:r>
                          <w:r w:rsidDel="00F8097A">
                            <w:rPr>
                              <w:color w:val="008080"/>
                              <w:sz w:val="16"/>
                              <w:szCs w:val="16"/>
                              <w:u w:val="single"/>
                            </w:rPr>
                            <w:delText>Corresponds to a PCHA gateway or PHG</w:delText>
                          </w:r>
                        </w:del>
                      </w:p>
                    </w:txbxContent>
                  </v:textbox>
                </v:shape>
                <v:shape id="Text Box 3" o:spid="_x0000_s1090" type="#_x0000_t202" style="position:absolute;left:27303;top:36012;width:6890;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" fillcolor="white [3201]" stroked="f" strokeweight=".5pt">
                  <v:textbox>
                    <w:txbxContent>
                      <w:p w14:paraId="4A1B2429" w14:textId="26436DF3" w:rsidR="00422FB2" w:rsidRPr="00F8097A" w:rsidRDefault="00422FB2" w:rsidP="00F8097A">
                        <w:pPr>
                          <w:pStyle w:val="NormalWeb"/>
                          <w:spacing w:before="0"/>
                        </w:pPr>
                        <w:r w:rsidRPr="00F8097A">
                          <w:rPr>
                            <w:sz w:val="16"/>
                            <w:szCs w:val="16"/>
                            <w:rPrChange w:id="2184" w:author="Brian Reinhold" w:date="2017-04-28T06:12:00Z">
                              <w:rPr>
                                <w:color w:val="008080"/>
                                <w:sz w:val="16"/>
                                <w:szCs w:val="16"/>
                                <w:u w:val="single"/>
                              </w:rPr>
                            </w:rPrChange>
                          </w:rPr>
                          <w:t>PCHA PHG</w:t>
                        </w:r>
                        <w:del w:id="2185" w:author="Brian Reinhold" w:date="2017-04-28T06:11:00Z">
                          <w:r w:rsidRPr="00F8097A" w:rsidDel="00F8097A">
                            <w:rPr>
                              <w:strike/>
                              <w:sz w:val="16"/>
                              <w:szCs w:val="16"/>
                              <w:rPrChange w:id="2186" w:author="Brian Reinhold" w:date="2017-04-28T06:12:00Z">
                                <w:rPr>
                                  <w:strike/>
                                  <w:color w:val="FF0000"/>
                                  <w:sz w:val="16"/>
                                  <w:szCs w:val="16"/>
                                </w:rPr>
                              </w:rPrChange>
                            </w:rPr>
                            <w:delText>* Must expose a repository</w:delText>
                          </w:r>
                        </w:del>
                      </w:p>
                      <w:p w14:paraId="0E471D27" w14:textId="5F058ACE" w:rsidR="00422FB2" w:rsidDel="00F8097A" w:rsidRDefault="00422FB2">
                        <w:pPr>
                          <w:pStyle w:val="NormalWeb"/>
                          <w:spacing w:before="0"/>
                          <w:rPr>
                            <w:del w:id="2187" w:author="Brian Reinhold" w:date="2017-04-28T06:11:00Z"/>
                          </w:rPr>
                        </w:pPr>
                        <w:del w:id="2188" w:author="Brian Reinhold" w:date="2017-04-28T06:11:00Z">
                          <w:r w:rsidDel="00F8097A">
                            <w:rPr>
                              <w:strike/>
                              <w:sz w:val="16"/>
                              <w:szCs w:val="16"/>
                              <w:u w:val="single"/>
                            </w:rPr>
                            <w:delText xml:space="preserve"> </w:delText>
                          </w:r>
                          <w:r w:rsidDel="00F8097A">
                            <w:rPr>
                              <w:strike/>
                              <w:color w:val="FF0000"/>
                              <w:sz w:val="16"/>
                              <w:szCs w:val="16"/>
                              <w:u w:val="single"/>
                            </w:rPr>
                            <w:delText>to other IHE profilesCorresponds to a PCHA gateway or PHG</w:delText>
                          </w:r>
                        </w:del>
                      </w:p>
                    </w:txbxContent>
                  </v:textbox>
                </v:shape>
                <w10:anchorlock/>
              </v:group>
            </w:pict>
          </mc:Fallback>
        </mc:AlternateContent>
      </w:r>
    </w:p>
    <w:p w14:paraId="28069776" w14:textId="77777777" w:rsidR="00400853" w:rsidRPr="00323FDB" w:rsidRDefault="00400853" w:rsidP="00400853">
      <w:pPr>
        <w:pStyle w:val="BodyText"/>
      </w:pPr>
    </w:p>
    <w:p w14:paraId="1FED4656" w14:textId="73F9EC0F" w:rsidR="00400853" w:rsidRPr="00323FDB" w:rsidRDefault="00400853" w:rsidP="00400853">
      <w:pPr>
        <w:pStyle w:val="FigureTitle"/>
      </w:pPr>
      <w:r w:rsidRPr="00323FDB">
        <w:t>Figure X.1-</w:t>
      </w:r>
      <w:r w:rsidR="00FE7C62" w:rsidRPr="00323FDB">
        <w:t>2</w:t>
      </w:r>
      <w:r w:rsidRPr="00323FDB">
        <w:t xml:space="preserve">: RPM </w:t>
      </w:r>
      <w:r w:rsidR="00FE7C62" w:rsidRPr="00323FDB">
        <w:t>End-to-End</w:t>
      </w:r>
      <w:r w:rsidRPr="00323FDB">
        <w:t xml:space="preserve"> </w:t>
      </w:r>
      <w:r w:rsidR="00FE7C62" w:rsidRPr="00323FDB">
        <w:t xml:space="preserve">‘Flow’ </w:t>
      </w:r>
      <w:r w:rsidRPr="00323FDB">
        <w:t>Diagram</w:t>
      </w:r>
    </w:p>
    <w:p w14:paraId="6CB01B1E" w14:textId="0E75FC53" w:rsidR="00323AC5" w:rsidRDefault="00323AC5" w:rsidP="00323AC5">
      <w:r w:rsidRPr="00323FDB">
        <w:t xml:space="preserve">The equivalent PCHA end-to-end data flow </w:t>
      </w:r>
      <w:r w:rsidR="00452A51" w:rsidRPr="00323FDB">
        <w:t>that is analogous to the four component deployment in Figure X.1-</w:t>
      </w:r>
      <w:r w:rsidR="00F7282E" w:rsidRPr="00323FDB">
        <w:t>2</w:t>
      </w:r>
      <w:r w:rsidR="00452A51" w:rsidRPr="00323FDB">
        <w:t xml:space="preserve"> </w:t>
      </w:r>
      <w:r w:rsidRPr="00323FDB">
        <w:t xml:space="preserve">is shown in the Figure </w:t>
      </w:r>
      <w:r w:rsidR="00452A51" w:rsidRPr="00323FDB">
        <w:t>X.1-</w:t>
      </w:r>
      <w:r w:rsidR="00F7282E" w:rsidRPr="00323FDB">
        <w:t>3</w:t>
      </w:r>
      <w:r w:rsidRPr="00323FDB">
        <w:t>.</w:t>
      </w:r>
      <w:r w:rsidR="00452A51" w:rsidRPr="00323FDB">
        <w:t xml:space="preserve"> It should be noted that PCHA also defines the </w:t>
      </w:r>
      <w:r w:rsidR="00452A51" w:rsidRPr="00323FDB">
        <w:lastRenderedPageBreak/>
        <w:t>same alternative deployments as shown in Figure X.1-</w:t>
      </w:r>
      <w:r w:rsidR="00F7282E" w:rsidRPr="00323FDB">
        <w:t xml:space="preserve">2 except for a sensor device acting as a </w:t>
      </w:r>
      <w:r w:rsidR="00452A51" w:rsidRPr="00323FDB">
        <w:t>Content Creator.</w:t>
      </w:r>
    </w:p>
    <w:p w14:paraId="0A082E41" w14:textId="77777777" w:rsidR="002143AB" w:rsidRDefault="002143AB" w:rsidP="00323AC5"/>
    <w:p w14:paraId="240A2781" w14:textId="77777777" w:rsidR="002143AB" w:rsidRDefault="002143AB" w:rsidP="00323AC5"/>
    <w:p w14:paraId="4AC312D1" w14:textId="77777777" w:rsidR="002143AB" w:rsidRDefault="002143AB" w:rsidP="00323AC5"/>
    <w:p w14:paraId="68F40DF6" w14:textId="77777777" w:rsidR="002143AB" w:rsidRDefault="002143AB" w:rsidP="00323AC5"/>
    <w:p w14:paraId="0B4C0B06" w14:textId="77777777" w:rsidR="002143AB" w:rsidRDefault="002143AB" w:rsidP="00323AC5"/>
    <w:p w14:paraId="55F7E395" w14:textId="77777777" w:rsidR="002143AB" w:rsidRDefault="002143AB" w:rsidP="00323AC5"/>
    <w:p w14:paraId="3AE13FC8" w14:textId="77777777" w:rsidR="002143AB" w:rsidRDefault="002143AB" w:rsidP="00323AC5"/>
    <w:p w14:paraId="77E9C766" w14:textId="77777777" w:rsidR="002143AB" w:rsidRDefault="002143AB" w:rsidP="00323AC5"/>
    <w:p w14:paraId="14EC49BD" w14:textId="77777777" w:rsidR="002143AB" w:rsidRPr="00323FDB" w:rsidRDefault="002143AB" w:rsidP="00323AC5"/>
    <w:p w14:paraId="3B0D51D9" w14:textId="4E7BFB2B" w:rsidR="00323AC5" w:rsidRPr="00323FDB" w:rsidRDefault="00323AC5" w:rsidP="00323AC5"/>
    <w:p w14:paraId="0909C6BB" w14:textId="1D24891E" w:rsidR="001B5EE1" w:rsidRPr="00323FDB" w:rsidRDefault="00E86C31" w:rsidP="00BE3C9C">
      <w:pPr>
        <w:pStyle w:val="FigureTitle"/>
      </w:pPr>
      <w:r w:rsidRPr="00323FDB">
        <w:rPr>
          <w:noProof/>
        </w:rPr>
        <mc:AlternateContent>
          <mc:Choice Requires="wps">
            <w:drawing>
              <wp:anchor distT="0" distB="0" distL="114300" distR="114300" simplePos="0" relativeHeight="251593216" behindDoc="0" locked="0" layoutInCell="1" allowOverlap="1" wp14:anchorId="305C3E1A" wp14:editId="6818DEB4">
                <wp:simplePos x="0" y="0"/>
                <wp:positionH relativeFrom="column">
                  <wp:posOffset>5574030</wp:posOffset>
                </wp:positionH>
                <wp:positionV relativeFrom="paragraph">
                  <wp:posOffset>67945</wp:posOffset>
                </wp:positionV>
                <wp:extent cx="1053465" cy="511810"/>
                <wp:effectExtent l="0" t="0" r="0" b="2540"/>
                <wp:wrapNone/>
                <wp:docPr id="2007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937300A" w14:textId="77777777" w:rsidR="00422FB2" w:rsidRPr="00323AC5" w:rsidRDefault="00422FB2"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05C3E1A" id="Text Box 6" o:spid="_x0000_s1091" type="#_x0000_t202" style="position:absolute;left:0;text-align:left;margin-left:438.9pt;margin-top:5.35pt;width:82.95pt;height:40.3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" filled="f" fillcolor="#5b9bd5 [3204]" stroked="f" strokecolor="black [3213]">
                <v:shadow color="#e7e6e6 [3214]"/>
                <v:textbox style="mso-fit-shape-to-text:t" inset="3.6pt,,3.6pt">
                  <w:txbxContent>
                    <w:p w14:paraId="2937300A" w14:textId="77777777" w:rsidR="00422FB2" w:rsidRPr="00323AC5" w:rsidRDefault="00422FB2"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v:textbox>
              </v:shape>
            </w:pict>
          </mc:Fallback>
        </mc:AlternateContent>
      </w:r>
      <w:r w:rsidRPr="00323FDB">
        <w:rPr>
          <w:noProof/>
        </w:rPr>
        <mc:AlternateContent>
          <mc:Choice Requires="wps">
            <w:drawing>
              <wp:anchor distT="0" distB="0" distL="114300" distR="114300" simplePos="0" relativeHeight="251588096" behindDoc="0" locked="0" layoutInCell="1" allowOverlap="1" wp14:anchorId="5DC74030" wp14:editId="7E34B665">
                <wp:simplePos x="0" y="0"/>
                <wp:positionH relativeFrom="column">
                  <wp:posOffset>3778885</wp:posOffset>
                </wp:positionH>
                <wp:positionV relativeFrom="paragraph">
                  <wp:posOffset>41910</wp:posOffset>
                </wp:positionV>
                <wp:extent cx="1258570" cy="687070"/>
                <wp:effectExtent l="0" t="0" r="0" b="0"/>
                <wp:wrapNone/>
                <wp:docPr id="2007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6870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AD73E0F" w14:textId="77777777" w:rsidR="00422FB2" w:rsidRPr="00323AC5" w:rsidRDefault="00422FB2"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5DC74030" id="Text Box 5" o:spid="_x0000_s1092" type="#_x0000_t202" style="position:absolute;left:0;text-align:left;margin-left:297.55pt;margin-top:3.3pt;width:99.1pt;height:54.1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" filled="f" fillcolor="#5b9bd5 [3204]" stroked="f" strokecolor="black [3213]">
                <v:shadow color="#e7e6e6 [3214]"/>
                <v:textbox style="mso-fit-shape-to-text:t" inset="3.6pt,,3.6pt">
                  <w:txbxContent>
                    <w:p w14:paraId="7AD73E0F" w14:textId="77777777" w:rsidR="00422FB2" w:rsidRPr="00323AC5" w:rsidRDefault="00422FB2"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v:textbox>
              </v:shape>
            </w:pict>
          </mc:Fallback>
        </mc:AlternateContent>
      </w:r>
      <w:r w:rsidRPr="00323FDB">
        <w:rPr>
          <w:noProof/>
        </w:rPr>
        <mc:AlternateContent>
          <mc:Choice Requires="wps">
            <w:drawing>
              <wp:anchor distT="0" distB="0" distL="114300" distR="114300" simplePos="0" relativeHeight="251582976" behindDoc="0" locked="0" layoutInCell="1" allowOverlap="1" wp14:anchorId="3FF65BFC" wp14:editId="4484A66F">
                <wp:simplePos x="0" y="0"/>
                <wp:positionH relativeFrom="column">
                  <wp:posOffset>1796415</wp:posOffset>
                </wp:positionH>
                <wp:positionV relativeFrom="paragraph">
                  <wp:posOffset>67945</wp:posOffset>
                </wp:positionV>
                <wp:extent cx="1463675" cy="511810"/>
                <wp:effectExtent l="0" t="0" r="3175" b="2540"/>
                <wp:wrapNone/>
                <wp:docPr id="2007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DEF8A86" w14:textId="77777777" w:rsidR="00422FB2" w:rsidRPr="00323AC5" w:rsidRDefault="00422FB2"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FF65BFC" id="Text Box 4" o:spid="_x0000_s1093" type="#_x0000_t202" style="position:absolute;left:0;text-align:left;margin-left:141.45pt;margin-top:5.35pt;width:115.25pt;height:40.3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" filled="f" fillcolor="#5b9bd5 [3204]" stroked="f" strokecolor="black [3213]">
                <v:shadow color="#e7e6e6 [3214]"/>
                <v:textbox style="mso-fit-shape-to-text:t" inset="3.6pt,,3.6pt">
                  <w:txbxContent>
                    <w:p w14:paraId="4DEF8A86" w14:textId="77777777" w:rsidR="00422FB2" w:rsidRPr="00323AC5" w:rsidRDefault="00422FB2"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v:textbox>
              </v:shape>
            </w:pict>
          </mc:Fallback>
        </mc:AlternateContent>
      </w:r>
      <w:r w:rsidRPr="00323FDB">
        <w:rPr>
          <w:noProof/>
        </w:rPr>
        <mc:AlternateContent>
          <mc:Choice Requires="wps">
            <w:drawing>
              <wp:anchor distT="0" distB="0" distL="114300" distR="114300" simplePos="0" relativeHeight="251577856" behindDoc="0" locked="0" layoutInCell="1" allowOverlap="1" wp14:anchorId="6933B79F" wp14:editId="2248AE8B">
                <wp:simplePos x="0" y="0"/>
                <wp:positionH relativeFrom="column">
                  <wp:posOffset>0</wp:posOffset>
                </wp:positionH>
                <wp:positionV relativeFrom="paragraph">
                  <wp:posOffset>203835</wp:posOffset>
                </wp:positionV>
                <wp:extent cx="1053465" cy="327025"/>
                <wp:effectExtent l="0" t="0" r="0" b="0"/>
                <wp:wrapNone/>
                <wp:docPr id="2007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327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78D62A80" id="Text Box 3" o:spid="_x0000_s1026" type="#_x0000_t202" style="position:absolute;margin-left:0;margin-top:16.05pt;width:82.95pt;height:25.7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" filled="f" fillcolor="#5b9bd5 [3204]" stroked="f" strokecolor="black [3213]">
                <v:shadow color="#e7e6e6 [3214]"/>
                <v:textbox style="mso-fit-shape-to-text:t" inset="3.6pt,,3.6pt"/>
              </v:shape>
            </w:pict>
          </mc:Fallback>
        </mc:AlternateContent>
      </w:r>
      <w:r w:rsidRPr="00323FDB">
        <w:rPr>
          <w:noProof/>
        </w:rPr>
        <mc:AlternateContent>
          <mc:Choice Requires="wps">
            <w:drawing>
              <wp:anchor distT="0" distB="0" distL="114300" distR="114300" simplePos="0" relativeHeight="251598336" behindDoc="0" locked="0" layoutInCell="1" allowOverlap="1" wp14:anchorId="0018503E" wp14:editId="3A6EAAA6">
                <wp:simplePos x="0" y="0"/>
                <wp:positionH relativeFrom="column">
                  <wp:posOffset>2044700</wp:posOffset>
                </wp:positionH>
                <wp:positionV relativeFrom="paragraph">
                  <wp:posOffset>952500</wp:posOffset>
                </wp:positionV>
                <wp:extent cx="805180" cy="2856865"/>
                <wp:effectExtent l="0" t="0" r="0" b="635"/>
                <wp:wrapNone/>
                <wp:docPr id="2007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3A9A52D1" id="AutoShape 8" o:spid="_x0000_s1026" style="position:absolute;margin-left:161pt;margin-top:75pt;width:63.4pt;height:224.95pt;z-index:251598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F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03456" behindDoc="0" locked="0" layoutInCell="1" allowOverlap="1" wp14:anchorId="3FCB0934" wp14:editId="3B7A69E4">
                <wp:simplePos x="0" y="0"/>
                <wp:positionH relativeFrom="column">
                  <wp:posOffset>3964940</wp:posOffset>
                </wp:positionH>
                <wp:positionV relativeFrom="paragraph">
                  <wp:posOffset>952500</wp:posOffset>
                </wp:positionV>
                <wp:extent cx="805180" cy="2856865"/>
                <wp:effectExtent l="0" t="0" r="0" b="635"/>
                <wp:wrapNone/>
                <wp:docPr id="2007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48F1A7FB" id="AutoShape 9" o:spid="_x0000_s1026" style="position:absolute;margin-left:312.2pt;margin-top:75pt;width:63.4pt;height:224.95pt;z-index:251603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uk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13696" behindDoc="0" locked="0" layoutInCell="1" allowOverlap="1" wp14:anchorId="6B2CEFF3" wp14:editId="7FB24314">
                <wp:simplePos x="0" y="0"/>
                <wp:positionH relativeFrom="column">
                  <wp:posOffset>123825</wp:posOffset>
                </wp:positionH>
                <wp:positionV relativeFrom="paragraph">
                  <wp:posOffset>952500</wp:posOffset>
                </wp:positionV>
                <wp:extent cx="805180" cy="1360170"/>
                <wp:effectExtent l="0" t="0" r="0" b="0"/>
                <wp:wrapNone/>
                <wp:docPr id="20071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479B756C" id="AutoShape 11" o:spid="_x0000_s1026" style="position:absolute;margin-left:9.75pt;margin-top:75pt;width:63.4pt;height:107.1pt;z-index:251613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18816" behindDoc="0" locked="0" layoutInCell="1" allowOverlap="1" wp14:anchorId="35FE1F82" wp14:editId="5BA8C7E6">
                <wp:simplePos x="0" y="0"/>
                <wp:positionH relativeFrom="column">
                  <wp:posOffset>123825</wp:posOffset>
                </wp:positionH>
                <wp:positionV relativeFrom="paragraph">
                  <wp:posOffset>2448560</wp:posOffset>
                </wp:positionV>
                <wp:extent cx="805180" cy="1360170"/>
                <wp:effectExtent l="0" t="0" r="0" b="0"/>
                <wp:wrapNone/>
                <wp:docPr id="2007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7D1F21C1" id="AutoShape 12" o:spid="_x0000_s1026" style="position:absolute;margin-left:9.75pt;margin-top:192.8pt;width:63.4pt;height:107.1pt;z-index:251618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" fillcolor="#d7f5ff" stroked="f" strokecolor="black [3213]">
                <v:shadow color="#e7e6e6 [3214]"/>
              </v:roundrect>
            </w:pict>
          </mc:Fallback>
        </mc:AlternateContent>
      </w:r>
      <w:r w:rsidRPr="00323FDB">
        <w:rPr>
          <w:noProof/>
        </w:rPr>
        <mc:AlternateContent>
          <mc:Choice Requires="wps">
            <w:drawing>
              <wp:anchor distT="4294967295" distB="4294967295" distL="114300" distR="114300" simplePos="0" relativeHeight="251623936" behindDoc="0" locked="0" layoutInCell="1" allowOverlap="1" wp14:anchorId="710B9D28" wp14:editId="63FDBAA3">
                <wp:simplePos x="0" y="0"/>
                <wp:positionH relativeFrom="column">
                  <wp:posOffset>1053465</wp:posOffset>
                </wp:positionH>
                <wp:positionV relativeFrom="paragraph">
                  <wp:posOffset>1632584</wp:posOffset>
                </wp:positionV>
                <wp:extent cx="805180" cy="0"/>
                <wp:effectExtent l="114300" t="114300" r="109220" b="114300"/>
                <wp:wrapNone/>
                <wp:docPr id="2007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CCCC"/>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AA7BA7" id="Line 13" o:spid="_x0000_s1026" style="position:absolute;z-index:251623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128.55pt" to="146.3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3hmg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" strokecolor="#fcc" strokeweight="6pt">
                <v:stroke startarrow="oval" endarrow="oval"/>
                <v:shadow color="#e7e6e6 [3214]"/>
                <o:lock v:ext="edit" shapetype="f"/>
              </v:line>
            </w:pict>
          </mc:Fallback>
        </mc:AlternateContent>
      </w:r>
      <w:r w:rsidRPr="00323FDB">
        <w:rPr>
          <w:noProof/>
        </w:rPr>
        <mc:AlternateContent>
          <mc:Choice Requires="wps">
            <w:drawing>
              <wp:anchor distT="4294967295" distB="4294967295" distL="114300" distR="114300" simplePos="0" relativeHeight="251629056" behindDoc="0" locked="0" layoutInCell="1" allowOverlap="1" wp14:anchorId="65990D0D" wp14:editId="5A9BFA5A">
                <wp:simplePos x="0" y="0"/>
                <wp:positionH relativeFrom="column">
                  <wp:posOffset>1053465</wp:posOffset>
                </wp:positionH>
                <wp:positionV relativeFrom="paragraph">
                  <wp:posOffset>3128644</wp:posOffset>
                </wp:positionV>
                <wp:extent cx="805180" cy="0"/>
                <wp:effectExtent l="114300" t="114300" r="109220" b="114300"/>
                <wp:wrapNone/>
                <wp:docPr id="2007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E0C1"/>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002F4E" id="Line 14" o:spid="_x0000_s1026" style="position:absolute;z-index:251629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246.35pt" to="146.35pt,2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2mw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" strokecolor="#ffe0c1" strokeweight="6pt">
                <v:stroke startarrow="oval" endarrow="oval"/>
                <v:shadow color="#e7e6e6 [3214]"/>
                <o:lock v:ext="edit" shapetype="f"/>
              </v:line>
            </w:pict>
          </mc:Fallback>
        </mc:AlternateContent>
      </w:r>
      <w:r w:rsidRPr="00323FDB">
        <w:rPr>
          <w:noProof/>
        </w:rPr>
        <mc:AlternateContent>
          <mc:Choice Requires="wps">
            <w:drawing>
              <wp:anchor distT="4294967295" distB="4294967295" distL="114300" distR="114300" simplePos="0" relativeHeight="251634176" behindDoc="0" locked="0" layoutInCell="1" allowOverlap="1" wp14:anchorId="3B969FF0" wp14:editId="15B52291">
                <wp:simplePos x="0" y="0"/>
                <wp:positionH relativeFrom="column">
                  <wp:posOffset>2973705</wp:posOffset>
                </wp:positionH>
                <wp:positionV relativeFrom="paragraph">
                  <wp:posOffset>2380614</wp:posOffset>
                </wp:positionV>
                <wp:extent cx="805180" cy="0"/>
                <wp:effectExtent l="114300" t="114300" r="109220" b="114300"/>
                <wp:wrapNone/>
                <wp:docPr id="2007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CCFF66"/>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E5D66B" id="Line 15" o:spid="_x0000_s1026" style="position:absolute;z-index:251634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15pt,187.45pt" to="297.55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" strokecolor="#cf6" strokeweight="6pt">
                <v:stroke startarrow="oval" endarrow="oval"/>
                <v:shadow color="#e7e6e6 [3214]"/>
                <o:lock v:ext="edit" shapetype="f"/>
              </v:line>
            </w:pict>
          </mc:Fallback>
        </mc:AlternateContent>
      </w:r>
      <w:r w:rsidRPr="00323FDB">
        <w:rPr>
          <w:noProof/>
        </w:rPr>
        <w:drawing>
          <wp:anchor distT="0" distB="0" distL="114300" distR="114300" simplePos="0" relativeHeight="251644416" behindDoc="0" locked="0" layoutInCell="1" allowOverlap="1" wp14:anchorId="1C828977" wp14:editId="09FE0208">
            <wp:simplePos x="0" y="0"/>
            <wp:positionH relativeFrom="column">
              <wp:posOffset>4027170</wp:posOffset>
            </wp:positionH>
            <wp:positionV relativeFrom="paragraph">
              <wp:posOffset>1429385</wp:posOffset>
            </wp:positionV>
            <wp:extent cx="640080" cy="772160"/>
            <wp:effectExtent l="0" t="0" r="7620" b="8890"/>
            <wp:wrapNone/>
            <wp:docPr id="575" name="Picture 8"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1397" distL="114300" distR="114300" simplePos="0" relativeHeight="251653632" behindDoc="0" locked="0" layoutInCell="1" allowOverlap="1" wp14:anchorId="56E05473" wp14:editId="3E74949A">
            <wp:simplePos x="0" y="0"/>
            <wp:positionH relativeFrom="column">
              <wp:posOffset>309880</wp:posOffset>
            </wp:positionH>
            <wp:positionV relativeFrom="paragraph">
              <wp:posOffset>1737360</wp:posOffset>
            </wp:positionV>
            <wp:extent cx="421640" cy="438023"/>
            <wp:effectExtent l="0" t="0" r="0" b="635"/>
            <wp:wrapNone/>
            <wp:docPr id="57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13"/>
                    <pic:cNvPicPr>
                      <a:picLocks noChangeArrowheads="1"/>
                    </pic:cNvPicPr>
                  </pic:nvPicPr>
                  <pic:blipFill>
                    <a:blip r:embed="rId21" cstate="print">
                      <a:duotone>
                        <a:schemeClr val="bg2">
                          <a:shade val="45000"/>
                          <a:satMod val="135000"/>
                        </a:schemeClr>
                        <a:prstClr val="white"/>
                      </a:duotone>
                    </a:blip>
                    <a:srcRect/>
                    <a:stretch>
                      <a:fillRect/>
                    </a:stretch>
                  </pic:blipFill>
                  <pic:spPr bwMode="auto">
                    <a:xfrm>
                      <a:off x="0" y="0"/>
                      <a:ext cx="421640" cy="437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59776" behindDoc="0" locked="0" layoutInCell="1" allowOverlap="1" wp14:anchorId="77149EC9" wp14:editId="0F2D68ED">
            <wp:simplePos x="0" y="0"/>
            <wp:positionH relativeFrom="column">
              <wp:posOffset>309880</wp:posOffset>
            </wp:positionH>
            <wp:positionV relativeFrom="paragraph">
              <wp:posOffset>1088390</wp:posOffset>
            </wp:positionV>
            <wp:extent cx="375285" cy="559435"/>
            <wp:effectExtent l="0" t="0" r="5715" b="0"/>
            <wp:wrapNone/>
            <wp:docPr id="572" name="Picture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85" cy="559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64896" behindDoc="0" locked="0" layoutInCell="1" allowOverlap="1" wp14:anchorId="6D1C6B25" wp14:editId="1D09968C">
            <wp:simplePos x="0" y="0"/>
            <wp:positionH relativeFrom="column">
              <wp:posOffset>309880</wp:posOffset>
            </wp:positionH>
            <wp:positionV relativeFrom="paragraph">
              <wp:posOffset>2652395</wp:posOffset>
            </wp:positionV>
            <wp:extent cx="433705" cy="400685"/>
            <wp:effectExtent l="0" t="0" r="4445" b="0"/>
            <wp:wrapNone/>
            <wp:docPr id="571" name="Picture 37" descr="treadm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eadmi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705" cy="400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70016" behindDoc="0" locked="0" layoutInCell="1" allowOverlap="1" wp14:anchorId="76475A75" wp14:editId="7A6C27B4">
            <wp:simplePos x="0" y="0"/>
            <wp:positionH relativeFrom="column">
              <wp:posOffset>282575</wp:posOffset>
            </wp:positionH>
            <wp:positionV relativeFrom="paragraph">
              <wp:posOffset>3237865</wp:posOffset>
            </wp:positionV>
            <wp:extent cx="495935" cy="299085"/>
            <wp:effectExtent l="0" t="0" r="0" b="5715"/>
            <wp:wrapNone/>
            <wp:docPr id="570" name="Picture 36" descr="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u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935" cy="29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g">
            <w:drawing>
              <wp:anchor distT="0" distB="0" distL="114300" distR="114300" simplePos="0" relativeHeight="251675136" behindDoc="0" locked="0" layoutInCell="1" allowOverlap="1" wp14:anchorId="2A6629A0" wp14:editId="178972C4">
                <wp:simplePos x="0" y="0"/>
                <wp:positionH relativeFrom="column">
                  <wp:posOffset>2043430</wp:posOffset>
                </wp:positionH>
                <wp:positionV relativeFrom="paragraph">
                  <wp:posOffset>1095375</wp:posOffset>
                </wp:positionV>
                <wp:extent cx="795020" cy="2411730"/>
                <wp:effectExtent l="57150" t="19050" r="0" b="7620"/>
                <wp:wrapNone/>
                <wp:docPr id="2007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020" cy="2411730"/>
                          <a:chOff x="2043145" y="1095297"/>
                          <a:chExt cx="616" cy="1702"/>
                        </a:xfrm>
                      </wpg:grpSpPr>
                      <pic:pic xmlns:pic="http://schemas.openxmlformats.org/drawingml/2006/picture">
                        <pic:nvPicPr>
                          <pic:cNvPr id="302" name="Picture 16" descr="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043242" y="1096447"/>
                            <a:ext cx="42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3" name="Picture 17" descr="phantombox-sm"/>
                          <pic:cNvPicPr>
                            <a:picLocks noChangeAspect="1" noChangeArrowheads="1"/>
                          </pic:cNvPicPr>
                        </pic:nvPicPr>
                        <pic:blipFill>
                          <a:blip r:embed="rId2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043145" y="1096019"/>
                            <a:ext cx="61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 name="Picture 18" descr="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043322" y="1095455"/>
                            <a:ext cx="225"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5" name="Rectangle 19"/>
                        <wps:cNvSpPr>
                          <a:spLocks noChangeArrowheads="1"/>
                        </wps:cNvSpPr>
                        <wps:spPr bwMode="auto">
                          <a:xfrm>
                            <a:off x="2043148" y="1095297"/>
                            <a:ext cx="29" cy="2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195C209E" id="Group 23" o:spid="_x0000_s1026" style="position:absolute;margin-left:160.9pt;margin-top:86.25pt;width:62.6pt;height:189.9pt;z-index:251675136" coordorigin="20431,10952" coordsize="6,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">
                <v:shape id="Picture 16" o:spid="_x0000_s1027" type="#_x0000_t75" alt="6" style="position:absolute;left:20432;top:10964;width:4;height: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MtnvFAAAA3AAAAA8AAABkcnMvZG93bnJldi54bWxEj1trAjEUhN+F/odwhL7VrNZLWY3SFgqC&#10;FPHy0MfD5rhZ3JwsSequ/94Igo/DzHzDLFadrcWFfKgcKxgOMhDEhdMVlwqOh5+3DxAhImusHZOC&#10;KwVYLV96C8y1a3lHl30sRYJwyFGBibHJpQyFIYth4Bri5J2ctxiT9KXUHtsEt7UcZdlUWqw4LRhs&#10;6NtQcd7/WwW/G/+1nXaTpp3MNj4czHn8Vx2Veu13n3MQkbr4DD/aa63gPRvB/Uw6An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jLZ7xQAAANwAAAAPAAAAAAAAAAAAAAAA&#10;AJ8CAABkcnMvZG93bnJldi54bWxQSwUGAAAAAAQABAD3AAAAkQMAAAAA&#10;">
                  <v:imagedata r:id="rId28" o:title="6"/>
                </v:shape>
                <v:shape id="Picture 17" o:spid="_x0000_s1028" type="#_x0000_t75" alt="phantombox-sm" style="position:absolute;left:20431;top:10960;width:6;height: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38X3DAAAA3AAAAA8AAABkcnMvZG93bnJldi54bWxEj81qAjEUhfcF3yFcwV1N7IDI1ChSLFjQ&#10;hdYuurtMbmeGmdyESarx7U2h4PJwfj7Ocp1sLy40hNaxhtlUgSCunGm51nD+fH9egAgR2WDvmDTc&#10;KMB6NXpaYmnclY90OcVa5BEOJWpoYvSllKFqyGKYOk+cvR83WIxZDrU0A17zuO3li1JzabHlTGjQ&#10;01tDVXf6tRlSffjiyx/OG3/cq++UOt51W60n47R5BREpxUf4v70zGgpVwN+ZfATk6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fxfcMAAADcAAAADwAAAAAAAAAAAAAAAACf&#10;AgAAZHJzL2Rvd25yZXYueG1sUEsFBgAAAAAEAAQA9wAAAI8DAAAAAA==&#10;">
                  <v:imagedata r:id="rId29" o:title="phantombox-sm" chromakey="white"/>
                </v:shape>
                <v:shape id="Picture 18" o:spid="_x0000_s1029" type="#_x0000_t75" alt="7" style="position:absolute;left:20433;top:10954;width:2;height: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ouG3GAAAA3AAAAA8AAABkcnMvZG93bnJldi54bWxEj09rwkAUxO8Fv8PyhN7qRo0i0VXsP+xB&#10;LFUPHh/ZZzaYfZtmtyZ++65Q6HGYmd8wi1VnK3GlxpeOFQwHCQji3OmSCwXHw/vTDIQPyBorx6Tg&#10;Rh5Wy97DAjPtWv6i6z4UIkLYZ6jAhFBnUvrckEU/cDVx9M6usRiibAqpG2wj3FZylCRTabHkuGCw&#10;phdD+WX/YxW0n5OZed2cDrvnt/F29N2l5zJNlXrsd+s5iEBd+A//tT+0gnGSwv1MP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2i4bcYAAADcAAAADwAAAAAAAAAAAAAA&#10;AACfAgAAZHJzL2Rvd25yZXYueG1sUEsFBgAAAAAEAAQA9wAAAJIDAAAAAA==&#10;">
                  <v:imagedata r:id="rId30" o:title="7"/>
                </v:shape>
                <v:rect id="Rectangle 19" o:spid="_x0000_s1030" style="position:absolute;left:20431;top:10952;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GI8UA&#10;AADcAAAADwAAAGRycy9kb3ducmV2LnhtbESPQWvCQBSE74L/YXlCb7qxNSqpq7SFguBBjAo9PrKv&#10;2dDs25DdxvjvXUHwOMzMN8xq09tadNT6yrGC6SQBQVw4XXGp4HT8Hi9B+ICssXZMCq7kYbMeDlaY&#10;aXfhA3V5KEWEsM9QgQmhyaT0hSGLfuIa4uj9utZiiLItpW7xEuG2lq9JMpcWK44LBhv6MlT85f9W&#10;wcHJukiX1/Sz8435Wex3s/N0p9TLqP94BxGoD8/wo73VCt6SFO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4YjxQAAANwAAAAPAAAAAAAAAAAAAAAAAJgCAABkcnMv&#10;ZG93bnJldi54bWxQSwUGAAAAAAQABAD1AAAAigMAAAAA&#10;" filled="f" fillcolor="#5b9bd5 [3204]" stroked="f" strokecolor="black [3213]">
                  <v:shadow color="#e7e6e6 [3214]"/>
                </v:rect>
              </v:group>
            </w:pict>
          </mc:Fallback>
        </mc:AlternateContent>
      </w:r>
      <w:r w:rsidRPr="00323FDB">
        <w:rPr>
          <w:noProof/>
        </w:rPr>
        <mc:AlternateContent>
          <mc:Choice Requires="wps">
            <w:drawing>
              <wp:anchor distT="0" distB="0" distL="114300" distR="114300" simplePos="0" relativeHeight="251680256" behindDoc="0" locked="0" layoutInCell="1" allowOverlap="1" wp14:anchorId="2C57A0FD" wp14:editId="229E4338">
                <wp:simplePos x="0" y="0"/>
                <wp:positionH relativeFrom="column">
                  <wp:posOffset>0</wp:posOffset>
                </wp:positionH>
                <wp:positionV relativeFrom="paragraph">
                  <wp:posOffset>67945</wp:posOffset>
                </wp:positionV>
                <wp:extent cx="1053465" cy="722630"/>
                <wp:effectExtent l="0" t="0" r="0" b="1270"/>
                <wp:wrapNone/>
                <wp:docPr id="2007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7226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7AC5D8" w14:textId="77777777" w:rsidR="00422FB2" w:rsidRPr="00323AC5" w:rsidRDefault="00422FB2"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2C57A0FD" id="Text Box 28" o:spid="_x0000_s1094" type="#_x0000_t202" style="position:absolute;left:0;text-align:left;margin-left:0;margin-top:5.35pt;width:82.95pt;height:56.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" filled="f" fillcolor="#5b9bd5 [3204]" stroked="f" strokecolor="black [3213]">
                <v:shadow color="#e7e6e6 [3214]"/>
                <v:textbox style="mso-fit-shape-to-text:t" inset="3.6pt,,3.6pt">
                  <w:txbxContent>
                    <w:p w14:paraId="577AC5D8" w14:textId="77777777" w:rsidR="00422FB2" w:rsidRPr="00323AC5" w:rsidRDefault="00422FB2"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v:textbox>
              </v:shape>
            </w:pict>
          </mc:Fallback>
        </mc:AlternateContent>
      </w:r>
      <w:r w:rsidRPr="00323FDB">
        <w:rPr>
          <w:noProof/>
        </w:rPr>
        <mc:AlternateContent>
          <mc:Choice Requires="wpg">
            <w:drawing>
              <wp:anchor distT="0" distB="0" distL="114300" distR="114300" simplePos="0" relativeHeight="251685376" behindDoc="0" locked="0" layoutInCell="1" allowOverlap="1" wp14:anchorId="38C7D6CA" wp14:editId="09C67256">
                <wp:simplePos x="0" y="0"/>
                <wp:positionH relativeFrom="column">
                  <wp:posOffset>4027170</wp:posOffset>
                </wp:positionH>
                <wp:positionV relativeFrom="paragraph">
                  <wp:posOffset>2616835</wp:posOffset>
                </wp:positionV>
                <wp:extent cx="661035" cy="647700"/>
                <wp:effectExtent l="0" t="0" r="24765" b="19050"/>
                <wp:wrapNone/>
                <wp:docPr id="2007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 cy="647700"/>
                          <a:chOff x="4026918" y="2617093"/>
                          <a:chExt cx="1141" cy="1017"/>
                        </a:xfrm>
                      </wpg:grpSpPr>
                      <pic:pic xmlns:pic="http://schemas.openxmlformats.org/drawingml/2006/picture">
                        <pic:nvPicPr>
                          <pic:cNvPr id="296" name="Picture 2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4026920" y="2617094"/>
                            <a:ext cx="1139" cy="101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rgbClr val="B2B2B2"/>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97" name="Freeform 23"/>
                        <wps:cNvSpPr>
                          <a:spLocks noChangeAspect="1"/>
                        </wps:cNvSpPr>
                        <wps:spPr bwMode="auto">
                          <a:xfrm>
                            <a:off x="4026920" y="2617093"/>
                            <a:ext cx="1139" cy="658"/>
                          </a:xfrm>
                          <a:custGeom>
                            <a:avLst/>
                            <a:gdLst>
                              <a:gd name="T0" fmla="*/ 0 w 1139"/>
                              <a:gd name="T1" fmla="*/ 658 h 658"/>
                              <a:gd name="T2" fmla="*/ 2 w 1139"/>
                              <a:gd name="T3" fmla="*/ 0 h 658"/>
                              <a:gd name="T4" fmla="*/ 1139 w 1139"/>
                              <a:gd name="T5" fmla="*/ 0 h 658"/>
                              <a:gd name="T6" fmla="*/ 1139 w 1139"/>
                              <a:gd name="T7" fmla="*/ 603 h 658"/>
                              <a:gd name="T8" fmla="*/ 1122 w 1139"/>
                              <a:gd name="T9" fmla="*/ 593 h 658"/>
                              <a:gd name="T10" fmla="*/ 1124 w 1139"/>
                              <a:gd name="T11" fmla="*/ 467 h 658"/>
                              <a:gd name="T12" fmla="*/ 1128 w 1139"/>
                              <a:gd name="T13" fmla="*/ 31 h 658"/>
                              <a:gd name="T14" fmla="*/ 1119 w 1139"/>
                              <a:gd name="T15" fmla="*/ 21 h 658"/>
                              <a:gd name="T16" fmla="*/ 992 w 1139"/>
                              <a:gd name="T17" fmla="*/ 13 h 658"/>
                              <a:gd name="T18" fmla="*/ 728 w 1139"/>
                              <a:gd name="T19" fmla="*/ 39 h 658"/>
                              <a:gd name="T20" fmla="*/ 713 w 1139"/>
                              <a:gd name="T21" fmla="*/ 39 h 658"/>
                              <a:gd name="T22" fmla="*/ 713 w 1139"/>
                              <a:gd name="T23" fmla="*/ 39 h 658"/>
                              <a:gd name="T24" fmla="*/ 708 w 1139"/>
                              <a:gd name="T25" fmla="*/ 51 h 658"/>
                              <a:gd name="T26" fmla="*/ 707 w 1139"/>
                              <a:gd name="T27" fmla="*/ 150 h 658"/>
                              <a:gd name="T28" fmla="*/ 696 w 1139"/>
                              <a:gd name="T29" fmla="*/ 64 h 658"/>
                              <a:gd name="T30" fmla="*/ 683 w 1139"/>
                              <a:gd name="T31" fmla="*/ 49 h 658"/>
                              <a:gd name="T32" fmla="*/ 672 w 1139"/>
                              <a:gd name="T33" fmla="*/ 45 h 658"/>
                              <a:gd name="T34" fmla="*/ 54 w 1139"/>
                              <a:gd name="T35" fmla="*/ 27 h 658"/>
                              <a:gd name="T36" fmla="*/ 26 w 1139"/>
                              <a:gd name="T37" fmla="*/ 34 h 658"/>
                              <a:gd name="T38" fmla="*/ 14 w 1139"/>
                              <a:gd name="T39" fmla="*/ 55 h 658"/>
                              <a:gd name="T40" fmla="*/ 12 w 1139"/>
                              <a:gd name="T41" fmla="*/ 79 h 658"/>
                              <a:gd name="T42" fmla="*/ 80 w 1139"/>
                              <a:gd name="T43" fmla="*/ 643 h 658"/>
                              <a:gd name="T44" fmla="*/ 0 w 1139"/>
                              <a:gd name="T45" fmla="*/ 658 h 6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39" h="658">
                                <a:moveTo>
                                  <a:pt x="0" y="658"/>
                                </a:moveTo>
                                <a:lnTo>
                                  <a:pt x="2" y="0"/>
                                </a:lnTo>
                                <a:lnTo>
                                  <a:pt x="1139" y="0"/>
                                </a:lnTo>
                                <a:lnTo>
                                  <a:pt x="1139" y="603"/>
                                </a:lnTo>
                                <a:lnTo>
                                  <a:pt x="1122" y="593"/>
                                </a:lnTo>
                                <a:lnTo>
                                  <a:pt x="1124" y="467"/>
                                </a:lnTo>
                                <a:lnTo>
                                  <a:pt x="1128" y="31"/>
                                </a:lnTo>
                                <a:lnTo>
                                  <a:pt x="1119" y="21"/>
                                </a:lnTo>
                                <a:lnTo>
                                  <a:pt x="992" y="13"/>
                                </a:lnTo>
                                <a:lnTo>
                                  <a:pt x="728" y="39"/>
                                </a:lnTo>
                                <a:lnTo>
                                  <a:pt x="713" y="39"/>
                                </a:lnTo>
                                <a:lnTo>
                                  <a:pt x="713" y="39"/>
                                </a:lnTo>
                                <a:lnTo>
                                  <a:pt x="708" y="51"/>
                                </a:lnTo>
                                <a:lnTo>
                                  <a:pt x="707" y="150"/>
                                </a:lnTo>
                                <a:lnTo>
                                  <a:pt x="696" y="64"/>
                                </a:lnTo>
                                <a:lnTo>
                                  <a:pt x="683" y="49"/>
                                </a:lnTo>
                                <a:lnTo>
                                  <a:pt x="672" y="45"/>
                                </a:lnTo>
                                <a:lnTo>
                                  <a:pt x="54" y="27"/>
                                </a:lnTo>
                                <a:lnTo>
                                  <a:pt x="26" y="34"/>
                                </a:lnTo>
                                <a:lnTo>
                                  <a:pt x="14" y="55"/>
                                </a:lnTo>
                                <a:lnTo>
                                  <a:pt x="12" y="79"/>
                                </a:lnTo>
                                <a:lnTo>
                                  <a:pt x="80" y="643"/>
                                </a:lnTo>
                                <a:lnTo>
                                  <a:pt x="0" y="658"/>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8" name="Freeform 24"/>
                        <wps:cNvSpPr>
                          <a:spLocks noChangeAspect="1"/>
                        </wps:cNvSpPr>
                        <wps:spPr bwMode="auto">
                          <a:xfrm>
                            <a:off x="4027609" y="2617117"/>
                            <a:ext cx="24" cy="177"/>
                          </a:xfrm>
                          <a:custGeom>
                            <a:avLst/>
                            <a:gdLst>
                              <a:gd name="T0" fmla="*/ 0 w 24"/>
                              <a:gd name="T1" fmla="*/ 0 h 177"/>
                              <a:gd name="T2" fmla="*/ 24 w 24"/>
                              <a:gd name="T3" fmla="*/ 177 h 177"/>
                              <a:gd name="T4" fmla="*/ 24 w 24"/>
                              <a:gd name="T5" fmla="*/ 3 h 177"/>
                              <a:gd name="T6" fmla="*/ 0 w 24"/>
                              <a:gd name="T7" fmla="*/ 0 h 177"/>
                            </a:gdLst>
                            <a:ahLst/>
                            <a:cxnLst>
                              <a:cxn ang="0">
                                <a:pos x="T0" y="T1"/>
                              </a:cxn>
                              <a:cxn ang="0">
                                <a:pos x="T2" y="T3"/>
                              </a:cxn>
                              <a:cxn ang="0">
                                <a:pos x="T4" y="T5"/>
                              </a:cxn>
                              <a:cxn ang="0">
                                <a:pos x="T6" y="T7"/>
                              </a:cxn>
                            </a:cxnLst>
                            <a:rect l="0" t="0" r="r" b="b"/>
                            <a:pathLst>
                              <a:path w="24" h="177">
                                <a:moveTo>
                                  <a:pt x="0" y="0"/>
                                </a:moveTo>
                                <a:lnTo>
                                  <a:pt x="24" y="177"/>
                                </a:lnTo>
                                <a:lnTo>
                                  <a:pt x="24" y="3"/>
                                </a:lnTo>
                                <a:lnTo>
                                  <a:pt x="0" y="0"/>
                                </a:lnTo>
                                <a:close/>
                              </a:path>
                            </a:pathLst>
                          </a:custGeom>
                          <a:solidFill>
                            <a:srgbClr val="D7F5FF">
                              <a:alpha val="50000"/>
                            </a:srgbClr>
                          </a:solidFill>
                          <a:ln w="3175" cmpd="sng">
                            <a:solidFill>
                              <a:srgbClr val="D7F5FF"/>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9" name="Freeform 25"/>
                        <wps:cNvSpPr>
                          <a:spLocks noChangeAspect="1"/>
                        </wps:cNvSpPr>
                        <wps:spPr bwMode="auto">
                          <a:xfrm>
                            <a:off x="4026920" y="2617652"/>
                            <a:ext cx="1137" cy="281"/>
                          </a:xfrm>
                          <a:custGeom>
                            <a:avLst/>
                            <a:gdLst>
                              <a:gd name="T0" fmla="*/ 1122 w 1137"/>
                              <a:gd name="T1" fmla="*/ 35 h 281"/>
                              <a:gd name="T2" fmla="*/ 1112 w 1137"/>
                              <a:gd name="T3" fmla="*/ 54 h 281"/>
                              <a:gd name="T4" fmla="*/ 999 w 1137"/>
                              <a:gd name="T5" fmla="*/ 83 h 281"/>
                              <a:gd name="T6" fmla="*/ 978 w 1137"/>
                              <a:gd name="T7" fmla="*/ 81 h 281"/>
                              <a:gd name="T8" fmla="*/ 710 w 1137"/>
                              <a:gd name="T9" fmla="*/ 12 h 281"/>
                              <a:gd name="T10" fmla="*/ 711 w 1137"/>
                              <a:gd name="T11" fmla="*/ 0 h 281"/>
                              <a:gd name="T12" fmla="*/ 579 w 1137"/>
                              <a:gd name="T13" fmla="*/ 21 h 281"/>
                              <a:gd name="T14" fmla="*/ 666 w 1137"/>
                              <a:gd name="T15" fmla="*/ 63 h 281"/>
                              <a:gd name="T16" fmla="*/ 675 w 1137"/>
                              <a:gd name="T17" fmla="*/ 81 h 281"/>
                              <a:gd name="T18" fmla="*/ 674 w 1137"/>
                              <a:gd name="T19" fmla="*/ 99 h 281"/>
                              <a:gd name="T20" fmla="*/ 666 w 1137"/>
                              <a:gd name="T21" fmla="*/ 110 h 281"/>
                              <a:gd name="T22" fmla="*/ 651 w 1137"/>
                              <a:gd name="T23" fmla="*/ 119 h 281"/>
                              <a:gd name="T24" fmla="*/ 492 w 1137"/>
                              <a:gd name="T25" fmla="*/ 162 h 281"/>
                              <a:gd name="T26" fmla="*/ 336 w 1137"/>
                              <a:gd name="T27" fmla="*/ 203 h 281"/>
                              <a:gd name="T28" fmla="*/ 317 w 1137"/>
                              <a:gd name="T29" fmla="*/ 203 h 281"/>
                              <a:gd name="T30" fmla="*/ 302 w 1137"/>
                              <a:gd name="T31" fmla="*/ 198 h 281"/>
                              <a:gd name="T32" fmla="*/ 198 w 1137"/>
                              <a:gd name="T33" fmla="*/ 137 h 281"/>
                              <a:gd name="T34" fmla="*/ 195 w 1137"/>
                              <a:gd name="T35" fmla="*/ 116 h 281"/>
                              <a:gd name="T36" fmla="*/ 198 w 1137"/>
                              <a:gd name="T37" fmla="*/ 98 h 281"/>
                              <a:gd name="T38" fmla="*/ 216 w 1137"/>
                              <a:gd name="T39" fmla="*/ 87 h 281"/>
                              <a:gd name="T40" fmla="*/ 131 w 1137"/>
                              <a:gd name="T41" fmla="*/ 105 h 281"/>
                              <a:gd name="T42" fmla="*/ 78 w 1137"/>
                              <a:gd name="T43" fmla="*/ 78 h 281"/>
                              <a:gd name="T44" fmla="*/ 0 w 1137"/>
                              <a:gd name="T45" fmla="*/ 101 h 281"/>
                              <a:gd name="T46" fmla="*/ 0 w 1137"/>
                              <a:gd name="T47" fmla="*/ 281 h 281"/>
                              <a:gd name="T48" fmla="*/ 210 w 1137"/>
                              <a:gd name="T49" fmla="*/ 270 h 281"/>
                              <a:gd name="T50" fmla="*/ 224 w 1137"/>
                              <a:gd name="T51" fmla="*/ 243 h 281"/>
                              <a:gd name="T52" fmla="*/ 299 w 1137"/>
                              <a:gd name="T53" fmla="*/ 221 h 281"/>
                              <a:gd name="T54" fmla="*/ 761 w 1137"/>
                              <a:gd name="T55" fmla="*/ 101 h 281"/>
                              <a:gd name="T56" fmla="*/ 788 w 1137"/>
                              <a:gd name="T57" fmla="*/ 95 h 281"/>
                              <a:gd name="T58" fmla="*/ 816 w 1137"/>
                              <a:gd name="T59" fmla="*/ 104 h 281"/>
                              <a:gd name="T60" fmla="*/ 978 w 1137"/>
                              <a:gd name="T61" fmla="*/ 210 h 281"/>
                              <a:gd name="T62" fmla="*/ 981 w 1137"/>
                              <a:gd name="T63" fmla="*/ 231 h 281"/>
                              <a:gd name="T64" fmla="*/ 1032 w 1137"/>
                              <a:gd name="T65" fmla="*/ 242 h 281"/>
                              <a:gd name="T66" fmla="*/ 1004 w 1137"/>
                              <a:gd name="T67" fmla="*/ 212 h 281"/>
                              <a:gd name="T68" fmla="*/ 981 w 1137"/>
                              <a:gd name="T69" fmla="*/ 195 h 281"/>
                              <a:gd name="T70" fmla="*/ 939 w 1137"/>
                              <a:gd name="T71" fmla="*/ 177 h 281"/>
                              <a:gd name="T72" fmla="*/ 927 w 1137"/>
                              <a:gd name="T73" fmla="*/ 141 h 281"/>
                              <a:gd name="T74" fmla="*/ 936 w 1137"/>
                              <a:gd name="T75" fmla="*/ 120 h 281"/>
                              <a:gd name="T76" fmla="*/ 954 w 1137"/>
                              <a:gd name="T77" fmla="*/ 108 h 281"/>
                              <a:gd name="T78" fmla="*/ 987 w 1137"/>
                              <a:gd name="T79" fmla="*/ 104 h 281"/>
                              <a:gd name="T80" fmla="*/ 1017 w 1137"/>
                              <a:gd name="T81" fmla="*/ 107 h 281"/>
                              <a:gd name="T82" fmla="*/ 1082 w 1137"/>
                              <a:gd name="T83" fmla="*/ 140 h 281"/>
                              <a:gd name="T84" fmla="*/ 1104 w 1137"/>
                              <a:gd name="T85" fmla="*/ 158 h 281"/>
                              <a:gd name="T86" fmla="*/ 1116 w 1137"/>
                              <a:gd name="T87" fmla="*/ 176 h 281"/>
                              <a:gd name="T88" fmla="*/ 1124 w 1137"/>
                              <a:gd name="T89" fmla="*/ 200 h 281"/>
                              <a:gd name="T90" fmla="*/ 1115 w 1137"/>
                              <a:gd name="T91" fmla="*/ 227 h 281"/>
                              <a:gd name="T92" fmla="*/ 1106 w 1137"/>
                              <a:gd name="T93" fmla="*/ 234 h 281"/>
                              <a:gd name="T94" fmla="*/ 1137 w 1137"/>
                              <a:gd name="T95" fmla="*/ 243 h 281"/>
                              <a:gd name="T96" fmla="*/ 1137 w 1137"/>
                              <a:gd name="T97" fmla="*/ 42 h 281"/>
                              <a:gd name="T98" fmla="*/ 1122 w 1137"/>
                              <a:gd name="T99" fmla="*/ 35 h 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137" h="281">
                                <a:moveTo>
                                  <a:pt x="1122" y="35"/>
                                </a:moveTo>
                                <a:lnTo>
                                  <a:pt x="1112" y="54"/>
                                </a:lnTo>
                                <a:lnTo>
                                  <a:pt x="999" y="83"/>
                                </a:lnTo>
                                <a:lnTo>
                                  <a:pt x="978" y="81"/>
                                </a:lnTo>
                                <a:lnTo>
                                  <a:pt x="710" y="12"/>
                                </a:lnTo>
                                <a:lnTo>
                                  <a:pt x="711" y="0"/>
                                </a:lnTo>
                                <a:lnTo>
                                  <a:pt x="579" y="21"/>
                                </a:lnTo>
                                <a:lnTo>
                                  <a:pt x="666" y="63"/>
                                </a:lnTo>
                                <a:lnTo>
                                  <a:pt x="675" y="81"/>
                                </a:lnTo>
                                <a:lnTo>
                                  <a:pt x="674" y="99"/>
                                </a:lnTo>
                                <a:lnTo>
                                  <a:pt x="666" y="110"/>
                                </a:lnTo>
                                <a:lnTo>
                                  <a:pt x="651" y="119"/>
                                </a:lnTo>
                                <a:lnTo>
                                  <a:pt x="492" y="162"/>
                                </a:lnTo>
                                <a:lnTo>
                                  <a:pt x="336" y="203"/>
                                </a:lnTo>
                                <a:lnTo>
                                  <a:pt x="317" y="203"/>
                                </a:lnTo>
                                <a:lnTo>
                                  <a:pt x="302" y="198"/>
                                </a:lnTo>
                                <a:lnTo>
                                  <a:pt x="198" y="137"/>
                                </a:lnTo>
                                <a:lnTo>
                                  <a:pt x="195" y="116"/>
                                </a:lnTo>
                                <a:lnTo>
                                  <a:pt x="198" y="98"/>
                                </a:lnTo>
                                <a:lnTo>
                                  <a:pt x="216" y="87"/>
                                </a:lnTo>
                                <a:lnTo>
                                  <a:pt x="131" y="105"/>
                                </a:lnTo>
                                <a:lnTo>
                                  <a:pt x="78" y="78"/>
                                </a:lnTo>
                                <a:lnTo>
                                  <a:pt x="0" y="101"/>
                                </a:lnTo>
                                <a:lnTo>
                                  <a:pt x="0" y="281"/>
                                </a:lnTo>
                                <a:lnTo>
                                  <a:pt x="210" y="270"/>
                                </a:lnTo>
                                <a:lnTo>
                                  <a:pt x="224" y="243"/>
                                </a:lnTo>
                                <a:lnTo>
                                  <a:pt x="299" y="221"/>
                                </a:lnTo>
                                <a:lnTo>
                                  <a:pt x="761" y="101"/>
                                </a:lnTo>
                                <a:lnTo>
                                  <a:pt x="788" y="95"/>
                                </a:lnTo>
                                <a:lnTo>
                                  <a:pt x="816" y="104"/>
                                </a:lnTo>
                                <a:lnTo>
                                  <a:pt x="978" y="210"/>
                                </a:lnTo>
                                <a:lnTo>
                                  <a:pt x="981" y="231"/>
                                </a:lnTo>
                                <a:lnTo>
                                  <a:pt x="1032" y="242"/>
                                </a:lnTo>
                                <a:lnTo>
                                  <a:pt x="1004" y="212"/>
                                </a:lnTo>
                                <a:lnTo>
                                  <a:pt x="981" y="195"/>
                                </a:lnTo>
                                <a:lnTo>
                                  <a:pt x="939" y="177"/>
                                </a:lnTo>
                                <a:lnTo>
                                  <a:pt x="927" y="141"/>
                                </a:lnTo>
                                <a:lnTo>
                                  <a:pt x="936" y="120"/>
                                </a:lnTo>
                                <a:lnTo>
                                  <a:pt x="954" y="108"/>
                                </a:lnTo>
                                <a:lnTo>
                                  <a:pt x="987" y="104"/>
                                </a:lnTo>
                                <a:lnTo>
                                  <a:pt x="1017" y="107"/>
                                </a:lnTo>
                                <a:lnTo>
                                  <a:pt x="1082" y="140"/>
                                </a:lnTo>
                                <a:lnTo>
                                  <a:pt x="1104" y="158"/>
                                </a:lnTo>
                                <a:lnTo>
                                  <a:pt x="1116" y="176"/>
                                </a:lnTo>
                                <a:lnTo>
                                  <a:pt x="1124" y="200"/>
                                </a:lnTo>
                                <a:lnTo>
                                  <a:pt x="1115" y="227"/>
                                </a:lnTo>
                                <a:lnTo>
                                  <a:pt x="1106" y="234"/>
                                </a:lnTo>
                                <a:lnTo>
                                  <a:pt x="1137" y="243"/>
                                </a:lnTo>
                                <a:lnTo>
                                  <a:pt x="1137" y="42"/>
                                </a:lnTo>
                                <a:lnTo>
                                  <a:pt x="1122" y="35"/>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0" name="Freeform 26"/>
                        <wps:cNvSpPr>
                          <a:spLocks noChangeAspect="1"/>
                        </wps:cNvSpPr>
                        <wps:spPr bwMode="auto">
                          <a:xfrm>
                            <a:off x="4026918" y="2617880"/>
                            <a:ext cx="1140" cy="230"/>
                          </a:xfrm>
                          <a:custGeom>
                            <a:avLst/>
                            <a:gdLst>
                              <a:gd name="T0" fmla="*/ 0 w 1140"/>
                              <a:gd name="T1" fmla="*/ 50 h 230"/>
                              <a:gd name="T2" fmla="*/ 0 w 1140"/>
                              <a:gd name="T3" fmla="*/ 230 h 230"/>
                              <a:gd name="T4" fmla="*/ 1140 w 1140"/>
                              <a:gd name="T5" fmla="*/ 228 h 230"/>
                              <a:gd name="T6" fmla="*/ 1140 w 1140"/>
                              <a:gd name="T7" fmla="*/ 18 h 230"/>
                              <a:gd name="T8" fmla="*/ 1108 w 1140"/>
                              <a:gd name="T9" fmla="*/ 8 h 230"/>
                              <a:gd name="T10" fmla="*/ 1075 w 1140"/>
                              <a:gd name="T11" fmla="*/ 21 h 230"/>
                              <a:gd name="T12" fmla="*/ 1047 w 1140"/>
                              <a:gd name="T13" fmla="*/ 15 h 230"/>
                              <a:gd name="T14" fmla="*/ 1029 w 1140"/>
                              <a:gd name="T15" fmla="*/ 8 h 230"/>
                              <a:gd name="T16" fmla="*/ 981 w 1140"/>
                              <a:gd name="T17" fmla="*/ 0 h 230"/>
                              <a:gd name="T18" fmla="*/ 973 w 1140"/>
                              <a:gd name="T19" fmla="*/ 11 h 230"/>
                              <a:gd name="T20" fmla="*/ 964 w 1140"/>
                              <a:gd name="T21" fmla="*/ 21 h 230"/>
                              <a:gd name="T22" fmla="*/ 963 w 1140"/>
                              <a:gd name="T23" fmla="*/ 35 h 230"/>
                              <a:gd name="T24" fmla="*/ 418 w 1140"/>
                              <a:gd name="T25" fmla="*/ 213 h 230"/>
                              <a:gd name="T26" fmla="*/ 393 w 1140"/>
                              <a:gd name="T27" fmla="*/ 216 h 230"/>
                              <a:gd name="T28" fmla="*/ 370 w 1140"/>
                              <a:gd name="T29" fmla="*/ 207 h 230"/>
                              <a:gd name="T30" fmla="*/ 217 w 1140"/>
                              <a:gd name="T31" fmla="*/ 71 h 230"/>
                              <a:gd name="T32" fmla="*/ 207 w 1140"/>
                              <a:gd name="T33" fmla="*/ 54 h 230"/>
                              <a:gd name="T34" fmla="*/ 213 w 1140"/>
                              <a:gd name="T35" fmla="*/ 35 h 230"/>
                              <a:gd name="T36" fmla="*/ 0 w 1140"/>
                              <a:gd name="T37" fmla="*/ 5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40" h="230">
                                <a:moveTo>
                                  <a:pt x="0" y="50"/>
                                </a:moveTo>
                                <a:lnTo>
                                  <a:pt x="0" y="230"/>
                                </a:lnTo>
                                <a:lnTo>
                                  <a:pt x="1140" y="228"/>
                                </a:lnTo>
                                <a:lnTo>
                                  <a:pt x="1140" y="18"/>
                                </a:lnTo>
                                <a:lnTo>
                                  <a:pt x="1108" y="8"/>
                                </a:lnTo>
                                <a:lnTo>
                                  <a:pt x="1075" y="21"/>
                                </a:lnTo>
                                <a:lnTo>
                                  <a:pt x="1047" y="15"/>
                                </a:lnTo>
                                <a:lnTo>
                                  <a:pt x="1029" y="8"/>
                                </a:lnTo>
                                <a:lnTo>
                                  <a:pt x="981" y="0"/>
                                </a:lnTo>
                                <a:lnTo>
                                  <a:pt x="973" y="11"/>
                                </a:lnTo>
                                <a:lnTo>
                                  <a:pt x="964" y="21"/>
                                </a:lnTo>
                                <a:lnTo>
                                  <a:pt x="963" y="35"/>
                                </a:lnTo>
                                <a:lnTo>
                                  <a:pt x="418" y="213"/>
                                </a:lnTo>
                                <a:lnTo>
                                  <a:pt x="393" y="216"/>
                                </a:lnTo>
                                <a:lnTo>
                                  <a:pt x="370" y="207"/>
                                </a:lnTo>
                                <a:lnTo>
                                  <a:pt x="217" y="71"/>
                                </a:lnTo>
                                <a:lnTo>
                                  <a:pt x="207" y="54"/>
                                </a:lnTo>
                                <a:lnTo>
                                  <a:pt x="213" y="35"/>
                                </a:lnTo>
                                <a:lnTo>
                                  <a:pt x="0" y="50"/>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1" name="Line 35"/>
                        <wps:cNvCnPr/>
                        <wps:spPr bwMode="auto">
                          <a:xfrm flipV="1">
                            <a:off x="4027092" y="2617730"/>
                            <a:ext cx="89" cy="20"/>
                          </a:xfrm>
                          <a:prstGeom prst="line">
                            <a:avLst/>
                          </a:prstGeom>
                          <a:noFill/>
                          <a:ln w="9525">
                            <a:solidFill>
                              <a:srgbClr val="D7F5FF">
                                <a:alpha val="5000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F17638A" id="Group 29" o:spid="_x0000_s1026" style="position:absolute;margin-left:317.1pt;margin-top:206.05pt;width:52.05pt;height:51pt;z-index:251685376" coordorigin="40269,26170" coordsize="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">
                <v:shape id="Picture 22" o:spid="_x0000_s1027" type="#_x0000_t75" style="position:absolute;left:40269;top:26170;width:11;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iDvFAAAA3AAAAA8AAABkcnMvZG93bnJldi54bWxEj0FrwkAUhO8F/8PyhF5K3ehBTMxGqmAR&#10;2oNN7f2RfWZDs29DdpvEf98tFDwOM/MNk+8m24qBet84VrBcJCCIK6cbrhVcPo/PGxA+IGtsHZOC&#10;G3nYFbOHHDPtRv6goQy1iBD2GSowIXSZlL4yZNEvXEccvavrLYYo+1rqHscIt61cJclaWmw4Lhjs&#10;6GCo+i5/rAI83p7e0mZfvl+Gr9fkPBp3Ou+VepxPL1sQgaZwD/+3T1rBKl3D35l4BGT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og7xQAAANwAAAAPAAAAAAAAAAAAAAAA&#10;AJ8CAABkcnMvZG93bnJldi54bWxQSwUGAAAAAAQABAD3AAAAkQMAAAAA&#10;" fillcolor="#5b9bd5 [3204]" strokecolor="#b2b2b2" strokeweight="1pt">
                  <v:imagedata r:id="rId32" o:title=""/>
                  <v:shadow color="#e7e6e6 [3214]"/>
                </v:shape>
                <v:shape id="Freeform 23" o:spid="_x0000_s1028" style="position:absolute;left:40269;top:26170;width:11;height:7;visibility:visible;mso-wrap-style:square;v-text-anchor:top" coordsize="1139,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32MEA&#10;AADcAAAADwAAAGRycy9kb3ducmV2LnhtbESPQYvCMBSE7wv7H8Jb8LamrbBqNYoIC3u1Cl4fzbOt&#10;Ni81SbX+e7MgeBxm5htmuR5MK27kfGNZQTpOQBCXVjdcKTjsf79nIHxA1thaJgUP8rBefX4sMdf2&#10;zju6FaESEcI+RwV1CF0upS9rMujHtiOO3sk6gyFKV0nt8B7hppVZkvxIgw3HhRo72tZUXoreRMox&#10;PfW9nFzdmfkwu262WVo8lBp9DZsFiEBDeIdf7T+tIJtP4f9MP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md9jBAAAA3AAAAA8AAAAAAAAAAAAAAAAAmAIAAGRycy9kb3du&#10;cmV2LnhtbFBLBQYAAAAABAAEAPUAAACGAwAAAAA=&#10;" path="m,658l2,,1139,r,603l1122,593r2,-126l1128,31r-9,-10l992,13,728,39r-15,l713,39r-5,12l707,150,696,64,683,49,672,45,54,27,26,34,14,55,12,79,80,643,,658xe" fillcolor="#d7f5ff" strokecolor="#d7f5ff">
                  <v:stroke opacity="32896f"/>
                  <v:shadow color="#e7e6e6 [3214]"/>
                  <v:path arrowok="t" o:connecttype="custom" o:connectlocs="0,658;2,0;1139,0;1139,603;1122,593;1124,467;1128,31;1119,21;992,13;728,39;713,39;713,39;708,51;707,150;696,64;683,49;672,45;54,27;26,34;14,55;12,79;80,643;0,658" o:connectangles="0,0,0,0,0,0,0,0,0,0,0,0,0,0,0,0,0,0,0,0,0,0,0"/>
                  <o:lock v:ext="edit" aspectratio="t"/>
                </v:shape>
                <v:shape id="Freeform 24" o:spid="_x0000_s1029" style="position:absolute;left:40276;top:26171;width:0;height:1;visibility:visible;mso-wrap-style:square;v-text-anchor:top" coordsize="24,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rSsUA&#10;AADcAAAADwAAAGRycy9kb3ducmV2LnhtbERPy2rCQBTdF/oPwy10U3RSi6LRUfqgoHRRX0jcXTLX&#10;JJq5E2amMf17Z1Ho8nDes0VnatGS85VlBc/9BARxbnXFhYL97rM3BuEDssbaMin4JQ+L+f3dDFNt&#10;r7yhdhsKEUPYp6igDKFJpfR5SQZ93zbEkTtZZzBE6AqpHV5juKnlIElG0mDFsaHEht5Lyi/bH6Mg&#10;y74mL/natYfV97F9G2bn5vj0odTjQ/c6BRGoC//iP/dSKxhM4tp4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mtKxQAAANwAAAAPAAAAAAAAAAAAAAAAAJgCAABkcnMv&#10;ZG93bnJldi54bWxQSwUGAAAAAAQABAD1AAAAigMAAAAA&#10;" path="m,l24,177,24,3,,xe" fillcolor="#d7f5ff" strokecolor="#d7f5ff" strokeweight=".25pt">
                  <v:fill opacity="32896f"/>
                  <v:shadow color="#e7e6e6 [3214]"/>
                  <v:path arrowok="t" o:connecttype="custom" o:connectlocs="0,0;24,177;24,3;0,0" o:connectangles="0,0,0,0"/>
                  <o:lock v:ext="edit" aspectratio="t"/>
                </v:shape>
                <v:shape id="Freeform 25" o:spid="_x0000_s1030" style="position:absolute;left:40269;top:26176;width:11;height:3;visibility:visible;mso-wrap-style:square;v-text-anchor:top" coordsize="1137,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2aGcIA&#10;AADcAAAADwAAAGRycy9kb3ducmV2LnhtbESP0YrCMBRE3wX/IVzBN00VWWo1igiCsCBY/YBLc22L&#10;zU1NYu3u12+EBR+HmTnDrLe9aURHzteWFcymCQjiwuqaSwXXy2GSgvABWWNjmRT8kIftZjhYY6bt&#10;i8/U5aEUEcI+QwVVCG0mpS8qMuintiWO3s06gyFKV0rt8BXhppHzJPmSBmuOCxW2tK+ouOdPo+D7&#10;95S7vUzdoVl0ae8fNj3fjkqNR/1uBSJQHz7h//ZRK5gvl/A+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ZoZwgAAANwAAAAPAAAAAAAAAAAAAAAAAJgCAABkcnMvZG93&#10;bnJldi54bWxQSwUGAAAAAAQABAD1AAAAhwMAAAAA&#10;" path="m1122,35r-10,19l999,83,978,81,710,12,711,,579,21r87,42l675,81r-1,18l666,110r-15,9l492,162,336,203r-19,l302,198,198,137r-3,-21l198,98,216,87r-85,18l78,78,,101,,281,210,270r14,-27l299,221,761,101r27,-6l816,104,978,210r3,21l1032,242r-28,-30l981,195,939,177,927,141r9,-21l954,108r33,-4l1017,107r65,33l1104,158r12,18l1124,200r-9,27l1106,234r31,9l1137,42r-15,-7xe" fillcolor="#d7f5ff" strokecolor="#d7f5ff">
                  <v:stroke opacity="32896f"/>
                  <v:shadow color="#e7e6e6 [3214]"/>
                  <v:path arrowok="t" o:connecttype="custom" o:connectlocs="1122,35;1112,54;999,83;978,81;710,12;711,0;579,21;666,63;675,81;674,99;666,110;651,119;492,162;336,203;317,203;302,198;198,137;195,116;198,98;216,87;131,105;78,78;0,101;0,281;210,270;224,243;299,221;761,101;788,95;816,104;978,210;981,231;1032,242;1004,212;981,195;939,177;927,141;936,120;954,108;987,104;1017,107;1082,140;1104,158;1116,176;1124,200;1115,227;1106,234;1137,243;1137,42;1122,35" o:connectangles="0,0,0,0,0,0,0,0,0,0,0,0,0,0,0,0,0,0,0,0,0,0,0,0,0,0,0,0,0,0,0,0,0,0,0,0,0,0,0,0,0,0,0,0,0,0,0,0,0,0"/>
                  <o:lock v:ext="edit" aspectratio="t"/>
                </v:shape>
                <v:shape id="Freeform 26" o:spid="_x0000_s1031" style="position:absolute;left:40269;top:26178;width:11;height:3;visibility:visible;mso-wrap-style:square;v-text-anchor:top" coordsize="11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KXMQA&#10;AADcAAAADwAAAGRycy9kb3ducmV2LnhtbERPXWvCMBR9H/gfwhV8kZmqYxudaZGJIDgQuw32eGmu&#10;TbfmpjSx1n9vHoQ9Hs73Kh9sI3rqfO1YwXyWgCAuna65UvD1uX18BeEDssbGMSm4koc8Gz2sMNXu&#10;wkfqi1CJGMI+RQUmhDaV0peGLPqZa4kjd3KdxRBhV0nd4SWG20YukuRZWqw5Nhhs6d1Q+VecrYKN&#10;+Vh+1/h0PLwM/X79U2xP09+5UpPxsH4DEWgI/+K7e6cVLJM4P56JR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ClzEAAAA3AAAAA8AAAAAAAAAAAAAAAAAmAIAAGRycy9k&#10;b3ducmV2LnhtbFBLBQYAAAAABAAEAPUAAACJAwAAAAA=&#10;" path="m,50l,230r1140,-2l1140,18,1108,8r-33,13l1047,15,1029,8,981,r-8,11l964,21r-1,14l418,213r-25,3l370,207,217,71,207,54r6,-19l,50xe" fillcolor="#d7f5ff" strokecolor="#d7f5ff">
                  <v:stroke opacity="32896f"/>
                  <v:shadow color="#e7e6e6 [3214]"/>
                  <v:path arrowok="t" o:connecttype="custom" o:connectlocs="0,50;0,230;1140,228;1140,18;1108,8;1075,21;1047,15;1029,8;981,0;973,11;964,21;963,35;418,213;393,216;370,207;217,71;207,54;213,35;0,50" o:connectangles="0,0,0,0,0,0,0,0,0,0,0,0,0,0,0,0,0,0,0"/>
                  <o:lock v:ext="edit" aspectratio="t"/>
                </v:shape>
                <v:line id="Line 35" o:spid="_x0000_s1032" style="position:absolute;flip:y;visibility:visible;mso-wrap-style:square" from="40270,26177" to="40271,2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VnW8UAAADcAAAADwAAAGRycy9kb3ducmV2LnhtbESP3WoCMRSE7wu+QziCdzWx1Va2RrGK&#10;oF6U+vMAh83pZnFzst1EXd/eCIVeDjPzDTOZta4SF2pC6VnDoK9AEOfelFxoOB5Wz2MQISIbrDyT&#10;hhsFmE07TxPMjL/yji77WIgE4ZChBhtjnUkZcksOQ9/XxMn78Y3DmGRTSNPgNcFdJV+UepMOS04L&#10;FmtaWMpP+7PTcPis379229X30i5GauN+12ZUDrXuddv5B4hIbfwP/7XXRsOrGsDjTDo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VnW8UAAADcAAAADwAAAAAAAAAA&#10;AAAAAAChAgAAZHJzL2Rvd25yZXYueG1sUEsFBgAAAAAEAAQA+QAAAJMDAAAAAA==&#10;" strokecolor="#d7f5ff">
                  <v:stroke opacity="32896f"/>
                  <v:shadow color="#e7e6e6 [3214]"/>
                </v:line>
              </v:group>
            </w:pict>
          </mc:Fallback>
        </mc:AlternateContent>
      </w:r>
      <w:r w:rsidRPr="00323FDB">
        <w:rPr>
          <w:noProof/>
        </w:rPr>
        <mc:AlternateContent>
          <mc:Choice Requires="wpg">
            <w:drawing>
              <wp:anchor distT="0" distB="0" distL="114300" distR="114300" simplePos="0" relativeHeight="251690496" behindDoc="0" locked="0" layoutInCell="1" allowOverlap="1" wp14:anchorId="6587C4CB" wp14:editId="493E32A5">
                <wp:simplePos x="0" y="0"/>
                <wp:positionH relativeFrom="column">
                  <wp:posOffset>929005</wp:posOffset>
                </wp:positionH>
                <wp:positionV relativeFrom="paragraph">
                  <wp:posOffset>1058545</wp:posOffset>
                </wp:positionV>
                <wp:extent cx="4893945" cy="2058670"/>
                <wp:effectExtent l="0" t="0" r="0" b="0"/>
                <wp:wrapNone/>
                <wp:docPr id="29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3945" cy="2058670"/>
                          <a:chOff x="929289" y="1058456"/>
                          <a:chExt cx="3792" cy="1453"/>
                        </a:xfrm>
                      </wpg:grpSpPr>
                      <wps:wsp>
                        <wps:cNvPr id="292" name="Text Box 37"/>
                        <wps:cNvSpPr txBox="1">
                          <a:spLocks noChangeArrowheads="1"/>
                        </wps:cNvSpPr>
                        <wps:spPr bwMode="auto">
                          <a:xfrm>
                            <a:off x="930777" y="1058984"/>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8063CC" w14:textId="77777777" w:rsidR="00422FB2" w:rsidRDefault="00422FB2"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422FB2" w:rsidRDefault="00422FB2"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wps:txbx>
                        <wps:bodyPr rot="0" vert="horz" wrap="square" lIns="45720" tIns="45720" rIns="45720" bIns="45720" anchor="t" anchorCtr="0" upright="1">
                          <a:spAutoFit/>
                        </wps:bodyPr>
                      </wps:wsp>
                      <wps:wsp>
                        <wps:cNvPr id="293" name="Text Box 38"/>
                        <wps:cNvSpPr txBox="1">
                          <a:spLocks noChangeArrowheads="1"/>
                        </wps:cNvSpPr>
                        <wps:spPr bwMode="auto">
                          <a:xfrm>
                            <a:off x="932265" y="1058984"/>
                            <a:ext cx="816"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1C9273" w14:textId="77777777" w:rsidR="00422FB2" w:rsidRDefault="00422FB2"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422FB2" w:rsidRDefault="00422FB2"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wps:txbx>
                        <wps:bodyPr rot="0" vert="horz" wrap="square" lIns="45720" tIns="45720" rIns="45720" bIns="45720" anchor="t" anchorCtr="0" upright="1">
                          <a:spAutoFit/>
                        </wps:bodyPr>
                      </wps:wsp>
                      <wps:wsp>
                        <wps:cNvPr id="294" name="Text Box 39"/>
                        <wps:cNvSpPr txBox="1">
                          <a:spLocks noChangeArrowheads="1"/>
                        </wps:cNvSpPr>
                        <wps:spPr bwMode="auto">
                          <a:xfrm>
                            <a:off x="929289" y="1058456"/>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6935C5" w14:textId="77777777" w:rsidR="00422FB2" w:rsidRDefault="00422FB2"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422FB2" w:rsidRDefault="00422FB2"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wps:txbx>
                        <wps:bodyPr rot="0" vert="horz" wrap="square" lIns="45720" tIns="45720" rIns="45720" bIns="45720" anchor="t" anchorCtr="0" upright="1">
                          <a:spAutoFit/>
                        </wps:bodyPr>
                      </wps:wsp>
                      <wps:wsp>
                        <wps:cNvPr id="295" name="Text Box 40"/>
                        <wps:cNvSpPr txBox="1">
                          <a:spLocks noChangeArrowheads="1"/>
                        </wps:cNvSpPr>
                        <wps:spPr bwMode="auto">
                          <a:xfrm>
                            <a:off x="929289" y="1059511"/>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400ED" w14:textId="77777777" w:rsidR="00422FB2" w:rsidRDefault="00422FB2"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422FB2" w:rsidRDefault="00422FB2"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wps:txbx>
                        <wps:bodyPr rot="0" vert="horz" wrap="square" lIns="45720" tIns="45720" rIns="4572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587C4CB" id="Group 36" o:spid="_x0000_s1095" style="position:absolute;left:0;text-align:left;margin-left:73.15pt;margin-top:83.35pt;width:385.35pt;height:162.1pt;z-index:251690496;mso-position-horizontal-relative:text;mso-position-vertical-relative:text" coordorigin="9292,10584" coordsize="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">
                <v:shape id="Text Box 37" o:spid="_x0000_s1096" type="#_x0000_t202" style="position:absolute;left:9307;top:10589;width:9;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" filled="f" fillcolor="#5b9bd5" stroked="f">
                  <v:textbox style="mso-fit-shape-to-text:t" inset="3.6pt,,3.6pt">
                    <w:txbxContent>
                      <w:p w14:paraId="7F8063CC" w14:textId="77777777" w:rsidR="00422FB2" w:rsidRDefault="00422FB2"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422FB2" w:rsidRDefault="00422FB2"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v:textbox>
                </v:shape>
                <v:shape id="Text Box 38" o:spid="_x0000_s1097" type="#_x0000_t202" style="position:absolute;left:9322;top:10589;width:8;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" filled="f" fillcolor="#5b9bd5" stroked="f">
                  <v:textbox style="mso-fit-shape-to-text:t" inset="3.6pt,,3.6pt">
                    <w:txbxContent>
                      <w:p w14:paraId="111C9273" w14:textId="77777777" w:rsidR="00422FB2" w:rsidRDefault="00422FB2"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422FB2" w:rsidRDefault="00422FB2"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v:textbox>
                </v:shape>
                <v:shape id="Text Box 39" o:spid="_x0000_s1098" type="#_x0000_t202" style="position:absolute;left:9292;top:10584;width:9;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" filled="f" fillcolor="#5b9bd5" stroked="f">
                  <v:textbox style="mso-fit-shape-to-text:t" inset="3.6pt,,3.6pt">
                    <w:txbxContent>
                      <w:p w14:paraId="2B6935C5" w14:textId="77777777" w:rsidR="00422FB2" w:rsidRDefault="00422FB2"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422FB2" w:rsidRDefault="00422FB2"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v:textbox>
                </v:shape>
                <v:shape id="Text Box 40" o:spid="_x0000_s1099" type="#_x0000_t202" style="position:absolute;left:9292;top:10595;width:9;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" filled="f" fillcolor="#5b9bd5" stroked="f">
                  <v:textbox style="mso-fit-shape-to-text:t" inset="3.6pt,,3.6pt">
                    <w:txbxContent>
                      <w:p w14:paraId="009400ED" w14:textId="77777777" w:rsidR="00422FB2" w:rsidRDefault="00422FB2"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422FB2" w:rsidRDefault="00422FB2"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v:textbox>
                </v:shape>
              </v:group>
            </w:pict>
          </mc:Fallback>
        </mc:AlternateContent>
      </w:r>
      <w:r w:rsidRPr="00323FDB">
        <w:rPr>
          <w:noProof/>
        </w:rPr>
        <mc:AlternateContent>
          <mc:Choice Requires="wpg">
            <w:drawing>
              <wp:anchor distT="0" distB="0" distL="114300" distR="114300" simplePos="0" relativeHeight="251695616" behindDoc="0" locked="0" layoutInCell="1" allowOverlap="1" wp14:anchorId="24958F8B" wp14:editId="1F9F8A85">
                <wp:simplePos x="0" y="0"/>
                <wp:positionH relativeFrom="column">
                  <wp:posOffset>1056005</wp:posOffset>
                </wp:positionH>
                <wp:positionV relativeFrom="paragraph">
                  <wp:posOffset>748030</wp:posOffset>
                </wp:positionV>
                <wp:extent cx="864870" cy="246380"/>
                <wp:effectExtent l="0" t="0" r="0" b="1270"/>
                <wp:wrapNone/>
                <wp:docPr id="2007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1055775" y="748146"/>
                          <a:chExt cx="670" cy="174"/>
                        </a:xfrm>
                      </wpg:grpSpPr>
                      <pic:pic xmlns:pic="http://schemas.openxmlformats.org/drawingml/2006/picture">
                        <pic:nvPicPr>
                          <pic:cNvPr id="34" name="Picture 34" descr="IEE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056008" y="748170"/>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1055775" y="748146"/>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5456BB2" id="Group 42" o:spid="_x0000_s1026" style="position:absolute;margin-left:83.15pt;margin-top:58.9pt;width:68.1pt;height:19.4pt;z-index:251695616" coordorigin="10557,7481"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">
                <v:shape id="Picture 34" o:spid="_x0000_s1027" type="#_x0000_t75" alt="IEEE" style="position:absolute;left:10560;top:7481;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mKdfEAAAA2wAAAA8AAABkcnMvZG93bnJldi54bWxEj91qAjEUhO8LvkM4gnc1aysqq1FEVFoK&#10;gj/o7WFz3CxuTpZNdLd9+kYo9HKYmW+Y2aK1pXhQ7QvHCgb9BARx5nTBuYLTcfM6AeEDssbSMSn4&#10;Jg+Leedlhql2De/pcQi5iBD2KSowIVSplD4zZNH3XUUcvaurLYYo61zqGpsIt6V8S5KRtFhwXDBY&#10;0cpQdjvcrYKy4t3X59hshpcrbun+szbnZq1Ur9supyACteE//Nf+0Areh/D8En+An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mKdfEAAAA2wAAAA8AAAAAAAAAAAAAAAAA&#10;nwIAAGRycy9kb3ducmV2LnhtbFBLBQYAAAAABAAEAPcAAACQAwAAAAA=&#10;">
                  <v:imagedata r:id="rId35" o:title="IEEE"/>
                </v:shape>
                <v:shape id="Picture 35" o:spid="_x0000_s1028" type="#_x0000_t75" style="position:absolute;left:10557;top:7481;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1cTPEAAAA2wAAAA8AAABkcnMvZG93bnJldi54bWxEj0+LwjAUxO8LfofwBG9rqqJI1ygiCIru&#10;wT+Xvb1tnk3X5qU0sdZvvxEEj8PM/IaZLVpbioZqXzhWMOgnIIgzpwvOFZxP688pCB+QNZaOScGD&#10;PCzmnY8Zptrd+UDNMeQiQtinqMCEUKVS+syQRd93FXH0Lq62GKKsc6lrvEe4LeUwSSbSYsFxwWBF&#10;K0PZ9XizCtaj70v2M25/99vV5LB55LvG/O2U6nXb5ReIQG14h1/tjVYwGsPzS/w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1cTPEAAAA2wAAAA8AAAAAAAAAAAAAAAAA&#10;nwIAAGRycy9kb3ducmV2LnhtbFBLBQYAAAAABAAEAPcAAACQAwAAAAA=&#10;">
                  <v:imagedata r:id="rId36" o:title=""/>
                </v:shape>
              </v:group>
            </w:pict>
          </mc:Fallback>
        </mc:AlternateContent>
      </w:r>
      <w:r w:rsidRPr="00323FDB">
        <w:rPr>
          <w:noProof/>
        </w:rPr>
        <w:drawing>
          <wp:anchor distT="0" distB="0" distL="114300" distR="114300" simplePos="0" relativeHeight="251700736" behindDoc="0" locked="0" layoutInCell="1" allowOverlap="1" wp14:anchorId="18B07B46" wp14:editId="24622DDC">
            <wp:simplePos x="0" y="0"/>
            <wp:positionH relativeFrom="column">
              <wp:posOffset>1177290</wp:posOffset>
            </wp:positionH>
            <wp:positionV relativeFrom="paragraph">
              <wp:posOffset>1838960</wp:posOffset>
            </wp:positionV>
            <wp:extent cx="544830" cy="201295"/>
            <wp:effectExtent l="0" t="0" r="7620" b="8255"/>
            <wp:wrapNone/>
            <wp:docPr id="548" name="Picture 23"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b"/>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483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05856" behindDoc="0" locked="0" layoutInCell="1" allowOverlap="1" wp14:anchorId="4575F39D" wp14:editId="34B4A322">
            <wp:simplePos x="0" y="0"/>
            <wp:positionH relativeFrom="column">
              <wp:posOffset>1053465</wp:posOffset>
            </wp:positionH>
            <wp:positionV relativeFrom="paragraph">
              <wp:posOffset>2099945</wp:posOffset>
            </wp:positionV>
            <wp:extent cx="789940" cy="212725"/>
            <wp:effectExtent l="0" t="0" r="0" b="0"/>
            <wp:wrapNone/>
            <wp:docPr id="547" name="Picture 29"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uetooth"/>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89940" cy="21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10976" behindDoc="0" locked="0" layoutInCell="1" allowOverlap="1" wp14:anchorId="590F96F0" wp14:editId="799B6F54">
            <wp:simplePos x="0" y="0"/>
            <wp:positionH relativeFrom="column">
              <wp:posOffset>1177290</wp:posOffset>
            </wp:positionH>
            <wp:positionV relativeFrom="paragraph">
              <wp:posOffset>3268980</wp:posOffset>
            </wp:positionV>
            <wp:extent cx="617220" cy="403860"/>
            <wp:effectExtent l="0" t="0" r="0" b="0"/>
            <wp:wrapNone/>
            <wp:docPr id="546" name="Picture 55" descr="v7_n_zigbe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7_n_zigbe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7220"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16096" behindDoc="0" locked="0" layoutInCell="1" allowOverlap="1" wp14:anchorId="461E6B46" wp14:editId="1DAC3CA6">
            <wp:simplePos x="0" y="0"/>
            <wp:positionH relativeFrom="column">
              <wp:posOffset>3502660</wp:posOffset>
            </wp:positionH>
            <wp:positionV relativeFrom="paragraph">
              <wp:posOffset>977900</wp:posOffset>
            </wp:positionV>
            <wp:extent cx="338455" cy="360045"/>
            <wp:effectExtent l="0" t="0" r="4445" b="1905"/>
            <wp:wrapNone/>
            <wp:docPr id="5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21216" behindDoc="0" locked="0" layoutInCell="1" allowOverlap="1" wp14:anchorId="18064076" wp14:editId="4F456D80">
            <wp:simplePos x="0" y="0"/>
            <wp:positionH relativeFrom="column">
              <wp:posOffset>2945130</wp:posOffset>
            </wp:positionH>
            <wp:positionV relativeFrom="paragraph">
              <wp:posOffset>977900</wp:posOffset>
            </wp:positionV>
            <wp:extent cx="472440" cy="331470"/>
            <wp:effectExtent l="0" t="0" r="3810" b="0"/>
            <wp:wrapNone/>
            <wp:docPr id="5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g">
            <w:drawing>
              <wp:anchor distT="0" distB="0" distL="114300" distR="114300" simplePos="0" relativeHeight="251726336" behindDoc="0" locked="0" layoutInCell="1" allowOverlap="1" wp14:anchorId="42E3B526" wp14:editId="4BFB02F3">
                <wp:simplePos x="0" y="0"/>
                <wp:positionH relativeFrom="column">
                  <wp:posOffset>2973705</wp:posOffset>
                </wp:positionH>
                <wp:positionV relativeFrom="paragraph">
                  <wp:posOffset>1385570</wp:posOffset>
                </wp:positionV>
                <wp:extent cx="864870" cy="246380"/>
                <wp:effectExtent l="0" t="0" r="0" b="1270"/>
                <wp:wrapNone/>
                <wp:docPr id="20075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2973724" y="1385770"/>
                          <a:chExt cx="670" cy="174"/>
                        </a:xfrm>
                      </wpg:grpSpPr>
                      <pic:pic xmlns:pic="http://schemas.openxmlformats.org/drawingml/2006/picture">
                        <pic:nvPicPr>
                          <pic:cNvPr id="37" name="Picture 37" descr="IEE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2973957" y="1385794"/>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973724" y="1385770"/>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EF82EB9" id="Group 50" o:spid="_x0000_s1026" style="position:absolute;margin-left:234.15pt;margin-top:109.1pt;width:68.1pt;height:19.4pt;z-index:251726336" coordorigin="29737,13857"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">
                <v:shape id="Picture 37" o:spid="_x0000_s1027" type="#_x0000_t75" alt="IEEE" style="position:absolute;left:29739;top:13857;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0t6DEAAAA2wAAAA8AAABkcnMvZG93bnJldi54bWxEj91qAjEUhO8LfYdwCr2r2apUWY0iokUp&#10;CP6gt4fNcbN0c7Jsorv69KZQ8HKYmW+Y8bS1pbhS7QvHCj47CQjizOmCcwWH/fJjCMIHZI2lY1Jw&#10;Iw/TyevLGFPtGt7SdRdyESHsU1RgQqhSKX1myKLvuIo4emdXWwxR1rnUNTYRbkvZTZIvabHguGCw&#10;ormh7Hd3sQrKijc/64FZ9k9n/KbLfWGOzUKp97d2NgIRqA3P8H97pRX0BvD3Jf4AOXk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0t6DEAAAA2wAAAA8AAAAAAAAAAAAAAAAA&#10;nwIAAGRycy9kb3ducmV2LnhtbFBLBQYAAAAABAAEAPcAAACQAwAAAAA=&#10;">
                  <v:imagedata r:id="rId35" o:title="IEEE"/>
                </v:shape>
                <v:shape id="Picture 38" o:spid="_x0000_s1028" type="#_x0000_t75" style="position:absolute;left:29737;top:13857;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03q3DAAAA2wAAAA8AAABkcnMvZG93bnJldi54bWxET89rwjAUvgv7H8Ib7KbpJpNRjTIKBUfn&#10;wW6X3Z7Ns+nWvJQmq+1/bw6Cx4/v92Y32lYM1PvGsYLnRQKCuHK64VrB91c+fwPhA7LG1jEpmMjD&#10;bvsw22Cq3YWPNJShFjGEfYoKTAhdKqWvDFn0C9cRR+7seoshwr6WusdLDLetfEmSlbTYcGww2FFm&#10;qPor/62CfHk4Vz+v4+nzI1sd91NdDOa3UOrpcXxfgwg0hrv45t5rBcs4Nn6JP0B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XTercMAAADbAAAADwAAAAAAAAAAAAAAAACf&#10;AgAAZHJzL2Rvd25yZXYueG1sUEsFBgAAAAAEAAQA9wAAAI8DAAAAAA==&#10;">
                  <v:imagedata r:id="rId36" o:title=""/>
                </v:shape>
              </v:group>
            </w:pict>
          </mc:Fallback>
        </mc:AlternateContent>
      </w:r>
      <w:r w:rsidRPr="00323FDB">
        <w:rPr>
          <w:noProof/>
        </w:rPr>
        <w:drawing>
          <wp:anchor distT="0" distB="0" distL="114300" distR="114300" simplePos="0" relativeHeight="251731456" behindDoc="0" locked="0" layoutInCell="1" allowOverlap="1" wp14:anchorId="34A95B2E" wp14:editId="0580354C">
            <wp:simplePos x="0" y="0"/>
            <wp:positionH relativeFrom="column">
              <wp:posOffset>3178810</wp:posOffset>
            </wp:positionH>
            <wp:positionV relativeFrom="paragraph">
              <wp:posOffset>2584450</wp:posOffset>
            </wp:positionV>
            <wp:extent cx="407670" cy="474980"/>
            <wp:effectExtent l="0" t="0" r="0" b="1270"/>
            <wp:wrapNone/>
            <wp:docPr id="540" name="Picture 5" descr="http://t1.gstatic.com/images?q=tbn:_N2x6-vfVJfzfM:http://alabut.com/nonsense/images/w3c.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_N2x6-vfVJfzfM:http://alabut.com/nonsense/images/w3c.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767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36576" behindDoc="0" locked="0" layoutInCell="1" allowOverlap="1" wp14:anchorId="601BCE86" wp14:editId="70EC3758">
            <wp:simplePos x="0" y="0"/>
            <wp:positionH relativeFrom="column">
              <wp:posOffset>5166360</wp:posOffset>
            </wp:positionH>
            <wp:positionV relativeFrom="paragraph">
              <wp:posOffset>1292225</wp:posOffset>
            </wp:positionV>
            <wp:extent cx="338455" cy="360045"/>
            <wp:effectExtent l="0" t="0" r="4445" b="1905"/>
            <wp:wrapNone/>
            <wp:docPr id="539"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41696" behindDoc="0" locked="0" layoutInCell="1" allowOverlap="1" wp14:anchorId="25CECA37" wp14:editId="3738BB9F">
            <wp:simplePos x="0" y="0"/>
            <wp:positionH relativeFrom="column">
              <wp:posOffset>5094605</wp:posOffset>
            </wp:positionH>
            <wp:positionV relativeFrom="paragraph">
              <wp:posOffset>2592705</wp:posOffset>
            </wp:positionV>
            <wp:extent cx="472440" cy="331470"/>
            <wp:effectExtent l="0" t="0" r="3810" b="0"/>
            <wp:wrapNone/>
            <wp:docPr id="5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99FB1" w14:textId="17AF393C" w:rsidR="00452A51" w:rsidRPr="00323FDB" w:rsidRDefault="00E86C31" w:rsidP="00452A51">
      <w:pPr>
        <w:pStyle w:val="FigureTitle"/>
      </w:pPr>
      <w:r w:rsidRPr="00323FDB">
        <w:rPr>
          <w:noProof/>
        </w:rPr>
        <mc:AlternateContent>
          <mc:Choice Requires="wps">
            <w:drawing>
              <wp:anchor distT="0" distB="0" distL="114300" distR="114300" simplePos="0" relativeHeight="251608576" behindDoc="0" locked="0" layoutInCell="1" allowOverlap="1" wp14:anchorId="09306A2A" wp14:editId="40D46EFA">
                <wp:simplePos x="0" y="0"/>
                <wp:positionH relativeFrom="column">
                  <wp:posOffset>5746750</wp:posOffset>
                </wp:positionH>
                <wp:positionV relativeFrom="paragraph">
                  <wp:posOffset>715645</wp:posOffset>
                </wp:positionV>
                <wp:extent cx="805180" cy="2856865"/>
                <wp:effectExtent l="0" t="0" r="0" b="635"/>
                <wp:wrapNone/>
                <wp:docPr id="20071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7DF49D06" id="AutoShape 10" o:spid="_x0000_s1026" style="position:absolute;margin-left:452.5pt;margin-top:56.35pt;width:63.4pt;height:224.95pt;z-index:251608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" fillcolor="#d7f5ff" stroked="f" strokecolor="black [3213]">
                <v:shadow color="#e7e6e6 [3214]"/>
              </v:roundrect>
            </w:pict>
          </mc:Fallback>
        </mc:AlternateContent>
      </w:r>
      <w:r w:rsidRPr="00323FDB">
        <w:rPr>
          <w:noProof/>
        </w:rPr>
        <w:drawing>
          <wp:anchor distT="0" distB="0" distL="114300" distR="114300" simplePos="0" relativeHeight="251649536" behindDoc="0" locked="0" layoutInCell="1" allowOverlap="1" wp14:anchorId="216579FE" wp14:editId="29ED7C40">
            <wp:simplePos x="0" y="0"/>
            <wp:positionH relativeFrom="column">
              <wp:posOffset>5843270</wp:posOffset>
            </wp:positionH>
            <wp:positionV relativeFrom="paragraph">
              <wp:posOffset>1779270</wp:posOffset>
            </wp:positionV>
            <wp:extent cx="640080" cy="772160"/>
            <wp:effectExtent l="0" t="0" r="7620" b="8890"/>
            <wp:wrapNone/>
            <wp:docPr id="574" name="Picture 26"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s">
            <w:drawing>
              <wp:anchor distT="0" distB="0" distL="114300" distR="114300" simplePos="0" relativeHeight="251639296" behindDoc="0" locked="0" layoutInCell="1" allowOverlap="1" wp14:anchorId="4D05C99C" wp14:editId="0964C447">
                <wp:simplePos x="0" y="0"/>
                <wp:positionH relativeFrom="column">
                  <wp:posOffset>4947285</wp:posOffset>
                </wp:positionH>
                <wp:positionV relativeFrom="paragraph">
                  <wp:posOffset>2143760</wp:posOffset>
                </wp:positionV>
                <wp:extent cx="683260" cy="0"/>
                <wp:effectExtent l="0" t="0" r="0" b="0"/>
                <wp:wrapNone/>
                <wp:docPr id="29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260" cy="0"/>
                        </a:xfrm>
                        <a:prstGeom prst="line">
                          <a:avLst/>
                        </a:prstGeom>
                        <a:noFill/>
                        <a:ln w="76200">
                          <a:solidFill>
                            <a:srgbClr val="6699FF"/>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DE3A98" id="Line 16"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5pt,168.8pt" to="443.3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" strokecolor="#69f" strokeweight="6pt">
                <v:stroke startarrow="oval" endarrow="oval"/>
                <v:shadow color="#e7e6e6"/>
              </v:line>
            </w:pict>
          </mc:Fallback>
        </mc:AlternateContent>
      </w:r>
    </w:p>
    <w:p w14:paraId="0D102624" w14:textId="77777777" w:rsidR="00BE3C9C" w:rsidRPr="00323FDB" w:rsidRDefault="00BE3C9C">
      <w:pPr>
        <w:pStyle w:val="BodyText"/>
      </w:pPr>
    </w:p>
    <w:p w14:paraId="1696DEA2" w14:textId="77777777" w:rsidR="002143AB" w:rsidRDefault="002143AB">
      <w:pPr>
        <w:pStyle w:val="BodyText"/>
      </w:pPr>
    </w:p>
    <w:p w14:paraId="226AD8A3" w14:textId="77777777" w:rsidR="002143AB" w:rsidRDefault="002143AB">
      <w:pPr>
        <w:pStyle w:val="BodyText"/>
      </w:pPr>
    </w:p>
    <w:p w14:paraId="01BAEB25" w14:textId="77777777" w:rsidR="002143AB" w:rsidRDefault="002143AB">
      <w:pPr>
        <w:pStyle w:val="BodyText"/>
      </w:pPr>
    </w:p>
    <w:p w14:paraId="2911A795" w14:textId="77777777" w:rsidR="002143AB" w:rsidRDefault="002143AB">
      <w:pPr>
        <w:pStyle w:val="BodyText"/>
      </w:pPr>
    </w:p>
    <w:p w14:paraId="4DD729BC" w14:textId="77777777" w:rsidR="002143AB" w:rsidRDefault="002143AB">
      <w:pPr>
        <w:pStyle w:val="BodyText"/>
      </w:pPr>
    </w:p>
    <w:p w14:paraId="521214D8" w14:textId="77777777" w:rsidR="002143AB" w:rsidRDefault="002143AB">
      <w:pPr>
        <w:pStyle w:val="BodyText"/>
      </w:pPr>
    </w:p>
    <w:p w14:paraId="4D2A5FFD" w14:textId="77777777" w:rsidR="002143AB" w:rsidRDefault="002143AB">
      <w:pPr>
        <w:pStyle w:val="BodyText"/>
      </w:pPr>
    </w:p>
    <w:p w14:paraId="3825B4D1" w14:textId="77777777" w:rsidR="002143AB" w:rsidRDefault="002143AB">
      <w:pPr>
        <w:pStyle w:val="BodyText"/>
      </w:pPr>
    </w:p>
    <w:p w14:paraId="3CB09B09" w14:textId="77777777" w:rsidR="002143AB" w:rsidRDefault="002143AB">
      <w:pPr>
        <w:pStyle w:val="BodyText"/>
      </w:pPr>
    </w:p>
    <w:p w14:paraId="1DE77D68" w14:textId="77777777" w:rsidR="002143AB" w:rsidRDefault="002143AB">
      <w:pPr>
        <w:pStyle w:val="BodyText"/>
      </w:pPr>
    </w:p>
    <w:p w14:paraId="2601239F" w14:textId="77777777" w:rsidR="002143AB" w:rsidRDefault="002143AB">
      <w:pPr>
        <w:pStyle w:val="BodyText"/>
      </w:pPr>
    </w:p>
    <w:p w14:paraId="44D76551" w14:textId="77777777" w:rsidR="002143AB" w:rsidRDefault="002143AB">
      <w:pPr>
        <w:pStyle w:val="BodyText"/>
      </w:pPr>
    </w:p>
    <w:p w14:paraId="0F6CA531" w14:textId="77777777" w:rsidR="002143AB" w:rsidRDefault="002143AB">
      <w:pPr>
        <w:pStyle w:val="BodyText"/>
      </w:pPr>
    </w:p>
    <w:p w14:paraId="42F37466" w14:textId="77777777" w:rsidR="002143AB" w:rsidRDefault="002143AB">
      <w:pPr>
        <w:pStyle w:val="BodyText"/>
      </w:pPr>
    </w:p>
    <w:p w14:paraId="59B2C395" w14:textId="01A37E29" w:rsidR="002143AB" w:rsidRDefault="002143AB" w:rsidP="00E10688">
      <w:pPr>
        <w:pStyle w:val="FigureTitle"/>
      </w:pPr>
      <w:r w:rsidRPr="00323FDB">
        <w:t>Figure X.1-3: PCHA End-to-end Flow Diagram</w:t>
      </w:r>
    </w:p>
    <w:p w14:paraId="6A7444C9" w14:textId="32534129" w:rsidR="002143AB" w:rsidDel="00001D43" w:rsidRDefault="002143AB">
      <w:pPr>
        <w:pStyle w:val="BodyText"/>
        <w:rPr>
          <w:del w:id="2189" w:author="Brian" w:date="2015-07-08T05:46:00Z"/>
        </w:rPr>
      </w:pPr>
    </w:p>
    <w:p w14:paraId="79B9301E" w14:textId="77777777" w:rsidR="00001D43" w:rsidRDefault="00001D43">
      <w:pPr>
        <w:pStyle w:val="BodyText"/>
        <w:rPr>
          <w:ins w:id="2190" w:author="Brian" w:date="2015-07-08T05:46:00Z"/>
        </w:rPr>
      </w:pPr>
    </w:p>
    <w:p w14:paraId="3F93E894" w14:textId="17024353" w:rsidR="00CF283F" w:rsidRPr="00323FDB" w:rsidRDefault="00CF283F">
      <w:pPr>
        <w:pStyle w:val="BodyText"/>
        <w:rPr>
          <w:i/>
          <w:color w:val="0000FF"/>
        </w:rPr>
      </w:pPr>
      <w:r w:rsidRPr="00323FDB">
        <w:lastRenderedPageBreak/>
        <w:t xml:space="preserve">Table X.1-1 lists the transactions for each actor directly involved in the </w:t>
      </w:r>
      <w:r w:rsidR="006E1DC7" w:rsidRPr="00323FDB">
        <w:t>RPM</w:t>
      </w:r>
      <w:r w:rsidRPr="00323FDB">
        <w:t xml:space="preserve"> Profile. </w:t>
      </w:r>
      <w:r w:rsidR="00F66C25" w:rsidRPr="00323FDB">
        <w:t xml:space="preserve">To </w:t>
      </w:r>
      <w:r w:rsidRPr="00323FDB">
        <w:t xml:space="preserve">claim </w:t>
      </w:r>
      <w:r w:rsidR="00F66C25" w:rsidRPr="00323FDB">
        <w:t>compliance with this Profile, an actor shall support all re</w:t>
      </w:r>
      <w:r w:rsidRPr="00323FDB">
        <w:t>qu</w:t>
      </w:r>
      <w:r w:rsidR="006A4160" w:rsidRPr="00323FDB">
        <w:t>ired transactions (labeled “R”) and may support the optional t</w:t>
      </w:r>
      <w:r w:rsidRPr="00323FDB">
        <w:t xml:space="preserve">ransactions </w:t>
      </w:r>
      <w:r w:rsidR="006A4160" w:rsidRPr="00323FDB">
        <w:t>(</w:t>
      </w:r>
      <w:r w:rsidRPr="00323FDB">
        <w:t>labeled “O”</w:t>
      </w:r>
      <w:r w:rsidR="006A4160" w:rsidRPr="00323FDB">
        <w:t>)</w:t>
      </w:r>
      <w:r w:rsidR="00875157" w:rsidRPr="00323FDB">
        <w:t>.</w:t>
      </w:r>
    </w:p>
    <w:p w14:paraId="5D8A936A" w14:textId="77777777" w:rsidR="00DE0504" w:rsidRPr="00323FDB" w:rsidRDefault="00DE0504">
      <w:pPr>
        <w:pStyle w:val="BodyText"/>
      </w:pPr>
    </w:p>
    <w:p w14:paraId="284621DA" w14:textId="77777777" w:rsidR="00CF283F" w:rsidRPr="00323FDB" w:rsidRDefault="00CF283F" w:rsidP="00C56183">
      <w:pPr>
        <w:pStyle w:val="TableTitle"/>
      </w:pPr>
      <w:r w:rsidRPr="00323FDB">
        <w:t>Table X.1-1</w:t>
      </w:r>
      <w:r w:rsidR="001606A7" w:rsidRPr="00323FDB">
        <w:t>:</w:t>
      </w:r>
      <w:r w:rsidRPr="00323FDB">
        <w:t xml:space="preserve"> </w:t>
      </w:r>
      <w:r w:rsidR="008F3449" w:rsidRPr="00323FDB">
        <w:t>RPM</w:t>
      </w:r>
      <w:r w:rsidRPr="00323FDB">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69"/>
        <w:gridCol w:w="3240"/>
        <w:gridCol w:w="1440"/>
        <w:gridCol w:w="2529"/>
      </w:tblGrid>
      <w:tr w:rsidR="008F3449" w:rsidRPr="00323FDB" w14:paraId="1FC0D059" w14:textId="77777777" w:rsidTr="005B3030">
        <w:trPr>
          <w:cantSplit/>
          <w:tblHeader/>
          <w:jc w:val="center"/>
        </w:trPr>
        <w:tc>
          <w:tcPr>
            <w:tcW w:w="1269" w:type="dxa"/>
            <w:shd w:val="pct15" w:color="auto" w:fill="FFFFFF"/>
          </w:tcPr>
          <w:p w14:paraId="258D6198" w14:textId="77777777" w:rsidR="008F3449" w:rsidRPr="00323FDB" w:rsidRDefault="008F3449" w:rsidP="005B3030">
            <w:pPr>
              <w:pStyle w:val="TableEntryHeader"/>
            </w:pPr>
            <w:r w:rsidRPr="00323FDB">
              <w:t>Actors</w:t>
            </w:r>
          </w:p>
        </w:tc>
        <w:tc>
          <w:tcPr>
            <w:tcW w:w="3240" w:type="dxa"/>
            <w:shd w:val="pct15" w:color="auto" w:fill="FFFFFF"/>
          </w:tcPr>
          <w:p w14:paraId="3BE5BCF1" w14:textId="77777777" w:rsidR="008F3449" w:rsidRPr="00323FDB" w:rsidRDefault="008F3449" w:rsidP="005B3030">
            <w:pPr>
              <w:pStyle w:val="TableEntryHeader"/>
            </w:pPr>
            <w:r w:rsidRPr="00323FDB">
              <w:t xml:space="preserve">Transactions </w:t>
            </w:r>
          </w:p>
        </w:tc>
        <w:tc>
          <w:tcPr>
            <w:tcW w:w="1440" w:type="dxa"/>
            <w:shd w:val="pct15" w:color="auto" w:fill="FFFFFF"/>
          </w:tcPr>
          <w:p w14:paraId="778E3048" w14:textId="77777777" w:rsidR="008F3449" w:rsidRPr="00323FDB" w:rsidRDefault="008F3449" w:rsidP="005B3030">
            <w:pPr>
              <w:pStyle w:val="TableEntryHeader"/>
            </w:pPr>
            <w:r w:rsidRPr="00323FDB">
              <w:t>Optionality</w:t>
            </w:r>
          </w:p>
        </w:tc>
        <w:tc>
          <w:tcPr>
            <w:tcW w:w="2529" w:type="dxa"/>
            <w:shd w:val="pct15" w:color="auto" w:fill="FFFFFF"/>
          </w:tcPr>
          <w:p w14:paraId="24DF25FB" w14:textId="77777777" w:rsidR="008F3449" w:rsidRPr="00323FDB" w:rsidRDefault="008F3449" w:rsidP="005B3030">
            <w:pPr>
              <w:pStyle w:val="TableEntryHeader"/>
              <w:rPr>
                <w:rFonts w:ascii="Times New Roman" w:hAnsi="Times New Roman"/>
                <w:b w:val="0"/>
                <w:i/>
              </w:rPr>
            </w:pPr>
            <w:r w:rsidRPr="00323FDB">
              <w:t>Reference</w:t>
            </w:r>
          </w:p>
        </w:tc>
      </w:tr>
      <w:tr w:rsidR="00B255FD" w:rsidRPr="00323FDB" w14:paraId="12837487" w14:textId="77777777" w:rsidTr="00A80232">
        <w:trPr>
          <w:cantSplit/>
          <w:trHeight w:val="521"/>
          <w:jc w:val="center"/>
        </w:trPr>
        <w:tc>
          <w:tcPr>
            <w:tcW w:w="1269" w:type="dxa"/>
            <w:vMerge w:val="restart"/>
          </w:tcPr>
          <w:p w14:paraId="59BBA48E" w14:textId="70A17348" w:rsidR="00B255FD" w:rsidRPr="00323FDB" w:rsidRDefault="00B255FD" w:rsidP="00875157">
            <w:pPr>
              <w:pStyle w:val="TableEntry"/>
            </w:pPr>
            <w:del w:id="2191" w:author="Brian" w:date="2015-07-08T05:04:00Z">
              <w:r w:rsidRPr="00323FDB" w:rsidDel="00E138FD">
                <w:delText>Device Observation Source</w:delText>
              </w:r>
            </w:del>
            <w:ins w:id="2192" w:author="Brian" w:date="2015-07-08T05:04:00Z">
              <w:r w:rsidR="00E138FD">
                <w:t>Sensor Data Source</w:t>
              </w:r>
            </w:ins>
          </w:p>
          <w:p w14:paraId="62C3D7A3" w14:textId="0C30347B" w:rsidR="00B255FD" w:rsidRPr="00323FDB" w:rsidRDefault="00B255FD" w:rsidP="005B3030">
            <w:pPr>
              <w:pStyle w:val="TableEntry"/>
            </w:pPr>
          </w:p>
        </w:tc>
        <w:tc>
          <w:tcPr>
            <w:tcW w:w="3240" w:type="dxa"/>
            <w:tcBorders>
              <w:bottom w:val="single" w:sz="4" w:space="0" w:color="auto"/>
            </w:tcBorders>
          </w:tcPr>
          <w:p w14:paraId="0E346CB2" w14:textId="0BF7D58F" w:rsidR="00B255FD" w:rsidRPr="00323FDB" w:rsidRDefault="00B255FD">
            <w:pPr>
              <w:pStyle w:val="TableEntry"/>
            </w:pPr>
            <w:r w:rsidRPr="00323FDB">
              <w:t>Communicate PCHA Data</w:t>
            </w:r>
            <w:ins w:id="2193" w:author="Brian" w:date="2015-07-08T05:46:00Z">
              <w:r w:rsidR="00001D43">
                <w:t xml:space="preserve"> </w:t>
              </w:r>
            </w:ins>
            <w:del w:id="2194" w:author="Brian" w:date="2015-07-08T05:46:00Z">
              <w:r w:rsidRPr="00323FDB" w:rsidDel="00001D43">
                <w:delText>-</w:delText>
              </w:r>
            </w:del>
            <w:r w:rsidRPr="00323FDB">
              <w:t xml:space="preserve">BT </w:t>
            </w:r>
            <w:del w:id="2195" w:author="Brian Reinhold [2]" w:date="2015-07-08T07:14:00Z">
              <w:r w:rsidRPr="00323FDB" w:rsidDel="00CB6679">
                <w:delText>[PCD-xx]</w:delText>
              </w:r>
              <w:r w:rsidR="00A80232" w:rsidRPr="00323FDB" w:rsidDel="00CB6679">
                <w:delText xml:space="preserve"> </w:delText>
              </w:r>
            </w:del>
            <w:r w:rsidR="00A80232" w:rsidRPr="00323FDB">
              <w:t>(HDP Bluetooth)</w:t>
            </w:r>
          </w:p>
        </w:tc>
        <w:tc>
          <w:tcPr>
            <w:tcW w:w="1440" w:type="dxa"/>
            <w:tcBorders>
              <w:bottom w:val="single" w:sz="4" w:space="0" w:color="auto"/>
            </w:tcBorders>
          </w:tcPr>
          <w:p w14:paraId="0C3AB266" w14:textId="1A466E67"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42DA9C57" w14:textId="4D7F9AAC" w:rsidR="00B255FD" w:rsidRPr="00323FDB" w:rsidDel="004E3754" w:rsidRDefault="00B255FD" w:rsidP="00875157">
            <w:pPr>
              <w:pStyle w:val="TableEntry"/>
              <w:rPr>
                <w:del w:id="2196" w:author="smm" w:date="2015-07-07T16:10:00Z"/>
              </w:rPr>
            </w:pPr>
            <w:r w:rsidRPr="00323FDB">
              <w:t>PCC TF-2: 3.</w:t>
            </w:r>
            <w:del w:id="2197" w:author="smm" w:date="2015-07-07T16:10:00Z">
              <w:r w:rsidRPr="00323FDB" w:rsidDel="004E3754">
                <w:delText>Y1 or</w:delText>
              </w:r>
            </w:del>
          </w:p>
          <w:p w14:paraId="57AC92AA" w14:textId="7CFA7F87" w:rsidR="00B255FD" w:rsidRPr="00323FDB" w:rsidRDefault="00B255FD">
            <w:pPr>
              <w:pStyle w:val="TableEntry"/>
            </w:pPr>
            <w:del w:id="2198" w:author="smm" w:date="2015-07-07T16:10:00Z">
              <w:r w:rsidRPr="00323FDB" w:rsidDel="004E3754">
                <w:delText>PCD?</w:delText>
              </w:r>
            </w:del>
            <w:ins w:id="2199" w:author="smm" w:date="2015-07-07T16:10:00Z">
              <w:r w:rsidR="004E3754">
                <w:t>1</w:t>
              </w:r>
              <w:del w:id="2200" w:author="Brian Reinhold" w:date="2017-05-01T05:48:00Z">
                <w:r w:rsidR="004E3754" w:rsidDel="00C15B57">
                  <w:delText>2</w:delText>
                </w:r>
              </w:del>
            </w:ins>
            <w:ins w:id="2201" w:author="Brian Reinhold" w:date="2017-05-01T05:48:00Z">
              <w:r w:rsidR="00C15B57">
                <w:t>5</w:t>
              </w:r>
            </w:ins>
          </w:p>
        </w:tc>
      </w:tr>
      <w:tr w:rsidR="00B255FD" w:rsidRPr="00323FDB" w14:paraId="60002A99" w14:textId="77777777" w:rsidTr="00A80232">
        <w:trPr>
          <w:cantSplit/>
          <w:trHeight w:val="557"/>
          <w:jc w:val="center"/>
        </w:trPr>
        <w:tc>
          <w:tcPr>
            <w:tcW w:w="1269" w:type="dxa"/>
            <w:vMerge/>
          </w:tcPr>
          <w:p w14:paraId="01EC5D01" w14:textId="38E58F6A" w:rsidR="00B255FD" w:rsidRPr="00323FDB" w:rsidRDefault="00B255FD" w:rsidP="005B3030">
            <w:pPr>
              <w:pStyle w:val="TableEntry"/>
            </w:pPr>
          </w:p>
        </w:tc>
        <w:tc>
          <w:tcPr>
            <w:tcW w:w="3240" w:type="dxa"/>
            <w:tcBorders>
              <w:bottom w:val="single" w:sz="4" w:space="0" w:color="auto"/>
            </w:tcBorders>
          </w:tcPr>
          <w:p w14:paraId="63B89400" w14:textId="6928BF72" w:rsidR="00B255FD" w:rsidRPr="00323FDB" w:rsidRDefault="00B255FD">
            <w:pPr>
              <w:pStyle w:val="TableEntry"/>
            </w:pPr>
            <w:r w:rsidRPr="00323FDB">
              <w:t>Communicate PCHA Data</w:t>
            </w:r>
            <w:ins w:id="2202" w:author="Brian" w:date="2015-07-08T05:46:00Z">
              <w:r w:rsidR="00001D43">
                <w:t xml:space="preserve"> </w:t>
              </w:r>
            </w:ins>
            <w:del w:id="2203" w:author="Brian" w:date="2015-07-08T05:46:00Z">
              <w:r w:rsidRPr="00323FDB" w:rsidDel="00001D43">
                <w:delText>-</w:delText>
              </w:r>
            </w:del>
            <w:r w:rsidRPr="00323FDB">
              <w:t xml:space="preserve">USB </w:t>
            </w:r>
            <w:del w:id="2204" w:author="Brian Reinhold [2]" w:date="2015-07-08T07:14:00Z">
              <w:r w:rsidRPr="00323FDB" w:rsidDel="00CB6679">
                <w:delText>[PCD-xx]</w:delText>
              </w:r>
            </w:del>
            <w:r w:rsidR="00A80232" w:rsidRPr="00323FDB">
              <w:t xml:space="preserve"> (PHDC USB)</w:t>
            </w:r>
          </w:p>
        </w:tc>
        <w:tc>
          <w:tcPr>
            <w:tcW w:w="1440" w:type="dxa"/>
            <w:tcBorders>
              <w:bottom w:val="single" w:sz="4" w:space="0" w:color="auto"/>
            </w:tcBorders>
          </w:tcPr>
          <w:p w14:paraId="3B12BD63" w14:textId="42B9960E"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58F85355" w14:textId="27A12B07" w:rsidR="00B255FD" w:rsidRPr="00323FDB" w:rsidDel="004E3754" w:rsidRDefault="00B255FD" w:rsidP="00875157">
            <w:pPr>
              <w:pStyle w:val="TableEntry"/>
              <w:rPr>
                <w:del w:id="2205" w:author="smm" w:date="2015-07-07T16:10:00Z"/>
              </w:rPr>
            </w:pPr>
            <w:r w:rsidRPr="00323FDB">
              <w:t>PCC TF-2: 3.</w:t>
            </w:r>
            <w:del w:id="2206" w:author="smm" w:date="2015-07-07T16:10:00Z">
              <w:r w:rsidRPr="00323FDB" w:rsidDel="004E3754">
                <w:delText>Y1 or</w:delText>
              </w:r>
            </w:del>
          </w:p>
          <w:p w14:paraId="49A1D1F3" w14:textId="01ADAB20" w:rsidR="00B255FD" w:rsidRPr="00323FDB" w:rsidRDefault="00B255FD">
            <w:pPr>
              <w:pStyle w:val="TableEntry"/>
            </w:pPr>
            <w:del w:id="2207" w:author="smm" w:date="2015-07-07T16:10:00Z">
              <w:r w:rsidRPr="00323FDB" w:rsidDel="004E3754">
                <w:delText>PCD?</w:delText>
              </w:r>
            </w:del>
            <w:ins w:id="2208" w:author="smm" w:date="2015-07-07T16:10:00Z">
              <w:r w:rsidR="004E3754">
                <w:t>1</w:t>
              </w:r>
              <w:del w:id="2209" w:author="Brian Reinhold" w:date="2017-05-01T05:48:00Z">
                <w:r w:rsidR="004E3754" w:rsidDel="00C15B57">
                  <w:delText>2</w:delText>
                </w:r>
              </w:del>
            </w:ins>
            <w:ins w:id="2210" w:author="Brian Reinhold" w:date="2017-05-01T05:48:00Z">
              <w:r w:rsidR="00C15B57">
                <w:t>5</w:t>
              </w:r>
            </w:ins>
          </w:p>
        </w:tc>
      </w:tr>
      <w:tr w:rsidR="00B255FD" w:rsidRPr="00323FDB" w14:paraId="74C97596" w14:textId="77777777" w:rsidTr="00A80232">
        <w:trPr>
          <w:cantSplit/>
          <w:trHeight w:val="512"/>
          <w:jc w:val="center"/>
        </w:trPr>
        <w:tc>
          <w:tcPr>
            <w:tcW w:w="1269" w:type="dxa"/>
            <w:vMerge/>
          </w:tcPr>
          <w:p w14:paraId="0645BC1D" w14:textId="2F07460D" w:rsidR="00B255FD" w:rsidRPr="00323FDB" w:rsidRDefault="00B255FD" w:rsidP="005B3030">
            <w:pPr>
              <w:pStyle w:val="TableEntry"/>
            </w:pPr>
          </w:p>
        </w:tc>
        <w:tc>
          <w:tcPr>
            <w:tcW w:w="3240" w:type="dxa"/>
            <w:tcBorders>
              <w:bottom w:val="single" w:sz="4" w:space="0" w:color="auto"/>
            </w:tcBorders>
          </w:tcPr>
          <w:p w14:paraId="3C4E4607" w14:textId="4A749E11" w:rsidR="00B255FD" w:rsidRPr="00323FDB" w:rsidRDefault="00B255FD">
            <w:pPr>
              <w:pStyle w:val="TableEntry"/>
            </w:pPr>
            <w:r w:rsidRPr="00323FDB">
              <w:t>Communicate PCHA Data</w:t>
            </w:r>
            <w:ins w:id="2211" w:author="Brian" w:date="2015-07-08T05:46:00Z">
              <w:r w:rsidR="00001D43">
                <w:t xml:space="preserve"> </w:t>
              </w:r>
            </w:ins>
            <w:del w:id="2212" w:author="Brian" w:date="2015-07-08T05:46:00Z">
              <w:r w:rsidRPr="00323FDB" w:rsidDel="00001D43">
                <w:delText>-</w:delText>
              </w:r>
            </w:del>
            <w:r w:rsidRPr="00323FDB">
              <w:t xml:space="preserve">ZB </w:t>
            </w:r>
            <w:del w:id="2213" w:author="Brian Reinhold [2]" w:date="2015-07-08T07:14:00Z">
              <w:r w:rsidRPr="00323FDB" w:rsidDel="00CB6679">
                <w:delText>[PCD-xx]</w:delText>
              </w:r>
              <w:r w:rsidR="00A80232" w:rsidRPr="00323FDB" w:rsidDel="00CB6679">
                <w:delText xml:space="preserve"> </w:delText>
              </w:r>
            </w:del>
            <w:r w:rsidR="00A80232" w:rsidRPr="00323FDB">
              <w:t>(ZigBee)</w:t>
            </w:r>
          </w:p>
        </w:tc>
        <w:tc>
          <w:tcPr>
            <w:tcW w:w="1440" w:type="dxa"/>
            <w:tcBorders>
              <w:bottom w:val="single" w:sz="4" w:space="0" w:color="auto"/>
            </w:tcBorders>
          </w:tcPr>
          <w:p w14:paraId="21E15BCD" w14:textId="67A468F9"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5D8B9878" w14:textId="1676646C" w:rsidR="00B255FD" w:rsidRPr="00323FDB" w:rsidDel="004E3754" w:rsidRDefault="00B255FD" w:rsidP="00875157">
            <w:pPr>
              <w:pStyle w:val="TableEntry"/>
              <w:rPr>
                <w:del w:id="2214" w:author="smm" w:date="2015-07-07T16:10:00Z"/>
              </w:rPr>
            </w:pPr>
            <w:r w:rsidRPr="00323FDB">
              <w:t>PCC TF-2: 3.</w:t>
            </w:r>
            <w:del w:id="2215" w:author="smm" w:date="2015-07-07T16:10:00Z">
              <w:r w:rsidRPr="00323FDB" w:rsidDel="004E3754">
                <w:delText>Y1 or</w:delText>
              </w:r>
            </w:del>
          </w:p>
          <w:p w14:paraId="4F651AFF" w14:textId="5C1348C4" w:rsidR="00B255FD" w:rsidRPr="00323FDB" w:rsidRDefault="00B255FD">
            <w:pPr>
              <w:pStyle w:val="TableEntry"/>
            </w:pPr>
            <w:del w:id="2216" w:author="smm" w:date="2015-07-07T16:10:00Z">
              <w:r w:rsidRPr="00323FDB" w:rsidDel="004E3754">
                <w:delText>PCD?</w:delText>
              </w:r>
            </w:del>
            <w:ins w:id="2217" w:author="smm" w:date="2015-07-07T16:10:00Z">
              <w:r w:rsidR="004E3754">
                <w:t>1</w:t>
              </w:r>
              <w:del w:id="2218" w:author="Brian Reinhold" w:date="2017-05-01T05:48:00Z">
                <w:r w:rsidR="004E3754" w:rsidDel="00C15B57">
                  <w:delText>2</w:delText>
                </w:r>
              </w:del>
            </w:ins>
            <w:ins w:id="2219" w:author="Brian Reinhold" w:date="2017-05-01T05:48:00Z">
              <w:r w:rsidR="00C15B57">
                <w:t>5</w:t>
              </w:r>
            </w:ins>
          </w:p>
        </w:tc>
      </w:tr>
      <w:tr w:rsidR="00B255FD" w:rsidRPr="00323FDB" w14:paraId="6C75DF11" w14:textId="77777777" w:rsidTr="00A80232">
        <w:trPr>
          <w:cantSplit/>
          <w:trHeight w:val="557"/>
          <w:jc w:val="center"/>
        </w:trPr>
        <w:tc>
          <w:tcPr>
            <w:tcW w:w="1269" w:type="dxa"/>
            <w:vMerge/>
          </w:tcPr>
          <w:p w14:paraId="21272295" w14:textId="60F5B9C0" w:rsidR="00B255FD" w:rsidRPr="00323FDB" w:rsidRDefault="00B255FD" w:rsidP="005B3030">
            <w:pPr>
              <w:pStyle w:val="TableEntry"/>
            </w:pPr>
          </w:p>
        </w:tc>
        <w:tc>
          <w:tcPr>
            <w:tcW w:w="3240" w:type="dxa"/>
            <w:tcBorders>
              <w:bottom w:val="single" w:sz="4" w:space="0" w:color="auto"/>
            </w:tcBorders>
          </w:tcPr>
          <w:p w14:paraId="75667828" w14:textId="5D39159E" w:rsidR="00B255FD" w:rsidRPr="00323FDB" w:rsidRDefault="00B255FD">
            <w:pPr>
              <w:pStyle w:val="TableEntry"/>
            </w:pPr>
            <w:r w:rsidRPr="00323FDB">
              <w:t>Communicate PCHA Data</w:t>
            </w:r>
            <w:ins w:id="2220" w:author="Brian" w:date="2015-07-08T05:46:00Z">
              <w:r w:rsidR="00001D43">
                <w:t xml:space="preserve"> </w:t>
              </w:r>
            </w:ins>
            <w:del w:id="2221" w:author="Brian" w:date="2015-07-08T05:46:00Z">
              <w:r w:rsidRPr="00323FDB" w:rsidDel="00001D43">
                <w:delText>-</w:delText>
              </w:r>
            </w:del>
            <w:r w:rsidRPr="00323FDB">
              <w:t xml:space="preserve">NFC </w:t>
            </w:r>
            <w:del w:id="2222" w:author="Brian Reinhold [2]" w:date="2015-07-08T07:14:00Z">
              <w:r w:rsidRPr="00323FDB" w:rsidDel="00CB6679">
                <w:delText>[PCD-xx]</w:delText>
              </w:r>
              <w:r w:rsidR="00A80232" w:rsidRPr="00323FDB" w:rsidDel="00CB6679">
                <w:delText xml:space="preserve"> </w:delText>
              </w:r>
            </w:del>
            <w:r w:rsidR="00A80232" w:rsidRPr="00323FDB">
              <w:t>(Near Field Communication)</w:t>
            </w:r>
          </w:p>
        </w:tc>
        <w:tc>
          <w:tcPr>
            <w:tcW w:w="1440" w:type="dxa"/>
            <w:tcBorders>
              <w:bottom w:val="single" w:sz="4" w:space="0" w:color="auto"/>
            </w:tcBorders>
          </w:tcPr>
          <w:p w14:paraId="771C820D" w14:textId="0965EF2D"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1BB61FBD" w14:textId="0EDF51D7" w:rsidR="00B255FD" w:rsidRPr="00323FDB" w:rsidDel="004E3754" w:rsidRDefault="00B255FD" w:rsidP="00875157">
            <w:pPr>
              <w:pStyle w:val="TableEntry"/>
              <w:rPr>
                <w:del w:id="2223" w:author="smm" w:date="2015-07-07T16:10:00Z"/>
              </w:rPr>
            </w:pPr>
            <w:r w:rsidRPr="00323FDB">
              <w:t>PCC TF-2: 3.</w:t>
            </w:r>
            <w:del w:id="2224" w:author="smm" w:date="2015-07-07T16:10:00Z">
              <w:r w:rsidRPr="00323FDB" w:rsidDel="004E3754">
                <w:delText>Y1 or</w:delText>
              </w:r>
            </w:del>
          </w:p>
          <w:p w14:paraId="34EC689B" w14:textId="33CE8D2A" w:rsidR="00B255FD" w:rsidRPr="00323FDB" w:rsidRDefault="00B255FD">
            <w:pPr>
              <w:pStyle w:val="TableEntry"/>
            </w:pPr>
            <w:del w:id="2225" w:author="smm" w:date="2015-07-07T16:10:00Z">
              <w:r w:rsidRPr="00323FDB" w:rsidDel="004E3754">
                <w:delText>PCD?</w:delText>
              </w:r>
            </w:del>
            <w:ins w:id="2226" w:author="smm" w:date="2015-07-07T16:10:00Z">
              <w:r w:rsidR="004E3754">
                <w:t>1</w:t>
              </w:r>
              <w:del w:id="2227" w:author="Brian Reinhold" w:date="2017-05-01T05:48:00Z">
                <w:r w:rsidR="004E3754" w:rsidDel="00C15B57">
                  <w:delText>2</w:delText>
                </w:r>
              </w:del>
            </w:ins>
            <w:ins w:id="2228" w:author="Brian Reinhold" w:date="2017-05-01T05:48:00Z">
              <w:r w:rsidR="00C15B57">
                <w:t>5</w:t>
              </w:r>
            </w:ins>
          </w:p>
        </w:tc>
      </w:tr>
      <w:tr w:rsidR="00B255FD" w:rsidRPr="00323FDB" w14:paraId="49309420" w14:textId="77777777" w:rsidTr="00A80232">
        <w:trPr>
          <w:cantSplit/>
          <w:trHeight w:val="512"/>
          <w:jc w:val="center"/>
        </w:trPr>
        <w:tc>
          <w:tcPr>
            <w:tcW w:w="1269" w:type="dxa"/>
            <w:vMerge/>
            <w:tcBorders>
              <w:bottom w:val="single" w:sz="4" w:space="0" w:color="auto"/>
            </w:tcBorders>
          </w:tcPr>
          <w:p w14:paraId="4305A8B8" w14:textId="253AE9F6" w:rsidR="00B255FD" w:rsidRPr="00323FDB" w:rsidRDefault="00B255FD" w:rsidP="005B3030">
            <w:pPr>
              <w:pStyle w:val="TableEntry"/>
            </w:pPr>
          </w:p>
        </w:tc>
        <w:tc>
          <w:tcPr>
            <w:tcW w:w="3240" w:type="dxa"/>
            <w:tcBorders>
              <w:bottom w:val="single" w:sz="4" w:space="0" w:color="auto"/>
            </w:tcBorders>
          </w:tcPr>
          <w:p w14:paraId="4B267223" w14:textId="7DC64F26" w:rsidR="00B255FD" w:rsidRPr="00323FDB" w:rsidRDefault="00B255FD">
            <w:pPr>
              <w:pStyle w:val="TableEntry"/>
            </w:pPr>
            <w:r w:rsidRPr="00323FDB">
              <w:t>Communicate PCHA Data</w:t>
            </w:r>
            <w:ins w:id="2229" w:author="Brian" w:date="2015-07-08T05:46:00Z">
              <w:r w:rsidR="00001D43">
                <w:t xml:space="preserve"> </w:t>
              </w:r>
            </w:ins>
            <w:del w:id="2230" w:author="Brian" w:date="2015-07-08T05:46:00Z">
              <w:r w:rsidRPr="00323FDB" w:rsidDel="00001D43">
                <w:delText>-</w:delText>
              </w:r>
            </w:del>
            <w:r w:rsidRPr="00323FDB">
              <w:t xml:space="preserve">BTLE </w:t>
            </w:r>
            <w:del w:id="2231" w:author="Brian Reinhold [2]" w:date="2015-07-08T07:14:00Z">
              <w:r w:rsidRPr="00323FDB" w:rsidDel="00CB6679">
                <w:delText>[PCD-xx]</w:delText>
              </w:r>
              <w:r w:rsidR="00A80232" w:rsidRPr="00323FDB" w:rsidDel="00CB6679">
                <w:delText xml:space="preserve"> </w:delText>
              </w:r>
            </w:del>
            <w:r w:rsidR="00A80232" w:rsidRPr="00323FDB">
              <w:t>(Bluetooth Low Energy)</w:t>
            </w:r>
          </w:p>
        </w:tc>
        <w:tc>
          <w:tcPr>
            <w:tcW w:w="1440" w:type="dxa"/>
            <w:tcBorders>
              <w:bottom w:val="single" w:sz="4" w:space="0" w:color="auto"/>
            </w:tcBorders>
          </w:tcPr>
          <w:p w14:paraId="1CF573A5" w14:textId="747CC611" w:rsidR="00B255FD" w:rsidRPr="00323FDB" w:rsidRDefault="00B255FD" w:rsidP="005B3030">
            <w:pPr>
              <w:pStyle w:val="TableEntry"/>
            </w:pPr>
            <w:r w:rsidRPr="00323FDB">
              <w:t>O</w:t>
            </w:r>
            <w:r w:rsidRPr="00323FDB">
              <w:rPr>
                <w:vertAlign w:val="superscript"/>
              </w:rPr>
              <w:t>1</w:t>
            </w:r>
          </w:p>
        </w:tc>
        <w:tc>
          <w:tcPr>
            <w:tcW w:w="2529" w:type="dxa"/>
            <w:tcBorders>
              <w:bottom w:val="single" w:sz="4" w:space="0" w:color="auto"/>
            </w:tcBorders>
          </w:tcPr>
          <w:p w14:paraId="22100A4B" w14:textId="4610FAF0" w:rsidR="00B255FD" w:rsidRPr="00323FDB" w:rsidDel="004E3754" w:rsidRDefault="00B255FD" w:rsidP="005B3030">
            <w:pPr>
              <w:pStyle w:val="TableEntry"/>
              <w:rPr>
                <w:del w:id="2232" w:author="smm" w:date="2015-07-07T16:10:00Z"/>
              </w:rPr>
            </w:pPr>
            <w:r w:rsidRPr="00323FDB">
              <w:t>PCC TF-2: 3.</w:t>
            </w:r>
            <w:del w:id="2233" w:author="smm" w:date="2015-07-07T16:10:00Z">
              <w:r w:rsidRPr="00323FDB" w:rsidDel="004E3754">
                <w:delText>Y1 or</w:delText>
              </w:r>
            </w:del>
          </w:p>
          <w:p w14:paraId="0F624CFF" w14:textId="4A86D942" w:rsidR="00B255FD" w:rsidRPr="00323FDB" w:rsidRDefault="00B255FD">
            <w:pPr>
              <w:pStyle w:val="TableEntry"/>
            </w:pPr>
            <w:del w:id="2234" w:author="smm" w:date="2015-07-07T16:10:00Z">
              <w:r w:rsidRPr="00323FDB" w:rsidDel="004E3754">
                <w:delText>PCD?</w:delText>
              </w:r>
            </w:del>
            <w:ins w:id="2235" w:author="smm" w:date="2015-07-07T16:10:00Z">
              <w:r w:rsidR="004E3754">
                <w:t>1</w:t>
              </w:r>
              <w:del w:id="2236" w:author="Brian Reinhold" w:date="2017-05-01T05:48:00Z">
                <w:r w:rsidR="004E3754" w:rsidDel="00C15B57">
                  <w:delText>2</w:delText>
                </w:r>
              </w:del>
            </w:ins>
            <w:ins w:id="2237" w:author="Brian Reinhold" w:date="2017-05-01T05:48:00Z">
              <w:r w:rsidR="00C15B57">
                <w:t>5</w:t>
              </w:r>
            </w:ins>
          </w:p>
        </w:tc>
      </w:tr>
      <w:tr w:rsidR="00A80232" w:rsidRPr="00323FDB" w14:paraId="17791B1D" w14:textId="77777777" w:rsidTr="00A80232">
        <w:trPr>
          <w:cantSplit/>
          <w:trHeight w:val="557"/>
          <w:jc w:val="center"/>
        </w:trPr>
        <w:tc>
          <w:tcPr>
            <w:tcW w:w="1269" w:type="dxa"/>
            <w:vMerge w:val="restart"/>
            <w:tcBorders>
              <w:top w:val="single" w:sz="4" w:space="0" w:color="auto"/>
              <w:left w:val="single" w:sz="4" w:space="0" w:color="auto"/>
            </w:tcBorders>
            <w:shd w:val="clear" w:color="auto" w:fill="auto"/>
          </w:tcPr>
          <w:p w14:paraId="75864E01" w14:textId="77777777" w:rsidR="00A80232" w:rsidRPr="00323FDB" w:rsidRDefault="00A80232" w:rsidP="00A80232">
            <w:pPr>
              <w:pStyle w:val="TableEntry"/>
            </w:pPr>
            <w:r w:rsidRPr="00323FDB">
              <w:t>Sensor Data Consumer</w:t>
            </w:r>
          </w:p>
          <w:p w14:paraId="5D7B4D84" w14:textId="6CAD30AC" w:rsidR="00A80232" w:rsidRPr="00323FDB" w:rsidRDefault="00A80232" w:rsidP="00A80232">
            <w:pPr>
              <w:pStyle w:val="TableEntry"/>
            </w:pPr>
          </w:p>
        </w:tc>
        <w:tc>
          <w:tcPr>
            <w:tcW w:w="3240" w:type="dxa"/>
            <w:tcBorders>
              <w:top w:val="single" w:sz="4" w:space="0" w:color="auto"/>
            </w:tcBorders>
          </w:tcPr>
          <w:p w14:paraId="5E59A821" w14:textId="49EC766A" w:rsidR="00A80232" w:rsidRPr="00323FDB" w:rsidRDefault="00A80232">
            <w:pPr>
              <w:pStyle w:val="TableEntry"/>
            </w:pPr>
            <w:r w:rsidRPr="00323FDB">
              <w:t>Communicate PCHA Data</w:t>
            </w:r>
            <w:ins w:id="2238" w:author="Brian" w:date="2015-07-08T05:46:00Z">
              <w:r w:rsidR="00001D43">
                <w:t xml:space="preserve"> </w:t>
              </w:r>
            </w:ins>
            <w:del w:id="2239" w:author="Brian" w:date="2015-07-08T05:46:00Z">
              <w:r w:rsidRPr="00323FDB" w:rsidDel="00001D43">
                <w:delText>-</w:delText>
              </w:r>
            </w:del>
            <w:r w:rsidRPr="00323FDB">
              <w:t xml:space="preserve">BT </w:t>
            </w:r>
            <w:del w:id="2240" w:author="Brian" w:date="2015-07-08T05:49:00Z">
              <w:r w:rsidRPr="00323FDB" w:rsidDel="00001D43">
                <w:delText>[</w:delText>
              </w:r>
            </w:del>
            <w:del w:id="2241" w:author="Brian" w:date="2015-07-08T05:48:00Z">
              <w:r w:rsidRPr="00323FDB" w:rsidDel="00001D43">
                <w:delText>PCD</w:delText>
              </w:r>
            </w:del>
            <w:del w:id="2242" w:author="Brian" w:date="2015-07-08T05:49:00Z">
              <w:r w:rsidRPr="00323FDB" w:rsidDel="00001D43">
                <w:delText>-</w:delText>
              </w:r>
            </w:del>
            <w:del w:id="2243" w:author="Brian" w:date="2015-07-08T05:48:00Z">
              <w:r w:rsidRPr="00323FDB" w:rsidDel="00001D43">
                <w:delText>xx</w:delText>
              </w:r>
            </w:del>
            <w:del w:id="2244" w:author="Brian" w:date="2015-07-08T05:49:00Z">
              <w:r w:rsidRPr="00323FDB" w:rsidDel="00001D43">
                <w:delText xml:space="preserve">] </w:delText>
              </w:r>
            </w:del>
            <w:r w:rsidRPr="00323FDB">
              <w:t>(HDP Bluetooth)</w:t>
            </w:r>
          </w:p>
        </w:tc>
        <w:tc>
          <w:tcPr>
            <w:tcW w:w="1440" w:type="dxa"/>
            <w:tcBorders>
              <w:top w:val="single" w:sz="4" w:space="0" w:color="auto"/>
            </w:tcBorders>
          </w:tcPr>
          <w:p w14:paraId="3093D866" w14:textId="04872AB7"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2E195CD" w14:textId="7B5FAF78" w:rsidR="00A80232" w:rsidRPr="00323FDB" w:rsidDel="004E3754" w:rsidRDefault="00A80232" w:rsidP="00A80232">
            <w:pPr>
              <w:pStyle w:val="TableEntry"/>
              <w:rPr>
                <w:del w:id="2245" w:author="smm" w:date="2015-07-07T16:11:00Z"/>
              </w:rPr>
            </w:pPr>
            <w:r w:rsidRPr="00323FDB">
              <w:t>PCC TF-2: 3.</w:t>
            </w:r>
            <w:del w:id="2246" w:author="smm" w:date="2015-07-07T16:11:00Z">
              <w:r w:rsidRPr="00323FDB" w:rsidDel="004E3754">
                <w:delText>Y1 or</w:delText>
              </w:r>
            </w:del>
          </w:p>
          <w:p w14:paraId="133C9DA9" w14:textId="042EAFFF" w:rsidR="00A80232" w:rsidRPr="00323FDB" w:rsidRDefault="00A80232">
            <w:pPr>
              <w:pStyle w:val="TableEntry"/>
            </w:pPr>
            <w:del w:id="2247" w:author="smm" w:date="2015-07-07T16:11:00Z">
              <w:r w:rsidRPr="00323FDB" w:rsidDel="004E3754">
                <w:delText>PCD?</w:delText>
              </w:r>
            </w:del>
            <w:ins w:id="2248" w:author="smm" w:date="2015-07-07T16:11:00Z">
              <w:r w:rsidR="004E3754">
                <w:t>1</w:t>
              </w:r>
              <w:del w:id="2249" w:author="Brian Reinhold" w:date="2017-05-01T05:48:00Z">
                <w:r w:rsidR="004E3754" w:rsidDel="00C15B57">
                  <w:delText>2</w:delText>
                </w:r>
              </w:del>
            </w:ins>
            <w:ins w:id="2250" w:author="Brian Reinhold" w:date="2017-05-01T05:48:00Z">
              <w:r w:rsidR="00C15B57">
                <w:t>5</w:t>
              </w:r>
            </w:ins>
          </w:p>
        </w:tc>
      </w:tr>
      <w:tr w:rsidR="00A80232" w:rsidRPr="00323FDB" w14:paraId="02D7BE5B" w14:textId="77777777" w:rsidTr="00A80232">
        <w:trPr>
          <w:cantSplit/>
          <w:trHeight w:val="449"/>
          <w:jc w:val="center"/>
        </w:trPr>
        <w:tc>
          <w:tcPr>
            <w:tcW w:w="1269" w:type="dxa"/>
            <w:vMerge/>
            <w:tcBorders>
              <w:left w:val="single" w:sz="4" w:space="0" w:color="auto"/>
            </w:tcBorders>
            <w:shd w:val="clear" w:color="auto" w:fill="auto"/>
          </w:tcPr>
          <w:p w14:paraId="402DE185" w14:textId="39C5D4ED" w:rsidR="00A80232" w:rsidRPr="00323FDB" w:rsidRDefault="00A80232" w:rsidP="00A80232">
            <w:pPr>
              <w:pStyle w:val="TableEntry"/>
            </w:pPr>
          </w:p>
        </w:tc>
        <w:tc>
          <w:tcPr>
            <w:tcW w:w="3240" w:type="dxa"/>
            <w:tcBorders>
              <w:top w:val="single" w:sz="4" w:space="0" w:color="auto"/>
            </w:tcBorders>
          </w:tcPr>
          <w:p w14:paraId="3B31889B" w14:textId="04690AC3" w:rsidR="00A80232" w:rsidRPr="00323FDB" w:rsidRDefault="00A80232">
            <w:pPr>
              <w:pStyle w:val="TableEntry"/>
            </w:pPr>
            <w:r w:rsidRPr="00323FDB">
              <w:t>Communicate PCHA Data</w:t>
            </w:r>
            <w:ins w:id="2251" w:author="Brian" w:date="2015-07-08T05:46:00Z">
              <w:r w:rsidR="00001D43">
                <w:t xml:space="preserve"> </w:t>
              </w:r>
            </w:ins>
            <w:del w:id="2252" w:author="Brian" w:date="2015-07-08T05:46:00Z">
              <w:r w:rsidRPr="00323FDB" w:rsidDel="00001D43">
                <w:delText>-</w:delText>
              </w:r>
            </w:del>
            <w:r w:rsidRPr="00323FDB">
              <w:t xml:space="preserve">USB </w:t>
            </w:r>
            <w:del w:id="2253" w:author="Brian" w:date="2015-07-08T05:49:00Z">
              <w:r w:rsidRPr="00323FDB" w:rsidDel="00001D43">
                <w:delText>[</w:delText>
              </w:r>
            </w:del>
            <w:del w:id="2254" w:author="Brian" w:date="2015-07-08T05:48:00Z">
              <w:r w:rsidRPr="00323FDB" w:rsidDel="00001D43">
                <w:delText>PCD</w:delText>
              </w:r>
            </w:del>
            <w:del w:id="2255" w:author="Brian" w:date="2015-07-08T05:49:00Z">
              <w:r w:rsidRPr="00323FDB" w:rsidDel="00001D43">
                <w:delText>-</w:delText>
              </w:r>
            </w:del>
            <w:del w:id="2256" w:author="Brian" w:date="2015-07-08T05:48:00Z">
              <w:r w:rsidRPr="00323FDB" w:rsidDel="00001D43">
                <w:delText>xx</w:delText>
              </w:r>
            </w:del>
            <w:del w:id="2257" w:author="Brian" w:date="2015-07-08T05:49:00Z">
              <w:r w:rsidRPr="00323FDB" w:rsidDel="00001D43">
                <w:delText xml:space="preserve">] </w:delText>
              </w:r>
            </w:del>
            <w:r w:rsidRPr="00323FDB">
              <w:t>(PHDC USB)</w:t>
            </w:r>
          </w:p>
        </w:tc>
        <w:tc>
          <w:tcPr>
            <w:tcW w:w="1440" w:type="dxa"/>
            <w:tcBorders>
              <w:top w:val="single" w:sz="4" w:space="0" w:color="auto"/>
            </w:tcBorders>
          </w:tcPr>
          <w:p w14:paraId="765266B7" w14:textId="1A1975D8"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523B7477" w14:textId="7AA3894D" w:rsidR="00A80232" w:rsidRPr="00323FDB" w:rsidDel="004E3754" w:rsidRDefault="00A80232" w:rsidP="00A80232">
            <w:pPr>
              <w:pStyle w:val="TableEntry"/>
              <w:rPr>
                <w:del w:id="2258" w:author="smm" w:date="2015-07-07T16:11:00Z"/>
              </w:rPr>
            </w:pPr>
            <w:r w:rsidRPr="00323FDB">
              <w:t>PCC TF-2: 3.</w:t>
            </w:r>
            <w:del w:id="2259" w:author="smm" w:date="2015-07-07T16:11:00Z">
              <w:r w:rsidRPr="00323FDB" w:rsidDel="004E3754">
                <w:delText>Y1 or</w:delText>
              </w:r>
            </w:del>
          </w:p>
          <w:p w14:paraId="4DEFC7FB" w14:textId="53DE2E3A" w:rsidR="00A80232" w:rsidRPr="00323FDB" w:rsidRDefault="00A80232">
            <w:pPr>
              <w:pStyle w:val="TableEntry"/>
            </w:pPr>
            <w:del w:id="2260" w:author="smm" w:date="2015-07-07T16:11:00Z">
              <w:r w:rsidRPr="00323FDB" w:rsidDel="004E3754">
                <w:delText>PCD?</w:delText>
              </w:r>
            </w:del>
            <w:ins w:id="2261" w:author="smm" w:date="2015-07-07T16:11:00Z">
              <w:r w:rsidR="004E3754">
                <w:t>1</w:t>
              </w:r>
              <w:del w:id="2262" w:author="Brian Reinhold" w:date="2017-05-01T05:48:00Z">
                <w:r w:rsidR="004E3754" w:rsidDel="00C15B57">
                  <w:delText>2</w:delText>
                </w:r>
              </w:del>
            </w:ins>
            <w:ins w:id="2263" w:author="Brian Reinhold" w:date="2017-05-01T05:48:00Z">
              <w:r w:rsidR="00C15B57">
                <w:t>5</w:t>
              </w:r>
            </w:ins>
          </w:p>
        </w:tc>
      </w:tr>
      <w:tr w:rsidR="00A80232" w:rsidRPr="00323FDB" w14:paraId="27C99821" w14:textId="77777777" w:rsidTr="00A80232">
        <w:trPr>
          <w:cantSplit/>
          <w:trHeight w:val="521"/>
          <w:jc w:val="center"/>
        </w:trPr>
        <w:tc>
          <w:tcPr>
            <w:tcW w:w="1269" w:type="dxa"/>
            <w:vMerge/>
            <w:tcBorders>
              <w:left w:val="single" w:sz="4" w:space="0" w:color="auto"/>
            </w:tcBorders>
            <w:shd w:val="clear" w:color="auto" w:fill="auto"/>
          </w:tcPr>
          <w:p w14:paraId="541B5C55" w14:textId="18D30F67" w:rsidR="00A80232" w:rsidRPr="00323FDB" w:rsidRDefault="00A80232" w:rsidP="00A80232">
            <w:pPr>
              <w:pStyle w:val="TableEntry"/>
            </w:pPr>
          </w:p>
        </w:tc>
        <w:tc>
          <w:tcPr>
            <w:tcW w:w="3240" w:type="dxa"/>
            <w:tcBorders>
              <w:top w:val="single" w:sz="4" w:space="0" w:color="auto"/>
            </w:tcBorders>
          </w:tcPr>
          <w:p w14:paraId="38B21779" w14:textId="5DFB370D" w:rsidR="00A80232" w:rsidRPr="00323FDB" w:rsidRDefault="00A80232">
            <w:pPr>
              <w:pStyle w:val="TableEntry"/>
            </w:pPr>
            <w:r w:rsidRPr="00323FDB">
              <w:t>Communicate PCHA Data</w:t>
            </w:r>
            <w:ins w:id="2264" w:author="Brian" w:date="2015-07-08T05:46:00Z">
              <w:r w:rsidR="00001D43">
                <w:t xml:space="preserve"> </w:t>
              </w:r>
            </w:ins>
            <w:del w:id="2265" w:author="Brian" w:date="2015-07-08T05:46:00Z">
              <w:r w:rsidRPr="00323FDB" w:rsidDel="00001D43">
                <w:delText>-</w:delText>
              </w:r>
            </w:del>
            <w:r w:rsidRPr="00323FDB">
              <w:t xml:space="preserve">ZB </w:t>
            </w:r>
            <w:del w:id="2266" w:author="Brian" w:date="2015-07-08T05:49:00Z">
              <w:r w:rsidRPr="00323FDB" w:rsidDel="00001D43">
                <w:delText>[</w:delText>
              </w:r>
            </w:del>
            <w:del w:id="2267" w:author="Brian" w:date="2015-07-08T05:48:00Z">
              <w:r w:rsidRPr="00323FDB" w:rsidDel="00001D43">
                <w:delText>PCD</w:delText>
              </w:r>
            </w:del>
            <w:del w:id="2268" w:author="Brian" w:date="2015-07-08T05:49:00Z">
              <w:r w:rsidRPr="00323FDB" w:rsidDel="00001D43">
                <w:delText>-</w:delText>
              </w:r>
            </w:del>
            <w:del w:id="2269" w:author="Brian" w:date="2015-07-08T05:48:00Z">
              <w:r w:rsidRPr="00323FDB" w:rsidDel="00001D43">
                <w:delText>xx</w:delText>
              </w:r>
            </w:del>
            <w:del w:id="2270" w:author="Brian" w:date="2015-07-08T05:49:00Z">
              <w:r w:rsidRPr="00323FDB" w:rsidDel="00001D43">
                <w:delText xml:space="preserve">] </w:delText>
              </w:r>
            </w:del>
            <w:r w:rsidRPr="00323FDB">
              <w:t>(ZigBee)</w:t>
            </w:r>
          </w:p>
        </w:tc>
        <w:tc>
          <w:tcPr>
            <w:tcW w:w="1440" w:type="dxa"/>
            <w:tcBorders>
              <w:top w:val="single" w:sz="4" w:space="0" w:color="auto"/>
            </w:tcBorders>
          </w:tcPr>
          <w:p w14:paraId="233B5AB2" w14:textId="41D8640A"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7131B0F" w14:textId="74265332" w:rsidR="00A80232" w:rsidRPr="00323FDB" w:rsidDel="004E3754" w:rsidRDefault="00A80232" w:rsidP="00A80232">
            <w:pPr>
              <w:pStyle w:val="TableEntry"/>
              <w:rPr>
                <w:del w:id="2271" w:author="smm" w:date="2015-07-07T16:11:00Z"/>
              </w:rPr>
            </w:pPr>
            <w:r w:rsidRPr="00323FDB">
              <w:t>PCC TF-2: 3.</w:t>
            </w:r>
            <w:del w:id="2272" w:author="smm" w:date="2015-07-07T16:11:00Z">
              <w:r w:rsidRPr="00323FDB" w:rsidDel="004E3754">
                <w:delText>Y1 or</w:delText>
              </w:r>
            </w:del>
          </w:p>
          <w:p w14:paraId="7301D15B" w14:textId="52465370" w:rsidR="00A80232" w:rsidRPr="00323FDB" w:rsidRDefault="00A80232">
            <w:pPr>
              <w:pStyle w:val="TableEntry"/>
            </w:pPr>
            <w:del w:id="2273" w:author="smm" w:date="2015-07-07T16:11:00Z">
              <w:r w:rsidRPr="00323FDB" w:rsidDel="004E3754">
                <w:delText>PCD?</w:delText>
              </w:r>
            </w:del>
            <w:ins w:id="2274" w:author="smm" w:date="2015-07-07T16:11:00Z">
              <w:r w:rsidR="004E3754">
                <w:t>1</w:t>
              </w:r>
              <w:del w:id="2275" w:author="Brian Reinhold" w:date="2017-05-01T05:48:00Z">
                <w:r w:rsidR="004E3754" w:rsidDel="00C15B57">
                  <w:delText>2</w:delText>
                </w:r>
              </w:del>
            </w:ins>
            <w:ins w:id="2276" w:author="Brian Reinhold" w:date="2017-05-01T05:48:00Z">
              <w:r w:rsidR="00C15B57">
                <w:t>5</w:t>
              </w:r>
            </w:ins>
          </w:p>
        </w:tc>
      </w:tr>
      <w:tr w:rsidR="00A80232" w:rsidRPr="00323FDB" w14:paraId="1E67AD57" w14:textId="77777777" w:rsidTr="00A80232">
        <w:trPr>
          <w:cantSplit/>
          <w:trHeight w:val="593"/>
          <w:jc w:val="center"/>
        </w:trPr>
        <w:tc>
          <w:tcPr>
            <w:tcW w:w="1269" w:type="dxa"/>
            <w:vMerge/>
            <w:tcBorders>
              <w:left w:val="single" w:sz="4" w:space="0" w:color="auto"/>
            </w:tcBorders>
            <w:shd w:val="clear" w:color="auto" w:fill="auto"/>
          </w:tcPr>
          <w:p w14:paraId="04A1E6D5" w14:textId="379D5C6E" w:rsidR="00A80232" w:rsidRPr="00323FDB" w:rsidRDefault="00A80232" w:rsidP="00A80232">
            <w:pPr>
              <w:pStyle w:val="TableEntry"/>
            </w:pPr>
          </w:p>
        </w:tc>
        <w:tc>
          <w:tcPr>
            <w:tcW w:w="3240" w:type="dxa"/>
            <w:tcBorders>
              <w:top w:val="single" w:sz="4" w:space="0" w:color="auto"/>
            </w:tcBorders>
          </w:tcPr>
          <w:p w14:paraId="52213146" w14:textId="5731D3A8" w:rsidR="00A80232" w:rsidRPr="00323FDB" w:rsidRDefault="00A80232">
            <w:pPr>
              <w:pStyle w:val="TableEntry"/>
            </w:pPr>
            <w:r w:rsidRPr="00323FDB">
              <w:t>Communicate PCHA Data</w:t>
            </w:r>
            <w:ins w:id="2277" w:author="Brian" w:date="2015-07-08T05:46:00Z">
              <w:r w:rsidR="00001D43">
                <w:t xml:space="preserve"> </w:t>
              </w:r>
            </w:ins>
            <w:del w:id="2278" w:author="Brian" w:date="2015-07-08T05:46:00Z">
              <w:r w:rsidRPr="00323FDB" w:rsidDel="00001D43">
                <w:delText>-</w:delText>
              </w:r>
            </w:del>
            <w:r w:rsidRPr="00323FDB">
              <w:t xml:space="preserve">NFC </w:t>
            </w:r>
            <w:del w:id="2279" w:author="Brian" w:date="2015-07-08T05:49:00Z">
              <w:r w:rsidRPr="00323FDB" w:rsidDel="00001D43">
                <w:delText xml:space="preserve">[PCD-xx] </w:delText>
              </w:r>
            </w:del>
            <w:r w:rsidRPr="00323FDB">
              <w:t>(Near Field Communication)</w:t>
            </w:r>
          </w:p>
        </w:tc>
        <w:tc>
          <w:tcPr>
            <w:tcW w:w="1440" w:type="dxa"/>
            <w:tcBorders>
              <w:top w:val="single" w:sz="4" w:space="0" w:color="auto"/>
            </w:tcBorders>
          </w:tcPr>
          <w:p w14:paraId="5E6C3799" w14:textId="21E3E585"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789DDB5E" w14:textId="6BC8D309" w:rsidR="00A80232" w:rsidRPr="00323FDB" w:rsidDel="004E3754" w:rsidRDefault="00A80232" w:rsidP="00A80232">
            <w:pPr>
              <w:pStyle w:val="TableEntry"/>
              <w:rPr>
                <w:del w:id="2280" w:author="smm" w:date="2015-07-07T16:11:00Z"/>
              </w:rPr>
            </w:pPr>
            <w:r w:rsidRPr="00323FDB">
              <w:t>PCC TF-2: 3.</w:t>
            </w:r>
            <w:del w:id="2281" w:author="smm" w:date="2015-07-07T16:11:00Z">
              <w:r w:rsidRPr="00323FDB" w:rsidDel="004E3754">
                <w:delText>Y1 or</w:delText>
              </w:r>
            </w:del>
          </w:p>
          <w:p w14:paraId="5AF5AFD7" w14:textId="5C6E91E2" w:rsidR="00A80232" w:rsidRPr="00323FDB" w:rsidRDefault="00A80232">
            <w:pPr>
              <w:pStyle w:val="TableEntry"/>
            </w:pPr>
            <w:del w:id="2282" w:author="smm" w:date="2015-07-07T16:11:00Z">
              <w:r w:rsidRPr="00323FDB" w:rsidDel="004E3754">
                <w:delText>PCD?</w:delText>
              </w:r>
            </w:del>
            <w:ins w:id="2283" w:author="smm" w:date="2015-07-07T16:11:00Z">
              <w:r w:rsidR="004E3754">
                <w:t>1</w:t>
              </w:r>
              <w:del w:id="2284" w:author="Brian Reinhold" w:date="2017-05-01T05:48:00Z">
                <w:r w:rsidR="004E3754" w:rsidDel="00C15B57">
                  <w:delText>2</w:delText>
                </w:r>
              </w:del>
            </w:ins>
            <w:ins w:id="2285" w:author="Brian Reinhold" w:date="2017-05-01T05:48:00Z">
              <w:r w:rsidR="00C15B57">
                <w:t>5</w:t>
              </w:r>
            </w:ins>
          </w:p>
        </w:tc>
      </w:tr>
      <w:tr w:rsidR="00A80232" w:rsidRPr="00323FDB" w14:paraId="292E4982" w14:textId="77777777" w:rsidTr="00A80232">
        <w:trPr>
          <w:cantSplit/>
          <w:trHeight w:val="575"/>
          <w:jc w:val="center"/>
        </w:trPr>
        <w:tc>
          <w:tcPr>
            <w:tcW w:w="1269" w:type="dxa"/>
            <w:vMerge/>
            <w:tcBorders>
              <w:left w:val="single" w:sz="4" w:space="0" w:color="auto"/>
              <w:bottom w:val="single" w:sz="4" w:space="0" w:color="auto"/>
            </w:tcBorders>
            <w:shd w:val="clear" w:color="auto" w:fill="auto"/>
          </w:tcPr>
          <w:p w14:paraId="67AF6005" w14:textId="3BD91FB9" w:rsidR="00A80232" w:rsidRPr="00323FDB" w:rsidRDefault="00A80232" w:rsidP="00A80232">
            <w:pPr>
              <w:pStyle w:val="TableEntry"/>
            </w:pPr>
          </w:p>
        </w:tc>
        <w:tc>
          <w:tcPr>
            <w:tcW w:w="3240" w:type="dxa"/>
            <w:tcBorders>
              <w:top w:val="single" w:sz="4" w:space="0" w:color="auto"/>
            </w:tcBorders>
          </w:tcPr>
          <w:p w14:paraId="4E039C32" w14:textId="7E34CD2A" w:rsidR="00A80232" w:rsidRPr="00323FDB" w:rsidRDefault="00A80232">
            <w:pPr>
              <w:pStyle w:val="TableEntry"/>
            </w:pPr>
            <w:r w:rsidRPr="00323FDB">
              <w:t>Communicate PCHA Data</w:t>
            </w:r>
            <w:ins w:id="2286" w:author="Brian" w:date="2015-07-08T05:46:00Z">
              <w:r w:rsidR="00001D43">
                <w:t xml:space="preserve"> </w:t>
              </w:r>
            </w:ins>
            <w:del w:id="2287" w:author="Brian" w:date="2015-07-08T05:46:00Z">
              <w:r w:rsidRPr="00323FDB" w:rsidDel="00001D43">
                <w:delText>-</w:delText>
              </w:r>
            </w:del>
            <w:r w:rsidRPr="00323FDB">
              <w:t xml:space="preserve">BTLE </w:t>
            </w:r>
            <w:del w:id="2288" w:author="Brian" w:date="2015-07-08T05:49:00Z">
              <w:r w:rsidRPr="00323FDB" w:rsidDel="00001D43">
                <w:delText xml:space="preserve">[PCD-xx] </w:delText>
              </w:r>
            </w:del>
            <w:r w:rsidRPr="00323FDB">
              <w:t>(Bluetooth Low Energy)</w:t>
            </w:r>
          </w:p>
        </w:tc>
        <w:tc>
          <w:tcPr>
            <w:tcW w:w="1440" w:type="dxa"/>
            <w:tcBorders>
              <w:top w:val="single" w:sz="4" w:space="0" w:color="auto"/>
            </w:tcBorders>
          </w:tcPr>
          <w:p w14:paraId="7B8C1815" w14:textId="0561621F"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8A7A019" w14:textId="608C84A1" w:rsidR="00A80232" w:rsidRPr="00323FDB" w:rsidDel="004E3754" w:rsidRDefault="00A80232" w:rsidP="00A80232">
            <w:pPr>
              <w:pStyle w:val="TableEntry"/>
              <w:rPr>
                <w:del w:id="2289" w:author="smm" w:date="2015-07-07T16:11:00Z"/>
              </w:rPr>
            </w:pPr>
            <w:r w:rsidRPr="00323FDB">
              <w:t>PCC TF-2: 3.</w:t>
            </w:r>
            <w:del w:id="2290" w:author="smm" w:date="2015-07-07T16:11:00Z">
              <w:r w:rsidRPr="00323FDB" w:rsidDel="004E3754">
                <w:delText>Y1 or</w:delText>
              </w:r>
            </w:del>
          </w:p>
          <w:p w14:paraId="4884C960" w14:textId="77B4357C" w:rsidR="00A80232" w:rsidRPr="00323FDB" w:rsidRDefault="00A80232">
            <w:pPr>
              <w:pStyle w:val="TableEntry"/>
            </w:pPr>
            <w:del w:id="2291" w:author="smm" w:date="2015-07-07T16:11:00Z">
              <w:r w:rsidRPr="00323FDB" w:rsidDel="004E3754">
                <w:delText>PCD?</w:delText>
              </w:r>
            </w:del>
            <w:ins w:id="2292" w:author="smm" w:date="2015-07-07T16:11:00Z">
              <w:r w:rsidR="004E3754">
                <w:t>1</w:t>
              </w:r>
              <w:del w:id="2293" w:author="Brian Reinhold" w:date="2017-05-01T05:48:00Z">
                <w:r w:rsidR="004E3754" w:rsidDel="00C15B57">
                  <w:delText>2</w:delText>
                </w:r>
              </w:del>
            </w:ins>
            <w:ins w:id="2294" w:author="Brian Reinhold" w:date="2017-05-01T05:48:00Z">
              <w:r w:rsidR="00C15B57">
                <w:t>5</w:t>
              </w:r>
            </w:ins>
          </w:p>
        </w:tc>
      </w:tr>
      <w:tr w:rsidR="00B9636B" w:rsidRPr="00323FDB" w14:paraId="553A8431" w14:textId="77777777" w:rsidTr="00A80232">
        <w:trPr>
          <w:cantSplit/>
          <w:trHeight w:val="656"/>
          <w:jc w:val="center"/>
        </w:trPr>
        <w:tc>
          <w:tcPr>
            <w:tcW w:w="1269" w:type="dxa"/>
            <w:vMerge w:val="restart"/>
            <w:tcBorders>
              <w:left w:val="single" w:sz="4" w:space="0" w:color="auto"/>
            </w:tcBorders>
            <w:shd w:val="clear" w:color="auto" w:fill="auto"/>
          </w:tcPr>
          <w:p w14:paraId="4477F2FD" w14:textId="69B5FB60" w:rsidR="00B9636B" w:rsidRPr="00323FDB" w:rsidRDefault="00B9636B" w:rsidP="00A80232">
            <w:pPr>
              <w:pStyle w:val="TableEntry"/>
            </w:pPr>
            <w:r w:rsidRPr="00323FDB">
              <w:t>Device Observation Reporter</w:t>
            </w:r>
          </w:p>
          <w:p w14:paraId="207A2512" w14:textId="05798737" w:rsidR="00B9636B" w:rsidRPr="00323FDB" w:rsidRDefault="00B9636B" w:rsidP="00A80232">
            <w:pPr>
              <w:pStyle w:val="TableEntry"/>
            </w:pPr>
          </w:p>
        </w:tc>
        <w:tc>
          <w:tcPr>
            <w:tcW w:w="3240" w:type="dxa"/>
          </w:tcPr>
          <w:p w14:paraId="08ECE4E1" w14:textId="22450DB1" w:rsidR="00B9636B" w:rsidRPr="00323FDB" w:rsidRDefault="00B9636B" w:rsidP="00A80232">
            <w:pPr>
              <w:pStyle w:val="TableEntry"/>
            </w:pPr>
            <w:r w:rsidRPr="00323FDB">
              <w:rPr>
                <w:bCs/>
              </w:rPr>
              <w:t>PCD-01 Communicate PCD Data-SOAP (Web services)</w:t>
            </w:r>
          </w:p>
        </w:tc>
        <w:tc>
          <w:tcPr>
            <w:tcW w:w="1440" w:type="dxa"/>
          </w:tcPr>
          <w:p w14:paraId="03154E34" w14:textId="7C818E24" w:rsidR="00B9636B" w:rsidRPr="00323FDB" w:rsidRDefault="00B9636B"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6365D8C9" w14:textId="698ABB29" w:rsidR="00B9636B" w:rsidRPr="00323FDB" w:rsidRDefault="00B9636B" w:rsidP="00A80232">
            <w:pPr>
              <w:pStyle w:val="TableEntry"/>
            </w:pPr>
            <w:r w:rsidRPr="002E7B62">
              <w:rPr>
                <w:highlight w:val="yellow"/>
                <w:rPrChange w:id="2295" w:author="Brian Reinhold" w:date="2017-05-01T05:15:00Z">
                  <w:rPr/>
                </w:rPrChange>
              </w:rPr>
              <w:t>PCD TF-2: 3.</w:t>
            </w:r>
            <w:del w:id="2296" w:author="Brian Reinhold" w:date="2017-05-01T05:48:00Z">
              <w:r w:rsidRPr="002E7B62" w:rsidDel="00C15B57">
                <w:rPr>
                  <w:highlight w:val="yellow"/>
                  <w:rPrChange w:id="2297" w:author="Brian Reinhold" w:date="2017-05-01T05:15:00Z">
                    <w:rPr/>
                  </w:rPrChange>
                </w:rPr>
                <w:delText>1</w:delText>
              </w:r>
            </w:del>
            <w:ins w:id="2298" w:author="smm" w:date="2015-07-07T16:15:00Z">
              <w:del w:id="2299" w:author="Brian Reinhold" w:date="2017-05-01T05:48:00Z">
                <w:r w:rsidRPr="002E7B62" w:rsidDel="00C15B57">
                  <w:rPr>
                    <w:highlight w:val="yellow"/>
                    <w:rPrChange w:id="2300" w:author="Brian Reinhold" w:date="2017-05-01T05:15:00Z">
                      <w:rPr/>
                    </w:rPrChange>
                  </w:rPr>
                  <w:delText>4</w:delText>
                </w:r>
              </w:del>
            </w:ins>
            <w:ins w:id="2301" w:author="Brian Reinhold" w:date="2017-05-01T05:48:00Z">
              <w:r w:rsidR="00C15B57">
                <w:t>22</w:t>
              </w:r>
            </w:ins>
          </w:p>
        </w:tc>
      </w:tr>
      <w:tr w:rsidR="00B9636B" w:rsidRPr="00323FDB" w14:paraId="6EA4C795" w14:textId="77777777" w:rsidTr="00FB4A60">
        <w:trPr>
          <w:cantSplit/>
          <w:trHeight w:val="593"/>
          <w:jc w:val="center"/>
        </w:trPr>
        <w:tc>
          <w:tcPr>
            <w:tcW w:w="1269" w:type="dxa"/>
            <w:vMerge/>
            <w:tcBorders>
              <w:left w:val="single" w:sz="4" w:space="0" w:color="auto"/>
            </w:tcBorders>
            <w:shd w:val="clear" w:color="auto" w:fill="auto"/>
          </w:tcPr>
          <w:p w14:paraId="6FC6CDB3" w14:textId="0E2F37AF" w:rsidR="00B9636B" w:rsidRPr="00323FDB" w:rsidRDefault="00B9636B" w:rsidP="00A80232">
            <w:pPr>
              <w:pStyle w:val="TableEntry"/>
            </w:pPr>
          </w:p>
        </w:tc>
        <w:tc>
          <w:tcPr>
            <w:tcW w:w="3240" w:type="dxa"/>
          </w:tcPr>
          <w:p w14:paraId="38CE4530" w14:textId="63EF4896" w:rsidR="00B9636B" w:rsidRPr="00323FDB" w:rsidRDefault="00B9636B" w:rsidP="00A80232">
            <w:pPr>
              <w:pStyle w:val="TableEntry"/>
            </w:pPr>
            <w:r w:rsidRPr="00323FDB">
              <w:rPr>
                <w:bCs/>
              </w:rPr>
              <w:t>PCD-01 Communicate PCD Data-</w:t>
            </w:r>
            <w:proofErr w:type="spellStart"/>
            <w:r w:rsidRPr="00323FDB">
              <w:rPr>
                <w:bCs/>
              </w:rPr>
              <w:t>hData</w:t>
            </w:r>
            <w:proofErr w:type="spellEnd"/>
            <w:r w:rsidRPr="00323FDB">
              <w:rPr>
                <w:bCs/>
              </w:rPr>
              <w:t xml:space="preserve"> (RESTful transport)</w:t>
            </w:r>
          </w:p>
        </w:tc>
        <w:tc>
          <w:tcPr>
            <w:tcW w:w="1440" w:type="dxa"/>
          </w:tcPr>
          <w:p w14:paraId="5C411156" w14:textId="02226FA3" w:rsidR="00B9636B" w:rsidRPr="00323FDB" w:rsidRDefault="00B9636B"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4742F459" w14:textId="07FD3FD9" w:rsidR="00B9636B" w:rsidRPr="00323FDB" w:rsidRDefault="00B9636B" w:rsidP="00A80232">
            <w:pPr>
              <w:pStyle w:val="TableEntry"/>
            </w:pPr>
            <w:r w:rsidRPr="002E7B62">
              <w:rPr>
                <w:highlight w:val="yellow"/>
                <w:rPrChange w:id="2302" w:author="Brian Reinhold" w:date="2017-05-01T05:15:00Z">
                  <w:rPr/>
                </w:rPrChange>
              </w:rPr>
              <w:t>PCD TF-2: 3.</w:t>
            </w:r>
            <w:del w:id="2303" w:author="Brian Reinhold" w:date="2017-05-01T05:49:00Z">
              <w:r w:rsidRPr="002E7B62" w:rsidDel="00C15B57">
                <w:rPr>
                  <w:highlight w:val="yellow"/>
                  <w:rPrChange w:id="2304" w:author="Brian Reinhold" w:date="2017-05-01T05:15:00Z">
                    <w:rPr/>
                  </w:rPrChange>
                </w:rPr>
                <w:delText>1</w:delText>
              </w:r>
            </w:del>
            <w:ins w:id="2305" w:author="smm" w:date="2015-07-07T16:14:00Z">
              <w:del w:id="2306" w:author="Brian Reinhold" w:date="2017-05-01T05:49:00Z">
                <w:r w:rsidRPr="002E7B62" w:rsidDel="00C15B57">
                  <w:rPr>
                    <w:highlight w:val="yellow"/>
                    <w:rPrChange w:id="2307" w:author="Brian Reinhold" w:date="2017-05-01T05:15:00Z">
                      <w:rPr/>
                    </w:rPrChange>
                  </w:rPr>
                  <w:delText>3</w:delText>
                </w:r>
              </w:del>
            </w:ins>
            <w:ins w:id="2308" w:author="Brian Reinhold" w:date="2017-05-01T05:49:00Z">
              <w:r w:rsidR="00C15B57">
                <w:t>21</w:t>
              </w:r>
            </w:ins>
          </w:p>
        </w:tc>
      </w:tr>
      <w:tr w:rsidR="00B9636B" w:rsidRPr="00323FDB" w14:paraId="36E166CC" w14:textId="77777777" w:rsidTr="00FB4A60">
        <w:trPr>
          <w:cantSplit/>
          <w:trHeight w:val="530"/>
          <w:jc w:val="center"/>
          <w:ins w:id="2309" w:author="Brian Reinhold" w:date="2017-02-03T15:34:00Z"/>
        </w:trPr>
        <w:tc>
          <w:tcPr>
            <w:tcW w:w="1269" w:type="dxa"/>
            <w:vMerge/>
            <w:tcBorders>
              <w:left w:val="single" w:sz="4" w:space="0" w:color="auto"/>
            </w:tcBorders>
          </w:tcPr>
          <w:p w14:paraId="24EA7F27" w14:textId="77777777" w:rsidR="00B9636B" w:rsidRPr="00323FDB" w:rsidRDefault="00B9636B" w:rsidP="00A80232">
            <w:pPr>
              <w:pStyle w:val="TableEntry"/>
              <w:rPr>
                <w:ins w:id="2310" w:author="Brian Reinhold" w:date="2017-02-03T15:34:00Z"/>
              </w:rPr>
            </w:pPr>
          </w:p>
        </w:tc>
        <w:tc>
          <w:tcPr>
            <w:tcW w:w="3240" w:type="dxa"/>
            <w:tcBorders>
              <w:top w:val="single" w:sz="4" w:space="0" w:color="auto"/>
            </w:tcBorders>
          </w:tcPr>
          <w:p w14:paraId="531CBE27" w14:textId="4B395CD5" w:rsidR="00B9636B" w:rsidRPr="00323FDB" w:rsidRDefault="00B9636B" w:rsidP="00A80232">
            <w:pPr>
              <w:pStyle w:val="TableEntry"/>
              <w:rPr>
                <w:ins w:id="2311" w:author="Brian Reinhold" w:date="2017-02-03T15:34:00Z"/>
                <w:bCs/>
              </w:rPr>
            </w:pPr>
            <w:ins w:id="2312" w:author="Brian Reinhold" w:date="2017-02-03T15:35:00Z">
              <w:r w:rsidRPr="00323FDB">
                <w:rPr>
                  <w:bCs/>
                </w:rPr>
                <w:t xml:space="preserve">Communicate </w:t>
              </w:r>
              <w:r>
                <w:rPr>
                  <w:bCs/>
                </w:rPr>
                <w:t>FHIR</w:t>
              </w:r>
              <w:r w:rsidRPr="00323FDB">
                <w:rPr>
                  <w:bCs/>
                </w:rPr>
                <w:t xml:space="preserve"> Data-</w:t>
              </w:r>
              <w:proofErr w:type="spellStart"/>
              <w:r w:rsidRPr="00323FDB">
                <w:rPr>
                  <w:bCs/>
                </w:rPr>
                <w:t>hData</w:t>
              </w:r>
              <w:proofErr w:type="spellEnd"/>
              <w:r w:rsidRPr="00323FDB">
                <w:rPr>
                  <w:bCs/>
                </w:rPr>
                <w:t xml:space="preserve"> (RESTful transport)</w:t>
              </w:r>
            </w:ins>
          </w:p>
        </w:tc>
        <w:tc>
          <w:tcPr>
            <w:tcW w:w="1440" w:type="dxa"/>
            <w:tcBorders>
              <w:top w:val="single" w:sz="4" w:space="0" w:color="auto"/>
            </w:tcBorders>
          </w:tcPr>
          <w:p w14:paraId="10B7C6D9" w14:textId="77777777" w:rsidR="00B9636B" w:rsidRPr="00323FDB" w:rsidRDefault="00B9636B" w:rsidP="00A80232">
            <w:pPr>
              <w:pStyle w:val="TableEntry"/>
              <w:rPr>
                <w:ins w:id="2313" w:author="Brian Reinhold" w:date="2017-02-03T15:34:00Z"/>
              </w:rPr>
            </w:pPr>
          </w:p>
        </w:tc>
        <w:tc>
          <w:tcPr>
            <w:tcW w:w="2529" w:type="dxa"/>
            <w:tcBorders>
              <w:top w:val="single" w:sz="4" w:space="0" w:color="auto"/>
              <w:right w:val="single" w:sz="4" w:space="0" w:color="auto"/>
            </w:tcBorders>
          </w:tcPr>
          <w:p w14:paraId="75541CCA" w14:textId="0AC2D8B2" w:rsidR="00B9636B" w:rsidRPr="00323FDB" w:rsidRDefault="00C15B57" w:rsidP="00A80232">
            <w:pPr>
              <w:pStyle w:val="TableEntry"/>
              <w:rPr>
                <w:ins w:id="2314" w:author="Brian Reinhold" w:date="2017-02-03T15:34:00Z"/>
              </w:rPr>
            </w:pPr>
            <w:ins w:id="2315" w:author="Brian Reinhold" w:date="2017-05-01T05:49:00Z">
              <w:r w:rsidRPr="00BA6C3C">
                <w:rPr>
                  <w:highlight w:val="yellow"/>
                </w:rPr>
                <w:t>PCD TF-2: 3.</w:t>
              </w:r>
              <w:r>
                <w:t>42</w:t>
              </w:r>
            </w:ins>
          </w:p>
        </w:tc>
      </w:tr>
      <w:tr w:rsidR="00B9636B" w:rsidRPr="00323FDB" w14:paraId="320D7A38" w14:textId="77777777" w:rsidTr="00A80232">
        <w:trPr>
          <w:cantSplit/>
          <w:trHeight w:val="530"/>
          <w:jc w:val="center"/>
        </w:trPr>
        <w:tc>
          <w:tcPr>
            <w:tcW w:w="1269" w:type="dxa"/>
            <w:vMerge w:val="restart"/>
            <w:tcBorders>
              <w:top w:val="single" w:sz="4" w:space="0" w:color="auto"/>
              <w:left w:val="single" w:sz="4" w:space="0" w:color="auto"/>
            </w:tcBorders>
          </w:tcPr>
          <w:p w14:paraId="518EF5E5" w14:textId="1905B5E1" w:rsidR="00B9636B" w:rsidRPr="00323FDB" w:rsidRDefault="00B9636B" w:rsidP="00A80232">
            <w:pPr>
              <w:pStyle w:val="TableEntry"/>
            </w:pPr>
            <w:r w:rsidRPr="00323FDB">
              <w:t>Device Observation Consumer</w:t>
            </w:r>
          </w:p>
          <w:p w14:paraId="7C1913D9" w14:textId="0B1F4312" w:rsidR="00B9636B" w:rsidRPr="00323FDB" w:rsidRDefault="00B9636B" w:rsidP="00A80232">
            <w:pPr>
              <w:pStyle w:val="TableEntry"/>
            </w:pPr>
          </w:p>
        </w:tc>
        <w:tc>
          <w:tcPr>
            <w:tcW w:w="3240" w:type="dxa"/>
            <w:tcBorders>
              <w:top w:val="single" w:sz="4" w:space="0" w:color="auto"/>
            </w:tcBorders>
          </w:tcPr>
          <w:p w14:paraId="691B5A80" w14:textId="495CC435" w:rsidR="00B9636B" w:rsidRPr="00323FDB" w:rsidRDefault="00B9636B" w:rsidP="00A80232">
            <w:pPr>
              <w:pStyle w:val="TableEntry"/>
            </w:pPr>
            <w:r w:rsidRPr="00323FDB">
              <w:rPr>
                <w:bCs/>
              </w:rPr>
              <w:t>PCD-01 Communicate PCD Data-SOAP (Web services)</w:t>
            </w:r>
          </w:p>
        </w:tc>
        <w:tc>
          <w:tcPr>
            <w:tcW w:w="1440" w:type="dxa"/>
            <w:tcBorders>
              <w:top w:val="single" w:sz="4" w:space="0" w:color="auto"/>
            </w:tcBorders>
          </w:tcPr>
          <w:p w14:paraId="596BC547" w14:textId="6285D450" w:rsidR="00B9636B" w:rsidRPr="00323FDB" w:rsidRDefault="00B9636B" w:rsidP="00A80232">
            <w:pPr>
              <w:pStyle w:val="TableEntry"/>
            </w:pPr>
            <w:r w:rsidRPr="00323FDB">
              <w:t>O</w:t>
            </w:r>
            <w:r w:rsidRPr="00323FDB">
              <w:rPr>
                <w:vertAlign w:val="superscript"/>
              </w:rPr>
              <w:t>1</w:t>
            </w:r>
          </w:p>
        </w:tc>
        <w:tc>
          <w:tcPr>
            <w:tcW w:w="2529" w:type="dxa"/>
            <w:tcBorders>
              <w:top w:val="single" w:sz="4" w:space="0" w:color="auto"/>
              <w:right w:val="single" w:sz="4" w:space="0" w:color="auto"/>
            </w:tcBorders>
          </w:tcPr>
          <w:p w14:paraId="167C1A66" w14:textId="2CA8BCC1" w:rsidR="00B9636B" w:rsidRPr="00323FDB" w:rsidRDefault="00B9636B" w:rsidP="00A80232">
            <w:pPr>
              <w:pStyle w:val="TableEntry"/>
            </w:pPr>
            <w:r w:rsidRPr="002E7B62">
              <w:rPr>
                <w:highlight w:val="yellow"/>
                <w:rPrChange w:id="2316" w:author="Brian Reinhold" w:date="2017-05-01T05:15:00Z">
                  <w:rPr/>
                </w:rPrChange>
              </w:rPr>
              <w:t>PCD TF-2: 3.</w:t>
            </w:r>
            <w:del w:id="2317" w:author="Brian Reinhold" w:date="2017-05-01T05:49:00Z">
              <w:r w:rsidRPr="002E7B62" w:rsidDel="001A266F">
                <w:rPr>
                  <w:highlight w:val="yellow"/>
                  <w:rPrChange w:id="2318" w:author="Brian Reinhold" w:date="2017-05-01T05:15:00Z">
                    <w:rPr/>
                  </w:rPrChange>
                </w:rPr>
                <w:delText>1</w:delText>
              </w:r>
            </w:del>
            <w:ins w:id="2319" w:author="smm" w:date="2015-07-07T16:15:00Z">
              <w:del w:id="2320" w:author="Brian Reinhold" w:date="2017-05-01T05:49:00Z">
                <w:r w:rsidRPr="002E7B62" w:rsidDel="001A266F">
                  <w:rPr>
                    <w:highlight w:val="yellow"/>
                    <w:rPrChange w:id="2321" w:author="Brian Reinhold" w:date="2017-05-01T05:15:00Z">
                      <w:rPr/>
                    </w:rPrChange>
                  </w:rPr>
                  <w:delText>4</w:delText>
                </w:r>
              </w:del>
            </w:ins>
            <w:ins w:id="2322" w:author="Brian Reinhold" w:date="2017-05-01T05:49:00Z">
              <w:r w:rsidR="001A266F">
                <w:t>22</w:t>
              </w:r>
            </w:ins>
          </w:p>
        </w:tc>
      </w:tr>
      <w:tr w:rsidR="00B9636B" w:rsidRPr="00323FDB" w14:paraId="3D2969DD" w14:textId="77777777" w:rsidTr="00A80232">
        <w:trPr>
          <w:cantSplit/>
          <w:trHeight w:val="620"/>
          <w:jc w:val="center"/>
        </w:trPr>
        <w:tc>
          <w:tcPr>
            <w:tcW w:w="1269" w:type="dxa"/>
            <w:vMerge/>
            <w:tcBorders>
              <w:left w:val="single" w:sz="4" w:space="0" w:color="auto"/>
            </w:tcBorders>
          </w:tcPr>
          <w:p w14:paraId="42898362" w14:textId="5D243841" w:rsidR="00B9636B" w:rsidRPr="00323FDB" w:rsidRDefault="00B9636B" w:rsidP="00A80232">
            <w:pPr>
              <w:pStyle w:val="TableEntry"/>
            </w:pPr>
          </w:p>
        </w:tc>
        <w:tc>
          <w:tcPr>
            <w:tcW w:w="3240" w:type="dxa"/>
            <w:tcBorders>
              <w:top w:val="single" w:sz="4" w:space="0" w:color="auto"/>
            </w:tcBorders>
          </w:tcPr>
          <w:p w14:paraId="308221F1" w14:textId="5B949E84" w:rsidR="00B9636B" w:rsidRPr="00323FDB" w:rsidRDefault="00B9636B" w:rsidP="00A80232">
            <w:pPr>
              <w:pStyle w:val="TableEntry"/>
            </w:pPr>
            <w:r w:rsidRPr="00323FDB">
              <w:rPr>
                <w:bCs/>
              </w:rPr>
              <w:t>PCD-01 Communicate PCD Data-</w:t>
            </w:r>
            <w:proofErr w:type="spellStart"/>
            <w:r w:rsidRPr="00323FDB">
              <w:rPr>
                <w:bCs/>
              </w:rPr>
              <w:t>hData</w:t>
            </w:r>
            <w:proofErr w:type="spellEnd"/>
            <w:r w:rsidRPr="00323FDB">
              <w:rPr>
                <w:bCs/>
              </w:rPr>
              <w:t xml:space="preserve"> (RESTful transport)</w:t>
            </w:r>
          </w:p>
        </w:tc>
        <w:tc>
          <w:tcPr>
            <w:tcW w:w="1440" w:type="dxa"/>
            <w:tcBorders>
              <w:top w:val="single" w:sz="4" w:space="0" w:color="auto"/>
            </w:tcBorders>
          </w:tcPr>
          <w:p w14:paraId="0B5CDE24" w14:textId="795C8CE5" w:rsidR="00B9636B" w:rsidRPr="00323FDB" w:rsidRDefault="00B9636B" w:rsidP="00A80232">
            <w:pPr>
              <w:pStyle w:val="TableEntry"/>
            </w:pPr>
            <w:r w:rsidRPr="00323FDB">
              <w:t>O</w:t>
            </w:r>
            <w:r w:rsidRPr="00323FDB">
              <w:rPr>
                <w:vertAlign w:val="superscript"/>
              </w:rPr>
              <w:t>1</w:t>
            </w:r>
          </w:p>
        </w:tc>
        <w:tc>
          <w:tcPr>
            <w:tcW w:w="2529" w:type="dxa"/>
            <w:tcBorders>
              <w:top w:val="single" w:sz="4" w:space="0" w:color="auto"/>
              <w:right w:val="single" w:sz="4" w:space="0" w:color="auto"/>
            </w:tcBorders>
          </w:tcPr>
          <w:p w14:paraId="04C2B86A" w14:textId="16BF0EBB" w:rsidR="00B9636B" w:rsidRPr="00323FDB" w:rsidRDefault="00B9636B" w:rsidP="00A80232">
            <w:pPr>
              <w:pStyle w:val="TableEntry"/>
            </w:pPr>
            <w:r w:rsidRPr="002E7B62">
              <w:rPr>
                <w:highlight w:val="yellow"/>
                <w:rPrChange w:id="2323" w:author="Brian Reinhold" w:date="2017-05-01T05:15:00Z">
                  <w:rPr/>
                </w:rPrChange>
              </w:rPr>
              <w:t>PCD TF-2: 3.</w:t>
            </w:r>
            <w:del w:id="2324" w:author="Brian Reinhold" w:date="2017-05-01T05:49:00Z">
              <w:r w:rsidRPr="002E7B62" w:rsidDel="001A266F">
                <w:rPr>
                  <w:highlight w:val="yellow"/>
                  <w:rPrChange w:id="2325" w:author="Brian Reinhold" w:date="2017-05-01T05:15:00Z">
                    <w:rPr/>
                  </w:rPrChange>
                </w:rPr>
                <w:delText>1</w:delText>
              </w:r>
            </w:del>
            <w:ins w:id="2326" w:author="smm" w:date="2015-07-07T16:15:00Z">
              <w:del w:id="2327" w:author="Brian Reinhold" w:date="2017-05-01T05:49:00Z">
                <w:r w:rsidRPr="002E7B62" w:rsidDel="001A266F">
                  <w:rPr>
                    <w:highlight w:val="yellow"/>
                    <w:rPrChange w:id="2328" w:author="Brian Reinhold" w:date="2017-05-01T05:15:00Z">
                      <w:rPr/>
                    </w:rPrChange>
                  </w:rPr>
                  <w:delText>3</w:delText>
                </w:r>
              </w:del>
            </w:ins>
            <w:ins w:id="2329" w:author="Brian Reinhold" w:date="2017-05-01T05:49:00Z">
              <w:r w:rsidR="001A266F">
                <w:t>21</w:t>
              </w:r>
            </w:ins>
          </w:p>
        </w:tc>
      </w:tr>
      <w:tr w:rsidR="00B9636B" w:rsidRPr="00323FDB" w14:paraId="4B3A53A4" w14:textId="77777777" w:rsidTr="00A80232">
        <w:trPr>
          <w:cantSplit/>
          <w:trHeight w:val="800"/>
          <w:jc w:val="center"/>
          <w:ins w:id="2330" w:author="Brian Reinhold" w:date="2017-02-03T15:36:00Z"/>
        </w:trPr>
        <w:tc>
          <w:tcPr>
            <w:tcW w:w="1269" w:type="dxa"/>
            <w:vMerge/>
            <w:tcBorders>
              <w:left w:val="single" w:sz="4" w:space="0" w:color="auto"/>
              <w:bottom w:val="single" w:sz="4" w:space="0" w:color="auto"/>
            </w:tcBorders>
          </w:tcPr>
          <w:p w14:paraId="2435AA42" w14:textId="77777777" w:rsidR="00B9636B" w:rsidRPr="00323FDB" w:rsidRDefault="00B9636B" w:rsidP="005B3030">
            <w:pPr>
              <w:pStyle w:val="TableEntry"/>
              <w:rPr>
                <w:ins w:id="2331" w:author="Brian Reinhold" w:date="2017-02-03T15:36:00Z"/>
              </w:rPr>
            </w:pPr>
          </w:p>
        </w:tc>
        <w:tc>
          <w:tcPr>
            <w:tcW w:w="3240" w:type="dxa"/>
            <w:tcBorders>
              <w:bottom w:val="single" w:sz="4" w:space="0" w:color="auto"/>
            </w:tcBorders>
          </w:tcPr>
          <w:p w14:paraId="39D16E6F" w14:textId="6730D90E" w:rsidR="00B9636B" w:rsidRPr="00323FDB" w:rsidRDefault="00B9636B" w:rsidP="005B3030">
            <w:pPr>
              <w:pStyle w:val="TableEntry"/>
              <w:rPr>
                <w:ins w:id="2332" w:author="Brian Reinhold" w:date="2017-02-03T15:36:00Z"/>
                <w:bCs/>
              </w:rPr>
            </w:pPr>
            <w:ins w:id="2333" w:author="Brian Reinhold" w:date="2017-02-03T15:36:00Z">
              <w:r w:rsidRPr="00323FDB">
                <w:rPr>
                  <w:bCs/>
                </w:rPr>
                <w:t xml:space="preserve">Communicate </w:t>
              </w:r>
              <w:r>
                <w:rPr>
                  <w:bCs/>
                </w:rPr>
                <w:t>FHIR</w:t>
              </w:r>
              <w:r w:rsidRPr="00323FDB">
                <w:rPr>
                  <w:bCs/>
                </w:rPr>
                <w:t xml:space="preserve"> Data-</w:t>
              </w:r>
              <w:proofErr w:type="spellStart"/>
              <w:r w:rsidRPr="00323FDB">
                <w:rPr>
                  <w:bCs/>
                </w:rPr>
                <w:t>hData</w:t>
              </w:r>
              <w:proofErr w:type="spellEnd"/>
              <w:r w:rsidRPr="00323FDB">
                <w:rPr>
                  <w:bCs/>
                </w:rPr>
                <w:t xml:space="preserve"> (RESTful transport)</w:t>
              </w:r>
            </w:ins>
          </w:p>
        </w:tc>
        <w:tc>
          <w:tcPr>
            <w:tcW w:w="1440" w:type="dxa"/>
            <w:tcBorders>
              <w:bottom w:val="single" w:sz="4" w:space="0" w:color="auto"/>
            </w:tcBorders>
          </w:tcPr>
          <w:p w14:paraId="3286649A" w14:textId="011E7EAF" w:rsidR="00B9636B" w:rsidRPr="00323FDB" w:rsidRDefault="009049A0" w:rsidP="005B3030">
            <w:pPr>
              <w:pStyle w:val="TableEntry"/>
              <w:rPr>
                <w:ins w:id="2334" w:author="Brian Reinhold" w:date="2017-02-03T15:36:00Z"/>
              </w:rPr>
            </w:pPr>
            <w:ins w:id="2335" w:author="Brian Reinhold" w:date="2017-02-03T15:40:00Z">
              <w:r w:rsidRPr="00323FDB">
                <w:t>O</w:t>
              </w:r>
              <w:r w:rsidRPr="00323FDB">
                <w:rPr>
                  <w:vertAlign w:val="superscript"/>
                </w:rPr>
                <w:t>1</w:t>
              </w:r>
            </w:ins>
          </w:p>
        </w:tc>
        <w:tc>
          <w:tcPr>
            <w:tcW w:w="2529" w:type="dxa"/>
            <w:tcBorders>
              <w:bottom w:val="single" w:sz="4" w:space="0" w:color="auto"/>
              <w:right w:val="single" w:sz="4" w:space="0" w:color="auto"/>
            </w:tcBorders>
          </w:tcPr>
          <w:p w14:paraId="68CE3E56" w14:textId="3678A06F" w:rsidR="00B9636B" w:rsidRPr="00323FDB" w:rsidRDefault="001A266F" w:rsidP="00826B8F">
            <w:pPr>
              <w:pStyle w:val="TableEntry"/>
              <w:rPr>
                <w:ins w:id="2336" w:author="Brian Reinhold" w:date="2017-02-03T15:36:00Z"/>
              </w:rPr>
            </w:pPr>
            <w:ins w:id="2337" w:author="Brian Reinhold" w:date="2017-05-01T05:49:00Z">
              <w:r w:rsidRPr="00BA6C3C">
                <w:rPr>
                  <w:highlight w:val="yellow"/>
                </w:rPr>
                <w:t>PCD TF-2: 3.</w:t>
              </w:r>
              <w:r>
                <w:t>42</w:t>
              </w:r>
            </w:ins>
          </w:p>
        </w:tc>
      </w:tr>
      <w:tr w:rsidR="00B9636B" w:rsidRPr="00323FDB" w14:paraId="70EE058A" w14:textId="77777777" w:rsidTr="00FB4A60">
        <w:trPr>
          <w:cantSplit/>
          <w:trHeight w:val="800"/>
          <w:jc w:val="center"/>
          <w:ins w:id="2338" w:author="Brian Reinhold" w:date="2017-02-03T15:36:00Z"/>
        </w:trPr>
        <w:tc>
          <w:tcPr>
            <w:tcW w:w="1269" w:type="dxa"/>
            <w:tcBorders>
              <w:left w:val="single" w:sz="4" w:space="0" w:color="auto"/>
              <w:bottom w:val="single" w:sz="4" w:space="0" w:color="auto"/>
            </w:tcBorders>
          </w:tcPr>
          <w:p w14:paraId="343DCC6F" w14:textId="77777777" w:rsidR="00B9636B" w:rsidRPr="00323FDB" w:rsidRDefault="00B9636B" w:rsidP="00FB4A60">
            <w:pPr>
              <w:pStyle w:val="TableEntry"/>
              <w:rPr>
                <w:ins w:id="2339" w:author="Brian Reinhold" w:date="2017-02-03T15:36:00Z"/>
              </w:rPr>
            </w:pPr>
            <w:ins w:id="2340" w:author="Brian Reinhold" w:date="2017-02-03T15:36:00Z">
              <w:r w:rsidRPr="00323FDB">
                <w:t>Content Creator</w:t>
              </w:r>
            </w:ins>
          </w:p>
        </w:tc>
        <w:tc>
          <w:tcPr>
            <w:tcW w:w="3240" w:type="dxa"/>
            <w:tcBorders>
              <w:bottom w:val="single" w:sz="4" w:space="0" w:color="auto"/>
            </w:tcBorders>
          </w:tcPr>
          <w:p w14:paraId="41D89C22" w14:textId="77777777" w:rsidR="00B9636B" w:rsidRPr="00323FDB" w:rsidRDefault="00B9636B" w:rsidP="00FB4A60">
            <w:pPr>
              <w:pStyle w:val="TableEntry"/>
              <w:rPr>
                <w:ins w:id="2341" w:author="Brian Reinhold" w:date="2017-02-03T15:36:00Z"/>
                <w:bCs/>
              </w:rPr>
            </w:pPr>
            <w:ins w:id="2342" w:author="Brian Reinhold" w:date="2017-02-03T15:36:00Z">
              <w:r w:rsidRPr="00323FDB">
                <w:rPr>
                  <w:bCs/>
                </w:rPr>
                <w:t>PCC-1 Document Sharing</w:t>
              </w:r>
            </w:ins>
          </w:p>
        </w:tc>
        <w:tc>
          <w:tcPr>
            <w:tcW w:w="1440" w:type="dxa"/>
            <w:tcBorders>
              <w:bottom w:val="single" w:sz="4" w:space="0" w:color="auto"/>
            </w:tcBorders>
          </w:tcPr>
          <w:p w14:paraId="2DEAAE14" w14:textId="39165539" w:rsidR="00B9636B" w:rsidRPr="00323FDB" w:rsidRDefault="009049A0" w:rsidP="00FB4A60">
            <w:pPr>
              <w:pStyle w:val="TableEntry"/>
              <w:rPr>
                <w:ins w:id="2343" w:author="Brian Reinhold" w:date="2017-02-03T15:36:00Z"/>
              </w:rPr>
            </w:pPr>
            <w:ins w:id="2344" w:author="Brian Reinhold" w:date="2017-02-03T15:39:00Z">
              <w:r>
                <w:t>O</w:t>
              </w:r>
            </w:ins>
            <w:ins w:id="2345" w:author="Brian Reinhold" w:date="2017-02-03T15:40:00Z">
              <w:r>
                <w:rPr>
                  <w:vertAlign w:val="superscript"/>
                </w:rPr>
                <w:t>2</w:t>
              </w:r>
            </w:ins>
          </w:p>
          <w:p w14:paraId="1F24F40F" w14:textId="77777777" w:rsidR="00B9636B" w:rsidRPr="00323FDB" w:rsidRDefault="00B9636B" w:rsidP="00FB4A60">
            <w:pPr>
              <w:pStyle w:val="TableEntry"/>
              <w:rPr>
                <w:ins w:id="2346" w:author="Brian Reinhold" w:date="2017-02-03T15:36:00Z"/>
              </w:rPr>
            </w:pPr>
          </w:p>
        </w:tc>
        <w:tc>
          <w:tcPr>
            <w:tcW w:w="2529" w:type="dxa"/>
            <w:tcBorders>
              <w:bottom w:val="single" w:sz="4" w:space="0" w:color="auto"/>
              <w:right w:val="single" w:sz="4" w:space="0" w:color="auto"/>
            </w:tcBorders>
          </w:tcPr>
          <w:p w14:paraId="67B39F2A" w14:textId="443E69F6" w:rsidR="00B9636B" w:rsidRPr="00323FDB" w:rsidRDefault="00B9636B" w:rsidP="00FB4A60">
            <w:pPr>
              <w:pStyle w:val="TableEntry"/>
              <w:rPr>
                <w:ins w:id="2347" w:author="Brian Reinhold" w:date="2017-02-03T15:36:00Z"/>
              </w:rPr>
            </w:pPr>
            <w:ins w:id="2348" w:author="Brian Reinhold" w:date="2017-02-03T15:36:00Z">
              <w:r w:rsidRPr="00323FDB">
                <w:t>PCC TF-</w:t>
              </w:r>
            </w:ins>
            <w:ins w:id="2349" w:author="Brian Reinhold" w:date="2017-05-01T06:33:00Z">
              <w:r w:rsidR="00D2635F">
                <w:t>3</w:t>
              </w:r>
            </w:ins>
            <w:ins w:id="2350" w:author="Brian Reinhold" w:date="2017-02-03T15:36:00Z">
              <w:r w:rsidRPr="00323FDB">
                <w:t xml:space="preserve">: </w:t>
              </w:r>
            </w:ins>
            <w:ins w:id="2351" w:author="Brian Reinhold" w:date="2017-05-01T06:35:00Z">
              <w:r w:rsidR="00D2635F">
                <w:t>6.3</w:t>
              </w:r>
            </w:ins>
            <w:ins w:id="2352" w:author="Brian Reinhold" w:date="2017-05-01T06:33:00Z">
              <w:r w:rsidR="00D2635F">
                <w:t>.1</w:t>
              </w:r>
            </w:ins>
          </w:p>
        </w:tc>
      </w:tr>
      <w:tr w:rsidR="008F3449" w:rsidRPr="00323FDB" w14:paraId="574ADDC4" w14:textId="77777777" w:rsidTr="00A80232">
        <w:trPr>
          <w:cantSplit/>
          <w:trHeight w:val="800"/>
          <w:jc w:val="center"/>
        </w:trPr>
        <w:tc>
          <w:tcPr>
            <w:tcW w:w="1269" w:type="dxa"/>
            <w:tcBorders>
              <w:left w:val="single" w:sz="4" w:space="0" w:color="auto"/>
              <w:bottom w:val="single" w:sz="4" w:space="0" w:color="auto"/>
            </w:tcBorders>
          </w:tcPr>
          <w:p w14:paraId="78CF1554" w14:textId="77777777" w:rsidR="008F3449" w:rsidRPr="00323FDB" w:rsidRDefault="008F3449" w:rsidP="005B3030">
            <w:pPr>
              <w:pStyle w:val="TableEntry"/>
            </w:pPr>
            <w:r w:rsidRPr="00323FDB">
              <w:lastRenderedPageBreak/>
              <w:t>Content Creator</w:t>
            </w:r>
          </w:p>
        </w:tc>
        <w:tc>
          <w:tcPr>
            <w:tcW w:w="3240" w:type="dxa"/>
            <w:tcBorders>
              <w:bottom w:val="single" w:sz="4" w:space="0" w:color="auto"/>
            </w:tcBorders>
          </w:tcPr>
          <w:p w14:paraId="3B7233BF" w14:textId="6C1BFFE1" w:rsidR="008F3449" w:rsidRPr="00323FDB" w:rsidRDefault="008F3449" w:rsidP="005B3030">
            <w:pPr>
              <w:pStyle w:val="TableEntry"/>
              <w:rPr>
                <w:bCs/>
              </w:rPr>
            </w:pPr>
            <w:r w:rsidRPr="00323FDB">
              <w:rPr>
                <w:bCs/>
              </w:rPr>
              <w:t>PCC-</w:t>
            </w:r>
            <w:del w:id="2353" w:author="Brian Reinhold" w:date="2017-05-01T04:30:00Z">
              <w:r w:rsidRPr="00323FDB" w:rsidDel="00FF7150">
                <w:rPr>
                  <w:bCs/>
                </w:rPr>
                <w:delText xml:space="preserve">1 </w:delText>
              </w:r>
            </w:del>
            <w:ins w:id="2354" w:author="Brian Reinhold" w:date="2017-05-01T04:30:00Z">
              <w:r w:rsidR="00FF7150">
                <w:rPr>
                  <w:bCs/>
                </w:rPr>
                <w:t>43</w:t>
              </w:r>
              <w:r w:rsidR="00FF7150" w:rsidRPr="00323FDB">
                <w:rPr>
                  <w:bCs/>
                </w:rPr>
                <w:t xml:space="preserve"> </w:t>
              </w:r>
            </w:ins>
            <w:del w:id="2355" w:author="Brian Reinhold" w:date="2017-02-03T15:36:00Z">
              <w:r w:rsidRPr="00323FDB" w:rsidDel="00B9636B">
                <w:rPr>
                  <w:bCs/>
                </w:rPr>
                <w:delText xml:space="preserve">Document </w:delText>
              </w:r>
            </w:del>
            <w:ins w:id="2356" w:author="Brian Reinhold" w:date="2017-02-03T15:41:00Z">
              <w:r w:rsidR="009049A0">
                <w:rPr>
                  <w:bCs/>
                </w:rPr>
                <w:t xml:space="preserve">FHIR resource </w:t>
              </w:r>
            </w:ins>
            <w:r w:rsidRPr="00323FDB">
              <w:rPr>
                <w:bCs/>
              </w:rPr>
              <w:t>Sharing</w:t>
            </w:r>
          </w:p>
        </w:tc>
        <w:tc>
          <w:tcPr>
            <w:tcW w:w="1440" w:type="dxa"/>
            <w:tcBorders>
              <w:bottom w:val="single" w:sz="4" w:space="0" w:color="auto"/>
            </w:tcBorders>
          </w:tcPr>
          <w:p w14:paraId="27380686" w14:textId="2D100867" w:rsidR="008F3449" w:rsidRPr="00323FDB" w:rsidRDefault="008F3449" w:rsidP="005B3030">
            <w:pPr>
              <w:pStyle w:val="TableEntry"/>
            </w:pPr>
            <w:del w:id="2357" w:author="Brian Reinhold" w:date="2017-02-03T15:39:00Z">
              <w:r w:rsidRPr="00323FDB" w:rsidDel="009049A0">
                <w:delText>R</w:delText>
              </w:r>
            </w:del>
            <w:ins w:id="2358" w:author="Brian Reinhold" w:date="2017-02-03T15:39:00Z">
              <w:r w:rsidR="009049A0">
                <w:t>O</w:t>
              </w:r>
            </w:ins>
            <w:ins w:id="2359" w:author="Brian Reinhold" w:date="2017-02-03T15:40:00Z">
              <w:r w:rsidR="009049A0">
                <w:rPr>
                  <w:vertAlign w:val="superscript"/>
                </w:rPr>
                <w:t>2</w:t>
              </w:r>
            </w:ins>
          </w:p>
          <w:p w14:paraId="2B5EF7E1" w14:textId="77777777" w:rsidR="008F3449" w:rsidRPr="00323FDB" w:rsidRDefault="008F3449" w:rsidP="005B3030">
            <w:pPr>
              <w:pStyle w:val="TableEntry"/>
            </w:pPr>
          </w:p>
        </w:tc>
        <w:tc>
          <w:tcPr>
            <w:tcW w:w="2529" w:type="dxa"/>
            <w:tcBorders>
              <w:bottom w:val="single" w:sz="4" w:space="0" w:color="auto"/>
              <w:right w:val="single" w:sz="4" w:space="0" w:color="auto"/>
            </w:tcBorders>
          </w:tcPr>
          <w:p w14:paraId="4564F052" w14:textId="77777777" w:rsidR="00D2635F" w:rsidRDefault="00D2635F" w:rsidP="00826B8F">
            <w:pPr>
              <w:pStyle w:val="TableEntry"/>
              <w:rPr>
                <w:ins w:id="2360" w:author="Brian Reinhold" w:date="2017-05-01T06:36:00Z"/>
              </w:rPr>
            </w:pPr>
            <w:ins w:id="2361" w:author="Brian Reinhold" w:date="2017-05-01T06:34:00Z">
              <w:r w:rsidRPr="00323FDB">
                <w:t>PCC TF-</w:t>
              </w:r>
              <w:r>
                <w:t>3</w:t>
              </w:r>
              <w:r w:rsidRPr="00323FDB">
                <w:t xml:space="preserve">: </w:t>
              </w:r>
              <w:r>
                <w:t>6.6</w:t>
              </w:r>
            </w:ins>
            <w:ins w:id="2362" w:author="Brian Reinhold" w:date="2017-05-01T06:36:00Z">
              <w:r>
                <w:t>.6-</w:t>
              </w:r>
            </w:ins>
            <w:ins w:id="2363" w:author="Brian Reinhold" w:date="2017-05-01T06:34:00Z">
              <w:r w:rsidRPr="00323FDB" w:rsidDel="009049A0">
                <w:t xml:space="preserve"> </w:t>
              </w:r>
            </w:ins>
          </w:p>
          <w:p w14:paraId="75B317F5" w14:textId="77777777" w:rsidR="00D2635F" w:rsidRDefault="00D2635F" w:rsidP="00826B8F">
            <w:pPr>
              <w:pStyle w:val="TableEntry"/>
              <w:rPr>
                <w:ins w:id="2364" w:author="Brian Reinhold" w:date="2017-05-01T06:36:00Z"/>
              </w:rPr>
            </w:pPr>
            <w:ins w:id="2365" w:author="Brian Reinhold" w:date="2017-05-01T06:36:00Z">
              <w:r w:rsidRPr="00323FDB">
                <w:t>PCC TF-</w:t>
              </w:r>
              <w:r>
                <w:t>3</w:t>
              </w:r>
              <w:r w:rsidRPr="00323FDB">
                <w:t xml:space="preserve">: </w:t>
              </w:r>
              <w:r>
                <w:t>6.6.18,</w:t>
              </w:r>
            </w:ins>
          </w:p>
          <w:p w14:paraId="632C0A67" w14:textId="04B52D0F" w:rsidR="00D2635F" w:rsidRDefault="00D2635F" w:rsidP="00826B8F">
            <w:pPr>
              <w:pStyle w:val="TableEntry"/>
              <w:rPr>
                <w:ins w:id="2366" w:author="Brian Reinhold" w:date="2017-05-05T10:24:00Z"/>
              </w:rPr>
            </w:pPr>
            <w:ins w:id="2367" w:author="Brian Reinhold" w:date="2017-05-01T06:36:00Z">
              <w:r>
                <w:t>PCC TF-3: 6.7.1,</w:t>
              </w:r>
            </w:ins>
          </w:p>
          <w:p w14:paraId="358E579D" w14:textId="6755215B" w:rsidR="005F6B50" w:rsidRDefault="005F6B50" w:rsidP="00826B8F">
            <w:pPr>
              <w:pStyle w:val="TableEntry"/>
              <w:rPr>
                <w:ins w:id="2368" w:author="Brian Reinhold" w:date="2017-05-01T06:36:00Z"/>
              </w:rPr>
            </w:pPr>
            <w:ins w:id="2369" w:author="Brian Reinhold" w:date="2017-05-05T10:24:00Z">
              <w:r>
                <w:t>PCC TF-3: 6.7.2</w:t>
              </w:r>
            </w:ins>
          </w:p>
          <w:p w14:paraId="3837158F" w14:textId="77777777" w:rsidR="00D2635F" w:rsidRDefault="00D2635F" w:rsidP="00826B8F">
            <w:pPr>
              <w:pStyle w:val="TableEntry"/>
              <w:rPr>
                <w:ins w:id="2370" w:author="Brian Reinhold" w:date="2017-05-01T06:36:00Z"/>
              </w:rPr>
            </w:pPr>
            <w:ins w:id="2371" w:author="Brian Reinhold" w:date="2017-05-01T06:36:00Z">
              <w:r>
                <w:t>PCC TF-3: 6.8.1-</w:t>
              </w:r>
            </w:ins>
          </w:p>
          <w:p w14:paraId="75584B3A" w14:textId="65D0970F" w:rsidR="008F3449" w:rsidRPr="00323FDB" w:rsidRDefault="00D2635F" w:rsidP="00826B8F">
            <w:pPr>
              <w:pStyle w:val="TableEntry"/>
            </w:pPr>
            <w:ins w:id="2372" w:author="Brian Reinhold" w:date="2017-05-01T06:37:00Z">
              <w:r>
                <w:t>PCC TF-3: 6.8.2</w:t>
              </w:r>
            </w:ins>
            <w:del w:id="2373" w:author="Brian Reinhold" w:date="2017-02-03T15:39:00Z">
              <w:r w:rsidR="00A412D1" w:rsidRPr="00323FDB" w:rsidDel="009049A0">
                <w:delText xml:space="preserve">PCC </w:delText>
              </w:r>
              <w:r w:rsidR="008F3449" w:rsidRPr="00323FDB" w:rsidDel="009049A0">
                <w:delText>TF-2: 3.</w:delText>
              </w:r>
              <w:r w:rsidR="00826B8F" w:rsidRPr="00323FDB" w:rsidDel="009049A0">
                <w:delText>1</w:delText>
              </w:r>
            </w:del>
          </w:p>
        </w:tc>
      </w:tr>
      <w:tr w:rsidR="009049A0" w:rsidRPr="00323FDB" w14:paraId="430C291C" w14:textId="77777777" w:rsidTr="00FB4A60">
        <w:trPr>
          <w:cantSplit/>
          <w:trHeight w:val="897"/>
          <w:jc w:val="center"/>
          <w:ins w:id="2374" w:author="Brian Reinhold" w:date="2017-02-03T15:39:00Z"/>
        </w:trPr>
        <w:tc>
          <w:tcPr>
            <w:tcW w:w="1269" w:type="dxa"/>
            <w:tcBorders>
              <w:top w:val="single" w:sz="4" w:space="0" w:color="auto"/>
            </w:tcBorders>
          </w:tcPr>
          <w:p w14:paraId="50B7D196" w14:textId="77777777" w:rsidR="009049A0" w:rsidRPr="00323FDB" w:rsidRDefault="009049A0" w:rsidP="00FB4A60">
            <w:pPr>
              <w:pStyle w:val="TableEntry"/>
              <w:rPr>
                <w:ins w:id="2375" w:author="Brian Reinhold" w:date="2017-02-03T15:39:00Z"/>
              </w:rPr>
            </w:pPr>
            <w:ins w:id="2376" w:author="Brian Reinhold" w:date="2017-02-03T15:39:00Z">
              <w:r w:rsidRPr="00323FDB">
                <w:t>Content Consumer</w:t>
              </w:r>
            </w:ins>
          </w:p>
        </w:tc>
        <w:tc>
          <w:tcPr>
            <w:tcW w:w="3240" w:type="dxa"/>
            <w:tcBorders>
              <w:top w:val="single" w:sz="4" w:space="0" w:color="auto"/>
            </w:tcBorders>
          </w:tcPr>
          <w:p w14:paraId="36F03C76" w14:textId="793707A8" w:rsidR="009049A0" w:rsidRPr="00323FDB" w:rsidRDefault="009049A0" w:rsidP="00FB4A60">
            <w:pPr>
              <w:pStyle w:val="TableEntry"/>
              <w:rPr>
                <w:ins w:id="2377" w:author="Brian Reinhold" w:date="2017-02-03T15:39:00Z"/>
              </w:rPr>
            </w:pPr>
            <w:ins w:id="2378" w:author="Brian Reinhold" w:date="2017-02-03T15:39:00Z">
              <w:r w:rsidRPr="00323FDB">
                <w:rPr>
                  <w:bCs/>
                </w:rPr>
                <w:t>PCC-1 Document Sharing</w:t>
              </w:r>
            </w:ins>
            <w:ins w:id="2379" w:author="Brian Reinhold" w:date="2017-02-03T15:40:00Z">
              <w:r>
                <w:t xml:space="preserve"> PHMR</w:t>
              </w:r>
            </w:ins>
          </w:p>
        </w:tc>
        <w:tc>
          <w:tcPr>
            <w:tcW w:w="1440" w:type="dxa"/>
            <w:tcBorders>
              <w:top w:val="single" w:sz="4" w:space="0" w:color="auto"/>
            </w:tcBorders>
          </w:tcPr>
          <w:p w14:paraId="394C53F5" w14:textId="15C25E84" w:rsidR="009049A0" w:rsidRPr="00323FDB" w:rsidRDefault="009049A0" w:rsidP="00FB4A60">
            <w:pPr>
              <w:pStyle w:val="TableEntry"/>
              <w:rPr>
                <w:ins w:id="2380" w:author="Brian Reinhold" w:date="2017-02-03T15:39:00Z"/>
              </w:rPr>
            </w:pPr>
            <w:ins w:id="2381" w:author="Brian Reinhold" w:date="2017-02-03T15:39:00Z">
              <w:r>
                <w:t>O</w:t>
              </w:r>
            </w:ins>
            <w:ins w:id="2382" w:author="Brian Reinhold" w:date="2017-02-03T15:40:00Z">
              <w:r>
                <w:rPr>
                  <w:vertAlign w:val="superscript"/>
                </w:rPr>
                <w:t>2</w:t>
              </w:r>
            </w:ins>
          </w:p>
          <w:p w14:paraId="403DB6B8" w14:textId="77777777" w:rsidR="009049A0" w:rsidRPr="00323FDB" w:rsidRDefault="009049A0" w:rsidP="00FB4A60">
            <w:pPr>
              <w:pStyle w:val="TableEntry"/>
              <w:rPr>
                <w:ins w:id="2383" w:author="Brian Reinhold" w:date="2017-02-03T15:39:00Z"/>
              </w:rPr>
            </w:pPr>
          </w:p>
        </w:tc>
        <w:tc>
          <w:tcPr>
            <w:tcW w:w="2529" w:type="dxa"/>
            <w:tcBorders>
              <w:top w:val="single" w:sz="4" w:space="0" w:color="auto"/>
            </w:tcBorders>
          </w:tcPr>
          <w:p w14:paraId="1A978D15" w14:textId="6E36E55D" w:rsidR="009049A0" w:rsidRPr="00323FDB" w:rsidRDefault="009049A0" w:rsidP="00FB4A60">
            <w:pPr>
              <w:pStyle w:val="TableEntry"/>
              <w:rPr>
                <w:ins w:id="2384" w:author="Brian Reinhold" w:date="2017-02-03T15:39:00Z"/>
              </w:rPr>
            </w:pPr>
            <w:ins w:id="2385" w:author="Brian Reinhold" w:date="2017-02-03T15:39:00Z">
              <w:r w:rsidRPr="00323FDB">
                <w:t>PCC TF-</w:t>
              </w:r>
            </w:ins>
            <w:ins w:id="2386" w:author="Brian Reinhold" w:date="2017-05-01T06:34:00Z">
              <w:r w:rsidR="00D2635F">
                <w:t>3</w:t>
              </w:r>
            </w:ins>
            <w:ins w:id="2387" w:author="Brian Reinhold" w:date="2017-02-03T15:39:00Z">
              <w:r w:rsidRPr="00323FDB">
                <w:t xml:space="preserve">: </w:t>
              </w:r>
            </w:ins>
            <w:ins w:id="2388" w:author="Brian Reinhold" w:date="2017-05-01T06:34:00Z">
              <w:r w:rsidR="00D2635F">
                <w:t>6.3</w:t>
              </w:r>
            </w:ins>
            <w:ins w:id="2389" w:author="Brian Reinhold" w:date="2017-05-01T06:37:00Z">
              <w:r w:rsidR="00D2635F">
                <w:t>.1</w:t>
              </w:r>
            </w:ins>
          </w:p>
        </w:tc>
      </w:tr>
      <w:tr w:rsidR="008F3449" w:rsidRPr="00323FDB" w14:paraId="6595033A" w14:textId="77777777" w:rsidTr="00A80232">
        <w:trPr>
          <w:cantSplit/>
          <w:trHeight w:val="897"/>
          <w:jc w:val="center"/>
        </w:trPr>
        <w:tc>
          <w:tcPr>
            <w:tcW w:w="1269" w:type="dxa"/>
            <w:tcBorders>
              <w:top w:val="single" w:sz="4" w:space="0" w:color="auto"/>
            </w:tcBorders>
          </w:tcPr>
          <w:p w14:paraId="6E2A7F0B" w14:textId="77777777" w:rsidR="008F3449" w:rsidRPr="00323FDB" w:rsidRDefault="008F3449" w:rsidP="005B3030">
            <w:pPr>
              <w:pStyle w:val="TableEntry"/>
            </w:pPr>
            <w:r w:rsidRPr="00323FDB">
              <w:t>Content Consumer</w:t>
            </w:r>
          </w:p>
        </w:tc>
        <w:tc>
          <w:tcPr>
            <w:tcW w:w="3240" w:type="dxa"/>
            <w:tcBorders>
              <w:top w:val="single" w:sz="4" w:space="0" w:color="auto"/>
            </w:tcBorders>
          </w:tcPr>
          <w:p w14:paraId="6F58B6D7" w14:textId="35939A3C" w:rsidR="008F3449" w:rsidRPr="00323FDB" w:rsidRDefault="008F3449" w:rsidP="005B3030">
            <w:pPr>
              <w:pStyle w:val="TableEntry"/>
            </w:pPr>
            <w:r w:rsidRPr="00323FDB">
              <w:rPr>
                <w:bCs/>
              </w:rPr>
              <w:t>PCC-</w:t>
            </w:r>
            <w:del w:id="2390" w:author="Brian Reinhold" w:date="2017-05-01T04:30:00Z">
              <w:r w:rsidRPr="00323FDB" w:rsidDel="00FF7150">
                <w:rPr>
                  <w:bCs/>
                </w:rPr>
                <w:delText xml:space="preserve">1 </w:delText>
              </w:r>
            </w:del>
            <w:ins w:id="2391" w:author="Brian Reinhold" w:date="2017-05-01T04:30:00Z">
              <w:r w:rsidR="00FF7150">
                <w:rPr>
                  <w:bCs/>
                </w:rPr>
                <w:t>43</w:t>
              </w:r>
              <w:r w:rsidR="00FF7150" w:rsidRPr="00323FDB">
                <w:rPr>
                  <w:bCs/>
                </w:rPr>
                <w:t xml:space="preserve"> </w:t>
              </w:r>
            </w:ins>
            <w:del w:id="2392" w:author="Brian Reinhold" w:date="2017-02-03T15:41:00Z">
              <w:r w:rsidRPr="00323FDB" w:rsidDel="009049A0">
                <w:rPr>
                  <w:bCs/>
                </w:rPr>
                <w:delText xml:space="preserve">Document </w:delText>
              </w:r>
            </w:del>
            <w:ins w:id="2393" w:author="Brian Reinhold" w:date="2017-02-03T15:41:00Z">
              <w:r w:rsidR="009049A0">
                <w:rPr>
                  <w:bCs/>
                </w:rPr>
                <w:t>FHIR resource</w:t>
              </w:r>
              <w:r w:rsidR="009049A0" w:rsidRPr="00323FDB">
                <w:rPr>
                  <w:bCs/>
                </w:rPr>
                <w:t xml:space="preserve"> </w:t>
              </w:r>
            </w:ins>
            <w:r w:rsidRPr="00323FDB">
              <w:rPr>
                <w:bCs/>
              </w:rPr>
              <w:t>Sharing</w:t>
            </w:r>
            <w:del w:id="2394" w:author="Brian Reinhold" w:date="2017-02-03T15:41:00Z">
              <w:r w:rsidRPr="00323FDB" w:rsidDel="009049A0">
                <w:delText xml:space="preserve"> </w:delText>
              </w:r>
            </w:del>
          </w:p>
        </w:tc>
        <w:tc>
          <w:tcPr>
            <w:tcW w:w="1440" w:type="dxa"/>
            <w:tcBorders>
              <w:top w:val="single" w:sz="4" w:space="0" w:color="auto"/>
            </w:tcBorders>
          </w:tcPr>
          <w:p w14:paraId="396B3B09" w14:textId="518FAA49" w:rsidR="008F3449" w:rsidRPr="00323FDB" w:rsidRDefault="008F3449" w:rsidP="005B3030">
            <w:pPr>
              <w:pStyle w:val="TableEntry"/>
            </w:pPr>
            <w:del w:id="2395" w:author="Brian Reinhold" w:date="2017-02-03T15:39:00Z">
              <w:r w:rsidRPr="00323FDB" w:rsidDel="009049A0">
                <w:delText>R</w:delText>
              </w:r>
            </w:del>
            <w:ins w:id="2396" w:author="Brian Reinhold" w:date="2017-02-03T15:39:00Z">
              <w:r w:rsidR="009049A0">
                <w:t>O</w:t>
              </w:r>
            </w:ins>
            <w:ins w:id="2397" w:author="Brian Reinhold" w:date="2017-02-03T15:40:00Z">
              <w:r w:rsidR="009049A0">
                <w:rPr>
                  <w:vertAlign w:val="superscript"/>
                </w:rPr>
                <w:t>2</w:t>
              </w:r>
            </w:ins>
          </w:p>
          <w:p w14:paraId="61C49585" w14:textId="77777777" w:rsidR="008F3449" w:rsidRPr="00323FDB" w:rsidRDefault="008F3449" w:rsidP="005B3030">
            <w:pPr>
              <w:pStyle w:val="TableEntry"/>
            </w:pPr>
          </w:p>
        </w:tc>
        <w:tc>
          <w:tcPr>
            <w:tcW w:w="2529" w:type="dxa"/>
            <w:tcBorders>
              <w:top w:val="single" w:sz="4" w:space="0" w:color="auto"/>
            </w:tcBorders>
          </w:tcPr>
          <w:p w14:paraId="151973E0" w14:textId="77777777" w:rsidR="00D2635F" w:rsidRDefault="00D2635F" w:rsidP="00D2635F">
            <w:pPr>
              <w:pStyle w:val="TableEntry"/>
              <w:rPr>
                <w:ins w:id="2398" w:author="Brian Reinhold" w:date="2017-05-01T06:37:00Z"/>
              </w:rPr>
            </w:pPr>
            <w:ins w:id="2399" w:author="Brian Reinhold" w:date="2017-05-01T06:37:00Z">
              <w:r w:rsidRPr="00323FDB">
                <w:t>PCC TF-</w:t>
              </w:r>
              <w:r>
                <w:t>3</w:t>
              </w:r>
              <w:r w:rsidRPr="00323FDB">
                <w:t xml:space="preserve">: </w:t>
              </w:r>
              <w:r>
                <w:t>6.6.6-</w:t>
              </w:r>
              <w:r w:rsidRPr="00323FDB" w:rsidDel="009049A0">
                <w:t xml:space="preserve"> </w:t>
              </w:r>
            </w:ins>
          </w:p>
          <w:p w14:paraId="0C7F0230" w14:textId="77777777" w:rsidR="00D2635F" w:rsidRDefault="00D2635F" w:rsidP="00D2635F">
            <w:pPr>
              <w:pStyle w:val="TableEntry"/>
              <w:rPr>
                <w:ins w:id="2400" w:author="Brian Reinhold" w:date="2017-05-01T06:37:00Z"/>
              </w:rPr>
            </w:pPr>
            <w:ins w:id="2401" w:author="Brian Reinhold" w:date="2017-05-01T06:37:00Z">
              <w:r w:rsidRPr="00323FDB">
                <w:t>PCC TF-</w:t>
              </w:r>
              <w:r>
                <w:t>3</w:t>
              </w:r>
              <w:r w:rsidRPr="00323FDB">
                <w:t xml:space="preserve">: </w:t>
              </w:r>
              <w:r>
                <w:t>6.6.18,</w:t>
              </w:r>
            </w:ins>
          </w:p>
          <w:p w14:paraId="7F83AC8C" w14:textId="52AF2AE0" w:rsidR="00D2635F" w:rsidRDefault="00D2635F" w:rsidP="00D2635F">
            <w:pPr>
              <w:pStyle w:val="TableEntry"/>
              <w:rPr>
                <w:ins w:id="2402" w:author="Brian Reinhold" w:date="2017-05-05T10:25:00Z"/>
              </w:rPr>
            </w:pPr>
            <w:ins w:id="2403" w:author="Brian Reinhold" w:date="2017-05-01T06:37:00Z">
              <w:r>
                <w:t>PCC TF-3: 6.7.1,</w:t>
              </w:r>
            </w:ins>
          </w:p>
          <w:p w14:paraId="250CB875" w14:textId="7AB108D9" w:rsidR="005F6B50" w:rsidRDefault="005F6B50" w:rsidP="005F6B50">
            <w:pPr>
              <w:pStyle w:val="TableEntry"/>
              <w:rPr>
                <w:ins w:id="2404" w:author="Brian Reinhold" w:date="2017-05-01T06:37:00Z"/>
              </w:rPr>
              <w:pPrChange w:id="2405" w:author="Brian Reinhold" w:date="2017-05-05T10:25:00Z">
                <w:pPr>
                  <w:pStyle w:val="TableEntry"/>
                </w:pPr>
              </w:pPrChange>
            </w:pPr>
            <w:ins w:id="2406" w:author="Brian Reinhold" w:date="2017-05-05T10:25:00Z">
              <w:r>
                <w:t>PCC TF-3: 6.7.2</w:t>
              </w:r>
            </w:ins>
          </w:p>
          <w:p w14:paraId="797F7124" w14:textId="77777777" w:rsidR="00D2635F" w:rsidRDefault="00D2635F" w:rsidP="00D2635F">
            <w:pPr>
              <w:pStyle w:val="TableEntry"/>
              <w:rPr>
                <w:ins w:id="2407" w:author="Brian Reinhold" w:date="2017-05-01T06:37:00Z"/>
              </w:rPr>
            </w:pPr>
            <w:ins w:id="2408" w:author="Brian Reinhold" w:date="2017-05-01T06:37:00Z">
              <w:r>
                <w:t>PCC TF-3: 6.8.1-</w:t>
              </w:r>
            </w:ins>
          </w:p>
          <w:p w14:paraId="4DA8F392" w14:textId="29245CB4" w:rsidR="008F3449" w:rsidRPr="00323FDB" w:rsidRDefault="00D2635F" w:rsidP="00D2635F">
            <w:pPr>
              <w:pStyle w:val="TableEntry"/>
            </w:pPr>
            <w:ins w:id="2409" w:author="Brian Reinhold" w:date="2017-05-01T06:37:00Z">
              <w:r>
                <w:t>PCC TF-3: 6.8.2</w:t>
              </w:r>
            </w:ins>
            <w:del w:id="2410" w:author="Brian Reinhold" w:date="2017-02-03T15:41:00Z">
              <w:r w:rsidR="00A412D1" w:rsidRPr="00323FDB" w:rsidDel="009049A0">
                <w:delText xml:space="preserve">PCC </w:delText>
              </w:r>
              <w:r w:rsidR="008F3449" w:rsidRPr="00323FDB" w:rsidDel="009049A0">
                <w:delText>TF-2: 3.</w:delText>
              </w:r>
              <w:r w:rsidR="00826B8F" w:rsidRPr="00323FDB" w:rsidDel="009049A0">
                <w:delText>1</w:delText>
              </w:r>
            </w:del>
          </w:p>
        </w:tc>
      </w:tr>
    </w:tbl>
    <w:bookmarkEnd w:id="1753"/>
    <w:bookmarkEnd w:id="1754"/>
    <w:bookmarkEnd w:id="1755"/>
    <w:bookmarkEnd w:id="1756"/>
    <w:bookmarkEnd w:id="1757"/>
    <w:bookmarkEnd w:id="1758"/>
    <w:bookmarkEnd w:id="1759"/>
    <w:bookmarkEnd w:id="1760"/>
    <w:p w14:paraId="6D741E4B" w14:textId="77777777" w:rsidR="009049A0" w:rsidRDefault="009049A0" w:rsidP="009049A0">
      <w:pPr>
        <w:pStyle w:val="Note"/>
        <w:rPr>
          <w:ins w:id="2411" w:author="Brian Reinhold" w:date="2017-02-03T15:40:00Z"/>
        </w:rPr>
      </w:pPr>
      <w:ins w:id="2412" w:author="Brian Reinhold" w:date="2017-02-03T15:40:00Z">
        <w:r w:rsidRPr="00323FDB">
          <w:rPr>
            <w:vertAlign w:val="superscript"/>
          </w:rPr>
          <w:t>1</w:t>
        </w:r>
        <w:r w:rsidRPr="00323FDB">
          <w:t xml:space="preserve"> At least one transport must be supported.</w:t>
        </w:r>
      </w:ins>
    </w:p>
    <w:p w14:paraId="36B8BF60" w14:textId="20314107" w:rsidR="009049A0" w:rsidRDefault="009049A0" w:rsidP="009049A0">
      <w:pPr>
        <w:pStyle w:val="Note"/>
        <w:rPr>
          <w:ins w:id="2413" w:author="Brian Reinhold" w:date="2017-02-03T15:40:00Z"/>
        </w:rPr>
      </w:pPr>
      <w:ins w:id="2414" w:author="Brian Reinhold" w:date="2017-02-03T15:40:00Z">
        <w:r>
          <w:rPr>
            <w:vertAlign w:val="superscript"/>
          </w:rPr>
          <w:t>2</w:t>
        </w:r>
        <w:r w:rsidRPr="00323FDB">
          <w:t xml:space="preserve"> At least one </w:t>
        </w:r>
        <w:r>
          <w:t>content type</w:t>
        </w:r>
        <w:r w:rsidRPr="00323FDB">
          <w:t xml:space="preserve"> must be supported.</w:t>
        </w:r>
      </w:ins>
    </w:p>
    <w:p w14:paraId="73615BBB" w14:textId="142BC012" w:rsidR="009049A0" w:rsidRPr="00323FDB" w:rsidRDefault="00B255FD" w:rsidP="00E10688">
      <w:pPr>
        <w:pStyle w:val="Note"/>
      </w:pPr>
      <w:del w:id="2415" w:author="Brian Reinhold" w:date="2017-02-03T15:40:00Z">
        <w:r w:rsidRPr="00323FDB" w:rsidDel="009049A0">
          <w:rPr>
            <w:vertAlign w:val="superscript"/>
          </w:rPr>
          <w:delText>1</w:delText>
        </w:r>
        <w:r w:rsidRPr="00323FDB" w:rsidDel="009049A0">
          <w:delText xml:space="preserve"> </w:delText>
        </w:r>
        <w:r w:rsidR="00A80232" w:rsidRPr="00323FDB" w:rsidDel="009049A0">
          <w:delText>At least one transport must be supported.</w:delText>
        </w:r>
      </w:del>
    </w:p>
    <w:p w14:paraId="55C9302A" w14:textId="77777777" w:rsidR="00001D43" w:rsidRPr="00323FDB" w:rsidRDefault="00001D43" w:rsidP="000D2487">
      <w:pPr>
        <w:pStyle w:val="BodyText"/>
      </w:pPr>
    </w:p>
    <w:p w14:paraId="2F52B6A0" w14:textId="77777777" w:rsidR="000D2487" w:rsidRPr="00323FDB" w:rsidRDefault="000D2487" w:rsidP="000D2487">
      <w:pPr>
        <w:pStyle w:val="TableTitle"/>
      </w:pPr>
      <w:r w:rsidRPr="00323FDB">
        <w:t>Table X.1-</w:t>
      </w:r>
      <w:r w:rsidR="008F3449" w:rsidRPr="00323FDB">
        <w:t>2</w:t>
      </w:r>
      <w:r w:rsidR="00701B3A" w:rsidRPr="00323FDB">
        <w:t xml:space="preserve">: </w:t>
      </w:r>
      <w:r w:rsidR="008F3449" w:rsidRPr="00323FDB">
        <w:t>RPM</w:t>
      </w:r>
      <w:r w:rsidRPr="00323FDB">
        <w:t xml:space="preserve"> P</w:t>
      </w:r>
      <w:r w:rsidR="00DC5891" w:rsidRPr="00323FDB">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23FDB" w14:paraId="572BB9A3" w14:textId="77777777" w:rsidTr="00BB76BC">
        <w:trPr>
          <w:cantSplit/>
          <w:tblHeader/>
          <w:jc w:val="center"/>
        </w:trPr>
        <w:tc>
          <w:tcPr>
            <w:tcW w:w="1899" w:type="dxa"/>
            <w:shd w:val="pct15" w:color="auto" w:fill="FFFFFF"/>
          </w:tcPr>
          <w:p w14:paraId="1334DDE3" w14:textId="77777777" w:rsidR="000D2487" w:rsidRPr="00323FDB" w:rsidRDefault="000D2487" w:rsidP="00ED4892">
            <w:pPr>
              <w:pStyle w:val="TableEntryHeader"/>
            </w:pPr>
            <w:r w:rsidRPr="00323FDB">
              <w:t>Actors</w:t>
            </w:r>
          </w:p>
        </w:tc>
        <w:tc>
          <w:tcPr>
            <w:tcW w:w="2970" w:type="dxa"/>
            <w:shd w:val="pct15" w:color="auto" w:fill="FFFFFF"/>
          </w:tcPr>
          <w:p w14:paraId="6E31050F" w14:textId="77777777" w:rsidR="000D2487" w:rsidRPr="00323FDB" w:rsidRDefault="000D2487" w:rsidP="00ED4892">
            <w:pPr>
              <w:pStyle w:val="TableEntryHeader"/>
            </w:pPr>
            <w:r w:rsidRPr="00323FDB">
              <w:t>Content Module</w:t>
            </w:r>
            <w:r w:rsidR="001F6755" w:rsidRPr="00323FDB">
              <w:t>s</w:t>
            </w:r>
          </w:p>
        </w:tc>
        <w:tc>
          <w:tcPr>
            <w:tcW w:w="1440" w:type="dxa"/>
            <w:shd w:val="pct15" w:color="auto" w:fill="FFFFFF"/>
          </w:tcPr>
          <w:p w14:paraId="699C081C" w14:textId="77777777" w:rsidR="000D2487" w:rsidRPr="00323FDB" w:rsidRDefault="000D2487" w:rsidP="00ED4892">
            <w:pPr>
              <w:pStyle w:val="TableEntryHeader"/>
            </w:pPr>
            <w:r w:rsidRPr="00323FDB">
              <w:t>Optionality</w:t>
            </w:r>
          </w:p>
        </w:tc>
        <w:tc>
          <w:tcPr>
            <w:tcW w:w="2169" w:type="dxa"/>
            <w:shd w:val="pct15" w:color="auto" w:fill="FFFFFF"/>
          </w:tcPr>
          <w:p w14:paraId="0DE9A355" w14:textId="5F60B58C" w:rsidR="000D2487" w:rsidRPr="00323FDB" w:rsidRDefault="00907134" w:rsidP="00DF14D1">
            <w:pPr>
              <w:pStyle w:val="TableEntryHeader"/>
            </w:pPr>
            <w:r w:rsidRPr="00323FDB">
              <w:t>Reference</w:t>
            </w:r>
          </w:p>
        </w:tc>
      </w:tr>
      <w:tr w:rsidR="00B9636B" w:rsidRPr="00323FDB" w14:paraId="7E4AADE5" w14:textId="77777777" w:rsidTr="00FB4A60">
        <w:trPr>
          <w:trHeight w:val="521"/>
          <w:jc w:val="center"/>
          <w:ins w:id="2416" w:author="Brian Reinhold" w:date="2017-02-03T15:37:00Z"/>
        </w:trPr>
        <w:tc>
          <w:tcPr>
            <w:tcW w:w="1899" w:type="dxa"/>
          </w:tcPr>
          <w:p w14:paraId="7FC2C104" w14:textId="77777777" w:rsidR="00B9636B" w:rsidRPr="00323FDB" w:rsidRDefault="00B9636B" w:rsidP="00FB4A60">
            <w:pPr>
              <w:pStyle w:val="TableEntry"/>
              <w:rPr>
                <w:ins w:id="2417" w:author="Brian Reinhold" w:date="2017-02-03T15:37:00Z"/>
              </w:rPr>
            </w:pPr>
            <w:ins w:id="2418" w:author="Brian Reinhold" w:date="2017-02-03T15:37:00Z">
              <w:r w:rsidRPr="00323FDB">
                <w:t>Content Creator</w:t>
              </w:r>
            </w:ins>
          </w:p>
        </w:tc>
        <w:tc>
          <w:tcPr>
            <w:tcW w:w="2970" w:type="dxa"/>
          </w:tcPr>
          <w:p w14:paraId="6D73B5AE" w14:textId="77777777" w:rsidR="00B9636B" w:rsidRPr="00323FDB" w:rsidRDefault="00B9636B" w:rsidP="00FB4A60">
            <w:pPr>
              <w:pStyle w:val="TableEntry"/>
              <w:rPr>
                <w:ins w:id="2419" w:author="Brian Reinhold" w:date="2017-02-03T15:37:00Z"/>
              </w:rPr>
            </w:pPr>
            <w:ins w:id="2420" w:author="Brian Reinhold" w:date="2017-02-03T15:37:00Z">
              <w:r w:rsidRPr="00323FDB">
                <w:t>PHMR</w:t>
              </w:r>
            </w:ins>
          </w:p>
        </w:tc>
        <w:tc>
          <w:tcPr>
            <w:tcW w:w="1440" w:type="dxa"/>
          </w:tcPr>
          <w:p w14:paraId="0B0DBE8A" w14:textId="02F78E4C" w:rsidR="00B9636B" w:rsidRPr="00323FDB" w:rsidRDefault="009049A0" w:rsidP="00FB4A60">
            <w:pPr>
              <w:pStyle w:val="TableEntry"/>
              <w:rPr>
                <w:ins w:id="2421" w:author="Brian Reinhold" w:date="2017-02-03T15:37:00Z"/>
              </w:rPr>
            </w:pPr>
            <w:ins w:id="2422" w:author="Brian Reinhold" w:date="2017-02-03T15:38:00Z">
              <w:r>
                <w:t>O</w:t>
              </w:r>
              <w:r w:rsidR="00B9636B" w:rsidRPr="00323FDB">
                <w:rPr>
                  <w:vertAlign w:val="superscript"/>
                </w:rPr>
                <w:t>1</w:t>
              </w:r>
            </w:ins>
          </w:p>
        </w:tc>
        <w:tc>
          <w:tcPr>
            <w:tcW w:w="2169" w:type="dxa"/>
          </w:tcPr>
          <w:p w14:paraId="29535E05" w14:textId="77777777" w:rsidR="00B9636B" w:rsidRPr="00323FDB" w:rsidRDefault="00B9636B" w:rsidP="00FB4A60">
            <w:pPr>
              <w:pStyle w:val="TableEntry"/>
              <w:rPr>
                <w:ins w:id="2423" w:author="Brian Reinhold" w:date="2017-02-03T15:37:00Z"/>
              </w:rPr>
            </w:pPr>
            <w:ins w:id="2424" w:author="Brian Reinhold" w:date="2017-02-03T15:37:00Z">
              <w:r w:rsidRPr="00323FDB">
                <w:t>PCC TF-3: 6.3.1.D</w:t>
              </w:r>
            </w:ins>
          </w:p>
        </w:tc>
      </w:tr>
      <w:tr w:rsidR="008F3449" w:rsidRPr="00323FDB" w14:paraId="7BFE7D7E" w14:textId="77777777" w:rsidTr="005B3030">
        <w:trPr>
          <w:trHeight w:val="521"/>
          <w:jc w:val="center"/>
        </w:trPr>
        <w:tc>
          <w:tcPr>
            <w:tcW w:w="1899" w:type="dxa"/>
          </w:tcPr>
          <w:p w14:paraId="437D802D" w14:textId="77777777" w:rsidR="008F3449" w:rsidRPr="00323FDB" w:rsidRDefault="008F3449" w:rsidP="005B3030">
            <w:pPr>
              <w:pStyle w:val="TableEntry"/>
            </w:pPr>
            <w:r w:rsidRPr="00323FDB">
              <w:t>Content Creator</w:t>
            </w:r>
          </w:p>
        </w:tc>
        <w:tc>
          <w:tcPr>
            <w:tcW w:w="2970" w:type="dxa"/>
          </w:tcPr>
          <w:p w14:paraId="40AB0FA5" w14:textId="358B23A0" w:rsidR="008F3449" w:rsidRPr="00323FDB" w:rsidRDefault="008F3449" w:rsidP="005B3030">
            <w:pPr>
              <w:pStyle w:val="TableEntry"/>
            </w:pPr>
            <w:del w:id="2425" w:author="Brian Reinhold" w:date="2017-02-03T15:37:00Z">
              <w:r w:rsidRPr="00323FDB" w:rsidDel="00B9636B">
                <w:delText>PHMR</w:delText>
              </w:r>
            </w:del>
            <w:ins w:id="2426" w:author="Brian Reinhold" w:date="2017-02-03T15:37:00Z">
              <w:r w:rsidR="00B9636B">
                <w:t>FHIR resources</w:t>
              </w:r>
            </w:ins>
          </w:p>
        </w:tc>
        <w:tc>
          <w:tcPr>
            <w:tcW w:w="1440" w:type="dxa"/>
          </w:tcPr>
          <w:p w14:paraId="7D8409D9" w14:textId="68DB137D" w:rsidR="008F3449" w:rsidRPr="00323FDB" w:rsidRDefault="008F3449" w:rsidP="005B3030">
            <w:pPr>
              <w:pStyle w:val="TableEntry"/>
            </w:pPr>
            <w:del w:id="2427" w:author="Brian Reinhold" w:date="2017-02-03T15:37:00Z">
              <w:r w:rsidRPr="00323FDB" w:rsidDel="00B9636B">
                <w:delText>R</w:delText>
              </w:r>
            </w:del>
            <w:ins w:id="2428" w:author="Brian Reinhold" w:date="2017-02-03T15:38:00Z">
              <w:r w:rsidR="009049A0">
                <w:t>O</w:t>
              </w:r>
              <w:r w:rsidR="00B9636B" w:rsidRPr="00323FDB">
                <w:rPr>
                  <w:vertAlign w:val="superscript"/>
                </w:rPr>
                <w:t>1</w:t>
              </w:r>
            </w:ins>
          </w:p>
        </w:tc>
        <w:tc>
          <w:tcPr>
            <w:tcW w:w="2169" w:type="dxa"/>
          </w:tcPr>
          <w:p w14:paraId="4D7AD306" w14:textId="58486DAC" w:rsidR="008F3449" w:rsidRPr="00323FDB" w:rsidRDefault="001A266F" w:rsidP="005B3030">
            <w:pPr>
              <w:pStyle w:val="TableEntry"/>
            </w:pPr>
            <w:ins w:id="2429" w:author="Brian Reinhold" w:date="2017-05-01T05:50:00Z">
              <w:r w:rsidRPr="00323FDB">
                <w:t>PCC TF-</w:t>
              </w:r>
            </w:ins>
            <w:ins w:id="2430" w:author="Brian Reinhold" w:date="2017-05-01T06:38:00Z">
              <w:r w:rsidR="00D2635F">
                <w:t>3</w:t>
              </w:r>
            </w:ins>
            <w:ins w:id="2431" w:author="Brian Reinhold" w:date="2017-05-01T05:50:00Z">
              <w:r w:rsidRPr="00323FDB">
                <w:t xml:space="preserve">: </w:t>
              </w:r>
              <w:r>
                <w:t>6.</w:t>
              </w:r>
            </w:ins>
            <w:ins w:id="2432" w:author="Brian Reinhold" w:date="2017-05-01T06:38:00Z">
              <w:r w:rsidR="00D2635F">
                <w:t>6</w:t>
              </w:r>
            </w:ins>
            <w:del w:id="2433" w:author="Brian Reinhold" w:date="2017-02-03T15:37:00Z">
              <w:r w:rsidR="00A412D1" w:rsidRPr="00323FDB" w:rsidDel="00B9636B">
                <w:delText xml:space="preserve">PCC </w:delText>
              </w:r>
              <w:r w:rsidR="008F3449" w:rsidRPr="00323FDB" w:rsidDel="00B9636B">
                <w:delText>TF-3: 6.3.1.D</w:delText>
              </w:r>
            </w:del>
          </w:p>
        </w:tc>
      </w:tr>
      <w:tr w:rsidR="00B9636B" w:rsidRPr="00323FDB" w14:paraId="2854AAA2" w14:textId="77777777" w:rsidTr="00FB4A60">
        <w:trPr>
          <w:trHeight w:val="584"/>
          <w:jc w:val="center"/>
          <w:ins w:id="2434" w:author="Brian Reinhold" w:date="2017-02-03T15:37:00Z"/>
        </w:trPr>
        <w:tc>
          <w:tcPr>
            <w:tcW w:w="1899" w:type="dxa"/>
          </w:tcPr>
          <w:p w14:paraId="6E8BC060" w14:textId="77777777" w:rsidR="00B9636B" w:rsidRPr="00323FDB" w:rsidRDefault="00B9636B" w:rsidP="00FB4A60">
            <w:pPr>
              <w:pStyle w:val="TableEntry"/>
              <w:rPr>
                <w:ins w:id="2435" w:author="Brian Reinhold" w:date="2017-02-03T15:37:00Z"/>
              </w:rPr>
            </w:pPr>
            <w:ins w:id="2436" w:author="Brian Reinhold" w:date="2017-02-03T15:37:00Z">
              <w:r w:rsidRPr="00323FDB">
                <w:t>Content Consumer</w:t>
              </w:r>
            </w:ins>
          </w:p>
        </w:tc>
        <w:tc>
          <w:tcPr>
            <w:tcW w:w="2970" w:type="dxa"/>
          </w:tcPr>
          <w:p w14:paraId="026016CB" w14:textId="77777777" w:rsidR="00B9636B" w:rsidRPr="00323FDB" w:rsidRDefault="00B9636B" w:rsidP="00FB4A60">
            <w:pPr>
              <w:pStyle w:val="TableEntry"/>
              <w:rPr>
                <w:ins w:id="2437" w:author="Brian Reinhold" w:date="2017-02-03T15:37:00Z"/>
              </w:rPr>
            </w:pPr>
            <w:ins w:id="2438" w:author="Brian Reinhold" w:date="2017-02-03T15:37:00Z">
              <w:r w:rsidRPr="00323FDB">
                <w:t>PHMR</w:t>
              </w:r>
            </w:ins>
          </w:p>
        </w:tc>
        <w:tc>
          <w:tcPr>
            <w:tcW w:w="1440" w:type="dxa"/>
          </w:tcPr>
          <w:p w14:paraId="3B571D39" w14:textId="669320B7" w:rsidR="00B9636B" w:rsidRPr="00323FDB" w:rsidRDefault="009049A0" w:rsidP="00FB4A60">
            <w:pPr>
              <w:pStyle w:val="TableEntry"/>
              <w:rPr>
                <w:ins w:id="2439" w:author="Brian Reinhold" w:date="2017-02-03T15:37:00Z"/>
              </w:rPr>
            </w:pPr>
            <w:ins w:id="2440" w:author="Brian Reinhold" w:date="2017-02-03T15:38:00Z">
              <w:r>
                <w:t>O</w:t>
              </w:r>
              <w:r w:rsidR="00B9636B" w:rsidRPr="00323FDB">
                <w:rPr>
                  <w:vertAlign w:val="superscript"/>
                </w:rPr>
                <w:t>1</w:t>
              </w:r>
            </w:ins>
          </w:p>
        </w:tc>
        <w:tc>
          <w:tcPr>
            <w:tcW w:w="2169" w:type="dxa"/>
          </w:tcPr>
          <w:p w14:paraId="1808E562" w14:textId="77777777" w:rsidR="00B9636B" w:rsidRPr="00323FDB" w:rsidRDefault="00B9636B" w:rsidP="00FB4A60">
            <w:pPr>
              <w:pStyle w:val="TableEntry"/>
              <w:rPr>
                <w:ins w:id="2441" w:author="Brian Reinhold" w:date="2017-02-03T15:37:00Z"/>
              </w:rPr>
            </w:pPr>
            <w:ins w:id="2442" w:author="Brian Reinhold" w:date="2017-02-03T15:37:00Z">
              <w:r w:rsidRPr="00323FDB">
                <w:t>PCC TF-3: 6.3.1.D</w:t>
              </w:r>
            </w:ins>
          </w:p>
        </w:tc>
      </w:tr>
      <w:tr w:rsidR="008F3449" w:rsidRPr="00323FDB" w14:paraId="12A472DD" w14:textId="77777777" w:rsidTr="005B3030">
        <w:trPr>
          <w:trHeight w:val="584"/>
          <w:jc w:val="center"/>
        </w:trPr>
        <w:tc>
          <w:tcPr>
            <w:tcW w:w="1899" w:type="dxa"/>
          </w:tcPr>
          <w:p w14:paraId="6D2155B0" w14:textId="77777777" w:rsidR="008F3449" w:rsidRPr="00323FDB" w:rsidRDefault="008F3449" w:rsidP="005B3030">
            <w:pPr>
              <w:pStyle w:val="TableEntry"/>
            </w:pPr>
            <w:r w:rsidRPr="00323FDB">
              <w:t>Content Consumer</w:t>
            </w:r>
          </w:p>
        </w:tc>
        <w:tc>
          <w:tcPr>
            <w:tcW w:w="2970" w:type="dxa"/>
          </w:tcPr>
          <w:p w14:paraId="32E13826" w14:textId="16242745" w:rsidR="008F3449" w:rsidRPr="00323FDB" w:rsidRDefault="008F3449" w:rsidP="005B3030">
            <w:pPr>
              <w:pStyle w:val="TableEntry"/>
            </w:pPr>
            <w:del w:id="2443" w:author="Brian Reinhold" w:date="2017-02-03T15:37:00Z">
              <w:r w:rsidRPr="00323FDB" w:rsidDel="00B9636B">
                <w:delText>PHMR</w:delText>
              </w:r>
            </w:del>
            <w:ins w:id="2444" w:author="Brian Reinhold" w:date="2017-02-03T15:37:00Z">
              <w:r w:rsidR="00B9636B">
                <w:t>FHIR resources</w:t>
              </w:r>
            </w:ins>
          </w:p>
        </w:tc>
        <w:tc>
          <w:tcPr>
            <w:tcW w:w="1440" w:type="dxa"/>
          </w:tcPr>
          <w:p w14:paraId="0533E359" w14:textId="07928825" w:rsidR="008F3449" w:rsidRPr="00323FDB" w:rsidRDefault="008F3449" w:rsidP="005B3030">
            <w:pPr>
              <w:pStyle w:val="TableEntry"/>
            </w:pPr>
            <w:del w:id="2445" w:author="Brian Reinhold" w:date="2017-02-03T15:37:00Z">
              <w:r w:rsidRPr="00323FDB" w:rsidDel="00B9636B">
                <w:delText>R</w:delText>
              </w:r>
            </w:del>
            <w:ins w:id="2446" w:author="Brian Reinhold" w:date="2017-02-03T15:39:00Z">
              <w:r w:rsidR="009049A0">
                <w:t>O</w:t>
              </w:r>
            </w:ins>
            <w:ins w:id="2447" w:author="Brian Reinhold" w:date="2017-02-03T15:38:00Z">
              <w:r w:rsidR="00B9636B" w:rsidRPr="00323FDB">
                <w:rPr>
                  <w:vertAlign w:val="superscript"/>
                </w:rPr>
                <w:t>1</w:t>
              </w:r>
            </w:ins>
          </w:p>
        </w:tc>
        <w:tc>
          <w:tcPr>
            <w:tcW w:w="2169" w:type="dxa"/>
          </w:tcPr>
          <w:p w14:paraId="32A58322" w14:textId="67F4490F" w:rsidR="008F3449" w:rsidRPr="00323FDB" w:rsidRDefault="00D2635F" w:rsidP="005B3030">
            <w:pPr>
              <w:pStyle w:val="TableEntry"/>
            </w:pPr>
            <w:ins w:id="2448" w:author="Brian Reinhold" w:date="2017-05-01T06:38:00Z">
              <w:r w:rsidRPr="00323FDB">
                <w:t>PCC TF-</w:t>
              </w:r>
              <w:r>
                <w:t>3</w:t>
              </w:r>
              <w:r w:rsidRPr="00323FDB">
                <w:t xml:space="preserve">: </w:t>
              </w:r>
              <w:r>
                <w:t>6.6</w:t>
              </w:r>
            </w:ins>
            <w:del w:id="2449" w:author="Brian Reinhold" w:date="2017-02-03T15:37:00Z">
              <w:r w:rsidR="00A412D1" w:rsidRPr="00323FDB" w:rsidDel="00B9636B">
                <w:delText xml:space="preserve">PCC </w:delText>
              </w:r>
              <w:r w:rsidR="008F3449" w:rsidRPr="00323FDB" w:rsidDel="00B9636B">
                <w:delText>TF-3: 6.3.1.D</w:delText>
              </w:r>
            </w:del>
          </w:p>
        </w:tc>
      </w:tr>
    </w:tbl>
    <w:p w14:paraId="41E08A7F" w14:textId="2877BC34" w:rsidR="009049A0" w:rsidRPr="00323FDB" w:rsidRDefault="009049A0" w:rsidP="009049A0">
      <w:pPr>
        <w:pStyle w:val="Note"/>
        <w:rPr>
          <w:ins w:id="2450" w:author="Brian Reinhold" w:date="2017-02-03T15:38:00Z"/>
        </w:rPr>
      </w:pPr>
      <w:ins w:id="2451" w:author="Brian Reinhold" w:date="2017-02-03T15:38:00Z">
        <w:r w:rsidRPr="00323FDB">
          <w:rPr>
            <w:vertAlign w:val="superscript"/>
          </w:rPr>
          <w:t>1</w:t>
        </w:r>
        <w:r w:rsidRPr="00323FDB">
          <w:t xml:space="preserve"> At least one </w:t>
        </w:r>
        <w:r>
          <w:t>of the content type must be</w:t>
        </w:r>
        <w:r w:rsidRPr="00323FDB">
          <w:t xml:space="preserve"> supported.</w:t>
        </w:r>
      </w:ins>
    </w:p>
    <w:p w14:paraId="49D75503" w14:textId="77777777" w:rsidR="000D2487" w:rsidRPr="00323FDB" w:rsidRDefault="000D2487" w:rsidP="00597DB2">
      <w:pPr>
        <w:pStyle w:val="BodyText"/>
      </w:pPr>
    </w:p>
    <w:p w14:paraId="64E52DED" w14:textId="3B4BE24A" w:rsidR="00747BB5" w:rsidRPr="00323FDB" w:rsidDel="001C63D1" w:rsidRDefault="00747BB5" w:rsidP="00747BB5">
      <w:pPr>
        <w:pStyle w:val="BodyText"/>
        <w:rPr>
          <w:del w:id="2452" w:author="Brian Reinhold [2]" w:date="2015-07-08T07:32:00Z"/>
        </w:rPr>
      </w:pPr>
      <w:del w:id="2453" w:author="Brian Reinhold [2]" w:date="2015-07-08T07:32:00Z">
        <w:r w:rsidRPr="00323FDB" w:rsidDel="001C63D1">
          <w:delText>The Content Creator Actor in this profile depends upon the Consistent Time Profile. Table X.1-3 defines the dependency:</w:delText>
        </w:r>
      </w:del>
    </w:p>
    <w:p w14:paraId="471FD522" w14:textId="6935010E" w:rsidR="00747BB5" w:rsidDel="001C63D1" w:rsidRDefault="00747BB5" w:rsidP="00747BB5">
      <w:pPr>
        <w:pStyle w:val="BodyText"/>
        <w:rPr>
          <w:del w:id="2454" w:author="Brian Reinhold [2]" w:date="2015-07-08T07:32:00Z"/>
        </w:rPr>
      </w:pPr>
    </w:p>
    <w:p w14:paraId="1F136B94" w14:textId="31765D90" w:rsidR="002143AB" w:rsidRPr="00323FDB" w:rsidDel="001C63D1" w:rsidRDefault="002143AB" w:rsidP="00747BB5">
      <w:pPr>
        <w:pStyle w:val="BodyText"/>
        <w:rPr>
          <w:del w:id="2455" w:author="Brian Reinhold [2]" w:date="2015-07-08T07:32:00Z"/>
        </w:rPr>
      </w:pPr>
    </w:p>
    <w:p w14:paraId="2B4052BE" w14:textId="24F0313C" w:rsidR="00747BB5" w:rsidRPr="00323FDB" w:rsidDel="001C63D1" w:rsidRDefault="00747BB5" w:rsidP="00747BB5">
      <w:pPr>
        <w:pStyle w:val="TableTitle"/>
        <w:rPr>
          <w:del w:id="2456" w:author="Brian Reinhold [2]" w:date="2015-07-08T07:32:00Z"/>
        </w:rPr>
      </w:pPr>
      <w:del w:id="2457" w:author="Brian Reinhold [2]" w:date="2015-07-08T07:32:00Z">
        <w:r w:rsidRPr="00323FDB" w:rsidDel="001C63D1">
          <w:delText>Table X.1-3: Content Module Dependencies</w:delText>
        </w:r>
      </w:del>
    </w:p>
    <w:tbl>
      <w:tblPr>
        <w:tblW w:w="9735" w:type="dxa"/>
        <w:tblInd w:w="108" w:type="dxa"/>
        <w:tblLayout w:type="fixed"/>
        <w:tblLook w:val="0000" w:firstRow="0" w:lastRow="0" w:firstColumn="0" w:lastColumn="0" w:noHBand="0" w:noVBand="0"/>
      </w:tblPr>
      <w:tblGrid>
        <w:gridCol w:w="2325"/>
        <w:gridCol w:w="3195"/>
        <w:gridCol w:w="2254"/>
        <w:gridCol w:w="1961"/>
      </w:tblGrid>
      <w:tr w:rsidR="00747BB5" w:rsidRPr="00323FDB" w:rsidDel="001C63D1" w14:paraId="6EE963ED" w14:textId="04330281" w:rsidTr="005B3030">
        <w:trPr>
          <w:cantSplit/>
          <w:tblHeader/>
          <w:del w:id="2458" w:author="Brian Reinhold [2]" w:date="2015-07-08T07:32:00Z"/>
        </w:trPr>
        <w:tc>
          <w:tcPr>
            <w:tcW w:w="2325" w:type="dxa"/>
            <w:tcBorders>
              <w:top w:val="single" w:sz="4" w:space="0" w:color="000000"/>
              <w:left w:val="single" w:sz="4" w:space="0" w:color="000000"/>
              <w:bottom w:val="single" w:sz="4" w:space="0" w:color="000000"/>
            </w:tcBorders>
            <w:shd w:val="clear" w:color="auto" w:fill="D8D8D8"/>
          </w:tcPr>
          <w:p w14:paraId="5DB3113F" w14:textId="2D9D8F0F" w:rsidR="00747BB5" w:rsidRPr="00E10688" w:rsidDel="001C63D1" w:rsidRDefault="00747BB5" w:rsidP="00E10688">
            <w:pPr>
              <w:pStyle w:val="TableEntryHeader"/>
              <w:rPr>
                <w:del w:id="2459" w:author="Brian Reinhold [2]" w:date="2015-07-08T07:32:00Z"/>
              </w:rPr>
            </w:pPr>
            <w:del w:id="2460" w:author="Brian Reinhold [2]" w:date="2015-07-08T07:32:00Z">
              <w:r w:rsidRPr="00E10688" w:rsidDel="001C63D1">
                <w:delText>Integration Profile</w:delText>
              </w:r>
            </w:del>
          </w:p>
        </w:tc>
        <w:tc>
          <w:tcPr>
            <w:tcW w:w="3195" w:type="dxa"/>
            <w:tcBorders>
              <w:top w:val="single" w:sz="4" w:space="0" w:color="000000"/>
              <w:left w:val="single" w:sz="4" w:space="0" w:color="000000"/>
              <w:bottom w:val="single" w:sz="4" w:space="0" w:color="000000"/>
            </w:tcBorders>
            <w:shd w:val="clear" w:color="auto" w:fill="D8D8D8"/>
          </w:tcPr>
          <w:p w14:paraId="39A99001" w14:textId="1085F823" w:rsidR="00747BB5" w:rsidRPr="00E10688" w:rsidDel="001C63D1" w:rsidRDefault="00747BB5" w:rsidP="00E10688">
            <w:pPr>
              <w:pStyle w:val="TableEntryHeader"/>
              <w:rPr>
                <w:del w:id="2461" w:author="Brian Reinhold [2]" w:date="2015-07-08T07:32:00Z"/>
              </w:rPr>
            </w:pPr>
            <w:del w:id="2462" w:author="Brian Reinhold [2]" w:date="2015-07-08T07:32:00Z">
              <w:r w:rsidRPr="00E10688" w:rsidDel="001C63D1">
                <w:delText>Depends on</w:delText>
              </w:r>
            </w:del>
          </w:p>
        </w:tc>
        <w:tc>
          <w:tcPr>
            <w:tcW w:w="2254" w:type="dxa"/>
            <w:tcBorders>
              <w:top w:val="single" w:sz="4" w:space="0" w:color="000000"/>
              <w:left w:val="single" w:sz="4" w:space="0" w:color="000000"/>
              <w:bottom w:val="single" w:sz="4" w:space="0" w:color="000000"/>
            </w:tcBorders>
            <w:shd w:val="clear" w:color="auto" w:fill="D8D8D8"/>
          </w:tcPr>
          <w:p w14:paraId="39064257" w14:textId="7E8D0757" w:rsidR="00747BB5" w:rsidRPr="00E10688" w:rsidDel="001C63D1" w:rsidRDefault="00747BB5" w:rsidP="00E10688">
            <w:pPr>
              <w:pStyle w:val="TableEntryHeader"/>
              <w:rPr>
                <w:del w:id="2463" w:author="Brian Reinhold [2]" w:date="2015-07-08T07:32:00Z"/>
              </w:rPr>
            </w:pPr>
            <w:del w:id="2464" w:author="Brian Reinhold [2]" w:date="2015-07-08T07:32:00Z">
              <w:r w:rsidRPr="00E10688" w:rsidDel="001C63D1">
                <w:delText>Dependency Type</w:delText>
              </w:r>
            </w:del>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402BE47D" w14:textId="035F9064" w:rsidR="00747BB5" w:rsidRPr="00E10688" w:rsidDel="001C63D1" w:rsidRDefault="00747BB5" w:rsidP="00E10688">
            <w:pPr>
              <w:pStyle w:val="TableEntryHeader"/>
              <w:rPr>
                <w:del w:id="2465" w:author="Brian Reinhold [2]" w:date="2015-07-08T07:32:00Z"/>
              </w:rPr>
            </w:pPr>
            <w:del w:id="2466" w:author="Brian Reinhold [2]" w:date="2015-07-08T07:32:00Z">
              <w:r w:rsidRPr="00E10688" w:rsidDel="001C63D1">
                <w:delText>Purpose</w:delText>
              </w:r>
            </w:del>
          </w:p>
        </w:tc>
      </w:tr>
      <w:tr w:rsidR="00747BB5" w:rsidRPr="00323FDB" w:rsidDel="001C63D1" w14:paraId="2D32E6D8" w14:textId="619668EC" w:rsidTr="005B3030">
        <w:trPr>
          <w:cantSplit/>
          <w:trHeight w:val="586"/>
          <w:del w:id="2467" w:author="Brian Reinhold [2]" w:date="2015-07-08T07:32:00Z"/>
        </w:trPr>
        <w:tc>
          <w:tcPr>
            <w:tcW w:w="2325" w:type="dxa"/>
            <w:tcBorders>
              <w:top w:val="single" w:sz="4" w:space="0" w:color="000000"/>
              <w:left w:val="single" w:sz="4" w:space="0" w:color="000000"/>
              <w:bottom w:val="single" w:sz="4" w:space="0" w:color="000000"/>
            </w:tcBorders>
            <w:shd w:val="clear" w:color="auto" w:fill="auto"/>
          </w:tcPr>
          <w:p w14:paraId="0AAB771C" w14:textId="33F3CEDA" w:rsidR="00747BB5" w:rsidRPr="00E10688" w:rsidDel="001C63D1" w:rsidRDefault="00747BB5" w:rsidP="00E10688">
            <w:pPr>
              <w:pStyle w:val="TableEntry"/>
              <w:rPr>
                <w:del w:id="2468" w:author="Brian Reinhold [2]" w:date="2015-07-08T07:32:00Z"/>
              </w:rPr>
            </w:pPr>
            <w:del w:id="2469" w:author="Brian Reinhold [2]" w:date="2015-07-08T07:32:00Z">
              <w:r w:rsidRPr="00E10688" w:rsidDel="001C63D1">
                <w:delText>Remote Patient Monitoring Profile (RPM)</w:delText>
              </w:r>
            </w:del>
          </w:p>
        </w:tc>
        <w:tc>
          <w:tcPr>
            <w:tcW w:w="3195" w:type="dxa"/>
            <w:tcBorders>
              <w:top w:val="single" w:sz="4" w:space="0" w:color="000000"/>
              <w:left w:val="single" w:sz="4" w:space="0" w:color="000000"/>
              <w:bottom w:val="single" w:sz="4" w:space="0" w:color="000000"/>
            </w:tcBorders>
            <w:shd w:val="clear" w:color="auto" w:fill="auto"/>
          </w:tcPr>
          <w:p w14:paraId="6F0511F6" w14:textId="2B535FAE" w:rsidR="00747BB5" w:rsidRPr="00E10688" w:rsidDel="001C63D1" w:rsidRDefault="00747BB5" w:rsidP="00E10688">
            <w:pPr>
              <w:pStyle w:val="TableEntry"/>
              <w:rPr>
                <w:del w:id="2470" w:author="Brian Reinhold [2]" w:date="2015-07-08T07:32:00Z"/>
              </w:rPr>
            </w:pPr>
            <w:del w:id="2471" w:author="Brian Reinhold [2]" w:date="2015-07-08T07:32:00Z">
              <w:r w:rsidRPr="00E10688" w:rsidDel="001C63D1">
                <w:delText>Consistent Time</w:delText>
              </w:r>
            </w:del>
          </w:p>
        </w:tc>
        <w:tc>
          <w:tcPr>
            <w:tcW w:w="2254" w:type="dxa"/>
            <w:tcBorders>
              <w:top w:val="single" w:sz="4" w:space="0" w:color="000000"/>
              <w:left w:val="single" w:sz="4" w:space="0" w:color="000000"/>
              <w:bottom w:val="single" w:sz="4" w:space="0" w:color="000000"/>
            </w:tcBorders>
            <w:shd w:val="clear" w:color="auto" w:fill="auto"/>
          </w:tcPr>
          <w:p w14:paraId="308EEB53" w14:textId="3241512A" w:rsidR="00747BB5" w:rsidRPr="00E10688" w:rsidDel="001C63D1" w:rsidRDefault="00747BB5" w:rsidP="00E10688">
            <w:pPr>
              <w:pStyle w:val="TableEntry"/>
              <w:rPr>
                <w:del w:id="2472" w:author="Brian Reinhold [2]" w:date="2015-07-08T07:32:00Z"/>
              </w:rPr>
            </w:pPr>
            <w:del w:id="2473" w:author="Brian Reinhold [2]" w:date="2015-07-08T07:32:00Z">
              <w:r w:rsidRPr="00E10688" w:rsidDel="001C63D1">
                <w:delText>The Content Creator Actor implementing this profile must implement the Consistent Time Profile</w:delText>
              </w:r>
            </w:del>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75E6AAC9" w14:textId="0ED3775A" w:rsidR="00747BB5" w:rsidRPr="00E10688" w:rsidDel="001C63D1" w:rsidRDefault="00747BB5" w:rsidP="00E10688">
            <w:pPr>
              <w:pStyle w:val="TableEntry"/>
              <w:rPr>
                <w:del w:id="2474" w:author="Brian Reinhold [2]" w:date="2015-07-08T07:32:00Z"/>
              </w:rPr>
            </w:pPr>
            <w:del w:id="2475" w:author="Brian Reinhold [2]" w:date="2015-07-08T07:32:00Z">
              <w:r w:rsidRPr="00E10688" w:rsidDel="001C63D1">
                <w:delText>Required for consistent time-stamping of the PHMR content module.</w:delText>
              </w:r>
            </w:del>
          </w:p>
        </w:tc>
      </w:tr>
    </w:tbl>
    <w:p w14:paraId="14CEAFD5" w14:textId="3A4C944B" w:rsidR="00747BB5" w:rsidRPr="00323FDB" w:rsidDel="001C63D1" w:rsidRDefault="00747BB5" w:rsidP="00597DB2">
      <w:pPr>
        <w:pStyle w:val="BodyText"/>
        <w:rPr>
          <w:del w:id="2476" w:author="Brian Reinhold [2]" w:date="2015-07-08T07:32:00Z"/>
        </w:rPr>
      </w:pPr>
    </w:p>
    <w:p w14:paraId="583C3D2B" w14:textId="77777777" w:rsidR="00FF4C4E" w:rsidRPr="00323FDB" w:rsidRDefault="00FF4C4E" w:rsidP="00503AE1">
      <w:pPr>
        <w:pStyle w:val="Heading3"/>
        <w:numPr>
          <w:ilvl w:val="0"/>
          <w:numId w:val="0"/>
        </w:numPr>
        <w:rPr>
          <w:bCs/>
          <w:noProof w:val="0"/>
        </w:rPr>
      </w:pPr>
      <w:bookmarkStart w:id="2477" w:name="_Toc481383678"/>
      <w:r w:rsidRPr="00323FDB">
        <w:rPr>
          <w:bCs/>
          <w:noProof w:val="0"/>
        </w:rPr>
        <w:t>X.1.1</w:t>
      </w:r>
      <w:r w:rsidR="00503AE1" w:rsidRPr="00323FDB">
        <w:rPr>
          <w:bCs/>
          <w:noProof w:val="0"/>
        </w:rPr>
        <w:t xml:space="preserve"> Actor Descriptions and </w:t>
      </w:r>
      <w:r w:rsidR="006A4160" w:rsidRPr="00323FDB">
        <w:rPr>
          <w:bCs/>
          <w:noProof w:val="0"/>
        </w:rPr>
        <w:t xml:space="preserve">Actor </w:t>
      </w:r>
      <w:r w:rsidR="00ED0083" w:rsidRPr="00323FDB">
        <w:rPr>
          <w:bCs/>
          <w:noProof w:val="0"/>
        </w:rPr>
        <w:t xml:space="preserve">Profile </w:t>
      </w:r>
      <w:r w:rsidR="00503AE1" w:rsidRPr="00323FDB">
        <w:rPr>
          <w:bCs/>
          <w:noProof w:val="0"/>
        </w:rPr>
        <w:t>Requirements</w:t>
      </w:r>
      <w:bookmarkEnd w:id="2477"/>
    </w:p>
    <w:p w14:paraId="1A037CB4" w14:textId="1C21A356" w:rsidR="008F3449" w:rsidRPr="00323FDB" w:rsidRDefault="008F3449" w:rsidP="00E10688">
      <w:pPr>
        <w:pStyle w:val="BodyText"/>
      </w:pPr>
      <w:r w:rsidRPr="00323FDB">
        <w:t xml:space="preserve">The RPM </w:t>
      </w:r>
      <w:r w:rsidR="00F57B31">
        <w:t>Profile</w:t>
      </w:r>
      <w:r w:rsidRPr="00323FDB">
        <w:t xml:space="preserve"> consists of the following actors: </w:t>
      </w:r>
    </w:p>
    <w:p w14:paraId="12D3D651" w14:textId="7A090D4F" w:rsidR="008F3449" w:rsidRPr="00323FDB" w:rsidRDefault="008F3449" w:rsidP="00E10688">
      <w:pPr>
        <w:pStyle w:val="ListNumber2"/>
        <w:numPr>
          <w:ilvl w:val="0"/>
          <w:numId w:val="36"/>
        </w:numPr>
      </w:pPr>
      <w:del w:id="2478" w:author="Brian" w:date="2015-07-08T05:04:00Z">
        <w:r w:rsidRPr="00323FDB" w:rsidDel="00E138FD">
          <w:delText>Device Observation Source</w:delText>
        </w:r>
      </w:del>
      <w:ins w:id="2479" w:author="Brian" w:date="2015-07-08T05:04:00Z">
        <w:r w:rsidR="00E138FD">
          <w:t>Sensor Data Source</w:t>
        </w:r>
      </w:ins>
      <w:r w:rsidRPr="00323FDB">
        <w:t xml:space="preserve"> </w:t>
      </w:r>
      <w:r w:rsidR="00F57B31">
        <w:t>Actor</w:t>
      </w:r>
      <w:r w:rsidRPr="00323FDB">
        <w:t xml:space="preserve"> which is typically the Personal Health Device (PHD) sensor</w:t>
      </w:r>
    </w:p>
    <w:p w14:paraId="63D19B7E" w14:textId="3E930500" w:rsidR="008F3449" w:rsidRPr="00323FDB" w:rsidRDefault="00452A51" w:rsidP="00E10688">
      <w:pPr>
        <w:pStyle w:val="ListNumber2"/>
      </w:pPr>
      <w:r w:rsidRPr="00323FDB">
        <w:t>Sensor Data</w:t>
      </w:r>
      <w:r w:rsidR="008F3449" w:rsidRPr="00323FDB">
        <w:t xml:space="preserve"> Consumer </w:t>
      </w:r>
      <w:r w:rsidR="00F57B31">
        <w:t>Actor</w:t>
      </w:r>
      <w:r w:rsidR="008F3449" w:rsidRPr="00323FDB">
        <w:t xml:space="preserve"> that receives the data from the sensor device. In this profile, the </w:t>
      </w:r>
      <w:r w:rsidRPr="00323FDB">
        <w:t xml:space="preserve">Sensor Data </w:t>
      </w:r>
      <w:r w:rsidR="008F3449" w:rsidRPr="00323FDB">
        <w:t xml:space="preserve">Consumer must be grouped with either a </w:t>
      </w:r>
      <w:r w:rsidR="0093216B" w:rsidRPr="00323FDB">
        <w:t>Device Observation Reporter</w:t>
      </w:r>
      <w:r w:rsidR="008F3449" w:rsidRPr="00323FDB">
        <w:t xml:space="preserve"> or Content Creator </w:t>
      </w:r>
      <w:r w:rsidR="00F57B31">
        <w:t>Actor</w:t>
      </w:r>
      <w:r w:rsidR="008F3449" w:rsidRPr="00323FDB">
        <w:t>.</w:t>
      </w:r>
    </w:p>
    <w:p w14:paraId="7B472835" w14:textId="1B7AA655" w:rsidR="008F3449" w:rsidRPr="00323FDB" w:rsidRDefault="0093216B" w:rsidP="00E10688">
      <w:pPr>
        <w:pStyle w:val="ListNumber2"/>
      </w:pPr>
      <w:r w:rsidRPr="00323FDB">
        <w:lastRenderedPageBreak/>
        <w:t xml:space="preserve">Device Observation Reporter </w:t>
      </w:r>
      <w:r w:rsidR="00F57B31">
        <w:t>Actor</w:t>
      </w:r>
      <w:r w:rsidR="008F3449" w:rsidRPr="00323FDB">
        <w:t xml:space="preserve"> that generates a </w:t>
      </w:r>
      <w:r w:rsidR="00F7282E" w:rsidRPr="00323FDB">
        <w:t>PCD-01 message</w:t>
      </w:r>
      <w:r w:rsidR="008F3449" w:rsidRPr="00323FDB">
        <w:t xml:space="preserve"> </w:t>
      </w:r>
      <w:ins w:id="2480" w:author="Brian Reinhold" w:date="2017-02-03T15:47:00Z">
        <w:r w:rsidR="009049A0">
          <w:t xml:space="preserve">or complete FHIR Bundle </w:t>
        </w:r>
      </w:ins>
      <w:r w:rsidR="008F3449" w:rsidRPr="00323FDB">
        <w:t xml:space="preserve">from the </w:t>
      </w:r>
      <w:r w:rsidR="00BE3C9C" w:rsidRPr="00323FDB">
        <w:t>PCHA</w:t>
      </w:r>
      <w:r w:rsidR="008F3449" w:rsidRPr="00323FDB">
        <w:t xml:space="preserve"> data</w:t>
      </w:r>
    </w:p>
    <w:p w14:paraId="73DE679F" w14:textId="797B80FF" w:rsidR="008F3449" w:rsidRPr="00323FDB" w:rsidRDefault="0093216B" w:rsidP="00E10688">
      <w:pPr>
        <w:pStyle w:val="ListNumber2"/>
      </w:pPr>
      <w:r w:rsidRPr="00323FDB">
        <w:t>Device Observation</w:t>
      </w:r>
      <w:r w:rsidR="008F3449" w:rsidRPr="00323FDB">
        <w:t xml:space="preserve"> Consumer </w:t>
      </w:r>
      <w:r w:rsidR="00F57B31">
        <w:t>Actor</w:t>
      </w:r>
      <w:r w:rsidR="008F3449" w:rsidRPr="00323FDB">
        <w:t xml:space="preserve"> that receives </w:t>
      </w:r>
      <w:r w:rsidR="00F7282E" w:rsidRPr="00323FDB">
        <w:t>PCD-01 messages</w:t>
      </w:r>
      <w:r w:rsidR="008F3449" w:rsidRPr="00323FDB">
        <w:t xml:space="preserve"> </w:t>
      </w:r>
      <w:ins w:id="2481" w:author="Brian Reinhold" w:date="2017-02-03T15:47:00Z">
        <w:r w:rsidR="009049A0">
          <w:t xml:space="preserve">or complete FHIR Bundles </w:t>
        </w:r>
      </w:ins>
      <w:r w:rsidR="008F3449" w:rsidRPr="00323FDB">
        <w:t xml:space="preserve">from the </w:t>
      </w:r>
      <w:r w:rsidRPr="00323FDB">
        <w:t xml:space="preserve">Device Observation Reporter </w:t>
      </w:r>
      <w:r w:rsidR="00F57B31">
        <w:t>Actor</w:t>
      </w:r>
      <w:r w:rsidR="008F3449" w:rsidRPr="00323FDB">
        <w:t>. In this profile</w:t>
      </w:r>
      <w:ins w:id="2482" w:author="Brian Reinhold" w:date="2017-04-28T06:23:00Z">
        <w:r w:rsidR="00B14E15">
          <w:t>,</w:t>
        </w:r>
      </w:ins>
      <w:r w:rsidR="008F3449" w:rsidRPr="00323FDB">
        <w:t xml:space="preserve"> the </w:t>
      </w:r>
      <w:r w:rsidRPr="00323FDB">
        <w:t>Device Observation</w:t>
      </w:r>
      <w:r w:rsidR="008F3449" w:rsidRPr="00323FDB">
        <w:t xml:space="preserve"> Consumer </w:t>
      </w:r>
      <w:r w:rsidR="00F57B31">
        <w:t>Actor</w:t>
      </w:r>
      <w:r w:rsidR="008F3449" w:rsidRPr="00323FDB">
        <w:t xml:space="preserve"> is typically grouped with a Content Creator </w:t>
      </w:r>
      <w:r w:rsidR="00F57B31">
        <w:t>Actor</w:t>
      </w:r>
      <w:r w:rsidR="008F3449" w:rsidRPr="00323FDB">
        <w:t xml:space="preserve"> that creates PHMR content </w:t>
      </w:r>
      <w:del w:id="2483" w:author="Brian Reinhold" w:date="2017-04-28T06:15:00Z">
        <w:r w:rsidR="008F3449" w:rsidRPr="00323FDB" w:rsidDel="00850ED3">
          <w:delText xml:space="preserve">modules </w:delText>
        </w:r>
      </w:del>
      <w:ins w:id="2484" w:author="Brian Reinhold" w:date="2017-04-28T06:15:00Z">
        <w:r w:rsidR="00850ED3">
          <w:t>and/</w:t>
        </w:r>
      </w:ins>
      <w:ins w:id="2485" w:author="Brian Reinhold" w:date="2017-02-03T15:50:00Z">
        <w:r w:rsidR="00D2303C">
          <w:t>or FHIR resource</w:t>
        </w:r>
      </w:ins>
      <w:ins w:id="2486" w:author="Brian Reinhold" w:date="2017-04-28T06:14:00Z">
        <w:r w:rsidR="00850ED3">
          <w:t xml:space="preserve"> module</w:t>
        </w:r>
      </w:ins>
      <w:ins w:id="2487" w:author="Brian Reinhold" w:date="2017-02-03T15:50:00Z">
        <w:r w:rsidR="00D2303C">
          <w:t xml:space="preserve">s </w:t>
        </w:r>
      </w:ins>
      <w:r w:rsidR="008F3449" w:rsidRPr="00323FDB">
        <w:t>from IHE PCD-01 data</w:t>
      </w:r>
      <w:ins w:id="2488" w:author="Brian Reinhold" w:date="2017-02-03T15:50:00Z">
        <w:r w:rsidR="00D2303C">
          <w:t xml:space="preserve"> or complete FHIR bundles</w:t>
        </w:r>
      </w:ins>
      <w:r w:rsidR="008F3449" w:rsidRPr="00323FDB">
        <w:t>.</w:t>
      </w:r>
    </w:p>
    <w:p w14:paraId="363A2E08" w14:textId="1E1BCD36" w:rsidR="008F3449" w:rsidRPr="00323FDB" w:rsidRDefault="008F3449" w:rsidP="00E10688">
      <w:pPr>
        <w:pStyle w:val="ListNumber2"/>
      </w:pPr>
      <w:r w:rsidRPr="00323FDB">
        <w:t xml:space="preserve">Content Creator </w:t>
      </w:r>
      <w:r w:rsidR="00F57B31">
        <w:t>Actor</w:t>
      </w:r>
      <w:r w:rsidRPr="00323FDB">
        <w:t xml:space="preserve"> that generates a PHMR content </w:t>
      </w:r>
      <w:del w:id="2489" w:author="Brian Reinhold" w:date="2017-04-28T06:14:00Z">
        <w:r w:rsidRPr="00323FDB" w:rsidDel="00850ED3">
          <w:delText xml:space="preserve">module </w:delText>
        </w:r>
      </w:del>
      <w:ins w:id="2490" w:author="Brian Reinhold" w:date="2017-04-28T06:14:00Z">
        <w:r w:rsidR="00850ED3">
          <w:t>and/</w:t>
        </w:r>
      </w:ins>
      <w:ins w:id="2491" w:author="Brian Reinhold" w:date="2017-02-03T15:47:00Z">
        <w:r w:rsidR="009049A0">
          <w:t>or FHIR resource</w:t>
        </w:r>
      </w:ins>
      <w:ins w:id="2492" w:author="Brian Reinhold" w:date="2017-04-28T06:14:00Z">
        <w:r w:rsidR="00850ED3">
          <w:t xml:space="preserve"> module</w:t>
        </w:r>
      </w:ins>
      <w:ins w:id="2493" w:author="Brian Reinhold" w:date="2017-02-03T15:47:00Z">
        <w:r w:rsidR="009049A0">
          <w:t xml:space="preserve">s </w:t>
        </w:r>
      </w:ins>
      <w:r w:rsidRPr="00323FDB">
        <w:t>and makes that Content available to a Content Consumer.</w:t>
      </w:r>
    </w:p>
    <w:p w14:paraId="7104B8B4" w14:textId="75885E74" w:rsidR="008F3449" w:rsidRPr="00323FDB" w:rsidRDefault="008F3449" w:rsidP="00E10688">
      <w:pPr>
        <w:pStyle w:val="ListNumber2"/>
      </w:pPr>
      <w:r w:rsidRPr="00323FDB">
        <w:t xml:space="preserve">Content Consumer </w:t>
      </w:r>
      <w:r w:rsidR="00F57B31">
        <w:t>Actor</w:t>
      </w:r>
      <w:r w:rsidRPr="00323FDB">
        <w:t xml:space="preserve"> that </w:t>
      </w:r>
      <w:r w:rsidR="00F7282E" w:rsidRPr="00323FDB">
        <w:t>can utilize</w:t>
      </w:r>
      <w:r w:rsidRPr="00323FDB">
        <w:t xml:space="preserve"> a PHMR content module</w:t>
      </w:r>
      <w:ins w:id="2494" w:author="Brian Reinhold" w:date="2017-02-03T15:51:00Z">
        <w:r w:rsidR="00D2303C">
          <w:t xml:space="preserve"> or FHIR resource</w:t>
        </w:r>
      </w:ins>
      <w:ins w:id="2495" w:author="Brian Reinhold" w:date="2017-04-28T06:15:00Z">
        <w:r w:rsidR="00850ED3">
          <w:t xml:space="preserve"> module</w:t>
        </w:r>
      </w:ins>
      <w:ins w:id="2496" w:author="Brian Reinhold" w:date="2017-02-03T15:51:00Z">
        <w:r w:rsidR="00D2303C">
          <w:t>s</w:t>
        </w:r>
      </w:ins>
      <w:r w:rsidRPr="00323FDB">
        <w:t>.</w:t>
      </w:r>
    </w:p>
    <w:p w14:paraId="5D2EBC63" w14:textId="0D4B0302" w:rsidR="008F3449" w:rsidRPr="00323FDB" w:rsidRDefault="00F7282E" w:rsidP="00E10688">
      <w:pPr>
        <w:pStyle w:val="BodyText"/>
      </w:pPr>
      <w:r w:rsidRPr="00323FDB">
        <w:t xml:space="preserve">A product that claims conformance to this profile could implement </w:t>
      </w:r>
      <w:r w:rsidR="008F3449" w:rsidRPr="00323FDB">
        <w:t>one of the following actors or actor groups:</w:t>
      </w:r>
    </w:p>
    <w:p w14:paraId="64FE0A7D" w14:textId="17628241" w:rsidR="008F3449" w:rsidRPr="00323FDB" w:rsidRDefault="008F3449" w:rsidP="00E10688">
      <w:pPr>
        <w:pStyle w:val="ListNumber2"/>
        <w:numPr>
          <w:ilvl w:val="0"/>
          <w:numId w:val="37"/>
        </w:numPr>
      </w:pPr>
      <w:r w:rsidRPr="00323FDB">
        <w:t xml:space="preserve">A </w:t>
      </w:r>
      <w:r w:rsidR="00884FE9" w:rsidRPr="00323FDB">
        <w:t xml:space="preserve">sensor device acting as a </w:t>
      </w:r>
      <w:del w:id="2497" w:author="Brian" w:date="2015-07-08T05:04:00Z">
        <w:r w:rsidRPr="00323FDB" w:rsidDel="00E138FD">
          <w:delText>Device Observation Source</w:delText>
        </w:r>
      </w:del>
      <w:ins w:id="2498" w:author="Brian" w:date="2015-07-08T05:04:00Z">
        <w:r w:rsidR="00E138FD">
          <w:t>Sensor Data Source</w:t>
        </w:r>
      </w:ins>
      <w:r w:rsidR="00527A26" w:rsidRPr="00323FDB">
        <w:t xml:space="preserve"> supporting one or more transports</w:t>
      </w:r>
    </w:p>
    <w:p w14:paraId="1C29ACDB" w14:textId="3FB58AB6" w:rsidR="00BC0CDF" w:rsidRPr="00323FDB" w:rsidRDefault="00BC0CDF" w:rsidP="00E10688">
      <w:pPr>
        <w:pStyle w:val="ListNumber2"/>
        <w:numPr>
          <w:ilvl w:val="0"/>
          <w:numId w:val="37"/>
        </w:numPr>
      </w:pPr>
      <w:r w:rsidRPr="00323FDB">
        <w:t>A sensor device acting as a Device Observation Reporter</w:t>
      </w:r>
      <w:r w:rsidR="00527A26" w:rsidRPr="00323FDB">
        <w:t xml:space="preserve"> supporting one or both transports</w:t>
      </w:r>
      <w:ins w:id="2499" w:author="Brian Reinhold" w:date="2017-02-03T15:51:00Z">
        <w:r w:rsidR="00D2303C">
          <w:t xml:space="preserve"> (</w:t>
        </w:r>
        <w:proofErr w:type="spellStart"/>
        <w:r w:rsidR="00D2303C">
          <w:t>hData</w:t>
        </w:r>
      </w:ins>
      <w:proofErr w:type="spellEnd"/>
      <w:ins w:id="2500" w:author="Brian Reinhold" w:date="2017-02-03T15:52:00Z">
        <w:r w:rsidR="00D2303C">
          <w:t>/SOAP</w:t>
        </w:r>
      </w:ins>
      <w:ins w:id="2501" w:author="Brian Reinhold" w:date="2017-02-03T15:51:00Z">
        <w:r w:rsidR="00D2303C">
          <w:t>)</w:t>
        </w:r>
      </w:ins>
    </w:p>
    <w:p w14:paraId="53E0D2E8" w14:textId="2D01495B" w:rsidR="00BC0CDF" w:rsidRPr="00323FDB" w:rsidRDefault="00BC0CDF" w:rsidP="00E10688">
      <w:pPr>
        <w:pStyle w:val="ListNumber2"/>
        <w:numPr>
          <w:ilvl w:val="0"/>
          <w:numId w:val="37"/>
        </w:numPr>
      </w:pPr>
      <w:r w:rsidRPr="00323FDB">
        <w:t>A sensor device acting as a Content Creator</w:t>
      </w:r>
    </w:p>
    <w:p w14:paraId="00E5462A" w14:textId="730DB512" w:rsidR="008F3449" w:rsidRDefault="008F3449" w:rsidP="00E10688">
      <w:pPr>
        <w:pStyle w:val="ListNumber2"/>
        <w:numPr>
          <w:ilvl w:val="0"/>
          <w:numId w:val="37"/>
        </w:numPr>
        <w:rPr>
          <w:ins w:id="2502" w:author="Brian Reinhold" w:date="2017-04-28T06:16:00Z"/>
        </w:rPr>
      </w:pPr>
      <w:r w:rsidRPr="00323FDB">
        <w:t xml:space="preserve">A </w:t>
      </w:r>
      <w:r w:rsidR="00452A51" w:rsidRPr="00323FDB">
        <w:t>Sensor Data</w:t>
      </w:r>
      <w:r w:rsidRPr="00323FDB">
        <w:t xml:space="preserve"> Consumer </w:t>
      </w:r>
      <w:r w:rsidR="00527A26" w:rsidRPr="00323FDB">
        <w:t xml:space="preserve">supporting one or more transports </w:t>
      </w:r>
      <w:r w:rsidRPr="00323FDB">
        <w:t xml:space="preserve">grouped with a </w:t>
      </w:r>
      <w:r w:rsidR="0093216B" w:rsidRPr="00323FDB">
        <w:t>Device Observation Reporter</w:t>
      </w:r>
      <w:r w:rsidR="00527A26" w:rsidRPr="00323FDB">
        <w:t xml:space="preserve"> supporting one or both transports</w:t>
      </w:r>
      <w:ins w:id="2503" w:author="Brian Reinhold" w:date="2017-04-28T06:16:00Z">
        <w:r w:rsidR="00850ED3">
          <w:t xml:space="preserve"> (a PCHA PHG)</w:t>
        </w:r>
      </w:ins>
    </w:p>
    <w:p w14:paraId="6FE87696" w14:textId="50C448E4" w:rsidR="00850ED3" w:rsidRPr="00323FDB" w:rsidRDefault="00850ED3">
      <w:pPr>
        <w:pStyle w:val="ListNumber2"/>
        <w:numPr>
          <w:ilvl w:val="0"/>
          <w:numId w:val="37"/>
        </w:numPr>
      </w:pPr>
      <w:ins w:id="2504" w:author="Brian Reinhold" w:date="2017-04-28T06:16:00Z">
        <w:r w:rsidRPr="00323FDB">
          <w:t>A Sensor Data Consumer grouped with a Content Creator</w:t>
        </w:r>
        <w:r>
          <w:t xml:space="preserve"> (a PCHA PHG)</w:t>
        </w:r>
      </w:ins>
    </w:p>
    <w:p w14:paraId="73263C63" w14:textId="77777777" w:rsidR="001A266F" w:rsidRPr="00323FDB" w:rsidRDefault="001A266F" w:rsidP="001A266F">
      <w:pPr>
        <w:pStyle w:val="ListNumber2"/>
        <w:numPr>
          <w:ilvl w:val="0"/>
          <w:numId w:val="37"/>
        </w:numPr>
        <w:rPr>
          <w:ins w:id="2505" w:author="Brian Reinhold" w:date="2017-05-01T05:52:00Z"/>
        </w:rPr>
      </w:pPr>
      <w:ins w:id="2506" w:author="Brian Reinhold" w:date="2017-05-01T05:52:00Z">
        <w:r w:rsidRPr="00323FDB">
          <w:t>A Device Observation Consumer supporting one or both transports grouped with a Content Creator</w:t>
        </w:r>
      </w:ins>
    </w:p>
    <w:p w14:paraId="3E044DC1" w14:textId="4D051360" w:rsidR="001A266F" w:rsidRPr="00323FDB" w:rsidRDefault="001A266F" w:rsidP="001A266F">
      <w:pPr>
        <w:pStyle w:val="ListNumber2"/>
        <w:numPr>
          <w:ilvl w:val="0"/>
          <w:numId w:val="37"/>
        </w:numPr>
        <w:rPr>
          <w:ins w:id="2507" w:author="Brian Reinhold" w:date="2017-05-01T05:52:00Z"/>
        </w:rPr>
      </w:pPr>
      <w:ins w:id="2508" w:author="Brian Reinhold" w:date="2017-05-01T05:52:00Z">
        <w:r w:rsidRPr="00323FDB">
          <w:t xml:space="preserve">A Device Observation Consumer supporting </w:t>
        </w:r>
        <w:r>
          <w:t xml:space="preserve">Content Consumer that exposes content to </w:t>
        </w:r>
      </w:ins>
      <w:ins w:id="2509" w:author="Brian Reinhold" w:date="2017-05-01T05:53:00Z">
        <w:r>
          <w:t>other</w:t>
        </w:r>
      </w:ins>
      <w:ins w:id="2510" w:author="Brian Reinhold" w:date="2017-05-01T05:52:00Z">
        <w:r>
          <w:t xml:space="preserve"> </w:t>
        </w:r>
      </w:ins>
      <w:ins w:id="2511" w:author="Brian Reinhold" w:date="2017-05-01T05:53:00Z">
        <w:r>
          <w:t>IHE profiles.</w:t>
        </w:r>
      </w:ins>
    </w:p>
    <w:p w14:paraId="76C16A2F" w14:textId="13BA74F9" w:rsidR="008F3449" w:rsidRPr="00323FDB" w:rsidDel="001A266F" w:rsidRDefault="008F3449" w:rsidP="00E10688">
      <w:pPr>
        <w:pStyle w:val="ListNumber2"/>
        <w:numPr>
          <w:ilvl w:val="0"/>
          <w:numId w:val="37"/>
        </w:numPr>
        <w:rPr>
          <w:del w:id="2512" w:author="Brian Reinhold" w:date="2017-05-01T05:52:00Z"/>
        </w:rPr>
      </w:pPr>
      <w:del w:id="2513" w:author="Brian Reinhold" w:date="2017-05-01T05:52:00Z">
        <w:r w:rsidRPr="00323FDB" w:rsidDel="001A266F">
          <w:delText xml:space="preserve">A </w:delText>
        </w:r>
        <w:r w:rsidR="0093216B" w:rsidRPr="00323FDB" w:rsidDel="001A266F">
          <w:delText xml:space="preserve">Device Observation </w:delText>
        </w:r>
        <w:r w:rsidRPr="00323FDB" w:rsidDel="001A266F">
          <w:delText xml:space="preserve">Consumer </w:delText>
        </w:r>
        <w:r w:rsidR="00527A26" w:rsidRPr="00323FDB" w:rsidDel="001A266F">
          <w:delText xml:space="preserve">supporting one or both transports </w:delText>
        </w:r>
        <w:r w:rsidRPr="00323FDB" w:rsidDel="001A266F">
          <w:delText>grouped with a Content Creator</w:delText>
        </w:r>
      </w:del>
    </w:p>
    <w:p w14:paraId="75137E5D" w14:textId="077F8243" w:rsidR="008F3449" w:rsidRPr="00323FDB" w:rsidRDefault="008F3449" w:rsidP="00E10688">
      <w:pPr>
        <w:pStyle w:val="ListNumber2"/>
        <w:numPr>
          <w:ilvl w:val="0"/>
          <w:numId w:val="37"/>
        </w:numPr>
      </w:pPr>
      <w:r w:rsidRPr="00323FDB">
        <w:t>A Content Consumer capable of reading a PHMR</w:t>
      </w:r>
      <w:ins w:id="2514" w:author="Brian Reinhold" w:date="2017-02-03T15:53:00Z">
        <w:r w:rsidR="00D2303C">
          <w:t xml:space="preserve"> and/or FHIR resources</w:t>
        </w:r>
      </w:ins>
    </w:p>
    <w:p w14:paraId="07E3B3BE" w14:textId="14825CC8" w:rsidR="008F3449" w:rsidRPr="00323FDB" w:rsidDel="00850ED3" w:rsidRDefault="008F3449" w:rsidP="00E10688">
      <w:pPr>
        <w:pStyle w:val="ListNumber2"/>
        <w:numPr>
          <w:ilvl w:val="0"/>
          <w:numId w:val="37"/>
        </w:numPr>
        <w:rPr>
          <w:del w:id="2515" w:author="Brian Reinhold" w:date="2017-04-28T06:16:00Z"/>
        </w:rPr>
      </w:pPr>
      <w:del w:id="2516" w:author="Brian Reinhold" w:date="2017-04-28T06:16:00Z">
        <w:r w:rsidRPr="00323FDB" w:rsidDel="00850ED3">
          <w:delText xml:space="preserve">A </w:delText>
        </w:r>
        <w:r w:rsidR="004A20B4" w:rsidRPr="00323FDB" w:rsidDel="00850ED3">
          <w:delText>Sensor Data</w:delText>
        </w:r>
        <w:r w:rsidRPr="00323FDB" w:rsidDel="00850ED3">
          <w:delText xml:space="preserve"> Consumer grouped with a Content Creator</w:delText>
        </w:r>
      </w:del>
    </w:p>
    <w:p w14:paraId="4AA97559" w14:textId="363145EB" w:rsidR="008F3449" w:rsidRPr="00323FDB" w:rsidRDefault="008F3449" w:rsidP="00E10688">
      <w:pPr>
        <w:pStyle w:val="BodyText"/>
      </w:pPr>
      <w:r w:rsidRPr="00323FDB">
        <w:t xml:space="preserve">These </w:t>
      </w:r>
      <w:del w:id="2517" w:author="Brian Reinhold" w:date="2017-05-01T05:53:00Z">
        <w:r w:rsidRPr="00323FDB" w:rsidDel="001A266F">
          <w:delText xml:space="preserve">seven </w:delText>
        </w:r>
      </w:del>
      <w:r w:rsidRPr="00323FDB">
        <w:t xml:space="preserve">components do not rule out an implementation where a manufacturer implements, for example, a </w:t>
      </w:r>
      <w:r w:rsidR="00452A51" w:rsidRPr="00323FDB">
        <w:t>Sensor Data</w:t>
      </w:r>
      <w:r w:rsidRPr="00323FDB">
        <w:t xml:space="preserve"> Consumer grouped with both a </w:t>
      </w:r>
      <w:r w:rsidR="0093216B" w:rsidRPr="00323FDB">
        <w:t xml:space="preserve">Device Observation Reporter </w:t>
      </w:r>
      <w:r w:rsidRPr="00323FDB">
        <w:t xml:space="preserve">and Content Creator. Such a component could provide both a </w:t>
      </w:r>
      <w:r w:rsidR="00F7282E" w:rsidRPr="00323FDB">
        <w:t>PCD-01 message</w:t>
      </w:r>
      <w:r w:rsidRPr="00323FDB">
        <w:t xml:space="preserve"> and/or PHMR </w:t>
      </w:r>
      <w:ins w:id="2518" w:author="Brian Reinhold" w:date="2017-04-28T06:30:00Z">
        <w:r w:rsidR="001658C6">
          <w:t xml:space="preserve">and/or FHIR resource </w:t>
        </w:r>
      </w:ins>
      <w:r w:rsidRPr="00323FDB">
        <w:t>content module</w:t>
      </w:r>
      <w:ins w:id="2519" w:author="Brian Reinhold" w:date="2017-04-28T06:32:00Z">
        <w:r w:rsidR="001658C6">
          <w:t>s</w:t>
        </w:r>
      </w:ins>
      <w:r w:rsidRPr="00323FDB">
        <w:t>.</w:t>
      </w:r>
    </w:p>
    <w:p w14:paraId="3D011492" w14:textId="10AD2E37" w:rsidR="00527A26" w:rsidRPr="00323FDB" w:rsidRDefault="00527A26" w:rsidP="00E10688">
      <w:pPr>
        <w:pStyle w:val="BodyText"/>
      </w:pPr>
      <w:r w:rsidRPr="00323FDB">
        <w:t>Clearly for interoperability, peer implementations must support the same transports.</w:t>
      </w:r>
    </w:p>
    <w:p w14:paraId="6207C074" w14:textId="573B5C18" w:rsidR="008F3449" w:rsidRPr="00323FDB" w:rsidRDefault="008F3449" w:rsidP="00E10688">
      <w:pPr>
        <w:pStyle w:val="BodyText"/>
        <w:rPr>
          <w:color w:val="FF0000"/>
        </w:rPr>
      </w:pPr>
      <w:r w:rsidRPr="00323FDB">
        <w:t xml:space="preserve">Due to resource requirements, costs, and maintenance efforts, it is envisioned that the most common set of components satisfying the end-to-end nature of this profile </w:t>
      </w:r>
      <w:ins w:id="2520" w:author="Brian Reinhold" w:date="2017-02-03T15:55:00Z">
        <w:r w:rsidR="00D2303C">
          <w:t xml:space="preserve">when the end content generated is a PHMR </w:t>
        </w:r>
      </w:ins>
      <w:r w:rsidRPr="00323FDB">
        <w:t xml:space="preserve">will consist of one or more </w:t>
      </w:r>
      <w:del w:id="2521" w:author="Brian" w:date="2015-07-08T05:04:00Z">
        <w:r w:rsidRPr="00323FDB" w:rsidDel="00E138FD">
          <w:delText>Device Observation Source</w:delText>
        </w:r>
      </w:del>
      <w:ins w:id="2522" w:author="Brian" w:date="2015-07-08T05:04:00Z">
        <w:r w:rsidR="00E138FD">
          <w:t>Sensor Data Source</w:t>
        </w:r>
      </w:ins>
      <w:r w:rsidRPr="00323FDB">
        <w:t xml:space="preserve"> components and a </w:t>
      </w:r>
      <w:r w:rsidR="00452A51" w:rsidRPr="00323FDB">
        <w:t>Sensor Data</w:t>
      </w:r>
      <w:r w:rsidRPr="00323FDB">
        <w:t xml:space="preserve"> Consumer grouped with a </w:t>
      </w:r>
      <w:r w:rsidR="0093216B" w:rsidRPr="00323FDB">
        <w:t xml:space="preserve">Device Observation Reporter </w:t>
      </w:r>
      <w:r w:rsidRPr="00323FDB">
        <w:t xml:space="preserve">component for each patient, and a </w:t>
      </w:r>
      <w:r w:rsidR="0093216B" w:rsidRPr="00323FDB">
        <w:t>Device Observation</w:t>
      </w:r>
      <w:r w:rsidRPr="00323FDB">
        <w:t xml:space="preserve"> Consumer grouped with a Content Creator component serving several patients sharing PHMR content modules with several Content Consumers</w:t>
      </w:r>
      <w:ins w:id="2523" w:author="Brian Reinhold" w:date="2017-02-03T15:55:00Z">
        <w:r w:rsidR="00D2303C">
          <w:t xml:space="preserve">. When the end content is FHIR resources, the </w:t>
        </w:r>
      </w:ins>
      <w:ins w:id="2524" w:author="Brian Reinhold" w:date="2017-02-03T15:56:00Z">
        <w:r w:rsidR="00D2303C" w:rsidRPr="00323FDB">
          <w:t>set of components satisfying the end-to-end nature of this profile</w:t>
        </w:r>
        <w:r w:rsidR="00D2303C">
          <w:t xml:space="preserve"> </w:t>
        </w:r>
      </w:ins>
      <w:ins w:id="2525" w:author="Brian Reinhold" w:date="2017-04-28T06:32:00Z">
        <w:r w:rsidR="001658C6">
          <w:t xml:space="preserve">may skip </w:t>
        </w:r>
        <w:r w:rsidR="001658C6">
          <w:lastRenderedPageBreak/>
          <w:t>the Device Observation Reporter and Device Observation Consumer interface</w:t>
        </w:r>
      </w:ins>
      <w:ins w:id="2526" w:author="Brian Reinhold" w:date="2017-05-01T05:54:00Z">
        <w:r w:rsidR="001A266F">
          <w:t>, but for management purposes</w:t>
        </w:r>
      </w:ins>
      <w:ins w:id="2527" w:author="Brian Reinhold" w:date="2017-05-01T05:55:00Z">
        <w:r w:rsidR="001A266F">
          <w:t xml:space="preserve"> and the protection of Personal Health Information,</w:t>
        </w:r>
      </w:ins>
      <w:ins w:id="2528" w:author="Brian Reinhold" w:date="2017-05-01T05:54:00Z">
        <w:r w:rsidR="001A266F">
          <w:t xml:space="preserve"> the former </w:t>
        </w:r>
      </w:ins>
      <w:ins w:id="2529" w:author="Brian Reinhold" w:date="2017-05-01T05:55:00Z">
        <w:r w:rsidR="001A266F">
          <w:t>approach may still be more appropriate</w:t>
        </w:r>
      </w:ins>
      <w:r w:rsidRPr="00323FDB">
        <w:rPr>
          <w:color w:val="FF0000"/>
        </w:rPr>
        <w:t>.</w:t>
      </w:r>
    </w:p>
    <w:p w14:paraId="5E6F1C46" w14:textId="15D26470" w:rsidR="008F3449" w:rsidRPr="00323FDB" w:rsidRDefault="00A80232" w:rsidP="00E10688">
      <w:pPr>
        <w:pStyle w:val="BodyText"/>
      </w:pPr>
      <w:r w:rsidRPr="00323FDB">
        <w:t xml:space="preserve">The </w:t>
      </w:r>
      <w:r w:rsidR="008F3449" w:rsidRPr="00323FDB">
        <w:t>transactions involved in this profile utilize multiple transports.</w:t>
      </w:r>
    </w:p>
    <w:p w14:paraId="679C861D" w14:textId="5A4DAAA2" w:rsidR="008F3449" w:rsidRPr="00323FDB" w:rsidRDefault="008F3449" w:rsidP="00E10688">
      <w:pPr>
        <w:pStyle w:val="BodyText"/>
      </w:pPr>
      <w:r w:rsidRPr="00323FDB">
        <w:t xml:space="preserve">The </w:t>
      </w:r>
      <w:r w:rsidR="00875157" w:rsidRPr="00323FDB">
        <w:t xml:space="preserve">Communicate </w:t>
      </w:r>
      <w:r w:rsidR="00BE3C9C" w:rsidRPr="00323FDB">
        <w:t>PCHA</w:t>
      </w:r>
      <w:r w:rsidRPr="00323FDB">
        <w:t xml:space="preserve"> Data</w:t>
      </w:r>
      <w:del w:id="2530" w:author="Brian Reinhold [2]" w:date="2015-07-08T07:15:00Z">
        <w:r w:rsidR="00875157" w:rsidRPr="00323FDB" w:rsidDel="00CB6679">
          <w:delText>-*</w:delText>
        </w:r>
      </w:del>
      <w:r w:rsidRPr="00323FDB">
        <w:t xml:space="preserve"> transaction specified by the </w:t>
      </w:r>
      <w:r w:rsidR="00BE3C9C" w:rsidRPr="00323FDB">
        <w:t>PCHA</w:t>
      </w:r>
      <w:r w:rsidRPr="00323FDB">
        <w:t xml:space="preserve"> H.811</w:t>
      </w:r>
      <w:del w:id="2531" w:author="Brian Reinhold" w:date="2017-05-01T05:16:00Z">
        <w:r w:rsidRPr="00323FDB" w:rsidDel="002E7B62">
          <w:delText xml:space="preserve"> </w:delText>
        </w:r>
      </w:del>
      <w:r w:rsidRPr="00323FDB">
        <w:t>-</w:t>
      </w:r>
      <w:del w:id="2532" w:author="Brian Reinhold" w:date="2017-05-01T05:16:00Z">
        <w:r w:rsidRPr="00323FDB" w:rsidDel="002E7B62">
          <w:delText xml:space="preserve"> </w:delText>
        </w:r>
      </w:del>
      <w:r w:rsidRPr="00323FDB">
        <w:t>TAN-PAN-LAN Interface guidelines currently supports the following transports and protocols</w:t>
      </w:r>
    </w:p>
    <w:p w14:paraId="7AD1FAD2" w14:textId="77777777" w:rsidR="008F3449" w:rsidRPr="00323FDB" w:rsidRDefault="008F3449" w:rsidP="00E10688">
      <w:pPr>
        <w:pStyle w:val="ListBullet2"/>
      </w:pPr>
      <w:r w:rsidRPr="00323FDB">
        <w:t>IEEE 11073-20601 packets over</w:t>
      </w:r>
    </w:p>
    <w:p w14:paraId="649046E5" w14:textId="77777777" w:rsidR="008F3449" w:rsidRPr="00323FDB" w:rsidRDefault="008F3449" w:rsidP="00E10688">
      <w:pPr>
        <w:pStyle w:val="ListBullet3"/>
      </w:pPr>
      <w:r w:rsidRPr="00323FDB">
        <w:t>HDP Bluetooth</w:t>
      </w:r>
    </w:p>
    <w:p w14:paraId="0DFC9BBB" w14:textId="48A6D860" w:rsidR="008F3449" w:rsidRPr="00323FDB" w:rsidRDefault="008F3449" w:rsidP="00E10688">
      <w:pPr>
        <w:pStyle w:val="ListBullet3"/>
      </w:pPr>
      <w:r w:rsidRPr="00323FDB">
        <w:t>PH</w:t>
      </w:r>
      <w:r w:rsidR="00F64C14" w:rsidRPr="00323FDB">
        <w:t>DC</w:t>
      </w:r>
      <w:r w:rsidRPr="00323FDB">
        <w:t xml:space="preserve"> USB</w:t>
      </w:r>
    </w:p>
    <w:p w14:paraId="2EEF14EC" w14:textId="77777777" w:rsidR="008F3449" w:rsidRPr="00323FDB" w:rsidRDefault="008F3449" w:rsidP="00E10688">
      <w:pPr>
        <w:pStyle w:val="ListBullet3"/>
      </w:pPr>
      <w:r w:rsidRPr="00323FDB">
        <w:t>ZigBee</w:t>
      </w:r>
    </w:p>
    <w:p w14:paraId="25028039" w14:textId="77777777" w:rsidR="008F3449" w:rsidRPr="00323FDB" w:rsidRDefault="008F3449" w:rsidP="00E10688">
      <w:pPr>
        <w:pStyle w:val="ListBullet3"/>
      </w:pPr>
      <w:r w:rsidRPr="00323FDB">
        <w:t>NFC</w:t>
      </w:r>
    </w:p>
    <w:p w14:paraId="6BFDC00E" w14:textId="64178C08" w:rsidR="008F3449" w:rsidRPr="00323FDB" w:rsidRDefault="008F3449" w:rsidP="00E10688">
      <w:pPr>
        <w:pStyle w:val="ListBullet2"/>
      </w:pPr>
      <w:r w:rsidRPr="00323FDB">
        <w:t xml:space="preserve">Assorted Health device profiles overs Bluetooth Low Energy </w:t>
      </w:r>
      <w:del w:id="2533" w:author="Brian Reinhold" w:date="2017-04-28T06:33:00Z">
        <w:r w:rsidRPr="00323FDB" w:rsidDel="001658C6">
          <w:delText xml:space="preserve">Attribute </w:delText>
        </w:r>
      </w:del>
      <w:ins w:id="2534" w:author="Brian Reinhold" w:date="2017-04-28T06:33:00Z">
        <w:r w:rsidR="001658C6">
          <w:t xml:space="preserve">Generic Attribute (GATT) </w:t>
        </w:r>
      </w:ins>
      <w:r w:rsidRPr="00323FDB">
        <w:t>protocol</w:t>
      </w:r>
    </w:p>
    <w:p w14:paraId="00BDBF84" w14:textId="56F3C0E4" w:rsidR="008F3449" w:rsidRPr="00323FDB" w:rsidRDefault="008F3449" w:rsidP="00E10688">
      <w:pPr>
        <w:pStyle w:val="BodyText"/>
      </w:pPr>
      <w:r w:rsidRPr="00323FDB">
        <w:t xml:space="preserve">The </w:t>
      </w:r>
      <w:r w:rsidR="004A20B4" w:rsidRPr="00323FDB">
        <w:t xml:space="preserve">PCHA </w:t>
      </w:r>
      <w:r w:rsidRPr="00323FDB">
        <w:t xml:space="preserve">guidelines place further requirements upon these protocols and transports than defined in the respective IEEE 11073 20601 and corresponding specialization specifications and the Bluetooth Low Energy health device profiles and services. The </w:t>
      </w:r>
      <w:del w:id="2535" w:author="Brian" w:date="2015-07-08T05:04:00Z">
        <w:r w:rsidRPr="00323FDB" w:rsidDel="00E138FD">
          <w:delText>Device Observation Source</w:delText>
        </w:r>
      </w:del>
      <w:ins w:id="2536" w:author="Brian" w:date="2015-07-08T05:04:00Z">
        <w:r w:rsidR="00E138FD">
          <w:t>Sensor Data Source</w:t>
        </w:r>
      </w:ins>
      <w:r w:rsidRPr="00323FDB">
        <w:t xml:space="preserve"> </w:t>
      </w:r>
      <w:r w:rsidR="00F57B31">
        <w:t>Actor</w:t>
      </w:r>
      <w:r w:rsidRPr="00323FDB">
        <w:t xml:space="preserve"> implementing </w:t>
      </w:r>
      <w:del w:id="2537" w:author="Brian Reinhold" w:date="2017-04-28T06:34:00Z">
        <w:r w:rsidRPr="00323FDB" w:rsidDel="001658C6">
          <w:delText xml:space="preserve">this </w:delText>
        </w:r>
      </w:del>
      <w:ins w:id="2538" w:author="Brian Reinhold" w:date="2017-04-28T06:34:00Z">
        <w:r w:rsidR="001658C6" w:rsidRPr="00323FDB">
          <w:t>th</w:t>
        </w:r>
        <w:r w:rsidR="001658C6">
          <w:t>ese</w:t>
        </w:r>
        <w:r w:rsidR="001658C6" w:rsidRPr="00323FDB">
          <w:t xml:space="preserve"> </w:t>
        </w:r>
      </w:ins>
      <w:r w:rsidRPr="00323FDB">
        <w:t>transaction</w:t>
      </w:r>
      <w:ins w:id="2539" w:author="Brian Reinhold" w:date="2017-04-28T06:34:00Z">
        <w:r w:rsidR="001658C6">
          <w:t>s</w:t>
        </w:r>
      </w:ins>
      <w:r w:rsidRPr="00323FDB">
        <w:t xml:space="preserve"> must provide what is referred to as </w:t>
      </w:r>
      <w:r w:rsidR="00BE3C9C" w:rsidRPr="00323FDB">
        <w:t>PCHA</w:t>
      </w:r>
      <w:r w:rsidRPr="00323FDB">
        <w:t xml:space="preserve"> data in this specification. The </w:t>
      </w:r>
      <w:r w:rsidR="00BE3C9C" w:rsidRPr="00323FDB">
        <w:t>PCHA</w:t>
      </w:r>
      <w:r w:rsidRPr="00323FDB">
        <w:t xml:space="preserve"> data is required to have certain device information and (conditionally) timing information to allow generation of </w:t>
      </w:r>
      <w:r w:rsidR="0093216B" w:rsidRPr="00323FDB">
        <w:t>observation d</w:t>
      </w:r>
      <w:r w:rsidRPr="00323FDB">
        <w:t xml:space="preserve">ata that can be coordinated and corrected to a UTC synchronized time source by the </w:t>
      </w:r>
      <w:r w:rsidR="00452A51" w:rsidRPr="00323FDB">
        <w:t xml:space="preserve">Sensor Data </w:t>
      </w:r>
      <w:r w:rsidRPr="00323FDB">
        <w:t xml:space="preserve">Consumer / </w:t>
      </w:r>
      <w:r w:rsidR="0093216B" w:rsidRPr="00323FDB">
        <w:t xml:space="preserve">Device Observation Reporter </w:t>
      </w:r>
      <w:r w:rsidR="00F57B31">
        <w:t>Actor</w:t>
      </w:r>
      <w:r w:rsidRPr="00323FDB">
        <w:t xml:space="preserve"> group if the </w:t>
      </w:r>
      <w:del w:id="2540" w:author="Brian" w:date="2015-07-08T05:04:00Z">
        <w:r w:rsidRPr="00323FDB" w:rsidDel="00E138FD">
          <w:delText>Device Observation Source</w:delText>
        </w:r>
      </w:del>
      <w:ins w:id="2541" w:author="Brian" w:date="2015-07-08T05:04:00Z">
        <w:r w:rsidR="00E138FD">
          <w:t>Sensor Data Source</w:t>
        </w:r>
      </w:ins>
      <w:r w:rsidRPr="00323FDB">
        <w:t xml:space="preserve"> has not already done so. In particular, any stored measurements MUST provide a time stamp, and any </w:t>
      </w:r>
      <w:del w:id="2542" w:author="Brian" w:date="2015-07-08T05:04:00Z">
        <w:r w:rsidRPr="00323FDB" w:rsidDel="00E138FD">
          <w:delText>Device Observation Source</w:delText>
        </w:r>
      </w:del>
      <w:ins w:id="2543" w:author="Brian" w:date="2015-07-08T05:04:00Z">
        <w:r w:rsidR="00E138FD">
          <w:t>Sensor Data Source</w:t>
        </w:r>
      </w:ins>
      <w:r w:rsidRPr="00323FDB">
        <w:t xml:space="preserve"> </w:t>
      </w:r>
      <w:r w:rsidR="00F57B31">
        <w:t>Actor</w:t>
      </w:r>
      <w:r w:rsidRPr="00323FDB">
        <w:t xml:space="preserve"> providing a timestamp in any measurement (stored or live) MUST provide its sense of current time.</w:t>
      </w:r>
      <w:r w:rsidR="00F7282E" w:rsidRPr="00323FDB">
        <w:t xml:space="preserve"> PCHA has certification requirements on a per-transport basis for this transaction for both the </w:t>
      </w:r>
      <w:del w:id="2544" w:author="Brian" w:date="2015-07-08T05:04:00Z">
        <w:r w:rsidR="00F7282E" w:rsidRPr="00323FDB" w:rsidDel="00E138FD">
          <w:delText>Device Observation Source</w:delText>
        </w:r>
      </w:del>
      <w:ins w:id="2545" w:author="Brian" w:date="2015-07-08T05:04:00Z">
        <w:r w:rsidR="00E138FD">
          <w:t>Sensor Data Source</w:t>
        </w:r>
      </w:ins>
      <w:r w:rsidR="00F7282E" w:rsidRPr="00323FDB">
        <w:t xml:space="preserve"> and Sensor Data Consumer.</w:t>
      </w:r>
    </w:p>
    <w:p w14:paraId="0A68EA1F" w14:textId="52D7BB4B" w:rsidR="008F3449" w:rsidRPr="00323FDB" w:rsidRDefault="008F3449" w:rsidP="00E10688">
      <w:pPr>
        <w:pStyle w:val="BodyText"/>
      </w:pPr>
      <w:r w:rsidRPr="00323FDB">
        <w:t>The PCD-01 Communicate PCD Data</w:t>
      </w:r>
      <w:del w:id="2546" w:author="Brian Reinhold [2]" w:date="2015-07-08T07:15:00Z">
        <w:r w:rsidR="00875157" w:rsidRPr="00323FDB" w:rsidDel="00CB6679">
          <w:delText>-*</w:delText>
        </w:r>
        <w:r w:rsidRPr="00323FDB" w:rsidDel="00CB6679">
          <w:delText xml:space="preserve"> </w:delText>
        </w:r>
      </w:del>
      <w:ins w:id="2547" w:author="Brian Reinhold [2]" w:date="2015-07-08T07:15:00Z">
        <w:r w:rsidR="00CB6679" w:rsidRPr="00323FDB">
          <w:t>-</w:t>
        </w:r>
        <w:proofErr w:type="spellStart"/>
        <w:r w:rsidR="00CB6679">
          <w:t>hData</w:t>
        </w:r>
        <w:proofErr w:type="spellEnd"/>
        <w:r w:rsidR="00CB6679">
          <w:t xml:space="preserve"> and</w:t>
        </w:r>
        <w:r w:rsidR="00CB6679" w:rsidRPr="00323FDB">
          <w:t xml:space="preserve"> </w:t>
        </w:r>
      </w:ins>
      <w:ins w:id="2548" w:author="Brian Reinhold [2]" w:date="2015-07-08T07:16:00Z">
        <w:r w:rsidR="00CB6679" w:rsidRPr="00323FDB">
          <w:t>PCD-01 Communicate PCD Data-</w:t>
        </w:r>
        <w:r w:rsidR="00CB6679">
          <w:t xml:space="preserve">SOAP </w:t>
        </w:r>
      </w:ins>
      <w:r w:rsidRPr="00323FDB">
        <w:t>transaction</w:t>
      </w:r>
      <w:ins w:id="2549" w:author="Brian Reinhold [2]" w:date="2015-07-08T07:16:00Z">
        <w:r w:rsidR="00CB6679">
          <w:t>s</w:t>
        </w:r>
      </w:ins>
      <w:r w:rsidRPr="00323FDB">
        <w:t xml:space="preserve"> communicate</w:t>
      </w:r>
      <w:del w:id="2550" w:author="Brian Reinhold [2]" w:date="2015-07-08T07:16:00Z">
        <w:r w:rsidRPr="00323FDB" w:rsidDel="00CB6679">
          <w:delText>s</w:delText>
        </w:r>
      </w:del>
      <w:r w:rsidRPr="00323FDB">
        <w:t xml:space="preserve"> </w:t>
      </w:r>
      <w:r w:rsidR="0093216B" w:rsidRPr="00323FDB">
        <w:t xml:space="preserve">observation data </w:t>
      </w:r>
      <w:r w:rsidRPr="00323FDB">
        <w:t xml:space="preserve">in the form of a </w:t>
      </w:r>
      <w:r w:rsidR="00F7282E" w:rsidRPr="00323FDB">
        <w:t>PCD-01 message</w:t>
      </w:r>
      <w:r w:rsidRPr="00323FDB">
        <w:t xml:space="preserve"> to an appropriate consumer</w:t>
      </w:r>
      <w:r w:rsidR="00DF14D1">
        <w:t xml:space="preserve">. </w:t>
      </w:r>
      <w:r w:rsidRPr="00323FDB">
        <w:t>The transaction uses one of the following transport methods:</w:t>
      </w:r>
    </w:p>
    <w:p w14:paraId="75EA5F75" w14:textId="7FE2C825" w:rsidR="008F3449" w:rsidRPr="00323FDB" w:rsidRDefault="008F3449" w:rsidP="00E10688">
      <w:pPr>
        <w:pStyle w:val="ListBullet2"/>
      </w:pPr>
      <w:r w:rsidRPr="00323FDB">
        <w:t xml:space="preserve">Continua </w:t>
      </w:r>
      <w:r w:rsidR="00BE3C9C" w:rsidRPr="00323FDB">
        <w:t>PCHA</w:t>
      </w:r>
      <w:r w:rsidRPr="00323FDB">
        <w:t xml:space="preserve"> </w:t>
      </w:r>
      <w:proofErr w:type="spellStart"/>
      <w:r w:rsidRPr="00323FDB">
        <w:t>hData</w:t>
      </w:r>
      <w:proofErr w:type="spellEnd"/>
      <w:r w:rsidRPr="00323FDB">
        <w:t xml:space="preserve"> Observation-Upload</w:t>
      </w:r>
    </w:p>
    <w:p w14:paraId="3B5CF9B0" w14:textId="3A253B10" w:rsidR="008F3449" w:rsidRPr="00323FDB" w:rsidRDefault="008F3449" w:rsidP="00E10688">
      <w:pPr>
        <w:pStyle w:val="ListBullet2"/>
      </w:pPr>
      <w:r w:rsidRPr="00323FDB">
        <w:t xml:space="preserve">Continua </w:t>
      </w:r>
      <w:r w:rsidR="00BE3C9C" w:rsidRPr="00323FDB">
        <w:t>PCHA</w:t>
      </w:r>
      <w:r w:rsidRPr="00323FDB">
        <w:t xml:space="preserve"> SOAP Observation-Upload</w:t>
      </w:r>
    </w:p>
    <w:p w14:paraId="78E39FA3" w14:textId="30A192BE" w:rsidR="008F3449" w:rsidRDefault="00F7282E" w:rsidP="00E10688">
      <w:pPr>
        <w:pStyle w:val="BodyText"/>
        <w:rPr>
          <w:ins w:id="2551" w:author="Brian Reinhold" w:date="2017-02-03T16:09:00Z"/>
        </w:rPr>
      </w:pPr>
      <w:r w:rsidRPr="00323FDB">
        <w:t xml:space="preserve">as specified in the </w:t>
      </w:r>
      <w:r w:rsidR="00BE3C9C" w:rsidRPr="00323FDB">
        <w:t>PCHA</w:t>
      </w:r>
      <w:r w:rsidR="008F3449" w:rsidRPr="00323FDB">
        <w:t xml:space="preserve"> H.812.1 - Observation Upload and </w:t>
      </w:r>
      <w:r w:rsidR="00BE3C9C" w:rsidRPr="00323FDB">
        <w:t>PCHA</w:t>
      </w:r>
      <w:r w:rsidR="008F3449" w:rsidRPr="00323FDB">
        <w:t xml:space="preserve"> H.812</w:t>
      </w:r>
      <w:del w:id="2552" w:author="Brian Reinhold" w:date="2017-05-01T05:17:00Z">
        <w:r w:rsidR="008F3449" w:rsidRPr="00323FDB" w:rsidDel="002E7B62">
          <w:delText xml:space="preserve"> </w:delText>
        </w:r>
      </w:del>
      <w:r w:rsidR="008F3449" w:rsidRPr="00323FDB">
        <w:t>-</w:t>
      </w:r>
      <w:del w:id="2553" w:author="Brian Reinhold" w:date="2017-05-01T05:17:00Z">
        <w:r w:rsidR="008F3449" w:rsidRPr="00323FDB" w:rsidDel="002E7B62">
          <w:delText xml:space="preserve"> </w:delText>
        </w:r>
      </w:del>
      <w:r w:rsidR="008F3449" w:rsidRPr="00323FDB">
        <w:t xml:space="preserve">WAN Interface guidelines. The SOAP Observation-Upload uses the web services based IHE </w:t>
      </w:r>
      <w:proofErr w:type="spellStart"/>
      <w:r w:rsidR="008F3449" w:rsidRPr="00323FDB">
        <w:t>CommunicatePCDData</w:t>
      </w:r>
      <w:proofErr w:type="spellEnd"/>
      <w:r w:rsidR="008F3449" w:rsidRPr="00323FDB">
        <w:t xml:space="preserve"> SOAP action over TLS authenticated with SAML. The </w:t>
      </w:r>
      <w:proofErr w:type="spellStart"/>
      <w:r w:rsidR="008F3449" w:rsidRPr="00323FDB">
        <w:t>hData</w:t>
      </w:r>
      <w:proofErr w:type="spellEnd"/>
      <w:r w:rsidR="008F3449" w:rsidRPr="00323FDB">
        <w:t xml:space="preserve"> Observation-Upload uses RESTful</w:t>
      </w:r>
      <w:ins w:id="2554" w:author="Brian Reinhold" w:date="2017-04-28T06:35:00Z">
        <w:r w:rsidR="001658C6">
          <w:t xml:space="preserve"> </w:t>
        </w:r>
      </w:ins>
      <w:ins w:id="2555" w:author="Brian Reinhold" w:date="2017-05-05T05:29:00Z">
        <w:r w:rsidR="00F20B81">
          <w:t>POST</w:t>
        </w:r>
      </w:ins>
      <w:r w:rsidR="008F3449" w:rsidRPr="00323FDB">
        <w:t xml:space="preserve"> transports over TLS authenticated by </w:t>
      </w:r>
      <w:proofErr w:type="spellStart"/>
      <w:r w:rsidR="008F3449" w:rsidRPr="00323FDB">
        <w:t>oAuth</w:t>
      </w:r>
      <w:proofErr w:type="spellEnd"/>
      <w:r w:rsidR="008F3449" w:rsidRPr="00323FDB">
        <w:t xml:space="preserve">. How the SAML or </w:t>
      </w:r>
      <w:proofErr w:type="spellStart"/>
      <w:r w:rsidR="008F3449" w:rsidRPr="00323FDB">
        <w:t>oAuth</w:t>
      </w:r>
      <w:proofErr w:type="spellEnd"/>
      <w:r w:rsidR="008F3449" w:rsidRPr="00323FDB">
        <w:t xml:space="preserve"> tokens are obtained is not specified by this profile but is a business decision made by the communicating partners.</w:t>
      </w:r>
    </w:p>
    <w:p w14:paraId="53AE4F12" w14:textId="26B80A05" w:rsidR="003B4987" w:rsidRPr="00323FDB" w:rsidRDefault="003B4987" w:rsidP="00E10688">
      <w:pPr>
        <w:pStyle w:val="BodyText"/>
      </w:pPr>
      <w:ins w:id="2556" w:author="Brian Reinhold" w:date="2017-02-03T16:09:00Z">
        <w:r>
          <w:lastRenderedPageBreak/>
          <w:t>The Communicate FHIR Data-</w:t>
        </w:r>
        <w:proofErr w:type="spellStart"/>
        <w:r>
          <w:t>hData</w:t>
        </w:r>
        <w:proofErr w:type="spellEnd"/>
        <w:r>
          <w:t xml:space="preserve"> </w:t>
        </w:r>
      </w:ins>
      <w:ins w:id="2557" w:author="Brian Reinhold" w:date="2017-02-03T16:10:00Z">
        <w:r>
          <w:t>transaction communicate</w:t>
        </w:r>
      </w:ins>
      <w:ins w:id="2558" w:author="Brian Reinhold" w:date="2017-05-01T05:56:00Z">
        <w:r w:rsidR="001A266F">
          <w:t>s</w:t>
        </w:r>
      </w:ins>
      <w:ins w:id="2559" w:author="Brian Reinhold" w:date="2017-02-03T16:10:00Z">
        <w:r>
          <w:t xml:space="preserve"> observation data in the </w:t>
        </w:r>
      </w:ins>
      <w:ins w:id="2560" w:author="Brian Reinhold" w:date="2017-05-01T05:56:00Z">
        <w:r w:rsidR="001A266F">
          <w:t xml:space="preserve">form </w:t>
        </w:r>
      </w:ins>
      <w:ins w:id="2561" w:author="Brian Reinhold" w:date="2017-02-03T16:10:00Z">
        <w:r>
          <w:t xml:space="preserve">of a complete FHIR Bundle to </w:t>
        </w:r>
      </w:ins>
      <w:ins w:id="2562" w:author="Brian Reinhold" w:date="2017-05-01T05:56:00Z">
        <w:r w:rsidR="001A266F">
          <w:t>a Device Observation Consumer</w:t>
        </w:r>
      </w:ins>
      <w:ins w:id="2563" w:author="Brian Reinhold" w:date="2017-02-03T16:10:00Z">
        <w:r>
          <w:t xml:space="preserve">. </w:t>
        </w:r>
      </w:ins>
      <w:ins w:id="2564" w:author="Brian Reinhold" w:date="2017-05-01T05:57:00Z">
        <w:r w:rsidR="001A266F">
          <w:t>The transaction</w:t>
        </w:r>
      </w:ins>
      <w:ins w:id="2565" w:author="Brian Reinhold" w:date="2017-04-28T06:37:00Z">
        <w:r w:rsidR="00E53B41">
          <w:t xml:space="preserve"> is identical to the </w:t>
        </w:r>
        <w:r w:rsidR="00E53B41" w:rsidRPr="00323FDB">
          <w:t>Communicate PCD Data-</w:t>
        </w:r>
        <w:proofErr w:type="spellStart"/>
        <w:r w:rsidR="00E53B41">
          <w:t>hData</w:t>
        </w:r>
      </w:ins>
      <w:proofErr w:type="spellEnd"/>
      <w:ins w:id="2566" w:author="Brian Reinhold" w:date="2017-04-28T06:38:00Z">
        <w:r w:rsidR="00E53B41">
          <w:t xml:space="preserve"> transaction where a complete FHIR Bundle replaces the PCD-01 V2 message.</w:t>
        </w:r>
      </w:ins>
      <w:ins w:id="2567" w:author="Brian Reinhold" w:date="2017-05-01T05:18:00Z">
        <w:r w:rsidR="002E7B62">
          <w:t xml:space="preserve"> The FHIR Bundle has the same content as the PCD-01 message bu</w:t>
        </w:r>
        <w:r w:rsidR="001A266F">
          <w:t>t uses</w:t>
        </w:r>
        <w:r w:rsidR="002E7B62">
          <w:t xml:space="preserve"> the FHIR data model and syntax.</w:t>
        </w:r>
      </w:ins>
    </w:p>
    <w:p w14:paraId="4F703417" w14:textId="68F027BA" w:rsidR="008F3449" w:rsidRDefault="008F3449" w:rsidP="00E10688">
      <w:pPr>
        <w:pStyle w:val="BodyText"/>
        <w:rPr>
          <w:ins w:id="2568" w:author="Brian Reinhold" w:date="2017-02-03T16:12:00Z"/>
        </w:rPr>
      </w:pPr>
      <w:r w:rsidRPr="00323FDB">
        <w:t xml:space="preserve">The PCC Document Sharing transaction uses </w:t>
      </w:r>
      <w:r w:rsidR="00F7282E" w:rsidRPr="00323FDB">
        <w:t>any IHE specified transport method that i</w:t>
      </w:r>
      <w:r w:rsidRPr="00323FDB">
        <w:t>s</w:t>
      </w:r>
      <w:r w:rsidR="00F7282E" w:rsidRPr="00323FDB">
        <w:t xml:space="preserve"> capable of sharing a PHMR document. The PCHA </w:t>
      </w:r>
      <w:r w:rsidRPr="00323FDB">
        <w:t>H.813 - HRN Interface guidelines</w:t>
      </w:r>
      <w:r w:rsidR="00F7282E" w:rsidRPr="00323FDB">
        <w:t xml:space="preserve"> restricts the transaction to IHE XDR</w:t>
      </w:r>
      <w:ins w:id="2569" w:author="Brian Reinhold [2]" w:date="2015-07-08T07:58:00Z">
        <w:r w:rsidR="00B1747E">
          <w:t>, XDS</w:t>
        </w:r>
      </w:ins>
      <w:r w:rsidR="00F7282E" w:rsidRPr="00323FDB">
        <w:t xml:space="preserve"> (</w:t>
      </w:r>
      <w:proofErr w:type="spellStart"/>
      <w:r w:rsidR="00F7282E" w:rsidRPr="00323FDB">
        <w:t>XDS</w:t>
      </w:r>
      <w:r w:rsidR="00E14B52">
        <w:t>.</w:t>
      </w:r>
      <w:r w:rsidR="00F7282E" w:rsidRPr="00323FDB">
        <w:t>b</w:t>
      </w:r>
      <w:proofErr w:type="spellEnd"/>
      <w:r w:rsidR="00F7282E" w:rsidRPr="00323FDB">
        <w:t xml:space="preserve"> Provide and Register Document Set) or IHE XDM</w:t>
      </w:r>
      <w:r w:rsidRPr="00323FDB">
        <w:t>.</w:t>
      </w:r>
      <w:ins w:id="2570" w:author="Brian Reinhold [2]" w:date="2015-07-08T07:58:00Z">
        <w:r w:rsidR="00B1747E">
          <w:t xml:space="preserve"> It is expected to soon include DIRECT as well.</w:t>
        </w:r>
      </w:ins>
      <w:r w:rsidRPr="00323FDB">
        <w:t xml:space="preserve"> These transports communicate the PHMR C-CDA</w:t>
      </w:r>
      <w:r w:rsidR="00BD22E9">
        <w:t>®</w:t>
      </w:r>
      <w:r w:rsidRPr="00323FDB">
        <w:t xml:space="preserve"> content module to the consumer.</w:t>
      </w:r>
    </w:p>
    <w:p w14:paraId="60310201" w14:textId="1E891EFD" w:rsidR="003B4987" w:rsidRPr="00323FDB" w:rsidRDefault="003B4987" w:rsidP="00E10688">
      <w:pPr>
        <w:pStyle w:val="BodyText"/>
      </w:pPr>
      <w:ins w:id="2571" w:author="Brian Reinhold" w:date="2017-02-03T16:12:00Z">
        <w:r>
          <w:t>The</w:t>
        </w:r>
      </w:ins>
      <w:ins w:id="2572" w:author="Brian Reinhold" w:date="2017-05-01T05:19:00Z">
        <w:r w:rsidR="00F67D88">
          <w:t xml:space="preserve"> PCC FHIR Resource</w:t>
        </w:r>
      </w:ins>
      <w:ins w:id="2573" w:author="Brian Reinhold" w:date="2017-02-03T16:12:00Z">
        <w:r>
          <w:t xml:space="preserve"> Sharing transaction share</w:t>
        </w:r>
      </w:ins>
      <w:ins w:id="2574" w:author="Brian Reinhold" w:date="2017-05-01T05:19:00Z">
        <w:r w:rsidR="00F67D88">
          <w:t>s</w:t>
        </w:r>
      </w:ins>
      <w:ins w:id="2575" w:author="Brian Reinhold" w:date="2017-02-03T16:12:00Z">
        <w:r>
          <w:t xml:space="preserve"> FHIR resources in </w:t>
        </w:r>
      </w:ins>
      <w:ins w:id="2576" w:author="Brian Reinhold" w:date="2017-02-03T16:13:00Z">
        <w:r>
          <w:t xml:space="preserve">lieu of a PHMR document. </w:t>
        </w:r>
      </w:ins>
      <w:ins w:id="2577" w:author="Brian Reinhold" w:date="2017-04-28T06:39:00Z">
        <w:r w:rsidR="00E53B41">
          <w:t>The sharing</w:t>
        </w:r>
      </w:ins>
      <w:ins w:id="2578" w:author="Brian Reinhold" w:date="2017-02-03T16:13:00Z">
        <w:r>
          <w:t xml:space="preserve"> transaction</w:t>
        </w:r>
      </w:ins>
      <w:ins w:id="2579" w:author="Brian Reinhold" w:date="2017-02-03T16:14:00Z">
        <w:r>
          <w:t xml:space="preserve"> uses </w:t>
        </w:r>
        <w:proofErr w:type="spellStart"/>
        <w:r>
          <w:t>RESTFul</w:t>
        </w:r>
        <w:proofErr w:type="spellEnd"/>
        <w:r>
          <w:t xml:space="preserve"> FHIR</w:t>
        </w:r>
      </w:ins>
      <w:ins w:id="2580" w:author="Brian Reinhold" w:date="2017-04-28T06:39:00Z">
        <w:r w:rsidR="00E53B41">
          <w:t xml:space="preserve"> in the context of TLS </w:t>
        </w:r>
        <w:proofErr w:type="spellStart"/>
        <w:r w:rsidR="00E53B41">
          <w:t>oAuth</w:t>
        </w:r>
        <w:proofErr w:type="spellEnd"/>
        <w:r w:rsidR="00E53B41">
          <w:t xml:space="preserve"> security</w:t>
        </w:r>
      </w:ins>
      <w:ins w:id="2581" w:author="Brian Reinhold" w:date="2017-02-03T16:13:00Z">
        <w:r>
          <w:t>.</w:t>
        </w:r>
      </w:ins>
      <w:ins w:id="2582" w:author="Brian Reinhold" w:date="2017-05-01T05:58:00Z">
        <w:r w:rsidR="001A266F">
          <w:t xml:space="preserve"> Additional constraints are placed upon the transaction by PCHA H.812-5, the majority of which are to prevent resource duplication, personal health information protection, </w:t>
        </w:r>
      </w:ins>
      <w:ins w:id="2583" w:author="Brian Reinhold" w:date="2017-05-01T05:59:00Z">
        <w:r w:rsidR="005B2EC7">
          <w:t xml:space="preserve">security, </w:t>
        </w:r>
      </w:ins>
      <w:ins w:id="2584" w:author="Brian Reinhold" w:date="2017-05-01T05:58:00Z">
        <w:r w:rsidR="001A266F">
          <w:t>and reduction of bandwidth.</w:t>
        </w:r>
      </w:ins>
    </w:p>
    <w:p w14:paraId="1E8B2435" w14:textId="4A62F361" w:rsidR="005B7BFB" w:rsidRPr="00323FDB" w:rsidRDefault="008F3449" w:rsidP="00DF14D1">
      <w:pPr>
        <w:pStyle w:val="BodyText"/>
      </w:pPr>
      <w:r w:rsidRPr="00323FDB">
        <w:t>Details of these</w:t>
      </w:r>
      <w:r w:rsidR="002D5B69" w:rsidRPr="00323FDB">
        <w:t xml:space="preserve"> requirements are documented in Transactions (Volume 2) and Content Modules (Volume 3). This section documents any additional requirements on </w:t>
      </w:r>
      <w:r w:rsidR="00F7282E" w:rsidRPr="00323FDB">
        <w:t xml:space="preserve">the </w:t>
      </w:r>
      <w:ins w:id="2585" w:author="Brian Reinhold" w:date="2017-05-01T06:00:00Z">
        <w:r w:rsidR="005B2EC7">
          <w:t xml:space="preserve">RPM </w:t>
        </w:r>
      </w:ins>
      <w:r w:rsidR="002D5B69" w:rsidRPr="00323FDB">
        <w:t>profile’s actors.</w:t>
      </w:r>
    </w:p>
    <w:p w14:paraId="3395446B" w14:textId="68C5BC8D" w:rsidR="009D0CDF" w:rsidRPr="00323FDB" w:rsidRDefault="009D0CDF" w:rsidP="009D0CDF">
      <w:pPr>
        <w:pStyle w:val="Heading4"/>
        <w:numPr>
          <w:ilvl w:val="0"/>
          <w:numId w:val="0"/>
        </w:numPr>
        <w:rPr>
          <w:noProof w:val="0"/>
        </w:rPr>
      </w:pPr>
      <w:bookmarkStart w:id="2586" w:name="_Toc481383679"/>
      <w:r w:rsidRPr="00323FDB">
        <w:rPr>
          <w:noProof w:val="0"/>
        </w:rPr>
        <w:t xml:space="preserve">X.1.1.1 </w:t>
      </w:r>
      <w:del w:id="2587" w:author="Brian" w:date="2015-07-08T05:04:00Z">
        <w:r w:rsidR="006477F0" w:rsidRPr="00323FDB" w:rsidDel="00E138FD">
          <w:rPr>
            <w:noProof w:val="0"/>
          </w:rPr>
          <w:delText>Device Observation Source</w:delText>
        </w:r>
      </w:del>
      <w:ins w:id="2588" w:author="Brian" w:date="2015-07-08T05:04:00Z">
        <w:r w:rsidR="00E138FD">
          <w:rPr>
            <w:noProof w:val="0"/>
          </w:rPr>
          <w:t>Sensor Data Source</w:t>
        </w:r>
      </w:ins>
      <w:bookmarkEnd w:id="2586"/>
    </w:p>
    <w:p w14:paraId="2CF8C107" w14:textId="359C235F" w:rsidR="000E4B55" w:rsidRPr="00323FDB" w:rsidRDefault="00BA5442" w:rsidP="00E10688">
      <w:pPr>
        <w:pStyle w:val="BodyText"/>
      </w:pPr>
      <w:r w:rsidRPr="00323FDB">
        <w:t>Typically</w:t>
      </w:r>
      <w:ins w:id="2589" w:author="Brian Reinhold" w:date="2017-04-28T06:40:00Z">
        <w:r w:rsidR="00E53B41">
          <w:t>,</w:t>
        </w:r>
      </w:ins>
      <w:r w:rsidRPr="00323FDB">
        <w:t xml:space="preserve"> the </w:t>
      </w:r>
      <w:del w:id="2590" w:author="Brian" w:date="2015-07-08T05:04:00Z">
        <w:r w:rsidRPr="00323FDB" w:rsidDel="00E138FD">
          <w:delText>Device Observation Source</w:delText>
        </w:r>
      </w:del>
      <w:ins w:id="2591" w:author="Brian" w:date="2015-07-08T05:04:00Z">
        <w:r w:rsidR="00E138FD">
          <w:t>Sensor Data Source</w:t>
        </w:r>
      </w:ins>
      <w:r w:rsidRPr="00323FDB">
        <w:t xml:space="preserve"> </w:t>
      </w:r>
      <w:r w:rsidR="00F57B31">
        <w:t>Actor</w:t>
      </w:r>
      <w:r w:rsidRPr="00323FDB">
        <w:t xml:space="preserve"> is a Personal Health Device (sensor) which captures measurements about a patient</w:t>
      </w:r>
      <w:r w:rsidR="00DF14D1">
        <w:t xml:space="preserve">. </w:t>
      </w:r>
      <w:r w:rsidRPr="00323FDB">
        <w:t xml:space="preserve">These measurements are communicated to the </w:t>
      </w:r>
      <w:r w:rsidR="00D91751" w:rsidRPr="00323FDB">
        <w:t>Sensor Data</w:t>
      </w:r>
      <w:r w:rsidRPr="00323FDB">
        <w:t xml:space="preserve"> </w:t>
      </w:r>
      <w:r w:rsidR="00D91751" w:rsidRPr="00323FDB">
        <w:t>C</w:t>
      </w:r>
      <w:r w:rsidRPr="00323FDB">
        <w:t xml:space="preserve">onsumer using </w:t>
      </w:r>
      <w:r w:rsidR="00744AEF" w:rsidRPr="00323FDB">
        <w:t xml:space="preserve">one or more of the protocols and transports specified in the </w:t>
      </w:r>
      <w:r w:rsidR="00D91751" w:rsidRPr="00323FDB">
        <w:t xml:space="preserve">Communicate </w:t>
      </w:r>
      <w:r w:rsidR="00BE3C9C" w:rsidRPr="00323FDB">
        <w:t>PCHA</w:t>
      </w:r>
      <w:r w:rsidR="00744AEF" w:rsidRPr="00323FDB">
        <w:t xml:space="preserve"> Data</w:t>
      </w:r>
      <w:del w:id="2592" w:author="Brian Reinhold [2]" w:date="2015-07-08T07:17:00Z">
        <w:r w:rsidR="00875157" w:rsidRPr="00323FDB" w:rsidDel="00CB6679">
          <w:delText>-*</w:delText>
        </w:r>
      </w:del>
      <w:r w:rsidR="00744AEF" w:rsidRPr="00323FDB">
        <w:t xml:space="preserve"> transaction</w:t>
      </w:r>
      <w:r w:rsidR="00D91751" w:rsidRPr="00323FDB">
        <w:t xml:space="preserve"> as</w:t>
      </w:r>
      <w:r w:rsidR="00744AEF" w:rsidRPr="00323FDB">
        <w:t xml:space="preserve"> described below.</w:t>
      </w:r>
      <w:r w:rsidR="00744AEF" w:rsidRPr="00323FDB" w:rsidDel="00744AEF">
        <w:t xml:space="preserve"> </w:t>
      </w:r>
    </w:p>
    <w:p w14:paraId="5E11EFDD" w14:textId="77777777" w:rsidR="00744AEF" w:rsidRPr="00323FDB" w:rsidRDefault="00503AE1" w:rsidP="00323FDB">
      <w:pPr>
        <w:pStyle w:val="Heading4"/>
        <w:numPr>
          <w:ilvl w:val="0"/>
          <w:numId w:val="0"/>
        </w:numPr>
        <w:rPr>
          <w:noProof w:val="0"/>
        </w:rPr>
      </w:pPr>
      <w:bookmarkStart w:id="2593" w:name="_Toc481383680"/>
      <w:r w:rsidRPr="00323FDB">
        <w:rPr>
          <w:noProof w:val="0"/>
        </w:rPr>
        <w:t xml:space="preserve">X.1.1.2 </w:t>
      </w:r>
      <w:r w:rsidR="00452A51" w:rsidRPr="00323FDB">
        <w:rPr>
          <w:noProof w:val="0"/>
        </w:rPr>
        <w:t>Sensor Data</w:t>
      </w:r>
      <w:r w:rsidR="00BA5442" w:rsidRPr="00323FDB">
        <w:rPr>
          <w:noProof w:val="0"/>
        </w:rPr>
        <w:t xml:space="preserve"> Consumer</w:t>
      </w:r>
      <w:bookmarkEnd w:id="2593"/>
    </w:p>
    <w:p w14:paraId="712BC9F6" w14:textId="032C19B3" w:rsidR="000E4B55" w:rsidRPr="00323FDB" w:rsidRDefault="00744AEF" w:rsidP="00E10688">
      <w:pPr>
        <w:pStyle w:val="BodyText"/>
      </w:pPr>
      <w:r w:rsidRPr="00323FDB">
        <w:t xml:space="preserve">The </w:t>
      </w:r>
      <w:r w:rsidR="00452A51" w:rsidRPr="00323FDB">
        <w:t>Sensor Data</w:t>
      </w:r>
      <w:r w:rsidR="00452A51" w:rsidRPr="00323FDB">
        <w:rPr>
          <w:i/>
        </w:rPr>
        <w:t xml:space="preserve"> </w:t>
      </w:r>
      <w:r w:rsidRPr="00323FDB">
        <w:t xml:space="preserve">Consumer </w:t>
      </w:r>
      <w:r w:rsidR="00F57B31">
        <w:t>Actor</w:t>
      </w:r>
      <w:r w:rsidRPr="00323FDB">
        <w:t xml:space="preserve"> receives data from the sensor</w:t>
      </w:r>
      <w:r w:rsidR="00D91751" w:rsidRPr="00323FDB">
        <w:t>. The data is</w:t>
      </w:r>
      <w:r w:rsidRPr="00323FDB">
        <w:t xml:space="preserve"> augment</w:t>
      </w:r>
      <w:r w:rsidR="00D91751" w:rsidRPr="00323FDB">
        <w:t>ed with personal information and any timing issues</w:t>
      </w:r>
      <w:r w:rsidRPr="00323FDB">
        <w:t xml:space="preserve"> </w:t>
      </w:r>
      <w:r w:rsidR="00D91751" w:rsidRPr="00323FDB">
        <w:t xml:space="preserve">are corrected and coordinated. The data is subsequently </w:t>
      </w:r>
      <w:r w:rsidRPr="00323FDB">
        <w:t>forward</w:t>
      </w:r>
      <w:r w:rsidR="00D91751" w:rsidRPr="00323FDB">
        <w:t>ed</w:t>
      </w:r>
      <w:r w:rsidRPr="00323FDB">
        <w:t xml:space="preserve"> </w:t>
      </w:r>
      <w:r w:rsidR="00D91751" w:rsidRPr="00323FDB">
        <w:t>to</w:t>
      </w:r>
      <w:r w:rsidRPr="00323FDB">
        <w:t xml:space="preserve"> the healthcare provider. In this profile, the </w:t>
      </w:r>
      <w:r w:rsidR="00452A51" w:rsidRPr="00323FDB">
        <w:t>Sensor Data</w:t>
      </w:r>
      <w:r w:rsidR="00452A51" w:rsidRPr="00323FDB">
        <w:rPr>
          <w:i/>
        </w:rPr>
        <w:t xml:space="preserve"> </w:t>
      </w:r>
      <w:r w:rsidRPr="00323FDB">
        <w:t xml:space="preserve">Consumer must be grouped with either a </w:t>
      </w:r>
      <w:r w:rsidR="0093216B" w:rsidRPr="00323FDB">
        <w:t>Device Observation Reporter</w:t>
      </w:r>
      <w:r w:rsidR="0093216B" w:rsidRPr="00323FDB">
        <w:rPr>
          <w:i/>
        </w:rPr>
        <w:t xml:space="preserve"> </w:t>
      </w:r>
      <w:r w:rsidRPr="00323FDB">
        <w:t xml:space="preserve">or Content Creator </w:t>
      </w:r>
      <w:r w:rsidR="00F57B31">
        <w:t>Actor</w:t>
      </w:r>
      <w:r w:rsidRPr="00323FDB">
        <w:t xml:space="preserve"> to handle the forwarding of the information.</w:t>
      </w:r>
    </w:p>
    <w:p w14:paraId="37EFCE44" w14:textId="308B6341" w:rsidR="00744AEF" w:rsidRPr="00323FDB" w:rsidRDefault="00744AEF" w:rsidP="00E10688">
      <w:pPr>
        <w:pStyle w:val="BodyText"/>
      </w:pPr>
      <w:r w:rsidRPr="00323FDB">
        <w:t xml:space="preserve">The Device Observation </w:t>
      </w:r>
      <w:r w:rsidR="00B43019" w:rsidRPr="00323FDB">
        <w:t>Reporter</w:t>
      </w:r>
      <w:r w:rsidRPr="00323FDB">
        <w:t xml:space="preserve"> associates the sensor data with a time stamp, and the patient identity</w:t>
      </w:r>
      <w:r w:rsidR="00DF14D1">
        <w:t xml:space="preserve">. </w:t>
      </w:r>
      <w:r w:rsidRPr="00323FDB">
        <w:t xml:space="preserve">PHD sensors typically can be used by multiple patients (e.g., a weight scale), and so the </w:t>
      </w:r>
      <w:r w:rsidR="00D91751" w:rsidRPr="00323FDB">
        <w:t>Sensor Data</w:t>
      </w:r>
      <w:r w:rsidRPr="00323FDB">
        <w:t xml:space="preserve"> </w:t>
      </w:r>
      <w:r w:rsidR="00D91751" w:rsidRPr="00323FDB">
        <w:t>C</w:t>
      </w:r>
      <w:r w:rsidRPr="00323FDB">
        <w:t>onsumer m</w:t>
      </w:r>
      <w:r w:rsidR="00D91751" w:rsidRPr="00323FDB">
        <w:t>ay</w:t>
      </w:r>
      <w:r w:rsidRPr="00323FDB">
        <w:t xml:space="preserve"> need to distinguish which patient the device is currently measuring</w:t>
      </w:r>
      <w:r w:rsidR="00DF14D1">
        <w:t xml:space="preserve">. </w:t>
      </w:r>
      <w:del w:id="2594" w:author="Brian Reinhold" w:date="2017-04-28T06:42:00Z">
        <w:r w:rsidRPr="00323FDB" w:rsidDel="00E53B41">
          <w:delText>Additionally, s</w:delText>
        </w:r>
      </w:del>
      <w:ins w:id="2595" w:author="Brian Reinhold" w:date="2017-04-28T06:42:00Z">
        <w:r w:rsidR="00E53B41">
          <w:t>S</w:t>
        </w:r>
      </w:ins>
      <w:r w:rsidRPr="00323FDB">
        <w:t xml:space="preserve">ensors </w:t>
      </w:r>
      <w:del w:id="2596" w:author="Brian Reinhold" w:date="2017-04-28T06:41:00Z">
        <w:r w:rsidRPr="00323FDB" w:rsidDel="00E53B41">
          <w:delText>often do</w:delText>
        </w:r>
      </w:del>
      <w:ins w:id="2597" w:author="Brian Reinhold" w:date="2017-04-28T06:41:00Z">
        <w:r w:rsidR="00E53B41">
          <w:t>may</w:t>
        </w:r>
      </w:ins>
      <w:r w:rsidRPr="00323FDB">
        <w:t xml:space="preserve"> not keep track of time and date</w:t>
      </w:r>
      <w:ins w:id="2598" w:author="Brian Reinhold" w:date="2017-04-28T06:42:00Z">
        <w:r w:rsidR="00E53B41">
          <w:t xml:space="preserve"> when sending data in real time</w:t>
        </w:r>
      </w:ins>
      <w:r w:rsidRPr="00323FDB">
        <w:t xml:space="preserve">, </w:t>
      </w:r>
      <w:del w:id="2599" w:author="Brian Reinhold" w:date="2017-04-28T06:42:00Z">
        <w:r w:rsidRPr="00323FDB" w:rsidDel="00E53B41">
          <w:delText xml:space="preserve">and </w:delText>
        </w:r>
      </w:del>
      <w:r w:rsidRPr="00323FDB">
        <w:t xml:space="preserve">so the </w:t>
      </w:r>
      <w:r w:rsidR="00D91751" w:rsidRPr="00323FDB">
        <w:t>Sensor Data Consumer</w:t>
      </w:r>
      <w:r w:rsidRPr="00323FDB">
        <w:t xml:space="preserve"> must time stamp the measurements</w:t>
      </w:r>
      <w:r w:rsidR="00DF14D1">
        <w:t xml:space="preserve">. </w:t>
      </w:r>
      <w:r w:rsidRPr="00323FDB">
        <w:t xml:space="preserve">The Device Observation </w:t>
      </w:r>
      <w:r w:rsidR="00B43019" w:rsidRPr="00323FDB">
        <w:t>Reporter</w:t>
      </w:r>
      <w:r w:rsidRPr="00323FDB">
        <w:t xml:space="preserve"> should, but is not required to support the IHE Time Client </w:t>
      </w:r>
      <w:r w:rsidR="00F57B31">
        <w:t>Actor</w:t>
      </w:r>
      <w:r w:rsidRPr="00323FDB">
        <w:t xml:space="preserve"> of the Consistent Time protocol</w:t>
      </w:r>
      <w:r w:rsidR="00DF14D1">
        <w:t xml:space="preserve">. </w:t>
      </w:r>
      <w:r w:rsidRPr="00323FDB">
        <w:t xml:space="preserve">These devices may be wirelessly connected devices which get their time from the cellular network, rather than from an NTP </w:t>
      </w:r>
      <w:r w:rsidR="0028681B" w:rsidRPr="00323FDB">
        <w:t xml:space="preserve">or SNTP </w:t>
      </w:r>
      <w:r w:rsidRPr="00323FDB">
        <w:t>server.</w:t>
      </w:r>
    </w:p>
    <w:p w14:paraId="2F758E8E" w14:textId="07694D14" w:rsidR="00DF14D1" w:rsidRDefault="00BA5442" w:rsidP="00E10688">
      <w:pPr>
        <w:pStyle w:val="Heading4"/>
        <w:numPr>
          <w:ilvl w:val="0"/>
          <w:numId w:val="0"/>
        </w:numPr>
      </w:pPr>
      <w:bookmarkStart w:id="2600" w:name="_Toc481383681"/>
      <w:r w:rsidRPr="00E10688">
        <w:rPr>
          <w:noProof w:val="0"/>
        </w:rPr>
        <w:lastRenderedPageBreak/>
        <w:t xml:space="preserve">X.1.1.3 </w:t>
      </w:r>
      <w:r w:rsidR="0093216B" w:rsidRPr="00E10688">
        <w:rPr>
          <w:noProof w:val="0"/>
        </w:rPr>
        <w:t xml:space="preserve">Device Observation </w:t>
      </w:r>
      <w:r w:rsidR="00B43019" w:rsidRPr="00E10688">
        <w:rPr>
          <w:noProof w:val="0"/>
        </w:rPr>
        <w:t>Reporter</w:t>
      </w:r>
      <w:bookmarkEnd w:id="2600"/>
    </w:p>
    <w:p w14:paraId="05C8CFC3" w14:textId="6DBEB10F" w:rsidR="000E4B55" w:rsidRPr="00323FDB" w:rsidRDefault="000E4B55" w:rsidP="00E10688">
      <w:pPr>
        <w:pStyle w:val="BodyText"/>
      </w:pPr>
      <w:r w:rsidRPr="00323FDB">
        <w:t xml:space="preserve">The </w:t>
      </w:r>
      <w:r w:rsidR="00B43019" w:rsidRPr="00323FDB">
        <w:t>Device Observation Reporter</w:t>
      </w:r>
      <w:r w:rsidRPr="00323FDB">
        <w:t xml:space="preserve"> </w:t>
      </w:r>
      <w:r w:rsidR="00F57B31">
        <w:t>Actor</w:t>
      </w:r>
      <w:r w:rsidRPr="00323FDB">
        <w:t xml:space="preserve"> is responsible for transmitting augmented sensor observations one step closer to the healthcare provider.</w:t>
      </w:r>
    </w:p>
    <w:p w14:paraId="6F6BD180" w14:textId="4DDD2A8E" w:rsidR="00BA5442" w:rsidRPr="00323FDB" w:rsidRDefault="00BA5442" w:rsidP="00BA5442">
      <w:pPr>
        <w:pStyle w:val="Heading4"/>
        <w:numPr>
          <w:ilvl w:val="0"/>
          <w:numId w:val="0"/>
        </w:numPr>
        <w:rPr>
          <w:noProof w:val="0"/>
        </w:rPr>
      </w:pPr>
      <w:bookmarkStart w:id="2601" w:name="_Toc481383682"/>
      <w:r w:rsidRPr="00323FDB">
        <w:rPr>
          <w:noProof w:val="0"/>
        </w:rPr>
        <w:t xml:space="preserve">X.1.1.4 </w:t>
      </w:r>
      <w:r w:rsidR="0093216B" w:rsidRPr="00323FDB">
        <w:rPr>
          <w:noProof w:val="0"/>
        </w:rPr>
        <w:t>Device Observation</w:t>
      </w:r>
      <w:r w:rsidRPr="00323FDB">
        <w:rPr>
          <w:noProof w:val="0"/>
        </w:rPr>
        <w:t xml:space="preserve"> Consumer</w:t>
      </w:r>
      <w:bookmarkEnd w:id="2601"/>
    </w:p>
    <w:p w14:paraId="165108E6" w14:textId="0DFF20D2" w:rsidR="000E4B55" w:rsidRPr="00323FDB" w:rsidRDefault="000E4B55" w:rsidP="00323FDB">
      <w:pPr>
        <w:pStyle w:val="BodyText"/>
      </w:pPr>
      <w:r w:rsidRPr="00323FDB">
        <w:t xml:space="preserve">The </w:t>
      </w:r>
      <w:r w:rsidR="008D26F4" w:rsidRPr="00323FDB">
        <w:t>Device Observation</w:t>
      </w:r>
      <w:r w:rsidRPr="00323FDB">
        <w:t xml:space="preserve"> Consumer accepts augmented device observations</w:t>
      </w:r>
      <w:r w:rsidR="00DF14D1">
        <w:t xml:space="preserve">. </w:t>
      </w:r>
      <w:r w:rsidRPr="00323FDB">
        <w:t xml:space="preserve">It must be grouped with a Content Creator </w:t>
      </w:r>
      <w:r w:rsidR="00F57B31">
        <w:t>Actor</w:t>
      </w:r>
      <w:ins w:id="2602" w:author="Brian Reinhold" w:date="2017-05-01T05:28:00Z">
        <w:r w:rsidR="00F67D88">
          <w:t xml:space="preserve"> or a Content Consumer Actor that exposed content to other IHE profiles.</w:t>
        </w:r>
      </w:ins>
      <w:del w:id="2603" w:author="Brian Reinhold" w:date="2017-05-01T05:28:00Z">
        <w:r w:rsidRPr="00323FDB" w:rsidDel="00F67D88">
          <w:delText>, and it</w:delText>
        </w:r>
      </w:del>
      <w:ins w:id="2604" w:author="Brian Reinhold" w:date="2017-05-01T05:28:00Z">
        <w:r w:rsidR="00F67D88">
          <w:t xml:space="preserve"> The Content Creator</w:t>
        </w:r>
      </w:ins>
      <w:del w:id="2605" w:author="Brian Reinhold" w:date="2017-05-01T05:30:00Z">
        <w:r w:rsidRPr="00323FDB" w:rsidDel="0070688F">
          <w:delText xml:space="preserve"> uses that</w:delText>
        </w:r>
      </w:del>
      <w:r w:rsidRPr="00323FDB">
        <w:t xml:space="preserve"> actor </w:t>
      </w:r>
      <w:del w:id="2606" w:author="Brian Reinhold" w:date="2017-05-01T05:30:00Z">
        <w:r w:rsidRPr="00323FDB" w:rsidDel="0070688F">
          <w:delText xml:space="preserve">to </w:delText>
        </w:r>
      </w:del>
      <w:r w:rsidR="002C1312" w:rsidRPr="00323FDB">
        <w:t>forward</w:t>
      </w:r>
      <w:ins w:id="2607" w:author="Brian Reinhold" w:date="2017-05-01T05:30:00Z">
        <w:r w:rsidR="0070688F">
          <w:t>s</w:t>
        </w:r>
      </w:ins>
      <w:r w:rsidRPr="00323FDB">
        <w:t xml:space="preserve"> </w:t>
      </w:r>
      <w:del w:id="2608" w:author="Brian Reinhold" w:date="2017-05-01T05:30:00Z">
        <w:r w:rsidRPr="00323FDB" w:rsidDel="0070688F">
          <w:delText xml:space="preserve">these </w:delText>
        </w:r>
      </w:del>
      <w:ins w:id="2609" w:author="Brian Reinhold" w:date="2017-05-01T05:30:00Z">
        <w:r w:rsidR="0070688F" w:rsidRPr="00323FDB">
          <w:t>the</w:t>
        </w:r>
        <w:r w:rsidR="0070688F">
          <w:t xml:space="preserve"> augmented device</w:t>
        </w:r>
        <w:r w:rsidR="0070688F" w:rsidRPr="00323FDB">
          <w:t xml:space="preserve"> </w:t>
        </w:r>
      </w:ins>
      <w:r w:rsidRPr="00323FDB">
        <w:t>observations to the healthcare provider.</w:t>
      </w:r>
    </w:p>
    <w:p w14:paraId="3DCF1A86" w14:textId="77777777" w:rsidR="00BA5442" w:rsidRPr="00E96BDF" w:rsidRDefault="00BA5442" w:rsidP="00BA5442">
      <w:pPr>
        <w:pStyle w:val="Heading4"/>
        <w:numPr>
          <w:ilvl w:val="0"/>
          <w:numId w:val="0"/>
        </w:numPr>
        <w:rPr>
          <w:noProof w:val="0"/>
        </w:rPr>
      </w:pPr>
      <w:bookmarkStart w:id="2610" w:name="_Toc481383683"/>
      <w:r w:rsidRPr="00E96BDF">
        <w:rPr>
          <w:noProof w:val="0"/>
        </w:rPr>
        <w:t>X.1.1.5 Content Creator</w:t>
      </w:r>
      <w:bookmarkEnd w:id="2610"/>
    </w:p>
    <w:p w14:paraId="4D395EA5" w14:textId="350E8E58" w:rsidR="000E4B55" w:rsidRPr="0074335F" w:rsidRDefault="000E4B55">
      <w:pPr>
        <w:pStyle w:val="Default"/>
        <w:pPrChange w:id="2611" w:author="Brian Reinhold [2]" w:date="2015-07-08T07:36:00Z">
          <w:pPr>
            <w:pStyle w:val="BodyText"/>
          </w:pPr>
        </w:pPrChange>
      </w:pPr>
      <w:r w:rsidRPr="00E96BDF">
        <w:rPr>
          <w:rFonts w:ascii="Times New Roman" w:hAnsi="Times New Roman" w:cs="Times New Roman"/>
          <w:rPrChange w:id="2612" w:author="Jones, Emma" w:date="2015-07-21T17:46:00Z">
            <w:rPr/>
          </w:rPrChange>
        </w:rPr>
        <w:t xml:space="preserve">The Content Creator </w:t>
      </w:r>
      <w:r w:rsidR="00F57B31" w:rsidRPr="00E96BDF">
        <w:rPr>
          <w:rFonts w:ascii="Times New Roman" w:hAnsi="Times New Roman" w:cs="Times New Roman"/>
          <w:rPrChange w:id="2613" w:author="Jones, Emma" w:date="2015-07-21T17:46:00Z">
            <w:rPr/>
          </w:rPrChange>
        </w:rPr>
        <w:t>Actor</w:t>
      </w:r>
      <w:r w:rsidRPr="00E96BDF">
        <w:rPr>
          <w:rFonts w:ascii="Times New Roman" w:hAnsi="Times New Roman" w:cs="Times New Roman"/>
          <w:rPrChange w:id="2614" w:author="Jones, Emma" w:date="2015-07-21T17:46:00Z">
            <w:rPr/>
          </w:rPrChange>
        </w:rPr>
        <w:t xml:space="preserve"> formats sensor data in the Personal Health Monitoring Report (PHMR) format</w:t>
      </w:r>
      <w:ins w:id="2615" w:author="Brian Reinhold [2]" w:date="2015-07-08T07:37:00Z">
        <w:r w:rsidR="001C63D1" w:rsidRPr="00E96BDF">
          <w:rPr>
            <w:rFonts w:ascii="Times New Roman" w:hAnsi="Times New Roman" w:cs="Times New Roman"/>
            <w:rPrChange w:id="2616" w:author="Jones, Emma" w:date="2015-07-21T17:46:00Z">
              <w:rPr/>
            </w:rPrChange>
          </w:rPr>
          <w:t xml:space="preserve"> specified in </w:t>
        </w:r>
      </w:ins>
      <w:ins w:id="2617" w:author="Brian Reinhold [2]" w:date="2015-07-08T07:35:00Z">
        <w:r w:rsidR="001C63D1" w:rsidRPr="00E96BDF">
          <w:rPr>
            <w:rFonts w:ascii="Times New Roman" w:hAnsi="Times New Roman" w:cs="Times New Roman"/>
            <w:bCs/>
            <w:i/>
            <w:rPrChange w:id="2618" w:author="Jones, Emma" w:date="2015-07-21T17:46:00Z">
              <w:rPr>
                <w:b/>
                <w:bCs/>
                <w:sz w:val="36"/>
                <w:szCs w:val="36"/>
              </w:rPr>
            </w:rPrChange>
          </w:rPr>
          <w:t>HL7 CDA® R2 Implementation Guide: Personal Healthcare Monitoring Reports, Release 1</w:t>
        </w:r>
      </w:ins>
      <w:r w:rsidRPr="00E96BDF">
        <w:rPr>
          <w:rFonts w:ascii="Times New Roman" w:hAnsi="Times New Roman" w:cs="Times New Roman"/>
          <w:rPrChange w:id="2619" w:author="Jones, Emma" w:date="2015-07-21T17:46:00Z">
            <w:rPr/>
          </w:rPrChange>
        </w:rPr>
        <w:t>, a form suitable for consumption by EHR, HIE and other Health IT systems, and which is also human readable.</w:t>
      </w:r>
      <w:ins w:id="2620" w:author="Brian Reinhold" w:date="2017-02-03T16:15:00Z">
        <w:r w:rsidR="003B4987">
          <w:rPr>
            <w:rFonts w:ascii="Times New Roman" w:hAnsi="Times New Roman" w:cs="Times New Roman"/>
          </w:rPr>
          <w:t xml:space="preserve"> Alternatively</w:t>
        </w:r>
      </w:ins>
      <w:ins w:id="2621" w:author="Brian Reinhold" w:date="2017-05-01T05:31:00Z">
        <w:r w:rsidR="0070688F">
          <w:rPr>
            <w:rFonts w:ascii="Times New Roman" w:hAnsi="Times New Roman" w:cs="Times New Roman"/>
          </w:rPr>
          <w:t>,</w:t>
        </w:r>
      </w:ins>
      <w:ins w:id="2622" w:author="Brian Reinhold" w:date="2017-04-28T06:44:00Z">
        <w:r w:rsidR="00E53B41">
          <w:rPr>
            <w:rFonts w:ascii="Times New Roman" w:hAnsi="Times New Roman" w:cs="Times New Roman"/>
          </w:rPr>
          <w:t xml:space="preserve"> or additionally,</w:t>
        </w:r>
      </w:ins>
      <w:ins w:id="2623" w:author="Brian Reinhold" w:date="2017-02-03T16:15:00Z">
        <w:r w:rsidR="003B4987">
          <w:rPr>
            <w:rFonts w:ascii="Times New Roman" w:hAnsi="Times New Roman" w:cs="Times New Roman"/>
          </w:rPr>
          <w:t xml:space="preserve"> the augmented device observations may be formatted</w:t>
        </w:r>
      </w:ins>
      <w:ins w:id="2624" w:author="Brian Reinhold" w:date="2017-02-03T16:24:00Z">
        <w:r w:rsidR="00406312">
          <w:rPr>
            <w:rFonts w:ascii="Times New Roman" w:hAnsi="Times New Roman" w:cs="Times New Roman"/>
          </w:rPr>
          <w:t xml:space="preserve"> as FHIR resources</w:t>
        </w:r>
      </w:ins>
      <w:ins w:id="2625" w:author="Brian Reinhold" w:date="2017-05-01T05:32:00Z">
        <w:r w:rsidR="0070688F">
          <w:rPr>
            <w:rFonts w:ascii="Times New Roman" w:hAnsi="Times New Roman" w:cs="Times New Roman"/>
          </w:rPr>
          <w:t xml:space="preserve"> and transmitted to a FHIR server</w:t>
        </w:r>
      </w:ins>
      <w:ins w:id="2626" w:author="Brian Reinhold" w:date="2017-02-03T16:24:00Z">
        <w:r w:rsidR="00406312">
          <w:rPr>
            <w:rFonts w:ascii="Times New Roman" w:hAnsi="Times New Roman" w:cs="Times New Roman"/>
          </w:rPr>
          <w:t xml:space="preserve"> as specified by </w:t>
        </w:r>
      </w:ins>
      <w:ins w:id="2627" w:author="Brian Reinhold" w:date="2017-04-28T06:45:00Z">
        <w:r w:rsidR="00E53B41">
          <w:rPr>
            <w:rFonts w:ascii="Times New Roman" w:hAnsi="Times New Roman" w:cs="Times New Roman"/>
          </w:rPr>
          <w:t xml:space="preserve">Continua Design Guideline </w:t>
        </w:r>
      </w:ins>
      <w:ins w:id="2628" w:author="Brian Reinhold" w:date="2017-04-28T06:44:00Z">
        <w:r w:rsidR="00E53B41">
          <w:rPr>
            <w:rFonts w:ascii="Times New Roman" w:hAnsi="Times New Roman" w:cs="Times New Roman"/>
          </w:rPr>
          <w:t>H.812.5.</w:t>
        </w:r>
      </w:ins>
    </w:p>
    <w:p w14:paraId="2CF0C339" w14:textId="77777777" w:rsidR="00BA5442" w:rsidRPr="00323FDB" w:rsidRDefault="00BA5442" w:rsidP="00BA5442">
      <w:pPr>
        <w:pStyle w:val="Heading4"/>
        <w:numPr>
          <w:ilvl w:val="0"/>
          <w:numId w:val="0"/>
        </w:numPr>
        <w:rPr>
          <w:noProof w:val="0"/>
        </w:rPr>
      </w:pPr>
      <w:bookmarkStart w:id="2629" w:name="_Toc481383684"/>
      <w:r w:rsidRPr="00323FDB">
        <w:rPr>
          <w:noProof w:val="0"/>
        </w:rPr>
        <w:t>X.1.1.6 Content Consumer</w:t>
      </w:r>
      <w:bookmarkEnd w:id="2629"/>
    </w:p>
    <w:p w14:paraId="2B7E2F09" w14:textId="75F26D84" w:rsidR="002C1312" w:rsidRPr="00323FDB" w:rsidRDefault="002C1312" w:rsidP="002C1312">
      <w:pPr>
        <w:pStyle w:val="BodyText"/>
      </w:pPr>
      <w:r w:rsidRPr="00323FDB">
        <w:t xml:space="preserve">The Content Consumer </w:t>
      </w:r>
      <w:r w:rsidR="00F57B31">
        <w:t>Actor</w:t>
      </w:r>
      <w:r w:rsidRPr="00323FDB">
        <w:t xml:space="preserve"> is used by the healthcare provider to access stored sensor data associated with a patient in the Personal Health Monitoring Report (PHMR) format</w:t>
      </w:r>
      <w:ins w:id="2630" w:author="Brian Reinhold" w:date="2017-02-03T16:25:00Z">
        <w:r w:rsidR="00406312">
          <w:t xml:space="preserve"> or as FHIR resources</w:t>
        </w:r>
      </w:ins>
      <w:r w:rsidRPr="00323FDB">
        <w:t>.</w:t>
      </w:r>
    </w:p>
    <w:p w14:paraId="676C960E" w14:textId="3464CF82" w:rsidR="00CF283F" w:rsidRPr="00323FDB" w:rsidRDefault="00CF283F" w:rsidP="00303E20">
      <w:pPr>
        <w:pStyle w:val="Heading2"/>
        <w:numPr>
          <w:ilvl w:val="0"/>
          <w:numId w:val="0"/>
        </w:numPr>
        <w:rPr>
          <w:noProof w:val="0"/>
        </w:rPr>
      </w:pPr>
      <w:bookmarkStart w:id="2631" w:name="_Toc481383685"/>
      <w:r w:rsidRPr="00323FDB">
        <w:rPr>
          <w:noProof w:val="0"/>
        </w:rPr>
        <w:t xml:space="preserve">X.2 </w:t>
      </w:r>
      <w:r w:rsidR="002C1312" w:rsidRPr="00323FDB">
        <w:rPr>
          <w:noProof w:val="0"/>
        </w:rPr>
        <w:t xml:space="preserve">RPM </w:t>
      </w:r>
      <w:r w:rsidR="00104BE6" w:rsidRPr="00323FDB">
        <w:rPr>
          <w:noProof w:val="0"/>
        </w:rPr>
        <w:t>Actor</w:t>
      </w:r>
      <w:r w:rsidRPr="00323FDB">
        <w:rPr>
          <w:noProof w:val="0"/>
        </w:rPr>
        <w:t xml:space="preserve"> Options</w:t>
      </w:r>
      <w:bookmarkEnd w:id="2631"/>
    </w:p>
    <w:p w14:paraId="1A74559B" w14:textId="5BBA1BE7" w:rsidR="008F3449" w:rsidRPr="00323FDB" w:rsidRDefault="008F3449" w:rsidP="008F3449">
      <w:pPr>
        <w:pStyle w:val="BodyText"/>
      </w:pPr>
      <w:r w:rsidRPr="00323FDB">
        <w:t xml:space="preserve">Options that may be selected for each actor in this profile, if any, are listed in the </w:t>
      </w:r>
      <w:r w:rsidR="00F57B31">
        <w:t>Table</w:t>
      </w:r>
      <w:r w:rsidRPr="00323FDB">
        <w:t xml:space="preserve"> X.2-1. Dependencies between options when applicable are specified in notes.</w:t>
      </w:r>
    </w:p>
    <w:p w14:paraId="7C04D91F" w14:textId="77777777" w:rsidR="006514EA" w:rsidRPr="00323FDB" w:rsidRDefault="006514EA" w:rsidP="008E0275">
      <w:pPr>
        <w:pStyle w:val="BodyText"/>
      </w:pPr>
    </w:p>
    <w:p w14:paraId="610A74D8" w14:textId="0DCD5A77" w:rsidR="00CF283F" w:rsidRPr="00323FDB" w:rsidRDefault="00CF283F" w:rsidP="00C56183">
      <w:pPr>
        <w:pStyle w:val="TableTitle"/>
      </w:pPr>
      <w:r w:rsidRPr="00323FDB">
        <w:t>Table X.2-1</w:t>
      </w:r>
      <w:r w:rsidR="00701B3A" w:rsidRPr="00323FDB">
        <w:t xml:space="preserve">: </w:t>
      </w:r>
      <w:r w:rsidR="00DF14D1">
        <w:t>PRM</w:t>
      </w:r>
      <w:r w:rsidRPr="00323FDB">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369"/>
        <w:gridCol w:w="3199"/>
      </w:tblGrid>
      <w:tr w:rsidR="00991D63" w:rsidRPr="00323FDB" w14:paraId="23EB1F31" w14:textId="77777777" w:rsidTr="00406312">
        <w:trPr>
          <w:cantSplit/>
          <w:tblHeader/>
          <w:jc w:val="center"/>
        </w:trPr>
        <w:tc>
          <w:tcPr>
            <w:tcW w:w="2891" w:type="dxa"/>
            <w:shd w:val="pct15" w:color="auto" w:fill="FFFFFF"/>
          </w:tcPr>
          <w:p w14:paraId="69316299" w14:textId="77777777" w:rsidR="00991D63" w:rsidRPr="00323FDB" w:rsidRDefault="00991D63" w:rsidP="00663624">
            <w:pPr>
              <w:pStyle w:val="TableEntryHeader"/>
            </w:pPr>
            <w:r w:rsidRPr="00323FDB">
              <w:t>Actor</w:t>
            </w:r>
          </w:p>
        </w:tc>
        <w:tc>
          <w:tcPr>
            <w:tcW w:w="3369" w:type="dxa"/>
            <w:shd w:val="pct15" w:color="auto" w:fill="FFFFFF"/>
          </w:tcPr>
          <w:p w14:paraId="26A08982" w14:textId="77777777" w:rsidR="00991D63" w:rsidRPr="00323FDB" w:rsidRDefault="00991D63" w:rsidP="00E007E6">
            <w:pPr>
              <w:pStyle w:val="TableEntryHeader"/>
            </w:pPr>
            <w:r w:rsidRPr="00323FDB">
              <w:t>Option Name</w:t>
            </w:r>
          </w:p>
        </w:tc>
        <w:tc>
          <w:tcPr>
            <w:tcW w:w="3199" w:type="dxa"/>
            <w:shd w:val="pct15" w:color="auto" w:fill="FFFFFF"/>
          </w:tcPr>
          <w:p w14:paraId="77C818B7" w14:textId="77777777" w:rsidR="00991D63" w:rsidRPr="00323FDB" w:rsidRDefault="00907134" w:rsidP="00663624">
            <w:pPr>
              <w:pStyle w:val="TableEntryHeader"/>
            </w:pPr>
            <w:r w:rsidRPr="00323FDB">
              <w:t>Reference</w:t>
            </w:r>
          </w:p>
          <w:p w14:paraId="5269122D" w14:textId="77777777" w:rsidR="00787B2D" w:rsidRPr="00323FDB" w:rsidRDefault="00787B2D" w:rsidP="00AD069D">
            <w:pPr>
              <w:pStyle w:val="TableEntryHeader"/>
              <w:rPr>
                <w:rFonts w:ascii="Times New Roman" w:hAnsi="Times New Roman"/>
                <w:b w:val="0"/>
                <w:i/>
              </w:rPr>
            </w:pPr>
            <w:r w:rsidRPr="00323FDB">
              <w:rPr>
                <w:rFonts w:ascii="Times New Roman" w:hAnsi="Times New Roman"/>
                <w:b w:val="0"/>
                <w:i/>
              </w:rPr>
              <w:t>&lt;either reference TF-3 or the applicable X.2.x subsection below table&gt;</w:t>
            </w:r>
          </w:p>
        </w:tc>
      </w:tr>
      <w:tr w:rsidR="00521B35" w:rsidRPr="00323FDB" w14:paraId="0B170A70" w14:textId="77777777" w:rsidTr="00406312">
        <w:trPr>
          <w:cantSplit/>
          <w:trHeight w:val="332"/>
          <w:jc w:val="center"/>
        </w:trPr>
        <w:tc>
          <w:tcPr>
            <w:tcW w:w="2891" w:type="dxa"/>
            <w:vMerge w:val="restart"/>
          </w:tcPr>
          <w:p w14:paraId="6533939A" w14:textId="1F19C206" w:rsidR="00521B35" w:rsidRPr="00323FDB" w:rsidRDefault="00521B35" w:rsidP="00875157">
            <w:pPr>
              <w:pStyle w:val="TableEntry"/>
            </w:pPr>
            <w:del w:id="2632" w:author="Brian" w:date="2015-07-08T05:04:00Z">
              <w:r w:rsidRPr="00323FDB" w:rsidDel="00E138FD">
                <w:delText>Device Observation Source</w:delText>
              </w:r>
            </w:del>
            <w:ins w:id="2633" w:author="Brian" w:date="2015-07-08T05:04:00Z">
              <w:r w:rsidR="00E138FD">
                <w:t>Sensor Data Source</w:t>
              </w:r>
            </w:ins>
          </w:p>
          <w:p w14:paraId="61544280" w14:textId="53E640ED" w:rsidR="00521B35" w:rsidRPr="00323FDB" w:rsidRDefault="00521B35" w:rsidP="00875157">
            <w:pPr>
              <w:pStyle w:val="TableEntry"/>
            </w:pPr>
          </w:p>
        </w:tc>
        <w:tc>
          <w:tcPr>
            <w:tcW w:w="3369" w:type="dxa"/>
          </w:tcPr>
          <w:p w14:paraId="78880E8D" w14:textId="6EC1B679" w:rsidR="00521B35" w:rsidRPr="00323FDB" w:rsidRDefault="00521B35">
            <w:pPr>
              <w:pStyle w:val="TableEntry"/>
            </w:pPr>
            <w:r w:rsidRPr="00323FDB">
              <w:t>Communicate PCHA Data</w:t>
            </w:r>
            <w:del w:id="2634" w:author="Brian Reinhold [2]" w:date="2015-07-08T07:18:00Z">
              <w:r w:rsidRPr="00323FDB" w:rsidDel="00CB6679">
                <w:delText>-</w:delText>
              </w:r>
            </w:del>
            <w:ins w:id="2635" w:author="Brian Reinhold [2]" w:date="2015-07-08T07:18:00Z">
              <w:r w:rsidR="00CB6679">
                <w:t xml:space="preserve"> </w:t>
              </w:r>
            </w:ins>
            <w:r w:rsidRPr="00323FDB">
              <w:t>BT</w:t>
            </w:r>
          </w:p>
        </w:tc>
        <w:tc>
          <w:tcPr>
            <w:tcW w:w="3199" w:type="dxa"/>
          </w:tcPr>
          <w:p w14:paraId="16A32033" w14:textId="1A147341" w:rsidR="00521B35" w:rsidRPr="00323FDB" w:rsidRDefault="00D2635F" w:rsidP="00875157">
            <w:pPr>
              <w:pStyle w:val="TableEntry"/>
            </w:pPr>
            <w:ins w:id="2636" w:author="Brian Reinhold" w:date="2017-05-01T06:39:00Z">
              <w:r w:rsidRPr="00323FDB">
                <w:t>PCC TF-2: 3.</w:t>
              </w:r>
              <w:r>
                <w:t>15</w:t>
              </w:r>
            </w:ins>
          </w:p>
        </w:tc>
      </w:tr>
      <w:tr w:rsidR="00521B35" w:rsidRPr="00323FDB" w14:paraId="630C2349" w14:textId="77777777" w:rsidTr="00406312">
        <w:trPr>
          <w:cantSplit/>
          <w:trHeight w:val="332"/>
          <w:jc w:val="center"/>
        </w:trPr>
        <w:tc>
          <w:tcPr>
            <w:tcW w:w="2891" w:type="dxa"/>
            <w:vMerge/>
          </w:tcPr>
          <w:p w14:paraId="0DF83039" w14:textId="40BB1C25" w:rsidR="00521B35" w:rsidRPr="00323FDB" w:rsidRDefault="00521B35" w:rsidP="00875157">
            <w:pPr>
              <w:pStyle w:val="TableEntry"/>
            </w:pPr>
          </w:p>
        </w:tc>
        <w:tc>
          <w:tcPr>
            <w:tcW w:w="3369" w:type="dxa"/>
          </w:tcPr>
          <w:p w14:paraId="055EC3C4" w14:textId="19034CBC" w:rsidR="00521B35" w:rsidRPr="00323FDB" w:rsidRDefault="00521B35">
            <w:pPr>
              <w:pStyle w:val="TableEntry"/>
            </w:pPr>
            <w:r w:rsidRPr="00323FDB">
              <w:t>Communicate PCHA Data</w:t>
            </w:r>
            <w:del w:id="2637" w:author="Brian Reinhold [2]" w:date="2015-07-08T07:18:00Z">
              <w:r w:rsidRPr="00323FDB" w:rsidDel="00CB6679">
                <w:delText>-</w:delText>
              </w:r>
            </w:del>
            <w:ins w:id="2638" w:author="Brian Reinhold [2]" w:date="2015-07-08T07:18:00Z">
              <w:r w:rsidR="00CB6679">
                <w:t xml:space="preserve"> </w:t>
              </w:r>
            </w:ins>
            <w:r w:rsidRPr="00323FDB">
              <w:t>USB</w:t>
            </w:r>
          </w:p>
        </w:tc>
        <w:tc>
          <w:tcPr>
            <w:tcW w:w="3199" w:type="dxa"/>
          </w:tcPr>
          <w:p w14:paraId="1F88ED81" w14:textId="021F5DA6" w:rsidR="00521B35" w:rsidRPr="00323FDB" w:rsidRDefault="00D2635F" w:rsidP="00875157">
            <w:pPr>
              <w:pStyle w:val="TableEntry"/>
            </w:pPr>
            <w:ins w:id="2639" w:author="Brian Reinhold" w:date="2017-05-01T06:40:00Z">
              <w:r w:rsidRPr="00323FDB">
                <w:t>PCC TF-2: 3.</w:t>
              </w:r>
              <w:r>
                <w:t>15</w:t>
              </w:r>
            </w:ins>
          </w:p>
        </w:tc>
      </w:tr>
      <w:tr w:rsidR="00521B35" w:rsidRPr="00323FDB" w14:paraId="095B6753" w14:textId="77777777" w:rsidTr="00406312">
        <w:trPr>
          <w:cantSplit/>
          <w:trHeight w:val="332"/>
          <w:jc w:val="center"/>
        </w:trPr>
        <w:tc>
          <w:tcPr>
            <w:tcW w:w="2891" w:type="dxa"/>
            <w:vMerge/>
          </w:tcPr>
          <w:p w14:paraId="63B294EA" w14:textId="665E0E4B" w:rsidR="00521B35" w:rsidRPr="00323FDB" w:rsidRDefault="00521B35" w:rsidP="00875157">
            <w:pPr>
              <w:pStyle w:val="TableEntry"/>
            </w:pPr>
          </w:p>
        </w:tc>
        <w:tc>
          <w:tcPr>
            <w:tcW w:w="3369" w:type="dxa"/>
          </w:tcPr>
          <w:p w14:paraId="5507B657" w14:textId="2FA0E1C6" w:rsidR="00521B35" w:rsidRPr="00323FDB" w:rsidRDefault="00521B35">
            <w:pPr>
              <w:pStyle w:val="TableEntry"/>
            </w:pPr>
            <w:r w:rsidRPr="00323FDB">
              <w:t>Communicate PCHA Data</w:t>
            </w:r>
            <w:del w:id="2640" w:author="Brian Reinhold [2]" w:date="2015-07-08T07:18:00Z">
              <w:r w:rsidRPr="00323FDB" w:rsidDel="00CB6679">
                <w:delText>-</w:delText>
              </w:r>
            </w:del>
            <w:ins w:id="2641" w:author="Brian Reinhold [2]" w:date="2015-07-08T07:18:00Z">
              <w:r w:rsidR="00CB6679">
                <w:t xml:space="preserve"> </w:t>
              </w:r>
            </w:ins>
            <w:r w:rsidRPr="00323FDB">
              <w:t>ZB</w:t>
            </w:r>
          </w:p>
        </w:tc>
        <w:tc>
          <w:tcPr>
            <w:tcW w:w="3199" w:type="dxa"/>
          </w:tcPr>
          <w:p w14:paraId="23EAFF93" w14:textId="6C0BC542" w:rsidR="00521B35" w:rsidRPr="00323FDB" w:rsidRDefault="00D2635F" w:rsidP="00875157">
            <w:pPr>
              <w:pStyle w:val="TableEntry"/>
            </w:pPr>
            <w:ins w:id="2642" w:author="Brian Reinhold" w:date="2017-05-01T06:40:00Z">
              <w:r w:rsidRPr="00323FDB">
                <w:t>PCC TF-2: 3.</w:t>
              </w:r>
              <w:r>
                <w:t>15</w:t>
              </w:r>
            </w:ins>
          </w:p>
        </w:tc>
      </w:tr>
      <w:tr w:rsidR="00521B35" w:rsidRPr="00323FDB" w14:paraId="0E7B7AE3" w14:textId="77777777" w:rsidTr="00406312">
        <w:trPr>
          <w:cantSplit/>
          <w:trHeight w:val="332"/>
          <w:jc w:val="center"/>
        </w:trPr>
        <w:tc>
          <w:tcPr>
            <w:tcW w:w="2891" w:type="dxa"/>
            <w:vMerge/>
          </w:tcPr>
          <w:p w14:paraId="1297821E" w14:textId="0DBC9474" w:rsidR="00521B35" w:rsidRPr="00323FDB" w:rsidRDefault="00521B35" w:rsidP="00875157">
            <w:pPr>
              <w:pStyle w:val="TableEntry"/>
            </w:pPr>
          </w:p>
        </w:tc>
        <w:tc>
          <w:tcPr>
            <w:tcW w:w="3369" w:type="dxa"/>
          </w:tcPr>
          <w:p w14:paraId="59677DC2" w14:textId="72856586" w:rsidR="00521B35" w:rsidRPr="00323FDB" w:rsidRDefault="00521B35">
            <w:pPr>
              <w:pStyle w:val="TableEntry"/>
            </w:pPr>
            <w:r w:rsidRPr="00323FDB">
              <w:t>Communicate PCHA Data</w:t>
            </w:r>
            <w:del w:id="2643" w:author="Brian Reinhold [2]" w:date="2015-07-08T07:18:00Z">
              <w:r w:rsidRPr="00323FDB" w:rsidDel="00CB6679">
                <w:delText>-</w:delText>
              </w:r>
            </w:del>
            <w:ins w:id="2644" w:author="Brian Reinhold [2]" w:date="2015-07-08T07:18:00Z">
              <w:r w:rsidR="00CB6679">
                <w:t xml:space="preserve"> </w:t>
              </w:r>
            </w:ins>
            <w:r w:rsidRPr="00323FDB">
              <w:t>NFC</w:t>
            </w:r>
          </w:p>
        </w:tc>
        <w:tc>
          <w:tcPr>
            <w:tcW w:w="3199" w:type="dxa"/>
          </w:tcPr>
          <w:p w14:paraId="7250528A" w14:textId="30350778" w:rsidR="00521B35" w:rsidRPr="00323FDB" w:rsidRDefault="00D2635F" w:rsidP="00875157">
            <w:pPr>
              <w:pStyle w:val="TableEntry"/>
            </w:pPr>
            <w:ins w:id="2645" w:author="Brian Reinhold" w:date="2017-05-01T06:40:00Z">
              <w:r w:rsidRPr="00323FDB">
                <w:t>PCC TF-2: 3.</w:t>
              </w:r>
              <w:r>
                <w:t>15</w:t>
              </w:r>
            </w:ins>
          </w:p>
        </w:tc>
      </w:tr>
      <w:tr w:rsidR="00521B35" w:rsidRPr="00323FDB" w14:paraId="4AF511BB" w14:textId="77777777" w:rsidTr="00406312">
        <w:trPr>
          <w:cantSplit/>
          <w:trHeight w:val="332"/>
          <w:jc w:val="center"/>
        </w:trPr>
        <w:tc>
          <w:tcPr>
            <w:tcW w:w="2891" w:type="dxa"/>
            <w:vMerge/>
          </w:tcPr>
          <w:p w14:paraId="32260898" w14:textId="06CF9F37" w:rsidR="00521B35" w:rsidRPr="00323FDB" w:rsidRDefault="00521B35" w:rsidP="00875157">
            <w:pPr>
              <w:pStyle w:val="TableEntry"/>
            </w:pPr>
          </w:p>
        </w:tc>
        <w:tc>
          <w:tcPr>
            <w:tcW w:w="3369" w:type="dxa"/>
          </w:tcPr>
          <w:p w14:paraId="7824768C" w14:textId="251FEA79" w:rsidR="00521B35" w:rsidRPr="00323FDB" w:rsidRDefault="00521B35">
            <w:pPr>
              <w:pStyle w:val="TableEntry"/>
            </w:pPr>
            <w:r w:rsidRPr="00323FDB">
              <w:t>Communicate PCHA Data</w:t>
            </w:r>
            <w:del w:id="2646" w:author="Brian Reinhold [2]" w:date="2015-07-08T07:18:00Z">
              <w:r w:rsidRPr="00323FDB" w:rsidDel="00CB6679">
                <w:delText>-</w:delText>
              </w:r>
            </w:del>
            <w:ins w:id="2647" w:author="Brian Reinhold [2]" w:date="2015-07-08T07:18:00Z">
              <w:r w:rsidR="00CB6679">
                <w:t xml:space="preserve"> </w:t>
              </w:r>
            </w:ins>
            <w:r w:rsidRPr="00323FDB">
              <w:t>BTLE</w:t>
            </w:r>
          </w:p>
        </w:tc>
        <w:tc>
          <w:tcPr>
            <w:tcW w:w="3199" w:type="dxa"/>
          </w:tcPr>
          <w:p w14:paraId="29E4D611" w14:textId="6D5901B2" w:rsidR="00521B35" w:rsidRPr="00323FDB" w:rsidRDefault="00D2635F" w:rsidP="00875157">
            <w:pPr>
              <w:pStyle w:val="TableEntry"/>
            </w:pPr>
            <w:ins w:id="2648" w:author="Brian Reinhold" w:date="2017-05-01T06:40:00Z">
              <w:r w:rsidRPr="00323FDB">
                <w:t>PCC TF-2: 3.</w:t>
              </w:r>
              <w:r>
                <w:t>15</w:t>
              </w:r>
            </w:ins>
          </w:p>
        </w:tc>
      </w:tr>
      <w:tr w:rsidR="00521B35" w:rsidRPr="00323FDB" w14:paraId="1B7FDD34" w14:textId="77777777" w:rsidTr="00406312">
        <w:trPr>
          <w:cantSplit/>
          <w:trHeight w:val="332"/>
          <w:jc w:val="center"/>
        </w:trPr>
        <w:tc>
          <w:tcPr>
            <w:tcW w:w="2891" w:type="dxa"/>
            <w:vMerge w:val="restart"/>
          </w:tcPr>
          <w:p w14:paraId="2AE83702" w14:textId="77777777" w:rsidR="00521B35" w:rsidRPr="00323FDB" w:rsidRDefault="00521B35" w:rsidP="00875157">
            <w:pPr>
              <w:pStyle w:val="TableEntry"/>
            </w:pPr>
            <w:r w:rsidRPr="00323FDB">
              <w:t>Sensor Data Consumer</w:t>
            </w:r>
          </w:p>
          <w:p w14:paraId="3DAA3E7D" w14:textId="0ADCA857" w:rsidR="00521B35" w:rsidRPr="00323FDB" w:rsidRDefault="00521B35" w:rsidP="00875157">
            <w:pPr>
              <w:pStyle w:val="TableEntry"/>
            </w:pPr>
          </w:p>
        </w:tc>
        <w:tc>
          <w:tcPr>
            <w:tcW w:w="3369" w:type="dxa"/>
          </w:tcPr>
          <w:p w14:paraId="472C1508" w14:textId="67176BB3" w:rsidR="00521B35" w:rsidRPr="00323FDB" w:rsidRDefault="00521B35">
            <w:pPr>
              <w:pStyle w:val="TableEntry"/>
            </w:pPr>
            <w:r w:rsidRPr="00323FDB">
              <w:t>Communicate PCHA Data</w:t>
            </w:r>
            <w:del w:id="2649" w:author="Brian Reinhold [2]" w:date="2015-07-08T07:18:00Z">
              <w:r w:rsidRPr="00323FDB" w:rsidDel="00CB6679">
                <w:delText>-</w:delText>
              </w:r>
            </w:del>
            <w:ins w:id="2650" w:author="Brian Reinhold [2]" w:date="2015-07-08T07:18:00Z">
              <w:r w:rsidR="00CB6679">
                <w:t xml:space="preserve"> </w:t>
              </w:r>
            </w:ins>
            <w:r w:rsidRPr="00323FDB">
              <w:t>BT</w:t>
            </w:r>
          </w:p>
        </w:tc>
        <w:tc>
          <w:tcPr>
            <w:tcW w:w="3199" w:type="dxa"/>
          </w:tcPr>
          <w:p w14:paraId="012FA2A9" w14:textId="4F8B2A98" w:rsidR="00521B35" w:rsidRPr="00323FDB" w:rsidRDefault="00D2635F" w:rsidP="00875157">
            <w:pPr>
              <w:pStyle w:val="TableEntry"/>
            </w:pPr>
            <w:ins w:id="2651" w:author="Brian Reinhold" w:date="2017-05-01T06:40:00Z">
              <w:r w:rsidRPr="00323FDB">
                <w:t>PCC TF-2: 3.</w:t>
              </w:r>
              <w:r>
                <w:t>15</w:t>
              </w:r>
            </w:ins>
          </w:p>
        </w:tc>
      </w:tr>
      <w:tr w:rsidR="00521B35" w:rsidRPr="00323FDB" w14:paraId="09F2974B" w14:textId="77777777" w:rsidTr="00406312">
        <w:trPr>
          <w:cantSplit/>
          <w:trHeight w:val="332"/>
          <w:jc w:val="center"/>
        </w:trPr>
        <w:tc>
          <w:tcPr>
            <w:tcW w:w="2891" w:type="dxa"/>
            <w:vMerge/>
          </w:tcPr>
          <w:p w14:paraId="6B7BBE8A" w14:textId="25683C90" w:rsidR="00521B35" w:rsidRPr="00323FDB" w:rsidRDefault="00521B35" w:rsidP="00875157">
            <w:pPr>
              <w:pStyle w:val="TableEntry"/>
            </w:pPr>
          </w:p>
        </w:tc>
        <w:tc>
          <w:tcPr>
            <w:tcW w:w="3369" w:type="dxa"/>
          </w:tcPr>
          <w:p w14:paraId="05499DB6" w14:textId="19AE0D63" w:rsidR="00521B35" w:rsidRPr="00323FDB" w:rsidRDefault="00521B35">
            <w:pPr>
              <w:pStyle w:val="TableEntry"/>
            </w:pPr>
            <w:r w:rsidRPr="00323FDB">
              <w:t>Communicate PCHA Data</w:t>
            </w:r>
            <w:del w:id="2652" w:author="Brian Reinhold [2]" w:date="2015-07-08T07:18:00Z">
              <w:r w:rsidRPr="00323FDB" w:rsidDel="00CB6679">
                <w:delText>-</w:delText>
              </w:r>
            </w:del>
            <w:ins w:id="2653" w:author="Brian Reinhold [2]" w:date="2015-07-08T07:18:00Z">
              <w:r w:rsidR="00CB6679">
                <w:t xml:space="preserve"> </w:t>
              </w:r>
            </w:ins>
            <w:r w:rsidRPr="00323FDB">
              <w:t>USB</w:t>
            </w:r>
          </w:p>
        </w:tc>
        <w:tc>
          <w:tcPr>
            <w:tcW w:w="3199" w:type="dxa"/>
          </w:tcPr>
          <w:p w14:paraId="7434000B" w14:textId="7FE609B5" w:rsidR="00521B35" w:rsidRPr="00323FDB" w:rsidRDefault="00D2635F" w:rsidP="00521B35">
            <w:pPr>
              <w:pStyle w:val="TableEntry"/>
            </w:pPr>
            <w:ins w:id="2654" w:author="Brian Reinhold" w:date="2017-05-01T06:40:00Z">
              <w:r w:rsidRPr="00323FDB">
                <w:t>PCC TF-2: 3.</w:t>
              </w:r>
              <w:r>
                <w:t>15</w:t>
              </w:r>
            </w:ins>
          </w:p>
        </w:tc>
      </w:tr>
      <w:tr w:rsidR="00521B35" w:rsidRPr="00323FDB" w14:paraId="490F4A67" w14:textId="77777777" w:rsidTr="00406312">
        <w:trPr>
          <w:cantSplit/>
          <w:trHeight w:val="332"/>
          <w:jc w:val="center"/>
        </w:trPr>
        <w:tc>
          <w:tcPr>
            <w:tcW w:w="2891" w:type="dxa"/>
            <w:vMerge/>
          </w:tcPr>
          <w:p w14:paraId="36521F45" w14:textId="27D0C00E" w:rsidR="00521B35" w:rsidRPr="00323FDB" w:rsidRDefault="00521B35" w:rsidP="00875157">
            <w:pPr>
              <w:pStyle w:val="TableEntry"/>
            </w:pPr>
          </w:p>
        </w:tc>
        <w:tc>
          <w:tcPr>
            <w:tcW w:w="3369" w:type="dxa"/>
          </w:tcPr>
          <w:p w14:paraId="078670E9" w14:textId="473D9C50" w:rsidR="00521B35" w:rsidRPr="00323FDB" w:rsidRDefault="00521B35">
            <w:pPr>
              <w:pStyle w:val="TableEntry"/>
            </w:pPr>
            <w:r w:rsidRPr="00323FDB">
              <w:t>Communicate PCHA Data</w:t>
            </w:r>
            <w:del w:id="2655" w:author="Brian Reinhold [2]" w:date="2015-07-08T07:18:00Z">
              <w:r w:rsidRPr="00323FDB" w:rsidDel="00CB6679">
                <w:delText>-</w:delText>
              </w:r>
            </w:del>
            <w:ins w:id="2656" w:author="Brian Reinhold [2]" w:date="2015-07-08T07:18:00Z">
              <w:r w:rsidR="00CB6679">
                <w:t xml:space="preserve"> </w:t>
              </w:r>
            </w:ins>
            <w:r w:rsidRPr="00323FDB">
              <w:t>ZB</w:t>
            </w:r>
          </w:p>
        </w:tc>
        <w:tc>
          <w:tcPr>
            <w:tcW w:w="3199" w:type="dxa"/>
          </w:tcPr>
          <w:p w14:paraId="4BA66220" w14:textId="1A7DBFB2" w:rsidR="00521B35" w:rsidRPr="00323FDB" w:rsidRDefault="00D2635F" w:rsidP="00521B35">
            <w:pPr>
              <w:pStyle w:val="TableEntry"/>
            </w:pPr>
            <w:ins w:id="2657" w:author="Brian Reinhold" w:date="2017-05-01T06:40:00Z">
              <w:r w:rsidRPr="00323FDB">
                <w:t>PCC TF-2: 3.</w:t>
              </w:r>
              <w:r>
                <w:t>15</w:t>
              </w:r>
            </w:ins>
          </w:p>
        </w:tc>
      </w:tr>
      <w:tr w:rsidR="00521B35" w:rsidRPr="00323FDB" w14:paraId="0C524673" w14:textId="77777777" w:rsidTr="00406312">
        <w:trPr>
          <w:cantSplit/>
          <w:trHeight w:val="332"/>
          <w:jc w:val="center"/>
        </w:trPr>
        <w:tc>
          <w:tcPr>
            <w:tcW w:w="2891" w:type="dxa"/>
            <w:vMerge/>
          </w:tcPr>
          <w:p w14:paraId="06A11EDB" w14:textId="4AE597AF" w:rsidR="00521B35" w:rsidRPr="00323FDB" w:rsidRDefault="00521B35" w:rsidP="00875157">
            <w:pPr>
              <w:pStyle w:val="TableEntry"/>
            </w:pPr>
          </w:p>
        </w:tc>
        <w:tc>
          <w:tcPr>
            <w:tcW w:w="3369" w:type="dxa"/>
          </w:tcPr>
          <w:p w14:paraId="6E297872" w14:textId="2B3C6CCD" w:rsidR="00521B35" w:rsidRPr="00323FDB" w:rsidRDefault="00521B35">
            <w:pPr>
              <w:pStyle w:val="TableEntry"/>
            </w:pPr>
            <w:r w:rsidRPr="00323FDB">
              <w:t>Communicate PCHA Data</w:t>
            </w:r>
            <w:del w:id="2658" w:author="Brian Reinhold [2]" w:date="2015-07-08T07:18:00Z">
              <w:r w:rsidRPr="00323FDB" w:rsidDel="00CB6679">
                <w:delText>-</w:delText>
              </w:r>
            </w:del>
            <w:ins w:id="2659" w:author="Brian Reinhold [2]" w:date="2015-07-08T07:18:00Z">
              <w:r w:rsidR="00CB6679">
                <w:t xml:space="preserve"> </w:t>
              </w:r>
            </w:ins>
            <w:r w:rsidRPr="00323FDB">
              <w:t>NFC</w:t>
            </w:r>
          </w:p>
        </w:tc>
        <w:tc>
          <w:tcPr>
            <w:tcW w:w="3199" w:type="dxa"/>
          </w:tcPr>
          <w:p w14:paraId="47FE92CB" w14:textId="79451C6E" w:rsidR="00521B35" w:rsidRPr="00323FDB" w:rsidRDefault="00D2635F" w:rsidP="00521B35">
            <w:pPr>
              <w:pStyle w:val="TableEntry"/>
            </w:pPr>
            <w:ins w:id="2660" w:author="Brian Reinhold" w:date="2017-05-01T06:40:00Z">
              <w:r w:rsidRPr="00323FDB">
                <w:t>PCC TF-2: 3.</w:t>
              </w:r>
              <w:r>
                <w:t>15</w:t>
              </w:r>
            </w:ins>
          </w:p>
        </w:tc>
      </w:tr>
      <w:tr w:rsidR="00521B35" w:rsidRPr="00323FDB" w14:paraId="402E2D2B" w14:textId="77777777" w:rsidTr="00406312">
        <w:trPr>
          <w:cantSplit/>
          <w:trHeight w:val="332"/>
          <w:jc w:val="center"/>
        </w:trPr>
        <w:tc>
          <w:tcPr>
            <w:tcW w:w="2891" w:type="dxa"/>
            <w:vMerge/>
          </w:tcPr>
          <w:p w14:paraId="35EEC7EB" w14:textId="54B3E731" w:rsidR="00521B35" w:rsidRPr="00323FDB" w:rsidRDefault="00521B35" w:rsidP="00875157">
            <w:pPr>
              <w:pStyle w:val="TableEntry"/>
            </w:pPr>
          </w:p>
        </w:tc>
        <w:tc>
          <w:tcPr>
            <w:tcW w:w="3369" w:type="dxa"/>
          </w:tcPr>
          <w:p w14:paraId="247865E1" w14:textId="16ED40F5" w:rsidR="00521B35" w:rsidRPr="00323FDB" w:rsidRDefault="00521B35">
            <w:pPr>
              <w:pStyle w:val="TableEntry"/>
            </w:pPr>
            <w:r w:rsidRPr="00323FDB">
              <w:t>Communicate PCHA Data</w:t>
            </w:r>
            <w:del w:id="2661" w:author="Brian Reinhold [2]" w:date="2015-07-08T07:18:00Z">
              <w:r w:rsidRPr="00323FDB" w:rsidDel="00CB6679">
                <w:delText>-</w:delText>
              </w:r>
            </w:del>
            <w:ins w:id="2662" w:author="Brian Reinhold [2]" w:date="2015-07-08T07:18:00Z">
              <w:r w:rsidR="00CB6679">
                <w:t xml:space="preserve"> </w:t>
              </w:r>
            </w:ins>
            <w:r w:rsidRPr="00323FDB">
              <w:t>BTLE</w:t>
            </w:r>
          </w:p>
        </w:tc>
        <w:tc>
          <w:tcPr>
            <w:tcW w:w="3199" w:type="dxa"/>
          </w:tcPr>
          <w:p w14:paraId="39E9249B" w14:textId="31089F85" w:rsidR="00521B35" w:rsidRPr="00323FDB" w:rsidRDefault="00D2635F" w:rsidP="00875157">
            <w:pPr>
              <w:pStyle w:val="TableEntry"/>
            </w:pPr>
            <w:ins w:id="2663" w:author="Brian Reinhold" w:date="2017-05-01T06:40:00Z">
              <w:r w:rsidRPr="00323FDB">
                <w:t>PCC TF-2: 3.</w:t>
              </w:r>
              <w:r>
                <w:t>15</w:t>
              </w:r>
            </w:ins>
          </w:p>
        </w:tc>
      </w:tr>
      <w:tr w:rsidR="00406312" w:rsidRPr="00323FDB" w14:paraId="574ACB41" w14:textId="77777777" w:rsidTr="00406312">
        <w:trPr>
          <w:cantSplit/>
          <w:trHeight w:val="332"/>
          <w:jc w:val="center"/>
        </w:trPr>
        <w:tc>
          <w:tcPr>
            <w:tcW w:w="2891" w:type="dxa"/>
            <w:vMerge w:val="restart"/>
          </w:tcPr>
          <w:p w14:paraId="024F7366" w14:textId="15CDF56A" w:rsidR="00406312" w:rsidRPr="00323FDB" w:rsidRDefault="00406312" w:rsidP="00875157">
            <w:pPr>
              <w:pStyle w:val="TableEntry"/>
            </w:pPr>
            <w:r w:rsidRPr="00323FDB">
              <w:t>Device Observation Reporter</w:t>
            </w:r>
          </w:p>
          <w:p w14:paraId="01543D87" w14:textId="194CB269" w:rsidR="00406312" w:rsidRPr="00323FDB" w:rsidRDefault="00406312" w:rsidP="00875157">
            <w:pPr>
              <w:pStyle w:val="TableEntry"/>
            </w:pPr>
          </w:p>
        </w:tc>
        <w:tc>
          <w:tcPr>
            <w:tcW w:w="3369" w:type="dxa"/>
          </w:tcPr>
          <w:p w14:paraId="17C91CB1" w14:textId="7B4D7841" w:rsidR="00406312" w:rsidRPr="00323FDB" w:rsidRDefault="00406312" w:rsidP="00875157">
            <w:pPr>
              <w:pStyle w:val="TableEntry"/>
            </w:pPr>
            <w:r w:rsidRPr="00323FDB">
              <w:rPr>
                <w:bCs/>
              </w:rPr>
              <w:t>PCD-01 Communicate PCD Data-SOAP</w:t>
            </w:r>
          </w:p>
        </w:tc>
        <w:tc>
          <w:tcPr>
            <w:tcW w:w="3199" w:type="dxa"/>
          </w:tcPr>
          <w:p w14:paraId="195E7212" w14:textId="2B571BD5" w:rsidR="00406312" w:rsidRPr="00323FDB" w:rsidRDefault="00D2635F" w:rsidP="00875157">
            <w:pPr>
              <w:pStyle w:val="TableEntry"/>
            </w:pPr>
            <w:ins w:id="2664" w:author="Brian Reinhold" w:date="2017-05-01T06:40:00Z">
              <w:r w:rsidRPr="00323FDB">
                <w:t>PCC TF-2: 3.</w:t>
              </w:r>
              <w:r w:rsidR="001B4DF1">
                <w:t>22</w:t>
              </w:r>
            </w:ins>
          </w:p>
        </w:tc>
      </w:tr>
      <w:tr w:rsidR="00406312" w:rsidRPr="00323FDB" w14:paraId="6D4DD6BB" w14:textId="77777777" w:rsidTr="00406312">
        <w:trPr>
          <w:cantSplit/>
          <w:trHeight w:val="332"/>
          <w:jc w:val="center"/>
        </w:trPr>
        <w:tc>
          <w:tcPr>
            <w:tcW w:w="2891" w:type="dxa"/>
            <w:vMerge/>
          </w:tcPr>
          <w:p w14:paraId="436E7794" w14:textId="742D20C7" w:rsidR="00406312" w:rsidRPr="00323FDB" w:rsidRDefault="00406312" w:rsidP="00875157">
            <w:pPr>
              <w:pStyle w:val="TableEntry"/>
            </w:pPr>
          </w:p>
        </w:tc>
        <w:tc>
          <w:tcPr>
            <w:tcW w:w="3369" w:type="dxa"/>
          </w:tcPr>
          <w:p w14:paraId="7FEE4F90" w14:textId="3F1E3E4F" w:rsidR="00406312" w:rsidRPr="00323FDB" w:rsidRDefault="00406312" w:rsidP="00521B35">
            <w:pPr>
              <w:pStyle w:val="TableEntry"/>
            </w:pPr>
            <w:r w:rsidRPr="00323FDB">
              <w:rPr>
                <w:bCs/>
              </w:rPr>
              <w:t>PCD-01 Communicate PCD Data-</w:t>
            </w:r>
            <w:proofErr w:type="spellStart"/>
            <w:r w:rsidRPr="00323FDB">
              <w:rPr>
                <w:bCs/>
              </w:rPr>
              <w:t>hData</w:t>
            </w:r>
            <w:proofErr w:type="spellEnd"/>
          </w:p>
        </w:tc>
        <w:tc>
          <w:tcPr>
            <w:tcW w:w="3199" w:type="dxa"/>
          </w:tcPr>
          <w:p w14:paraId="746F4F9B" w14:textId="16226972" w:rsidR="00406312" w:rsidRPr="00323FDB" w:rsidRDefault="001B4DF1" w:rsidP="00875157">
            <w:pPr>
              <w:pStyle w:val="TableEntry"/>
            </w:pPr>
            <w:ins w:id="2665" w:author="Brian Reinhold" w:date="2017-05-01T06:41:00Z">
              <w:r w:rsidRPr="00323FDB">
                <w:t>PCC TF-2: 3.</w:t>
              </w:r>
              <w:r>
                <w:t>21</w:t>
              </w:r>
            </w:ins>
          </w:p>
        </w:tc>
      </w:tr>
      <w:tr w:rsidR="00406312" w:rsidRPr="00323FDB" w14:paraId="5470DC1E" w14:textId="77777777" w:rsidTr="00406312">
        <w:trPr>
          <w:cantSplit/>
          <w:trHeight w:val="332"/>
          <w:jc w:val="center"/>
          <w:ins w:id="2666" w:author="Brian Reinhold" w:date="2017-02-03T16:25:00Z"/>
        </w:trPr>
        <w:tc>
          <w:tcPr>
            <w:tcW w:w="2891" w:type="dxa"/>
            <w:vMerge/>
          </w:tcPr>
          <w:p w14:paraId="48BD14DD" w14:textId="77777777" w:rsidR="00406312" w:rsidRPr="00323FDB" w:rsidRDefault="00406312" w:rsidP="00521B35">
            <w:pPr>
              <w:pStyle w:val="TableEntry"/>
              <w:rPr>
                <w:ins w:id="2667" w:author="Brian Reinhold" w:date="2017-02-03T16:25:00Z"/>
              </w:rPr>
            </w:pPr>
          </w:p>
        </w:tc>
        <w:tc>
          <w:tcPr>
            <w:tcW w:w="3369" w:type="dxa"/>
          </w:tcPr>
          <w:p w14:paraId="18D64F3C" w14:textId="52721FA9" w:rsidR="00406312" w:rsidRPr="00323FDB" w:rsidRDefault="00406312" w:rsidP="00521B35">
            <w:pPr>
              <w:pStyle w:val="TableEntry"/>
              <w:rPr>
                <w:ins w:id="2668" w:author="Brian Reinhold" w:date="2017-02-03T16:25:00Z"/>
                <w:bCs/>
              </w:rPr>
            </w:pPr>
            <w:ins w:id="2669" w:author="Brian Reinhold" w:date="2017-02-03T16:25:00Z">
              <w:r>
                <w:rPr>
                  <w:bCs/>
                </w:rPr>
                <w:t>Communicate FHIR Data-</w:t>
              </w:r>
              <w:proofErr w:type="spellStart"/>
              <w:r>
                <w:rPr>
                  <w:bCs/>
                </w:rPr>
                <w:t>hData</w:t>
              </w:r>
              <w:proofErr w:type="spellEnd"/>
            </w:ins>
          </w:p>
        </w:tc>
        <w:tc>
          <w:tcPr>
            <w:tcW w:w="3199" w:type="dxa"/>
          </w:tcPr>
          <w:p w14:paraId="70AA6851" w14:textId="389F448D" w:rsidR="00406312" w:rsidRPr="00323FDB" w:rsidRDefault="001B4DF1" w:rsidP="00521B35">
            <w:pPr>
              <w:pStyle w:val="TableEntry"/>
              <w:rPr>
                <w:ins w:id="2670" w:author="Brian Reinhold" w:date="2017-02-03T16:25:00Z"/>
              </w:rPr>
            </w:pPr>
            <w:ins w:id="2671" w:author="Brian Reinhold" w:date="2017-05-01T06:42:00Z">
              <w:r w:rsidRPr="00323FDB">
                <w:t>PCC TF-2: 3.</w:t>
              </w:r>
              <w:r>
                <w:t>42</w:t>
              </w:r>
            </w:ins>
          </w:p>
        </w:tc>
      </w:tr>
      <w:tr w:rsidR="00406312" w:rsidRPr="00323FDB" w14:paraId="1B277598" w14:textId="77777777" w:rsidTr="00FB4A60">
        <w:trPr>
          <w:cantSplit/>
          <w:trHeight w:val="332"/>
          <w:jc w:val="center"/>
          <w:ins w:id="2672" w:author="Brian Reinhold" w:date="2017-02-03T16:26:00Z"/>
        </w:trPr>
        <w:tc>
          <w:tcPr>
            <w:tcW w:w="2891" w:type="dxa"/>
            <w:vMerge w:val="restart"/>
          </w:tcPr>
          <w:p w14:paraId="42BDB98D" w14:textId="77777777" w:rsidR="00406312" w:rsidRPr="00323FDB" w:rsidRDefault="00406312" w:rsidP="00FB4A60">
            <w:pPr>
              <w:pStyle w:val="TableEntry"/>
              <w:rPr>
                <w:ins w:id="2673" w:author="Brian Reinhold" w:date="2017-02-03T16:26:00Z"/>
              </w:rPr>
            </w:pPr>
            <w:ins w:id="2674" w:author="Brian Reinhold" w:date="2017-02-03T16:26:00Z">
              <w:r w:rsidRPr="00323FDB">
                <w:t>Device Observation Consumer</w:t>
              </w:r>
            </w:ins>
          </w:p>
          <w:p w14:paraId="51D2B727" w14:textId="77777777" w:rsidR="00406312" w:rsidRPr="00323FDB" w:rsidDel="00406312" w:rsidRDefault="00406312" w:rsidP="00521B35">
            <w:pPr>
              <w:pStyle w:val="TableEntry"/>
              <w:rPr>
                <w:del w:id="2675" w:author="Brian Reinhold" w:date="2017-02-03T16:26:00Z"/>
              </w:rPr>
            </w:pPr>
            <w:del w:id="2676" w:author="Brian Reinhold" w:date="2017-02-03T16:26:00Z">
              <w:r w:rsidRPr="00323FDB" w:rsidDel="00406312">
                <w:delText>Device Observation Consumer</w:delText>
              </w:r>
            </w:del>
          </w:p>
          <w:p w14:paraId="038421E7" w14:textId="77777777" w:rsidR="00406312" w:rsidRPr="00323FDB" w:rsidRDefault="00406312" w:rsidP="00406312">
            <w:pPr>
              <w:pStyle w:val="TableEntry"/>
              <w:rPr>
                <w:ins w:id="2677" w:author="Brian Reinhold" w:date="2017-02-03T16:26:00Z"/>
              </w:rPr>
            </w:pPr>
          </w:p>
        </w:tc>
        <w:tc>
          <w:tcPr>
            <w:tcW w:w="3369" w:type="dxa"/>
          </w:tcPr>
          <w:p w14:paraId="7F155FEC" w14:textId="77777777" w:rsidR="00406312" w:rsidRPr="00323FDB" w:rsidRDefault="00406312" w:rsidP="00FB4A60">
            <w:pPr>
              <w:pStyle w:val="TableEntry"/>
              <w:rPr>
                <w:ins w:id="2678" w:author="Brian Reinhold" w:date="2017-02-03T16:26:00Z"/>
              </w:rPr>
            </w:pPr>
            <w:ins w:id="2679" w:author="Brian Reinhold" w:date="2017-02-03T16:26:00Z">
              <w:r w:rsidRPr="00323FDB">
                <w:rPr>
                  <w:bCs/>
                </w:rPr>
                <w:t xml:space="preserve">PCD-01 Communicate PCD Data-SOAP </w:t>
              </w:r>
            </w:ins>
          </w:p>
        </w:tc>
        <w:tc>
          <w:tcPr>
            <w:tcW w:w="3199" w:type="dxa"/>
          </w:tcPr>
          <w:p w14:paraId="720DEC19" w14:textId="2194E615" w:rsidR="00406312" w:rsidRPr="00323FDB" w:rsidRDefault="001B4DF1" w:rsidP="00FB4A60">
            <w:pPr>
              <w:pStyle w:val="TableEntry"/>
              <w:rPr>
                <w:ins w:id="2680" w:author="Brian Reinhold" w:date="2017-02-03T16:26:00Z"/>
              </w:rPr>
            </w:pPr>
            <w:ins w:id="2681" w:author="Brian Reinhold" w:date="2017-05-01T06:42:00Z">
              <w:r w:rsidRPr="00323FDB">
                <w:t>PCC TF-2: 3.</w:t>
              </w:r>
              <w:r>
                <w:t>22</w:t>
              </w:r>
            </w:ins>
          </w:p>
        </w:tc>
      </w:tr>
      <w:tr w:rsidR="00406312" w:rsidRPr="00323FDB" w14:paraId="189C8F4C" w14:textId="77777777" w:rsidTr="00406312">
        <w:trPr>
          <w:cantSplit/>
          <w:trHeight w:val="332"/>
          <w:jc w:val="center"/>
        </w:trPr>
        <w:tc>
          <w:tcPr>
            <w:tcW w:w="2891" w:type="dxa"/>
            <w:vMerge/>
          </w:tcPr>
          <w:p w14:paraId="1A936193" w14:textId="791E88B6" w:rsidR="00406312" w:rsidRPr="00323FDB" w:rsidRDefault="00406312">
            <w:pPr>
              <w:pStyle w:val="TableEntry"/>
            </w:pPr>
          </w:p>
        </w:tc>
        <w:tc>
          <w:tcPr>
            <w:tcW w:w="3369" w:type="dxa"/>
          </w:tcPr>
          <w:p w14:paraId="231309DD" w14:textId="1C0FFCF1" w:rsidR="00406312" w:rsidRPr="00323FDB" w:rsidRDefault="00406312" w:rsidP="00521B35">
            <w:pPr>
              <w:pStyle w:val="TableEntry"/>
            </w:pPr>
            <w:r w:rsidRPr="00323FDB">
              <w:rPr>
                <w:bCs/>
              </w:rPr>
              <w:t>PCD-01 Communicate PCD Data-</w:t>
            </w:r>
            <w:proofErr w:type="spellStart"/>
            <w:del w:id="2682" w:author="Brian Reinhold" w:date="2017-02-03T16:26:00Z">
              <w:r w:rsidRPr="00323FDB" w:rsidDel="00406312">
                <w:rPr>
                  <w:bCs/>
                </w:rPr>
                <w:delText xml:space="preserve">SOAP </w:delText>
              </w:r>
            </w:del>
            <w:ins w:id="2683" w:author="Brian Reinhold" w:date="2017-02-03T16:26:00Z">
              <w:r>
                <w:rPr>
                  <w:bCs/>
                </w:rPr>
                <w:t>hData</w:t>
              </w:r>
              <w:proofErr w:type="spellEnd"/>
              <w:r w:rsidRPr="00323FDB">
                <w:rPr>
                  <w:bCs/>
                </w:rPr>
                <w:t xml:space="preserve"> </w:t>
              </w:r>
            </w:ins>
          </w:p>
        </w:tc>
        <w:tc>
          <w:tcPr>
            <w:tcW w:w="3199" w:type="dxa"/>
          </w:tcPr>
          <w:p w14:paraId="2C6E2560" w14:textId="45353784" w:rsidR="00406312" w:rsidRPr="00323FDB" w:rsidRDefault="001B4DF1" w:rsidP="00521B35">
            <w:pPr>
              <w:pStyle w:val="TableEntry"/>
            </w:pPr>
            <w:ins w:id="2684" w:author="Brian Reinhold" w:date="2017-05-01T06:42:00Z">
              <w:r w:rsidRPr="00323FDB">
                <w:t>PCC TF-2: 3.</w:t>
              </w:r>
              <w:r>
                <w:t>21</w:t>
              </w:r>
            </w:ins>
          </w:p>
        </w:tc>
      </w:tr>
      <w:tr w:rsidR="00406312" w:rsidRPr="00323FDB" w14:paraId="62EAE120" w14:textId="77777777" w:rsidTr="00406312">
        <w:trPr>
          <w:cantSplit/>
          <w:trHeight w:val="332"/>
          <w:jc w:val="center"/>
        </w:trPr>
        <w:tc>
          <w:tcPr>
            <w:tcW w:w="2891" w:type="dxa"/>
            <w:vMerge/>
          </w:tcPr>
          <w:p w14:paraId="0E186249" w14:textId="49A3AED4" w:rsidR="00406312" w:rsidRPr="00323FDB" w:rsidRDefault="00406312" w:rsidP="00521B35">
            <w:pPr>
              <w:pStyle w:val="TableEntry"/>
            </w:pPr>
          </w:p>
        </w:tc>
        <w:tc>
          <w:tcPr>
            <w:tcW w:w="3369" w:type="dxa"/>
          </w:tcPr>
          <w:p w14:paraId="587F48EF" w14:textId="42AD5BBC" w:rsidR="00406312" w:rsidRPr="00323FDB" w:rsidRDefault="00406312" w:rsidP="00521B35">
            <w:pPr>
              <w:pStyle w:val="TableEntry"/>
            </w:pPr>
            <w:del w:id="2685" w:author="Brian Reinhold" w:date="2017-02-03T16:26:00Z">
              <w:r w:rsidRPr="00323FDB" w:rsidDel="00406312">
                <w:rPr>
                  <w:bCs/>
                </w:rPr>
                <w:delText xml:space="preserve">PCD-01 </w:delText>
              </w:r>
            </w:del>
            <w:r w:rsidRPr="00323FDB">
              <w:rPr>
                <w:bCs/>
              </w:rPr>
              <w:t xml:space="preserve">Communicate </w:t>
            </w:r>
            <w:del w:id="2686" w:author="Brian Reinhold" w:date="2017-02-03T16:26:00Z">
              <w:r w:rsidRPr="00323FDB" w:rsidDel="00406312">
                <w:rPr>
                  <w:bCs/>
                </w:rPr>
                <w:delText xml:space="preserve">PCD </w:delText>
              </w:r>
            </w:del>
            <w:ins w:id="2687" w:author="Brian Reinhold" w:date="2017-02-03T16:26:00Z">
              <w:r>
                <w:rPr>
                  <w:bCs/>
                </w:rPr>
                <w:t>FHIR</w:t>
              </w:r>
              <w:r w:rsidRPr="00323FDB">
                <w:rPr>
                  <w:bCs/>
                </w:rPr>
                <w:t xml:space="preserve"> </w:t>
              </w:r>
            </w:ins>
            <w:r w:rsidRPr="00323FDB">
              <w:rPr>
                <w:bCs/>
              </w:rPr>
              <w:t>Data-</w:t>
            </w:r>
            <w:proofErr w:type="spellStart"/>
            <w:r w:rsidRPr="00323FDB">
              <w:rPr>
                <w:bCs/>
              </w:rPr>
              <w:t>hData</w:t>
            </w:r>
            <w:proofErr w:type="spellEnd"/>
          </w:p>
        </w:tc>
        <w:tc>
          <w:tcPr>
            <w:tcW w:w="3199" w:type="dxa"/>
          </w:tcPr>
          <w:p w14:paraId="261DDE6E" w14:textId="04FCD58B" w:rsidR="00406312" w:rsidRPr="00323FDB" w:rsidRDefault="001B4DF1" w:rsidP="00521B35">
            <w:pPr>
              <w:pStyle w:val="TableEntry"/>
            </w:pPr>
            <w:ins w:id="2688" w:author="Brian Reinhold" w:date="2017-05-01T06:42:00Z">
              <w:r w:rsidRPr="00323FDB">
                <w:t>PCC TF-2: 3.</w:t>
              </w:r>
              <w:r>
                <w:t>42</w:t>
              </w:r>
            </w:ins>
          </w:p>
        </w:tc>
      </w:tr>
    </w:tbl>
    <w:p w14:paraId="67CB672F" w14:textId="3A68A57B" w:rsidR="009D6A32" w:rsidRDefault="00DA1854" w:rsidP="00597DB2">
      <w:pPr>
        <w:pStyle w:val="Note"/>
        <w:rPr>
          <w:iCs/>
        </w:rPr>
      </w:pPr>
      <w:r w:rsidRPr="00323FDB">
        <w:t>Note:</w:t>
      </w:r>
      <w:r w:rsidR="000C5467" w:rsidRPr="00323FDB">
        <w:t xml:space="preserve"> </w:t>
      </w:r>
      <w:r w:rsidR="00521B35" w:rsidRPr="00323FDB">
        <w:rPr>
          <w:iCs/>
        </w:rPr>
        <w:t>Each actor must support at least one of the transaction</w:t>
      </w:r>
      <w:ins w:id="2689" w:author="Brian Reinhold [2]" w:date="2015-07-08T07:19:00Z">
        <w:r w:rsidR="00E13A80">
          <w:rPr>
            <w:iCs/>
          </w:rPr>
          <w:t xml:space="preserve"> transport</w:t>
        </w:r>
      </w:ins>
      <w:r w:rsidR="00521B35" w:rsidRPr="00323FDB">
        <w:rPr>
          <w:iCs/>
        </w:rPr>
        <w:t>s.</w:t>
      </w:r>
    </w:p>
    <w:p w14:paraId="3CB3E8DF" w14:textId="236FB8BD" w:rsidR="005F21E7" w:rsidRPr="00E96BDF" w:rsidRDefault="005F21E7" w:rsidP="00303E20">
      <w:pPr>
        <w:pStyle w:val="Heading2"/>
        <w:numPr>
          <w:ilvl w:val="0"/>
          <w:numId w:val="0"/>
        </w:numPr>
        <w:rPr>
          <w:noProof w:val="0"/>
        </w:rPr>
      </w:pPr>
      <w:bookmarkStart w:id="2690" w:name="_Toc481383686"/>
      <w:bookmarkStart w:id="2691" w:name="_Toc37034636"/>
      <w:bookmarkStart w:id="2692" w:name="_Toc38846114"/>
      <w:bookmarkStart w:id="2693" w:name="_Toc504625757"/>
      <w:bookmarkStart w:id="2694" w:name="_Toc530206510"/>
      <w:bookmarkStart w:id="2695" w:name="_Toc1388430"/>
      <w:bookmarkStart w:id="2696" w:name="_Toc1388584"/>
      <w:bookmarkStart w:id="2697" w:name="_Toc1456611"/>
      <w:r w:rsidRPr="00E96BDF">
        <w:rPr>
          <w:noProof w:val="0"/>
        </w:rPr>
        <w:t xml:space="preserve">X.3 </w:t>
      </w:r>
      <w:r w:rsidR="002C1312" w:rsidRPr="00E96BDF">
        <w:rPr>
          <w:noProof w:val="0"/>
        </w:rPr>
        <w:t xml:space="preserve">RPM </w:t>
      </w:r>
      <w:r w:rsidR="001579E7" w:rsidRPr="00E96BDF">
        <w:rPr>
          <w:noProof w:val="0"/>
        </w:rPr>
        <w:t xml:space="preserve">Required </w:t>
      </w:r>
      <w:r w:rsidR="00C158E0" w:rsidRPr="00E96BDF">
        <w:rPr>
          <w:noProof w:val="0"/>
        </w:rPr>
        <w:t>Actor</w:t>
      </w:r>
      <w:r w:rsidRPr="00E96BDF">
        <w:rPr>
          <w:noProof w:val="0"/>
        </w:rPr>
        <w:t xml:space="preserve"> Groupings</w:t>
      </w:r>
      <w:bookmarkEnd w:id="2690"/>
      <w:r w:rsidRPr="00E96BDF">
        <w:rPr>
          <w:noProof w:val="0"/>
        </w:rPr>
        <w:t xml:space="preserve"> </w:t>
      </w:r>
    </w:p>
    <w:p w14:paraId="3A3761AA" w14:textId="1A145023" w:rsidR="00607529" w:rsidRPr="00E96BDF" w:rsidRDefault="00761469" w:rsidP="005360E4">
      <w:pPr>
        <w:pStyle w:val="BodyText"/>
      </w:pPr>
      <w:r w:rsidRPr="00E96BDF">
        <w:t xml:space="preserve">An </w:t>
      </w:r>
      <w:r w:rsidR="002143AB" w:rsidRPr="00E96BDF">
        <w:t>a</w:t>
      </w:r>
      <w:r w:rsidRPr="00E96BDF">
        <w:t xml:space="preserve">ctor from this profile (Column 1) </w:t>
      </w:r>
      <w:r w:rsidR="0020453A" w:rsidRPr="00E96BDF">
        <w:t xml:space="preserve">shall </w:t>
      </w:r>
      <w:r w:rsidRPr="00E96BDF">
        <w:t xml:space="preserve">implement all of the required transactions and/or content modules in this profile </w:t>
      </w:r>
      <w:r w:rsidRPr="00E96BDF">
        <w:rPr>
          <w:b/>
          <w:i/>
        </w:rPr>
        <w:t>in addition to</w:t>
      </w:r>
      <w:r w:rsidRPr="00E96BDF">
        <w:t xml:space="preserve"> all of the transactions required for the grouped actor (Column 2)</w:t>
      </w:r>
      <w:r w:rsidR="00887E40" w:rsidRPr="00E96BDF">
        <w:t xml:space="preserve">. </w:t>
      </w:r>
    </w:p>
    <w:p w14:paraId="79AA8FC5" w14:textId="5BC7776C" w:rsidR="00761469" w:rsidRPr="00E96BDF" w:rsidDel="00E138FD" w:rsidRDefault="00761469" w:rsidP="005360E4">
      <w:pPr>
        <w:pStyle w:val="BodyText"/>
        <w:rPr>
          <w:del w:id="2698" w:author="Brian" w:date="2015-07-08T05:18:00Z"/>
        </w:rPr>
      </w:pPr>
      <w:del w:id="2699" w:author="Brian" w:date="2015-07-08T05:18:00Z">
        <w:r w:rsidRPr="00E96BDF" w:rsidDel="00E138FD">
          <w:delText xml:space="preserve">If this is a content profile, and actors from this profile are grouped with actors from a workflow or transport profile, </w:delText>
        </w:r>
        <w:r w:rsidR="00613604" w:rsidRPr="00E96BDF" w:rsidDel="00E138FD">
          <w:delText>the Content Bindings reference column references any specifications for mapping data from the content module into data elements from the workflow or transport transactions.</w:delText>
        </w:r>
      </w:del>
    </w:p>
    <w:p w14:paraId="1F5A70AE" w14:textId="4EA30256" w:rsidR="00761469" w:rsidRPr="00E96BDF" w:rsidDel="00E138FD" w:rsidRDefault="00761469" w:rsidP="00761469">
      <w:pPr>
        <w:pStyle w:val="BodyText"/>
        <w:rPr>
          <w:del w:id="2700" w:author="Brian" w:date="2015-07-08T05:18:00Z"/>
        </w:rPr>
      </w:pPr>
      <w:del w:id="2701" w:author="Brian" w:date="2015-07-08T05:18:00Z">
        <w:r w:rsidRPr="00E96BDF" w:rsidDel="00E138FD">
          <w:delText>In some cases, required groupings are defined as at least one of an enumerated set of possible actors; this is designated by merging column one into a single cell spanning multiple potential grouped actors</w:delText>
        </w:r>
        <w:r w:rsidR="00887E40" w:rsidRPr="00E96BDF" w:rsidDel="00E138FD">
          <w:delText xml:space="preserve">. </w:delText>
        </w:r>
        <w:r w:rsidRPr="00E96BDF" w:rsidDel="00E138FD">
          <w:delText>Notes are used to highlight this situation.</w:delText>
        </w:r>
      </w:del>
    </w:p>
    <w:p w14:paraId="6BA17D47" w14:textId="3533CAD8" w:rsidR="00761469" w:rsidRPr="00323FDB" w:rsidRDefault="00761469" w:rsidP="00761469">
      <w:pPr>
        <w:pStyle w:val="BodyText"/>
      </w:pPr>
      <w:r w:rsidRPr="00E96BDF">
        <w:t>Section X.5 describes some optional groupings that may be of interest for security</w:t>
      </w:r>
      <w:del w:id="2702" w:author="Brian Reinhold [2]" w:date="2015-07-08T07:47:00Z">
        <w:r w:rsidRPr="00E96BDF" w:rsidDel="00FD44D2">
          <w:delText xml:space="preserve"> considerations and section X.6 describes some optional groupings in other related profiles</w:delText>
        </w:r>
      </w:del>
      <w:r w:rsidRPr="00E96BDF">
        <w:t>.</w:t>
      </w:r>
    </w:p>
    <w:p w14:paraId="5A6575DB" w14:textId="77777777" w:rsidR="00761469" w:rsidRPr="00323FDB" w:rsidRDefault="00761469" w:rsidP="00761469">
      <w:pPr>
        <w:pStyle w:val="BodyText"/>
      </w:pPr>
    </w:p>
    <w:p w14:paraId="01672F8C" w14:textId="77777777" w:rsidR="00761469" w:rsidRPr="00323FDB" w:rsidRDefault="00761469" w:rsidP="00761469">
      <w:pPr>
        <w:pStyle w:val="TableTitle"/>
      </w:pPr>
      <w:r w:rsidRPr="00323FDB">
        <w:t>Table X.3-1</w:t>
      </w:r>
      <w:r w:rsidR="00701B3A" w:rsidRPr="00323FDB">
        <w:t xml:space="preserve">: </w:t>
      </w:r>
      <w:r w:rsidR="008F3449" w:rsidRPr="00323FDB">
        <w:t>RPM</w:t>
      </w:r>
      <w:r w:rsidRPr="00323FDB">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23FDB" w14:paraId="27380E8F" w14:textId="77777777" w:rsidTr="00BB76BC">
        <w:trPr>
          <w:cantSplit/>
          <w:tblHeader/>
          <w:jc w:val="center"/>
        </w:trPr>
        <w:tc>
          <w:tcPr>
            <w:tcW w:w="2326" w:type="dxa"/>
            <w:shd w:val="pct15" w:color="auto" w:fill="FFFFFF"/>
          </w:tcPr>
          <w:p w14:paraId="6E97D14B" w14:textId="47C392B7" w:rsidR="00761469" w:rsidRPr="00323FDB" w:rsidRDefault="002143AB" w:rsidP="002143AB">
            <w:pPr>
              <w:pStyle w:val="TableEntryHeader"/>
            </w:pPr>
            <w:r>
              <w:t>RPM</w:t>
            </w:r>
            <w:r w:rsidR="00761469" w:rsidRPr="00323FDB">
              <w:t xml:space="preserve"> Actor</w:t>
            </w:r>
          </w:p>
        </w:tc>
        <w:tc>
          <w:tcPr>
            <w:tcW w:w="1980" w:type="dxa"/>
            <w:shd w:val="pct15" w:color="auto" w:fill="FFFFFF"/>
          </w:tcPr>
          <w:p w14:paraId="5145165E" w14:textId="77777777" w:rsidR="00761469" w:rsidRPr="00323FDB" w:rsidRDefault="00761469" w:rsidP="00DB186B">
            <w:pPr>
              <w:pStyle w:val="TableEntryHeader"/>
            </w:pPr>
            <w:r w:rsidRPr="00323FDB">
              <w:t>Actor to be grouped with</w:t>
            </w:r>
          </w:p>
        </w:tc>
        <w:tc>
          <w:tcPr>
            <w:tcW w:w="2160" w:type="dxa"/>
            <w:shd w:val="pct15" w:color="auto" w:fill="FFFFFF"/>
          </w:tcPr>
          <w:p w14:paraId="6277FDB8" w14:textId="77777777" w:rsidR="00761469" w:rsidRPr="00323FDB" w:rsidRDefault="00CD44D7" w:rsidP="00DB186B">
            <w:pPr>
              <w:pStyle w:val="TableEntryHeader"/>
            </w:pPr>
            <w:r w:rsidRPr="00323FDB">
              <w:t>Reference</w:t>
            </w:r>
          </w:p>
        </w:tc>
        <w:tc>
          <w:tcPr>
            <w:tcW w:w="2685" w:type="dxa"/>
            <w:shd w:val="pct15" w:color="auto" w:fill="FFFFFF"/>
          </w:tcPr>
          <w:p w14:paraId="304D796D" w14:textId="77777777" w:rsidR="00761469" w:rsidRPr="00323FDB" w:rsidRDefault="00761469" w:rsidP="00DB186B">
            <w:pPr>
              <w:pStyle w:val="TableEntryHeader"/>
            </w:pPr>
            <w:r w:rsidRPr="00323FDB">
              <w:t>Content Bindings Reference</w:t>
            </w:r>
          </w:p>
        </w:tc>
      </w:tr>
      <w:tr w:rsidR="00D91751" w:rsidRPr="00323FDB" w14:paraId="6605E8B1" w14:textId="77777777" w:rsidTr="00C41A12">
        <w:trPr>
          <w:cantSplit/>
          <w:trHeight w:val="332"/>
          <w:jc w:val="center"/>
        </w:trPr>
        <w:tc>
          <w:tcPr>
            <w:tcW w:w="2326" w:type="dxa"/>
          </w:tcPr>
          <w:p w14:paraId="2C24B72C" w14:textId="77777777" w:rsidR="00D91751" w:rsidRPr="00323FDB" w:rsidRDefault="00D91751" w:rsidP="00C41A12">
            <w:pPr>
              <w:pStyle w:val="TableEntry"/>
            </w:pPr>
            <w:r w:rsidRPr="00DF14D1">
              <w:t>Sensor Data</w:t>
            </w:r>
            <w:r w:rsidRPr="00E10688">
              <w:t xml:space="preserve"> </w:t>
            </w:r>
            <w:r w:rsidRPr="00DF14D1">
              <w:t>Consumer</w:t>
            </w:r>
            <w:r w:rsidRPr="00323FDB">
              <w:rPr>
                <w:vertAlign w:val="superscript"/>
              </w:rPr>
              <w:t>1</w:t>
            </w:r>
          </w:p>
        </w:tc>
        <w:tc>
          <w:tcPr>
            <w:tcW w:w="1980" w:type="dxa"/>
          </w:tcPr>
          <w:p w14:paraId="1793DEF7" w14:textId="100EDF7D" w:rsidR="00D91751" w:rsidRPr="00323FDB" w:rsidRDefault="00D91751" w:rsidP="00C41A12">
            <w:pPr>
              <w:pStyle w:val="TableEntry"/>
            </w:pPr>
            <w:r w:rsidRPr="00323FDB">
              <w:t xml:space="preserve">Device Observation Reporter </w:t>
            </w:r>
          </w:p>
        </w:tc>
        <w:tc>
          <w:tcPr>
            <w:tcW w:w="2160" w:type="dxa"/>
          </w:tcPr>
          <w:p w14:paraId="1EDD6440" w14:textId="2231A28A" w:rsidR="00D91751" w:rsidRPr="00323FDB" w:rsidRDefault="00F35297" w:rsidP="005A50E5">
            <w:pPr>
              <w:pStyle w:val="TableEntry"/>
            </w:pPr>
            <w:bookmarkStart w:id="2703" w:name="OLE_LINK1"/>
            <w:bookmarkStart w:id="2704" w:name="OLE_LINK2"/>
            <w:r>
              <w:t>PCC</w:t>
            </w:r>
            <w:r w:rsidR="00D91751" w:rsidRPr="00323FDB">
              <w:t xml:space="preserve"> TF-1: </w:t>
            </w:r>
            <w:r>
              <w:t>X.</w:t>
            </w:r>
            <w:del w:id="2705" w:author="Brian Reinhold" w:date="2017-05-05T05:34:00Z">
              <w:r w:rsidDel="00F20B81">
                <w:delText>1.1.2</w:delText>
              </w:r>
            </w:del>
            <w:bookmarkEnd w:id="2703"/>
            <w:bookmarkEnd w:id="2704"/>
            <w:ins w:id="2706" w:author="Brian Reinhold" w:date="2017-05-05T05:34:00Z">
              <w:r w:rsidR="00F20B81">
                <w:t>3.</w:t>
              </w:r>
            </w:ins>
            <w:ins w:id="2707" w:author="Brian Reinhold" w:date="2017-05-05T10:09:00Z">
              <w:r w:rsidR="00487BF8">
                <w:t>2</w:t>
              </w:r>
            </w:ins>
          </w:p>
        </w:tc>
        <w:tc>
          <w:tcPr>
            <w:tcW w:w="2685" w:type="dxa"/>
          </w:tcPr>
          <w:p w14:paraId="2E5BBFC5" w14:textId="77777777" w:rsidR="00D91751" w:rsidRPr="00323FDB" w:rsidRDefault="00D91751" w:rsidP="00C41A12">
            <w:pPr>
              <w:pStyle w:val="TableEntry"/>
            </w:pPr>
            <w:r w:rsidRPr="00323FDB">
              <w:t xml:space="preserve">&lt;Reference to CM bindings section </w:t>
            </w:r>
          </w:p>
          <w:p w14:paraId="10D8BE36" w14:textId="77777777" w:rsidR="00D91751" w:rsidRPr="00323FDB" w:rsidRDefault="00D91751" w:rsidP="00C41A12">
            <w:pPr>
              <w:pStyle w:val="TableEntry"/>
            </w:pPr>
            <w:r w:rsidRPr="00323FDB">
              <w:t xml:space="preserve"> e.g., &lt;Domain Acronym TF-3:Z.xxx &gt; (e.g., PCC TF-2 :4.1)</w:t>
            </w:r>
          </w:p>
        </w:tc>
      </w:tr>
      <w:tr w:rsidR="00F35297" w:rsidRPr="00323FDB" w14:paraId="68714A06" w14:textId="77777777" w:rsidTr="005B3030">
        <w:trPr>
          <w:cantSplit/>
          <w:trHeight w:val="332"/>
          <w:jc w:val="center"/>
        </w:trPr>
        <w:tc>
          <w:tcPr>
            <w:tcW w:w="2326" w:type="dxa"/>
          </w:tcPr>
          <w:p w14:paraId="2C935420" w14:textId="77777777" w:rsidR="00F35297" w:rsidRPr="00323FDB" w:rsidRDefault="00F35297" w:rsidP="005B3030">
            <w:pPr>
              <w:pStyle w:val="TableEntry"/>
            </w:pPr>
            <w:r w:rsidRPr="00DF14D1">
              <w:t>Sensor Data</w:t>
            </w:r>
            <w:r w:rsidRPr="00E10688">
              <w:t xml:space="preserve"> </w:t>
            </w:r>
            <w:r w:rsidRPr="00DF14D1">
              <w:t>Consumer</w:t>
            </w:r>
            <w:r w:rsidRPr="00323FDB">
              <w:rPr>
                <w:vertAlign w:val="superscript"/>
              </w:rPr>
              <w:t>1</w:t>
            </w:r>
          </w:p>
        </w:tc>
        <w:tc>
          <w:tcPr>
            <w:tcW w:w="1980" w:type="dxa"/>
          </w:tcPr>
          <w:p w14:paraId="2B0F10BD" w14:textId="25A07410" w:rsidR="00F35297" w:rsidRPr="00323FDB" w:rsidRDefault="00F35297" w:rsidP="00452A51">
            <w:pPr>
              <w:pStyle w:val="TableEntry"/>
            </w:pPr>
            <w:r w:rsidRPr="00323FDB">
              <w:t xml:space="preserve">Content Creator </w:t>
            </w:r>
          </w:p>
        </w:tc>
        <w:tc>
          <w:tcPr>
            <w:tcW w:w="2160" w:type="dxa"/>
          </w:tcPr>
          <w:p w14:paraId="7C01F694" w14:textId="268C4F58" w:rsidR="00F35297" w:rsidRPr="00323FDB" w:rsidRDefault="00F35297" w:rsidP="005A50E5">
            <w:pPr>
              <w:pStyle w:val="TableEntry"/>
            </w:pPr>
            <w:r w:rsidRPr="00933609">
              <w:t>PCC TF-1: X.</w:t>
            </w:r>
            <w:del w:id="2708" w:author="Brian Reinhold" w:date="2017-05-05T05:34:00Z">
              <w:r w:rsidRPr="00933609" w:rsidDel="00F20B81">
                <w:delText>1.1.</w:delText>
              </w:r>
              <w:r w:rsidR="005A50E5" w:rsidDel="00F20B81">
                <w:delText>2</w:delText>
              </w:r>
            </w:del>
            <w:ins w:id="2709" w:author="Brian Reinhold" w:date="2017-05-05T05:34:00Z">
              <w:r w:rsidR="00F20B81">
                <w:t>3.</w:t>
              </w:r>
            </w:ins>
            <w:ins w:id="2710" w:author="Brian Reinhold" w:date="2017-05-05T10:09:00Z">
              <w:r w:rsidR="00487BF8">
                <w:t>2</w:t>
              </w:r>
            </w:ins>
          </w:p>
        </w:tc>
        <w:tc>
          <w:tcPr>
            <w:tcW w:w="2685" w:type="dxa"/>
          </w:tcPr>
          <w:p w14:paraId="0693A017" w14:textId="56EFE719" w:rsidR="00F35297" w:rsidRPr="00323FDB" w:rsidRDefault="00F35297" w:rsidP="005B3030">
            <w:pPr>
              <w:pStyle w:val="TableEntry"/>
            </w:pPr>
          </w:p>
        </w:tc>
      </w:tr>
      <w:tr w:rsidR="0088376C" w:rsidRPr="00323FDB" w14:paraId="7AD8FB7E" w14:textId="77777777" w:rsidTr="002C7441">
        <w:trPr>
          <w:cantSplit/>
          <w:trHeight w:val="332"/>
          <w:jc w:val="center"/>
          <w:ins w:id="2711" w:author="Brian Reinhold" w:date="2017-04-28T06:47:00Z"/>
        </w:trPr>
        <w:tc>
          <w:tcPr>
            <w:tcW w:w="2326" w:type="dxa"/>
          </w:tcPr>
          <w:p w14:paraId="5EE50BEE" w14:textId="77777777" w:rsidR="0088376C" w:rsidRPr="00323FDB" w:rsidRDefault="0088376C" w:rsidP="002C7441">
            <w:pPr>
              <w:pStyle w:val="TableEntry"/>
              <w:rPr>
                <w:ins w:id="2712" w:author="Brian Reinhold" w:date="2017-04-28T06:47:00Z"/>
              </w:rPr>
            </w:pPr>
            <w:ins w:id="2713" w:author="Brian Reinhold" w:date="2017-04-28T06:47:00Z">
              <w:r w:rsidRPr="00323FDB">
                <w:t>Device Observation Consumer</w:t>
              </w:r>
            </w:ins>
          </w:p>
        </w:tc>
        <w:tc>
          <w:tcPr>
            <w:tcW w:w="1980" w:type="dxa"/>
          </w:tcPr>
          <w:p w14:paraId="1407A399" w14:textId="77777777" w:rsidR="0088376C" w:rsidRPr="00323FDB" w:rsidRDefault="0088376C" w:rsidP="002C7441">
            <w:pPr>
              <w:pStyle w:val="TableEntry"/>
              <w:rPr>
                <w:ins w:id="2714" w:author="Brian Reinhold" w:date="2017-04-28T06:47:00Z"/>
              </w:rPr>
            </w:pPr>
            <w:ins w:id="2715" w:author="Brian Reinhold" w:date="2017-04-28T06:47:00Z">
              <w:r w:rsidRPr="00323FDB">
                <w:t>Content Creator</w:t>
              </w:r>
            </w:ins>
          </w:p>
        </w:tc>
        <w:tc>
          <w:tcPr>
            <w:tcW w:w="2160" w:type="dxa"/>
          </w:tcPr>
          <w:p w14:paraId="041BDAE9" w14:textId="6E5E9D9B" w:rsidR="0088376C" w:rsidRPr="00323FDB" w:rsidRDefault="0088376C" w:rsidP="002C7441">
            <w:pPr>
              <w:pStyle w:val="TableEntry"/>
              <w:rPr>
                <w:ins w:id="2716" w:author="Brian Reinhold" w:date="2017-04-28T06:47:00Z"/>
              </w:rPr>
            </w:pPr>
            <w:ins w:id="2717" w:author="Brian Reinhold" w:date="2017-04-28T06:47:00Z">
              <w:r w:rsidRPr="00933609">
                <w:t>PCC TF-1: X.</w:t>
              </w:r>
            </w:ins>
            <w:ins w:id="2718" w:author="Brian Reinhold" w:date="2017-05-05T05:34:00Z">
              <w:r w:rsidR="00F20B81">
                <w:t>3.</w:t>
              </w:r>
            </w:ins>
            <w:ins w:id="2719" w:author="Brian Reinhold" w:date="2017-05-05T10:09:00Z">
              <w:r w:rsidR="00487BF8">
                <w:t>3</w:t>
              </w:r>
            </w:ins>
          </w:p>
        </w:tc>
        <w:tc>
          <w:tcPr>
            <w:tcW w:w="2685" w:type="dxa"/>
          </w:tcPr>
          <w:p w14:paraId="3BA9C435" w14:textId="77777777" w:rsidR="0088376C" w:rsidRPr="00323FDB" w:rsidRDefault="0088376C" w:rsidP="002C7441">
            <w:pPr>
              <w:pStyle w:val="TableEntry"/>
              <w:rPr>
                <w:ins w:id="2720" w:author="Brian Reinhold" w:date="2017-04-28T06:47:00Z"/>
              </w:rPr>
            </w:pPr>
          </w:p>
        </w:tc>
      </w:tr>
      <w:tr w:rsidR="00F35297" w:rsidRPr="00323FDB" w14:paraId="57D2F2B2" w14:textId="77777777" w:rsidTr="005B3030">
        <w:trPr>
          <w:cantSplit/>
          <w:trHeight w:val="332"/>
          <w:jc w:val="center"/>
        </w:trPr>
        <w:tc>
          <w:tcPr>
            <w:tcW w:w="2326" w:type="dxa"/>
          </w:tcPr>
          <w:p w14:paraId="5D31C6CF" w14:textId="77777777" w:rsidR="00F35297" w:rsidRPr="00323FDB" w:rsidRDefault="00F35297" w:rsidP="00452A51">
            <w:pPr>
              <w:pStyle w:val="TableEntry"/>
            </w:pPr>
            <w:r w:rsidRPr="00323FDB">
              <w:t>Device Observation Consumer</w:t>
            </w:r>
          </w:p>
        </w:tc>
        <w:tc>
          <w:tcPr>
            <w:tcW w:w="1980" w:type="dxa"/>
          </w:tcPr>
          <w:p w14:paraId="030243DE" w14:textId="5CF6CAE1" w:rsidR="00F35297" w:rsidRDefault="00F35297" w:rsidP="00452A51">
            <w:pPr>
              <w:pStyle w:val="TableEntry"/>
              <w:rPr>
                <w:ins w:id="2721" w:author="Brian Reinhold" w:date="2017-04-28T06:47:00Z"/>
              </w:rPr>
            </w:pPr>
            <w:r w:rsidRPr="00323FDB">
              <w:t xml:space="preserve">Content </w:t>
            </w:r>
            <w:del w:id="2722" w:author="Brian Reinhold" w:date="2017-04-28T06:47:00Z">
              <w:r w:rsidRPr="00323FDB" w:rsidDel="0088376C">
                <w:delText>Creator</w:delText>
              </w:r>
            </w:del>
            <w:ins w:id="2723" w:author="Brian Reinhold" w:date="2017-04-28T06:47:00Z">
              <w:r w:rsidR="0088376C" w:rsidRPr="00323FDB">
                <w:t>C</w:t>
              </w:r>
              <w:r w:rsidR="0088376C">
                <w:t>onsumer*</w:t>
              </w:r>
            </w:ins>
          </w:p>
          <w:p w14:paraId="59A4CBFD" w14:textId="716D460C" w:rsidR="0088376C" w:rsidRPr="00323FDB" w:rsidRDefault="0088376C" w:rsidP="00452A51">
            <w:pPr>
              <w:pStyle w:val="TableEntry"/>
            </w:pPr>
            <w:ins w:id="2724" w:author="Brian Reinhold" w:date="2017-04-28T06:47:00Z">
              <w:r>
                <w:t xml:space="preserve">*Must expose </w:t>
              </w:r>
            </w:ins>
            <w:ins w:id="2725" w:author="Brian Reinhold" w:date="2017-05-01T05:34:00Z">
              <w:r w:rsidR="0070688F">
                <w:t>content</w:t>
              </w:r>
            </w:ins>
            <w:ins w:id="2726" w:author="Brian Reinhold" w:date="2017-04-28T06:47:00Z">
              <w:r>
                <w:t xml:space="preserve"> to other IHE profiles</w:t>
              </w:r>
            </w:ins>
          </w:p>
        </w:tc>
        <w:tc>
          <w:tcPr>
            <w:tcW w:w="2160" w:type="dxa"/>
          </w:tcPr>
          <w:p w14:paraId="22328C1E" w14:textId="531B0AA2" w:rsidR="00F35297" w:rsidRPr="00323FDB" w:rsidRDefault="00F35297" w:rsidP="005A50E5">
            <w:pPr>
              <w:pStyle w:val="TableEntry"/>
            </w:pPr>
            <w:r w:rsidRPr="00933609">
              <w:t>PCC TF-1: X.</w:t>
            </w:r>
            <w:del w:id="2727" w:author="Brian Reinhold" w:date="2017-05-05T05:35:00Z">
              <w:r w:rsidRPr="00933609" w:rsidDel="00F20B81">
                <w:delText>1.1.</w:delText>
              </w:r>
              <w:r w:rsidDel="00F20B81">
                <w:delText>4</w:delText>
              </w:r>
            </w:del>
            <w:ins w:id="2728" w:author="Brian Reinhold" w:date="2017-05-05T05:35:00Z">
              <w:r w:rsidR="00F20B81">
                <w:t>3.</w:t>
              </w:r>
            </w:ins>
            <w:ins w:id="2729" w:author="Brian Reinhold" w:date="2017-05-05T10:09:00Z">
              <w:r w:rsidR="00487BF8">
                <w:t>3</w:t>
              </w:r>
            </w:ins>
          </w:p>
        </w:tc>
        <w:tc>
          <w:tcPr>
            <w:tcW w:w="2685" w:type="dxa"/>
          </w:tcPr>
          <w:p w14:paraId="1FA6A9F6" w14:textId="261FFA1D" w:rsidR="00F35297" w:rsidRPr="00323FDB" w:rsidRDefault="00F35297" w:rsidP="005B3030">
            <w:pPr>
              <w:pStyle w:val="TableEntry"/>
            </w:pPr>
          </w:p>
        </w:tc>
      </w:tr>
      <w:tr w:rsidR="00F35297" w:rsidRPr="00323FDB" w14:paraId="283D33E8" w14:textId="77777777" w:rsidTr="005B3030">
        <w:trPr>
          <w:cantSplit/>
          <w:trHeight w:val="332"/>
          <w:jc w:val="center"/>
        </w:trPr>
        <w:tc>
          <w:tcPr>
            <w:tcW w:w="2326" w:type="dxa"/>
          </w:tcPr>
          <w:p w14:paraId="52B57692" w14:textId="0CF45920" w:rsidR="00F35297" w:rsidRPr="00323FDB" w:rsidRDefault="00F35297" w:rsidP="005B3030">
            <w:pPr>
              <w:pStyle w:val="TableEntry"/>
            </w:pPr>
            <w:del w:id="2730" w:author="Brian" w:date="2015-07-08T05:04:00Z">
              <w:r w:rsidRPr="00323FDB" w:rsidDel="00E138FD">
                <w:delText>Device Observation Source</w:delText>
              </w:r>
            </w:del>
            <w:ins w:id="2731" w:author="Brian" w:date="2015-07-08T05:04:00Z">
              <w:r w:rsidR="00E138FD">
                <w:t>Sensor Data Source</w:t>
              </w:r>
            </w:ins>
          </w:p>
        </w:tc>
        <w:tc>
          <w:tcPr>
            <w:tcW w:w="1980" w:type="dxa"/>
          </w:tcPr>
          <w:p w14:paraId="1692AC10" w14:textId="77777777" w:rsidR="00F35297" w:rsidRPr="00323FDB" w:rsidRDefault="00F35297" w:rsidP="005B3030">
            <w:pPr>
              <w:pStyle w:val="TableEntry"/>
            </w:pPr>
            <w:r w:rsidRPr="00323FDB">
              <w:t>None</w:t>
            </w:r>
          </w:p>
        </w:tc>
        <w:tc>
          <w:tcPr>
            <w:tcW w:w="2160" w:type="dxa"/>
          </w:tcPr>
          <w:p w14:paraId="13DFA04E" w14:textId="3D10868E" w:rsidR="00F35297" w:rsidRPr="00323FDB" w:rsidRDefault="00F35297" w:rsidP="005B3030">
            <w:pPr>
              <w:pStyle w:val="TableEntry"/>
            </w:pPr>
            <w:r w:rsidRPr="00933609">
              <w:t>PCC TF-1: X.</w:t>
            </w:r>
            <w:del w:id="2732" w:author="Brian Reinhold" w:date="2017-05-05T10:09:00Z">
              <w:r w:rsidRPr="00933609" w:rsidDel="00487BF8">
                <w:delText>1.1.</w:delText>
              </w:r>
            </w:del>
            <w:ins w:id="2733" w:author="Brian Reinhold" w:date="2017-05-05T10:09:00Z">
              <w:r w:rsidR="00487BF8">
                <w:t>3.</w:t>
              </w:r>
            </w:ins>
            <w:r w:rsidRPr="00933609">
              <w:t>1</w:t>
            </w:r>
          </w:p>
        </w:tc>
        <w:tc>
          <w:tcPr>
            <w:tcW w:w="2685" w:type="dxa"/>
          </w:tcPr>
          <w:p w14:paraId="0515968C" w14:textId="77777777" w:rsidR="00F35297" w:rsidRPr="00323FDB" w:rsidRDefault="00F35297" w:rsidP="005B3030">
            <w:pPr>
              <w:pStyle w:val="TableEntry"/>
              <w:ind w:left="0"/>
              <w:jc w:val="center"/>
            </w:pPr>
          </w:p>
        </w:tc>
      </w:tr>
      <w:tr w:rsidR="00F35297" w:rsidRPr="00E96BDF" w14:paraId="13598E2D" w14:textId="77777777" w:rsidTr="005B3030">
        <w:trPr>
          <w:cantSplit/>
          <w:trHeight w:val="332"/>
          <w:jc w:val="center"/>
        </w:trPr>
        <w:tc>
          <w:tcPr>
            <w:tcW w:w="2326" w:type="dxa"/>
          </w:tcPr>
          <w:p w14:paraId="4EFD03DA" w14:textId="3A398DEF" w:rsidR="00F35297" w:rsidRPr="00E96BDF" w:rsidRDefault="00F35297" w:rsidP="005B3030">
            <w:pPr>
              <w:pStyle w:val="TableEntry"/>
            </w:pPr>
            <w:r w:rsidRPr="00E96BDF">
              <w:t>Device Observation Reporter</w:t>
            </w:r>
          </w:p>
        </w:tc>
        <w:tc>
          <w:tcPr>
            <w:tcW w:w="1980" w:type="dxa"/>
          </w:tcPr>
          <w:p w14:paraId="5B89A15A" w14:textId="77777777" w:rsidR="00F35297" w:rsidRPr="00E96BDF" w:rsidRDefault="00F35297" w:rsidP="005B3030">
            <w:pPr>
              <w:pStyle w:val="TableEntry"/>
            </w:pPr>
            <w:r w:rsidRPr="00E96BDF">
              <w:t>None</w:t>
            </w:r>
          </w:p>
        </w:tc>
        <w:tc>
          <w:tcPr>
            <w:tcW w:w="2160" w:type="dxa"/>
          </w:tcPr>
          <w:p w14:paraId="49FFEDC2" w14:textId="6A2E0625" w:rsidR="00F35297" w:rsidRPr="00E96BDF" w:rsidRDefault="00F35297" w:rsidP="005A50E5">
            <w:pPr>
              <w:pStyle w:val="TableEntry"/>
            </w:pPr>
            <w:r w:rsidRPr="00E96BDF">
              <w:t>PCC TF-1: X.</w:t>
            </w:r>
            <w:del w:id="2734" w:author="Brian Reinhold" w:date="2017-05-05T10:10:00Z">
              <w:r w:rsidRPr="00E96BDF" w:rsidDel="00487BF8">
                <w:delText>1.1.</w:delText>
              </w:r>
              <w:r w:rsidR="005A50E5" w:rsidRPr="00E96BDF" w:rsidDel="00487BF8">
                <w:delText>3</w:delText>
              </w:r>
            </w:del>
            <w:ins w:id="2735" w:author="Brian Reinhold" w:date="2017-05-05T10:10:00Z">
              <w:r w:rsidR="00487BF8">
                <w:t>3.4</w:t>
              </w:r>
            </w:ins>
          </w:p>
        </w:tc>
        <w:tc>
          <w:tcPr>
            <w:tcW w:w="2685" w:type="dxa"/>
          </w:tcPr>
          <w:p w14:paraId="7A51132D" w14:textId="77777777" w:rsidR="00F35297" w:rsidRPr="00E96BDF" w:rsidRDefault="00F35297" w:rsidP="005B3030">
            <w:pPr>
              <w:pStyle w:val="TableEntry"/>
              <w:ind w:left="0"/>
              <w:jc w:val="center"/>
            </w:pPr>
          </w:p>
        </w:tc>
      </w:tr>
      <w:tr w:rsidR="00F35297" w:rsidRPr="00E96BDF" w14:paraId="164FE4E2" w14:textId="77777777" w:rsidTr="005B3030">
        <w:trPr>
          <w:cantSplit/>
          <w:trHeight w:val="332"/>
          <w:jc w:val="center"/>
        </w:trPr>
        <w:tc>
          <w:tcPr>
            <w:tcW w:w="2326" w:type="dxa"/>
          </w:tcPr>
          <w:p w14:paraId="6DB00C51" w14:textId="77777777" w:rsidR="00F35297" w:rsidRPr="00E96BDF" w:rsidRDefault="00F35297" w:rsidP="005B3030">
            <w:pPr>
              <w:pStyle w:val="TableEntry"/>
            </w:pPr>
            <w:r w:rsidRPr="00E96BDF">
              <w:t>Content Creator</w:t>
            </w:r>
          </w:p>
        </w:tc>
        <w:tc>
          <w:tcPr>
            <w:tcW w:w="1980" w:type="dxa"/>
          </w:tcPr>
          <w:p w14:paraId="15D57391" w14:textId="42876FFA" w:rsidR="00F35297" w:rsidRPr="00E96BDF" w:rsidRDefault="00F35297" w:rsidP="005B3030">
            <w:pPr>
              <w:pStyle w:val="TableEntry"/>
            </w:pPr>
            <w:del w:id="2736" w:author="Brian Reinhold [2]" w:date="2015-07-08T07:49:00Z">
              <w:r w:rsidRPr="00E96BDF" w:rsidDel="00FD44D2">
                <w:delText>None</w:delText>
              </w:r>
            </w:del>
            <w:ins w:id="2737" w:author="Brian Reinhold [2]" w:date="2015-07-08T07:49:00Z">
              <w:r w:rsidR="00FD44D2" w:rsidRPr="00E96BDF">
                <w:t>Consistent Time</w:t>
              </w:r>
            </w:ins>
          </w:p>
        </w:tc>
        <w:tc>
          <w:tcPr>
            <w:tcW w:w="2160" w:type="dxa"/>
          </w:tcPr>
          <w:p w14:paraId="38BF4A22" w14:textId="4002A4B7" w:rsidR="00F35297" w:rsidRPr="00E96BDF" w:rsidRDefault="00F35297" w:rsidP="005A50E5">
            <w:pPr>
              <w:pStyle w:val="TableEntry"/>
            </w:pPr>
            <w:r w:rsidRPr="00E96BDF">
              <w:t>PCC TF-1: X.</w:t>
            </w:r>
            <w:del w:id="2738" w:author="Brian Reinhold" w:date="2017-05-05T10:10:00Z">
              <w:r w:rsidRPr="00E96BDF" w:rsidDel="00487BF8">
                <w:delText>1.1.5</w:delText>
              </w:r>
            </w:del>
            <w:ins w:id="2739" w:author="Brian Reinhold" w:date="2017-05-05T10:10:00Z">
              <w:r w:rsidR="00487BF8">
                <w:t>3.5</w:t>
              </w:r>
            </w:ins>
          </w:p>
        </w:tc>
        <w:tc>
          <w:tcPr>
            <w:tcW w:w="2685" w:type="dxa"/>
          </w:tcPr>
          <w:p w14:paraId="1D8BC6A2" w14:textId="77777777" w:rsidR="00F35297" w:rsidRPr="00E96BDF" w:rsidRDefault="00F35297" w:rsidP="005B3030">
            <w:pPr>
              <w:pStyle w:val="TableEntry"/>
              <w:ind w:left="0"/>
              <w:jc w:val="center"/>
            </w:pPr>
          </w:p>
        </w:tc>
      </w:tr>
      <w:tr w:rsidR="00F35297" w:rsidRPr="00E96BDF" w14:paraId="6EABCC11" w14:textId="77777777" w:rsidTr="005B3030">
        <w:trPr>
          <w:cantSplit/>
          <w:trHeight w:val="332"/>
          <w:jc w:val="center"/>
        </w:trPr>
        <w:tc>
          <w:tcPr>
            <w:tcW w:w="2326" w:type="dxa"/>
          </w:tcPr>
          <w:p w14:paraId="120C7624" w14:textId="77777777" w:rsidR="00F35297" w:rsidRPr="00E96BDF" w:rsidRDefault="00F35297" w:rsidP="005B3030">
            <w:pPr>
              <w:pStyle w:val="TableEntry"/>
            </w:pPr>
            <w:r w:rsidRPr="00E96BDF">
              <w:t>Content Consumer</w:t>
            </w:r>
          </w:p>
        </w:tc>
        <w:tc>
          <w:tcPr>
            <w:tcW w:w="1980" w:type="dxa"/>
          </w:tcPr>
          <w:p w14:paraId="031CF3DC" w14:textId="77777777" w:rsidR="00F35297" w:rsidRPr="00E96BDF" w:rsidRDefault="00F35297" w:rsidP="005B3030">
            <w:pPr>
              <w:pStyle w:val="TableEntry"/>
            </w:pPr>
            <w:r w:rsidRPr="00E96BDF">
              <w:t>None</w:t>
            </w:r>
          </w:p>
        </w:tc>
        <w:tc>
          <w:tcPr>
            <w:tcW w:w="2160" w:type="dxa"/>
          </w:tcPr>
          <w:p w14:paraId="08C3FBEB" w14:textId="6BB12E0E" w:rsidR="00F35297" w:rsidRPr="00E96BDF" w:rsidRDefault="00F35297" w:rsidP="005A50E5">
            <w:pPr>
              <w:pStyle w:val="TableEntry"/>
            </w:pPr>
            <w:r w:rsidRPr="00E96BDF">
              <w:t>PCC TF-1: X.</w:t>
            </w:r>
            <w:del w:id="2740" w:author="Brian Reinhold" w:date="2017-05-05T10:10:00Z">
              <w:r w:rsidRPr="00E96BDF" w:rsidDel="00487BF8">
                <w:delText>1.1.6</w:delText>
              </w:r>
            </w:del>
            <w:ins w:id="2741" w:author="Brian Reinhold" w:date="2017-05-05T10:10:00Z">
              <w:r w:rsidR="00487BF8">
                <w:t>3.6</w:t>
              </w:r>
            </w:ins>
          </w:p>
        </w:tc>
        <w:tc>
          <w:tcPr>
            <w:tcW w:w="2685" w:type="dxa"/>
          </w:tcPr>
          <w:p w14:paraId="61A4144E" w14:textId="77777777" w:rsidR="00F35297" w:rsidRPr="00E96BDF" w:rsidRDefault="00F35297" w:rsidP="005B3030">
            <w:pPr>
              <w:pStyle w:val="TableEntry"/>
              <w:ind w:left="0"/>
              <w:jc w:val="center"/>
            </w:pPr>
          </w:p>
        </w:tc>
      </w:tr>
    </w:tbl>
    <w:p w14:paraId="4FC08DA1" w14:textId="33CAF829" w:rsidR="00452A51" w:rsidRPr="00E96BDF" w:rsidRDefault="00452A51" w:rsidP="00452A51">
      <w:pPr>
        <w:pStyle w:val="Note"/>
        <w:rPr>
          <w:ins w:id="2742" w:author="Brian Reinhold [2]" w:date="2015-07-08T07:32:00Z"/>
        </w:rPr>
      </w:pPr>
      <w:r w:rsidRPr="00E96BDF">
        <w:rPr>
          <w:vertAlign w:val="superscript"/>
        </w:rPr>
        <w:t xml:space="preserve">1 </w:t>
      </w:r>
      <w:r w:rsidRPr="00E96BDF">
        <w:t xml:space="preserve">The Sensor Data Consumer is required to be grouped with </w:t>
      </w:r>
      <w:r w:rsidRPr="00E96BDF">
        <w:rPr>
          <w:i/>
        </w:rPr>
        <w:t>either</w:t>
      </w:r>
      <w:r w:rsidRPr="00E96BDF">
        <w:t xml:space="preserve"> the Device Observation Reporter or Content Creator </w:t>
      </w:r>
      <w:r w:rsidR="00F57B31" w:rsidRPr="00E96BDF">
        <w:t>Actor</w:t>
      </w:r>
      <w:r w:rsidRPr="00E96BDF">
        <w:t xml:space="preserve">. It </w:t>
      </w:r>
      <w:r w:rsidRPr="00E96BDF">
        <w:rPr>
          <w:i/>
        </w:rPr>
        <w:t>may</w:t>
      </w:r>
      <w:r w:rsidRPr="00E96BDF">
        <w:t xml:space="preserve"> be grouped with both.</w:t>
      </w:r>
    </w:p>
    <w:p w14:paraId="4E91B4CE" w14:textId="77777777" w:rsidR="001C63D1" w:rsidRPr="00E96BDF" w:rsidRDefault="001C63D1" w:rsidP="00452A51">
      <w:pPr>
        <w:pStyle w:val="Note"/>
        <w:rPr>
          <w:ins w:id="2743" w:author="Brian Reinhold [2]" w:date="2015-07-08T07:31:00Z"/>
        </w:rPr>
      </w:pPr>
    </w:p>
    <w:p w14:paraId="1A1DBBCE" w14:textId="217CC74E" w:rsidR="001C63D1" w:rsidRPr="00E96BDF" w:rsidRDefault="001C63D1" w:rsidP="001C63D1">
      <w:pPr>
        <w:pStyle w:val="BodyText"/>
        <w:rPr>
          <w:ins w:id="2744" w:author="Brian Reinhold [2]" w:date="2015-07-08T07:31:00Z"/>
        </w:rPr>
      </w:pPr>
      <w:ins w:id="2745" w:author="Brian Reinhold [2]" w:date="2015-07-08T07:31:00Z">
        <w:r w:rsidRPr="00E96BDF">
          <w:t>The Content Creator Actor in this profile depends upon the Consistent Time Profile. Table X.</w:t>
        </w:r>
      </w:ins>
      <w:ins w:id="2746" w:author="Brian Reinhold [2]" w:date="2015-07-08T07:32:00Z">
        <w:r w:rsidRPr="00E96BDF">
          <w:t>3</w:t>
        </w:r>
      </w:ins>
      <w:ins w:id="2747" w:author="Brian Reinhold [2]" w:date="2015-07-08T07:31:00Z">
        <w:r w:rsidRPr="00E96BDF">
          <w:t>-</w:t>
        </w:r>
      </w:ins>
      <w:ins w:id="2748" w:author="Brian Reinhold [2]" w:date="2015-07-08T07:32:00Z">
        <w:r w:rsidRPr="00E96BDF">
          <w:t>2</w:t>
        </w:r>
      </w:ins>
      <w:ins w:id="2749" w:author="Brian Reinhold [2]" w:date="2015-07-08T07:31:00Z">
        <w:r w:rsidRPr="00E96BDF">
          <w:t xml:space="preserve"> defines the dependency:</w:t>
        </w:r>
      </w:ins>
    </w:p>
    <w:p w14:paraId="0ED12CDF" w14:textId="77777777" w:rsidR="00487BF8" w:rsidRPr="00323FDB" w:rsidRDefault="00487BF8" w:rsidP="00487BF8">
      <w:pPr>
        <w:pStyle w:val="Heading3"/>
        <w:keepNext w:val="0"/>
        <w:numPr>
          <w:ilvl w:val="0"/>
          <w:numId w:val="0"/>
        </w:numPr>
        <w:rPr>
          <w:ins w:id="2750" w:author="Brian Reinhold" w:date="2017-05-05T10:08:00Z"/>
          <w:bCs/>
          <w:noProof w:val="0"/>
        </w:rPr>
      </w:pPr>
      <w:ins w:id="2751" w:author="Brian Reinhold" w:date="2017-05-05T10:08:00Z">
        <w:r w:rsidRPr="00323FDB">
          <w:rPr>
            <w:bCs/>
            <w:noProof w:val="0"/>
          </w:rPr>
          <w:t>X.</w:t>
        </w:r>
        <w:r>
          <w:rPr>
            <w:bCs/>
            <w:noProof w:val="0"/>
          </w:rPr>
          <w:t>3</w:t>
        </w:r>
        <w:r w:rsidRPr="00323FDB">
          <w:rPr>
            <w:bCs/>
            <w:noProof w:val="0"/>
          </w:rPr>
          <w:t xml:space="preserve">.1 </w:t>
        </w:r>
        <w:r>
          <w:rPr>
            <w:bCs/>
            <w:noProof w:val="0"/>
          </w:rPr>
          <w:t>Sensor Data Source</w:t>
        </w:r>
      </w:ins>
    </w:p>
    <w:p w14:paraId="09B31E76" w14:textId="16C045B7" w:rsidR="00487BF8" w:rsidRDefault="00487BF8" w:rsidP="00487BF8">
      <w:pPr>
        <w:pStyle w:val="BodyText"/>
        <w:rPr>
          <w:ins w:id="2752" w:author="Brian Reinhold" w:date="2017-05-05T10:08:00Z"/>
        </w:rPr>
      </w:pPr>
      <w:ins w:id="2753" w:author="Brian Reinhold" w:date="2017-05-05T10:08:00Z">
        <w:r>
          <w:t>This Actor has no required grouping.</w:t>
        </w:r>
      </w:ins>
    </w:p>
    <w:p w14:paraId="483AFC5C" w14:textId="12E38AB6" w:rsidR="00487BF8" w:rsidRPr="00323FDB" w:rsidRDefault="00487BF8" w:rsidP="00487BF8">
      <w:pPr>
        <w:pStyle w:val="Heading3"/>
        <w:keepNext w:val="0"/>
        <w:numPr>
          <w:ilvl w:val="0"/>
          <w:numId w:val="0"/>
        </w:numPr>
        <w:rPr>
          <w:ins w:id="2754" w:author="Brian Reinhold" w:date="2017-05-05T10:08:00Z"/>
          <w:bCs/>
          <w:noProof w:val="0"/>
        </w:rPr>
      </w:pPr>
      <w:ins w:id="2755" w:author="Brian Reinhold" w:date="2017-05-05T10:08:00Z">
        <w:r w:rsidRPr="00323FDB">
          <w:rPr>
            <w:bCs/>
            <w:noProof w:val="0"/>
          </w:rPr>
          <w:t>X.</w:t>
        </w:r>
        <w:r>
          <w:rPr>
            <w:bCs/>
            <w:noProof w:val="0"/>
          </w:rPr>
          <w:t>3</w:t>
        </w:r>
        <w:r w:rsidRPr="00323FDB">
          <w:rPr>
            <w:bCs/>
            <w:noProof w:val="0"/>
          </w:rPr>
          <w:t>.</w:t>
        </w:r>
        <w:r>
          <w:rPr>
            <w:bCs/>
            <w:noProof w:val="0"/>
          </w:rPr>
          <w:t>2</w:t>
        </w:r>
        <w:r w:rsidRPr="00323FDB">
          <w:rPr>
            <w:bCs/>
            <w:noProof w:val="0"/>
          </w:rPr>
          <w:t xml:space="preserve"> </w:t>
        </w:r>
        <w:r>
          <w:rPr>
            <w:bCs/>
            <w:noProof w:val="0"/>
          </w:rPr>
          <w:t xml:space="preserve">Sensor Data </w:t>
        </w:r>
      </w:ins>
      <w:ins w:id="2756" w:author="Brian Reinhold" w:date="2017-05-05T10:09:00Z">
        <w:r>
          <w:rPr>
            <w:bCs/>
            <w:noProof w:val="0"/>
          </w:rPr>
          <w:t>Consumer</w:t>
        </w:r>
      </w:ins>
    </w:p>
    <w:p w14:paraId="19F031BC" w14:textId="77777777" w:rsidR="00487BF8" w:rsidRPr="00E96BDF" w:rsidRDefault="00487BF8" w:rsidP="00487BF8">
      <w:pPr>
        <w:pStyle w:val="BodyText"/>
        <w:rPr>
          <w:ins w:id="2757" w:author="Brian Reinhold" w:date="2017-05-05T10:08:00Z"/>
        </w:rPr>
      </w:pPr>
      <w:ins w:id="2758" w:author="Brian Reinhold" w:date="2017-05-05T10:08:00Z">
        <w:r w:rsidRPr="00323FDB">
          <w:t xml:space="preserve">The RPM </w:t>
        </w:r>
        <w:r>
          <w:t>Profile</w:t>
        </w:r>
        <w:r w:rsidRPr="00323FDB">
          <w:t xml:space="preserve"> as defined in this document is the first stage in providing a standardized means</w:t>
        </w:r>
      </w:ins>
    </w:p>
    <w:p w14:paraId="5EFB35D6" w14:textId="77777777" w:rsidR="00487BF8" w:rsidRPr="00E96BDF" w:rsidRDefault="00487BF8" w:rsidP="00487BF8">
      <w:pPr>
        <w:pStyle w:val="BodyText"/>
        <w:rPr>
          <w:ins w:id="2759" w:author="Brian Reinhold" w:date="2017-05-05T10:08:00Z"/>
        </w:rPr>
      </w:pPr>
    </w:p>
    <w:p w14:paraId="6B75866E" w14:textId="4541F7EE" w:rsidR="001C63D1" w:rsidRPr="00E96BDF" w:rsidDel="00487BF8" w:rsidRDefault="001C63D1" w:rsidP="00487BF8">
      <w:pPr>
        <w:pStyle w:val="BodyText"/>
        <w:rPr>
          <w:ins w:id="2760" w:author="Brian Reinhold [2]" w:date="2015-07-08T07:31:00Z"/>
          <w:del w:id="2761" w:author="Brian Reinhold" w:date="2017-05-05T10:08:00Z"/>
        </w:rPr>
      </w:pPr>
    </w:p>
    <w:p w14:paraId="16B31A35" w14:textId="7EED8DDF" w:rsidR="001C63D1" w:rsidRPr="00323FDB" w:rsidRDefault="001C63D1" w:rsidP="001C63D1">
      <w:pPr>
        <w:pStyle w:val="TableTitle"/>
        <w:rPr>
          <w:ins w:id="2762" w:author="Brian Reinhold [2]" w:date="2015-07-08T07:31:00Z"/>
        </w:rPr>
      </w:pPr>
      <w:ins w:id="2763" w:author="Brian Reinhold [2]" w:date="2015-07-08T07:31:00Z">
        <w:r w:rsidRPr="00E96BDF">
          <w:t>Table X.</w:t>
        </w:r>
      </w:ins>
      <w:ins w:id="2764" w:author="Brian Reinhold [2]" w:date="2015-07-08T07:32:00Z">
        <w:r w:rsidRPr="00E96BDF">
          <w:t>3-2</w:t>
        </w:r>
      </w:ins>
      <w:ins w:id="2765" w:author="Brian Reinhold [2]" w:date="2015-07-08T07:31:00Z">
        <w:r w:rsidRPr="00E96BDF">
          <w:t>: Content Module Dependencies</w:t>
        </w:r>
      </w:ins>
    </w:p>
    <w:tbl>
      <w:tblPr>
        <w:tblW w:w="9735" w:type="dxa"/>
        <w:tblInd w:w="108" w:type="dxa"/>
        <w:tblLayout w:type="fixed"/>
        <w:tblLook w:val="0000" w:firstRow="0" w:lastRow="0" w:firstColumn="0" w:lastColumn="0" w:noHBand="0" w:noVBand="0"/>
      </w:tblPr>
      <w:tblGrid>
        <w:gridCol w:w="2325"/>
        <w:gridCol w:w="3195"/>
        <w:gridCol w:w="2254"/>
        <w:gridCol w:w="1961"/>
      </w:tblGrid>
      <w:tr w:rsidR="001C63D1" w:rsidRPr="00323FDB" w14:paraId="032D2857" w14:textId="77777777" w:rsidTr="00FB732F">
        <w:trPr>
          <w:cantSplit/>
          <w:tblHeader/>
          <w:ins w:id="2766" w:author="Brian Reinhold [2]" w:date="2015-07-08T07:31:00Z"/>
        </w:trPr>
        <w:tc>
          <w:tcPr>
            <w:tcW w:w="2325" w:type="dxa"/>
            <w:tcBorders>
              <w:top w:val="single" w:sz="4" w:space="0" w:color="000000"/>
              <w:left w:val="single" w:sz="4" w:space="0" w:color="000000"/>
              <w:bottom w:val="single" w:sz="4" w:space="0" w:color="000000"/>
            </w:tcBorders>
            <w:shd w:val="clear" w:color="auto" w:fill="D8D8D8"/>
          </w:tcPr>
          <w:p w14:paraId="7001318D" w14:textId="77777777" w:rsidR="001C63D1" w:rsidRPr="00E10688" w:rsidRDefault="001C63D1" w:rsidP="00FB732F">
            <w:pPr>
              <w:pStyle w:val="TableEntryHeader"/>
              <w:rPr>
                <w:ins w:id="2767" w:author="Brian Reinhold [2]" w:date="2015-07-08T07:31:00Z"/>
              </w:rPr>
            </w:pPr>
            <w:ins w:id="2768" w:author="Brian Reinhold [2]" w:date="2015-07-08T07:31:00Z">
              <w:r w:rsidRPr="00E10688">
                <w:t>Integration Profile</w:t>
              </w:r>
            </w:ins>
          </w:p>
        </w:tc>
        <w:tc>
          <w:tcPr>
            <w:tcW w:w="3195" w:type="dxa"/>
            <w:tcBorders>
              <w:top w:val="single" w:sz="4" w:space="0" w:color="000000"/>
              <w:left w:val="single" w:sz="4" w:space="0" w:color="000000"/>
              <w:bottom w:val="single" w:sz="4" w:space="0" w:color="000000"/>
            </w:tcBorders>
            <w:shd w:val="clear" w:color="auto" w:fill="D8D8D8"/>
          </w:tcPr>
          <w:p w14:paraId="78D6E74E" w14:textId="77777777" w:rsidR="001C63D1" w:rsidRPr="00E10688" w:rsidRDefault="001C63D1" w:rsidP="00FB732F">
            <w:pPr>
              <w:pStyle w:val="TableEntryHeader"/>
              <w:rPr>
                <w:ins w:id="2769" w:author="Brian Reinhold [2]" w:date="2015-07-08T07:31:00Z"/>
              </w:rPr>
            </w:pPr>
            <w:ins w:id="2770" w:author="Brian Reinhold [2]" w:date="2015-07-08T07:31:00Z">
              <w:r w:rsidRPr="00E10688">
                <w:t>Depends on</w:t>
              </w:r>
            </w:ins>
          </w:p>
        </w:tc>
        <w:tc>
          <w:tcPr>
            <w:tcW w:w="2254" w:type="dxa"/>
            <w:tcBorders>
              <w:top w:val="single" w:sz="4" w:space="0" w:color="000000"/>
              <w:left w:val="single" w:sz="4" w:space="0" w:color="000000"/>
              <w:bottom w:val="single" w:sz="4" w:space="0" w:color="000000"/>
            </w:tcBorders>
            <w:shd w:val="clear" w:color="auto" w:fill="D8D8D8"/>
          </w:tcPr>
          <w:p w14:paraId="6774898E" w14:textId="77777777" w:rsidR="001C63D1" w:rsidRPr="00E10688" w:rsidRDefault="001C63D1" w:rsidP="00FB732F">
            <w:pPr>
              <w:pStyle w:val="TableEntryHeader"/>
              <w:rPr>
                <w:ins w:id="2771" w:author="Brian Reinhold [2]" w:date="2015-07-08T07:31:00Z"/>
              </w:rPr>
            </w:pPr>
            <w:ins w:id="2772" w:author="Brian Reinhold [2]" w:date="2015-07-08T07:31:00Z">
              <w:r w:rsidRPr="00E10688">
                <w:t>Dependency Type</w:t>
              </w:r>
            </w:ins>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7CCDEDEA" w14:textId="77777777" w:rsidR="001C63D1" w:rsidRPr="00E10688" w:rsidRDefault="001C63D1" w:rsidP="00FB732F">
            <w:pPr>
              <w:pStyle w:val="TableEntryHeader"/>
              <w:rPr>
                <w:ins w:id="2773" w:author="Brian Reinhold [2]" w:date="2015-07-08T07:31:00Z"/>
              </w:rPr>
            </w:pPr>
            <w:ins w:id="2774" w:author="Brian Reinhold [2]" w:date="2015-07-08T07:31:00Z">
              <w:r w:rsidRPr="00E10688">
                <w:t>Purpose</w:t>
              </w:r>
            </w:ins>
          </w:p>
        </w:tc>
      </w:tr>
      <w:tr w:rsidR="001C63D1" w:rsidRPr="00323FDB" w14:paraId="07DF1D46" w14:textId="77777777" w:rsidTr="00FB732F">
        <w:trPr>
          <w:cantSplit/>
          <w:trHeight w:val="586"/>
          <w:ins w:id="2775" w:author="Brian Reinhold [2]" w:date="2015-07-08T07:31:00Z"/>
        </w:trPr>
        <w:tc>
          <w:tcPr>
            <w:tcW w:w="2325" w:type="dxa"/>
            <w:tcBorders>
              <w:top w:val="single" w:sz="4" w:space="0" w:color="000000"/>
              <w:left w:val="single" w:sz="4" w:space="0" w:color="000000"/>
              <w:bottom w:val="single" w:sz="4" w:space="0" w:color="000000"/>
            </w:tcBorders>
            <w:shd w:val="clear" w:color="auto" w:fill="auto"/>
          </w:tcPr>
          <w:p w14:paraId="76714EAB" w14:textId="77777777" w:rsidR="001C63D1" w:rsidRPr="00E10688" w:rsidRDefault="001C63D1" w:rsidP="00FB732F">
            <w:pPr>
              <w:pStyle w:val="TableEntry"/>
              <w:rPr>
                <w:ins w:id="2776" w:author="Brian Reinhold [2]" w:date="2015-07-08T07:31:00Z"/>
              </w:rPr>
            </w:pPr>
            <w:ins w:id="2777" w:author="Brian Reinhold [2]" w:date="2015-07-08T07:31:00Z">
              <w:r w:rsidRPr="00E10688">
                <w:t>Remote Patient Monitoring Profile (RPM)</w:t>
              </w:r>
            </w:ins>
          </w:p>
        </w:tc>
        <w:tc>
          <w:tcPr>
            <w:tcW w:w="3195" w:type="dxa"/>
            <w:tcBorders>
              <w:top w:val="single" w:sz="4" w:space="0" w:color="000000"/>
              <w:left w:val="single" w:sz="4" w:space="0" w:color="000000"/>
              <w:bottom w:val="single" w:sz="4" w:space="0" w:color="000000"/>
            </w:tcBorders>
            <w:shd w:val="clear" w:color="auto" w:fill="auto"/>
          </w:tcPr>
          <w:p w14:paraId="73E3F7BF" w14:textId="77777777" w:rsidR="001C63D1" w:rsidRPr="00E10688" w:rsidRDefault="001C63D1" w:rsidP="00FB732F">
            <w:pPr>
              <w:pStyle w:val="TableEntry"/>
              <w:rPr>
                <w:ins w:id="2778" w:author="Brian Reinhold [2]" w:date="2015-07-08T07:31:00Z"/>
              </w:rPr>
            </w:pPr>
            <w:ins w:id="2779" w:author="Brian Reinhold [2]" w:date="2015-07-08T07:31:00Z">
              <w:r w:rsidRPr="00E10688">
                <w:t>Consistent Time</w:t>
              </w:r>
            </w:ins>
          </w:p>
        </w:tc>
        <w:tc>
          <w:tcPr>
            <w:tcW w:w="2254" w:type="dxa"/>
            <w:tcBorders>
              <w:top w:val="single" w:sz="4" w:space="0" w:color="000000"/>
              <w:left w:val="single" w:sz="4" w:space="0" w:color="000000"/>
              <w:bottom w:val="single" w:sz="4" w:space="0" w:color="000000"/>
            </w:tcBorders>
            <w:shd w:val="clear" w:color="auto" w:fill="auto"/>
          </w:tcPr>
          <w:p w14:paraId="0BA45473" w14:textId="77777777" w:rsidR="001C63D1" w:rsidRPr="00E10688" w:rsidRDefault="001C63D1" w:rsidP="00FB732F">
            <w:pPr>
              <w:pStyle w:val="TableEntry"/>
              <w:rPr>
                <w:ins w:id="2780" w:author="Brian Reinhold [2]" w:date="2015-07-08T07:31:00Z"/>
              </w:rPr>
            </w:pPr>
            <w:ins w:id="2781" w:author="Brian Reinhold [2]" w:date="2015-07-08T07:31:00Z">
              <w:r w:rsidRPr="00E10688">
                <w:t>The Content Creator Actor implementing this profile must implement the Consistent Time Profile</w:t>
              </w:r>
            </w:ins>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3A486F35" w14:textId="3001826E" w:rsidR="001C63D1" w:rsidRPr="00E10688" w:rsidRDefault="001C63D1" w:rsidP="00FB732F">
            <w:pPr>
              <w:pStyle w:val="TableEntry"/>
              <w:rPr>
                <w:ins w:id="2782" w:author="Brian Reinhold [2]" w:date="2015-07-08T07:31:00Z"/>
              </w:rPr>
            </w:pPr>
            <w:ins w:id="2783" w:author="Brian Reinhold [2]" w:date="2015-07-08T07:31:00Z">
              <w:r w:rsidRPr="00E10688">
                <w:t>Required for consistent time-stamping of the PHMR content module</w:t>
              </w:r>
            </w:ins>
            <w:ins w:id="2784" w:author="Brian Reinhold" w:date="2017-02-03T16:27:00Z">
              <w:r w:rsidR="00406312">
                <w:t xml:space="preserve"> and </w:t>
              </w:r>
            </w:ins>
            <w:ins w:id="2785" w:author="Brian Reinhold" w:date="2017-05-01T05:36:00Z">
              <w:r w:rsidR="0070688F">
                <w:t xml:space="preserve">the </w:t>
              </w:r>
            </w:ins>
            <w:ins w:id="2786" w:author="Brian Reinhold" w:date="2017-02-03T16:27:00Z">
              <w:r w:rsidR="00406312">
                <w:t>FHIR Observation resource</w:t>
              </w:r>
            </w:ins>
            <w:ins w:id="2787" w:author="Brian Reinhold" w:date="2017-05-01T05:36:00Z">
              <w:r w:rsidR="0070688F">
                <w:t>s</w:t>
              </w:r>
            </w:ins>
            <w:ins w:id="2788" w:author="Brian Reinhold [2]" w:date="2015-07-08T07:31:00Z">
              <w:r w:rsidRPr="00E10688">
                <w:t>.</w:t>
              </w:r>
            </w:ins>
          </w:p>
        </w:tc>
      </w:tr>
    </w:tbl>
    <w:p w14:paraId="3F7BA864" w14:textId="77777777" w:rsidR="001C63D1" w:rsidRDefault="001C63D1">
      <w:pPr>
        <w:pStyle w:val="Note"/>
        <w:ind w:left="0" w:firstLine="0"/>
        <w:pPrChange w:id="2789" w:author="Brian Reinhold [2]" w:date="2015-07-08T07:31:00Z">
          <w:pPr>
            <w:pStyle w:val="Note"/>
          </w:pPr>
        </w:pPrChange>
      </w:pPr>
    </w:p>
    <w:p w14:paraId="66845C65" w14:textId="77777777" w:rsidR="00DF14D1" w:rsidRPr="00323FDB" w:rsidRDefault="00DF14D1" w:rsidP="00E10688">
      <w:pPr>
        <w:pStyle w:val="BodyText"/>
      </w:pPr>
    </w:p>
    <w:p w14:paraId="2906313B" w14:textId="77777777" w:rsidR="00CF283F" w:rsidRPr="00323FDB" w:rsidRDefault="00CF283F" w:rsidP="00303E20">
      <w:pPr>
        <w:pStyle w:val="Heading2"/>
        <w:numPr>
          <w:ilvl w:val="0"/>
          <w:numId w:val="0"/>
        </w:numPr>
        <w:rPr>
          <w:noProof w:val="0"/>
        </w:rPr>
      </w:pPr>
      <w:bookmarkStart w:id="2790" w:name="_Toc481383687"/>
      <w:r w:rsidRPr="00323FDB">
        <w:rPr>
          <w:noProof w:val="0"/>
        </w:rPr>
        <w:t>X.</w:t>
      </w:r>
      <w:r w:rsidR="00AF472E" w:rsidRPr="00323FDB">
        <w:rPr>
          <w:noProof w:val="0"/>
        </w:rPr>
        <w:t>4</w:t>
      </w:r>
      <w:r w:rsidR="005F21E7" w:rsidRPr="00323FDB">
        <w:rPr>
          <w:noProof w:val="0"/>
        </w:rPr>
        <w:t xml:space="preserve"> </w:t>
      </w:r>
      <w:r w:rsidR="008F3449" w:rsidRPr="00323FDB">
        <w:rPr>
          <w:noProof w:val="0"/>
        </w:rPr>
        <w:t>RPM</w:t>
      </w:r>
      <w:r w:rsidRPr="00323FDB">
        <w:rPr>
          <w:noProof w:val="0"/>
        </w:rPr>
        <w:t xml:space="preserve"> </w:t>
      </w:r>
      <w:bookmarkEnd w:id="2691"/>
      <w:bookmarkEnd w:id="2692"/>
      <w:r w:rsidR="00167DB7" w:rsidRPr="00323FDB">
        <w:rPr>
          <w:noProof w:val="0"/>
        </w:rPr>
        <w:t>Overview</w:t>
      </w:r>
      <w:bookmarkEnd w:id="2790"/>
    </w:p>
    <w:p w14:paraId="6D9B72CE" w14:textId="0C9F1DA1" w:rsidR="008F3449" w:rsidRPr="00323FDB" w:rsidRDefault="008F3449" w:rsidP="008F3449">
      <w:pPr>
        <w:pStyle w:val="BodyText"/>
      </w:pPr>
      <w:r w:rsidRPr="00323FDB">
        <w:t xml:space="preserve">The RPM </w:t>
      </w:r>
      <w:r w:rsidR="001D1567">
        <w:t>P</w:t>
      </w:r>
      <w:r w:rsidRPr="00323FDB">
        <w:t>rofile describes a set of standardized means to deliver patient health measurements and monitoring data in a remote setting to a health care provider. The delivery route can take one of several paths. However, given costs and technological constraints, it is envisioned that most use cases will follow the delivery paths as illustrated in Figure X.4-1.</w:t>
      </w:r>
    </w:p>
    <w:p w14:paraId="7F9048E3" w14:textId="77777777" w:rsidR="008F3449" w:rsidRPr="00323FDB" w:rsidRDefault="008F3449" w:rsidP="008F3449">
      <w:pPr>
        <w:pStyle w:val="BodyText"/>
      </w:pPr>
      <w:r w:rsidRPr="00323FDB">
        <w:t>In this case there are several monitored patients, each with their own set of sensor devices and a local collector of those sensor observations. Each collector then sends its clinical data to a single back end server that generates the content appropriate for one of several consumers.</w:t>
      </w:r>
    </w:p>
    <w:p w14:paraId="5D4916A3" w14:textId="45A16541" w:rsidR="008F3449" w:rsidRPr="00323FDB" w:rsidRDefault="00E86C31" w:rsidP="00E10688">
      <w:pPr>
        <w:pStyle w:val="BodyText"/>
      </w:pPr>
      <w:r w:rsidRPr="00323FDB">
        <w:rPr>
          <w:noProof/>
        </w:rPr>
        <w:lastRenderedPageBreak/>
        <mc:AlternateContent>
          <mc:Choice Requires="wpc">
            <w:drawing>
              <wp:inline distT="0" distB="0" distL="0" distR="0" wp14:anchorId="0BDB6D07" wp14:editId="0B1520DC">
                <wp:extent cx="6022975" cy="4621530"/>
                <wp:effectExtent l="0" t="0" r="0" b="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 name="AutoShape 246"/>
                        <wps:cNvCnPr>
                          <a:cxnSpLocks noChangeShapeType="1"/>
                        </wps:cNvCnPr>
                        <wps:spPr bwMode="auto">
                          <a:xfrm flipH="1">
                            <a:off x="2972435" y="3413125"/>
                            <a:ext cx="2540" cy="4984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247"/>
                        <wps:cNvCnPr>
                          <a:cxnSpLocks noChangeShapeType="1"/>
                        </wps:cNvCnPr>
                        <wps:spPr bwMode="auto">
                          <a:xfrm>
                            <a:off x="481647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AutoShape 248"/>
                        <wps:cNvCnPr>
                          <a:cxnSpLocks noChangeShapeType="1"/>
                        </wps:cNvCnPr>
                        <wps:spPr bwMode="auto">
                          <a:xfrm>
                            <a:off x="295973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249"/>
                        <wps:cNvCnPr>
                          <a:cxnSpLocks noChangeShapeType="1"/>
                        </wps:cNvCnPr>
                        <wps:spPr bwMode="auto">
                          <a:xfrm>
                            <a:off x="126936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50"/>
                        <wps:cNvCnPr>
                          <a:cxnSpLocks noChangeShapeType="1"/>
                        </wps:cNvCnPr>
                        <wps:spPr bwMode="auto">
                          <a:xfrm>
                            <a:off x="2960370" y="2194560"/>
                            <a:ext cx="635" cy="12852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Rectangle 251"/>
                        <wps:cNvSpPr>
                          <a:spLocks noChangeArrowheads="1"/>
                        </wps:cNvSpPr>
                        <wps:spPr bwMode="auto">
                          <a:xfrm>
                            <a:off x="1260475" y="996950"/>
                            <a:ext cx="1760432"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66C79C" w14:textId="1E362165" w:rsidR="00422FB2" w:rsidRPr="00CA17B3" w:rsidRDefault="00422FB2" w:rsidP="008F3449">
                              <w:pPr>
                                <w:rPr>
                                  <w:rFonts w:ascii="Arial" w:hAnsi="Arial" w:cs="Arial"/>
                                  <w:sz w:val="18"/>
                                  <w:szCs w:val="18"/>
                                </w:rPr>
                              </w:pPr>
                              <w:r w:rsidRPr="00E96BDF">
                                <w:rPr>
                                  <w:rFonts w:ascii="Arial" w:hAnsi="Arial" w:cs="Arial"/>
                                  <w:sz w:val="18"/>
                                  <w:szCs w:val="18"/>
                                </w:rPr>
                                <w:t>Communicate P</w:t>
                              </w:r>
                              <w:del w:id="2791" w:author="smm" w:date="2015-07-07T16:24:00Z">
                                <w:r w:rsidRPr="00E96BDF" w:rsidDel="008B6927">
                                  <w:rPr>
                                    <w:rFonts w:ascii="Arial" w:hAnsi="Arial" w:cs="Arial"/>
                                    <w:sz w:val="18"/>
                                    <w:szCs w:val="18"/>
                                  </w:rPr>
                                  <w:delText>H</w:delText>
                                </w:r>
                              </w:del>
                              <w:r w:rsidRPr="00E96BDF">
                                <w:rPr>
                                  <w:rFonts w:ascii="Arial" w:hAnsi="Arial" w:cs="Arial"/>
                                  <w:sz w:val="18"/>
                                  <w:szCs w:val="18"/>
                                </w:rPr>
                                <w:t>C</w:t>
                              </w:r>
                              <w:ins w:id="2792" w:author="smm" w:date="2015-07-07T16:24:00Z">
                                <w:r w:rsidRPr="00E96BDF">
                                  <w:rPr>
                                    <w:rFonts w:ascii="Arial" w:hAnsi="Arial" w:cs="Arial"/>
                                    <w:sz w:val="18"/>
                                    <w:szCs w:val="18"/>
                                  </w:rPr>
                                  <w:t>H</w:t>
                                </w:r>
                              </w:ins>
                              <w:r w:rsidRPr="00E96BDF">
                                <w:rPr>
                                  <w:rFonts w:ascii="Arial" w:hAnsi="Arial" w:cs="Arial"/>
                                  <w:sz w:val="18"/>
                                  <w:szCs w:val="18"/>
                                </w:rPr>
                                <w:t>A Data</w:t>
                              </w:r>
                              <w:del w:id="2793" w:author="smm" w:date="2015-07-07T16:24:00Z">
                                <w:r w:rsidRPr="00E96BDF" w:rsidDel="008B6927">
                                  <w:rPr>
                                    <w:rFonts w:ascii="Arial" w:hAnsi="Arial" w:cs="Arial"/>
                                    <w:sz w:val="18"/>
                                    <w:szCs w:val="18"/>
                                  </w:rPr>
                                  <w:delText>-*</w:delText>
                                </w:r>
                              </w:del>
                            </w:p>
                            <w:p w14:paraId="64048848" w14:textId="77777777" w:rsidR="00422FB2" w:rsidRDefault="00422FB2" w:rsidP="008F3449"/>
                            <w:p w14:paraId="1CED1F7B" w14:textId="77777777" w:rsidR="00422FB2" w:rsidRPr="00077324" w:rsidRDefault="00422FB2"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56" name="Text Box 252"/>
                        <wps:cNvSpPr txBox="1">
                          <a:spLocks noChangeArrowheads="1"/>
                        </wps:cNvSpPr>
                        <wps:spPr bwMode="auto">
                          <a:xfrm>
                            <a:off x="215265" y="183515"/>
                            <a:ext cx="1045210" cy="305435"/>
                          </a:xfrm>
                          <a:prstGeom prst="rect">
                            <a:avLst/>
                          </a:prstGeom>
                          <a:solidFill>
                            <a:srgbClr val="FFFFFF"/>
                          </a:solidFill>
                          <a:ln w="25400">
                            <a:solidFill>
                              <a:srgbClr val="000000"/>
                            </a:solidFill>
                            <a:miter lim="800000"/>
                            <a:headEnd/>
                            <a:tailEnd/>
                          </a:ln>
                        </wps:spPr>
                        <wps:txbx>
                          <w:txbxContent>
                            <w:p w14:paraId="7B92C6A8" w14:textId="469C336D" w:rsidR="00422FB2" w:rsidRPr="00977430" w:rsidRDefault="00422FB2" w:rsidP="008F3449">
                              <w:pPr>
                                <w:spacing w:after="120"/>
                              </w:pPr>
                              <w:del w:id="2794" w:author="Brian" w:date="2015-07-08T05:20:00Z">
                                <w:r w:rsidRPr="00977430" w:rsidDel="00E138FD">
                                  <w:delText>Dev Obs Src</w:delText>
                                </w:r>
                              </w:del>
                              <w:ins w:id="2795" w:author="Brian" w:date="2015-07-08T05:20:00Z">
                                <w:r>
                                  <w:t xml:space="preserve">Sen </w:t>
                                </w:r>
                                <w:proofErr w:type="spellStart"/>
                                <w:r>
                                  <w:t>Dat</w:t>
                                </w:r>
                              </w:ins>
                              <w:proofErr w:type="spellEnd"/>
                              <w:ins w:id="2796" w:author="Brian" w:date="2015-07-08T05:21:00Z">
                                <w:r>
                                  <w:t xml:space="preserve"> </w:t>
                                </w:r>
                              </w:ins>
                              <w:proofErr w:type="spellStart"/>
                              <w:ins w:id="2797" w:author="Brian" w:date="2015-07-08T05:20:00Z">
                                <w:r>
                                  <w:t>Src</w:t>
                                </w:r>
                              </w:ins>
                              <w:proofErr w:type="spellEnd"/>
                            </w:p>
                            <w:p w14:paraId="48DC244D" w14:textId="77777777" w:rsidR="00422FB2" w:rsidRDefault="00422FB2" w:rsidP="008F3449"/>
                            <w:p w14:paraId="40696ED2" w14:textId="77777777" w:rsidR="00422FB2" w:rsidRDefault="00422FB2" w:rsidP="008F3449">
                              <w:pPr>
                                <w:spacing w:after="120"/>
                                <w:jc w:val="center"/>
                              </w:pPr>
                              <w:r>
                                <w:t>Actor A</w:t>
                              </w:r>
                            </w:p>
                          </w:txbxContent>
                        </wps:txbx>
                        <wps:bodyPr rot="0" vert="horz" wrap="square" lIns="91440" tIns="0" rIns="91440" bIns="0" anchor="t" anchorCtr="0" upright="1">
                          <a:noAutofit/>
                        </wps:bodyPr>
                      </wps:wsp>
                      <wps:wsp>
                        <wps:cNvPr id="257" name="Text Box 253"/>
                        <wps:cNvSpPr txBox="1">
                          <a:spLocks noChangeArrowheads="1"/>
                        </wps:cNvSpPr>
                        <wps:spPr bwMode="auto">
                          <a:xfrm>
                            <a:off x="4000500" y="4107815"/>
                            <a:ext cx="1447800" cy="368300"/>
                          </a:xfrm>
                          <a:prstGeom prst="rect">
                            <a:avLst/>
                          </a:prstGeom>
                          <a:solidFill>
                            <a:srgbClr val="FFFFFF"/>
                          </a:solidFill>
                          <a:ln w="25400">
                            <a:solidFill>
                              <a:srgbClr val="000000"/>
                            </a:solidFill>
                            <a:miter lim="800000"/>
                            <a:headEnd/>
                            <a:tailEnd/>
                          </a:ln>
                        </wps:spPr>
                        <wps:txbx>
                          <w:txbxContent>
                            <w:p w14:paraId="09468C4F" w14:textId="77777777" w:rsidR="00422FB2" w:rsidRPr="00977430" w:rsidRDefault="00422FB2" w:rsidP="008F3449">
                              <w:pPr>
                                <w:spacing w:after="120"/>
                                <w:jc w:val="center"/>
                              </w:pPr>
                              <w:r w:rsidRPr="00977430">
                                <w:t>Content Consumer</w:t>
                              </w:r>
                            </w:p>
                            <w:p w14:paraId="72817A54" w14:textId="77777777" w:rsidR="00422FB2" w:rsidRDefault="00422FB2" w:rsidP="008F3449"/>
                            <w:p w14:paraId="6C3EDB3A" w14:textId="77777777" w:rsidR="00422FB2" w:rsidRDefault="00422FB2" w:rsidP="008F3449">
                              <w:pPr>
                                <w:spacing w:after="120"/>
                                <w:jc w:val="center"/>
                              </w:pPr>
                              <w:r>
                                <w:t>Actor F</w:t>
                              </w:r>
                            </w:p>
                          </w:txbxContent>
                        </wps:txbx>
                        <wps:bodyPr rot="0" vert="horz" wrap="square" lIns="91440" tIns="45720" rIns="91440" bIns="45720" anchor="t" anchorCtr="0" upright="1">
                          <a:noAutofit/>
                        </wps:bodyPr>
                      </wps:wsp>
                      <wps:wsp>
                        <wps:cNvPr id="258" name="Text Box 254"/>
                        <wps:cNvSpPr txBox="1">
                          <a:spLocks noChangeArrowheads="1"/>
                        </wps:cNvSpPr>
                        <wps:spPr bwMode="auto">
                          <a:xfrm>
                            <a:off x="573405" y="1315720"/>
                            <a:ext cx="1447800" cy="354330"/>
                          </a:xfrm>
                          <a:prstGeom prst="rect">
                            <a:avLst/>
                          </a:prstGeom>
                          <a:solidFill>
                            <a:srgbClr val="FFFFFF"/>
                          </a:solidFill>
                          <a:ln w="25400">
                            <a:solidFill>
                              <a:srgbClr val="000000"/>
                            </a:solidFill>
                            <a:miter lim="800000"/>
                            <a:headEnd/>
                            <a:tailEnd/>
                          </a:ln>
                        </wps:spPr>
                        <wps:txbx>
                          <w:txbxContent>
                            <w:p w14:paraId="74D188F7" w14:textId="77777777" w:rsidR="00422FB2" w:rsidRPr="00977430" w:rsidRDefault="00422FB2" w:rsidP="008F3449">
                              <w:pPr>
                                <w:spacing w:after="120"/>
                                <w:jc w:val="center"/>
                              </w:pPr>
                              <w:r>
                                <w:t>Sensor-Data</w:t>
                              </w:r>
                              <w:r w:rsidRPr="00977430">
                                <w:t>-Cons</w:t>
                              </w:r>
                            </w:p>
                            <w:p w14:paraId="25806C76" w14:textId="77777777" w:rsidR="00422FB2" w:rsidRDefault="00422FB2" w:rsidP="008F3449"/>
                            <w:p w14:paraId="4ACDA0BE" w14:textId="77777777" w:rsidR="00422FB2" w:rsidRDefault="00422FB2" w:rsidP="008F3449">
                              <w:pPr>
                                <w:spacing w:after="120"/>
                                <w:jc w:val="center"/>
                              </w:pPr>
                              <w:r>
                                <w:t>Actor F</w:t>
                              </w:r>
                            </w:p>
                          </w:txbxContent>
                        </wps:txbx>
                        <wps:bodyPr rot="0" vert="horz" wrap="square" lIns="91440" tIns="45720" rIns="91440" bIns="45720" anchor="t" anchorCtr="0" upright="1">
                          <a:noAutofit/>
                        </wps:bodyPr>
                      </wps:wsp>
                      <wps:wsp>
                        <wps:cNvPr id="259" name="Text Box 255"/>
                        <wps:cNvSpPr txBox="1">
                          <a:spLocks noChangeArrowheads="1"/>
                        </wps:cNvSpPr>
                        <wps:spPr bwMode="auto">
                          <a:xfrm>
                            <a:off x="2191385" y="2734945"/>
                            <a:ext cx="1447800" cy="391795"/>
                          </a:xfrm>
                          <a:prstGeom prst="rect">
                            <a:avLst/>
                          </a:prstGeom>
                          <a:solidFill>
                            <a:srgbClr val="FFFFFF"/>
                          </a:solidFill>
                          <a:ln w="25400">
                            <a:solidFill>
                              <a:srgbClr val="000000"/>
                            </a:solidFill>
                            <a:miter lim="800000"/>
                            <a:headEnd/>
                            <a:tailEnd/>
                          </a:ln>
                        </wps:spPr>
                        <wps:txbx>
                          <w:txbxContent>
                            <w:p w14:paraId="03A21479" w14:textId="77777777" w:rsidR="00422FB2" w:rsidRPr="00977430" w:rsidRDefault="00422FB2" w:rsidP="00A26614">
                              <w:pPr>
                                <w:spacing w:after="120"/>
                                <w:jc w:val="center"/>
                              </w:pPr>
                              <w:r w:rsidRPr="00977430">
                                <w:t>Dev-</w:t>
                              </w:r>
                              <w:proofErr w:type="spellStart"/>
                              <w:r w:rsidRPr="00977430">
                                <w:t>Obs</w:t>
                              </w:r>
                              <w:proofErr w:type="spellEnd"/>
                              <w:r w:rsidRPr="00977430">
                                <w:t>-Cons</w:t>
                              </w:r>
                            </w:p>
                            <w:p w14:paraId="7BF819CE" w14:textId="77777777" w:rsidR="00422FB2" w:rsidRDefault="00422FB2" w:rsidP="008F3449"/>
                            <w:p w14:paraId="7802E859" w14:textId="77777777" w:rsidR="00422FB2" w:rsidRDefault="00422FB2" w:rsidP="008F3449">
                              <w:pPr>
                                <w:spacing w:after="120"/>
                                <w:jc w:val="center"/>
                              </w:pPr>
                              <w:r>
                                <w:t>Actor F</w:t>
                              </w:r>
                            </w:p>
                          </w:txbxContent>
                        </wps:txbx>
                        <wps:bodyPr rot="0" vert="horz" wrap="square" lIns="91440" tIns="45720" rIns="91440" bIns="45720" anchor="t" anchorCtr="0" upright="1">
                          <a:noAutofit/>
                        </wps:bodyPr>
                      </wps:wsp>
                      <wps:wsp>
                        <wps:cNvPr id="260" name="Rectangle 256"/>
                        <wps:cNvSpPr>
                          <a:spLocks noChangeArrowheads="1"/>
                        </wps:cNvSpPr>
                        <wps:spPr bwMode="auto">
                          <a:xfrm>
                            <a:off x="742950" y="2272242"/>
                            <a:ext cx="2183130" cy="569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1E3BA" w14:textId="332C19C7" w:rsidR="00422FB2" w:rsidRDefault="00422FB2" w:rsidP="008F3449">
                              <w:pPr>
                                <w:rPr>
                                  <w:ins w:id="2798" w:author="Brian Reinhold [2]" w:date="2015-07-08T07:20:00Z"/>
                                  <w:rFonts w:ascii="Arial" w:hAnsi="Arial" w:cs="Arial"/>
                                  <w:sz w:val="20"/>
                                </w:rPr>
                              </w:pPr>
                              <w:r w:rsidRPr="00664AB5">
                                <w:rPr>
                                  <w:rFonts w:ascii="Arial" w:hAnsi="Arial" w:cs="Arial"/>
                                  <w:sz w:val="20"/>
                                </w:rPr>
                                <w:t>PCD-01 Communicate PCD Data</w:t>
                              </w:r>
                              <w:del w:id="2799" w:author="Brian Reinhold [2]" w:date="2015-07-08T07:20:00Z">
                                <w:r w:rsidDel="00E13A80">
                                  <w:rPr>
                                    <w:rFonts w:ascii="Arial" w:hAnsi="Arial" w:cs="Arial"/>
                                    <w:sz w:val="20"/>
                                  </w:rPr>
                                  <w:delText>-*</w:delText>
                                </w:r>
                              </w:del>
                              <w:ins w:id="2800" w:author="Brian Reinhold [2]" w:date="2015-07-08T07:20:00Z">
                                <w:r>
                                  <w:rPr>
                                    <w:rFonts w:ascii="Arial" w:hAnsi="Arial" w:cs="Arial"/>
                                    <w:sz w:val="20"/>
                                  </w:rPr>
                                  <w:t>-</w:t>
                                </w:r>
                              </w:ins>
                            </w:p>
                            <w:p w14:paraId="368F513B" w14:textId="121FA0D1" w:rsidR="00422FB2" w:rsidRPr="00664AB5" w:rsidRDefault="00422FB2" w:rsidP="008F3449">
                              <w:pPr>
                                <w:rPr>
                                  <w:rFonts w:ascii="Arial" w:hAnsi="Arial" w:cs="Arial"/>
                                  <w:sz w:val="20"/>
                                </w:rPr>
                              </w:pPr>
                              <w:proofErr w:type="spellStart"/>
                              <w:ins w:id="2801" w:author="Brian Reinhold [2]" w:date="2015-07-08T07:20:00Z">
                                <w:r>
                                  <w:rPr>
                                    <w:rFonts w:ascii="Arial" w:hAnsi="Arial" w:cs="Arial"/>
                                    <w:sz w:val="20"/>
                                  </w:rPr>
                                  <w:t>hData</w:t>
                                </w:r>
                                <w:proofErr w:type="spellEnd"/>
                                <w:r>
                                  <w:rPr>
                                    <w:rFonts w:ascii="Arial" w:hAnsi="Arial" w:cs="Arial"/>
                                    <w:sz w:val="20"/>
                                  </w:rPr>
                                  <w:t>/SOAP</w:t>
                                </w:r>
                              </w:ins>
                            </w:p>
                          </w:txbxContent>
                        </wps:txbx>
                        <wps:bodyPr rot="0" vert="horz" wrap="square" lIns="91440" tIns="0" rIns="91440" bIns="45720" anchor="t" anchorCtr="0" upright="1">
                          <a:noAutofit/>
                        </wps:bodyPr>
                      </wps:wsp>
                      <wps:wsp>
                        <wps:cNvPr id="261" name="Rectangle 257"/>
                        <wps:cNvSpPr>
                          <a:spLocks noChangeArrowheads="1"/>
                        </wps:cNvSpPr>
                        <wps:spPr bwMode="auto">
                          <a:xfrm>
                            <a:off x="3244215" y="2300605"/>
                            <a:ext cx="1132840" cy="297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BD0D65" w14:textId="77777777" w:rsidR="00422FB2" w:rsidRPr="00977430" w:rsidRDefault="00422FB2" w:rsidP="008F3449">
                              <w:pPr>
                                <w:rPr>
                                  <w:sz w:val="22"/>
                                  <w:szCs w:val="22"/>
                                </w:rPr>
                              </w:pPr>
                            </w:p>
                          </w:txbxContent>
                        </wps:txbx>
                        <wps:bodyPr rot="0" vert="horz" wrap="square" lIns="91440" tIns="0" rIns="91440" bIns="45720" anchor="t" anchorCtr="0" upright="1">
                          <a:noAutofit/>
                        </wps:bodyPr>
                      </wps:wsp>
                      <wps:wsp>
                        <wps:cNvPr id="262" name="Rectangle 258"/>
                        <wps:cNvSpPr>
                          <a:spLocks noChangeArrowheads="1"/>
                        </wps:cNvSpPr>
                        <wps:spPr bwMode="auto">
                          <a:xfrm>
                            <a:off x="1360805" y="3554730"/>
                            <a:ext cx="1766570" cy="284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8FF67" w14:textId="77777777" w:rsidR="00422FB2" w:rsidRPr="00664AB5" w:rsidRDefault="00422FB2"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422FB2" w:rsidRDefault="00422FB2" w:rsidP="008F3449"/>
                            <w:p w14:paraId="60D3F333" w14:textId="77777777" w:rsidR="00422FB2" w:rsidRPr="00077324" w:rsidRDefault="00422FB2"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63" name="AutoShape 259"/>
                        <wps:cNvCnPr>
                          <a:cxnSpLocks noChangeShapeType="1"/>
                          <a:stCxn id="261" idx="1"/>
                          <a:endCxn id="261" idx="1"/>
                        </wps:cNvCnPr>
                        <wps:spPr bwMode="auto">
                          <a:xfrm>
                            <a:off x="3244215" y="244983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Text Box 260"/>
                        <wps:cNvSpPr txBox="1">
                          <a:spLocks noChangeArrowheads="1"/>
                        </wps:cNvSpPr>
                        <wps:spPr bwMode="auto">
                          <a:xfrm>
                            <a:off x="4007485" y="1328420"/>
                            <a:ext cx="1447800" cy="341630"/>
                          </a:xfrm>
                          <a:prstGeom prst="rect">
                            <a:avLst/>
                          </a:prstGeom>
                          <a:solidFill>
                            <a:srgbClr val="FFFFFF"/>
                          </a:solidFill>
                          <a:ln w="25400">
                            <a:solidFill>
                              <a:srgbClr val="000000"/>
                            </a:solidFill>
                            <a:miter lim="800000"/>
                            <a:headEnd/>
                            <a:tailEnd/>
                          </a:ln>
                        </wps:spPr>
                        <wps:txbx>
                          <w:txbxContent>
                            <w:p w14:paraId="4BA9A675" w14:textId="77777777" w:rsidR="00422FB2" w:rsidRPr="00977430" w:rsidRDefault="00422FB2" w:rsidP="008F3449">
                              <w:pPr>
                                <w:spacing w:after="120"/>
                                <w:jc w:val="center"/>
                              </w:pPr>
                              <w:r>
                                <w:t>Sensor-Data-</w:t>
                              </w:r>
                              <w:r w:rsidRPr="00977430">
                                <w:t>Cons</w:t>
                              </w:r>
                            </w:p>
                            <w:p w14:paraId="4663A627" w14:textId="77777777" w:rsidR="00422FB2" w:rsidRDefault="00422FB2" w:rsidP="008F3449"/>
                            <w:p w14:paraId="77EA033A" w14:textId="77777777" w:rsidR="00422FB2" w:rsidRDefault="00422FB2" w:rsidP="008F3449">
                              <w:pPr>
                                <w:spacing w:after="120"/>
                                <w:jc w:val="center"/>
                              </w:pPr>
                              <w:r>
                                <w:t>Actor F</w:t>
                              </w:r>
                            </w:p>
                          </w:txbxContent>
                        </wps:txbx>
                        <wps:bodyPr rot="0" vert="horz" wrap="square" lIns="91440" tIns="45720" rIns="91440" bIns="45720" anchor="t" anchorCtr="0" upright="1">
                          <a:noAutofit/>
                        </wps:bodyPr>
                      </wps:wsp>
                      <wps:wsp>
                        <wps:cNvPr id="265" name="Text Box 261"/>
                        <wps:cNvSpPr txBox="1">
                          <a:spLocks noChangeArrowheads="1"/>
                        </wps:cNvSpPr>
                        <wps:spPr bwMode="auto">
                          <a:xfrm>
                            <a:off x="2280920" y="1328420"/>
                            <a:ext cx="1447800" cy="341630"/>
                          </a:xfrm>
                          <a:prstGeom prst="rect">
                            <a:avLst/>
                          </a:prstGeom>
                          <a:solidFill>
                            <a:srgbClr val="FFFFFF"/>
                          </a:solidFill>
                          <a:ln w="25400">
                            <a:solidFill>
                              <a:srgbClr val="000000"/>
                            </a:solidFill>
                            <a:miter lim="800000"/>
                            <a:headEnd/>
                            <a:tailEnd/>
                          </a:ln>
                        </wps:spPr>
                        <wps:txbx>
                          <w:txbxContent>
                            <w:p w14:paraId="4FE1D1D1" w14:textId="77777777" w:rsidR="00422FB2" w:rsidRPr="00977430" w:rsidRDefault="00422FB2" w:rsidP="008F3449">
                              <w:pPr>
                                <w:spacing w:after="120"/>
                                <w:jc w:val="center"/>
                              </w:pPr>
                              <w:r>
                                <w:t>Sensor-Data</w:t>
                              </w:r>
                              <w:r w:rsidRPr="00977430">
                                <w:t>-Cons</w:t>
                              </w:r>
                            </w:p>
                            <w:p w14:paraId="253B243B" w14:textId="77777777" w:rsidR="00422FB2" w:rsidRPr="00A9262C" w:rsidRDefault="00422FB2" w:rsidP="008F3449">
                              <w:pPr>
                                <w:spacing w:after="120"/>
                                <w:jc w:val="center"/>
                                <w:rPr>
                                  <w:color w:val="D60093"/>
                                </w:rPr>
                              </w:pPr>
                            </w:p>
                            <w:p w14:paraId="68E9B516" w14:textId="77777777" w:rsidR="00422FB2" w:rsidRDefault="00422FB2" w:rsidP="008F3449"/>
                            <w:p w14:paraId="68D4FC09" w14:textId="77777777" w:rsidR="00422FB2" w:rsidRDefault="00422FB2" w:rsidP="008F3449">
                              <w:pPr>
                                <w:spacing w:after="120"/>
                                <w:jc w:val="center"/>
                              </w:pPr>
                              <w:r>
                                <w:t>Actor F</w:t>
                              </w:r>
                            </w:p>
                          </w:txbxContent>
                        </wps:txbx>
                        <wps:bodyPr rot="0" vert="horz" wrap="square" lIns="91440" tIns="45720" rIns="91440" bIns="45720" anchor="t" anchorCtr="0" upright="1">
                          <a:noAutofit/>
                        </wps:bodyPr>
                      </wps:wsp>
                      <wps:wsp>
                        <wps:cNvPr id="266" name="Text Box 262"/>
                        <wps:cNvSpPr txBox="1">
                          <a:spLocks noChangeArrowheads="1"/>
                        </wps:cNvSpPr>
                        <wps:spPr bwMode="auto">
                          <a:xfrm>
                            <a:off x="454660" y="422275"/>
                            <a:ext cx="1045210" cy="305435"/>
                          </a:xfrm>
                          <a:prstGeom prst="rect">
                            <a:avLst/>
                          </a:prstGeom>
                          <a:solidFill>
                            <a:srgbClr val="FFFFFF"/>
                          </a:solidFill>
                          <a:ln w="25400">
                            <a:solidFill>
                              <a:srgbClr val="000000"/>
                            </a:solidFill>
                            <a:miter lim="800000"/>
                            <a:headEnd/>
                            <a:tailEnd/>
                          </a:ln>
                        </wps:spPr>
                        <wps:txbx>
                          <w:txbxContent>
                            <w:p w14:paraId="1D2B1A2C" w14:textId="77777777" w:rsidR="00422FB2" w:rsidRPr="00977430" w:rsidRDefault="00422FB2"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997CF25" w14:textId="77777777" w:rsidR="00422FB2" w:rsidRDefault="00422FB2" w:rsidP="008F3449"/>
                            <w:p w14:paraId="6FF28B04" w14:textId="77777777" w:rsidR="00422FB2" w:rsidRDefault="00422FB2" w:rsidP="008F3449">
                              <w:pPr>
                                <w:spacing w:after="120"/>
                                <w:jc w:val="center"/>
                              </w:pPr>
                              <w:r>
                                <w:t>Actor A</w:t>
                              </w:r>
                            </w:p>
                          </w:txbxContent>
                        </wps:txbx>
                        <wps:bodyPr rot="0" vert="horz" wrap="square" lIns="91440" tIns="0" rIns="91440" bIns="0" anchor="t" anchorCtr="0" upright="1">
                          <a:noAutofit/>
                        </wps:bodyPr>
                      </wps:wsp>
                      <wps:wsp>
                        <wps:cNvPr id="267" name="Text Box 263"/>
                        <wps:cNvSpPr txBox="1">
                          <a:spLocks noChangeArrowheads="1"/>
                        </wps:cNvSpPr>
                        <wps:spPr bwMode="auto">
                          <a:xfrm>
                            <a:off x="761365" y="675005"/>
                            <a:ext cx="1045210" cy="305435"/>
                          </a:xfrm>
                          <a:prstGeom prst="rect">
                            <a:avLst/>
                          </a:prstGeom>
                          <a:solidFill>
                            <a:srgbClr val="FFFFFF"/>
                          </a:solidFill>
                          <a:ln w="25400">
                            <a:solidFill>
                              <a:srgbClr val="000000"/>
                            </a:solidFill>
                            <a:miter lim="800000"/>
                            <a:headEnd/>
                            <a:tailEnd/>
                          </a:ln>
                        </wps:spPr>
                        <wps:txbx>
                          <w:txbxContent>
                            <w:p w14:paraId="1CC40ED6" w14:textId="77777777" w:rsidR="00422FB2" w:rsidRPr="00977430" w:rsidRDefault="00422FB2"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2879E0FD" w14:textId="77777777" w:rsidR="00422FB2" w:rsidRDefault="00422FB2" w:rsidP="008F3449"/>
                            <w:p w14:paraId="66B91B0E" w14:textId="77777777" w:rsidR="00422FB2" w:rsidRDefault="00422FB2" w:rsidP="008F3449">
                              <w:pPr>
                                <w:spacing w:after="120"/>
                                <w:jc w:val="center"/>
                              </w:pPr>
                              <w:r>
                                <w:t>Actor A</w:t>
                              </w:r>
                            </w:p>
                          </w:txbxContent>
                        </wps:txbx>
                        <wps:bodyPr rot="0" vert="horz" wrap="square" lIns="91440" tIns="0" rIns="91440" bIns="0" anchor="t" anchorCtr="0" upright="1">
                          <a:noAutofit/>
                        </wps:bodyPr>
                      </wps:wsp>
                      <wps:wsp>
                        <wps:cNvPr id="268" name="Text Box 264"/>
                        <wps:cNvSpPr txBox="1">
                          <a:spLocks noChangeArrowheads="1"/>
                        </wps:cNvSpPr>
                        <wps:spPr bwMode="auto">
                          <a:xfrm>
                            <a:off x="2198370" y="422275"/>
                            <a:ext cx="1045210" cy="305435"/>
                          </a:xfrm>
                          <a:prstGeom prst="rect">
                            <a:avLst/>
                          </a:prstGeom>
                          <a:solidFill>
                            <a:srgbClr val="FFFFFF"/>
                          </a:solidFill>
                          <a:ln w="25400">
                            <a:solidFill>
                              <a:srgbClr val="000000"/>
                            </a:solidFill>
                            <a:miter lim="800000"/>
                            <a:headEnd/>
                            <a:tailEnd/>
                          </a:ln>
                        </wps:spPr>
                        <wps:txbx>
                          <w:txbxContent>
                            <w:p w14:paraId="20EE634F" w14:textId="77777777" w:rsidR="00422FB2" w:rsidRPr="00977430" w:rsidRDefault="00422FB2"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6496D4" w14:textId="77777777" w:rsidR="00422FB2" w:rsidRDefault="00422FB2" w:rsidP="008F3449"/>
                            <w:p w14:paraId="51FB27A5" w14:textId="77777777" w:rsidR="00422FB2" w:rsidRDefault="00422FB2" w:rsidP="008F3449">
                              <w:pPr>
                                <w:spacing w:after="120"/>
                                <w:jc w:val="center"/>
                              </w:pPr>
                              <w:r>
                                <w:t>Actor A</w:t>
                              </w:r>
                            </w:p>
                          </w:txbxContent>
                        </wps:txbx>
                        <wps:bodyPr rot="0" vert="horz" wrap="square" lIns="91440" tIns="0" rIns="91440" bIns="0" anchor="t" anchorCtr="0" upright="1">
                          <a:noAutofit/>
                        </wps:bodyPr>
                      </wps:wsp>
                      <wps:wsp>
                        <wps:cNvPr id="269" name="Text Box 265"/>
                        <wps:cNvSpPr txBox="1">
                          <a:spLocks noChangeArrowheads="1"/>
                        </wps:cNvSpPr>
                        <wps:spPr bwMode="auto">
                          <a:xfrm>
                            <a:off x="2505075" y="675005"/>
                            <a:ext cx="1045210" cy="305435"/>
                          </a:xfrm>
                          <a:prstGeom prst="rect">
                            <a:avLst/>
                          </a:prstGeom>
                          <a:solidFill>
                            <a:srgbClr val="FFFFFF"/>
                          </a:solidFill>
                          <a:ln w="25400">
                            <a:solidFill>
                              <a:srgbClr val="000000"/>
                            </a:solidFill>
                            <a:miter lim="800000"/>
                            <a:headEnd/>
                            <a:tailEnd/>
                          </a:ln>
                        </wps:spPr>
                        <wps:txbx>
                          <w:txbxContent>
                            <w:p w14:paraId="6E4F53F2" w14:textId="77777777" w:rsidR="00422FB2" w:rsidRPr="00977430" w:rsidRDefault="00422FB2"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546AF7" w14:textId="77777777" w:rsidR="00422FB2" w:rsidRDefault="00422FB2" w:rsidP="008F3449"/>
                            <w:p w14:paraId="65986FE7" w14:textId="77777777" w:rsidR="00422FB2" w:rsidRDefault="00422FB2" w:rsidP="008F3449">
                              <w:pPr>
                                <w:spacing w:after="120"/>
                                <w:jc w:val="center"/>
                              </w:pPr>
                              <w:r>
                                <w:t>Actor A</w:t>
                              </w:r>
                            </w:p>
                          </w:txbxContent>
                        </wps:txbx>
                        <wps:bodyPr rot="0" vert="horz" wrap="square" lIns="91440" tIns="0" rIns="91440" bIns="0" anchor="t" anchorCtr="0" upright="1">
                          <a:noAutofit/>
                        </wps:bodyPr>
                      </wps:wsp>
                      <wps:wsp>
                        <wps:cNvPr id="270" name="Text Box 266"/>
                        <wps:cNvSpPr txBox="1">
                          <a:spLocks noChangeArrowheads="1"/>
                        </wps:cNvSpPr>
                        <wps:spPr bwMode="auto">
                          <a:xfrm>
                            <a:off x="3728719" y="88900"/>
                            <a:ext cx="1088391" cy="305435"/>
                          </a:xfrm>
                          <a:prstGeom prst="rect">
                            <a:avLst/>
                          </a:prstGeom>
                          <a:solidFill>
                            <a:srgbClr val="FFFFFF"/>
                          </a:solidFill>
                          <a:ln w="25400">
                            <a:solidFill>
                              <a:srgbClr val="000000"/>
                            </a:solidFill>
                            <a:miter lim="800000"/>
                            <a:headEnd/>
                            <a:tailEnd/>
                          </a:ln>
                        </wps:spPr>
                        <wps:txbx>
                          <w:txbxContent>
                            <w:p w14:paraId="28ED6C8B" w14:textId="62E21643" w:rsidR="00422FB2" w:rsidRPr="00977430" w:rsidRDefault="00422FB2" w:rsidP="008F3449">
                              <w:pPr>
                                <w:spacing w:after="120"/>
                              </w:pPr>
                              <w:del w:id="2802" w:author="Brian" w:date="2015-07-08T05:20:00Z">
                                <w:r w:rsidRPr="00977430" w:rsidDel="00E138FD">
                                  <w:delText xml:space="preserve">Dev </w:delText>
                                </w:r>
                              </w:del>
                              <w:ins w:id="2803" w:author="Brian" w:date="2015-07-08T05:20:00Z">
                                <w:r>
                                  <w:t>Sen</w:t>
                                </w:r>
                                <w:r w:rsidRPr="00977430">
                                  <w:t xml:space="preserve"> </w:t>
                                </w:r>
                              </w:ins>
                              <w:proofErr w:type="spellStart"/>
                              <w:ins w:id="2804" w:author="Brian" w:date="2015-07-08T05:22:00Z">
                                <w:r>
                                  <w:t>Dat</w:t>
                                </w:r>
                                <w:proofErr w:type="spellEnd"/>
                                <w:r>
                                  <w:t xml:space="preserve"> </w:t>
                                </w:r>
                              </w:ins>
                              <w:del w:id="2805" w:author="Brian" w:date="2015-07-08T05:21:00Z">
                                <w:r w:rsidRPr="00977430" w:rsidDel="00E138FD">
                                  <w:delText xml:space="preserve">Obs </w:delText>
                                </w:r>
                              </w:del>
                              <w:proofErr w:type="spellStart"/>
                              <w:r w:rsidRPr="00977430">
                                <w:t>Src</w:t>
                              </w:r>
                              <w:proofErr w:type="spellEnd"/>
                            </w:p>
                            <w:p w14:paraId="3769DF8C" w14:textId="77777777" w:rsidR="00422FB2" w:rsidRDefault="00422FB2" w:rsidP="008F3449"/>
                            <w:p w14:paraId="73B1C989" w14:textId="77777777" w:rsidR="00422FB2" w:rsidRDefault="00422FB2" w:rsidP="008F3449">
                              <w:pPr>
                                <w:spacing w:after="120"/>
                                <w:jc w:val="center"/>
                              </w:pPr>
                              <w:r>
                                <w:t>Actor A</w:t>
                              </w:r>
                            </w:p>
                          </w:txbxContent>
                        </wps:txbx>
                        <wps:bodyPr rot="0" vert="horz" wrap="square" lIns="91440" tIns="0" rIns="91440" bIns="0" anchor="t" anchorCtr="0" upright="1">
                          <a:noAutofit/>
                        </wps:bodyPr>
                      </wps:wsp>
                      <wps:wsp>
                        <wps:cNvPr id="271" name="Text Box 267"/>
                        <wps:cNvSpPr txBox="1">
                          <a:spLocks noChangeArrowheads="1"/>
                        </wps:cNvSpPr>
                        <wps:spPr bwMode="auto">
                          <a:xfrm>
                            <a:off x="3968115" y="341630"/>
                            <a:ext cx="1045210" cy="305435"/>
                          </a:xfrm>
                          <a:prstGeom prst="rect">
                            <a:avLst/>
                          </a:prstGeom>
                          <a:solidFill>
                            <a:srgbClr val="FFFFFF"/>
                          </a:solidFill>
                          <a:ln w="25400">
                            <a:solidFill>
                              <a:srgbClr val="000000"/>
                            </a:solidFill>
                            <a:miter lim="800000"/>
                            <a:headEnd/>
                            <a:tailEnd/>
                          </a:ln>
                        </wps:spPr>
                        <wps:txbx>
                          <w:txbxContent>
                            <w:p w14:paraId="7C46E227" w14:textId="77777777" w:rsidR="00422FB2" w:rsidRPr="00977430" w:rsidRDefault="00422FB2"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465EF3A5" w14:textId="77777777" w:rsidR="00422FB2" w:rsidRDefault="00422FB2" w:rsidP="008F3449"/>
                            <w:p w14:paraId="43B5D5FC" w14:textId="77777777" w:rsidR="00422FB2" w:rsidRDefault="00422FB2" w:rsidP="008F3449">
                              <w:pPr>
                                <w:spacing w:after="120"/>
                                <w:jc w:val="center"/>
                              </w:pPr>
                              <w:r>
                                <w:t>Actor A</w:t>
                              </w:r>
                            </w:p>
                          </w:txbxContent>
                        </wps:txbx>
                        <wps:bodyPr rot="0" vert="horz" wrap="square" lIns="91440" tIns="0" rIns="91440" bIns="0" anchor="t" anchorCtr="0" upright="1">
                          <a:noAutofit/>
                        </wps:bodyPr>
                      </wps:wsp>
                      <wps:wsp>
                        <wps:cNvPr id="272" name="Text Box 268"/>
                        <wps:cNvSpPr txBox="1">
                          <a:spLocks noChangeArrowheads="1"/>
                        </wps:cNvSpPr>
                        <wps:spPr bwMode="auto">
                          <a:xfrm>
                            <a:off x="4253865" y="594360"/>
                            <a:ext cx="1045210" cy="305435"/>
                          </a:xfrm>
                          <a:prstGeom prst="rect">
                            <a:avLst/>
                          </a:prstGeom>
                          <a:solidFill>
                            <a:srgbClr val="FFFFFF"/>
                          </a:solidFill>
                          <a:ln w="25400">
                            <a:solidFill>
                              <a:srgbClr val="000000"/>
                            </a:solidFill>
                            <a:miter lim="800000"/>
                            <a:headEnd/>
                            <a:tailEnd/>
                          </a:ln>
                        </wps:spPr>
                        <wps:txbx>
                          <w:txbxContent>
                            <w:p w14:paraId="53C082E7" w14:textId="77777777" w:rsidR="00422FB2" w:rsidRPr="00977430" w:rsidRDefault="00422FB2"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B6AB488" w14:textId="77777777" w:rsidR="00422FB2" w:rsidRDefault="00422FB2" w:rsidP="008F3449"/>
                            <w:p w14:paraId="679C8C5C" w14:textId="77777777" w:rsidR="00422FB2" w:rsidRDefault="00422FB2" w:rsidP="008F3449">
                              <w:pPr>
                                <w:spacing w:after="120"/>
                                <w:jc w:val="center"/>
                              </w:pPr>
                              <w:r>
                                <w:t>Actor A</w:t>
                              </w:r>
                            </w:p>
                          </w:txbxContent>
                        </wps:txbx>
                        <wps:bodyPr rot="0" vert="horz" wrap="square" lIns="91440" tIns="0" rIns="91440" bIns="0" anchor="t" anchorCtr="0" upright="1">
                          <a:noAutofit/>
                        </wps:bodyPr>
                      </wps:wsp>
                      <wps:wsp>
                        <wps:cNvPr id="273" name="AutoShape 269"/>
                        <wps:cNvCnPr>
                          <a:cxnSpLocks noChangeShapeType="1"/>
                          <a:stCxn id="267" idx="2"/>
                        </wps:cNvCnPr>
                        <wps:spPr bwMode="auto">
                          <a:xfrm flipH="1">
                            <a:off x="1282700" y="993140"/>
                            <a:ext cx="1270" cy="33528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AutoShape 270"/>
                        <wps:cNvCnPr>
                          <a:cxnSpLocks noChangeShapeType="1"/>
                          <a:endCxn id="265" idx="0"/>
                        </wps:cNvCnPr>
                        <wps:spPr bwMode="auto">
                          <a:xfrm>
                            <a:off x="3004185" y="969645"/>
                            <a:ext cx="635" cy="3460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AutoShape 271"/>
                        <wps:cNvCnPr>
                          <a:cxnSpLocks noChangeShapeType="1"/>
                        </wps:cNvCnPr>
                        <wps:spPr bwMode="auto">
                          <a:xfrm>
                            <a:off x="4797425" y="989330"/>
                            <a:ext cx="635" cy="3333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AutoShape 272"/>
                        <wps:cNvCnPr>
                          <a:cxnSpLocks noChangeShapeType="1"/>
                        </wps:cNvCnPr>
                        <wps:spPr bwMode="auto">
                          <a:xfrm>
                            <a:off x="1260475" y="2194560"/>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Rectangle 273"/>
                        <wps:cNvSpPr>
                          <a:spLocks noChangeArrowheads="1"/>
                        </wps:cNvSpPr>
                        <wps:spPr bwMode="auto">
                          <a:xfrm>
                            <a:off x="2966720" y="1009862"/>
                            <a:ext cx="1650154"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0FDBE4" w14:textId="5940E264" w:rsidR="00422FB2" w:rsidRPr="00CA17B3" w:rsidRDefault="00422FB2" w:rsidP="008F3449">
                              <w:pPr>
                                <w:rPr>
                                  <w:rFonts w:ascii="Arial" w:hAnsi="Arial" w:cs="Arial"/>
                                  <w:sz w:val="18"/>
                                  <w:szCs w:val="18"/>
                                </w:rPr>
                              </w:pPr>
                              <w:r w:rsidRPr="00E96BDF">
                                <w:rPr>
                                  <w:rFonts w:ascii="Arial" w:hAnsi="Arial" w:cs="Arial"/>
                                  <w:sz w:val="18"/>
                                  <w:szCs w:val="18"/>
                                </w:rPr>
                                <w:t>Communicate P</w:t>
                              </w:r>
                              <w:del w:id="2806" w:author="smm" w:date="2015-07-07T16:24:00Z">
                                <w:r w:rsidRPr="00E96BDF" w:rsidDel="008B6927">
                                  <w:rPr>
                                    <w:rFonts w:ascii="Arial" w:hAnsi="Arial" w:cs="Arial"/>
                                    <w:sz w:val="18"/>
                                    <w:szCs w:val="18"/>
                                  </w:rPr>
                                  <w:delText>H</w:delText>
                                </w:r>
                              </w:del>
                              <w:r w:rsidRPr="00E96BDF">
                                <w:rPr>
                                  <w:rFonts w:ascii="Arial" w:hAnsi="Arial" w:cs="Arial"/>
                                  <w:sz w:val="18"/>
                                  <w:szCs w:val="18"/>
                                </w:rPr>
                                <w:t>C</w:t>
                              </w:r>
                              <w:del w:id="2807" w:author="smm" w:date="2015-07-07T16:24:00Z">
                                <w:r w:rsidRPr="00E96BDF" w:rsidDel="008B6927">
                                  <w:rPr>
                                    <w:rFonts w:ascii="Arial" w:hAnsi="Arial" w:cs="Arial"/>
                                    <w:sz w:val="18"/>
                                    <w:szCs w:val="18"/>
                                  </w:rPr>
                                  <w:delText>A</w:delText>
                                </w:r>
                              </w:del>
                              <w:ins w:id="2808" w:author="smm" w:date="2015-07-07T16:24:00Z">
                                <w:r w:rsidRPr="00E96BDF">
                                  <w:rPr>
                                    <w:rFonts w:ascii="Arial" w:hAnsi="Arial" w:cs="Arial"/>
                                    <w:sz w:val="18"/>
                                    <w:szCs w:val="18"/>
                                  </w:rPr>
                                  <w:t>HA</w:t>
                                </w:r>
                              </w:ins>
                              <w:r w:rsidRPr="00E96BDF">
                                <w:rPr>
                                  <w:rFonts w:ascii="Arial" w:hAnsi="Arial" w:cs="Arial"/>
                                  <w:sz w:val="20"/>
                                </w:rPr>
                                <w:t xml:space="preserve"> </w:t>
                              </w:r>
                              <w:r w:rsidRPr="00E96BDF">
                                <w:rPr>
                                  <w:rFonts w:ascii="Arial" w:hAnsi="Arial" w:cs="Arial"/>
                                  <w:sz w:val="18"/>
                                  <w:szCs w:val="18"/>
                                </w:rPr>
                                <w:t>Data</w:t>
                              </w:r>
                              <w:del w:id="2809" w:author="smm" w:date="2015-07-07T16:24:00Z">
                                <w:r w:rsidRPr="00E96BDF" w:rsidDel="008B6927">
                                  <w:rPr>
                                    <w:rFonts w:ascii="Arial" w:hAnsi="Arial" w:cs="Arial"/>
                                    <w:sz w:val="18"/>
                                    <w:szCs w:val="18"/>
                                  </w:rPr>
                                  <w:delText>-*</w:delText>
                                </w:r>
                              </w:del>
                            </w:p>
                            <w:p w14:paraId="2E739CCF" w14:textId="77777777" w:rsidR="00422FB2" w:rsidRDefault="00422FB2" w:rsidP="008F3449"/>
                            <w:p w14:paraId="24538904" w14:textId="77777777" w:rsidR="00422FB2" w:rsidRPr="00077324" w:rsidRDefault="00422FB2"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78" name="Text Box 274"/>
                        <wps:cNvSpPr txBox="1">
                          <a:spLocks noChangeArrowheads="1"/>
                        </wps:cNvSpPr>
                        <wps:spPr bwMode="auto">
                          <a:xfrm>
                            <a:off x="573405" y="1670050"/>
                            <a:ext cx="1447800" cy="354330"/>
                          </a:xfrm>
                          <a:prstGeom prst="rect">
                            <a:avLst/>
                          </a:prstGeom>
                          <a:solidFill>
                            <a:srgbClr val="FFFFFF"/>
                          </a:solidFill>
                          <a:ln w="25400">
                            <a:solidFill>
                              <a:srgbClr val="000000"/>
                            </a:solidFill>
                            <a:miter lim="800000"/>
                            <a:headEnd/>
                            <a:tailEnd/>
                          </a:ln>
                        </wps:spPr>
                        <wps:txbx>
                          <w:txbxContent>
                            <w:p w14:paraId="561BEEAD" w14:textId="77777777" w:rsidR="00422FB2" w:rsidRPr="00977430" w:rsidRDefault="00422FB2" w:rsidP="00A26614">
                              <w:pPr>
                                <w:spacing w:after="120"/>
                                <w:jc w:val="center"/>
                              </w:pPr>
                              <w:r w:rsidRPr="00977430">
                                <w:t>Dev-</w:t>
                              </w:r>
                              <w:proofErr w:type="spellStart"/>
                              <w:r w:rsidRPr="00977430">
                                <w:t>Obs</w:t>
                              </w:r>
                              <w:proofErr w:type="spellEnd"/>
                              <w:r w:rsidRPr="00977430">
                                <w:t>-</w:t>
                              </w:r>
                              <w:r>
                                <w:t>Rep</w:t>
                              </w:r>
                            </w:p>
                            <w:p w14:paraId="08A04D53" w14:textId="77777777" w:rsidR="00422FB2" w:rsidRDefault="00422FB2" w:rsidP="008F3449"/>
                            <w:p w14:paraId="08C320E7" w14:textId="77777777" w:rsidR="00422FB2" w:rsidRDefault="00422FB2" w:rsidP="008F3449">
                              <w:pPr>
                                <w:spacing w:after="120"/>
                                <w:jc w:val="center"/>
                              </w:pPr>
                              <w:r>
                                <w:t>Actor F</w:t>
                              </w:r>
                            </w:p>
                          </w:txbxContent>
                        </wps:txbx>
                        <wps:bodyPr rot="0" vert="horz" wrap="square" lIns="91440" tIns="45720" rIns="91440" bIns="45720" anchor="t" anchorCtr="0" upright="1">
                          <a:noAutofit/>
                        </wps:bodyPr>
                      </wps:wsp>
                      <wps:wsp>
                        <wps:cNvPr id="279" name="Text Box 275"/>
                        <wps:cNvSpPr txBox="1">
                          <a:spLocks noChangeArrowheads="1"/>
                        </wps:cNvSpPr>
                        <wps:spPr bwMode="auto">
                          <a:xfrm>
                            <a:off x="2280920" y="1670050"/>
                            <a:ext cx="1447800" cy="354330"/>
                          </a:xfrm>
                          <a:prstGeom prst="rect">
                            <a:avLst/>
                          </a:prstGeom>
                          <a:solidFill>
                            <a:srgbClr val="FFFFFF"/>
                          </a:solidFill>
                          <a:ln w="25400">
                            <a:solidFill>
                              <a:srgbClr val="000000"/>
                            </a:solidFill>
                            <a:miter lim="800000"/>
                            <a:headEnd/>
                            <a:tailEnd/>
                          </a:ln>
                        </wps:spPr>
                        <wps:txbx>
                          <w:txbxContent>
                            <w:p w14:paraId="51F5780D" w14:textId="77777777" w:rsidR="00422FB2" w:rsidRDefault="00422FB2" w:rsidP="00A26614">
                              <w:pPr>
                                <w:jc w:val="center"/>
                              </w:pPr>
                              <w:r w:rsidRPr="00977430">
                                <w:t>Dev-</w:t>
                              </w:r>
                              <w:proofErr w:type="spellStart"/>
                              <w:r w:rsidRPr="00977430">
                                <w:t>Obs</w:t>
                              </w:r>
                              <w:proofErr w:type="spellEnd"/>
                              <w:r w:rsidRPr="00977430">
                                <w:t>-</w:t>
                              </w:r>
                              <w:r>
                                <w:t>Rep</w:t>
                              </w:r>
                            </w:p>
                            <w:p w14:paraId="510B6E4D" w14:textId="77777777" w:rsidR="00422FB2" w:rsidRDefault="00422FB2" w:rsidP="008F3449">
                              <w:pPr>
                                <w:spacing w:after="120"/>
                                <w:jc w:val="center"/>
                              </w:pPr>
                              <w:r>
                                <w:t>Actor F</w:t>
                              </w:r>
                            </w:p>
                          </w:txbxContent>
                        </wps:txbx>
                        <wps:bodyPr rot="0" vert="horz" wrap="square" lIns="91440" tIns="45720" rIns="91440" bIns="45720" anchor="t" anchorCtr="0" upright="1">
                          <a:noAutofit/>
                        </wps:bodyPr>
                      </wps:wsp>
                      <wps:wsp>
                        <wps:cNvPr id="280" name="Text Box 276"/>
                        <wps:cNvSpPr txBox="1">
                          <a:spLocks noChangeArrowheads="1"/>
                        </wps:cNvSpPr>
                        <wps:spPr bwMode="auto">
                          <a:xfrm>
                            <a:off x="4007485" y="1670050"/>
                            <a:ext cx="1447800" cy="354330"/>
                          </a:xfrm>
                          <a:prstGeom prst="rect">
                            <a:avLst/>
                          </a:prstGeom>
                          <a:solidFill>
                            <a:srgbClr val="FFFFFF"/>
                          </a:solidFill>
                          <a:ln w="25400">
                            <a:solidFill>
                              <a:srgbClr val="000000"/>
                            </a:solidFill>
                            <a:miter lim="800000"/>
                            <a:headEnd/>
                            <a:tailEnd/>
                          </a:ln>
                        </wps:spPr>
                        <wps:txbx>
                          <w:txbxContent>
                            <w:p w14:paraId="383697B9" w14:textId="77777777" w:rsidR="00422FB2" w:rsidRPr="00977430" w:rsidRDefault="00422FB2" w:rsidP="008F3449">
                              <w:pPr>
                                <w:spacing w:after="120"/>
                                <w:jc w:val="center"/>
                              </w:pPr>
                              <w:r w:rsidRPr="00977430">
                                <w:t>Dev-</w:t>
                              </w:r>
                              <w:proofErr w:type="spellStart"/>
                              <w:r w:rsidRPr="00977430">
                                <w:t>Obs</w:t>
                              </w:r>
                              <w:proofErr w:type="spellEnd"/>
                              <w:r w:rsidRPr="00977430">
                                <w:t>-</w:t>
                              </w:r>
                              <w:r>
                                <w:t>Rep</w:t>
                              </w:r>
                            </w:p>
                            <w:p w14:paraId="21676CC6" w14:textId="77777777" w:rsidR="00422FB2" w:rsidRDefault="00422FB2" w:rsidP="008F3449"/>
                            <w:p w14:paraId="17C4B63C" w14:textId="77777777" w:rsidR="00422FB2" w:rsidRDefault="00422FB2" w:rsidP="008F3449">
                              <w:pPr>
                                <w:spacing w:after="120"/>
                                <w:jc w:val="center"/>
                              </w:pPr>
                              <w:r>
                                <w:t>Actor F</w:t>
                              </w:r>
                            </w:p>
                          </w:txbxContent>
                        </wps:txbx>
                        <wps:bodyPr rot="0" vert="horz" wrap="square" lIns="91440" tIns="45720" rIns="91440" bIns="45720" anchor="t" anchorCtr="0" upright="1">
                          <a:noAutofit/>
                        </wps:bodyPr>
                      </wps:wsp>
                      <wps:wsp>
                        <wps:cNvPr id="281" name="Text Box 277"/>
                        <wps:cNvSpPr txBox="1">
                          <a:spLocks noChangeArrowheads="1"/>
                        </wps:cNvSpPr>
                        <wps:spPr bwMode="auto">
                          <a:xfrm>
                            <a:off x="2191385" y="3126740"/>
                            <a:ext cx="1447800" cy="391795"/>
                          </a:xfrm>
                          <a:prstGeom prst="rect">
                            <a:avLst/>
                          </a:prstGeom>
                          <a:solidFill>
                            <a:srgbClr val="FFFFFF"/>
                          </a:solidFill>
                          <a:ln w="25400">
                            <a:solidFill>
                              <a:srgbClr val="000000"/>
                            </a:solidFill>
                            <a:miter lim="800000"/>
                            <a:headEnd/>
                            <a:tailEnd/>
                          </a:ln>
                        </wps:spPr>
                        <wps:txbx>
                          <w:txbxContent>
                            <w:p w14:paraId="56FE6E63" w14:textId="77777777" w:rsidR="00422FB2" w:rsidRPr="00977430" w:rsidRDefault="00422FB2" w:rsidP="008F3449">
                              <w:pPr>
                                <w:spacing w:after="120"/>
                                <w:jc w:val="center"/>
                              </w:pPr>
                              <w:r w:rsidRPr="00977430">
                                <w:t>Content Creator</w:t>
                              </w:r>
                            </w:p>
                            <w:p w14:paraId="79DDAD4B" w14:textId="77777777" w:rsidR="00422FB2" w:rsidRDefault="00422FB2" w:rsidP="008F3449"/>
                            <w:p w14:paraId="484E1493" w14:textId="77777777" w:rsidR="00422FB2" w:rsidRDefault="00422FB2" w:rsidP="008F3449">
                              <w:pPr>
                                <w:spacing w:after="120"/>
                                <w:jc w:val="center"/>
                              </w:pPr>
                              <w:r>
                                <w:t>Actor F</w:t>
                              </w:r>
                            </w:p>
                          </w:txbxContent>
                        </wps:txbx>
                        <wps:bodyPr rot="0" vert="horz" wrap="square" lIns="91440" tIns="45720" rIns="91440" bIns="45720" anchor="t" anchorCtr="0" upright="1">
                          <a:noAutofit/>
                        </wps:bodyPr>
                      </wps:wsp>
                      <wps:wsp>
                        <wps:cNvPr id="282" name="AutoShape 278"/>
                        <wps:cNvCnPr>
                          <a:cxnSpLocks noChangeShapeType="1"/>
                        </wps:cNvCnPr>
                        <wps:spPr bwMode="auto">
                          <a:xfrm>
                            <a:off x="1144270" y="3912235"/>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Text Box 279"/>
                        <wps:cNvSpPr txBox="1">
                          <a:spLocks noChangeArrowheads="1"/>
                        </wps:cNvSpPr>
                        <wps:spPr bwMode="auto">
                          <a:xfrm>
                            <a:off x="2268220" y="4107815"/>
                            <a:ext cx="1447800" cy="368300"/>
                          </a:xfrm>
                          <a:prstGeom prst="rect">
                            <a:avLst/>
                          </a:prstGeom>
                          <a:solidFill>
                            <a:srgbClr val="FFFFFF"/>
                          </a:solidFill>
                          <a:ln w="25400">
                            <a:solidFill>
                              <a:srgbClr val="000000"/>
                            </a:solidFill>
                            <a:miter lim="800000"/>
                            <a:headEnd/>
                            <a:tailEnd/>
                          </a:ln>
                        </wps:spPr>
                        <wps:txbx>
                          <w:txbxContent>
                            <w:p w14:paraId="7BA97CA3" w14:textId="77777777" w:rsidR="00422FB2" w:rsidRPr="00977430" w:rsidRDefault="00422FB2" w:rsidP="008F3449">
                              <w:pPr>
                                <w:spacing w:after="120"/>
                                <w:jc w:val="center"/>
                              </w:pPr>
                              <w:r w:rsidRPr="00977430">
                                <w:t>Content Consumer</w:t>
                              </w:r>
                            </w:p>
                            <w:p w14:paraId="301F82B6" w14:textId="77777777" w:rsidR="00422FB2" w:rsidRDefault="00422FB2" w:rsidP="008F3449"/>
                            <w:p w14:paraId="43E63F95" w14:textId="77777777" w:rsidR="00422FB2" w:rsidRDefault="00422FB2" w:rsidP="008F3449">
                              <w:pPr>
                                <w:spacing w:after="120"/>
                                <w:jc w:val="center"/>
                              </w:pPr>
                              <w:r>
                                <w:t>Actor F</w:t>
                              </w:r>
                            </w:p>
                          </w:txbxContent>
                        </wps:txbx>
                        <wps:bodyPr rot="0" vert="horz" wrap="square" lIns="91440" tIns="45720" rIns="91440" bIns="45720" anchor="t" anchorCtr="0" upright="1">
                          <a:noAutofit/>
                        </wps:bodyPr>
                      </wps:wsp>
                      <wps:wsp>
                        <wps:cNvPr id="284" name="Text Box 280"/>
                        <wps:cNvSpPr txBox="1">
                          <a:spLocks noChangeArrowheads="1"/>
                        </wps:cNvSpPr>
                        <wps:spPr bwMode="auto">
                          <a:xfrm>
                            <a:off x="574040" y="4107815"/>
                            <a:ext cx="1447800" cy="368300"/>
                          </a:xfrm>
                          <a:prstGeom prst="rect">
                            <a:avLst/>
                          </a:prstGeom>
                          <a:solidFill>
                            <a:srgbClr val="FFFFFF"/>
                          </a:solidFill>
                          <a:ln w="25400">
                            <a:solidFill>
                              <a:srgbClr val="000000"/>
                            </a:solidFill>
                            <a:miter lim="800000"/>
                            <a:headEnd/>
                            <a:tailEnd/>
                          </a:ln>
                        </wps:spPr>
                        <wps:txbx>
                          <w:txbxContent>
                            <w:p w14:paraId="7C1475B8" w14:textId="77777777" w:rsidR="00422FB2" w:rsidRPr="00977430" w:rsidRDefault="00422FB2" w:rsidP="008F3449">
                              <w:pPr>
                                <w:spacing w:after="120"/>
                                <w:jc w:val="center"/>
                              </w:pPr>
                              <w:r w:rsidRPr="00977430">
                                <w:t>Content Consumer</w:t>
                              </w:r>
                            </w:p>
                            <w:p w14:paraId="37F51E16" w14:textId="77777777" w:rsidR="00422FB2" w:rsidRDefault="00422FB2" w:rsidP="008F3449"/>
                            <w:p w14:paraId="519010C7" w14:textId="77777777" w:rsidR="00422FB2" w:rsidRDefault="00422FB2" w:rsidP="008F3449">
                              <w:pPr>
                                <w:spacing w:after="120"/>
                                <w:jc w:val="center"/>
                              </w:pPr>
                              <w:r>
                                <w:t>Actor F</w:t>
                              </w:r>
                            </w:p>
                          </w:txbxContent>
                        </wps:txbx>
                        <wps:bodyPr rot="0" vert="horz" wrap="square" lIns="91440" tIns="45720" rIns="91440" bIns="45720" anchor="t" anchorCtr="0" upright="1">
                          <a:noAutofit/>
                        </wps:bodyPr>
                      </wps:wsp>
                      <wps:wsp>
                        <wps:cNvPr id="286" name="AutoShape 281"/>
                        <wps:cNvCnPr>
                          <a:cxnSpLocks noChangeShapeType="1"/>
                        </wps:cNvCnPr>
                        <wps:spPr bwMode="auto">
                          <a:xfrm>
                            <a:off x="469328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AutoShape 282"/>
                        <wps:cNvCnPr>
                          <a:cxnSpLocks noChangeShapeType="1"/>
                        </wps:cNvCnPr>
                        <wps:spPr bwMode="auto">
                          <a:xfrm>
                            <a:off x="1151890"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AutoShape 283"/>
                        <wps:cNvCnPr>
                          <a:cxnSpLocks noChangeShapeType="1"/>
                        </wps:cNvCnPr>
                        <wps:spPr bwMode="auto">
                          <a:xfrm>
                            <a:off x="297497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Text Box 284"/>
                        <wps:cNvSpPr txBox="1">
                          <a:spLocks noChangeArrowheads="1"/>
                        </wps:cNvSpPr>
                        <wps:spPr bwMode="auto">
                          <a:xfrm>
                            <a:off x="4576445" y="844550"/>
                            <a:ext cx="1045210" cy="305435"/>
                          </a:xfrm>
                          <a:prstGeom prst="rect">
                            <a:avLst/>
                          </a:prstGeom>
                          <a:solidFill>
                            <a:srgbClr val="FFFFFF"/>
                          </a:solidFill>
                          <a:ln w="25400">
                            <a:solidFill>
                              <a:srgbClr val="000000"/>
                            </a:solidFill>
                            <a:miter lim="800000"/>
                            <a:headEnd/>
                            <a:tailEnd/>
                          </a:ln>
                        </wps:spPr>
                        <wps:txbx>
                          <w:txbxContent>
                            <w:p w14:paraId="23BC64E6" w14:textId="77777777" w:rsidR="00422FB2" w:rsidRPr="00977430" w:rsidRDefault="00422FB2"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0D778C25" w14:textId="77777777" w:rsidR="00422FB2" w:rsidRDefault="00422FB2" w:rsidP="008F3449"/>
                            <w:p w14:paraId="3E4830F2" w14:textId="77777777" w:rsidR="00422FB2" w:rsidRDefault="00422FB2" w:rsidP="008F3449">
                              <w:pPr>
                                <w:spacing w:after="120"/>
                                <w:jc w:val="center"/>
                              </w:pPr>
                              <w:r>
                                <w:t>Actor A</w:t>
                              </w:r>
                            </w:p>
                          </w:txbxContent>
                        </wps:txbx>
                        <wps:bodyPr rot="0" vert="horz" wrap="square" lIns="91440" tIns="0" rIns="91440" bIns="0" anchor="t" anchorCtr="0" upright="1">
                          <a:noAutofit/>
                        </wps:bodyPr>
                      </wps:wsp>
                      <wps:wsp>
                        <wps:cNvPr id="415" name="Rectangle 415"/>
                        <wps:cNvSpPr>
                          <a:spLocks noChangeArrowheads="1"/>
                        </wps:cNvSpPr>
                        <wps:spPr bwMode="auto">
                          <a:xfrm>
                            <a:off x="3305756" y="2285608"/>
                            <a:ext cx="2183130" cy="568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70B118" w14:textId="25DD5195" w:rsidR="00422FB2" w:rsidDel="00DB633E" w:rsidRDefault="00422FB2" w:rsidP="00DB633E">
                              <w:pPr>
                                <w:pStyle w:val="NormalWeb"/>
                                <w:rPr>
                                  <w:del w:id="2810" w:author="Brian Reinhold" w:date="2017-02-03T16:34:00Z"/>
                                </w:rPr>
                              </w:pPr>
                              <w:del w:id="2811" w:author="Brian Reinhold" w:date="2017-02-03T16:34:00Z">
                                <w:r w:rsidDel="00DB633E">
                                  <w:rPr>
                                    <w:rFonts w:ascii="Arial" w:hAnsi="Arial" w:cs="Arial"/>
                                    <w:sz w:val="20"/>
                                    <w:szCs w:val="20"/>
                                  </w:rPr>
                                  <w:delText xml:space="preserve">PCD-01 </w:delText>
                                </w:r>
                              </w:del>
                              <w:r>
                                <w:rPr>
                                  <w:rFonts w:ascii="Arial" w:hAnsi="Arial" w:cs="Arial"/>
                                  <w:sz w:val="20"/>
                                  <w:szCs w:val="20"/>
                                </w:rPr>
                                <w:t xml:space="preserve">Communicate </w:t>
                              </w:r>
                              <w:del w:id="2812" w:author="Brian Reinhold" w:date="2017-02-03T16:34:00Z">
                                <w:r w:rsidDel="00DB633E">
                                  <w:rPr>
                                    <w:rFonts w:ascii="Arial" w:hAnsi="Arial" w:cs="Arial"/>
                                    <w:sz w:val="20"/>
                                    <w:szCs w:val="20"/>
                                  </w:rPr>
                                  <w:delText xml:space="preserve">PCD </w:delText>
                                </w:r>
                              </w:del>
                              <w:ins w:id="2813" w:author="Brian Reinhold" w:date="2017-02-03T16:34:00Z">
                                <w:r>
                                  <w:rPr>
                                    <w:rFonts w:ascii="Arial" w:hAnsi="Arial" w:cs="Arial"/>
                                    <w:sz w:val="20"/>
                                    <w:szCs w:val="20"/>
                                  </w:rPr>
                                  <w:t xml:space="preserve">FHIR </w:t>
                                </w:r>
                              </w:ins>
                              <w:del w:id="2814" w:author="Brian Reinhold" w:date="2017-02-03T16:34:00Z">
                                <w:r w:rsidDel="00DB633E">
                                  <w:rPr>
                                    <w:rFonts w:ascii="Arial" w:hAnsi="Arial" w:cs="Arial"/>
                                    <w:sz w:val="20"/>
                                    <w:szCs w:val="20"/>
                                  </w:rPr>
                                  <w:delText>Data</w:delText>
                                </w:r>
                              </w:del>
                              <w:ins w:id="2815" w:author="Brian Reinhold" w:date="2017-02-03T16:34:00Z">
                                <w:r>
                                  <w:rPr>
                                    <w:rFonts w:ascii="Arial" w:hAnsi="Arial" w:cs="Arial"/>
                                    <w:sz w:val="20"/>
                                    <w:szCs w:val="20"/>
                                  </w:rPr>
                                  <w:t>Data-</w:t>
                                </w:r>
                                <w:proofErr w:type="spellStart"/>
                                <w:r>
                                  <w:rPr>
                                    <w:rFonts w:ascii="Arial" w:hAnsi="Arial" w:cs="Arial"/>
                                    <w:sz w:val="20"/>
                                    <w:szCs w:val="20"/>
                                  </w:rPr>
                                  <w:t>hData</w:t>
                                </w:r>
                              </w:ins>
                              <w:proofErr w:type="spellEnd"/>
                              <w:del w:id="2816" w:author="Brian Reinhold" w:date="2017-02-03T16:34:00Z">
                                <w:r w:rsidDel="00DB633E">
                                  <w:rPr>
                                    <w:rFonts w:ascii="Arial" w:hAnsi="Arial" w:cs="Arial"/>
                                    <w:strike/>
                                    <w:color w:val="FF0000"/>
                                    <w:sz w:val="20"/>
                                    <w:szCs w:val="20"/>
                                  </w:rPr>
                                  <w:delText>-*</w:delText>
                                </w:r>
                                <w:r w:rsidDel="00DB633E">
                                  <w:rPr>
                                    <w:rFonts w:ascii="Arial" w:hAnsi="Arial" w:cs="Arial"/>
                                    <w:color w:val="008080"/>
                                    <w:sz w:val="20"/>
                                    <w:szCs w:val="20"/>
                                    <w:u w:val="single"/>
                                  </w:rPr>
                                  <w:delText>-</w:delText>
                                </w:r>
                              </w:del>
                            </w:p>
                            <w:p w14:paraId="5446B30B" w14:textId="6CACF40E" w:rsidR="00422FB2" w:rsidRDefault="00422FB2" w:rsidP="00DB633E">
                              <w:pPr>
                                <w:pStyle w:val="NormalWeb"/>
                              </w:pPr>
                              <w:del w:id="2817" w:author="Brian Reinhold" w:date="2017-02-03T16:34:00Z">
                                <w:r w:rsidDel="00DB633E">
                                  <w:rPr>
                                    <w:rFonts w:ascii="Arial" w:hAnsi="Arial" w:cs="Arial"/>
                                    <w:color w:val="008080"/>
                                    <w:sz w:val="20"/>
                                    <w:szCs w:val="20"/>
                                    <w:u w:val="single"/>
                                  </w:rPr>
                                  <w:delText>hData/SOAP</w:delText>
                                </w:r>
                              </w:del>
                            </w:p>
                          </w:txbxContent>
                        </wps:txbx>
                        <wps:bodyPr rot="0" vert="horz" wrap="square" lIns="91440" tIns="0" rIns="91440" bIns="45720" anchor="t" anchorCtr="0" upright="1">
                          <a:noAutofit/>
                        </wps:bodyPr>
                      </wps:wsp>
                      <wps:wsp>
                        <wps:cNvPr id="444" name="Rectangle 444"/>
                        <wps:cNvSpPr>
                          <a:spLocks noChangeArrowheads="1"/>
                        </wps:cNvSpPr>
                        <wps:spPr bwMode="auto">
                          <a:xfrm>
                            <a:off x="3084930" y="3560559"/>
                            <a:ext cx="2130100" cy="284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135CF3" w14:textId="13F6EC91" w:rsidR="00422FB2" w:rsidRDefault="00422FB2" w:rsidP="0088376C">
                              <w:pPr>
                                <w:pStyle w:val="NormalWeb"/>
                              </w:pPr>
                              <w:r>
                                <w:rPr>
                                  <w:rFonts w:ascii="Arial" w:hAnsi="Arial" w:cs="Arial"/>
                                  <w:sz w:val="20"/>
                                  <w:szCs w:val="20"/>
                                </w:rPr>
                                <w:t>PCC-</w:t>
                              </w:r>
                              <w:del w:id="2818" w:author="Brian Reinhold" w:date="2017-04-28T06:50:00Z">
                                <w:r w:rsidDel="0088376C">
                                  <w:rPr>
                                    <w:rFonts w:ascii="Arial" w:hAnsi="Arial" w:cs="Arial"/>
                                    <w:sz w:val="20"/>
                                    <w:szCs w:val="20"/>
                                  </w:rPr>
                                  <w:delText xml:space="preserve">1 </w:delText>
                                </w:r>
                              </w:del>
                              <w:ins w:id="2819" w:author="Brian Reinhold" w:date="2017-05-01T05:37:00Z">
                                <w:r>
                                  <w:rPr>
                                    <w:rFonts w:ascii="Arial" w:hAnsi="Arial" w:cs="Arial"/>
                                    <w:sz w:val="20"/>
                                    <w:szCs w:val="20"/>
                                  </w:rPr>
                                  <w:t>43</w:t>
                                </w:r>
                              </w:ins>
                              <w:ins w:id="2820" w:author="Brian Reinhold" w:date="2017-04-28T06:50:00Z">
                                <w:r>
                                  <w:rPr>
                                    <w:rFonts w:ascii="Arial" w:hAnsi="Arial" w:cs="Arial"/>
                                    <w:sz w:val="20"/>
                                    <w:szCs w:val="20"/>
                                  </w:rPr>
                                  <w:t xml:space="preserve"> </w:t>
                                </w:r>
                              </w:ins>
                              <w:del w:id="2821" w:author="Brian Reinhold" w:date="2017-04-28T06:50:00Z">
                                <w:r w:rsidDel="0088376C">
                                  <w:rPr>
                                    <w:rFonts w:ascii="Arial" w:hAnsi="Arial" w:cs="Arial"/>
                                    <w:sz w:val="20"/>
                                    <w:szCs w:val="20"/>
                                  </w:rPr>
                                  <w:delText xml:space="preserve">Document </w:delText>
                                </w:r>
                              </w:del>
                              <w:ins w:id="2822" w:author="Brian Reinhold" w:date="2017-04-28T06:50:00Z">
                                <w:r>
                                  <w:rPr>
                                    <w:rFonts w:ascii="Arial" w:hAnsi="Arial" w:cs="Arial"/>
                                    <w:sz w:val="20"/>
                                    <w:szCs w:val="20"/>
                                  </w:rPr>
                                  <w:t xml:space="preserve">FHIR resource </w:t>
                                </w:r>
                              </w:ins>
                              <w:r>
                                <w:rPr>
                                  <w:rFonts w:ascii="Arial" w:hAnsi="Arial" w:cs="Arial"/>
                                  <w:sz w:val="20"/>
                                  <w:szCs w:val="20"/>
                                </w:rPr>
                                <w:t>Sharing</w:t>
                              </w:r>
                            </w:p>
                            <w:p w14:paraId="02E1C4CD" w14:textId="77777777" w:rsidR="00422FB2" w:rsidRDefault="00422FB2" w:rsidP="0088376C">
                              <w:pPr>
                                <w:pStyle w:val="NormalWeb"/>
                              </w:pPr>
                              <w:r>
                                <w:t> </w:t>
                              </w:r>
                            </w:p>
                            <w:p w14:paraId="2A479CF4" w14:textId="77777777" w:rsidR="00422FB2" w:rsidRDefault="00422FB2" w:rsidP="0088376C">
                              <w:pPr>
                                <w:pStyle w:val="NormalWeb"/>
                              </w:pPr>
                              <w:r>
                                <w:rPr>
                                  <w:sz w:val="22"/>
                                  <w:szCs w:val="22"/>
                                </w:rPr>
                                <w:t xml:space="preserve">Transaction 1 [1] </w:t>
                              </w:r>
                              <w:r>
                                <w:rPr>
                                  <w:rFonts w:hAnsi="Symbol"/>
                                  <w:sz w:val="22"/>
                                  <w:szCs w:val="22"/>
                                </w:rPr>
                                <w:sym w:font="Symbol" w:char="F0AF"/>
                              </w:r>
                            </w:p>
                          </w:txbxContent>
                        </wps:txbx>
                        <wps:bodyPr rot="0" vert="horz" wrap="square" lIns="91440" tIns="0" rIns="91440" bIns="45720" anchor="t" anchorCtr="0" upright="1">
                          <a:noAutofit/>
                        </wps:bodyPr>
                      </wps:wsp>
                    </wpc:wpc>
                  </a:graphicData>
                </a:graphic>
              </wp:inline>
            </w:drawing>
          </mc:Choice>
          <mc:Fallback>
            <w:pict>
              <v:group w14:anchorId="0BDB6D07" id="Canvas 244" o:spid="_x0000_s1100" editas="canvas" style="width:474.25pt;height:363.9pt;mso-position-horizontal-relative:char;mso-position-vertical-relative:line" coordsize="60229,4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">
                <v:shape id="_x0000_s1101" type="#_x0000_t75" style="position:absolute;width:60229;height:46215;visibility:visible;mso-wrap-style:square">
                  <v:fill o:detectmouseclick="t"/>
                  <v:path o:connecttype="none"/>
                </v:shape>
                <v:shape id="AutoShape 246" o:spid="_x0000_s1102" type="#_x0000_t32" style="position:absolute;left:29724;top:34131;width:25;height:4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" strokeweight="2pt"/>
                <v:shape id="AutoShape 247" o:spid="_x0000_s1103" type="#_x0000_t32" style="position:absolute;left:48164;top:19812;width:7;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" strokeweight="2pt"/>
                <v:shape id="AutoShape 248" o:spid="_x0000_s1104" type="#_x0000_t32" style="position:absolute;left:29597;top:19812;width:6;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" strokeweight="2pt"/>
                <v:shape id="AutoShape 249" o:spid="_x0000_s1105" type="#_x0000_t32" style="position:absolute;left:12693;top:19812;width:7;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" strokeweight="2pt"/>
                <v:line id="Line 250" o:spid="_x0000_s1106" style="position:absolute;visibility:visible;mso-wrap-style:square" from="29603,21945" to="29610,34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MwwAAANwAAAAPAAAAZHJzL2Rvd25yZXYueG1sRE9La8JA&#10;EL4X+h+WKXirGyu1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DftaDMMAAADcAAAADwAA&#10;AAAAAAAAAAAAAAAHAgAAZHJzL2Rvd25yZXYueG1sUEsFBgAAAAADAAMAtwAAAPcCAAAAAA==&#10;" strokeweight="1.5pt"/>
                <v:rect id="Rectangle 251" o:spid="_x0000_s1107" style="position:absolute;left:12604;top:9969;width:17605;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" filled="f" stroked="f" strokeweight="0">
                  <v:textbox inset=",0">
                    <w:txbxContent>
                      <w:p w14:paraId="4A66C79C" w14:textId="1E362165" w:rsidR="00422FB2" w:rsidRPr="00CA17B3" w:rsidRDefault="00422FB2" w:rsidP="008F3449">
                        <w:pPr>
                          <w:rPr>
                            <w:rFonts w:ascii="Arial" w:hAnsi="Arial" w:cs="Arial"/>
                            <w:sz w:val="18"/>
                            <w:szCs w:val="18"/>
                          </w:rPr>
                        </w:pPr>
                        <w:r w:rsidRPr="00E96BDF">
                          <w:rPr>
                            <w:rFonts w:ascii="Arial" w:hAnsi="Arial" w:cs="Arial"/>
                            <w:sz w:val="18"/>
                            <w:szCs w:val="18"/>
                          </w:rPr>
                          <w:t>Communicate P</w:t>
                        </w:r>
                        <w:del w:id="2823" w:author="smm" w:date="2015-07-07T16:24:00Z">
                          <w:r w:rsidRPr="00E96BDF" w:rsidDel="008B6927">
                            <w:rPr>
                              <w:rFonts w:ascii="Arial" w:hAnsi="Arial" w:cs="Arial"/>
                              <w:sz w:val="18"/>
                              <w:szCs w:val="18"/>
                            </w:rPr>
                            <w:delText>H</w:delText>
                          </w:r>
                        </w:del>
                        <w:r w:rsidRPr="00E96BDF">
                          <w:rPr>
                            <w:rFonts w:ascii="Arial" w:hAnsi="Arial" w:cs="Arial"/>
                            <w:sz w:val="18"/>
                            <w:szCs w:val="18"/>
                          </w:rPr>
                          <w:t>C</w:t>
                        </w:r>
                        <w:ins w:id="2824" w:author="smm" w:date="2015-07-07T16:24:00Z">
                          <w:r w:rsidRPr="00E96BDF">
                            <w:rPr>
                              <w:rFonts w:ascii="Arial" w:hAnsi="Arial" w:cs="Arial"/>
                              <w:sz w:val="18"/>
                              <w:szCs w:val="18"/>
                            </w:rPr>
                            <w:t>H</w:t>
                          </w:r>
                        </w:ins>
                        <w:r w:rsidRPr="00E96BDF">
                          <w:rPr>
                            <w:rFonts w:ascii="Arial" w:hAnsi="Arial" w:cs="Arial"/>
                            <w:sz w:val="18"/>
                            <w:szCs w:val="18"/>
                          </w:rPr>
                          <w:t>A Data</w:t>
                        </w:r>
                        <w:del w:id="2825" w:author="smm" w:date="2015-07-07T16:24:00Z">
                          <w:r w:rsidRPr="00E96BDF" w:rsidDel="008B6927">
                            <w:rPr>
                              <w:rFonts w:ascii="Arial" w:hAnsi="Arial" w:cs="Arial"/>
                              <w:sz w:val="18"/>
                              <w:szCs w:val="18"/>
                            </w:rPr>
                            <w:delText>-*</w:delText>
                          </w:r>
                        </w:del>
                      </w:p>
                      <w:p w14:paraId="64048848" w14:textId="77777777" w:rsidR="00422FB2" w:rsidRDefault="00422FB2" w:rsidP="008F3449"/>
                      <w:p w14:paraId="1CED1F7B" w14:textId="77777777" w:rsidR="00422FB2" w:rsidRPr="00077324" w:rsidRDefault="00422FB2"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52" o:spid="_x0000_s1108" type="#_x0000_t202" style="position:absolute;left:2152;top:1835;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" strokeweight="2pt">
                  <v:textbox inset=",0,,0">
                    <w:txbxContent>
                      <w:p w14:paraId="7B92C6A8" w14:textId="469C336D" w:rsidR="00422FB2" w:rsidRPr="00977430" w:rsidRDefault="00422FB2" w:rsidP="008F3449">
                        <w:pPr>
                          <w:spacing w:after="120"/>
                        </w:pPr>
                        <w:del w:id="2826" w:author="Brian" w:date="2015-07-08T05:20:00Z">
                          <w:r w:rsidRPr="00977430" w:rsidDel="00E138FD">
                            <w:delText>Dev Obs Src</w:delText>
                          </w:r>
                        </w:del>
                        <w:ins w:id="2827" w:author="Brian" w:date="2015-07-08T05:20:00Z">
                          <w:r>
                            <w:t xml:space="preserve">Sen </w:t>
                          </w:r>
                          <w:proofErr w:type="spellStart"/>
                          <w:r>
                            <w:t>Dat</w:t>
                          </w:r>
                        </w:ins>
                        <w:proofErr w:type="spellEnd"/>
                        <w:ins w:id="2828" w:author="Brian" w:date="2015-07-08T05:21:00Z">
                          <w:r>
                            <w:t xml:space="preserve"> </w:t>
                          </w:r>
                        </w:ins>
                        <w:proofErr w:type="spellStart"/>
                        <w:ins w:id="2829" w:author="Brian" w:date="2015-07-08T05:20:00Z">
                          <w:r>
                            <w:t>Src</w:t>
                          </w:r>
                        </w:ins>
                        <w:proofErr w:type="spellEnd"/>
                      </w:p>
                      <w:p w14:paraId="48DC244D" w14:textId="77777777" w:rsidR="00422FB2" w:rsidRDefault="00422FB2" w:rsidP="008F3449"/>
                      <w:p w14:paraId="40696ED2" w14:textId="77777777" w:rsidR="00422FB2" w:rsidRDefault="00422FB2" w:rsidP="008F3449">
                        <w:pPr>
                          <w:spacing w:after="120"/>
                          <w:jc w:val="center"/>
                        </w:pPr>
                        <w:r>
                          <w:t>Actor A</w:t>
                        </w:r>
                      </w:p>
                    </w:txbxContent>
                  </v:textbox>
                </v:shape>
                <v:shape id="Text Box 253" o:spid="_x0000_s1109" type="#_x0000_t202" style="position:absolute;left:40005;top:41078;width:1447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" strokeweight="2pt">
                  <v:textbox>
                    <w:txbxContent>
                      <w:p w14:paraId="09468C4F" w14:textId="77777777" w:rsidR="00422FB2" w:rsidRPr="00977430" w:rsidRDefault="00422FB2" w:rsidP="008F3449">
                        <w:pPr>
                          <w:spacing w:after="120"/>
                          <w:jc w:val="center"/>
                        </w:pPr>
                        <w:r w:rsidRPr="00977430">
                          <w:t>Content Consumer</w:t>
                        </w:r>
                      </w:p>
                      <w:p w14:paraId="72817A54" w14:textId="77777777" w:rsidR="00422FB2" w:rsidRDefault="00422FB2" w:rsidP="008F3449"/>
                      <w:p w14:paraId="6C3EDB3A" w14:textId="77777777" w:rsidR="00422FB2" w:rsidRDefault="00422FB2" w:rsidP="008F3449">
                        <w:pPr>
                          <w:spacing w:after="120"/>
                          <w:jc w:val="center"/>
                        </w:pPr>
                        <w:r>
                          <w:t>Actor F</w:t>
                        </w:r>
                      </w:p>
                    </w:txbxContent>
                  </v:textbox>
                </v:shape>
                <v:shape id="Text Box 254" o:spid="_x0000_s1110" type="#_x0000_t202" style="position:absolute;left:5734;top:13157;width:14478;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" strokeweight="2pt">
                  <v:textbox>
                    <w:txbxContent>
                      <w:p w14:paraId="74D188F7" w14:textId="77777777" w:rsidR="00422FB2" w:rsidRPr="00977430" w:rsidRDefault="00422FB2" w:rsidP="008F3449">
                        <w:pPr>
                          <w:spacing w:after="120"/>
                          <w:jc w:val="center"/>
                        </w:pPr>
                        <w:r>
                          <w:t>Sensor-Data</w:t>
                        </w:r>
                        <w:r w:rsidRPr="00977430">
                          <w:t>-Cons</w:t>
                        </w:r>
                      </w:p>
                      <w:p w14:paraId="25806C76" w14:textId="77777777" w:rsidR="00422FB2" w:rsidRDefault="00422FB2" w:rsidP="008F3449"/>
                      <w:p w14:paraId="4ACDA0BE" w14:textId="77777777" w:rsidR="00422FB2" w:rsidRDefault="00422FB2" w:rsidP="008F3449">
                        <w:pPr>
                          <w:spacing w:after="120"/>
                          <w:jc w:val="center"/>
                        </w:pPr>
                        <w:r>
                          <w:t>Actor F</w:t>
                        </w:r>
                      </w:p>
                    </w:txbxContent>
                  </v:textbox>
                </v:shape>
                <v:shape id="Text Box 255" o:spid="_x0000_s1111" type="#_x0000_t202" style="position:absolute;left:21913;top:27349;width:14478;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" strokeweight="2pt">
                  <v:textbox>
                    <w:txbxContent>
                      <w:p w14:paraId="03A21479" w14:textId="77777777" w:rsidR="00422FB2" w:rsidRPr="00977430" w:rsidRDefault="00422FB2" w:rsidP="00A26614">
                        <w:pPr>
                          <w:spacing w:after="120"/>
                          <w:jc w:val="center"/>
                        </w:pPr>
                        <w:r w:rsidRPr="00977430">
                          <w:t>Dev-</w:t>
                        </w:r>
                        <w:proofErr w:type="spellStart"/>
                        <w:r w:rsidRPr="00977430">
                          <w:t>Obs</w:t>
                        </w:r>
                        <w:proofErr w:type="spellEnd"/>
                        <w:r w:rsidRPr="00977430">
                          <w:t>-Cons</w:t>
                        </w:r>
                      </w:p>
                      <w:p w14:paraId="7BF819CE" w14:textId="77777777" w:rsidR="00422FB2" w:rsidRDefault="00422FB2" w:rsidP="008F3449"/>
                      <w:p w14:paraId="7802E859" w14:textId="77777777" w:rsidR="00422FB2" w:rsidRDefault="00422FB2" w:rsidP="008F3449">
                        <w:pPr>
                          <w:spacing w:after="120"/>
                          <w:jc w:val="center"/>
                        </w:pPr>
                        <w:r>
                          <w:t>Actor F</w:t>
                        </w:r>
                      </w:p>
                    </w:txbxContent>
                  </v:textbox>
                </v:shape>
                <v:rect id="Rectangle 256" o:spid="_x0000_s1112" style="position:absolute;left:7429;top:22722;width:21831;height:5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" filled="f" stroked="f" strokeweight="0">
                  <v:textbox inset=",0">
                    <w:txbxContent>
                      <w:p w14:paraId="50E1E3BA" w14:textId="332C19C7" w:rsidR="00422FB2" w:rsidRDefault="00422FB2" w:rsidP="008F3449">
                        <w:pPr>
                          <w:rPr>
                            <w:ins w:id="2830" w:author="Brian Reinhold [2]" w:date="2015-07-08T07:20:00Z"/>
                            <w:rFonts w:ascii="Arial" w:hAnsi="Arial" w:cs="Arial"/>
                            <w:sz w:val="20"/>
                          </w:rPr>
                        </w:pPr>
                        <w:r w:rsidRPr="00664AB5">
                          <w:rPr>
                            <w:rFonts w:ascii="Arial" w:hAnsi="Arial" w:cs="Arial"/>
                            <w:sz w:val="20"/>
                          </w:rPr>
                          <w:t>PCD-01 Communicate PCD Data</w:t>
                        </w:r>
                        <w:del w:id="2831" w:author="Brian Reinhold [2]" w:date="2015-07-08T07:20:00Z">
                          <w:r w:rsidDel="00E13A80">
                            <w:rPr>
                              <w:rFonts w:ascii="Arial" w:hAnsi="Arial" w:cs="Arial"/>
                              <w:sz w:val="20"/>
                            </w:rPr>
                            <w:delText>-*</w:delText>
                          </w:r>
                        </w:del>
                        <w:ins w:id="2832" w:author="Brian Reinhold [2]" w:date="2015-07-08T07:20:00Z">
                          <w:r>
                            <w:rPr>
                              <w:rFonts w:ascii="Arial" w:hAnsi="Arial" w:cs="Arial"/>
                              <w:sz w:val="20"/>
                            </w:rPr>
                            <w:t>-</w:t>
                          </w:r>
                        </w:ins>
                      </w:p>
                      <w:p w14:paraId="368F513B" w14:textId="121FA0D1" w:rsidR="00422FB2" w:rsidRPr="00664AB5" w:rsidRDefault="00422FB2" w:rsidP="008F3449">
                        <w:pPr>
                          <w:rPr>
                            <w:rFonts w:ascii="Arial" w:hAnsi="Arial" w:cs="Arial"/>
                            <w:sz w:val="20"/>
                          </w:rPr>
                        </w:pPr>
                        <w:proofErr w:type="spellStart"/>
                        <w:ins w:id="2833" w:author="Brian Reinhold [2]" w:date="2015-07-08T07:20:00Z">
                          <w:r>
                            <w:rPr>
                              <w:rFonts w:ascii="Arial" w:hAnsi="Arial" w:cs="Arial"/>
                              <w:sz w:val="20"/>
                            </w:rPr>
                            <w:t>hData</w:t>
                          </w:r>
                          <w:proofErr w:type="spellEnd"/>
                          <w:r>
                            <w:rPr>
                              <w:rFonts w:ascii="Arial" w:hAnsi="Arial" w:cs="Arial"/>
                              <w:sz w:val="20"/>
                            </w:rPr>
                            <w:t>/SOAP</w:t>
                          </w:r>
                        </w:ins>
                      </w:p>
                    </w:txbxContent>
                  </v:textbox>
                </v:rect>
                <v:rect id="Rectangle 257" o:spid="_x0000_s1113" style="position:absolute;left:32442;top:23006;width:11328;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" filled="f" stroked="f" strokeweight="0">
                  <v:textbox inset=",0">
                    <w:txbxContent>
                      <w:p w14:paraId="28BD0D65" w14:textId="77777777" w:rsidR="00422FB2" w:rsidRPr="00977430" w:rsidRDefault="00422FB2" w:rsidP="008F3449">
                        <w:pPr>
                          <w:rPr>
                            <w:sz w:val="22"/>
                            <w:szCs w:val="22"/>
                          </w:rPr>
                        </w:pPr>
                      </w:p>
                    </w:txbxContent>
                  </v:textbox>
                </v:rect>
                <v:rect id="Rectangle 258" o:spid="_x0000_s1114" style="position:absolute;left:13608;top:35547;width:17665;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" filled="f" stroked="f" strokeweight="0">
                  <v:textbox inset=",0">
                    <w:txbxContent>
                      <w:p w14:paraId="59F8FF67" w14:textId="77777777" w:rsidR="00422FB2" w:rsidRPr="00664AB5" w:rsidRDefault="00422FB2"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422FB2" w:rsidRDefault="00422FB2" w:rsidP="008F3449"/>
                      <w:p w14:paraId="60D3F333" w14:textId="77777777" w:rsidR="00422FB2" w:rsidRPr="00077324" w:rsidRDefault="00422FB2"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AutoShape 259" o:spid="_x0000_s1115" type="#_x0000_t32" style="position:absolute;left:32442;top:24498;width: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" strokeweight="2pt"/>
                <v:shape id="Text Box 260" o:spid="_x0000_s1116" type="#_x0000_t202" style="position:absolute;left:40074;top:13284;width:1447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" strokeweight="2pt">
                  <v:textbox>
                    <w:txbxContent>
                      <w:p w14:paraId="4BA9A675" w14:textId="77777777" w:rsidR="00422FB2" w:rsidRPr="00977430" w:rsidRDefault="00422FB2" w:rsidP="008F3449">
                        <w:pPr>
                          <w:spacing w:after="120"/>
                          <w:jc w:val="center"/>
                        </w:pPr>
                        <w:r>
                          <w:t>Sensor-Data-</w:t>
                        </w:r>
                        <w:r w:rsidRPr="00977430">
                          <w:t>Cons</w:t>
                        </w:r>
                      </w:p>
                      <w:p w14:paraId="4663A627" w14:textId="77777777" w:rsidR="00422FB2" w:rsidRDefault="00422FB2" w:rsidP="008F3449"/>
                      <w:p w14:paraId="77EA033A" w14:textId="77777777" w:rsidR="00422FB2" w:rsidRDefault="00422FB2" w:rsidP="008F3449">
                        <w:pPr>
                          <w:spacing w:after="120"/>
                          <w:jc w:val="center"/>
                        </w:pPr>
                        <w:r>
                          <w:t>Actor F</w:t>
                        </w:r>
                      </w:p>
                    </w:txbxContent>
                  </v:textbox>
                </v:shape>
                <v:shape id="Text Box 261" o:spid="_x0000_s1117" type="#_x0000_t202" style="position:absolute;left:22809;top:13284;width:1447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" strokeweight="2pt">
                  <v:textbox>
                    <w:txbxContent>
                      <w:p w14:paraId="4FE1D1D1" w14:textId="77777777" w:rsidR="00422FB2" w:rsidRPr="00977430" w:rsidRDefault="00422FB2" w:rsidP="008F3449">
                        <w:pPr>
                          <w:spacing w:after="120"/>
                          <w:jc w:val="center"/>
                        </w:pPr>
                        <w:r>
                          <w:t>Sensor-Data</w:t>
                        </w:r>
                        <w:r w:rsidRPr="00977430">
                          <w:t>-Cons</w:t>
                        </w:r>
                      </w:p>
                      <w:p w14:paraId="253B243B" w14:textId="77777777" w:rsidR="00422FB2" w:rsidRPr="00A9262C" w:rsidRDefault="00422FB2" w:rsidP="008F3449">
                        <w:pPr>
                          <w:spacing w:after="120"/>
                          <w:jc w:val="center"/>
                          <w:rPr>
                            <w:color w:val="D60093"/>
                          </w:rPr>
                        </w:pPr>
                      </w:p>
                      <w:p w14:paraId="68E9B516" w14:textId="77777777" w:rsidR="00422FB2" w:rsidRDefault="00422FB2" w:rsidP="008F3449"/>
                      <w:p w14:paraId="68D4FC09" w14:textId="77777777" w:rsidR="00422FB2" w:rsidRDefault="00422FB2" w:rsidP="008F3449">
                        <w:pPr>
                          <w:spacing w:after="120"/>
                          <w:jc w:val="center"/>
                        </w:pPr>
                        <w:r>
                          <w:t>Actor F</w:t>
                        </w:r>
                      </w:p>
                    </w:txbxContent>
                  </v:textbox>
                </v:shape>
                <v:shape id="Text Box 262" o:spid="_x0000_s1118" type="#_x0000_t202" style="position:absolute;left:4546;top:4222;width:10452;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" strokeweight="2pt">
                  <v:textbox inset=",0,,0">
                    <w:txbxContent>
                      <w:p w14:paraId="1D2B1A2C" w14:textId="77777777" w:rsidR="00422FB2" w:rsidRPr="00977430" w:rsidRDefault="00422FB2"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997CF25" w14:textId="77777777" w:rsidR="00422FB2" w:rsidRDefault="00422FB2" w:rsidP="008F3449"/>
                      <w:p w14:paraId="6FF28B04" w14:textId="77777777" w:rsidR="00422FB2" w:rsidRDefault="00422FB2" w:rsidP="008F3449">
                        <w:pPr>
                          <w:spacing w:after="120"/>
                          <w:jc w:val="center"/>
                        </w:pPr>
                        <w:r>
                          <w:t>Actor A</w:t>
                        </w:r>
                      </w:p>
                    </w:txbxContent>
                  </v:textbox>
                </v:shape>
                <v:shape id="Text Box 263" o:spid="_x0000_s1119" type="#_x0000_t202" style="position:absolute;left:7613;top:6750;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" strokeweight="2pt">
                  <v:textbox inset=",0,,0">
                    <w:txbxContent>
                      <w:p w14:paraId="1CC40ED6" w14:textId="77777777" w:rsidR="00422FB2" w:rsidRPr="00977430" w:rsidRDefault="00422FB2"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2879E0FD" w14:textId="77777777" w:rsidR="00422FB2" w:rsidRDefault="00422FB2" w:rsidP="008F3449"/>
                      <w:p w14:paraId="66B91B0E" w14:textId="77777777" w:rsidR="00422FB2" w:rsidRDefault="00422FB2" w:rsidP="008F3449">
                        <w:pPr>
                          <w:spacing w:after="120"/>
                          <w:jc w:val="center"/>
                        </w:pPr>
                        <w:r>
                          <w:t>Actor A</w:t>
                        </w:r>
                      </w:p>
                    </w:txbxContent>
                  </v:textbox>
                </v:shape>
                <v:shape id="Text Box 264" o:spid="_x0000_s1120" type="#_x0000_t202" style="position:absolute;left:21983;top:4222;width:10452;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" strokeweight="2pt">
                  <v:textbox inset=",0,,0">
                    <w:txbxContent>
                      <w:p w14:paraId="20EE634F" w14:textId="77777777" w:rsidR="00422FB2" w:rsidRPr="00977430" w:rsidRDefault="00422FB2"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6496D4" w14:textId="77777777" w:rsidR="00422FB2" w:rsidRDefault="00422FB2" w:rsidP="008F3449"/>
                      <w:p w14:paraId="51FB27A5" w14:textId="77777777" w:rsidR="00422FB2" w:rsidRDefault="00422FB2" w:rsidP="008F3449">
                        <w:pPr>
                          <w:spacing w:after="120"/>
                          <w:jc w:val="center"/>
                        </w:pPr>
                        <w:r>
                          <w:t>Actor A</w:t>
                        </w:r>
                      </w:p>
                    </w:txbxContent>
                  </v:textbox>
                </v:shape>
                <v:shape id="Text Box 265" o:spid="_x0000_s1121" type="#_x0000_t202" style="position:absolute;left:25050;top:6750;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" strokeweight="2pt">
                  <v:textbox inset=",0,,0">
                    <w:txbxContent>
                      <w:p w14:paraId="6E4F53F2" w14:textId="77777777" w:rsidR="00422FB2" w:rsidRPr="00977430" w:rsidRDefault="00422FB2"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546AF7" w14:textId="77777777" w:rsidR="00422FB2" w:rsidRDefault="00422FB2" w:rsidP="008F3449"/>
                      <w:p w14:paraId="65986FE7" w14:textId="77777777" w:rsidR="00422FB2" w:rsidRDefault="00422FB2" w:rsidP="008F3449">
                        <w:pPr>
                          <w:spacing w:after="120"/>
                          <w:jc w:val="center"/>
                        </w:pPr>
                        <w:r>
                          <w:t>Actor A</w:t>
                        </w:r>
                      </w:p>
                    </w:txbxContent>
                  </v:textbox>
                </v:shape>
                <v:shape id="Text Box 266" o:spid="_x0000_s1122" type="#_x0000_t202" style="position:absolute;left:37287;top:889;width:10884;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" strokeweight="2pt">
                  <v:textbox inset=",0,,0">
                    <w:txbxContent>
                      <w:p w14:paraId="28ED6C8B" w14:textId="62E21643" w:rsidR="00422FB2" w:rsidRPr="00977430" w:rsidRDefault="00422FB2" w:rsidP="008F3449">
                        <w:pPr>
                          <w:spacing w:after="120"/>
                        </w:pPr>
                        <w:del w:id="2834" w:author="Brian" w:date="2015-07-08T05:20:00Z">
                          <w:r w:rsidRPr="00977430" w:rsidDel="00E138FD">
                            <w:delText xml:space="preserve">Dev </w:delText>
                          </w:r>
                        </w:del>
                        <w:ins w:id="2835" w:author="Brian" w:date="2015-07-08T05:20:00Z">
                          <w:r>
                            <w:t>Sen</w:t>
                          </w:r>
                          <w:r w:rsidRPr="00977430">
                            <w:t xml:space="preserve"> </w:t>
                          </w:r>
                        </w:ins>
                        <w:proofErr w:type="spellStart"/>
                        <w:ins w:id="2836" w:author="Brian" w:date="2015-07-08T05:22:00Z">
                          <w:r>
                            <w:t>Dat</w:t>
                          </w:r>
                          <w:proofErr w:type="spellEnd"/>
                          <w:r>
                            <w:t xml:space="preserve"> </w:t>
                          </w:r>
                        </w:ins>
                        <w:del w:id="2837" w:author="Brian" w:date="2015-07-08T05:21:00Z">
                          <w:r w:rsidRPr="00977430" w:rsidDel="00E138FD">
                            <w:delText xml:space="preserve">Obs </w:delText>
                          </w:r>
                        </w:del>
                        <w:proofErr w:type="spellStart"/>
                        <w:r w:rsidRPr="00977430">
                          <w:t>Src</w:t>
                        </w:r>
                        <w:proofErr w:type="spellEnd"/>
                      </w:p>
                      <w:p w14:paraId="3769DF8C" w14:textId="77777777" w:rsidR="00422FB2" w:rsidRDefault="00422FB2" w:rsidP="008F3449"/>
                      <w:p w14:paraId="73B1C989" w14:textId="77777777" w:rsidR="00422FB2" w:rsidRDefault="00422FB2" w:rsidP="008F3449">
                        <w:pPr>
                          <w:spacing w:after="120"/>
                          <w:jc w:val="center"/>
                        </w:pPr>
                        <w:r>
                          <w:t>Actor A</w:t>
                        </w:r>
                      </w:p>
                    </w:txbxContent>
                  </v:textbox>
                </v:shape>
                <v:shape id="Text Box 267" o:spid="_x0000_s1123" type="#_x0000_t202" style="position:absolute;left:39681;top:3416;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" strokeweight="2pt">
                  <v:textbox inset=",0,,0">
                    <w:txbxContent>
                      <w:p w14:paraId="7C46E227" w14:textId="77777777" w:rsidR="00422FB2" w:rsidRPr="00977430" w:rsidRDefault="00422FB2"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465EF3A5" w14:textId="77777777" w:rsidR="00422FB2" w:rsidRDefault="00422FB2" w:rsidP="008F3449"/>
                      <w:p w14:paraId="43B5D5FC" w14:textId="77777777" w:rsidR="00422FB2" w:rsidRDefault="00422FB2" w:rsidP="008F3449">
                        <w:pPr>
                          <w:spacing w:after="120"/>
                          <w:jc w:val="center"/>
                        </w:pPr>
                        <w:r>
                          <w:t>Actor A</w:t>
                        </w:r>
                      </w:p>
                    </w:txbxContent>
                  </v:textbox>
                </v:shape>
                <v:shape id="Text Box 268" o:spid="_x0000_s1124" type="#_x0000_t202" style="position:absolute;left:42538;top:5943;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" strokeweight="2pt">
                  <v:textbox inset=",0,,0">
                    <w:txbxContent>
                      <w:p w14:paraId="53C082E7" w14:textId="77777777" w:rsidR="00422FB2" w:rsidRPr="00977430" w:rsidRDefault="00422FB2"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B6AB488" w14:textId="77777777" w:rsidR="00422FB2" w:rsidRDefault="00422FB2" w:rsidP="008F3449"/>
                      <w:p w14:paraId="679C8C5C" w14:textId="77777777" w:rsidR="00422FB2" w:rsidRDefault="00422FB2" w:rsidP="008F3449">
                        <w:pPr>
                          <w:spacing w:after="120"/>
                          <w:jc w:val="center"/>
                        </w:pPr>
                        <w:r>
                          <w:t>Actor A</w:t>
                        </w:r>
                      </w:p>
                    </w:txbxContent>
                  </v:textbox>
                </v:shape>
                <v:shape id="AutoShape 269" o:spid="_x0000_s1125" type="#_x0000_t32" style="position:absolute;left:12827;top:9931;width:12;height:33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" strokeweight="2pt"/>
                <v:shape id="AutoShape 270" o:spid="_x0000_s1126" type="#_x0000_t32" style="position:absolute;left:30041;top:9696;width:7;height:3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" strokeweight="2pt"/>
                <v:shape id="AutoShape 271" o:spid="_x0000_s1127" type="#_x0000_t32" style="position:absolute;left:47974;top:9893;width:6;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" strokeweight="2pt"/>
                <v:shape id="AutoShape 272" o:spid="_x0000_s1128" type="#_x0000_t32" style="position:absolute;left:12604;top:21945;width:355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" strokeweight="2pt"/>
                <v:rect id="Rectangle 273" o:spid="_x0000_s1129" style="position:absolute;left:29667;top:10098;width:1650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" filled="f" stroked="f" strokeweight="0">
                  <v:textbox inset=",0">
                    <w:txbxContent>
                      <w:p w14:paraId="4F0FDBE4" w14:textId="5940E264" w:rsidR="00422FB2" w:rsidRPr="00CA17B3" w:rsidRDefault="00422FB2" w:rsidP="008F3449">
                        <w:pPr>
                          <w:rPr>
                            <w:rFonts w:ascii="Arial" w:hAnsi="Arial" w:cs="Arial"/>
                            <w:sz w:val="18"/>
                            <w:szCs w:val="18"/>
                          </w:rPr>
                        </w:pPr>
                        <w:r w:rsidRPr="00E96BDF">
                          <w:rPr>
                            <w:rFonts w:ascii="Arial" w:hAnsi="Arial" w:cs="Arial"/>
                            <w:sz w:val="18"/>
                            <w:szCs w:val="18"/>
                          </w:rPr>
                          <w:t>Communicate P</w:t>
                        </w:r>
                        <w:del w:id="2838" w:author="smm" w:date="2015-07-07T16:24:00Z">
                          <w:r w:rsidRPr="00E96BDF" w:rsidDel="008B6927">
                            <w:rPr>
                              <w:rFonts w:ascii="Arial" w:hAnsi="Arial" w:cs="Arial"/>
                              <w:sz w:val="18"/>
                              <w:szCs w:val="18"/>
                            </w:rPr>
                            <w:delText>H</w:delText>
                          </w:r>
                        </w:del>
                        <w:r w:rsidRPr="00E96BDF">
                          <w:rPr>
                            <w:rFonts w:ascii="Arial" w:hAnsi="Arial" w:cs="Arial"/>
                            <w:sz w:val="18"/>
                            <w:szCs w:val="18"/>
                          </w:rPr>
                          <w:t>C</w:t>
                        </w:r>
                        <w:del w:id="2839" w:author="smm" w:date="2015-07-07T16:24:00Z">
                          <w:r w:rsidRPr="00E96BDF" w:rsidDel="008B6927">
                            <w:rPr>
                              <w:rFonts w:ascii="Arial" w:hAnsi="Arial" w:cs="Arial"/>
                              <w:sz w:val="18"/>
                              <w:szCs w:val="18"/>
                            </w:rPr>
                            <w:delText>A</w:delText>
                          </w:r>
                        </w:del>
                        <w:ins w:id="2840" w:author="smm" w:date="2015-07-07T16:24:00Z">
                          <w:r w:rsidRPr="00E96BDF">
                            <w:rPr>
                              <w:rFonts w:ascii="Arial" w:hAnsi="Arial" w:cs="Arial"/>
                              <w:sz w:val="18"/>
                              <w:szCs w:val="18"/>
                            </w:rPr>
                            <w:t>HA</w:t>
                          </w:r>
                        </w:ins>
                        <w:r w:rsidRPr="00E96BDF">
                          <w:rPr>
                            <w:rFonts w:ascii="Arial" w:hAnsi="Arial" w:cs="Arial"/>
                            <w:sz w:val="20"/>
                          </w:rPr>
                          <w:t xml:space="preserve"> </w:t>
                        </w:r>
                        <w:r w:rsidRPr="00E96BDF">
                          <w:rPr>
                            <w:rFonts w:ascii="Arial" w:hAnsi="Arial" w:cs="Arial"/>
                            <w:sz w:val="18"/>
                            <w:szCs w:val="18"/>
                          </w:rPr>
                          <w:t>Data</w:t>
                        </w:r>
                        <w:del w:id="2841" w:author="smm" w:date="2015-07-07T16:24:00Z">
                          <w:r w:rsidRPr="00E96BDF" w:rsidDel="008B6927">
                            <w:rPr>
                              <w:rFonts w:ascii="Arial" w:hAnsi="Arial" w:cs="Arial"/>
                              <w:sz w:val="18"/>
                              <w:szCs w:val="18"/>
                            </w:rPr>
                            <w:delText>-*</w:delText>
                          </w:r>
                        </w:del>
                      </w:p>
                      <w:p w14:paraId="2E739CCF" w14:textId="77777777" w:rsidR="00422FB2" w:rsidRDefault="00422FB2" w:rsidP="008F3449"/>
                      <w:p w14:paraId="24538904" w14:textId="77777777" w:rsidR="00422FB2" w:rsidRPr="00077324" w:rsidRDefault="00422FB2"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74" o:spid="_x0000_s1130" type="#_x0000_t202" style="position:absolute;left:5734;top:16700;width:14478;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" strokeweight="2pt">
                  <v:textbox>
                    <w:txbxContent>
                      <w:p w14:paraId="561BEEAD" w14:textId="77777777" w:rsidR="00422FB2" w:rsidRPr="00977430" w:rsidRDefault="00422FB2" w:rsidP="00A26614">
                        <w:pPr>
                          <w:spacing w:after="120"/>
                          <w:jc w:val="center"/>
                        </w:pPr>
                        <w:r w:rsidRPr="00977430">
                          <w:t>Dev-</w:t>
                        </w:r>
                        <w:proofErr w:type="spellStart"/>
                        <w:r w:rsidRPr="00977430">
                          <w:t>Obs</w:t>
                        </w:r>
                        <w:proofErr w:type="spellEnd"/>
                        <w:r w:rsidRPr="00977430">
                          <w:t>-</w:t>
                        </w:r>
                        <w:r>
                          <w:t>Rep</w:t>
                        </w:r>
                      </w:p>
                      <w:p w14:paraId="08A04D53" w14:textId="77777777" w:rsidR="00422FB2" w:rsidRDefault="00422FB2" w:rsidP="008F3449"/>
                      <w:p w14:paraId="08C320E7" w14:textId="77777777" w:rsidR="00422FB2" w:rsidRDefault="00422FB2" w:rsidP="008F3449">
                        <w:pPr>
                          <w:spacing w:after="120"/>
                          <w:jc w:val="center"/>
                        </w:pPr>
                        <w:r>
                          <w:t>Actor F</w:t>
                        </w:r>
                      </w:p>
                    </w:txbxContent>
                  </v:textbox>
                </v:shape>
                <v:shape id="Text Box 275" o:spid="_x0000_s1131" type="#_x0000_t202" style="position:absolute;left:22809;top:16700;width:14478;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" strokeweight="2pt">
                  <v:textbox>
                    <w:txbxContent>
                      <w:p w14:paraId="51F5780D" w14:textId="77777777" w:rsidR="00422FB2" w:rsidRDefault="00422FB2" w:rsidP="00A26614">
                        <w:pPr>
                          <w:jc w:val="center"/>
                        </w:pPr>
                        <w:r w:rsidRPr="00977430">
                          <w:t>Dev-</w:t>
                        </w:r>
                        <w:proofErr w:type="spellStart"/>
                        <w:r w:rsidRPr="00977430">
                          <w:t>Obs</w:t>
                        </w:r>
                        <w:proofErr w:type="spellEnd"/>
                        <w:r w:rsidRPr="00977430">
                          <w:t>-</w:t>
                        </w:r>
                        <w:r>
                          <w:t>Rep</w:t>
                        </w:r>
                      </w:p>
                      <w:p w14:paraId="510B6E4D" w14:textId="77777777" w:rsidR="00422FB2" w:rsidRDefault="00422FB2" w:rsidP="008F3449">
                        <w:pPr>
                          <w:spacing w:after="120"/>
                          <w:jc w:val="center"/>
                        </w:pPr>
                        <w:r>
                          <w:t>Actor F</w:t>
                        </w:r>
                      </w:p>
                    </w:txbxContent>
                  </v:textbox>
                </v:shape>
                <v:shape id="Text Box 276" o:spid="_x0000_s1132" type="#_x0000_t202" style="position:absolute;left:40074;top:16700;width:14478;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" strokeweight="2pt">
                  <v:textbox>
                    <w:txbxContent>
                      <w:p w14:paraId="383697B9" w14:textId="77777777" w:rsidR="00422FB2" w:rsidRPr="00977430" w:rsidRDefault="00422FB2" w:rsidP="008F3449">
                        <w:pPr>
                          <w:spacing w:after="120"/>
                          <w:jc w:val="center"/>
                        </w:pPr>
                        <w:r w:rsidRPr="00977430">
                          <w:t>Dev-</w:t>
                        </w:r>
                        <w:proofErr w:type="spellStart"/>
                        <w:r w:rsidRPr="00977430">
                          <w:t>Obs</w:t>
                        </w:r>
                        <w:proofErr w:type="spellEnd"/>
                        <w:r w:rsidRPr="00977430">
                          <w:t>-</w:t>
                        </w:r>
                        <w:r>
                          <w:t>Rep</w:t>
                        </w:r>
                      </w:p>
                      <w:p w14:paraId="21676CC6" w14:textId="77777777" w:rsidR="00422FB2" w:rsidRDefault="00422FB2" w:rsidP="008F3449"/>
                      <w:p w14:paraId="17C4B63C" w14:textId="77777777" w:rsidR="00422FB2" w:rsidRDefault="00422FB2" w:rsidP="008F3449">
                        <w:pPr>
                          <w:spacing w:after="120"/>
                          <w:jc w:val="center"/>
                        </w:pPr>
                        <w:r>
                          <w:t>Actor F</w:t>
                        </w:r>
                      </w:p>
                    </w:txbxContent>
                  </v:textbox>
                </v:shape>
                <v:shape id="Text Box 277" o:spid="_x0000_s1133" type="#_x0000_t202" style="position:absolute;left:21913;top:31267;width:14478;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" strokeweight="2pt">
                  <v:textbox>
                    <w:txbxContent>
                      <w:p w14:paraId="56FE6E63" w14:textId="77777777" w:rsidR="00422FB2" w:rsidRPr="00977430" w:rsidRDefault="00422FB2" w:rsidP="008F3449">
                        <w:pPr>
                          <w:spacing w:after="120"/>
                          <w:jc w:val="center"/>
                        </w:pPr>
                        <w:r w:rsidRPr="00977430">
                          <w:t>Content Creator</w:t>
                        </w:r>
                      </w:p>
                      <w:p w14:paraId="79DDAD4B" w14:textId="77777777" w:rsidR="00422FB2" w:rsidRDefault="00422FB2" w:rsidP="008F3449"/>
                      <w:p w14:paraId="484E1493" w14:textId="77777777" w:rsidR="00422FB2" w:rsidRDefault="00422FB2" w:rsidP="008F3449">
                        <w:pPr>
                          <w:spacing w:after="120"/>
                          <w:jc w:val="center"/>
                        </w:pPr>
                        <w:r>
                          <w:t>Actor F</w:t>
                        </w:r>
                      </w:p>
                    </w:txbxContent>
                  </v:textbox>
                </v:shape>
                <v:shape id="AutoShape 278" o:spid="_x0000_s1134" type="#_x0000_t32" style="position:absolute;left:11442;top:39122;width:355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" strokeweight="2pt"/>
                <v:shape id="Text Box 279" o:spid="_x0000_s1135" type="#_x0000_t202" style="position:absolute;left:22682;top:41078;width:1447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" strokeweight="2pt">
                  <v:textbox>
                    <w:txbxContent>
                      <w:p w14:paraId="7BA97CA3" w14:textId="77777777" w:rsidR="00422FB2" w:rsidRPr="00977430" w:rsidRDefault="00422FB2" w:rsidP="008F3449">
                        <w:pPr>
                          <w:spacing w:after="120"/>
                          <w:jc w:val="center"/>
                        </w:pPr>
                        <w:r w:rsidRPr="00977430">
                          <w:t>Content Consumer</w:t>
                        </w:r>
                      </w:p>
                      <w:p w14:paraId="301F82B6" w14:textId="77777777" w:rsidR="00422FB2" w:rsidRDefault="00422FB2" w:rsidP="008F3449"/>
                      <w:p w14:paraId="43E63F95" w14:textId="77777777" w:rsidR="00422FB2" w:rsidRDefault="00422FB2" w:rsidP="008F3449">
                        <w:pPr>
                          <w:spacing w:after="120"/>
                          <w:jc w:val="center"/>
                        </w:pPr>
                        <w:r>
                          <w:t>Actor F</w:t>
                        </w:r>
                      </w:p>
                    </w:txbxContent>
                  </v:textbox>
                </v:shape>
                <v:shape id="Text Box 280" o:spid="_x0000_s1136" type="#_x0000_t202" style="position:absolute;left:5740;top:41078;width:1447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" strokeweight="2pt">
                  <v:textbox>
                    <w:txbxContent>
                      <w:p w14:paraId="7C1475B8" w14:textId="77777777" w:rsidR="00422FB2" w:rsidRPr="00977430" w:rsidRDefault="00422FB2" w:rsidP="008F3449">
                        <w:pPr>
                          <w:spacing w:after="120"/>
                          <w:jc w:val="center"/>
                        </w:pPr>
                        <w:r w:rsidRPr="00977430">
                          <w:t>Content Consumer</w:t>
                        </w:r>
                      </w:p>
                      <w:p w14:paraId="37F51E16" w14:textId="77777777" w:rsidR="00422FB2" w:rsidRDefault="00422FB2" w:rsidP="008F3449"/>
                      <w:p w14:paraId="519010C7" w14:textId="77777777" w:rsidR="00422FB2" w:rsidRDefault="00422FB2" w:rsidP="008F3449">
                        <w:pPr>
                          <w:spacing w:after="120"/>
                          <w:jc w:val="center"/>
                        </w:pPr>
                        <w:r>
                          <w:t>Actor F</w:t>
                        </w:r>
                      </w:p>
                    </w:txbxContent>
                  </v:textbox>
                </v:shape>
                <v:shape id="AutoShape 281" o:spid="_x0000_s1137" type="#_x0000_t32" style="position:absolute;left:46932;top:39058;width:7;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" strokeweight="2pt"/>
                <v:shape id="AutoShape 282" o:spid="_x0000_s1138" type="#_x0000_t32" style="position:absolute;left:11518;top:39058;width:7;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" strokeweight="2pt"/>
                <v:shape id="AutoShape 283" o:spid="_x0000_s1139" type="#_x0000_t32" style="position:absolute;left:29749;top:39058;width:7;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" strokeweight="2pt"/>
                <v:shape id="Text Box 284" o:spid="_x0000_s1140" type="#_x0000_t202" style="position:absolute;left:45764;top:8445;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" strokeweight="2pt">
                  <v:textbox inset=",0,,0">
                    <w:txbxContent>
                      <w:p w14:paraId="23BC64E6" w14:textId="77777777" w:rsidR="00422FB2" w:rsidRPr="00977430" w:rsidRDefault="00422FB2"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0D778C25" w14:textId="77777777" w:rsidR="00422FB2" w:rsidRDefault="00422FB2" w:rsidP="008F3449"/>
                      <w:p w14:paraId="3E4830F2" w14:textId="77777777" w:rsidR="00422FB2" w:rsidRDefault="00422FB2" w:rsidP="008F3449">
                        <w:pPr>
                          <w:spacing w:after="120"/>
                          <w:jc w:val="center"/>
                        </w:pPr>
                        <w:r>
                          <w:t>Actor A</w:t>
                        </w:r>
                      </w:p>
                    </w:txbxContent>
                  </v:textbox>
                </v:shape>
                <v:rect id="Rectangle 415" o:spid="_x0000_s1141" style="position:absolute;left:33057;top:22856;width:21831;height:5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" filled="f" stroked="f" strokeweight="0">
                  <v:textbox inset=",0">
                    <w:txbxContent>
                      <w:p w14:paraId="4E70B118" w14:textId="25DD5195" w:rsidR="00422FB2" w:rsidDel="00DB633E" w:rsidRDefault="00422FB2" w:rsidP="00DB633E">
                        <w:pPr>
                          <w:pStyle w:val="NormalWeb"/>
                          <w:rPr>
                            <w:del w:id="2842" w:author="Brian Reinhold" w:date="2017-02-03T16:34:00Z"/>
                          </w:rPr>
                        </w:pPr>
                        <w:del w:id="2843" w:author="Brian Reinhold" w:date="2017-02-03T16:34:00Z">
                          <w:r w:rsidDel="00DB633E">
                            <w:rPr>
                              <w:rFonts w:ascii="Arial" w:hAnsi="Arial" w:cs="Arial"/>
                              <w:sz w:val="20"/>
                              <w:szCs w:val="20"/>
                            </w:rPr>
                            <w:delText xml:space="preserve">PCD-01 </w:delText>
                          </w:r>
                        </w:del>
                        <w:r>
                          <w:rPr>
                            <w:rFonts w:ascii="Arial" w:hAnsi="Arial" w:cs="Arial"/>
                            <w:sz w:val="20"/>
                            <w:szCs w:val="20"/>
                          </w:rPr>
                          <w:t xml:space="preserve">Communicate </w:t>
                        </w:r>
                        <w:del w:id="2844" w:author="Brian Reinhold" w:date="2017-02-03T16:34:00Z">
                          <w:r w:rsidDel="00DB633E">
                            <w:rPr>
                              <w:rFonts w:ascii="Arial" w:hAnsi="Arial" w:cs="Arial"/>
                              <w:sz w:val="20"/>
                              <w:szCs w:val="20"/>
                            </w:rPr>
                            <w:delText xml:space="preserve">PCD </w:delText>
                          </w:r>
                        </w:del>
                        <w:ins w:id="2845" w:author="Brian Reinhold" w:date="2017-02-03T16:34:00Z">
                          <w:r>
                            <w:rPr>
                              <w:rFonts w:ascii="Arial" w:hAnsi="Arial" w:cs="Arial"/>
                              <w:sz w:val="20"/>
                              <w:szCs w:val="20"/>
                            </w:rPr>
                            <w:t xml:space="preserve">FHIR </w:t>
                          </w:r>
                        </w:ins>
                        <w:del w:id="2846" w:author="Brian Reinhold" w:date="2017-02-03T16:34:00Z">
                          <w:r w:rsidDel="00DB633E">
                            <w:rPr>
                              <w:rFonts w:ascii="Arial" w:hAnsi="Arial" w:cs="Arial"/>
                              <w:sz w:val="20"/>
                              <w:szCs w:val="20"/>
                            </w:rPr>
                            <w:delText>Data</w:delText>
                          </w:r>
                        </w:del>
                        <w:ins w:id="2847" w:author="Brian Reinhold" w:date="2017-02-03T16:34:00Z">
                          <w:r>
                            <w:rPr>
                              <w:rFonts w:ascii="Arial" w:hAnsi="Arial" w:cs="Arial"/>
                              <w:sz w:val="20"/>
                              <w:szCs w:val="20"/>
                            </w:rPr>
                            <w:t>Data-</w:t>
                          </w:r>
                          <w:proofErr w:type="spellStart"/>
                          <w:r>
                            <w:rPr>
                              <w:rFonts w:ascii="Arial" w:hAnsi="Arial" w:cs="Arial"/>
                              <w:sz w:val="20"/>
                              <w:szCs w:val="20"/>
                            </w:rPr>
                            <w:t>hData</w:t>
                          </w:r>
                        </w:ins>
                        <w:proofErr w:type="spellEnd"/>
                        <w:del w:id="2848" w:author="Brian Reinhold" w:date="2017-02-03T16:34:00Z">
                          <w:r w:rsidDel="00DB633E">
                            <w:rPr>
                              <w:rFonts w:ascii="Arial" w:hAnsi="Arial" w:cs="Arial"/>
                              <w:strike/>
                              <w:color w:val="FF0000"/>
                              <w:sz w:val="20"/>
                              <w:szCs w:val="20"/>
                            </w:rPr>
                            <w:delText>-*</w:delText>
                          </w:r>
                          <w:r w:rsidDel="00DB633E">
                            <w:rPr>
                              <w:rFonts w:ascii="Arial" w:hAnsi="Arial" w:cs="Arial"/>
                              <w:color w:val="008080"/>
                              <w:sz w:val="20"/>
                              <w:szCs w:val="20"/>
                              <w:u w:val="single"/>
                            </w:rPr>
                            <w:delText>-</w:delText>
                          </w:r>
                        </w:del>
                      </w:p>
                      <w:p w14:paraId="5446B30B" w14:textId="6CACF40E" w:rsidR="00422FB2" w:rsidRDefault="00422FB2" w:rsidP="00DB633E">
                        <w:pPr>
                          <w:pStyle w:val="NormalWeb"/>
                        </w:pPr>
                        <w:del w:id="2849" w:author="Brian Reinhold" w:date="2017-02-03T16:34:00Z">
                          <w:r w:rsidDel="00DB633E">
                            <w:rPr>
                              <w:rFonts w:ascii="Arial" w:hAnsi="Arial" w:cs="Arial"/>
                              <w:color w:val="008080"/>
                              <w:sz w:val="20"/>
                              <w:szCs w:val="20"/>
                              <w:u w:val="single"/>
                            </w:rPr>
                            <w:delText>hData/SOAP</w:delText>
                          </w:r>
                        </w:del>
                      </w:p>
                    </w:txbxContent>
                  </v:textbox>
                </v:rect>
                <v:rect id="Rectangle 444" o:spid="_x0000_s1142" style="position:absolute;left:30849;top:35605;width:2130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" filled="f" stroked="f" strokeweight="0">
                  <v:textbox inset=",0">
                    <w:txbxContent>
                      <w:p w14:paraId="75135CF3" w14:textId="13F6EC91" w:rsidR="00422FB2" w:rsidRDefault="00422FB2" w:rsidP="0088376C">
                        <w:pPr>
                          <w:pStyle w:val="NormalWeb"/>
                        </w:pPr>
                        <w:r>
                          <w:rPr>
                            <w:rFonts w:ascii="Arial" w:hAnsi="Arial" w:cs="Arial"/>
                            <w:sz w:val="20"/>
                            <w:szCs w:val="20"/>
                          </w:rPr>
                          <w:t>PCC-</w:t>
                        </w:r>
                        <w:del w:id="2850" w:author="Brian Reinhold" w:date="2017-04-28T06:50:00Z">
                          <w:r w:rsidDel="0088376C">
                            <w:rPr>
                              <w:rFonts w:ascii="Arial" w:hAnsi="Arial" w:cs="Arial"/>
                              <w:sz w:val="20"/>
                              <w:szCs w:val="20"/>
                            </w:rPr>
                            <w:delText xml:space="preserve">1 </w:delText>
                          </w:r>
                        </w:del>
                        <w:ins w:id="2851" w:author="Brian Reinhold" w:date="2017-05-01T05:37:00Z">
                          <w:r>
                            <w:rPr>
                              <w:rFonts w:ascii="Arial" w:hAnsi="Arial" w:cs="Arial"/>
                              <w:sz w:val="20"/>
                              <w:szCs w:val="20"/>
                            </w:rPr>
                            <w:t>43</w:t>
                          </w:r>
                        </w:ins>
                        <w:ins w:id="2852" w:author="Brian Reinhold" w:date="2017-04-28T06:50:00Z">
                          <w:r>
                            <w:rPr>
                              <w:rFonts w:ascii="Arial" w:hAnsi="Arial" w:cs="Arial"/>
                              <w:sz w:val="20"/>
                              <w:szCs w:val="20"/>
                            </w:rPr>
                            <w:t xml:space="preserve"> </w:t>
                          </w:r>
                        </w:ins>
                        <w:del w:id="2853" w:author="Brian Reinhold" w:date="2017-04-28T06:50:00Z">
                          <w:r w:rsidDel="0088376C">
                            <w:rPr>
                              <w:rFonts w:ascii="Arial" w:hAnsi="Arial" w:cs="Arial"/>
                              <w:sz w:val="20"/>
                              <w:szCs w:val="20"/>
                            </w:rPr>
                            <w:delText xml:space="preserve">Document </w:delText>
                          </w:r>
                        </w:del>
                        <w:ins w:id="2854" w:author="Brian Reinhold" w:date="2017-04-28T06:50:00Z">
                          <w:r>
                            <w:rPr>
                              <w:rFonts w:ascii="Arial" w:hAnsi="Arial" w:cs="Arial"/>
                              <w:sz w:val="20"/>
                              <w:szCs w:val="20"/>
                            </w:rPr>
                            <w:t xml:space="preserve">FHIR resource </w:t>
                          </w:r>
                        </w:ins>
                        <w:r>
                          <w:rPr>
                            <w:rFonts w:ascii="Arial" w:hAnsi="Arial" w:cs="Arial"/>
                            <w:sz w:val="20"/>
                            <w:szCs w:val="20"/>
                          </w:rPr>
                          <w:t>Sharing</w:t>
                        </w:r>
                      </w:p>
                      <w:p w14:paraId="02E1C4CD" w14:textId="77777777" w:rsidR="00422FB2" w:rsidRDefault="00422FB2" w:rsidP="0088376C">
                        <w:pPr>
                          <w:pStyle w:val="NormalWeb"/>
                        </w:pPr>
                        <w:r>
                          <w:t> </w:t>
                        </w:r>
                      </w:p>
                      <w:p w14:paraId="2A479CF4" w14:textId="77777777" w:rsidR="00422FB2" w:rsidRDefault="00422FB2" w:rsidP="0088376C">
                        <w:pPr>
                          <w:pStyle w:val="NormalWeb"/>
                        </w:pPr>
                        <w:r>
                          <w:rPr>
                            <w:sz w:val="22"/>
                            <w:szCs w:val="22"/>
                          </w:rPr>
                          <w:t xml:space="preserve">Transaction 1 [1] </w:t>
                        </w:r>
                        <w:r>
                          <w:rPr>
                            <w:rFonts w:hAnsi="Symbol"/>
                            <w:sz w:val="22"/>
                            <w:szCs w:val="22"/>
                          </w:rPr>
                          <w:sym w:font="Symbol" w:char="F0AF"/>
                        </w:r>
                      </w:p>
                    </w:txbxContent>
                  </v:textbox>
                </v:rect>
                <w10:anchorlock/>
              </v:group>
            </w:pict>
          </mc:Fallback>
        </mc:AlternateContent>
      </w:r>
    </w:p>
    <w:p w14:paraId="4EBFD5E9" w14:textId="0C8156E0" w:rsidR="0022215E" w:rsidRDefault="0022215E" w:rsidP="00E10688">
      <w:pPr>
        <w:pStyle w:val="BodyText"/>
      </w:pPr>
      <w:r>
        <w:tab/>
      </w:r>
    </w:p>
    <w:p w14:paraId="57F653E3" w14:textId="77777777" w:rsidR="008F3449" w:rsidRPr="00323FDB" w:rsidRDefault="008F3449" w:rsidP="008F3449">
      <w:pPr>
        <w:pStyle w:val="FigureTitle"/>
      </w:pPr>
      <w:r w:rsidRPr="00323FDB">
        <w:t>Figure X.4-1: RPM Operational Diagram</w:t>
      </w:r>
    </w:p>
    <w:p w14:paraId="1BF7BFED" w14:textId="77777777" w:rsidR="001D1567" w:rsidRPr="001D1567" w:rsidRDefault="001D1567" w:rsidP="001D1567">
      <w:pPr>
        <w:pStyle w:val="BodyText"/>
      </w:pPr>
    </w:p>
    <w:p w14:paraId="1FFD2227" w14:textId="72E33CF2" w:rsidR="008F3449" w:rsidRDefault="008F3449" w:rsidP="008F3449">
      <w:pPr>
        <w:pStyle w:val="BodyText"/>
        <w:rPr>
          <w:ins w:id="2855" w:author="Brian Reinhold" w:date="2017-02-03T16:36:00Z"/>
        </w:rPr>
      </w:pPr>
      <w:r w:rsidRPr="00323FDB">
        <w:t xml:space="preserve">There are a couple of reasons that the RPM </w:t>
      </w:r>
      <w:r w:rsidR="00F57B31">
        <w:t>Profile</w:t>
      </w:r>
      <w:r w:rsidRPr="00323FDB">
        <w:t xml:space="preserve"> is likely to be implemented as indicated in Figure X.4-1. First</w:t>
      </w:r>
      <w:r w:rsidR="00E14B52">
        <w:t>, th</w:t>
      </w:r>
      <w:r w:rsidRPr="00323FDB">
        <w:t xml:space="preserve">e collector of sensor observations is typically done on low-footprint hardware, such as a mobile phone, tablet, or set-top box. Supporting the </w:t>
      </w:r>
      <w:ins w:id="2856" w:author="Brian Reinhold" w:date="2017-02-03T16:36:00Z">
        <w:r w:rsidR="00DB633E">
          <w:t>PHMR</w:t>
        </w:r>
      </w:ins>
      <w:ins w:id="2857" w:author="Brian Reinhold" w:date="2017-04-28T06:51:00Z">
        <w:r w:rsidR="0088376C">
          <w:t xml:space="preserve"> and even FHIR resource</w:t>
        </w:r>
      </w:ins>
      <w:ins w:id="2858" w:author="Brian Reinhold" w:date="2017-02-03T16:36:00Z">
        <w:r w:rsidR="00DB633E">
          <w:t xml:space="preserve"> </w:t>
        </w:r>
      </w:ins>
      <w:r w:rsidRPr="00323FDB">
        <w:t xml:space="preserve">Content Creator </w:t>
      </w:r>
      <w:r w:rsidR="00F57B31">
        <w:t>Actor</w:t>
      </w:r>
      <w:r w:rsidRPr="00323FDB">
        <w:t xml:space="preserve"> is resource and power demanding making such collectors more expensive. Second</w:t>
      </w:r>
      <w:r w:rsidR="00E14B52">
        <w:t xml:space="preserve">, </w:t>
      </w:r>
      <w:ins w:id="2859" w:author="Brian Reinhold" w:date="2017-04-28T06:51:00Z">
        <w:r w:rsidR="0088376C">
          <w:t xml:space="preserve">in the case of the PHMR, </w:t>
        </w:r>
      </w:ins>
      <w:r w:rsidRPr="00323FDB">
        <w:t xml:space="preserve">the amount of supplementary information needed to support the headers of the PHMR content module is quite large compared to the amount of supplementary information needed to support the </w:t>
      </w:r>
      <w:r w:rsidR="00C41A12" w:rsidRPr="00323FDB">
        <w:t xml:space="preserve">data coming from the </w:t>
      </w:r>
      <w:r w:rsidR="002262D2" w:rsidRPr="00323FDB">
        <w:t>sensor</w:t>
      </w:r>
      <w:r w:rsidRPr="00323FDB">
        <w:t>. The task of maintaining and configuring this information then needs to be done for each patient on more expensive hardware</w:t>
      </w:r>
      <w:r w:rsidR="006E1DC7" w:rsidRPr="00323FDB">
        <w:t xml:space="preserve"> if implemented on the local collector</w:t>
      </w:r>
      <w:r w:rsidRPr="00323FDB">
        <w:t>. Having a single high end back-end server handling multiple patients and the Content Creator is likely less expensive and easier to maintain.</w:t>
      </w:r>
      <w:r w:rsidR="00C41A12" w:rsidRPr="00323FDB">
        <w:t xml:space="preserve"> It also allows </w:t>
      </w:r>
      <w:ins w:id="2860" w:author="Brian Reinhold" w:date="2017-05-01T05:38:00Z">
        <w:r w:rsidR="0070688F">
          <w:t xml:space="preserve">for </w:t>
        </w:r>
      </w:ins>
      <w:del w:id="2861" w:author="Brian Reinhold" w:date="2017-05-01T05:38:00Z">
        <w:r w:rsidR="00C41A12" w:rsidRPr="00323FDB" w:rsidDel="0070688F">
          <w:delText>for a simple approach</w:delText>
        </w:r>
      </w:del>
      <w:ins w:id="2862" w:author="Brian Reinhold" w:date="2017-05-01T05:38:00Z">
        <w:r w:rsidR="0070688F">
          <w:t>a single access point</w:t>
        </w:r>
      </w:ins>
      <w:r w:rsidR="00C41A12" w:rsidRPr="00323FDB">
        <w:t xml:space="preserve"> to filter the data that is reported in the Content Module. The filtering can be configured </w:t>
      </w:r>
      <w:del w:id="2863" w:author="Brian Reinhold" w:date="2017-05-01T05:39:00Z">
        <w:r w:rsidR="00C41A12" w:rsidRPr="00323FDB" w:rsidDel="0070688F">
          <w:delText xml:space="preserve">at a single point </w:delText>
        </w:r>
      </w:del>
      <w:r w:rsidR="00C41A12" w:rsidRPr="00323FDB">
        <w:t>for all patients using the backend</w:t>
      </w:r>
      <w:r w:rsidR="002262D2" w:rsidRPr="00323FDB">
        <w:t xml:space="preserve"> instead of each individual collector</w:t>
      </w:r>
      <w:r w:rsidR="00C41A12" w:rsidRPr="00323FDB">
        <w:t xml:space="preserve">. </w:t>
      </w:r>
      <w:ins w:id="2864" w:author="Brian Reinhold" w:date="2017-04-28T06:53:00Z">
        <w:r w:rsidR="0088376C">
          <w:t xml:space="preserve">In addition, any changes that might be needed (such as in the filtering) are </w:t>
        </w:r>
        <w:r w:rsidR="0088376C">
          <w:lastRenderedPageBreak/>
          <w:t xml:space="preserve">easier to manage on one backend rather than numerous remotely located collectors. </w:t>
        </w:r>
      </w:ins>
      <w:r w:rsidR="00C41A12" w:rsidRPr="00323FDB">
        <w:t xml:space="preserve">It should be noted that any filtering is an application option established through business needs and is outside the scope of </w:t>
      </w:r>
      <w:del w:id="2865" w:author="Brian Reinhold" w:date="2017-05-01T05:39:00Z">
        <w:r w:rsidR="00C41A12" w:rsidRPr="00323FDB" w:rsidDel="00C15B57">
          <w:delText xml:space="preserve">this </w:delText>
        </w:r>
      </w:del>
      <w:ins w:id="2866" w:author="Brian Reinhold" w:date="2017-05-01T05:39:00Z">
        <w:r w:rsidR="00C15B57" w:rsidRPr="00323FDB">
          <w:t>th</w:t>
        </w:r>
        <w:r w:rsidR="00C15B57">
          <w:t>e RPM</w:t>
        </w:r>
        <w:r w:rsidR="00C15B57" w:rsidRPr="00323FDB">
          <w:t xml:space="preserve"> </w:t>
        </w:r>
      </w:ins>
      <w:r w:rsidR="00C41A12" w:rsidRPr="00323FDB">
        <w:t xml:space="preserve">profile. Of course, any filtering must still result in </w:t>
      </w:r>
      <w:r w:rsidR="00C41A12" w:rsidRPr="00E96BDF">
        <w:t xml:space="preserve">a </w:t>
      </w:r>
      <w:del w:id="2867" w:author="smm" w:date="2015-07-07T16:25:00Z">
        <w:r w:rsidR="00C41A12" w:rsidRPr="00E96BDF" w:rsidDel="008B6927">
          <w:delText xml:space="preserve">complaint </w:delText>
        </w:r>
      </w:del>
      <w:ins w:id="2868" w:author="smm" w:date="2015-07-07T16:25:00Z">
        <w:r w:rsidR="008B6927" w:rsidRPr="00E96BDF">
          <w:t>compliant</w:t>
        </w:r>
        <w:r w:rsidR="008B6927" w:rsidRPr="00323FDB">
          <w:t xml:space="preserve"> </w:t>
        </w:r>
      </w:ins>
      <w:r w:rsidR="00C41A12" w:rsidRPr="00323FDB">
        <w:t>Content Module.</w:t>
      </w:r>
    </w:p>
    <w:p w14:paraId="047969C7" w14:textId="52223539" w:rsidR="00DB633E" w:rsidRPr="00323FDB" w:rsidRDefault="00DB633E" w:rsidP="008F3449">
      <w:pPr>
        <w:pStyle w:val="BodyText"/>
      </w:pPr>
      <w:ins w:id="2869" w:author="Brian Reinhold" w:date="2017-02-03T16:36:00Z">
        <w:r>
          <w:t>In the case where the Content Module is generating FHIR resources, the amount of additional data needed to supplement the sensor data is no more than that needed in the PCD-01 message. This fact, along with the greater simplicity of acceptable FHIR formats opens up its use on platforms with fewer resources</w:t>
        </w:r>
      </w:ins>
      <w:ins w:id="2870" w:author="Brian Reinhold" w:date="2017-05-01T05:40:00Z">
        <w:r w:rsidR="00C15B57">
          <w:t xml:space="preserve"> such as a PCHA PHG</w:t>
        </w:r>
      </w:ins>
      <w:ins w:id="2871" w:author="Brian Reinhold" w:date="2017-02-03T16:36:00Z">
        <w:r>
          <w:t>.</w:t>
        </w:r>
      </w:ins>
    </w:p>
    <w:p w14:paraId="4D140138" w14:textId="0AC4B9CF" w:rsidR="008F3449" w:rsidRDefault="008F3449" w:rsidP="008F3449">
      <w:pPr>
        <w:pStyle w:val="BodyText"/>
      </w:pPr>
      <w:r w:rsidRPr="00323FDB">
        <w:t>Home sensor devices also need to be low footprint, where the bulk of their expense is the sensor itself</w:t>
      </w:r>
      <w:ins w:id="2872" w:author="Brian Reinhold" w:date="2017-05-01T05:41:00Z">
        <w:r w:rsidR="00C15B57">
          <w:t>.</w:t>
        </w:r>
      </w:ins>
      <w:r w:rsidRPr="00323FDB">
        <w:t xml:space="preserve"> </w:t>
      </w:r>
      <w:del w:id="2873" w:author="Brian Reinhold" w:date="2017-05-01T05:41:00Z">
        <w:r w:rsidRPr="00323FDB" w:rsidDel="00C15B57">
          <w:delText>and t</w:delText>
        </w:r>
      </w:del>
      <w:ins w:id="2874" w:author="Brian Reinhold" w:date="2017-05-01T05:41:00Z">
        <w:r w:rsidR="00C15B57">
          <w:t>T</w:t>
        </w:r>
      </w:ins>
      <w:r w:rsidRPr="00323FDB">
        <w:t xml:space="preserve">he hardware necessary to support transaction protocols and external configuration is minimized. Since many of the sensor devices may be borne on the patient, making the sensor as small and as unobtrusive as possible also limits hardware resources and power demands. These demands make the </w:t>
      </w:r>
      <w:r w:rsidR="00CA17B3" w:rsidRPr="00323FDB">
        <w:t xml:space="preserve">Communicate </w:t>
      </w:r>
      <w:r w:rsidR="00BE3C9C" w:rsidRPr="00323FDB">
        <w:t>PCHA</w:t>
      </w:r>
      <w:r w:rsidRPr="00323FDB">
        <w:t xml:space="preserve"> data</w:t>
      </w:r>
      <w:del w:id="2875" w:author="Brian Reinhold [2]" w:date="2015-07-08T07:22:00Z">
        <w:r w:rsidR="00CA17B3" w:rsidRPr="00323FDB" w:rsidDel="00E13A80">
          <w:delText>-*</w:delText>
        </w:r>
      </w:del>
      <w:r w:rsidRPr="00323FDB">
        <w:t xml:space="preserve"> transaction the most likely solution</w:t>
      </w:r>
      <w:r w:rsidR="002262D2" w:rsidRPr="00323FDB">
        <w:t xml:space="preserve"> for these devices</w:t>
      </w:r>
      <w:r w:rsidRPr="00323FDB">
        <w:t>.</w:t>
      </w:r>
    </w:p>
    <w:p w14:paraId="4ABC35BE" w14:textId="2953A8A0" w:rsidR="00D76657" w:rsidRPr="00323FDB" w:rsidRDefault="00D76657" w:rsidP="008F3449">
      <w:pPr>
        <w:pStyle w:val="BodyText"/>
      </w:pPr>
      <w:r>
        <w:t>In addition</w:t>
      </w:r>
      <w:ins w:id="2876" w:author="Brian Reinhold" w:date="2017-04-28T06:57:00Z">
        <w:r w:rsidR="00077AFD">
          <w:t>,</w:t>
        </w:r>
      </w:ins>
      <w:r>
        <w:t xml:space="preserve"> </w:t>
      </w:r>
      <w:r w:rsidRPr="00323FDB">
        <w:t xml:space="preserve">personal health device data is time stamped with a consistent enterprise time. </w:t>
      </w:r>
      <w:r>
        <w:t>For most sensor applications providing a consistent enterprise time is too costly and too power demanding. Consequently</w:t>
      </w:r>
      <w:ins w:id="2877" w:author="Brian Reinhold" w:date="2017-04-28T06:57:00Z">
        <w:r w:rsidR="00077AFD">
          <w:t>,</w:t>
        </w:r>
      </w:ins>
      <w:r>
        <w:t xml:space="preserve"> t</w:t>
      </w:r>
      <w:r w:rsidRPr="00323FDB">
        <w:t xml:space="preserve">his time stamping is typically done by the Device Observation Reporter </w:t>
      </w:r>
      <w:r>
        <w:t>Actor</w:t>
      </w:r>
      <w:r w:rsidRPr="00323FDB">
        <w:t xml:space="preserve"> obtaining the PCHA data from Sensor Data Consumer.</w:t>
      </w:r>
    </w:p>
    <w:p w14:paraId="154DC533" w14:textId="77777777" w:rsidR="00167DB7" w:rsidRPr="00323FDB" w:rsidRDefault="00104BE6" w:rsidP="003D19E0">
      <w:pPr>
        <w:pStyle w:val="Heading3"/>
        <w:keepNext w:val="0"/>
        <w:numPr>
          <w:ilvl w:val="0"/>
          <w:numId w:val="0"/>
        </w:numPr>
        <w:rPr>
          <w:bCs/>
          <w:noProof w:val="0"/>
        </w:rPr>
      </w:pPr>
      <w:bookmarkStart w:id="2878" w:name="_Toc481383688"/>
      <w:r w:rsidRPr="00323FDB">
        <w:rPr>
          <w:bCs/>
          <w:noProof w:val="0"/>
        </w:rPr>
        <w:t>X.</w:t>
      </w:r>
      <w:r w:rsidR="00AF472E" w:rsidRPr="00323FDB">
        <w:rPr>
          <w:bCs/>
          <w:noProof w:val="0"/>
        </w:rPr>
        <w:t>4</w:t>
      </w:r>
      <w:r w:rsidR="00167DB7" w:rsidRPr="00323FDB">
        <w:rPr>
          <w:bCs/>
          <w:noProof w:val="0"/>
        </w:rPr>
        <w:t>.1 Concepts</w:t>
      </w:r>
      <w:bookmarkEnd w:id="2878"/>
    </w:p>
    <w:p w14:paraId="6392E854" w14:textId="5E7E639B" w:rsidR="008F3449" w:rsidRPr="00323FDB" w:rsidRDefault="008F3449" w:rsidP="00E10688">
      <w:pPr>
        <w:pStyle w:val="BodyText"/>
      </w:pPr>
      <w:r w:rsidRPr="00323FDB">
        <w:t xml:space="preserve">The RPM </w:t>
      </w:r>
      <w:r w:rsidR="00F57B31">
        <w:t>Profile</w:t>
      </w:r>
      <w:r w:rsidRPr="00323FDB">
        <w:t xml:space="preserve"> as defined in this document is the first stage in providing a standardized means of monitoring patients outside the care provider facilities. This profile currently specifies the transfer of monitoring data from the remote site to the health care facility. </w:t>
      </w:r>
      <w:r w:rsidR="00BE3C9C" w:rsidRPr="00323FDB">
        <w:t>PCHA</w:t>
      </w:r>
      <w:r w:rsidRPr="00323FDB">
        <w:t xml:space="preserve"> is currently implementing standards for two-way monitoring in the form of consent, questionnaires, IEEE 11073 20601 command and control, and automated persistent sessions. It is anticipated that these standards will either provide enhancements to </w:t>
      </w:r>
      <w:del w:id="2879" w:author="Brian Reinhold" w:date="2017-05-01T05:42:00Z">
        <w:r w:rsidRPr="00323FDB" w:rsidDel="00C15B57">
          <w:delText xml:space="preserve">this </w:delText>
        </w:r>
      </w:del>
      <w:ins w:id="2880" w:author="Brian Reinhold" w:date="2017-05-01T05:42:00Z">
        <w:r w:rsidR="00C15B57" w:rsidRPr="00323FDB">
          <w:t>th</w:t>
        </w:r>
        <w:r w:rsidR="00C15B57">
          <w:t>e RPM</w:t>
        </w:r>
        <w:r w:rsidR="00C15B57" w:rsidRPr="00323FDB">
          <w:t xml:space="preserve"> </w:t>
        </w:r>
      </w:ins>
      <w:r w:rsidRPr="00323FDB">
        <w:t xml:space="preserve">profile or be the basis for additional </w:t>
      </w:r>
      <w:ins w:id="2881" w:author="Brian Reinhold" w:date="2017-05-01T05:42:00Z">
        <w:r w:rsidR="00C15B57">
          <w:t xml:space="preserve">IHE </w:t>
        </w:r>
      </w:ins>
      <w:r w:rsidRPr="00323FDB">
        <w:t>profiles related to the remote monitoring of patients.</w:t>
      </w:r>
    </w:p>
    <w:p w14:paraId="0838BECC" w14:textId="77777777" w:rsidR="00126A38" w:rsidRPr="00323FDB" w:rsidRDefault="00126A38" w:rsidP="00126A38">
      <w:pPr>
        <w:pStyle w:val="Heading3"/>
        <w:keepNext w:val="0"/>
        <w:numPr>
          <w:ilvl w:val="0"/>
          <w:numId w:val="0"/>
        </w:numPr>
        <w:rPr>
          <w:bCs/>
          <w:noProof w:val="0"/>
        </w:rPr>
      </w:pPr>
      <w:bookmarkStart w:id="2882" w:name="_Toc481383689"/>
      <w:r w:rsidRPr="00323FDB">
        <w:rPr>
          <w:bCs/>
          <w:noProof w:val="0"/>
        </w:rPr>
        <w:t>X.4.2 Use Cases</w:t>
      </w:r>
      <w:bookmarkEnd w:id="2882"/>
    </w:p>
    <w:p w14:paraId="03FC5D46" w14:textId="157590A4" w:rsidR="008F3449" w:rsidRPr="00323FDB" w:rsidRDefault="008F3449" w:rsidP="00DF14D1">
      <w:pPr>
        <w:pStyle w:val="BodyText"/>
      </w:pPr>
      <w:r w:rsidRPr="00323FDB">
        <w:t>The generic use case for th</w:t>
      </w:r>
      <w:ins w:id="2883" w:author="Brian Reinhold" w:date="2017-05-01T05:43:00Z">
        <w:r w:rsidR="00C15B57">
          <w:t>e RPM</w:t>
        </w:r>
      </w:ins>
      <w:del w:id="2884" w:author="Brian Reinhold" w:date="2017-05-01T05:42:00Z">
        <w:r w:rsidRPr="00323FDB" w:rsidDel="00C15B57">
          <w:delText>is</w:delText>
        </w:r>
      </w:del>
      <w:r w:rsidRPr="00323FDB">
        <w:t xml:space="preserve"> profile is any situation in which the health care provider judges that the patient will benefit from being able to be medically and environmentally monitored outside of the health care facility (typically the home). Quality of life and reduction in costs are also important factors in the judgment.</w:t>
      </w:r>
      <w:r w:rsidR="002262D2" w:rsidRPr="00323FDB">
        <w:t xml:space="preserve"> Financial stress is a realistic concern for </w:t>
      </w:r>
      <w:del w:id="2885" w:author="Brian Reinhold" w:date="2017-04-28T06:58:00Z">
        <w:r w:rsidR="002262D2" w:rsidRPr="00323FDB" w:rsidDel="00077AFD">
          <w:delText xml:space="preserve">most </w:delText>
        </w:r>
      </w:del>
      <w:ins w:id="2886" w:author="Brian Reinhold" w:date="2017-04-28T06:58:00Z">
        <w:r w:rsidR="00077AFD">
          <w:t>many</w:t>
        </w:r>
        <w:r w:rsidR="00077AFD" w:rsidRPr="00323FDB">
          <w:t xml:space="preserve"> </w:t>
        </w:r>
      </w:ins>
      <w:r w:rsidR="002262D2" w:rsidRPr="00323FDB">
        <w:t>patients.</w:t>
      </w:r>
    </w:p>
    <w:p w14:paraId="0392ECA6" w14:textId="74B23849" w:rsidR="008F3449" w:rsidRPr="00323FDB" w:rsidRDefault="008F3449" w:rsidP="008F3449">
      <w:pPr>
        <w:pStyle w:val="Heading4"/>
        <w:numPr>
          <w:ilvl w:val="0"/>
          <w:numId w:val="0"/>
        </w:numPr>
        <w:ind w:left="864" w:hanging="864"/>
        <w:rPr>
          <w:noProof w:val="0"/>
        </w:rPr>
      </w:pPr>
      <w:bookmarkStart w:id="2887" w:name="_Toc481383690"/>
      <w:r w:rsidRPr="00323FDB">
        <w:rPr>
          <w:noProof w:val="0"/>
        </w:rPr>
        <w:t>X.4.2.1 Use Case #1: Chronic Disease Management</w:t>
      </w:r>
      <w:bookmarkEnd w:id="2887"/>
    </w:p>
    <w:p w14:paraId="6423D561" w14:textId="068EEE63" w:rsidR="008F3449" w:rsidRPr="00323FDB" w:rsidRDefault="008F3449" w:rsidP="00E10688">
      <w:pPr>
        <w:pStyle w:val="BodyText"/>
      </w:pPr>
      <w:r w:rsidRPr="00323FDB">
        <w:t xml:space="preserve">Chronic Disease Management allows compromised individuals managing disorders such as diabetes, hypertension, heart disease, sleep </w:t>
      </w:r>
      <w:r w:rsidR="00DF14D1" w:rsidRPr="00323FDB">
        <w:t>apnea</w:t>
      </w:r>
      <w:r w:rsidRPr="00323FDB">
        <w:t xml:space="preserve">, etc. to go through their daily lives with as minimal intrusion as possible. The RPM </w:t>
      </w:r>
      <w:r w:rsidR="00F57B31">
        <w:t>Profile</w:t>
      </w:r>
      <w:r w:rsidRPr="00323FDB">
        <w:t xml:space="preserve"> allows a greater number of such people to live as normal a life as possible.</w:t>
      </w:r>
    </w:p>
    <w:p w14:paraId="4DBDE93E" w14:textId="4CA3A63F" w:rsidR="00747BB5" w:rsidRPr="00323FDB" w:rsidRDefault="00747BB5" w:rsidP="00747BB5">
      <w:pPr>
        <w:pStyle w:val="Heading5"/>
        <w:numPr>
          <w:ilvl w:val="0"/>
          <w:numId w:val="0"/>
        </w:numPr>
        <w:rPr>
          <w:noProof w:val="0"/>
        </w:rPr>
      </w:pPr>
      <w:bookmarkStart w:id="2888" w:name="_Toc481383691"/>
      <w:r w:rsidRPr="00323FDB">
        <w:rPr>
          <w:noProof w:val="0"/>
        </w:rPr>
        <w:lastRenderedPageBreak/>
        <w:t>X.4.2.1.1 Chronic Disease Management</w:t>
      </w:r>
      <w:r w:rsidRPr="00323FDB">
        <w:rPr>
          <w:bCs/>
          <w:noProof w:val="0"/>
        </w:rPr>
        <w:t xml:space="preserve"> </w:t>
      </w:r>
      <w:r w:rsidRPr="00323FDB">
        <w:rPr>
          <w:noProof w:val="0"/>
        </w:rPr>
        <w:t>Use Case Description</w:t>
      </w:r>
      <w:bookmarkEnd w:id="2888"/>
    </w:p>
    <w:p w14:paraId="50EF6E58" w14:textId="77777777" w:rsidR="00747BB5" w:rsidRPr="00323FDB" w:rsidRDefault="00747BB5" w:rsidP="00E10688">
      <w:pPr>
        <w:pStyle w:val="BodyText"/>
      </w:pPr>
      <w:r w:rsidRPr="00323FDB">
        <w:t xml:space="preserve">People can become physically and medically compromised for several reasons. However, in many cases these people would be able to live a fairly normal and functional life with minimal intrusion if as much of the continuous monitoring could be done on the person without visits to a professional facility. The patient can transfer monitoring measurements to the health care provider at a pre-determined frequency using the RPM. The health care provider can then decide whether additional monitoring and thus a visit to the provider </w:t>
      </w:r>
      <w:r w:rsidR="006E1DC7" w:rsidRPr="00323FDB">
        <w:t>are</w:t>
      </w:r>
      <w:r w:rsidRPr="00323FDB">
        <w:t xml:space="preserve"> warranted.</w:t>
      </w:r>
    </w:p>
    <w:p w14:paraId="0C691491" w14:textId="42A52A81" w:rsidR="00747BB5" w:rsidRPr="00323FDB" w:rsidRDefault="00747BB5" w:rsidP="00747BB5">
      <w:pPr>
        <w:pStyle w:val="Heading5"/>
        <w:numPr>
          <w:ilvl w:val="0"/>
          <w:numId w:val="0"/>
        </w:numPr>
        <w:rPr>
          <w:noProof w:val="0"/>
        </w:rPr>
      </w:pPr>
      <w:bookmarkStart w:id="2889" w:name="_Toc481383692"/>
      <w:r w:rsidRPr="00E96BDF">
        <w:rPr>
          <w:noProof w:val="0"/>
        </w:rPr>
        <w:t xml:space="preserve">X.4.2.1.2 </w:t>
      </w:r>
      <w:r w:rsidR="002C1312" w:rsidRPr="00E96BDF">
        <w:rPr>
          <w:noProof w:val="0"/>
        </w:rPr>
        <w:t>Chronic Disease Management</w:t>
      </w:r>
      <w:r w:rsidRPr="00E96BDF">
        <w:rPr>
          <w:noProof w:val="0"/>
        </w:rPr>
        <w:t xml:space="preserve"> Process Flow</w:t>
      </w:r>
      <w:bookmarkEnd w:id="2889"/>
    </w:p>
    <w:p w14:paraId="3646B60C" w14:textId="79CD0997" w:rsidR="00747BB5" w:rsidRPr="00323FDB" w:rsidDel="00B1747E" w:rsidRDefault="00CB6679" w:rsidP="00747BB5">
      <w:pPr>
        <w:pStyle w:val="BodyText"/>
        <w:rPr>
          <w:del w:id="2890" w:author="Brian Reinhold [2]" w:date="2015-07-08T07:55:00Z"/>
        </w:rPr>
      </w:pPr>
      <w:del w:id="2891" w:author="Brian Reinhold [2]" w:date="2015-07-08T07:55:00Z">
        <w:r w:rsidDel="00B1747E">
          <w:fldChar w:fldCharType="begin"/>
        </w:r>
        <w:r w:rsidDel="00B1747E">
          <w:delInstrText xml:space="preserve"> HYPERLINK "http://ihe.net/uploadedFiles/Documents/PCC/IHE_PCC_Suppl_RCK.pdf" </w:delInstrText>
        </w:r>
        <w:r w:rsidDel="00B1747E">
          <w:fldChar w:fldCharType="separate"/>
        </w:r>
        <w:r w:rsidR="00747BB5" w:rsidRPr="00323FDB" w:rsidDel="00B1747E">
          <w:rPr>
            <w:rStyle w:val="Hyperlink"/>
          </w:rPr>
          <w:delText>http://ihe.net/uploadedFiles/Documents/PCC/IHE_PCC_Suppl_RCK.pdf</w:delText>
        </w:r>
        <w:r w:rsidDel="00B1747E">
          <w:rPr>
            <w:rStyle w:val="Hyperlink"/>
          </w:rPr>
          <w:fldChar w:fldCharType="end"/>
        </w:r>
      </w:del>
    </w:p>
    <w:p w14:paraId="3943BACF" w14:textId="50CB020A" w:rsidR="00747BB5" w:rsidRPr="00323FDB" w:rsidRDefault="00747BB5" w:rsidP="00E10688">
      <w:pPr>
        <w:pStyle w:val="BodyText"/>
      </w:pPr>
      <w:r w:rsidRPr="00323FDB">
        <w:t>A patient suffers from hypertension and is at high risk for stroke. The patient needs to take certain medications each day and ideally needs to lose some weight. The health care professional’s institution already has the infrastructure to create, read, and distribute IHE compatible Electronic Heath Records (EHRs) as C-CDA</w:t>
      </w:r>
      <w:r w:rsidR="00BD22E9">
        <w:t>®</w:t>
      </w:r>
      <w:r w:rsidRPr="00323FDB">
        <w:t xml:space="preserve">s. The health care professional provides the patient with a blood pressure cuff from BP Manufactures, Inc., a weight scale from WS Solutions, and a medication monitor from AMM GBH containing next month’s daily medication doses. All the devices are </w:t>
      </w:r>
      <w:r w:rsidR="00BE3C9C" w:rsidRPr="00323FDB">
        <w:t>PCHA</w:t>
      </w:r>
      <w:r w:rsidRPr="00323FDB">
        <w:t xml:space="preserve"> compliant. The patient also receives a </w:t>
      </w:r>
      <w:r w:rsidR="00BE3C9C" w:rsidRPr="00323FDB">
        <w:t>PCHA</w:t>
      </w:r>
      <w:r w:rsidRPr="00323FDB">
        <w:t xml:space="preserve"> compliant set top box from </w:t>
      </w:r>
      <w:del w:id="2892" w:author="Brian Reinhold" w:date="2017-04-28T07:00:00Z">
        <w:r w:rsidRPr="00323FDB" w:rsidDel="00077AFD">
          <w:delText xml:space="preserve">AHD </w:delText>
        </w:r>
      </w:del>
      <w:ins w:id="2893" w:author="Brian Reinhold" w:date="2017-04-28T07:00:00Z">
        <w:r w:rsidR="00077AFD">
          <w:t>PHG</w:t>
        </w:r>
        <w:r w:rsidR="00077AFD" w:rsidRPr="00323FDB">
          <w:t xml:space="preserve"> </w:t>
        </w:r>
      </w:ins>
      <w:r w:rsidRPr="00323FDB">
        <w:t>Magic, Inc</w:t>
      </w:r>
      <w:r w:rsidR="00DF14D1">
        <w:t xml:space="preserve">. </w:t>
      </w:r>
      <w:r w:rsidRPr="00323FDB">
        <w:t xml:space="preserve">The patient was given the choice to use either a set top box or a mobile tablet, the latter of which would display the patient’s measurements as received. The patient chose the set top box because the patient is technology challenged and did not want to turn on the device and/or activate the application to see the measurements as they were uploaded from the devices. The chosen set top box is pre-configured to communicate with a </w:t>
      </w:r>
      <w:r w:rsidR="00BE3C9C" w:rsidRPr="00323FDB">
        <w:t>PCHA</w:t>
      </w:r>
      <w:r w:rsidRPr="00323FDB">
        <w:t xml:space="preserve"> compliant server application developed </w:t>
      </w:r>
      <w:r w:rsidR="002262D2" w:rsidRPr="00323FDB">
        <w:t xml:space="preserve">by Medical Application Services. </w:t>
      </w:r>
      <w:r w:rsidRPr="00323FDB">
        <w:t xml:space="preserve">This application has been installed on a system at the health care provider’s facility. The server application has a web interface that allows the health care provider to generate an account for a given patient. The account will contain information about the given patient that the health care facility requires for its record keeping. A user name and password is required to access this account and that information has been configured into the patient’s set top box. When the server application receives data from this patient it then knows to generate a PHMR that is delivered to an </w:t>
      </w:r>
      <w:proofErr w:type="spellStart"/>
      <w:r w:rsidRPr="00323FDB">
        <w:t>XDS</w:t>
      </w:r>
      <w:r w:rsidR="00DF14D1">
        <w:t>.</w:t>
      </w:r>
      <w:r w:rsidRPr="00323FDB">
        <w:t>b</w:t>
      </w:r>
      <w:proofErr w:type="spellEnd"/>
      <w:r w:rsidRPr="00323FDB">
        <w:t xml:space="preserve"> </w:t>
      </w:r>
      <w:r w:rsidR="00DF14D1" w:rsidRPr="00323FDB">
        <w:t>repository</w:t>
      </w:r>
      <w:r w:rsidRPr="00323FDB">
        <w:t xml:space="preserve"> the health care provider can access.</w:t>
      </w:r>
    </w:p>
    <w:p w14:paraId="766278E7" w14:textId="089300C6" w:rsidR="00747BB5" w:rsidRPr="00323FDB" w:rsidRDefault="00747BB5" w:rsidP="00E10688">
      <w:pPr>
        <w:pStyle w:val="BodyText"/>
      </w:pPr>
      <w:r w:rsidRPr="00323FDB">
        <w:t xml:space="preserve">The patient has been instructed on how to use the devices and to plug in the set top box in the area where the devices are to be used. Each morning the patient is to take a blood pressure reading, a weight measurement, and the daily medications. When the patient performs these tasks, a </w:t>
      </w:r>
      <w:r w:rsidR="00BE3C9C" w:rsidRPr="00323FDB">
        <w:t>PCHA</w:t>
      </w:r>
      <w:r w:rsidRPr="00323FDB">
        <w:t xml:space="preserve"> compliant message is sent to the set top box which gives a beep of approval and converted to an IHE </w:t>
      </w:r>
      <w:r w:rsidR="00F7282E" w:rsidRPr="00323FDB">
        <w:t>PCD-01 message</w:t>
      </w:r>
      <w:r w:rsidRPr="00323FDB">
        <w:t xml:space="preserve">. The first time this is done, the set top box requests the back end server application for a SAML token using the user name and password configured by the health care provider’s facility. If correct, the set top box receives the token from the server application and sends the </w:t>
      </w:r>
      <w:r w:rsidR="00F7282E" w:rsidRPr="00323FDB">
        <w:t>PCD-01 message</w:t>
      </w:r>
      <w:r w:rsidRPr="00323FDB">
        <w:t xml:space="preserve"> in a TLS-secured IHE </w:t>
      </w:r>
      <w:proofErr w:type="spellStart"/>
      <w:r w:rsidRPr="00323FDB">
        <w:t>CommunicatePCDData</w:t>
      </w:r>
      <w:proofErr w:type="spellEnd"/>
      <w:r w:rsidRPr="00323FDB">
        <w:t xml:space="preserve"> SOAP action authenticated with the SAML token. The server application validates the token and if valid, converts the data to a PHMR module</w:t>
      </w:r>
      <w:r w:rsidR="00E14B52">
        <w:t xml:space="preserve"> which it then sends </w:t>
      </w:r>
      <w:r w:rsidRPr="00323FDB">
        <w:t xml:space="preserve">to the XDS </w:t>
      </w:r>
      <w:r w:rsidR="00DF14D1" w:rsidRPr="00323FDB">
        <w:t>repository</w:t>
      </w:r>
      <w:r w:rsidR="00C805E6">
        <w:t>,</w:t>
      </w:r>
      <w:r w:rsidRPr="00323FDB">
        <w:t xml:space="preserve"> using the IHE </w:t>
      </w:r>
      <w:proofErr w:type="spellStart"/>
      <w:r w:rsidRPr="00323FDB">
        <w:t>XDS</w:t>
      </w:r>
      <w:r w:rsidR="00DF14D1">
        <w:t>.</w:t>
      </w:r>
      <w:r w:rsidRPr="00323FDB">
        <w:t>b</w:t>
      </w:r>
      <w:proofErr w:type="spellEnd"/>
      <w:r w:rsidRPr="00323FDB">
        <w:t xml:space="preserve"> provide and register document set transaction</w:t>
      </w:r>
      <w:r w:rsidR="00C805E6">
        <w:t>,</w:t>
      </w:r>
      <w:r w:rsidRPr="00323FDB">
        <w:t xml:space="preserve"> where the health care provider can now read it.</w:t>
      </w:r>
    </w:p>
    <w:p w14:paraId="3AC530BA" w14:textId="77777777" w:rsidR="00747BB5" w:rsidRPr="00323FDB" w:rsidRDefault="00747BB5" w:rsidP="00E10688">
      <w:pPr>
        <w:pStyle w:val="BodyText"/>
      </w:pPr>
      <w:r w:rsidRPr="00323FDB">
        <w:lastRenderedPageBreak/>
        <w:t>In this manner the health care provider can monitor the patient and make medical decisions based on it, allowing the patient to go about his/her daily tasks with minimal intrusion. Remote monitoring does not preclude the patient from directly contacting the health care provider.</w:t>
      </w:r>
    </w:p>
    <w:p w14:paraId="39EB1E52" w14:textId="77777777" w:rsidR="003A09FE" w:rsidRPr="00323FDB" w:rsidRDefault="003A09FE" w:rsidP="00E10688">
      <w:pPr>
        <w:pStyle w:val="BodyText"/>
      </w:pPr>
    </w:p>
    <w:p w14:paraId="1EAC5D80" w14:textId="68A8BE4C" w:rsidR="00747BB5" w:rsidRPr="00323FDB" w:rsidRDefault="00E86C31" w:rsidP="00747BB5">
      <w:pPr>
        <w:pStyle w:val="FigureTitle"/>
      </w:pPr>
      <w:r w:rsidRPr="00323FDB">
        <w:rPr>
          <w:noProof/>
        </w:rPr>
        <mc:AlternateContent>
          <mc:Choice Requires="wpc">
            <w:drawing>
              <wp:inline distT="0" distB="0" distL="0" distR="0" wp14:anchorId="1AB86D37" wp14:editId="7A63FB33">
                <wp:extent cx="6229350" cy="5102225"/>
                <wp:effectExtent l="19050" t="0" r="0" b="0"/>
                <wp:docPr id="285" name="Canvas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287"/>
                        <wps:cNvSpPr>
                          <a:spLocks noChangeArrowheads="1"/>
                        </wps:cNvSpPr>
                        <wps:spPr bwMode="auto">
                          <a:xfrm>
                            <a:off x="3160395" y="105410"/>
                            <a:ext cx="143573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Rectangle 288"/>
                        <wps:cNvSpPr>
                          <a:spLocks noChangeArrowheads="1"/>
                        </wps:cNvSpPr>
                        <wps:spPr bwMode="auto">
                          <a:xfrm>
                            <a:off x="1309370" y="105410"/>
                            <a:ext cx="154749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Text Box 289"/>
                        <wps:cNvSpPr txBox="1">
                          <a:spLocks noChangeArrowheads="1"/>
                        </wps:cNvSpPr>
                        <wps:spPr bwMode="auto">
                          <a:xfrm>
                            <a:off x="692150" y="1695450"/>
                            <a:ext cx="849630"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3CA3E" w14:textId="77777777" w:rsidR="00422FB2" w:rsidRPr="00A244D5" w:rsidRDefault="00422FB2" w:rsidP="00700E1E">
                              <w:pPr>
                                <w:pStyle w:val="BodyText"/>
                                <w:spacing w:before="0"/>
                                <w:jc w:val="center"/>
                                <w:rPr>
                                  <w:sz w:val="18"/>
                                  <w:szCs w:val="18"/>
                                </w:rPr>
                              </w:pPr>
                              <w:r>
                                <w:rPr>
                                  <w:sz w:val="18"/>
                                  <w:szCs w:val="18"/>
                                </w:rPr>
                                <w:t>Measurements sent to local collector</w:t>
                              </w:r>
                            </w:p>
                          </w:txbxContent>
                        </wps:txbx>
                        <wps:bodyPr rot="0" vert="horz" wrap="square" lIns="0" tIns="0" rIns="0" bIns="0" anchor="t" anchorCtr="0" upright="1">
                          <a:noAutofit/>
                        </wps:bodyPr>
                      </wps:wsp>
                      <wps:wsp>
                        <wps:cNvPr id="20" name="AutoShape 290"/>
                        <wps:cNvCnPr>
                          <a:cxnSpLocks noChangeShapeType="1"/>
                        </wps:cNvCnPr>
                        <wps:spPr bwMode="auto">
                          <a:xfrm>
                            <a:off x="4290695" y="58610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291"/>
                        <wps:cNvCnPr>
                          <a:cxnSpLocks noChangeShapeType="1"/>
                        </wps:cNvCnPr>
                        <wps:spPr bwMode="auto">
                          <a:xfrm>
                            <a:off x="357505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292"/>
                        <wps:cNvCnPr>
                          <a:cxnSpLocks noChangeShapeType="1"/>
                        </wps:cNvCnPr>
                        <wps:spPr bwMode="auto">
                          <a:xfrm>
                            <a:off x="2368550" y="55753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AutoShape 293"/>
                        <wps:cNvCnPr>
                          <a:cxnSpLocks noChangeShapeType="1"/>
                        </wps:cNvCnPr>
                        <wps:spPr bwMode="auto">
                          <a:xfrm>
                            <a:off x="1626870" y="55054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AutoShape 294"/>
                        <wps:cNvCnPr>
                          <a:cxnSpLocks noChangeShapeType="1"/>
                        </wps:cNvCnPr>
                        <wps:spPr bwMode="auto">
                          <a:xfrm>
                            <a:off x="59944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95"/>
                        <wps:cNvCnPr>
                          <a:cxnSpLocks noChangeShapeType="1"/>
                        </wps:cNvCnPr>
                        <wps:spPr bwMode="auto">
                          <a:xfrm>
                            <a:off x="757555" y="81597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96"/>
                        <wps:cNvSpPr txBox="1">
                          <a:spLocks noChangeArrowheads="1"/>
                        </wps:cNvSpPr>
                        <wps:spPr bwMode="auto">
                          <a:xfrm>
                            <a:off x="1361440" y="153670"/>
                            <a:ext cx="59309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10BE8" w14:textId="77777777" w:rsidR="00422FB2" w:rsidRPr="00A244D5" w:rsidRDefault="00422FB2"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422FB2" w:rsidRPr="00A244D5" w:rsidRDefault="00422FB2" w:rsidP="00700E1E">
                              <w:pPr>
                                <w:pStyle w:val="BodyText"/>
                                <w:spacing w:before="0"/>
                                <w:rPr>
                                  <w:sz w:val="18"/>
                                  <w:szCs w:val="18"/>
                                </w:rPr>
                              </w:pPr>
                              <w:r>
                                <w:rPr>
                                  <w:sz w:val="18"/>
                                  <w:szCs w:val="18"/>
                                </w:rPr>
                                <w:t>Data</w:t>
                              </w:r>
                              <w:r w:rsidRPr="00A244D5">
                                <w:rPr>
                                  <w:sz w:val="18"/>
                                  <w:szCs w:val="18"/>
                                </w:rPr>
                                <w:t xml:space="preserve"> </w:t>
                              </w:r>
                            </w:p>
                            <w:p w14:paraId="73F496E1" w14:textId="77777777" w:rsidR="00422FB2" w:rsidRPr="00A244D5" w:rsidRDefault="00422FB2"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27" name="Rectangle 297"/>
                        <wps:cNvSpPr>
                          <a:spLocks noChangeArrowheads="1"/>
                        </wps:cNvSpPr>
                        <wps:spPr bwMode="auto">
                          <a:xfrm>
                            <a:off x="468630" y="1445895"/>
                            <a:ext cx="2838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302"/>
                        <wps:cNvSpPr txBox="1">
                          <a:spLocks noChangeArrowheads="1"/>
                        </wps:cNvSpPr>
                        <wps:spPr bwMode="auto">
                          <a:xfrm>
                            <a:off x="1582420" y="2292350"/>
                            <a:ext cx="561975" cy="436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98F93" w14:textId="77777777" w:rsidR="00422FB2" w:rsidRDefault="00422FB2"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422FB2" w:rsidRPr="00F63BD4" w:rsidRDefault="00422FB2" w:rsidP="00700E1E">
                              <w:pPr>
                                <w:pStyle w:val="BodyText"/>
                                <w:spacing w:before="0"/>
                                <w:rPr>
                                  <w:i/>
                                  <w:sz w:val="18"/>
                                  <w:szCs w:val="18"/>
                                </w:rPr>
                              </w:pPr>
                              <w:r w:rsidRPr="00F63BD4">
                                <w:rPr>
                                  <w:i/>
                                  <w:sz w:val="18"/>
                                  <w:szCs w:val="18"/>
                                </w:rPr>
                                <w:t>to PCD-01</w:t>
                              </w:r>
                            </w:p>
                          </w:txbxContent>
                        </wps:txbx>
                        <wps:bodyPr rot="0" vert="horz" wrap="square" lIns="0" tIns="0" rIns="0" bIns="0" anchor="t" anchorCtr="0" upright="1">
                          <a:noAutofit/>
                        </wps:bodyPr>
                      </wps:wsp>
                      <wps:wsp>
                        <wps:cNvPr id="29" name="Rectangle 303"/>
                        <wps:cNvSpPr>
                          <a:spLocks noChangeArrowheads="1"/>
                        </wps:cNvSpPr>
                        <wps:spPr bwMode="auto">
                          <a:xfrm>
                            <a:off x="482600" y="67754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Text Box 304"/>
                        <wps:cNvSpPr txBox="1">
                          <a:spLocks noChangeArrowheads="1"/>
                        </wps:cNvSpPr>
                        <wps:spPr bwMode="auto">
                          <a:xfrm>
                            <a:off x="450215" y="160020"/>
                            <a:ext cx="57785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B440A" w14:textId="7DC8561F" w:rsidR="00422FB2" w:rsidDel="00001D43" w:rsidRDefault="00422FB2" w:rsidP="00700E1E">
                              <w:pPr>
                                <w:pStyle w:val="BodyText"/>
                                <w:spacing w:before="0"/>
                                <w:rPr>
                                  <w:del w:id="2894" w:author="Brian" w:date="2015-07-08T05:24:00Z"/>
                                  <w:sz w:val="22"/>
                                  <w:szCs w:val="22"/>
                                </w:rPr>
                              </w:pPr>
                              <w:del w:id="2895" w:author="Brian" w:date="2015-07-08T05:24:00Z">
                                <w:r w:rsidRPr="00A244D5" w:rsidDel="00001D43">
                                  <w:rPr>
                                    <w:sz w:val="18"/>
                                    <w:szCs w:val="18"/>
                                  </w:rPr>
                                  <w:delText>Device Observation</w:delText>
                                </w:r>
                              </w:del>
                            </w:p>
                            <w:p w14:paraId="271E22BB" w14:textId="77777777" w:rsidR="00422FB2" w:rsidRDefault="00422FB2" w:rsidP="00700E1E">
                              <w:pPr>
                                <w:pStyle w:val="BodyText"/>
                                <w:spacing w:before="0"/>
                                <w:rPr>
                                  <w:ins w:id="2896" w:author="Brian" w:date="2015-07-08T05:24:00Z"/>
                                  <w:sz w:val="18"/>
                                  <w:szCs w:val="18"/>
                                </w:rPr>
                              </w:pPr>
                              <w:del w:id="2897" w:author="Brian" w:date="2015-07-08T05:24:00Z">
                                <w:r w:rsidRPr="00A244D5" w:rsidDel="00001D43">
                                  <w:rPr>
                                    <w:sz w:val="18"/>
                                    <w:szCs w:val="18"/>
                                  </w:rPr>
                                  <w:delText>Source</w:delText>
                                </w:r>
                              </w:del>
                              <w:ins w:id="2898" w:author="Brian" w:date="2015-07-08T05:24:00Z">
                                <w:r>
                                  <w:rPr>
                                    <w:sz w:val="18"/>
                                    <w:szCs w:val="18"/>
                                  </w:rPr>
                                  <w:t>Sensor</w:t>
                                </w:r>
                              </w:ins>
                            </w:p>
                            <w:p w14:paraId="2ECCC1D0" w14:textId="77777777" w:rsidR="00422FB2" w:rsidRDefault="00422FB2" w:rsidP="00700E1E">
                              <w:pPr>
                                <w:pStyle w:val="BodyText"/>
                                <w:spacing w:before="0"/>
                                <w:rPr>
                                  <w:ins w:id="2899" w:author="Brian" w:date="2015-07-08T05:24:00Z"/>
                                  <w:sz w:val="18"/>
                                  <w:szCs w:val="18"/>
                                </w:rPr>
                              </w:pPr>
                              <w:ins w:id="2900" w:author="Brian" w:date="2015-07-08T05:24:00Z">
                                <w:r>
                                  <w:rPr>
                                    <w:sz w:val="18"/>
                                    <w:szCs w:val="18"/>
                                  </w:rPr>
                                  <w:t>Data</w:t>
                                </w:r>
                              </w:ins>
                            </w:p>
                            <w:p w14:paraId="4ECE036E" w14:textId="093C8BE2" w:rsidR="00422FB2" w:rsidRPr="00A244D5" w:rsidRDefault="00422FB2" w:rsidP="00700E1E">
                              <w:pPr>
                                <w:pStyle w:val="BodyText"/>
                                <w:spacing w:before="0"/>
                                <w:rPr>
                                  <w:sz w:val="18"/>
                                  <w:szCs w:val="18"/>
                                </w:rPr>
                              </w:pPr>
                              <w:ins w:id="2901" w:author="Brian" w:date="2015-07-08T05:24:00Z">
                                <w:r>
                                  <w:rPr>
                                    <w:sz w:val="18"/>
                                    <w:szCs w:val="18"/>
                                  </w:rPr>
                                  <w:t>Source</w:t>
                                </w:r>
                              </w:ins>
                            </w:p>
                            <w:p w14:paraId="50667DF5" w14:textId="77777777" w:rsidR="00422FB2" w:rsidRDefault="00422FB2" w:rsidP="00700E1E"/>
                          </w:txbxContent>
                        </wps:txbx>
                        <wps:bodyPr rot="0" vert="horz" wrap="square" lIns="0" tIns="0" rIns="0" bIns="0" anchor="t" anchorCtr="0" upright="1">
                          <a:noAutofit/>
                        </wps:bodyPr>
                      </wps:wsp>
                      <wps:wsp>
                        <wps:cNvPr id="31" name="Rectangle 305"/>
                        <wps:cNvSpPr>
                          <a:spLocks noChangeArrowheads="1"/>
                        </wps:cNvSpPr>
                        <wps:spPr bwMode="auto">
                          <a:xfrm>
                            <a:off x="475615" y="104203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Text Box 306"/>
                        <wps:cNvSpPr txBox="1">
                          <a:spLocks noChangeArrowheads="1"/>
                        </wps:cNvSpPr>
                        <wps:spPr bwMode="auto">
                          <a:xfrm>
                            <a:off x="506095" y="735965"/>
                            <a:ext cx="207010"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30BCA" w14:textId="77777777" w:rsidR="00422FB2" w:rsidRPr="00077324" w:rsidRDefault="00422FB2" w:rsidP="00700E1E">
                              <w:pPr>
                                <w:pStyle w:val="BodyText"/>
                                <w:spacing w:before="0"/>
                                <w:rPr>
                                  <w:sz w:val="22"/>
                                  <w:szCs w:val="22"/>
                                </w:rPr>
                              </w:pPr>
                              <w:r>
                                <w:rPr>
                                  <w:sz w:val="22"/>
                                  <w:szCs w:val="22"/>
                                </w:rPr>
                                <w:t>BP</w:t>
                              </w:r>
                            </w:p>
                          </w:txbxContent>
                        </wps:txbx>
                        <wps:bodyPr rot="0" vert="horz" wrap="square" lIns="0" tIns="0" rIns="0" bIns="0" anchor="t" anchorCtr="0" upright="1">
                          <a:noAutofit/>
                        </wps:bodyPr>
                      </wps:wsp>
                      <wps:wsp>
                        <wps:cNvPr id="129" name="Text Box 307"/>
                        <wps:cNvSpPr txBox="1">
                          <a:spLocks noChangeArrowheads="1"/>
                        </wps:cNvSpPr>
                        <wps:spPr bwMode="auto">
                          <a:xfrm>
                            <a:off x="497205" y="1086485"/>
                            <a:ext cx="238125"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A4490" w14:textId="77777777" w:rsidR="00422FB2" w:rsidRPr="00077324" w:rsidRDefault="00422FB2" w:rsidP="00700E1E">
                              <w:pPr>
                                <w:pStyle w:val="BodyText"/>
                                <w:spacing w:before="0"/>
                                <w:rPr>
                                  <w:sz w:val="22"/>
                                  <w:szCs w:val="22"/>
                                </w:rPr>
                              </w:pPr>
                              <w:r>
                                <w:rPr>
                                  <w:sz w:val="22"/>
                                  <w:szCs w:val="22"/>
                                </w:rPr>
                                <w:t>WS</w:t>
                              </w:r>
                            </w:p>
                          </w:txbxContent>
                        </wps:txbx>
                        <wps:bodyPr rot="0" vert="horz" wrap="square" lIns="0" tIns="0" rIns="0" bIns="0" anchor="t" anchorCtr="0" upright="1">
                          <a:noAutofit/>
                        </wps:bodyPr>
                      </wps:wsp>
                      <wps:wsp>
                        <wps:cNvPr id="130" name="Text Box 308"/>
                        <wps:cNvSpPr txBox="1">
                          <a:spLocks noChangeArrowheads="1"/>
                        </wps:cNvSpPr>
                        <wps:spPr bwMode="auto">
                          <a:xfrm>
                            <a:off x="478155" y="1494790"/>
                            <a:ext cx="2571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B1BA3" w14:textId="77777777" w:rsidR="00422FB2" w:rsidRPr="00077324" w:rsidRDefault="00422FB2" w:rsidP="00700E1E">
                              <w:pPr>
                                <w:pStyle w:val="BodyText"/>
                                <w:spacing w:before="0"/>
                                <w:rPr>
                                  <w:sz w:val="22"/>
                                  <w:szCs w:val="22"/>
                                </w:rPr>
                              </w:pPr>
                              <w:r>
                                <w:rPr>
                                  <w:sz w:val="22"/>
                                  <w:szCs w:val="22"/>
                                </w:rPr>
                                <w:t>MM</w:t>
                              </w:r>
                            </w:p>
                          </w:txbxContent>
                        </wps:txbx>
                        <wps:bodyPr rot="0" vert="horz" wrap="square" lIns="0" tIns="0" rIns="0" bIns="0" anchor="t" anchorCtr="0" upright="1">
                          <a:noAutofit/>
                        </wps:bodyPr>
                      </wps:wsp>
                      <wps:wsp>
                        <wps:cNvPr id="131" name="Text Box 309"/>
                        <wps:cNvSpPr txBox="1">
                          <a:spLocks noChangeArrowheads="1"/>
                        </wps:cNvSpPr>
                        <wps:spPr bwMode="auto">
                          <a:xfrm>
                            <a:off x="2183130" y="162560"/>
                            <a:ext cx="616585" cy="415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B90D" w14:textId="77777777" w:rsidR="00422FB2" w:rsidRPr="00A244D5" w:rsidRDefault="00422FB2" w:rsidP="00700E1E">
                              <w:pPr>
                                <w:pStyle w:val="BodyText"/>
                                <w:spacing w:before="0"/>
                                <w:rPr>
                                  <w:sz w:val="18"/>
                                  <w:szCs w:val="18"/>
                                </w:rPr>
                              </w:pPr>
                              <w:r>
                                <w:rPr>
                                  <w:sz w:val="18"/>
                                  <w:szCs w:val="18"/>
                                </w:rPr>
                                <w:t>Device Observation Reporter</w:t>
                              </w:r>
                            </w:p>
                          </w:txbxContent>
                        </wps:txbx>
                        <wps:bodyPr rot="0" vert="horz" wrap="square" lIns="0" tIns="0" rIns="0" bIns="0" anchor="t" anchorCtr="0" upright="1">
                          <a:noAutofit/>
                        </wps:bodyPr>
                      </wps:wsp>
                      <wps:wsp>
                        <wps:cNvPr id="132" name="Line 310"/>
                        <wps:cNvCnPr>
                          <a:cxnSpLocks noChangeShapeType="1"/>
                        </wps:cNvCnPr>
                        <wps:spPr bwMode="auto">
                          <a:xfrm>
                            <a:off x="757555" y="117284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311"/>
                        <wps:cNvCnPr>
                          <a:cxnSpLocks noChangeShapeType="1"/>
                        </wps:cNvCnPr>
                        <wps:spPr bwMode="auto">
                          <a:xfrm>
                            <a:off x="763905" y="1584325"/>
                            <a:ext cx="73469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Rectangle 313"/>
                        <wps:cNvSpPr>
                          <a:spLocks noChangeArrowheads="1"/>
                        </wps:cNvSpPr>
                        <wps:spPr bwMode="auto">
                          <a:xfrm>
                            <a:off x="1498600" y="800735"/>
                            <a:ext cx="316230" cy="1382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314"/>
                        <wps:cNvSpPr>
                          <a:spLocks noChangeArrowheads="1"/>
                        </wps:cNvSpPr>
                        <wps:spPr bwMode="auto">
                          <a:xfrm>
                            <a:off x="2183130" y="800735"/>
                            <a:ext cx="367665" cy="1834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Rectangle 316"/>
                        <wps:cNvSpPr>
                          <a:spLocks noChangeArrowheads="1"/>
                        </wps:cNvSpPr>
                        <wps:spPr bwMode="auto">
                          <a:xfrm>
                            <a:off x="3371850" y="2348865"/>
                            <a:ext cx="381635" cy="728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Rectangle 317"/>
                        <wps:cNvSpPr>
                          <a:spLocks noChangeArrowheads="1"/>
                        </wps:cNvSpPr>
                        <wps:spPr bwMode="auto">
                          <a:xfrm>
                            <a:off x="4138930" y="2348230"/>
                            <a:ext cx="364490" cy="187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318"/>
                        <wps:cNvSpPr txBox="1">
                          <a:spLocks noChangeArrowheads="1"/>
                        </wps:cNvSpPr>
                        <wps:spPr bwMode="auto">
                          <a:xfrm>
                            <a:off x="3244850" y="173990"/>
                            <a:ext cx="6273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32053" w14:textId="77777777" w:rsidR="00422FB2" w:rsidRDefault="00422FB2" w:rsidP="00700E1E">
                              <w:pPr>
                                <w:pStyle w:val="BodyText"/>
                                <w:spacing w:before="0"/>
                                <w:rPr>
                                  <w:sz w:val="18"/>
                                  <w:szCs w:val="18"/>
                                </w:rPr>
                              </w:pPr>
                              <w:r>
                                <w:rPr>
                                  <w:sz w:val="18"/>
                                  <w:szCs w:val="18"/>
                                </w:rPr>
                                <w:t>Device Observation</w:t>
                              </w:r>
                            </w:p>
                            <w:p w14:paraId="384BF1A3" w14:textId="77777777" w:rsidR="00422FB2" w:rsidRPr="00A244D5" w:rsidRDefault="00422FB2"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139" name="Text Box 319"/>
                        <wps:cNvSpPr txBox="1">
                          <a:spLocks noChangeArrowheads="1"/>
                        </wps:cNvSpPr>
                        <wps:spPr bwMode="auto">
                          <a:xfrm>
                            <a:off x="4076065" y="167640"/>
                            <a:ext cx="42735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FFC28" w14:textId="77777777" w:rsidR="00422FB2" w:rsidRDefault="00422FB2" w:rsidP="00700E1E">
                              <w:pPr>
                                <w:pStyle w:val="BodyText"/>
                                <w:spacing w:before="0"/>
                                <w:rPr>
                                  <w:sz w:val="18"/>
                                  <w:szCs w:val="18"/>
                                </w:rPr>
                              </w:pPr>
                              <w:r>
                                <w:rPr>
                                  <w:sz w:val="18"/>
                                  <w:szCs w:val="18"/>
                                </w:rPr>
                                <w:t>Content</w:t>
                              </w:r>
                            </w:p>
                            <w:p w14:paraId="5339323E" w14:textId="77777777" w:rsidR="00422FB2" w:rsidRPr="00A244D5" w:rsidRDefault="00422FB2" w:rsidP="00700E1E">
                              <w:pPr>
                                <w:pStyle w:val="BodyText"/>
                                <w:spacing w:before="0"/>
                                <w:rPr>
                                  <w:sz w:val="18"/>
                                  <w:szCs w:val="18"/>
                                </w:rPr>
                              </w:pPr>
                              <w:r>
                                <w:rPr>
                                  <w:sz w:val="18"/>
                                  <w:szCs w:val="18"/>
                                </w:rPr>
                                <w:t>Creator</w:t>
                              </w:r>
                            </w:p>
                          </w:txbxContent>
                        </wps:txbx>
                        <wps:bodyPr rot="0" vert="horz" wrap="square" lIns="0" tIns="0" rIns="0" bIns="0" anchor="t" anchorCtr="0" upright="1">
                          <a:noAutofit/>
                        </wps:bodyPr>
                      </wps:wsp>
                      <wps:wsp>
                        <wps:cNvPr id="140" name="Line 320"/>
                        <wps:cNvCnPr>
                          <a:cxnSpLocks noChangeShapeType="1"/>
                        </wps:cNvCnPr>
                        <wps:spPr bwMode="auto">
                          <a:xfrm>
                            <a:off x="2550795" y="2444750"/>
                            <a:ext cx="82105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321"/>
                        <wps:cNvSpPr txBox="1">
                          <a:spLocks noChangeArrowheads="1"/>
                        </wps:cNvSpPr>
                        <wps:spPr bwMode="auto">
                          <a:xfrm>
                            <a:off x="2770505" y="1988820"/>
                            <a:ext cx="741680" cy="303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C59D" w14:textId="77777777" w:rsidR="00422FB2" w:rsidRPr="00A244D5" w:rsidRDefault="00422FB2" w:rsidP="00700E1E">
                              <w:pPr>
                                <w:pStyle w:val="BodyText"/>
                                <w:spacing w:before="0"/>
                                <w:rPr>
                                  <w:sz w:val="18"/>
                                  <w:szCs w:val="18"/>
                                </w:rPr>
                              </w:pPr>
                              <w:r>
                                <w:rPr>
                                  <w:sz w:val="18"/>
                                  <w:szCs w:val="18"/>
                                </w:rPr>
                                <w:t>PCD-01 sent to remote server</w:t>
                              </w:r>
                            </w:p>
                          </w:txbxContent>
                        </wps:txbx>
                        <wps:bodyPr rot="0" vert="horz" wrap="square" lIns="0" tIns="0" rIns="0" bIns="0" anchor="t" anchorCtr="0" upright="1">
                          <a:noAutofit/>
                        </wps:bodyPr>
                      </wps:wsp>
                      <wps:wsp>
                        <wps:cNvPr id="142" name="Text Box 326"/>
                        <wps:cNvSpPr txBox="1">
                          <a:spLocks noChangeArrowheads="1"/>
                        </wps:cNvSpPr>
                        <wps:spPr bwMode="auto">
                          <a:xfrm>
                            <a:off x="3547110" y="3179445"/>
                            <a:ext cx="508000" cy="52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EA765" w14:textId="77777777" w:rsidR="00422FB2" w:rsidRDefault="00422FB2"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422FB2" w:rsidRPr="00F63BD4" w:rsidRDefault="00422FB2" w:rsidP="00700E1E">
                              <w:pPr>
                                <w:pStyle w:val="BodyText"/>
                                <w:spacing w:before="0"/>
                                <w:rPr>
                                  <w:i/>
                                  <w:sz w:val="18"/>
                                  <w:szCs w:val="18"/>
                                </w:rPr>
                              </w:pPr>
                              <w:r>
                                <w:rPr>
                                  <w:i/>
                                  <w:sz w:val="18"/>
                                  <w:szCs w:val="18"/>
                                </w:rPr>
                                <w:t>module</w:t>
                              </w:r>
                            </w:p>
                          </w:txbxContent>
                        </wps:txbx>
                        <wps:bodyPr rot="0" vert="horz" wrap="square" lIns="0" tIns="0" rIns="0" bIns="0" anchor="t" anchorCtr="0" upright="1">
                          <a:noAutofit/>
                        </wps:bodyPr>
                      </wps:wsp>
                      <wps:wsp>
                        <wps:cNvPr id="143" name="AutoShape 327"/>
                        <wps:cNvCnPr>
                          <a:cxnSpLocks noChangeShapeType="1"/>
                        </wps:cNvCnPr>
                        <wps:spPr bwMode="auto">
                          <a:xfrm>
                            <a:off x="5556250" y="63246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Text Box 328"/>
                        <wps:cNvSpPr txBox="1">
                          <a:spLocks noChangeArrowheads="1"/>
                        </wps:cNvSpPr>
                        <wps:spPr bwMode="auto">
                          <a:xfrm>
                            <a:off x="5302250" y="213995"/>
                            <a:ext cx="53975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AB484" w14:textId="77777777" w:rsidR="00422FB2" w:rsidRDefault="00422FB2" w:rsidP="00700E1E">
                              <w:pPr>
                                <w:pStyle w:val="BodyText"/>
                                <w:spacing w:before="0"/>
                                <w:rPr>
                                  <w:sz w:val="18"/>
                                  <w:szCs w:val="18"/>
                                </w:rPr>
                              </w:pPr>
                              <w:r>
                                <w:rPr>
                                  <w:sz w:val="18"/>
                                  <w:szCs w:val="18"/>
                                </w:rPr>
                                <w:t>Content</w:t>
                              </w:r>
                            </w:p>
                            <w:p w14:paraId="5B5BEF50" w14:textId="77777777" w:rsidR="00422FB2" w:rsidRPr="00A244D5" w:rsidRDefault="00422FB2" w:rsidP="00700E1E">
                              <w:pPr>
                                <w:pStyle w:val="BodyText"/>
                                <w:spacing w:before="0"/>
                                <w:rPr>
                                  <w:sz w:val="18"/>
                                  <w:szCs w:val="18"/>
                                </w:rPr>
                              </w:pPr>
                              <w:r>
                                <w:rPr>
                                  <w:sz w:val="18"/>
                                  <w:szCs w:val="18"/>
                                </w:rPr>
                                <w:t>Consumer</w:t>
                              </w:r>
                            </w:p>
                          </w:txbxContent>
                        </wps:txbx>
                        <wps:bodyPr rot="0" vert="horz" wrap="square" lIns="0" tIns="0" rIns="0" bIns="0" anchor="t" anchorCtr="0" upright="1">
                          <a:noAutofit/>
                        </wps:bodyPr>
                      </wps:wsp>
                      <wps:wsp>
                        <wps:cNvPr id="145" name="Text Box 329"/>
                        <wps:cNvSpPr txBox="1">
                          <a:spLocks noChangeArrowheads="1"/>
                        </wps:cNvSpPr>
                        <wps:spPr bwMode="auto">
                          <a:xfrm>
                            <a:off x="4503420" y="4364355"/>
                            <a:ext cx="61849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CE111" w14:textId="77777777" w:rsidR="00422FB2" w:rsidRPr="00A244D5" w:rsidRDefault="00422FB2" w:rsidP="00700E1E">
                              <w:pPr>
                                <w:pStyle w:val="BodyText"/>
                                <w:spacing w:before="0"/>
                                <w:rPr>
                                  <w:sz w:val="18"/>
                                  <w:szCs w:val="18"/>
                                </w:rPr>
                              </w:pPr>
                              <w:r>
                                <w:rPr>
                                  <w:sz w:val="18"/>
                                  <w:szCs w:val="18"/>
                                </w:rPr>
                                <w:t>PHMR module sent to consumer</w:t>
                              </w:r>
                            </w:p>
                          </w:txbxContent>
                        </wps:txbx>
                        <wps:bodyPr rot="0" vert="horz" wrap="square" lIns="0" tIns="0" rIns="0" bIns="0" anchor="t" anchorCtr="0" upright="1">
                          <a:noAutofit/>
                        </wps:bodyPr>
                      </wps:wsp>
                      <wps:wsp>
                        <wps:cNvPr id="146" name="Rectangle 330"/>
                        <wps:cNvSpPr>
                          <a:spLocks noChangeArrowheads="1"/>
                        </wps:cNvSpPr>
                        <wps:spPr bwMode="auto">
                          <a:xfrm>
                            <a:off x="5396865" y="4051935"/>
                            <a:ext cx="378460" cy="812165"/>
                          </a:xfrm>
                          <a:prstGeom prst="rect">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 name="Line 331"/>
                        <wps:cNvCnPr>
                          <a:cxnSpLocks noChangeShapeType="1"/>
                        </wps:cNvCnPr>
                        <wps:spPr bwMode="auto">
                          <a:xfrm>
                            <a:off x="4503420" y="4137660"/>
                            <a:ext cx="8934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332"/>
                        <wps:cNvSpPr>
                          <a:spLocks noChangeArrowheads="1"/>
                        </wps:cNvSpPr>
                        <wps:spPr bwMode="auto">
                          <a:xfrm rot="11339474">
                            <a:off x="4867910" y="2940685"/>
                            <a:ext cx="907415" cy="760730"/>
                          </a:xfrm>
                          <a:prstGeom prst="wedgeEllipseCallout">
                            <a:avLst>
                              <a:gd name="adj1" fmla="val -40384"/>
                              <a:gd name="adj2" fmla="val -97815"/>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30339A" w14:textId="77777777" w:rsidR="00422FB2" w:rsidRDefault="00422FB2"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wps:txbx>
                        <wps:bodyPr rot="0" vert="horz" wrap="square" lIns="0" tIns="0" rIns="0" bIns="0" anchor="t" anchorCtr="0" upright="1">
                          <a:noAutofit/>
                        </wps:bodyPr>
                      </wps:wsp>
                      <wps:wsp>
                        <wps:cNvPr id="149" name="AutoShape 333"/>
                        <wps:cNvSpPr>
                          <a:spLocks noChangeArrowheads="1"/>
                        </wps:cNvSpPr>
                        <wps:spPr bwMode="auto">
                          <a:xfrm rot="11006589">
                            <a:off x="0" y="2030730"/>
                            <a:ext cx="941705" cy="720090"/>
                          </a:xfrm>
                          <a:prstGeom prst="wedgeEllipseCallout">
                            <a:avLst>
                              <a:gd name="adj1" fmla="val -1616"/>
                              <a:gd name="adj2" fmla="val 89407"/>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F6AAEF" w14:textId="77777777" w:rsidR="00422FB2" w:rsidRDefault="00422FB2" w:rsidP="00700E1E">
                              <w:r>
                                <w:rPr>
                                  <w:sz w:val="18"/>
                                  <w:szCs w:val="18"/>
                                </w:rPr>
                                <w:t>Patient takes measurements and meds</w:t>
                              </w:r>
                            </w:p>
                          </w:txbxContent>
                        </wps:txbx>
                        <wps:bodyPr rot="0" vert="horz" wrap="square" lIns="0" tIns="0" rIns="0" bIns="0" anchor="t" anchorCtr="0" upright="1">
                          <a:noAutofit/>
                        </wps:bodyPr>
                      </wps:wsp>
                      <wps:wsp>
                        <wps:cNvPr id="150" name="Line 335"/>
                        <wps:cNvCnPr>
                          <a:cxnSpLocks noChangeShapeType="1"/>
                        </wps:cNvCnPr>
                        <wps:spPr bwMode="auto">
                          <a:xfrm>
                            <a:off x="1814830" y="212598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336"/>
                        <wps:cNvCnPr>
                          <a:cxnSpLocks noChangeShapeType="1"/>
                        </wps:cNvCnPr>
                        <wps:spPr bwMode="auto">
                          <a:xfrm>
                            <a:off x="3770630" y="300101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AB86D37" id="Canvas 285" o:spid="_x0000_s1143" editas="canvas" style="width:490.5pt;height:401.75pt;mso-position-horizontal-relative:char;mso-position-vertical-relative:line" coordsize="62293,5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">
                <v:shape id="_x0000_s1144" type="#_x0000_t75" style="position:absolute;width:62293;height:51022;visibility:visible;mso-wrap-style:square">
                  <v:fill o:detectmouseclick="t"/>
                  <v:path o:connecttype="none"/>
                </v:shape>
                <v:rect id="Rectangle 287" o:spid="_x0000_s1145" style="position:absolute;left:31603;top:1054;width:14358;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" strokeweight=".5pt">
                  <v:stroke dashstyle="dash"/>
                </v:rect>
                <v:rect id="Rectangle 288" o:spid="_x0000_s1146" style="position:absolute;left:13093;top:1054;width:15475;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" strokeweight=".5pt">
                  <v:stroke dashstyle="dash"/>
                </v:rect>
                <v:shape id="Text Box 289" o:spid="_x0000_s1147" type="#_x0000_t202" style="position:absolute;left:6921;top:16954;width:8496;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4983CA3E" w14:textId="77777777" w:rsidR="00422FB2" w:rsidRPr="00A244D5" w:rsidRDefault="00422FB2" w:rsidP="00700E1E">
                        <w:pPr>
                          <w:pStyle w:val="BodyText"/>
                          <w:spacing w:before="0"/>
                          <w:jc w:val="center"/>
                          <w:rPr>
                            <w:sz w:val="18"/>
                            <w:szCs w:val="18"/>
                          </w:rPr>
                        </w:pPr>
                        <w:r>
                          <w:rPr>
                            <w:sz w:val="18"/>
                            <w:szCs w:val="18"/>
                          </w:rPr>
                          <w:t>Measurements sent to local collector</w:t>
                        </w:r>
                      </w:p>
                    </w:txbxContent>
                  </v:textbox>
                </v:shape>
                <v:shape id="AutoShape 290" o:spid="_x0000_s1148" type="#_x0000_t32" style="position:absolute;left:42906;top:5861;width:127;height:43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" strokeweight=".5pt">
                  <v:stroke dashstyle="dash"/>
                </v:shape>
                <v:shape id="AutoShape 291" o:spid="_x0000_s1149" type="#_x0000_t32" style="position:absolute;left:35750;top:5924;width:127;height:4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" strokeweight=".5pt">
                  <v:stroke dashstyle="dash"/>
                </v:shape>
                <v:shape id="AutoShape 292" o:spid="_x0000_s1150" type="#_x0000_t32" style="position:absolute;left:23685;top:5575;width:127;height:43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" strokeweight=".5pt">
                  <v:stroke dashstyle="dash"/>
                </v:shape>
                <v:shape id="AutoShape 293" o:spid="_x0000_s1151" type="#_x0000_t32" style="position:absolute;left:16268;top:5505;width:127;height:4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" strokeweight=".5pt">
                  <v:stroke dashstyle="dash"/>
                </v:shape>
                <v:shape id="AutoShape 294" o:spid="_x0000_s1152" type="#_x0000_t32" style="position:absolute;left:5994;top:5924;width:127;height:4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" strokeweight=".5pt">
                  <v:stroke dashstyle="dash"/>
                </v:shape>
                <v:line id="Line 295" o:spid="_x0000_s1153" style="position:absolute;visibility:visible;mso-wrap-style:square" from="7575,8159" to="14986,8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" strokeweight=".5pt">
                  <v:stroke endarrow="block"/>
                </v:line>
                <v:shape id="Text Box 296" o:spid="_x0000_s1154" type="#_x0000_t202" style="position:absolute;left:13614;top:1536;width:5931;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73A10BE8" w14:textId="77777777" w:rsidR="00422FB2" w:rsidRPr="00A244D5" w:rsidRDefault="00422FB2"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422FB2" w:rsidRPr="00A244D5" w:rsidRDefault="00422FB2" w:rsidP="00700E1E">
                        <w:pPr>
                          <w:pStyle w:val="BodyText"/>
                          <w:spacing w:before="0"/>
                          <w:rPr>
                            <w:sz w:val="18"/>
                            <w:szCs w:val="18"/>
                          </w:rPr>
                        </w:pPr>
                        <w:r>
                          <w:rPr>
                            <w:sz w:val="18"/>
                            <w:szCs w:val="18"/>
                          </w:rPr>
                          <w:t>Data</w:t>
                        </w:r>
                        <w:r w:rsidRPr="00A244D5">
                          <w:rPr>
                            <w:sz w:val="18"/>
                            <w:szCs w:val="18"/>
                          </w:rPr>
                          <w:t xml:space="preserve"> </w:t>
                        </w:r>
                      </w:p>
                      <w:p w14:paraId="73F496E1" w14:textId="77777777" w:rsidR="00422FB2" w:rsidRPr="00A244D5" w:rsidRDefault="00422FB2" w:rsidP="00700E1E">
                        <w:pPr>
                          <w:pStyle w:val="BodyText"/>
                          <w:spacing w:before="0"/>
                          <w:rPr>
                            <w:sz w:val="18"/>
                            <w:szCs w:val="18"/>
                          </w:rPr>
                        </w:pPr>
                        <w:r w:rsidRPr="00A244D5">
                          <w:rPr>
                            <w:sz w:val="18"/>
                            <w:szCs w:val="18"/>
                          </w:rPr>
                          <w:t>Consumer</w:t>
                        </w:r>
                      </w:p>
                    </w:txbxContent>
                  </v:textbox>
                </v:shape>
                <v:rect id="Rectangle 297" o:spid="_x0000_s1155" style="position:absolute;left:4686;top:14458;width:283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shape id="Text Box 302" o:spid="_x0000_s1156" type="#_x0000_t202" style="position:absolute;left:15824;top:22923;width:5619;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14:paraId="72298F93" w14:textId="77777777" w:rsidR="00422FB2" w:rsidRDefault="00422FB2"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422FB2" w:rsidRPr="00F63BD4" w:rsidRDefault="00422FB2" w:rsidP="00700E1E">
                        <w:pPr>
                          <w:pStyle w:val="BodyText"/>
                          <w:spacing w:before="0"/>
                          <w:rPr>
                            <w:i/>
                            <w:sz w:val="18"/>
                            <w:szCs w:val="18"/>
                          </w:rPr>
                        </w:pPr>
                        <w:r w:rsidRPr="00F63BD4">
                          <w:rPr>
                            <w:i/>
                            <w:sz w:val="18"/>
                            <w:szCs w:val="18"/>
                          </w:rPr>
                          <w:t>to PCD-01</w:t>
                        </w:r>
                      </w:p>
                    </w:txbxContent>
                  </v:textbox>
                </v:shape>
                <v:rect id="Rectangle 303" o:spid="_x0000_s1157" style="position:absolute;left:4826;top:6775;width:268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shape id="Text Box 304" o:spid="_x0000_s1158" type="#_x0000_t202" style="position:absolute;left:4502;top:1600;width:5778;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38DB440A" w14:textId="7DC8561F" w:rsidR="00422FB2" w:rsidDel="00001D43" w:rsidRDefault="00422FB2" w:rsidP="00700E1E">
                        <w:pPr>
                          <w:pStyle w:val="BodyText"/>
                          <w:spacing w:before="0"/>
                          <w:rPr>
                            <w:del w:id="2902" w:author="Brian" w:date="2015-07-08T05:24:00Z"/>
                            <w:sz w:val="22"/>
                            <w:szCs w:val="22"/>
                          </w:rPr>
                        </w:pPr>
                        <w:del w:id="2903" w:author="Brian" w:date="2015-07-08T05:24:00Z">
                          <w:r w:rsidRPr="00A244D5" w:rsidDel="00001D43">
                            <w:rPr>
                              <w:sz w:val="18"/>
                              <w:szCs w:val="18"/>
                            </w:rPr>
                            <w:delText>Device Observation</w:delText>
                          </w:r>
                        </w:del>
                      </w:p>
                      <w:p w14:paraId="271E22BB" w14:textId="77777777" w:rsidR="00422FB2" w:rsidRDefault="00422FB2" w:rsidP="00700E1E">
                        <w:pPr>
                          <w:pStyle w:val="BodyText"/>
                          <w:spacing w:before="0"/>
                          <w:rPr>
                            <w:ins w:id="2904" w:author="Brian" w:date="2015-07-08T05:24:00Z"/>
                            <w:sz w:val="18"/>
                            <w:szCs w:val="18"/>
                          </w:rPr>
                        </w:pPr>
                        <w:del w:id="2905" w:author="Brian" w:date="2015-07-08T05:24:00Z">
                          <w:r w:rsidRPr="00A244D5" w:rsidDel="00001D43">
                            <w:rPr>
                              <w:sz w:val="18"/>
                              <w:szCs w:val="18"/>
                            </w:rPr>
                            <w:delText>Source</w:delText>
                          </w:r>
                        </w:del>
                        <w:ins w:id="2906" w:author="Brian" w:date="2015-07-08T05:24:00Z">
                          <w:r>
                            <w:rPr>
                              <w:sz w:val="18"/>
                              <w:szCs w:val="18"/>
                            </w:rPr>
                            <w:t>Sensor</w:t>
                          </w:r>
                        </w:ins>
                      </w:p>
                      <w:p w14:paraId="2ECCC1D0" w14:textId="77777777" w:rsidR="00422FB2" w:rsidRDefault="00422FB2" w:rsidP="00700E1E">
                        <w:pPr>
                          <w:pStyle w:val="BodyText"/>
                          <w:spacing w:before="0"/>
                          <w:rPr>
                            <w:ins w:id="2907" w:author="Brian" w:date="2015-07-08T05:24:00Z"/>
                            <w:sz w:val="18"/>
                            <w:szCs w:val="18"/>
                          </w:rPr>
                        </w:pPr>
                        <w:ins w:id="2908" w:author="Brian" w:date="2015-07-08T05:24:00Z">
                          <w:r>
                            <w:rPr>
                              <w:sz w:val="18"/>
                              <w:szCs w:val="18"/>
                            </w:rPr>
                            <w:t>Data</w:t>
                          </w:r>
                        </w:ins>
                      </w:p>
                      <w:p w14:paraId="4ECE036E" w14:textId="093C8BE2" w:rsidR="00422FB2" w:rsidRPr="00A244D5" w:rsidRDefault="00422FB2" w:rsidP="00700E1E">
                        <w:pPr>
                          <w:pStyle w:val="BodyText"/>
                          <w:spacing w:before="0"/>
                          <w:rPr>
                            <w:sz w:val="18"/>
                            <w:szCs w:val="18"/>
                          </w:rPr>
                        </w:pPr>
                        <w:ins w:id="2909" w:author="Brian" w:date="2015-07-08T05:24:00Z">
                          <w:r>
                            <w:rPr>
                              <w:sz w:val="18"/>
                              <w:szCs w:val="18"/>
                            </w:rPr>
                            <w:t>Source</w:t>
                          </w:r>
                        </w:ins>
                      </w:p>
                      <w:p w14:paraId="50667DF5" w14:textId="77777777" w:rsidR="00422FB2" w:rsidRDefault="00422FB2" w:rsidP="00700E1E"/>
                    </w:txbxContent>
                  </v:textbox>
                </v:shape>
                <v:rect id="Rectangle 305" o:spid="_x0000_s1159" style="position:absolute;left:4756;top:10420;width:268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306" o:spid="_x0000_s1160" type="#_x0000_t202" style="position:absolute;left:5060;top:7359;width:2071;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" stroked="f">
                  <v:textbox inset="0,0,0,0">
                    <w:txbxContent>
                      <w:p w14:paraId="67830BCA" w14:textId="77777777" w:rsidR="00422FB2" w:rsidRPr="00077324" w:rsidRDefault="00422FB2" w:rsidP="00700E1E">
                        <w:pPr>
                          <w:pStyle w:val="BodyText"/>
                          <w:spacing w:before="0"/>
                          <w:rPr>
                            <w:sz w:val="22"/>
                            <w:szCs w:val="22"/>
                          </w:rPr>
                        </w:pPr>
                        <w:r>
                          <w:rPr>
                            <w:sz w:val="22"/>
                            <w:szCs w:val="22"/>
                          </w:rPr>
                          <w:t>BP</w:t>
                        </w:r>
                      </w:p>
                    </w:txbxContent>
                  </v:textbox>
                </v:shape>
                <v:shape id="Text Box 307" o:spid="_x0000_s1161" type="#_x0000_t202" style="position:absolute;left:4972;top:10864;width:2381;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" stroked="f">
                  <v:textbox inset="0,0,0,0">
                    <w:txbxContent>
                      <w:p w14:paraId="1FBA4490" w14:textId="77777777" w:rsidR="00422FB2" w:rsidRPr="00077324" w:rsidRDefault="00422FB2" w:rsidP="00700E1E">
                        <w:pPr>
                          <w:pStyle w:val="BodyText"/>
                          <w:spacing w:before="0"/>
                          <w:rPr>
                            <w:sz w:val="22"/>
                            <w:szCs w:val="22"/>
                          </w:rPr>
                        </w:pPr>
                        <w:r>
                          <w:rPr>
                            <w:sz w:val="22"/>
                            <w:szCs w:val="22"/>
                          </w:rPr>
                          <w:t>WS</w:t>
                        </w:r>
                      </w:p>
                    </w:txbxContent>
                  </v:textbox>
                </v:shape>
                <v:shape id="Text Box 308" o:spid="_x0000_s1162" type="#_x0000_t202" style="position:absolute;left:4781;top:14947;width:257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y2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C/C3y2xQAAANwAAAAP&#10;AAAAAAAAAAAAAAAAAAcCAABkcnMvZG93bnJldi54bWxQSwUGAAAAAAMAAwC3AAAA+QIAAAAA&#10;" stroked="f">
                  <v:textbox inset="0,0,0,0">
                    <w:txbxContent>
                      <w:p w14:paraId="3A4B1BA3" w14:textId="77777777" w:rsidR="00422FB2" w:rsidRPr="00077324" w:rsidRDefault="00422FB2" w:rsidP="00700E1E">
                        <w:pPr>
                          <w:pStyle w:val="BodyText"/>
                          <w:spacing w:before="0"/>
                          <w:rPr>
                            <w:sz w:val="22"/>
                            <w:szCs w:val="22"/>
                          </w:rPr>
                        </w:pPr>
                        <w:r>
                          <w:rPr>
                            <w:sz w:val="22"/>
                            <w:szCs w:val="22"/>
                          </w:rPr>
                          <w:t>MM</w:t>
                        </w:r>
                      </w:p>
                    </w:txbxContent>
                  </v:textbox>
                </v:shape>
                <v:shape id="Text Box 309" o:spid="_x0000_s1163" type="#_x0000_t202" style="position:absolute;left:21831;top:1625;width:6166;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9ktwgAAANwAAAAPAAAAZHJzL2Rvd25yZXYueG1sRE9Li8Iw&#10;EL4v+B/CCHtZNNUF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DQR9ktwgAAANwAAAAPAAAA&#10;AAAAAAAAAAAAAAcCAABkcnMvZG93bnJldi54bWxQSwUGAAAAAAMAAwC3AAAA9gIAAAAA&#10;" stroked="f">
                  <v:textbox inset="0,0,0,0">
                    <w:txbxContent>
                      <w:p w14:paraId="5BA0B90D" w14:textId="77777777" w:rsidR="00422FB2" w:rsidRPr="00A244D5" w:rsidRDefault="00422FB2" w:rsidP="00700E1E">
                        <w:pPr>
                          <w:pStyle w:val="BodyText"/>
                          <w:spacing w:before="0"/>
                          <w:rPr>
                            <w:sz w:val="18"/>
                            <w:szCs w:val="18"/>
                          </w:rPr>
                        </w:pPr>
                        <w:r>
                          <w:rPr>
                            <w:sz w:val="18"/>
                            <w:szCs w:val="18"/>
                          </w:rPr>
                          <w:t>Device Observation Reporter</w:t>
                        </w:r>
                      </w:p>
                    </w:txbxContent>
                  </v:textbox>
                </v:shape>
                <v:line id="Line 310" o:spid="_x0000_s1164" style="position:absolute;visibility:visible;mso-wrap-style:square" from="7575,11728" to="14986,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" strokeweight=".5pt">
                  <v:stroke endarrow="block"/>
                </v:line>
                <v:line id="Line 311" o:spid="_x0000_s1165" style="position:absolute;visibility:visible;mso-wrap-style:square" from="7639,15843" to="14986,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" strokeweight=".5pt">
                  <v:stroke endarrow="block"/>
                </v:line>
                <v:rect id="Rectangle 313" o:spid="_x0000_s1166" style="position:absolute;left:14986;top:8007;width:3162;height:13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s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9/izLMMAAADcAAAADwAA&#10;AAAAAAAAAAAAAAAHAgAAZHJzL2Rvd25yZXYueG1sUEsFBgAAAAADAAMAtwAAAPcCAAAAAA==&#10;"/>
                <v:rect id="Rectangle 314" o:spid="_x0000_s1167" style="position:absolute;left:21831;top:8007;width:3676;height:18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rect id="Rectangle 316" o:spid="_x0000_s1168" style="position:absolute;left:33718;top:23488;width:3816;height:7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rect id="Rectangle 317" o:spid="_x0000_s1169" style="position:absolute;left:41389;top:23482;width:3645;height:18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318" o:spid="_x0000_s1170" type="#_x0000_t202" style="position:absolute;left:32448;top:1739;width:6274;height:4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45932053" w14:textId="77777777" w:rsidR="00422FB2" w:rsidRDefault="00422FB2" w:rsidP="00700E1E">
                        <w:pPr>
                          <w:pStyle w:val="BodyText"/>
                          <w:spacing w:before="0"/>
                          <w:rPr>
                            <w:sz w:val="18"/>
                            <w:szCs w:val="18"/>
                          </w:rPr>
                        </w:pPr>
                        <w:r>
                          <w:rPr>
                            <w:sz w:val="18"/>
                            <w:szCs w:val="18"/>
                          </w:rPr>
                          <w:t>Device Observation</w:t>
                        </w:r>
                      </w:p>
                      <w:p w14:paraId="384BF1A3" w14:textId="77777777" w:rsidR="00422FB2" w:rsidRPr="00A244D5" w:rsidRDefault="00422FB2" w:rsidP="00700E1E">
                        <w:pPr>
                          <w:pStyle w:val="BodyText"/>
                          <w:spacing w:before="0"/>
                          <w:rPr>
                            <w:sz w:val="18"/>
                            <w:szCs w:val="18"/>
                          </w:rPr>
                        </w:pPr>
                        <w:r w:rsidRPr="00A244D5">
                          <w:rPr>
                            <w:sz w:val="18"/>
                            <w:szCs w:val="18"/>
                          </w:rPr>
                          <w:t>Consumer</w:t>
                        </w:r>
                      </w:p>
                    </w:txbxContent>
                  </v:textbox>
                </v:shape>
                <v:shape id="Text Box 319" o:spid="_x0000_s1171" type="#_x0000_t202" style="position:absolute;left:40760;top:1676;width:4274;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0FBFFC28" w14:textId="77777777" w:rsidR="00422FB2" w:rsidRDefault="00422FB2" w:rsidP="00700E1E">
                        <w:pPr>
                          <w:pStyle w:val="BodyText"/>
                          <w:spacing w:before="0"/>
                          <w:rPr>
                            <w:sz w:val="18"/>
                            <w:szCs w:val="18"/>
                          </w:rPr>
                        </w:pPr>
                        <w:r>
                          <w:rPr>
                            <w:sz w:val="18"/>
                            <w:szCs w:val="18"/>
                          </w:rPr>
                          <w:t>Content</w:t>
                        </w:r>
                      </w:p>
                      <w:p w14:paraId="5339323E" w14:textId="77777777" w:rsidR="00422FB2" w:rsidRPr="00A244D5" w:rsidRDefault="00422FB2" w:rsidP="00700E1E">
                        <w:pPr>
                          <w:pStyle w:val="BodyText"/>
                          <w:spacing w:before="0"/>
                          <w:rPr>
                            <w:sz w:val="18"/>
                            <w:szCs w:val="18"/>
                          </w:rPr>
                        </w:pPr>
                        <w:r>
                          <w:rPr>
                            <w:sz w:val="18"/>
                            <w:szCs w:val="18"/>
                          </w:rPr>
                          <w:t>Creator</w:t>
                        </w:r>
                      </w:p>
                    </w:txbxContent>
                  </v:textbox>
                </v:shape>
                <v:line id="Line 320" o:spid="_x0000_s1172" style="position:absolute;visibility:visible;mso-wrap-style:square" from="25507,24447" to="33718,24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" strokeweight=".5pt">
                  <v:stroke endarrow="block"/>
                </v:line>
                <v:shape id="Text Box 321" o:spid="_x0000_s1173" type="#_x0000_t202" style="position:absolute;left:27705;top:19888;width:7416;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1CDCC59D" w14:textId="77777777" w:rsidR="00422FB2" w:rsidRPr="00A244D5" w:rsidRDefault="00422FB2" w:rsidP="00700E1E">
                        <w:pPr>
                          <w:pStyle w:val="BodyText"/>
                          <w:spacing w:before="0"/>
                          <w:rPr>
                            <w:sz w:val="18"/>
                            <w:szCs w:val="18"/>
                          </w:rPr>
                        </w:pPr>
                        <w:r>
                          <w:rPr>
                            <w:sz w:val="18"/>
                            <w:szCs w:val="18"/>
                          </w:rPr>
                          <w:t>PCD-01 sent to remote server</w:t>
                        </w:r>
                      </w:p>
                    </w:txbxContent>
                  </v:textbox>
                </v:shape>
                <v:shape id="Text Box 326" o:spid="_x0000_s1174" type="#_x0000_t202" style="position:absolute;left:35471;top:31794;width:5080;height:5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QnwgAAANwAAAAPAAAAZHJzL2Rvd25yZXYueG1sRE9Li8Iw&#10;EL4L+x/CLOxFNLWI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B4kzQnwgAAANwAAAAPAAAA&#10;AAAAAAAAAAAAAAcCAABkcnMvZG93bnJldi54bWxQSwUGAAAAAAMAAwC3AAAA9gIAAAAA&#10;" stroked="f">
                  <v:textbox inset="0,0,0,0">
                    <w:txbxContent>
                      <w:p w14:paraId="7A9EA765" w14:textId="77777777" w:rsidR="00422FB2" w:rsidRDefault="00422FB2"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422FB2" w:rsidRPr="00F63BD4" w:rsidRDefault="00422FB2" w:rsidP="00700E1E">
                        <w:pPr>
                          <w:pStyle w:val="BodyText"/>
                          <w:spacing w:before="0"/>
                          <w:rPr>
                            <w:i/>
                            <w:sz w:val="18"/>
                            <w:szCs w:val="18"/>
                          </w:rPr>
                        </w:pPr>
                        <w:r>
                          <w:rPr>
                            <w:i/>
                            <w:sz w:val="18"/>
                            <w:szCs w:val="18"/>
                          </w:rPr>
                          <w:t>module</w:t>
                        </w:r>
                      </w:p>
                    </w:txbxContent>
                  </v:textbox>
                </v:shape>
                <v:shape id="AutoShape 327" o:spid="_x0000_s1175" type="#_x0000_t32" style="position:absolute;left:55562;top:6324;width:127;height:4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" strokeweight=".5pt">
                  <v:stroke dashstyle="dash"/>
                </v:shape>
                <v:shape id="Text Box 328" o:spid="_x0000_s1176" type="#_x0000_t202" style="position:absolute;left:53022;top:2139;width:5398;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gnIwgAAANwAAAAPAAAAZHJzL2Rvd25yZXYueG1sRE9Li8Iw&#10;EL4L+x/CLHiRNV0R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CYNgnIwgAAANwAAAAPAAAA&#10;AAAAAAAAAAAAAAcCAABkcnMvZG93bnJldi54bWxQSwUGAAAAAAMAAwC3AAAA9gIAAAAA&#10;" stroked="f">
                  <v:textbox inset="0,0,0,0">
                    <w:txbxContent>
                      <w:p w14:paraId="222AB484" w14:textId="77777777" w:rsidR="00422FB2" w:rsidRDefault="00422FB2" w:rsidP="00700E1E">
                        <w:pPr>
                          <w:pStyle w:val="BodyText"/>
                          <w:spacing w:before="0"/>
                          <w:rPr>
                            <w:sz w:val="18"/>
                            <w:szCs w:val="18"/>
                          </w:rPr>
                        </w:pPr>
                        <w:r>
                          <w:rPr>
                            <w:sz w:val="18"/>
                            <w:szCs w:val="18"/>
                          </w:rPr>
                          <w:t>Content</w:t>
                        </w:r>
                      </w:p>
                      <w:p w14:paraId="5B5BEF50" w14:textId="77777777" w:rsidR="00422FB2" w:rsidRPr="00A244D5" w:rsidRDefault="00422FB2" w:rsidP="00700E1E">
                        <w:pPr>
                          <w:pStyle w:val="BodyText"/>
                          <w:spacing w:before="0"/>
                          <w:rPr>
                            <w:sz w:val="18"/>
                            <w:szCs w:val="18"/>
                          </w:rPr>
                        </w:pPr>
                        <w:r>
                          <w:rPr>
                            <w:sz w:val="18"/>
                            <w:szCs w:val="18"/>
                          </w:rPr>
                          <w:t>Consumer</w:t>
                        </w:r>
                      </w:p>
                    </w:txbxContent>
                  </v:textbox>
                </v:shape>
                <v:shape id="Text Box 329" o:spid="_x0000_s1177" type="#_x0000_t202" style="position:absolute;left:45034;top:43643;width:618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qxTwwAAANwAAAAPAAAAZHJzL2Rvd25yZXYueG1sRE9La8JA&#10;EL4X/A/LCL0U3TS0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93qsU8MAAADcAAAADwAA&#10;AAAAAAAAAAAAAAAHAgAAZHJzL2Rvd25yZXYueG1sUEsFBgAAAAADAAMAtwAAAPcCAAAAAA==&#10;" stroked="f">
                  <v:textbox inset="0,0,0,0">
                    <w:txbxContent>
                      <w:p w14:paraId="104CE111" w14:textId="77777777" w:rsidR="00422FB2" w:rsidRPr="00A244D5" w:rsidRDefault="00422FB2" w:rsidP="00700E1E">
                        <w:pPr>
                          <w:pStyle w:val="BodyText"/>
                          <w:spacing w:before="0"/>
                          <w:rPr>
                            <w:sz w:val="18"/>
                            <w:szCs w:val="18"/>
                          </w:rPr>
                        </w:pPr>
                        <w:r>
                          <w:rPr>
                            <w:sz w:val="18"/>
                            <w:szCs w:val="18"/>
                          </w:rPr>
                          <w:t>PHMR module sent to consumer</w:t>
                        </w:r>
                      </w:p>
                    </w:txbxContent>
                  </v:textbox>
                </v:shape>
                <v:rect id="Rectangle 330" o:spid="_x0000_s1178" style="position:absolute;left:53968;top:40519;width:3785;height:8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" strokeweight=".5pt"/>
                <v:line id="Line 331" o:spid="_x0000_s1179" style="position:absolute;visibility:visible;mso-wrap-style:square" from="45034,41376" to="53968,41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" strokeweight=".5pt">
                  <v:stroke endarrow="block"/>
                </v:lin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332" o:spid="_x0000_s1180" type="#_x0000_t63" style="position:absolute;left:48679;top:29406;width:9074;height:7608;rotation:-1120723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" adj="2077,-10328" strokeweight=".5pt">
                  <v:textbox inset="0,0,0,0">
                    <w:txbxContent>
                      <w:p w14:paraId="1F30339A" w14:textId="77777777" w:rsidR="00422FB2" w:rsidRDefault="00422FB2"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v:textbox>
                </v:shape>
                <v:shape id="AutoShape 333" o:spid="_x0000_s1181" type="#_x0000_t63" style="position:absolute;top:20307;width:9417;height:7201;rotation:-115708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" adj="10451,30112" strokeweight=".5pt">
                  <v:textbox inset="0,0,0,0">
                    <w:txbxContent>
                      <w:p w14:paraId="69F6AAEF" w14:textId="77777777" w:rsidR="00422FB2" w:rsidRDefault="00422FB2" w:rsidP="00700E1E">
                        <w:r>
                          <w:rPr>
                            <w:sz w:val="18"/>
                            <w:szCs w:val="18"/>
                          </w:rPr>
                          <w:t>Patient takes measurements and meds</w:t>
                        </w:r>
                      </w:p>
                    </w:txbxContent>
                  </v:textbox>
                </v:shape>
                <v:line id="Line 335" o:spid="_x0000_s1182" style="position:absolute;visibility:visible;mso-wrap-style:square" from="18148,21259" to="21831,21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" strokeweight=".5pt">
                  <v:stroke endarrow="block"/>
                </v:line>
                <v:line id="Line 336" o:spid="_x0000_s1183" style="position:absolute;visibility:visible;mso-wrap-style:square" from="37706,30010" to="41389,30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" strokeweight=".5pt">
                  <v:stroke endarrow="block"/>
                </v:line>
                <w10:anchorlock/>
              </v:group>
            </w:pict>
          </mc:Fallback>
        </mc:AlternateContent>
      </w:r>
    </w:p>
    <w:p w14:paraId="558BB4A4" w14:textId="77777777" w:rsidR="00747BB5" w:rsidRPr="00323FDB" w:rsidRDefault="00747BB5" w:rsidP="00747BB5">
      <w:pPr>
        <w:pStyle w:val="FigureTitle"/>
      </w:pPr>
    </w:p>
    <w:p w14:paraId="6B9DD9CF" w14:textId="4C023177" w:rsidR="00747BB5" w:rsidRPr="00323FDB" w:rsidRDefault="00747BB5" w:rsidP="00747BB5">
      <w:pPr>
        <w:pStyle w:val="FigureTitle"/>
      </w:pPr>
      <w:r w:rsidRPr="00323FDB">
        <w:t>Figure X.4.2.</w:t>
      </w:r>
      <w:r w:rsidR="001D1567">
        <w:t>1.</w:t>
      </w:r>
      <w:r w:rsidRPr="00323FDB">
        <w:t xml:space="preserve">2-1: Basic Process Flow in </w:t>
      </w:r>
      <w:r w:rsidR="002C1312" w:rsidRPr="00323FDB">
        <w:t xml:space="preserve">RPM </w:t>
      </w:r>
      <w:r w:rsidRPr="00323FDB">
        <w:t>Profile</w:t>
      </w:r>
    </w:p>
    <w:p w14:paraId="21B9B910" w14:textId="77777777" w:rsidR="00747BB5" w:rsidRPr="00323FDB" w:rsidRDefault="00747BB5" w:rsidP="00E10688">
      <w:pPr>
        <w:pStyle w:val="BodyText"/>
      </w:pPr>
    </w:p>
    <w:p w14:paraId="4A8FBC29" w14:textId="6E42FDF7" w:rsidR="00747BB5" w:rsidRPr="00323FDB" w:rsidRDefault="00747BB5" w:rsidP="00747BB5">
      <w:pPr>
        <w:pStyle w:val="Heading4"/>
        <w:numPr>
          <w:ilvl w:val="0"/>
          <w:numId w:val="0"/>
        </w:numPr>
        <w:ind w:left="864" w:hanging="864"/>
        <w:rPr>
          <w:noProof w:val="0"/>
        </w:rPr>
      </w:pPr>
      <w:bookmarkStart w:id="2910" w:name="_Toc481383693"/>
      <w:r w:rsidRPr="00323FDB">
        <w:rPr>
          <w:noProof w:val="0"/>
        </w:rPr>
        <w:t xml:space="preserve">X.4.2.2 Use Case #2: </w:t>
      </w:r>
      <w:r w:rsidR="002C1312" w:rsidRPr="00323FDB">
        <w:rPr>
          <w:noProof w:val="0"/>
        </w:rPr>
        <w:t>Post-Operative Recovery</w:t>
      </w:r>
      <w:bookmarkEnd w:id="2910"/>
    </w:p>
    <w:p w14:paraId="2D7B7637" w14:textId="2F0D8E2A" w:rsidR="00747BB5" w:rsidRPr="00323FDB" w:rsidRDefault="00747BB5" w:rsidP="00E10688">
      <w:pPr>
        <w:pStyle w:val="BodyText"/>
      </w:pPr>
      <w:r w:rsidRPr="00323FDB">
        <w:t>Remote Post-Operative recovery allows a patient to recover from the effects of surgery or other traumatic procedures (such as chemotherapy) amongst family and friends in a familiar environment.</w:t>
      </w:r>
    </w:p>
    <w:p w14:paraId="7472E149" w14:textId="37BA7C11" w:rsidR="00747BB5" w:rsidRPr="00323FDB" w:rsidRDefault="00747BB5" w:rsidP="00747BB5">
      <w:pPr>
        <w:pStyle w:val="Heading5"/>
        <w:numPr>
          <w:ilvl w:val="0"/>
          <w:numId w:val="0"/>
        </w:numPr>
        <w:rPr>
          <w:noProof w:val="0"/>
        </w:rPr>
      </w:pPr>
      <w:bookmarkStart w:id="2911" w:name="_Toc481383694"/>
      <w:r w:rsidRPr="00323FDB">
        <w:rPr>
          <w:noProof w:val="0"/>
        </w:rPr>
        <w:lastRenderedPageBreak/>
        <w:t xml:space="preserve">X.4.2.2.1 </w:t>
      </w:r>
      <w:r w:rsidR="002C1312" w:rsidRPr="00323FDB">
        <w:rPr>
          <w:noProof w:val="0"/>
        </w:rPr>
        <w:t>Post-Operative Recovery</w:t>
      </w:r>
      <w:r w:rsidRPr="00323FDB">
        <w:rPr>
          <w:bCs/>
          <w:noProof w:val="0"/>
        </w:rPr>
        <w:t xml:space="preserve"> </w:t>
      </w:r>
      <w:r w:rsidRPr="00323FDB">
        <w:rPr>
          <w:noProof w:val="0"/>
        </w:rPr>
        <w:t>Use Case Description</w:t>
      </w:r>
      <w:bookmarkEnd w:id="2911"/>
    </w:p>
    <w:p w14:paraId="1DE442B8" w14:textId="1DE46ECC" w:rsidR="00747BB5" w:rsidRPr="00323FDB" w:rsidRDefault="00747BB5" w:rsidP="00E10688">
      <w:pPr>
        <w:pStyle w:val="BodyText"/>
      </w:pPr>
      <w:r w:rsidRPr="00323FDB">
        <w:t>A patient that has had surgery, or chemotherapy, or radiation treatment, or has undergone some other medically traumatic event will often need to be monitored for potential complications. In some cases (such as a broken bone) the potential for complications is so low that it is standard procedure that recovery is at home. In many other cases monitoring is needed but it is fairly simple, and any complications that might be detected from the monitoring will not be acute. Nevertheless</w:t>
      </w:r>
      <w:ins w:id="2912" w:author="Brian Reinhold" w:date="2017-04-28T07:02:00Z">
        <w:r w:rsidR="00077AFD">
          <w:t>,</w:t>
        </w:r>
      </w:ins>
      <w:r w:rsidRPr="00323FDB">
        <w:t xml:space="preserve"> the patient is either required to stay at the facility to receive this monitoring or is required to frequently visit the facility to be monitored, both of which are inconvenient and expensive. If the patient can be provided with the monitoring equipment, recovery can take place in the home and visits to the facility take place only when warranted.</w:t>
      </w:r>
    </w:p>
    <w:p w14:paraId="58E04138" w14:textId="4C4D5325" w:rsidR="00747BB5" w:rsidRPr="00323FDB" w:rsidRDefault="00747BB5" w:rsidP="00747BB5">
      <w:pPr>
        <w:pStyle w:val="Heading5"/>
        <w:numPr>
          <w:ilvl w:val="0"/>
          <w:numId w:val="0"/>
        </w:numPr>
        <w:rPr>
          <w:noProof w:val="0"/>
        </w:rPr>
      </w:pPr>
      <w:bookmarkStart w:id="2913" w:name="_Toc481383695"/>
      <w:r w:rsidRPr="00323FDB">
        <w:rPr>
          <w:noProof w:val="0"/>
        </w:rPr>
        <w:t xml:space="preserve">X.4.2.2.2 </w:t>
      </w:r>
      <w:r w:rsidR="002C1312" w:rsidRPr="00323FDB">
        <w:rPr>
          <w:noProof w:val="0"/>
        </w:rPr>
        <w:t>Post-Operative Recovery</w:t>
      </w:r>
      <w:r w:rsidRPr="00323FDB">
        <w:rPr>
          <w:noProof w:val="0"/>
        </w:rPr>
        <w:t xml:space="preserve"> Process Flow</w:t>
      </w:r>
      <w:bookmarkEnd w:id="2913"/>
    </w:p>
    <w:p w14:paraId="2E32D9E9" w14:textId="3FCD81FF" w:rsidR="00747BB5" w:rsidRPr="00323FDB" w:rsidRDefault="00747BB5" w:rsidP="00E10688">
      <w:pPr>
        <w:pStyle w:val="BodyText"/>
      </w:pPr>
      <w:r w:rsidRPr="00323FDB">
        <w:t xml:space="preserve">A patient has just undergone heart surgery. The surgery appears to have gone well and the patient shows no signs of complications. The care giver provides the patient with a </w:t>
      </w:r>
      <w:r w:rsidR="00BE3C9C" w:rsidRPr="00323FDB">
        <w:t>PCHA</w:t>
      </w:r>
      <w:r w:rsidRPr="00323FDB">
        <w:t xml:space="preserve">-compliant weight scale from </w:t>
      </w:r>
      <w:proofErr w:type="spellStart"/>
      <w:r w:rsidRPr="00323FDB">
        <w:t>ViktMasters</w:t>
      </w:r>
      <w:proofErr w:type="spellEnd"/>
      <w:r w:rsidRPr="00323FDB">
        <w:t xml:space="preserve"> AB, blood pressure cuff from </w:t>
      </w:r>
      <w:proofErr w:type="spellStart"/>
      <w:r w:rsidRPr="00323FDB">
        <w:t>MedMax</w:t>
      </w:r>
      <w:proofErr w:type="spellEnd"/>
      <w:r w:rsidRPr="00323FDB">
        <w:t xml:space="preserve"> </w:t>
      </w:r>
      <w:proofErr w:type="spellStart"/>
      <w:r w:rsidRPr="00323FDB">
        <w:t>Gmbh</w:t>
      </w:r>
      <w:proofErr w:type="spellEnd"/>
      <w:r w:rsidRPr="00323FDB">
        <w:t xml:space="preserve">, pulse oximeter from </w:t>
      </w:r>
      <w:proofErr w:type="spellStart"/>
      <w:r w:rsidRPr="00323FDB">
        <w:t>POSpecialists</w:t>
      </w:r>
      <w:proofErr w:type="spellEnd"/>
      <w:r w:rsidRPr="00323FDB">
        <w:t xml:space="preserve">, Inc, and medication monitor from AMM Masters AB, and installs a </w:t>
      </w:r>
      <w:r w:rsidR="00BE3C9C" w:rsidRPr="00323FDB">
        <w:t>PCHA</w:t>
      </w:r>
      <w:r w:rsidRPr="00323FDB">
        <w:t xml:space="preserve"> complaint application hosting device application from Medical </w:t>
      </w:r>
      <w:proofErr w:type="spellStart"/>
      <w:r w:rsidRPr="00323FDB">
        <w:t>Mjukvaror</w:t>
      </w:r>
      <w:proofErr w:type="spellEnd"/>
      <w:r w:rsidRPr="00323FDB">
        <w:t xml:space="preserve"> AB on the patient’s mobile phone. The Medical </w:t>
      </w:r>
      <w:proofErr w:type="spellStart"/>
      <w:r w:rsidRPr="00323FDB">
        <w:t>Mjukvaror</w:t>
      </w:r>
      <w:proofErr w:type="spellEnd"/>
      <w:r w:rsidRPr="00323FDB">
        <w:t xml:space="preserve"> </w:t>
      </w:r>
      <w:del w:id="2914" w:author="Brian Reinhold" w:date="2017-04-28T07:02:00Z">
        <w:r w:rsidRPr="00323FDB" w:rsidDel="00077AFD">
          <w:delText xml:space="preserve">AHD </w:delText>
        </w:r>
      </w:del>
      <w:ins w:id="2915" w:author="Brian Reinhold" w:date="2017-04-28T07:02:00Z">
        <w:r w:rsidR="00077AFD">
          <w:t>PHG</w:t>
        </w:r>
        <w:r w:rsidR="00077AFD" w:rsidRPr="00323FDB">
          <w:t xml:space="preserve"> </w:t>
        </w:r>
      </w:ins>
      <w:r w:rsidRPr="00323FDB">
        <w:t xml:space="preserve">application is configured to transfer the data to an application obtained from Medical Servers, Inc. running on the facilities back end server. The health care staff has configured an account for the patient on this server. The care giver instructs the patient to take a weight measurement, blood pressure measurement, and pulse oximeter reading twice a day along with medication instructions; once in the morning, and once in the evening. Taking additional weight measurements during other times of the day is encouraged. The patient is instructed to first turn on the mobile device, start the installed Medical </w:t>
      </w:r>
      <w:proofErr w:type="spellStart"/>
      <w:r w:rsidRPr="00323FDB">
        <w:t>Mjukvaror</w:t>
      </w:r>
      <w:proofErr w:type="spellEnd"/>
      <w:r w:rsidRPr="00323FDB">
        <w:t xml:space="preserve"> </w:t>
      </w:r>
      <w:del w:id="2916" w:author="Brian Reinhold" w:date="2017-04-28T07:02:00Z">
        <w:r w:rsidRPr="00323FDB" w:rsidDel="00077AFD">
          <w:delText xml:space="preserve">AHD </w:delText>
        </w:r>
      </w:del>
      <w:ins w:id="2917" w:author="Brian Reinhold" w:date="2017-04-28T07:02:00Z">
        <w:r w:rsidR="00077AFD">
          <w:t>PHG</w:t>
        </w:r>
        <w:r w:rsidR="00077AFD" w:rsidRPr="00323FDB">
          <w:t xml:space="preserve"> </w:t>
        </w:r>
      </w:ins>
      <w:r w:rsidRPr="00323FDB">
        <w:t>application, and then use the three provided devices to take the measurements</w:t>
      </w:r>
      <w:r w:rsidR="00DF14D1">
        <w:t xml:space="preserve">. </w:t>
      </w:r>
      <w:r w:rsidRPr="00323FDB">
        <w:t>Medications are dispensed from a special pill box. The patient is given a few practice sessions with the devices, the use of the medication dispenser, and mobile phone application. Everything goes smoothly though it takes some extra effort to get used to taking blood pressure measurements. The patient sees the measurements displayed and medications taken on the mobile device and an indication that the data is dispatched to the care provider. The care provider then accesses the data from the examination room terminal and shows the patient the sent measurements.</w:t>
      </w:r>
    </w:p>
    <w:p w14:paraId="6FDE8DF1" w14:textId="34E79630" w:rsidR="00747BB5" w:rsidRPr="00323FDB" w:rsidRDefault="00747BB5" w:rsidP="00E10688">
      <w:pPr>
        <w:pStyle w:val="BodyText"/>
      </w:pPr>
      <w:r w:rsidRPr="00323FDB">
        <w:t xml:space="preserve">Once home the patient follows the care giver’s instructions; turn on the mobile device, start the </w:t>
      </w:r>
      <w:r w:rsidR="00BE3C9C" w:rsidRPr="00323FDB">
        <w:t>PCHA</w:t>
      </w:r>
      <w:r w:rsidRPr="00323FDB">
        <w:t xml:space="preserve"> complaint application, and then take the three instructed measurements and the prescribed medications. All devices use the </w:t>
      </w:r>
      <w:r w:rsidR="00CA17B3" w:rsidRPr="00323FDB">
        <w:t xml:space="preserve">Communicate </w:t>
      </w:r>
      <w:r w:rsidR="00BE3C9C" w:rsidRPr="00323FDB">
        <w:t>PCHA</w:t>
      </w:r>
      <w:r w:rsidRPr="00323FDB">
        <w:t xml:space="preserve"> Data</w:t>
      </w:r>
      <w:r w:rsidR="00CA17B3" w:rsidRPr="00323FDB">
        <w:t>-BT</w:t>
      </w:r>
      <w:r w:rsidRPr="00323FDB">
        <w:t xml:space="preserve"> transaction </w:t>
      </w:r>
      <w:r w:rsidR="00CA17B3" w:rsidRPr="00323FDB">
        <w:t>(</w:t>
      </w:r>
      <w:r w:rsidRPr="00323FDB">
        <w:t>Bluetooth</w:t>
      </w:r>
      <w:r w:rsidR="00CA17B3" w:rsidRPr="00323FDB">
        <w:t>)</w:t>
      </w:r>
      <w:r w:rsidRPr="00323FDB">
        <w:t xml:space="preserve"> to transfer the measurements and medication indications to the mobile device.</w:t>
      </w:r>
    </w:p>
    <w:p w14:paraId="1C13E813" w14:textId="2EB6CD4A" w:rsidR="00747BB5" w:rsidRDefault="00747BB5" w:rsidP="00E10688">
      <w:pPr>
        <w:pStyle w:val="BodyText"/>
        <w:rPr>
          <w:ins w:id="2918" w:author="Brian Reinhold" w:date="2017-04-28T07:03:00Z"/>
        </w:rPr>
      </w:pPr>
      <w:r w:rsidRPr="00323FDB">
        <w:t xml:space="preserve">The mobile device then uses the SOAP Observation upload transaction and sends this data as a </w:t>
      </w:r>
      <w:r w:rsidR="00F7282E" w:rsidRPr="00323FDB">
        <w:t>PCD-01 message</w:t>
      </w:r>
      <w:r w:rsidRPr="00323FDB">
        <w:t xml:space="preserve"> to the backend server. The backend server then converts the </w:t>
      </w:r>
      <w:r w:rsidR="00F7282E" w:rsidRPr="00323FDB">
        <w:t>PCD-01 message</w:t>
      </w:r>
      <w:r w:rsidRPr="00323FDB">
        <w:t xml:space="preserve"> to a PHMR module using the supplementary information entered for this patient in the patient’s account and uses </w:t>
      </w:r>
      <w:proofErr w:type="spellStart"/>
      <w:r w:rsidRPr="00323FDB">
        <w:t>XDS</w:t>
      </w:r>
      <w:r w:rsidR="00DF14D1">
        <w:t>.</w:t>
      </w:r>
      <w:r w:rsidRPr="00323FDB">
        <w:t>b</w:t>
      </w:r>
      <w:proofErr w:type="spellEnd"/>
      <w:r w:rsidRPr="00323FDB">
        <w:t xml:space="preserve"> Provide and Register Document Set transaction to send the document to the care provider’s repository where it can be examined with the facilities’ existing infrastructure.</w:t>
      </w:r>
    </w:p>
    <w:p w14:paraId="12322FAA" w14:textId="3EFEBCE2" w:rsidR="00077AFD" w:rsidRDefault="00077AFD" w:rsidP="00077AFD">
      <w:pPr>
        <w:pStyle w:val="Heading5"/>
        <w:numPr>
          <w:ilvl w:val="0"/>
          <w:numId w:val="0"/>
        </w:numPr>
        <w:rPr>
          <w:ins w:id="2919" w:author="Brian Reinhold" w:date="2017-04-28T07:03:00Z"/>
          <w:noProof w:val="0"/>
        </w:rPr>
      </w:pPr>
      <w:bookmarkStart w:id="2920" w:name="_Toc481383696"/>
      <w:ins w:id="2921" w:author="Brian Reinhold" w:date="2017-04-28T07:03:00Z">
        <w:r w:rsidRPr="00323FDB">
          <w:rPr>
            <w:noProof w:val="0"/>
          </w:rPr>
          <w:lastRenderedPageBreak/>
          <w:t>X.4.2.</w:t>
        </w:r>
        <w:r>
          <w:rPr>
            <w:noProof w:val="0"/>
          </w:rPr>
          <w:t>3</w:t>
        </w:r>
        <w:r w:rsidRPr="00323FDB">
          <w:rPr>
            <w:noProof w:val="0"/>
          </w:rPr>
          <w:t xml:space="preserve"> </w:t>
        </w:r>
        <w:r>
          <w:rPr>
            <w:noProof w:val="0"/>
          </w:rPr>
          <w:t>FHIR Usage</w:t>
        </w:r>
        <w:bookmarkEnd w:id="2920"/>
      </w:ins>
    </w:p>
    <w:p w14:paraId="35EE4BFA" w14:textId="0118E410" w:rsidR="00077AFD" w:rsidRPr="00323FDB" w:rsidRDefault="00077AFD" w:rsidP="00E10688">
      <w:pPr>
        <w:pStyle w:val="BodyText"/>
      </w:pPr>
      <w:ins w:id="2922" w:author="Brian Reinhold" w:date="2017-04-28T07:03:00Z">
        <w:r>
          <w:t>In either of the use case scenarios above</w:t>
        </w:r>
      </w:ins>
      <w:ins w:id="2923" w:author="Brian Reinhold" w:date="2017-05-01T06:03:00Z">
        <w:r w:rsidR="005B2EC7">
          <w:t>,</w:t>
        </w:r>
      </w:ins>
      <w:ins w:id="2924" w:author="Brian Reinhold" w:date="2017-04-28T07:03:00Z">
        <w:r>
          <w:t xml:space="preserve"> </w:t>
        </w:r>
      </w:ins>
      <w:ins w:id="2925" w:author="Brian Reinhold" w:date="2017-04-28T07:04:00Z">
        <w:r>
          <w:t xml:space="preserve">uploading </w:t>
        </w:r>
      </w:ins>
      <w:ins w:id="2926" w:author="Brian Reinhold" w:date="2017-04-28T07:03:00Z">
        <w:r>
          <w:t xml:space="preserve">FHIR resources </w:t>
        </w:r>
      </w:ins>
      <w:ins w:id="2927" w:author="Brian Reinhold" w:date="2017-04-28T07:05:00Z">
        <w:r>
          <w:t>to a FHIR server can replace the PHMR</w:t>
        </w:r>
      </w:ins>
      <w:ins w:id="2928" w:author="Brian Reinhold" w:date="2017-04-28T07:06:00Z">
        <w:r>
          <w:t xml:space="preserve"> and CDA repository</w:t>
        </w:r>
      </w:ins>
      <w:ins w:id="2929" w:author="Brian Reinhold" w:date="2017-04-28T07:05:00Z">
        <w:r>
          <w:t xml:space="preserve"> and the FHIR data model can be used in place of the PCD-01 V2 message.</w:t>
        </w:r>
      </w:ins>
      <w:ins w:id="2930" w:author="Brian Reinhold" w:date="2017-04-28T07:06:00Z">
        <w:r>
          <w:t xml:space="preserve"> Neither of these </w:t>
        </w:r>
      </w:ins>
      <w:ins w:id="2931" w:author="Brian Reinhold" w:date="2017-04-28T07:07:00Z">
        <w:r>
          <w:t>technology</w:t>
        </w:r>
      </w:ins>
      <w:ins w:id="2932" w:author="Brian Reinhold" w:date="2017-04-28T07:06:00Z">
        <w:r>
          <w:t xml:space="preserve"> </w:t>
        </w:r>
      </w:ins>
      <w:ins w:id="2933" w:author="Brian Reinhold" w:date="2017-04-28T07:07:00Z">
        <w:r>
          <w:t>changes alter the use case</w:t>
        </w:r>
        <w:r w:rsidR="00FC2F9B">
          <w:t xml:space="preserve"> for those involved.</w:t>
        </w:r>
      </w:ins>
    </w:p>
    <w:p w14:paraId="42BADBCC" w14:textId="1A59EDF0" w:rsidR="00303E20" w:rsidRPr="00323FDB" w:rsidRDefault="00303E20" w:rsidP="00303E20">
      <w:pPr>
        <w:pStyle w:val="Heading2"/>
        <w:numPr>
          <w:ilvl w:val="0"/>
          <w:numId w:val="0"/>
        </w:numPr>
        <w:rPr>
          <w:noProof w:val="0"/>
        </w:rPr>
      </w:pPr>
      <w:bookmarkStart w:id="2934" w:name="_Toc481383697"/>
      <w:r w:rsidRPr="00323FDB">
        <w:rPr>
          <w:noProof w:val="0"/>
        </w:rPr>
        <w:t>X.</w:t>
      </w:r>
      <w:r w:rsidR="00AF472E" w:rsidRPr="00323FDB">
        <w:rPr>
          <w:noProof w:val="0"/>
        </w:rPr>
        <w:t>5</w:t>
      </w:r>
      <w:r w:rsidR="005F21E7" w:rsidRPr="00323FDB">
        <w:rPr>
          <w:noProof w:val="0"/>
        </w:rPr>
        <w:t xml:space="preserve"> </w:t>
      </w:r>
      <w:r w:rsidR="002C1312" w:rsidRPr="00323FDB">
        <w:rPr>
          <w:noProof w:val="0"/>
        </w:rPr>
        <w:t xml:space="preserve">RPM </w:t>
      </w:r>
      <w:r w:rsidRPr="00323FDB">
        <w:rPr>
          <w:noProof w:val="0"/>
        </w:rPr>
        <w:t>Security Considerations</w:t>
      </w:r>
      <w:bookmarkEnd w:id="2934"/>
    </w:p>
    <w:p w14:paraId="158EF21C" w14:textId="640ACC45" w:rsidR="007D6862" w:rsidRPr="00323FDB" w:rsidRDefault="007D6862" w:rsidP="00323FDB">
      <w:pPr>
        <w:pStyle w:val="BodyText"/>
      </w:pPr>
      <w:r w:rsidRPr="00323FDB">
        <w:t xml:space="preserve">Personal Health Devices are typically simple applications embedded with a sensor that communicate to more complex devices through secure </w:t>
      </w:r>
      <w:r w:rsidR="00A54810" w:rsidRPr="00323FDB">
        <w:t>wireless personal networking</w:t>
      </w:r>
      <w:r w:rsidRPr="00323FDB">
        <w:t xml:space="preserve"> protocols</w:t>
      </w:r>
      <w:r w:rsidR="00A54810" w:rsidRPr="00323FDB">
        <w:t>, or connected to devices through a wired USB</w:t>
      </w:r>
      <w:r w:rsidRPr="00323FDB">
        <w:t xml:space="preserve"> </w:t>
      </w:r>
      <w:r w:rsidR="00A54810" w:rsidRPr="00323FDB">
        <w:t>connection under the control of the user</w:t>
      </w:r>
      <w:r w:rsidR="00DF14D1">
        <w:t xml:space="preserve">. </w:t>
      </w:r>
      <w:r w:rsidR="00A54810" w:rsidRPr="00323FDB">
        <w:t xml:space="preserve">While they can store data (e.g., a glucose monitor), many rarely store data </w:t>
      </w:r>
      <w:r w:rsidR="003877D0" w:rsidRPr="00323FDB">
        <w:t xml:space="preserve">for other than a short period of time, and only that data that is measured </w:t>
      </w:r>
      <w:r w:rsidR="00A54810" w:rsidRPr="00323FDB">
        <w:t>by the sensor.</w:t>
      </w:r>
      <w:r w:rsidR="00E15873" w:rsidRPr="00323FDB">
        <w:t xml:space="preserve"> In addition, Personal Health Devices rarely have personally identifiable information as there is currently no standardized means to transmit such information using the </w:t>
      </w:r>
      <w:r w:rsidR="00CA17B3" w:rsidRPr="00323FDB">
        <w:t xml:space="preserve">Communicate </w:t>
      </w:r>
      <w:r w:rsidR="00BE3C9C" w:rsidRPr="00323FDB">
        <w:t>PCHA</w:t>
      </w:r>
      <w:r w:rsidR="00E15873" w:rsidRPr="00323FDB">
        <w:t xml:space="preserve"> </w:t>
      </w:r>
      <w:r w:rsidR="00527A26" w:rsidRPr="00323FDB">
        <w:t>Data</w:t>
      </w:r>
      <w:r w:rsidR="00CA17B3" w:rsidRPr="00323FDB">
        <w:t>-*</w:t>
      </w:r>
      <w:r w:rsidR="00527A26" w:rsidRPr="00323FDB">
        <w:t xml:space="preserve"> </w:t>
      </w:r>
      <w:r w:rsidR="00E15873" w:rsidRPr="00323FDB">
        <w:t>transactions</w:t>
      </w:r>
      <w:r w:rsidR="00DF14D1">
        <w:t xml:space="preserve">. </w:t>
      </w:r>
      <w:r w:rsidR="00A54810" w:rsidRPr="00323FDB">
        <w:t>The devices are subject to typical security concerns, such as theft or loss.</w:t>
      </w:r>
      <w:r w:rsidR="003877D0" w:rsidRPr="00323FDB">
        <w:t xml:space="preserve"> </w:t>
      </w:r>
      <w:r w:rsidR="00A54810" w:rsidRPr="00323FDB">
        <w:t xml:space="preserve">The main security concern for these devices is </w:t>
      </w:r>
      <w:r w:rsidR="003877D0" w:rsidRPr="00323FDB">
        <w:t xml:space="preserve">their </w:t>
      </w:r>
      <w:r w:rsidR="00A54810" w:rsidRPr="00323FDB">
        <w:t>communicat</w:t>
      </w:r>
      <w:r w:rsidR="003877D0" w:rsidRPr="00323FDB">
        <w:t>ion channel</w:t>
      </w:r>
      <w:r w:rsidR="00A54810" w:rsidRPr="00323FDB">
        <w:t xml:space="preserve"> </w:t>
      </w:r>
      <w:r w:rsidR="003877D0" w:rsidRPr="00323FDB">
        <w:t xml:space="preserve">with </w:t>
      </w:r>
      <w:r w:rsidR="00A54810" w:rsidRPr="00323FDB">
        <w:t xml:space="preserve">other </w:t>
      </w:r>
      <w:r w:rsidR="003877D0" w:rsidRPr="00323FDB">
        <w:t>actors</w:t>
      </w:r>
      <w:r w:rsidR="00DF14D1">
        <w:t xml:space="preserve">. </w:t>
      </w:r>
      <w:r w:rsidR="00A54810" w:rsidRPr="00323FDB">
        <w:t xml:space="preserve">This profile mandates the use of secured network communications when the device is accessed </w:t>
      </w:r>
      <w:r w:rsidR="003877D0" w:rsidRPr="00323FDB">
        <w:t xml:space="preserve">or transmits data </w:t>
      </w:r>
      <w:r w:rsidR="00A54810" w:rsidRPr="00323FDB">
        <w:t>through wireless protocols</w:t>
      </w:r>
      <w:r w:rsidR="00DF14D1">
        <w:t xml:space="preserve">. </w:t>
      </w:r>
      <w:r w:rsidR="00A54810" w:rsidRPr="00323FDB">
        <w:t>This mitigates the risk of data interception, interference, or alteration in transit</w:t>
      </w:r>
      <w:r w:rsidR="00DF14D1">
        <w:t xml:space="preserve">. </w:t>
      </w:r>
      <w:r w:rsidR="00A54810" w:rsidRPr="00323FDB">
        <w:t>It is presumed that the device is under user control when it is attached via a wired connection</w:t>
      </w:r>
      <w:r w:rsidR="003877D0" w:rsidRPr="00323FDB">
        <w:t>, and so no encryption is required in this case</w:t>
      </w:r>
      <w:r w:rsidR="00A54810" w:rsidRPr="00323FDB">
        <w:t>.</w:t>
      </w:r>
    </w:p>
    <w:p w14:paraId="27EADD36" w14:textId="15617B7E" w:rsidR="00A54810" w:rsidRPr="00323FDB" w:rsidRDefault="00A54810" w:rsidP="00323FDB">
      <w:pPr>
        <w:pStyle w:val="BodyText"/>
      </w:pPr>
      <w:r w:rsidRPr="00323FDB">
        <w:t>Unlike sensors, data collectors may store both sensor data, as well as personal</w:t>
      </w:r>
      <w:r w:rsidR="003877D0" w:rsidRPr="00323FDB">
        <w:t>ly</w:t>
      </w:r>
      <w:r w:rsidRPr="00323FDB">
        <w:t xml:space="preserve"> identifiable information, and will communicate it to upstream systems</w:t>
      </w:r>
      <w:r w:rsidR="00DF14D1">
        <w:t xml:space="preserve">. </w:t>
      </w:r>
      <w:r w:rsidR="003877D0" w:rsidRPr="00323FDB">
        <w:t xml:space="preserve">Like PHDs, these devices are also subject to theft and loss. </w:t>
      </w:r>
      <w:r w:rsidRPr="00323FDB">
        <w:t xml:space="preserve">These devices are required to synchronize time using either native protocols (e.g., through the cellular network that the device is attached), or through use of the IHE Time Client Actor from the Consistent Time </w:t>
      </w:r>
      <w:r w:rsidR="00F57B31">
        <w:t>Profile</w:t>
      </w:r>
      <w:r w:rsidR="00636729" w:rsidRPr="00323FDB">
        <w:t>. This profile requires</w:t>
      </w:r>
      <w:r w:rsidRPr="00323FDB">
        <w:t xml:space="preserve"> </w:t>
      </w:r>
      <w:r w:rsidR="00636729" w:rsidRPr="00323FDB">
        <w:t>the</w:t>
      </w:r>
      <w:r w:rsidRPr="00323FDB">
        <w:t xml:space="preserve"> </w:t>
      </w:r>
      <w:r w:rsidR="00636729" w:rsidRPr="00323FDB">
        <w:t xml:space="preserve">support pf </w:t>
      </w:r>
      <w:r w:rsidRPr="00323FDB">
        <w:t>encrypt</w:t>
      </w:r>
      <w:r w:rsidR="00636729" w:rsidRPr="00323FDB">
        <w:t>ion of</w:t>
      </w:r>
      <w:r w:rsidRPr="00323FDB">
        <w:t xml:space="preserve"> any upstream network transmissions using Transport Layer Security</w:t>
      </w:r>
      <w:r w:rsidR="00E15873" w:rsidRPr="00323FDB">
        <w:t xml:space="preserve"> and authenticat</w:t>
      </w:r>
      <w:r w:rsidR="00636729" w:rsidRPr="00323FDB">
        <w:t>ion of</w:t>
      </w:r>
      <w:r w:rsidR="00E15873" w:rsidRPr="00323FDB">
        <w:t xml:space="preserve"> the user via SAML</w:t>
      </w:r>
      <w:r w:rsidR="009E61C1" w:rsidRPr="00323FDB">
        <w:t xml:space="preserve"> when web services are used</w:t>
      </w:r>
      <w:r w:rsidR="00E15873" w:rsidRPr="00323FDB">
        <w:t xml:space="preserve"> or </w:t>
      </w:r>
      <w:proofErr w:type="spellStart"/>
      <w:r w:rsidR="00E15873" w:rsidRPr="00323FDB">
        <w:t>oAuth</w:t>
      </w:r>
      <w:proofErr w:type="spellEnd"/>
      <w:r w:rsidR="009E61C1" w:rsidRPr="00323FDB">
        <w:t xml:space="preserve"> when using RESTful </w:t>
      </w:r>
      <w:del w:id="2935" w:author="Brian Reinhold" w:date="2017-05-05T05:27:00Z">
        <w:r w:rsidR="009E61C1" w:rsidRPr="00323FDB" w:rsidDel="00F20B81">
          <w:delText xml:space="preserve">hData </w:delText>
        </w:r>
      </w:del>
      <w:ins w:id="2936" w:author="Brian Reinhold" w:date="2017-05-05T05:27:00Z">
        <w:r w:rsidR="00F20B81">
          <w:t>POST</w:t>
        </w:r>
        <w:r w:rsidR="00F20B81" w:rsidRPr="00323FDB">
          <w:t xml:space="preserve"> </w:t>
        </w:r>
      </w:ins>
      <w:r w:rsidR="009E61C1" w:rsidRPr="00323FDB">
        <w:t>as specified in the IHE ITI Technical Framework Supplement: Internet User Authentication (IUA)</w:t>
      </w:r>
      <w:r w:rsidR="00DF14D1">
        <w:t xml:space="preserve">. </w:t>
      </w:r>
      <w:r w:rsidRPr="00323FDB">
        <w:t xml:space="preserve">While audit logging is not required to enable certain kinds of devices the ability to function, they may consider using the Secure Node or Secure Application </w:t>
      </w:r>
      <w:r w:rsidR="00F57B31">
        <w:t>Actor</w:t>
      </w:r>
      <w:r w:rsidRPr="00323FDB">
        <w:t xml:space="preserve"> from </w:t>
      </w:r>
      <w:r w:rsidR="003877D0" w:rsidRPr="00323FDB">
        <w:t>the</w:t>
      </w:r>
      <w:r w:rsidRPr="00323FDB">
        <w:t xml:space="preserve"> IHE ATNA </w:t>
      </w:r>
      <w:r w:rsidR="00F57B31">
        <w:t>Profile</w:t>
      </w:r>
      <w:r w:rsidRPr="00323FDB">
        <w:t xml:space="preserve"> to ensure that communications are audited, users are </w:t>
      </w:r>
      <w:r w:rsidR="00C805E6" w:rsidRPr="00323FDB">
        <w:t>authenticated</w:t>
      </w:r>
      <w:r w:rsidRPr="00323FDB">
        <w:t xml:space="preserve"> and transmissions are secured between known entities.</w:t>
      </w:r>
    </w:p>
    <w:p w14:paraId="78352D91" w14:textId="3E8E76F0" w:rsidR="00A54810" w:rsidRDefault="00A54810" w:rsidP="00323FDB">
      <w:pPr>
        <w:pStyle w:val="BodyText"/>
        <w:rPr>
          <w:ins w:id="2937" w:author="Brian Reinhold" w:date="2017-04-28T07:09:00Z"/>
        </w:rPr>
      </w:pPr>
      <w:r w:rsidRPr="00323FDB">
        <w:t>Back office</w:t>
      </w:r>
      <w:r w:rsidR="003877D0" w:rsidRPr="00323FDB">
        <w:t xml:space="preserve">, departmental and EHR </w:t>
      </w:r>
      <w:r w:rsidRPr="00323FDB">
        <w:t xml:space="preserve">systems used by the healthcare provider to </w:t>
      </w:r>
      <w:r w:rsidR="003877D0" w:rsidRPr="00323FDB">
        <w:t xml:space="preserve">access the </w:t>
      </w:r>
      <w:r w:rsidRPr="00323FDB">
        <w:t xml:space="preserve">sensor data </w:t>
      </w:r>
      <w:r w:rsidR="003877D0" w:rsidRPr="00323FDB">
        <w:t xml:space="preserve">or translate it </w:t>
      </w:r>
      <w:r w:rsidRPr="00323FDB">
        <w:t>to a persistent, human readable format will need to be further secured</w:t>
      </w:r>
      <w:r w:rsidR="00DF14D1">
        <w:t xml:space="preserve">. </w:t>
      </w:r>
      <w:r w:rsidRPr="00323FDB">
        <w:t>See the Security Considerations section for</w:t>
      </w:r>
      <w:r w:rsidR="003877D0" w:rsidRPr="00323FDB">
        <w:t xml:space="preserve"> </w:t>
      </w:r>
      <w:r w:rsidRPr="00323FDB">
        <w:t xml:space="preserve">IHE transport protocols used by the Content Creator and Content Consumer actors (e.g., XDS and XDM) </w:t>
      </w:r>
      <w:r w:rsidR="00114954" w:rsidRPr="00323FDB">
        <w:t>for further details related to those transports</w:t>
      </w:r>
      <w:r w:rsidR="00DF14D1">
        <w:t xml:space="preserve">. </w:t>
      </w:r>
      <w:r w:rsidR="003877D0" w:rsidRPr="00323FDB">
        <w:t>Those transports typically mandate grouping with the Secure Node or Secure Application actors from ATNA.</w:t>
      </w:r>
    </w:p>
    <w:p w14:paraId="7A75A85B" w14:textId="723AA19C" w:rsidR="00FC2F9B" w:rsidRPr="00323FDB" w:rsidRDefault="00FC2F9B" w:rsidP="00323FDB">
      <w:pPr>
        <w:pStyle w:val="BodyText"/>
      </w:pPr>
      <w:ins w:id="2938" w:author="Brian Reinhold" w:date="2017-04-28T07:09:00Z">
        <w:r>
          <w:t xml:space="preserve">RESTful FHIR </w:t>
        </w:r>
      </w:ins>
      <w:ins w:id="2939" w:author="Brian Reinhold" w:date="2017-04-28T07:10:00Z">
        <w:r>
          <w:t xml:space="preserve">by itself </w:t>
        </w:r>
      </w:ins>
      <w:ins w:id="2940" w:author="Brian Reinhold" w:date="2017-04-28T07:09:00Z">
        <w:r>
          <w:t>does not support any security</w:t>
        </w:r>
      </w:ins>
      <w:ins w:id="2941" w:author="Brian Reinhold" w:date="2017-04-28T07:10:00Z">
        <w:r>
          <w:t xml:space="preserve"> operations, thus </w:t>
        </w:r>
      </w:ins>
      <w:ins w:id="2942" w:author="Brian Reinhold" w:date="2017-04-28T07:13:00Z">
        <w:r>
          <w:t xml:space="preserve">in the PCHA guidelines </w:t>
        </w:r>
      </w:ins>
      <w:ins w:id="2943" w:author="Brian Reinhold" w:date="2017-04-28T07:10:00Z">
        <w:r>
          <w:t xml:space="preserve">the upload of FHIR resources to a FHIR server </w:t>
        </w:r>
      </w:ins>
      <w:ins w:id="2944" w:author="Brian Reinhold" w:date="2017-04-28T07:14:00Z">
        <w:r>
          <w:t>support</w:t>
        </w:r>
      </w:ins>
      <w:ins w:id="2945" w:author="Brian Reinhold" w:date="2017-05-01T05:45:00Z">
        <w:r w:rsidR="00C15B57">
          <w:t>s</w:t>
        </w:r>
      </w:ins>
      <w:ins w:id="2946" w:author="Brian Reinhold" w:date="2017-04-28T07:14:00Z">
        <w:r>
          <w:t xml:space="preserve"> an </w:t>
        </w:r>
        <w:proofErr w:type="spellStart"/>
        <w:r>
          <w:t>oAuth</w:t>
        </w:r>
        <w:proofErr w:type="spellEnd"/>
        <w:r>
          <w:t xml:space="preserve"> authentication model over TLS.</w:t>
        </w:r>
      </w:ins>
      <w:ins w:id="2947" w:author="Brian Reinhold" w:date="2017-04-28T07:15:00Z">
        <w:r>
          <w:t xml:space="preserve"> The FHIR server will need to be secured in the same manner as any other EHR </w:t>
        </w:r>
      </w:ins>
      <w:ins w:id="2948" w:author="Brian Reinhold" w:date="2017-04-28T07:16:00Z">
        <w:r>
          <w:t>system containing personal health data.</w:t>
        </w:r>
      </w:ins>
    </w:p>
    <w:p w14:paraId="17EA3B89" w14:textId="1340F995" w:rsidR="00167DB7" w:rsidRPr="00323FDB" w:rsidRDefault="00167DB7" w:rsidP="00167DB7">
      <w:pPr>
        <w:pStyle w:val="Heading2"/>
        <w:numPr>
          <w:ilvl w:val="0"/>
          <w:numId w:val="0"/>
        </w:numPr>
        <w:rPr>
          <w:noProof w:val="0"/>
        </w:rPr>
      </w:pPr>
      <w:bookmarkStart w:id="2949" w:name="_Toc481383698"/>
      <w:r w:rsidRPr="00323FDB">
        <w:rPr>
          <w:noProof w:val="0"/>
        </w:rPr>
        <w:lastRenderedPageBreak/>
        <w:t>X.</w:t>
      </w:r>
      <w:r w:rsidR="00AF472E" w:rsidRPr="00323FDB">
        <w:rPr>
          <w:noProof w:val="0"/>
        </w:rPr>
        <w:t>6</w:t>
      </w:r>
      <w:r w:rsidRPr="00323FDB">
        <w:rPr>
          <w:noProof w:val="0"/>
        </w:rPr>
        <w:t xml:space="preserve"> </w:t>
      </w:r>
      <w:r w:rsidR="002C1312" w:rsidRPr="00323FDB">
        <w:rPr>
          <w:noProof w:val="0"/>
        </w:rPr>
        <w:t xml:space="preserve">RPM </w:t>
      </w:r>
      <w:r w:rsidR="00ED5269" w:rsidRPr="00323FDB">
        <w:rPr>
          <w:noProof w:val="0"/>
        </w:rPr>
        <w:t xml:space="preserve">Cross </w:t>
      </w:r>
      <w:r w:rsidRPr="00323FDB">
        <w:rPr>
          <w:noProof w:val="0"/>
        </w:rPr>
        <w:t xml:space="preserve">Profile </w:t>
      </w:r>
      <w:r w:rsidR="00ED5269" w:rsidRPr="00323FDB">
        <w:rPr>
          <w:noProof w:val="0"/>
        </w:rPr>
        <w:t>Considerations</w:t>
      </w:r>
      <w:bookmarkEnd w:id="2949"/>
    </w:p>
    <w:p w14:paraId="06435B18" w14:textId="74A7F3BC" w:rsidR="000514E1" w:rsidRPr="00323FDB" w:rsidRDefault="005A50E5" w:rsidP="00E10688">
      <w:pPr>
        <w:pStyle w:val="BodyText"/>
      </w:pPr>
      <w:r>
        <w:t>NA</w:t>
      </w:r>
    </w:p>
    <w:p w14:paraId="610A4FE1" w14:textId="77777777" w:rsidR="00747BB5" w:rsidRPr="00323FDB" w:rsidRDefault="00747BB5" w:rsidP="00167DB7">
      <w:pPr>
        <w:rPr>
          <w:i/>
        </w:rPr>
      </w:pPr>
    </w:p>
    <w:p w14:paraId="0B149A17" w14:textId="77777777" w:rsidR="00CF283F" w:rsidRPr="00323FDB" w:rsidRDefault="00CF283F" w:rsidP="008D7642">
      <w:pPr>
        <w:pStyle w:val="PartTitle"/>
      </w:pPr>
      <w:bookmarkStart w:id="2950" w:name="_Toc336000611"/>
      <w:bookmarkStart w:id="2951" w:name="_Toc481383699"/>
      <w:bookmarkEnd w:id="2950"/>
      <w:r w:rsidRPr="00323FDB">
        <w:lastRenderedPageBreak/>
        <w:t xml:space="preserve">Volume 2 </w:t>
      </w:r>
      <w:r w:rsidR="008D7642" w:rsidRPr="00323FDB">
        <w:t xml:space="preserve">– </w:t>
      </w:r>
      <w:r w:rsidRPr="00323FDB">
        <w:t>Transactions</w:t>
      </w:r>
      <w:bookmarkEnd w:id="2951"/>
    </w:p>
    <w:p w14:paraId="30682851" w14:textId="353F7DD4" w:rsidR="00303E20" w:rsidRPr="00323FDB" w:rsidDel="00422FB2" w:rsidRDefault="00303E20" w:rsidP="008E441F">
      <w:pPr>
        <w:pStyle w:val="EditorInstructions"/>
        <w:rPr>
          <w:del w:id="2952" w:author="Brian Reinhold" w:date="2017-05-05T10:06:00Z"/>
        </w:rPr>
      </w:pPr>
      <w:bookmarkStart w:id="2953" w:name="_Toc75083611"/>
      <w:del w:id="2954" w:author="Brian Reinhold" w:date="2017-05-05T10:06:00Z">
        <w:r w:rsidRPr="00323FDB" w:rsidDel="00422FB2">
          <w:delText xml:space="preserve">Add </w:delText>
        </w:r>
        <w:r w:rsidR="001D1567" w:rsidDel="00422FB2">
          <w:delText>S</w:delText>
        </w:r>
        <w:r w:rsidRPr="00323FDB" w:rsidDel="00422FB2">
          <w:delText>ection 3.</w:delText>
        </w:r>
      </w:del>
      <w:ins w:id="2955" w:author="smm" w:date="2015-07-07T16:12:00Z">
        <w:del w:id="2956" w:author="Brian Reinhold" w:date="2017-05-05T10:06:00Z">
          <w:r w:rsidR="004E3754" w:rsidDel="00422FB2">
            <w:delText>12</w:delText>
          </w:r>
        </w:del>
      </w:ins>
      <w:del w:id="2957" w:author="Brian Reinhold" w:date="2017-05-05T10:06:00Z">
        <w:r w:rsidRPr="00323FDB" w:rsidDel="00422FB2">
          <w:delText xml:space="preserve">Y </w:delText>
        </w:r>
        <w:bookmarkEnd w:id="2953"/>
      </w:del>
    </w:p>
    <w:p w14:paraId="26DF7B9A" w14:textId="13CD2D54" w:rsidR="00CF283F" w:rsidRPr="00323FDB" w:rsidRDefault="00303E20" w:rsidP="00303E20">
      <w:pPr>
        <w:pStyle w:val="Heading2"/>
        <w:numPr>
          <w:ilvl w:val="0"/>
          <w:numId w:val="0"/>
        </w:numPr>
        <w:rPr>
          <w:noProof w:val="0"/>
        </w:rPr>
      </w:pPr>
      <w:bookmarkStart w:id="2958" w:name="_Toc481383700"/>
      <w:r w:rsidRPr="00323FDB">
        <w:rPr>
          <w:noProof w:val="0"/>
        </w:rPr>
        <w:t>3</w:t>
      </w:r>
      <w:r w:rsidR="00CF283F" w:rsidRPr="00323FDB">
        <w:rPr>
          <w:noProof w:val="0"/>
        </w:rPr>
        <w:t>.</w:t>
      </w:r>
      <w:del w:id="2959" w:author="smm" w:date="2015-07-07T15:53:00Z">
        <w:r w:rsidR="00CF283F" w:rsidRPr="00323FDB" w:rsidDel="00DF57DC">
          <w:rPr>
            <w:noProof w:val="0"/>
          </w:rPr>
          <w:delText xml:space="preserve">Y </w:delText>
        </w:r>
      </w:del>
      <w:ins w:id="2960" w:author="smm" w:date="2015-07-07T15:53:00Z">
        <w:r w:rsidR="00DF57DC">
          <w:rPr>
            <w:noProof w:val="0"/>
          </w:rPr>
          <w:t>1</w:t>
        </w:r>
        <w:del w:id="2961" w:author="Brian Reinhold" w:date="2017-05-01T06:32:00Z">
          <w:r w:rsidR="00DF57DC" w:rsidDel="00D2635F">
            <w:rPr>
              <w:noProof w:val="0"/>
            </w:rPr>
            <w:delText>2</w:delText>
          </w:r>
        </w:del>
      </w:ins>
      <w:ins w:id="2962" w:author="Brian Reinhold" w:date="2017-05-01T06:32:00Z">
        <w:r w:rsidR="00D2635F">
          <w:rPr>
            <w:noProof w:val="0"/>
          </w:rPr>
          <w:t>5</w:t>
        </w:r>
      </w:ins>
      <w:ins w:id="2963" w:author="smm" w:date="2015-07-07T15:53:00Z">
        <w:r w:rsidR="00DF57DC" w:rsidRPr="00323FDB">
          <w:rPr>
            <w:noProof w:val="0"/>
          </w:rPr>
          <w:t xml:space="preserve"> </w:t>
        </w:r>
      </w:ins>
      <w:r w:rsidR="00CB5606" w:rsidRPr="00323FDB">
        <w:rPr>
          <w:noProof w:val="0"/>
        </w:rPr>
        <w:t>PCC-</w:t>
      </w:r>
      <w:del w:id="2964" w:author="smm" w:date="2015-07-07T15:53:00Z">
        <w:r w:rsidR="00CB5606" w:rsidRPr="00323FDB" w:rsidDel="00DF57DC">
          <w:rPr>
            <w:noProof w:val="0"/>
          </w:rPr>
          <w:delText xml:space="preserve">Y </w:delText>
        </w:r>
      </w:del>
      <w:ins w:id="2965" w:author="smm" w:date="2015-07-07T15:53:00Z">
        <w:r w:rsidR="00DF57DC">
          <w:rPr>
            <w:noProof w:val="0"/>
          </w:rPr>
          <w:t>1</w:t>
        </w:r>
        <w:del w:id="2966" w:author="Brian Reinhold" w:date="2017-05-01T06:03:00Z">
          <w:r w:rsidR="00DF57DC" w:rsidDel="005B2EC7">
            <w:rPr>
              <w:noProof w:val="0"/>
            </w:rPr>
            <w:delText>2</w:delText>
          </w:r>
        </w:del>
      </w:ins>
      <w:ins w:id="2967" w:author="Brian Reinhold" w:date="2017-05-01T06:03:00Z">
        <w:r w:rsidR="005B2EC7">
          <w:rPr>
            <w:noProof w:val="0"/>
          </w:rPr>
          <w:t>5</w:t>
        </w:r>
      </w:ins>
      <w:ins w:id="2968" w:author="smm" w:date="2015-07-07T15:53:00Z">
        <w:r w:rsidR="00DF57DC" w:rsidRPr="00323FDB">
          <w:rPr>
            <w:noProof w:val="0"/>
          </w:rPr>
          <w:t xml:space="preserve"> </w:t>
        </w:r>
      </w:ins>
      <w:r w:rsidR="00CA17B3" w:rsidRPr="00323FDB">
        <w:rPr>
          <w:noProof w:val="0"/>
        </w:rPr>
        <w:t xml:space="preserve">Communicate </w:t>
      </w:r>
      <w:r w:rsidR="00CB5606" w:rsidRPr="00323FDB">
        <w:rPr>
          <w:noProof w:val="0"/>
        </w:rPr>
        <w:t>PCHA Data</w:t>
      </w:r>
      <w:del w:id="2969" w:author="smm" w:date="2015-07-07T15:54:00Z">
        <w:r w:rsidR="00E446EF" w:rsidRPr="00323FDB" w:rsidDel="00DF57DC">
          <w:rPr>
            <w:noProof w:val="0"/>
          </w:rPr>
          <w:delText>-*</w:delText>
        </w:r>
      </w:del>
      <w:r w:rsidR="00CB5606" w:rsidRPr="00323FDB">
        <w:rPr>
          <w:noProof w:val="0"/>
        </w:rPr>
        <w:t xml:space="preserve"> Transaction</w:t>
      </w:r>
      <w:bookmarkEnd w:id="2958"/>
    </w:p>
    <w:p w14:paraId="10F8075F" w14:textId="4EC6C3C3" w:rsidR="00CF283F" w:rsidRPr="00323FDB" w:rsidRDefault="00303E20" w:rsidP="00303E20">
      <w:pPr>
        <w:pStyle w:val="Heading3"/>
        <w:numPr>
          <w:ilvl w:val="0"/>
          <w:numId w:val="0"/>
        </w:numPr>
        <w:rPr>
          <w:noProof w:val="0"/>
        </w:rPr>
      </w:pPr>
      <w:bookmarkStart w:id="2970" w:name="_Toc481383701"/>
      <w:r w:rsidRPr="00323FDB">
        <w:rPr>
          <w:noProof w:val="0"/>
        </w:rPr>
        <w:t>3</w:t>
      </w:r>
      <w:r w:rsidR="00CF283F" w:rsidRPr="00323FDB">
        <w:rPr>
          <w:noProof w:val="0"/>
        </w:rPr>
        <w:t>.</w:t>
      </w:r>
      <w:del w:id="2971" w:author="smm" w:date="2015-07-07T15:54:00Z">
        <w:r w:rsidR="00CF283F" w:rsidRPr="00323FDB" w:rsidDel="00DF57DC">
          <w:rPr>
            <w:noProof w:val="0"/>
          </w:rPr>
          <w:delText>Y</w:delText>
        </w:r>
      </w:del>
      <w:ins w:id="2972" w:author="smm" w:date="2015-07-07T15:54:00Z">
        <w:r w:rsidR="00DF57DC">
          <w:rPr>
            <w:noProof w:val="0"/>
          </w:rPr>
          <w:t>1</w:t>
        </w:r>
        <w:del w:id="2973" w:author="Brian Reinhold" w:date="2017-05-01T06:06:00Z">
          <w:r w:rsidR="00DF57DC" w:rsidDel="005B2EC7">
            <w:rPr>
              <w:noProof w:val="0"/>
            </w:rPr>
            <w:delText>2</w:delText>
          </w:r>
        </w:del>
      </w:ins>
      <w:ins w:id="2974" w:author="Brian Reinhold" w:date="2017-05-01T06:06:00Z">
        <w:r w:rsidR="005B2EC7">
          <w:rPr>
            <w:noProof w:val="0"/>
          </w:rPr>
          <w:t>5</w:t>
        </w:r>
      </w:ins>
      <w:r w:rsidR="00CF283F" w:rsidRPr="00323FDB">
        <w:rPr>
          <w:noProof w:val="0"/>
        </w:rPr>
        <w:t>.1 Scope</w:t>
      </w:r>
      <w:bookmarkEnd w:id="2970"/>
    </w:p>
    <w:p w14:paraId="0DF6943F" w14:textId="4CE3B79B" w:rsidR="00023F9D" w:rsidRPr="00323FDB" w:rsidRDefault="00882C39" w:rsidP="00BB76BC">
      <w:pPr>
        <w:pStyle w:val="BodyText"/>
      </w:pPr>
      <w:del w:id="2975" w:author="smm" w:date="2015-07-07T15:54:00Z">
        <w:r w:rsidRPr="00323FDB" w:rsidDel="00DF57DC">
          <w:delText>These</w:delText>
        </w:r>
        <w:r w:rsidR="00DA7FE0" w:rsidRPr="00323FDB" w:rsidDel="00DF57DC">
          <w:delText xml:space="preserve"> </w:delText>
        </w:r>
      </w:del>
      <w:ins w:id="2976" w:author="smm" w:date="2015-07-07T15:54:00Z">
        <w:r w:rsidR="00DF57DC">
          <w:t>Th</w:t>
        </w:r>
        <w:del w:id="2977" w:author="Brian Reinhold" w:date="2017-04-28T07:17:00Z">
          <w:r w:rsidR="00DF57DC" w:rsidDel="00FC2F9B">
            <w:delText>is</w:delText>
          </w:r>
        </w:del>
      </w:ins>
      <w:ins w:id="2978" w:author="Brian Reinhold" w:date="2017-04-28T07:17:00Z">
        <w:r w:rsidR="00FC2F9B">
          <w:t>is</w:t>
        </w:r>
      </w:ins>
      <w:ins w:id="2979" w:author="smm" w:date="2015-07-07T15:54:00Z">
        <w:r w:rsidR="00DF57DC" w:rsidRPr="00323FDB">
          <w:t xml:space="preserve"> </w:t>
        </w:r>
      </w:ins>
      <w:r w:rsidR="00DA7FE0" w:rsidRPr="00323FDB">
        <w:t>transaction</w:t>
      </w:r>
      <w:ins w:id="2980" w:author="smm" w:date="2015-07-07T15:54:00Z">
        <w:del w:id="2981" w:author="Brian Reinhold" w:date="2017-04-28T07:17:00Z">
          <w:r w:rsidR="00DF57DC" w:rsidDel="00FC2F9B">
            <w:delText>s</w:delText>
          </w:r>
        </w:del>
      </w:ins>
      <w:del w:id="2982" w:author="smm" w:date="2015-07-07T15:54:00Z">
        <w:r w:rsidRPr="00323FDB" w:rsidDel="00DF57DC">
          <w:delText>s</w:delText>
        </w:r>
      </w:del>
      <w:r w:rsidR="00DA7FE0" w:rsidRPr="00323FDB">
        <w:t xml:space="preserve"> </w:t>
      </w:r>
      <w:del w:id="2983" w:author="smm" w:date="2015-07-07T15:54:00Z">
        <w:r w:rsidRPr="00323FDB" w:rsidDel="00DF57DC">
          <w:delText xml:space="preserve">are </w:delText>
        </w:r>
      </w:del>
      <w:ins w:id="2984" w:author="smm" w:date="2015-07-07T15:54:00Z">
        <w:r w:rsidR="00DF57DC">
          <w:t>is</w:t>
        </w:r>
        <w:r w:rsidR="00DF57DC" w:rsidRPr="00323FDB">
          <w:t xml:space="preserve"> </w:t>
        </w:r>
      </w:ins>
      <w:r w:rsidR="00DA7FE0" w:rsidRPr="00323FDB">
        <w:t xml:space="preserve">used to </w:t>
      </w:r>
      <w:r w:rsidR="008526F3" w:rsidRPr="00323FDB">
        <w:t>transfer measurement data from Personal Health Device</w:t>
      </w:r>
      <w:r w:rsidR="00DF7B10" w:rsidRPr="00323FDB">
        <w:t xml:space="preserve"> (PHD) </w:t>
      </w:r>
      <w:del w:id="2985" w:author="Brian" w:date="2015-07-08T05:04:00Z">
        <w:r w:rsidR="00DF7B10" w:rsidRPr="00323FDB" w:rsidDel="00E138FD">
          <w:delText>Device Observation Source</w:delText>
        </w:r>
      </w:del>
      <w:ins w:id="2986" w:author="Brian" w:date="2015-07-08T05:04:00Z">
        <w:r w:rsidR="00E138FD">
          <w:t>Sensor Data Source</w:t>
        </w:r>
      </w:ins>
      <w:r w:rsidR="00DF7B10" w:rsidRPr="00323FDB">
        <w:t xml:space="preserve"> </w:t>
      </w:r>
      <w:r w:rsidR="00102222">
        <w:t>A</w:t>
      </w:r>
      <w:r w:rsidR="00DF7B10" w:rsidRPr="00323FDB">
        <w:t>ctor</w:t>
      </w:r>
      <w:r w:rsidR="00FA1DB6" w:rsidRPr="00323FDB">
        <w:t>s</w:t>
      </w:r>
      <w:r w:rsidR="008526F3" w:rsidRPr="00323FDB">
        <w:t xml:space="preserve"> to an appropriate consumer in a standardized manner. </w:t>
      </w:r>
      <w:del w:id="2987" w:author="smm" w:date="2015-07-07T15:54:00Z">
        <w:r w:rsidR="008526F3" w:rsidRPr="00323FDB" w:rsidDel="00DF57DC">
          <w:delText>Th</w:delText>
        </w:r>
        <w:r w:rsidRPr="00323FDB" w:rsidDel="00DF57DC">
          <w:delText>ese</w:delText>
        </w:r>
        <w:r w:rsidR="008526F3" w:rsidRPr="00323FDB" w:rsidDel="00DF57DC">
          <w:delText xml:space="preserve"> </w:delText>
        </w:r>
      </w:del>
      <w:ins w:id="2988" w:author="smm" w:date="2015-07-07T15:54:00Z">
        <w:r w:rsidR="00DF57DC">
          <w:t>This</w:t>
        </w:r>
        <w:r w:rsidR="00DF57DC" w:rsidRPr="00323FDB">
          <w:t xml:space="preserve"> </w:t>
        </w:r>
      </w:ins>
      <w:r w:rsidR="008526F3" w:rsidRPr="00323FDB">
        <w:t>transaction</w:t>
      </w:r>
      <w:del w:id="2989" w:author="smm" w:date="2015-07-07T15:54:00Z">
        <w:r w:rsidRPr="00323FDB" w:rsidDel="00DF57DC">
          <w:delText>s</w:delText>
        </w:r>
      </w:del>
      <w:r w:rsidR="008526F3" w:rsidRPr="00323FDB">
        <w:t xml:space="preserve"> allow</w:t>
      </w:r>
      <w:ins w:id="2990" w:author="smm" w:date="2015-07-07T15:54:00Z">
        <w:r w:rsidR="00DF57DC">
          <w:t>s</w:t>
        </w:r>
      </w:ins>
      <w:r w:rsidR="008526F3" w:rsidRPr="00323FDB">
        <w:t xml:space="preserve"> a single Sensor Data Consumer </w:t>
      </w:r>
      <w:r w:rsidR="00F57B31">
        <w:t>Actor</w:t>
      </w:r>
      <w:r w:rsidR="008526F3" w:rsidRPr="00323FDB">
        <w:t xml:space="preserve"> to process data from any compliant sensor device (</w:t>
      </w:r>
      <w:r w:rsidR="00F7134D" w:rsidRPr="00323FDB">
        <w:t>b</w:t>
      </w:r>
      <w:r w:rsidR="008526F3" w:rsidRPr="00323FDB">
        <w:t xml:space="preserve">lood pressure cuffs, glucometers, </w:t>
      </w:r>
      <w:r w:rsidR="00F7134D" w:rsidRPr="00323FDB">
        <w:t>c</w:t>
      </w:r>
      <w:r w:rsidR="008526F3" w:rsidRPr="00323FDB">
        <w:t xml:space="preserve">oagulation meters, </w:t>
      </w:r>
      <w:r w:rsidR="00F7134D" w:rsidRPr="00323FDB">
        <w:t>s</w:t>
      </w:r>
      <w:r w:rsidR="008526F3" w:rsidRPr="00323FDB">
        <w:t xml:space="preserve">leep </w:t>
      </w:r>
      <w:r w:rsidR="00DF14D1" w:rsidRPr="00323FDB">
        <w:t>apnea</w:t>
      </w:r>
      <w:r w:rsidR="008526F3" w:rsidRPr="00323FDB">
        <w:t xml:space="preserve"> </w:t>
      </w:r>
      <w:r w:rsidR="00F7134D" w:rsidRPr="00323FDB">
        <w:t>b</w:t>
      </w:r>
      <w:r w:rsidR="008526F3" w:rsidRPr="00323FDB">
        <w:t xml:space="preserve">reathing </w:t>
      </w:r>
      <w:r w:rsidR="00F7134D" w:rsidRPr="00323FDB">
        <w:t>t</w:t>
      </w:r>
      <w:r w:rsidR="008526F3" w:rsidRPr="00323FDB">
        <w:t xml:space="preserve">herapy </w:t>
      </w:r>
      <w:r w:rsidR="00F7134D" w:rsidRPr="00323FDB">
        <w:t>e</w:t>
      </w:r>
      <w:r w:rsidR="008526F3" w:rsidRPr="00323FDB">
        <w:t>quipment, etc.)</w:t>
      </w:r>
    </w:p>
    <w:p w14:paraId="163F8BC6" w14:textId="2BF13B51" w:rsidR="00DA7FE0" w:rsidRPr="00323FDB" w:rsidRDefault="00023F9D" w:rsidP="00BB76BC">
      <w:pPr>
        <w:pStyle w:val="BodyText"/>
      </w:pPr>
      <w:commentRangeStart w:id="2991"/>
      <w:del w:id="2992" w:author="Brian Reinhold [2]" w:date="2015-07-08T08:01:00Z">
        <w:r w:rsidRPr="00E96BDF" w:rsidDel="00B1747E">
          <w:delText xml:space="preserve">In the RPM </w:delText>
        </w:r>
        <w:r w:rsidR="00F57B31" w:rsidRPr="00E96BDF" w:rsidDel="00B1747E">
          <w:delText>Profile</w:delText>
        </w:r>
        <w:r w:rsidRPr="00E96BDF" w:rsidDel="00B1747E">
          <w:delText>, th</w:delText>
        </w:r>
        <w:r w:rsidR="00882C39" w:rsidRPr="00E96BDF" w:rsidDel="00B1747E">
          <w:delText>ese</w:delText>
        </w:r>
        <w:r w:rsidRPr="00E96BDF" w:rsidDel="00B1747E">
          <w:delText xml:space="preserve"> </w:delText>
        </w:r>
      </w:del>
      <w:ins w:id="2993" w:author="smm" w:date="2015-07-07T15:54:00Z">
        <w:del w:id="2994" w:author="Brian Reinhold [2]" w:date="2015-07-08T08:01:00Z">
          <w:r w:rsidR="00DF57DC" w:rsidRPr="00E96BDF" w:rsidDel="00B1747E">
            <w:delText>this</w:delText>
          </w:r>
        </w:del>
      </w:ins>
      <w:ins w:id="2995" w:author="Brian Reinhold [2]" w:date="2015-07-08T08:01:00Z">
        <w:r w:rsidR="00B1747E" w:rsidRPr="00E96BDF">
          <w:t>This</w:t>
        </w:r>
      </w:ins>
      <w:ins w:id="2996" w:author="smm" w:date="2015-07-07T15:54:00Z">
        <w:r w:rsidR="00DF57DC" w:rsidRPr="00E96BDF">
          <w:t xml:space="preserve"> </w:t>
        </w:r>
      </w:ins>
      <w:r w:rsidRPr="00E96BDF">
        <w:t>transaction</w:t>
      </w:r>
      <w:del w:id="2997" w:author="smm" w:date="2015-07-07T15:55:00Z">
        <w:r w:rsidR="00882C39" w:rsidRPr="00E96BDF" w:rsidDel="00DF57DC">
          <w:delText>s</w:delText>
        </w:r>
      </w:del>
      <w:r w:rsidRPr="00E96BDF">
        <w:t xml:space="preserve"> </w:t>
      </w:r>
      <w:del w:id="2998" w:author="smm" w:date="2015-07-07T15:55:00Z">
        <w:r w:rsidR="00882C39" w:rsidRPr="00E96BDF" w:rsidDel="00DF57DC">
          <w:delText>are</w:delText>
        </w:r>
        <w:r w:rsidRPr="00E96BDF" w:rsidDel="00DF57DC">
          <w:delText xml:space="preserve"> </w:delText>
        </w:r>
      </w:del>
      <w:ins w:id="2999" w:author="smm" w:date="2015-07-07T15:55:00Z">
        <w:r w:rsidR="00DF57DC" w:rsidRPr="00E96BDF">
          <w:t xml:space="preserve">is </w:t>
        </w:r>
      </w:ins>
      <w:r w:rsidRPr="00E96BDF">
        <w:t xml:space="preserve">typically </w:t>
      </w:r>
      <w:commentRangeEnd w:id="2991"/>
      <w:r w:rsidR="009B6CD6" w:rsidRPr="00E96BDF">
        <w:rPr>
          <w:rStyle w:val="CommentReference"/>
        </w:rPr>
        <w:commentReference w:id="2991"/>
      </w:r>
      <w:r w:rsidRPr="00323FDB">
        <w:t xml:space="preserve">the only point at which a human is involved. Once the measurement data is received by the Sensor Data Consumer, the process </w:t>
      </w:r>
      <w:r w:rsidR="00C943C7" w:rsidRPr="00323FDB">
        <w:t>of delivering</w:t>
      </w:r>
      <w:r w:rsidRPr="00323FDB">
        <w:t xml:space="preserve"> the data to its final destination </w:t>
      </w:r>
      <w:r w:rsidR="00C943C7" w:rsidRPr="00323FDB">
        <w:t>in</w:t>
      </w:r>
      <w:r w:rsidRPr="00323FDB">
        <w:t xml:space="preserve"> its final form at a Content Consumer is automated. </w:t>
      </w:r>
    </w:p>
    <w:p w14:paraId="1EE1F09E" w14:textId="265FB580" w:rsidR="00CF283F" w:rsidRPr="00323FDB" w:rsidRDefault="00303E20" w:rsidP="00303E20">
      <w:pPr>
        <w:pStyle w:val="Heading3"/>
        <w:numPr>
          <w:ilvl w:val="0"/>
          <w:numId w:val="0"/>
        </w:numPr>
        <w:rPr>
          <w:noProof w:val="0"/>
        </w:rPr>
      </w:pPr>
      <w:bookmarkStart w:id="3000" w:name="_Toc481383702"/>
      <w:r w:rsidRPr="00323FDB">
        <w:rPr>
          <w:noProof w:val="0"/>
        </w:rPr>
        <w:t>3</w:t>
      </w:r>
      <w:r w:rsidR="008D17FF" w:rsidRPr="00323FDB">
        <w:rPr>
          <w:noProof w:val="0"/>
        </w:rPr>
        <w:t>.</w:t>
      </w:r>
      <w:del w:id="3001" w:author="smm" w:date="2015-07-07T15:55:00Z">
        <w:r w:rsidR="008D17FF" w:rsidRPr="00323FDB" w:rsidDel="00DF57DC">
          <w:rPr>
            <w:noProof w:val="0"/>
          </w:rPr>
          <w:delText>Y</w:delText>
        </w:r>
      </w:del>
      <w:ins w:id="3002" w:author="smm" w:date="2015-07-07T15:55:00Z">
        <w:r w:rsidR="00DF57DC">
          <w:rPr>
            <w:noProof w:val="0"/>
          </w:rPr>
          <w:t>1</w:t>
        </w:r>
        <w:del w:id="3003" w:author="Brian Reinhold" w:date="2017-05-01T06:06:00Z">
          <w:r w:rsidR="00DF57DC" w:rsidDel="005B2EC7">
            <w:rPr>
              <w:noProof w:val="0"/>
            </w:rPr>
            <w:delText>2</w:delText>
          </w:r>
        </w:del>
      </w:ins>
      <w:ins w:id="3004" w:author="Brian Reinhold" w:date="2017-05-01T06:06:00Z">
        <w:r w:rsidR="005B2EC7">
          <w:rPr>
            <w:noProof w:val="0"/>
          </w:rPr>
          <w:t>5</w:t>
        </w:r>
      </w:ins>
      <w:r w:rsidR="008D17FF" w:rsidRPr="00323FDB">
        <w:rPr>
          <w:noProof w:val="0"/>
        </w:rPr>
        <w:t>.2</w:t>
      </w:r>
      <w:r w:rsidR="00291725" w:rsidRPr="00323FDB">
        <w:rPr>
          <w:noProof w:val="0"/>
        </w:rPr>
        <w:t xml:space="preserve"> </w:t>
      </w:r>
      <w:r w:rsidR="008D17FF" w:rsidRPr="00323FDB">
        <w:rPr>
          <w:noProof w:val="0"/>
        </w:rPr>
        <w:t xml:space="preserve">Actor </w:t>
      </w:r>
      <w:r w:rsidR="00CF283F" w:rsidRPr="00323FDB">
        <w:rPr>
          <w:noProof w:val="0"/>
        </w:rPr>
        <w:t>Roles</w:t>
      </w:r>
      <w:bookmarkEnd w:id="3000"/>
    </w:p>
    <w:p w14:paraId="7ACD77F5" w14:textId="6A64AE2C" w:rsidR="007C1AAC" w:rsidRPr="00323FDB" w:rsidRDefault="00E86C31" w:rsidP="00B63B69">
      <w:pPr>
        <w:pStyle w:val="BodyText"/>
        <w:jc w:val="center"/>
      </w:pPr>
      <w:r w:rsidRPr="00323FDB">
        <w:rPr>
          <w:noProof/>
        </w:rPr>
        <mc:AlternateContent>
          <mc:Choice Requires="wpc">
            <w:drawing>
              <wp:inline distT="0" distB="0" distL="0" distR="0" wp14:anchorId="071955E6" wp14:editId="205F3D4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178560" y="804397"/>
                            <a:ext cx="1330874" cy="587109"/>
                          </a:xfrm>
                          <a:prstGeom prst="ellipse">
                            <a:avLst/>
                          </a:prstGeom>
                          <a:solidFill>
                            <a:srgbClr val="FFFFFF"/>
                          </a:solidFill>
                          <a:ln w="9525">
                            <a:solidFill>
                              <a:srgbClr val="000000"/>
                            </a:solidFill>
                            <a:round/>
                            <a:headEnd/>
                            <a:tailEnd/>
                          </a:ln>
                        </wps:spPr>
                        <wps:txbx>
                          <w:txbxContent>
                            <w:p w14:paraId="5BE9A8A6" w14:textId="48C47525" w:rsidR="00422FB2" w:rsidRDefault="00422FB2" w:rsidP="00CA17B3">
                              <w:pPr>
                                <w:spacing w:before="0"/>
                                <w:jc w:val="center"/>
                                <w:rPr>
                                  <w:sz w:val="18"/>
                                </w:rPr>
                              </w:pPr>
                              <w:r>
                                <w:rPr>
                                  <w:sz w:val="18"/>
                                </w:rPr>
                                <w:t xml:space="preserve">Communicate </w:t>
                              </w:r>
                              <w:r w:rsidRPr="00CB5606">
                                <w:rPr>
                                  <w:sz w:val="18"/>
                                </w:rPr>
                                <w:t>PCHA Data</w:t>
                              </w:r>
                              <w:del w:id="3005" w:author="smm" w:date="2015-07-07T15:55:00Z">
                                <w:r w:rsidDel="00DF57DC">
                                  <w:rPr>
                                    <w:sz w:val="18"/>
                                  </w:rPr>
                                  <w:delText>-*</w:delText>
                                </w:r>
                              </w:del>
                              <w:r w:rsidRPr="00CB5606">
                                <w:rPr>
                                  <w:sz w:val="18"/>
                                </w:rPr>
                                <w:t xml:space="preserve"> Transaction</w:t>
                              </w:r>
                            </w:p>
                            <w:p w14:paraId="2DF7D254" w14:textId="77777777" w:rsidR="00422FB2" w:rsidRDefault="00422FB2"/>
                            <w:p w14:paraId="174CBB2F" w14:textId="77777777" w:rsidR="00422FB2" w:rsidRDefault="00422FB2"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54939A1F" w14:textId="1E5F7F0B" w:rsidR="00422FB2" w:rsidRDefault="00422FB2" w:rsidP="00CB5606">
                              <w:pPr>
                                <w:jc w:val="center"/>
                                <w:rPr>
                                  <w:sz w:val="18"/>
                                </w:rPr>
                              </w:pPr>
                              <w:del w:id="3006" w:author="Brian" w:date="2015-07-08T05:05:00Z">
                                <w:r w:rsidDel="00E138FD">
                                  <w:rPr>
                                    <w:sz w:val="18"/>
                                  </w:rPr>
                                  <w:delText>Device Observation Source</w:delText>
                                </w:r>
                              </w:del>
                              <w:ins w:id="3007" w:author="Brian" w:date="2015-07-08T05:05:00Z">
                                <w:r>
                                  <w:rPr>
                                    <w:sz w:val="18"/>
                                  </w:rPr>
                                  <w:t>Sensor Data Source</w:t>
                                </w:r>
                              </w:ins>
                            </w:p>
                            <w:p w14:paraId="3D8C699C" w14:textId="77777777" w:rsidR="00422FB2" w:rsidRDefault="00422FB2"/>
                            <w:p w14:paraId="4EBC510D" w14:textId="77777777" w:rsidR="00422FB2" w:rsidRDefault="00422FB2" w:rsidP="007C1AAC">
                              <w:pPr>
                                <w:rPr>
                                  <w:sz w:val="18"/>
                                </w:rPr>
                              </w:pPr>
                              <w:r>
                                <w:rPr>
                                  <w:sz w:val="18"/>
                                </w:rPr>
                                <w:t>Actor ABC</w:t>
                              </w:r>
                            </w:p>
                          </w:txbxContent>
                        </wps:txbx>
                        <wps:bodyPr rot="0" vert="horz" wrap="square" lIns="91440" tIns="45720" rIns="91440" bIns="45720" anchor="t" anchorCtr="0" upright="1">
                          <a:noAutofit/>
                        </wps:bodyPr>
                      </wps:wsp>
                      <wps:wsp>
                        <wps:cNvPr id="14" name="Line 155"/>
                        <wps:cNvCnPr>
                          <a:cxnSpLocks noChangeShapeType="1"/>
                          <a:endCxn id="12" idx="1"/>
                        </wps:cNvCnPr>
                        <wps:spPr bwMode="auto">
                          <a:xfrm>
                            <a:off x="1086321" y="625600"/>
                            <a:ext cx="287141" cy="264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68E66CD4" w14:textId="55D3C120" w:rsidR="00422FB2" w:rsidRDefault="00422FB2" w:rsidP="00CB5606">
                              <w:pPr>
                                <w:jc w:val="center"/>
                                <w:rPr>
                                  <w:sz w:val="18"/>
                                </w:rPr>
                              </w:pPr>
                              <w:r>
                                <w:rPr>
                                  <w:sz w:val="18"/>
                                </w:rPr>
                                <w:t>Sensor Data Consumer</w:t>
                              </w:r>
                            </w:p>
                            <w:p w14:paraId="6AE9FA06" w14:textId="77777777" w:rsidR="00422FB2" w:rsidRDefault="00422FB2"/>
                            <w:p w14:paraId="2D299F6F" w14:textId="77777777" w:rsidR="00422FB2" w:rsidRDefault="00422FB2" w:rsidP="007C1AAC">
                              <w:pPr>
                                <w:rPr>
                                  <w:sz w:val="18"/>
                                </w:rPr>
                              </w:pPr>
                              <w:r>
                                <w:rPr>
                                  <w:sz w:val="18"/>
                                </w:rPr>
                                <w:t>Actor DEF</w:t>
                              </w:r>
                            </w:p>
                          </w:txbxContent>
                        </wps:txbx>
                        <wps:bodyPr rot="0" vert="horz" wrap="square" lIns="91440" tIns="45720" rIns="91440" bIns="45720" anchor="t" anchorCtr="0" upright="1">
                          <a:noAutofit/>
                        </wps:bodyPr>
                      </wps:wsp>
                      <wps:wsp>
                        <wps:cNvPr id="16" name="Line 157"/>
                        <wps:cNvCnPr>
                          <a:cxnSpLocks noChangeShapeType="1"/>
                          <a:endCxn id="12" idx="7"/>
                        </wps:cNvCnPr>
                        <wps:spPr bwMode="auto">
                          <a:xfrm flipH="1">
                            <a:off x="2314532" y="625600"/>
                            <a:ext cx="333583" cy="264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71955E6" id="Canvas 152" o:spid="_x0000_s118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">
                <v:shape id="_x0000_s1185" type="#_x0000_t75" style="position:absolute;width:37261;height:15392;visibility:visible;mso-wrap-style:square">
                  <v:fill o:detectmouseclick="t"/>
                  <v:path o:connecttype="none"/>
                </v:shape>
                <v:oval id="Oval 153" o:spid="_x0000_s1186" style="position:absolute;left:11785;top:8043;width:13309;height:5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">
                  <v:textbox inset="0,.72pt,0,.72pt">
                    <w:txbxContent>
                      <w:p w14:paraId="5BE9A8A6" w14:textId="48C47525" w:rsidR="00422FB2" w:rsidRDefault="00422FB2" w:rsidP="00CA17B3">
                        <w:pPr>
                          <w:spacing w:before="0"/>
                          <w:jc w:val="center"/>
                          <w:rPr>
                            <w:sz w:val="18"/>
                          </w:rPr>
                        </w:pPr>
                        <w:r>
                          <w:rPr>
                            <w:sz w:val="18"/>
                          </w:rPr>
                          <w:t xml:space="preserve">Communicate </w:t>
                        </w:r>
                        <w:r w:rsidRPr="00CB5606">
                          <w:rPr>
                            <w:sz w:val="18"/>
                          </w:rPr>
                          <w:t>PCHA Data</w:t>
                        </w:r>
                        <w:del w:id="3008" w:author="smm" w:date="2015-07-07T15:55:00Z">
                          <w:r w:rsidDel="00DF57DC">
                            <w:rPr>
                              <w:sz w:val="18"/>
                            </w:rPr>
                            <w:delText>-*</w:delText>
                          </w:r>
                        </w:del>
                        <w:r w:rsidRPr="00CB5606">
                          <w:rPr>
                            <w:sz w:val="18"/>
                          </w:rPr>
                          <w:t xml:space="preserve"> Transaction</w:t>
                        </w:r>
                      </w:p>
                      <w:p w14:paraId="2DF7D254" w14:textId="77777777" w:rsidR="00422FB2" w:rsidRDefault="00422FB2"/>
                      <w:p w14:paraId="174CBB2F" w14:textId="77777777" w:rsidR="00422FB2" w:rsidRDefault="00422FB2" w:rsidP="007C1AAC">
                        <w:pPr>
                          <w:jc w:val="center"/>
                          <w:rPr>
                            <w:sz w:val="18"/>
                          </w:rPr>
                        </w:pPr>
                        <w:r>
                          <w:rPr>
                            <w:sz w:val="18"/>
                          </w:rPr>
                          <w:t>Transaction Name [DOM-#]</w:t>
                        </w:r>
                      </w:p>
                    </w:txbxContent>
                  </v:textbox>
                </v:oval>
                <v:shape id="Text Box 154" o:spid="_x0000_s1187" type="#_x0000_t202" style="position:absolute;left:1716;top:1683;width:1161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54939A1F" w14:textId="1E5F7F0B" w:rsidR="00422FB2" w:rsidRDefault="00422FB2" w:rsidP="00CB5606">
                        <w:pPr>
                          <w:jc w:val="center"/>
                          <w:rPr>
                            <w:sz w:val="18"/>
                          </w:rPr>
                        </w:pPr>
                        <w:del w:id="3009" w:author="Brian" w:date="2015-07-08T05:05:00Z">
                          <w:r w:rsidDel="00E138FD">
                            <w:rPr>
                              <w:sz w:val="18"/>
                            </w:rPr>
                            <w:delText>Device Observation Source</w:delText>
                          </w:r>
                        </w:del>
                        <w:ins w:id="3010" w:author="Brian" w:date="2015-07-08T05:05:00Z">
                          <w:r>
                            <w:rPr>
                              <w:sz w:val="18"/>
                            </w:rPr>
                            <w:t>Sensor Data Source</w:t>
                          </w:r>
                        </w:ins>
                      </w:p>
                      <w:p w14:paraId="3D8C699C" w14:textId="77777777" w:rsidR="00422FB2" w:rsidRDefault="00422FB2"/>
                      <w:p w14:paraId="4EBC510D" w14:textId="77777777" w:rsidR="00422FB2" w:rsidRDefault="00422FB2" w:rsidP="007C1AAC">
                        <w:pPr>
                          <w:rPr>
                            <w:sz w:val="18"/>
                          </w:rPr>
                        </w:pPr>
                        <w:r>
                          <w:rPr>
                            <w:sz w:val="18"/>
                          </w:rPr>
                          <w:t>Actor ABC</w:t>
                        </w:r>
                      </w:p>
                    </w:txbxContent>
                  </v:textbox>
                </v:shape>
                <v:line id="Line 155" o:spid="_x0000_s1188" style="position:absolute;visibility:visible;mso-wrap-style:square" from="10863,6256" to="13734,8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Text Box 156" o:spid="_x0000_s118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68E66CD4" w14:textId="55D3C120" w:rsidR="00422FB2" w:rsidRDefault="00422FB2" w:rsidP="00CB5606">
                        <w:pPr>
                          <w:jc w:val="center"/>
                          <w:rPr>
                            <w:sz w:val="18"/>
                          </w:rPr>
                        </w:pPr>
                        <w:r>
                          <w:rPr>
                            <w:sz w:val="18"/>
                          </w:rPr>
                          <w:t>Sensor Data Consumer</w:t>
                        </w:r>
                      </w:p>
                      <w:p w14:paraId="6AE9FA06" w14:textId="77777777" w:rsidR="00422FB2" w:rsidRDefault="00422FB2"/>
                      <w:p w14:paraId="2D299F6F" w14:textId="77777777" w:rsidR="00422FB2" w:rsidRDefault="00422FB2" w:rsidP="007C1AAC">
                        <w:pPr>
                          <w:rPr>
                            <w:sz w:val="18"/>
                          </w:rPr>
                        </w:pPr>
                        <w:r>
                          <w:rPr>
                            <w:sz w:val="18"/>
                          </w:rPr>
                          <w:t>Actor DEF</w:t>
                        </w:r>
                      </w:p>
                    </w:txbxContent>
                  </v:textbox>
                </v:shape>
                <v:line id="Line 157" o:spid="_x0000_s1190" style="position:absolute;flip:x;visibility:visible;mso-wrap-style:square" from="23145,6256" to="26481,8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w10:anchorlock/>
              </v:group>
            </w:pict>
          </mc:Fallback>
        </mc:AlternateContent>
      </w:r>
    </w:p>
    <w:p w14:paraId="377FF4E8" w14:textId="519E99B0" w:rsidR="002D5B69" w:rsidRPr="00323FDB" w:rsidRDefault="002D5B69" w:rsidP="00BB76BC">
      <w:pPr>
        <w:pStyle w:val="FigureTitle"/>
      </w:pPr>
      <w:r w:rsidRPr="00323FDB">
        <w:t>Figure 3.</w:t>
      </w:r>
      <w:del w:id="3011" w:author="smm" w:date="2015-07-07T15:55:00Z">
        <w:r w:rsidRPr="00323FDB" w:rsidDel="00DF57DC">
          <w:delText>Y</w:delText>
        </w:r>
      </w:del>
      <w:ins w:id="3012" w:author="smm" w:date="2015-07-07T15:55:00Z">
        <w:r w:rsidR="00DF57DC">
          <w:t>1</w:t>
        </w:r>
        <w:del w:id="3013" w:author="Brian Reinhold" w:date="2017-05-01T06:06:00Z">
          <w:r w:rsidR="00DF57DC" w:rsidDel="005B2EC7">
            <w:delText>2</w:delText>
          </w:r>
        </w:del>
      </w:ins>
      <w:ins w:id="3014" w:author="Brian Reinhold" w:date="2017-05-01T06:06:00Z">
        <w:r w:rsidR="005B2EC7">
          <w:t>5</w:t>
        </w:r>
      </w:ins>
      <w:r w:rsidRPr="00323FDB">
        <w:t xml:space="preserve">.2-1: </w:t>
      </w:r>
      <w:r w:rsidR="001B2B50" w:rsidRPr="00323FDB">
        <w:t>Use Case Diagram</w:t>
      </w:r>
    </w:p>
    <w:p w14:paraId="42E32858" w14:textId="77777777" w:rsidR="002D5B69" w:rsidRPr="00323FDB" w:rsidRDefault="002D5B69" w:rsidP="00BB76BC">
      <w:pPr>
        <w:pStyle w:val="TableTitle"/>
      </w:pPr>
    </w:p>
    <w:p w14:paraId="1F8F9D6D" w14:textId="331EED85" w:rsidR="002D5B69" w:rsidRPr="00323FDB" w:rsidRDefault="002D5B69" w:rsidP="00BB76BC">
      <w:pPr>
        <w:pStyle w:val="TableTitle"/>
      </w:pPr>
      <w:r w:rsidRPr="00323FDB">
        <w:t>Table 3.</w:t>
      </w:r>
      <w:del w:id="3015" w:author="smm" w:date="2015-07-07T15:55:00Z">
        <w:r w:rsidRPr="00323FDB" w:rsidDel="00DF57DC">
          <w:delText>Y</w:delText>
        </w:r>
      </w:del>
      <w:ins w:id="3016" w:author="smm" w:date="2015-07-07T15:55:00Z">
        <w:r w:rsidR="00DF57DC">
          <w:t>1</w:t>
        </w:r>
        <w:del w:id="3017" w:author="Brian Reinhold" w:date="2017-05-01T06:06:00Z">
          <w:r w:rsidR="00DF57DC" w:rsidDel="005B2EC7">
            <w:delText>2</w:delText>
          </w:r>
        </w:del>
      </w:ins>
      <w:ins w:id="3018" w:author="Brian Reinhold" w:date="2017-05-01T06:06:00Z">
        <w:r w:rsidR="005B2EC7">
          <w:t>5</w:t>
        </w:r>
      </w:ins>
      <w:r w:rsidRPr="00323FDB">
        <w:t>.2-1: Actor Role</w:t>
      </w:r>
      <w:r w:rsidR="001B2B50" w:rsidRPr="00323FDB">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23FDB" w14:paraId="7EB65C12" w14:textId="77777777" w:rsidTr="00BB76BC">
        <w:tc>
          <w:tcPr>
            <w:tcW w:w="1008" w:type="dxa"/>
            <w:shd w:val="clear" w:color="auto" w:fill="auto"/>
          </w:tcPr>
          <w:p w14:paraId="63970FD3" w14:textId="77777777" w:rsidR="00C6772C" w:rsidRPr="00323FDB" w:rsidRDefault="00C6772C" w:rsidP="00597DB2">
            <w:pPr>
              <w:pStyle w:val="BodyText"/>
              <w:rPr>
                <w:b/>
              </w:rPr>
            </w:pPr>
            <w:r w:rsidRPr="00323FDB">
              <w:rPr>
                <w:b/>
              </w:rPr>
              <w:t>Actor:</w:t>
            </w:r>
          </w:p>
        </w:tc>
        <w:tc>
          <w:tcPr>
            <w:tcW w:w="8568" w:type="dxa"/>
            <w:shd w:val="clear" w:color="auto" w:fill="auto"/>
          </w:tcPr>
          <w:p w14:paraId="3546F874" w14:textId="4B4D9A37" w:rsidR="00C6772C" w:rsidRPr="00323FDB" w:rsidRDefault="00CB5606" w:rsidP="00597DB2">
            <w:pPr>
              <w:pStyle w:val="BodyText"/>
            </w:pPr>
            <w:del w:id="3019" w:author="Brian" w:date="2015-07-08T05:04:00Z">
              <w:r w:rsidRPr="00323FDB" w:rsidDel="00E138FD">
                <w:delText>Device Observation Source</w:delText>
              </w:r>
            </w:del>
            <w:ins w:id="3020" w:author="Brian" w:date="2015-07-08T05:04:00Z">
              <w:r w:rsidR="00E138FD">
                <w:t>Sensor Data Source</w:t>
              </w:r>
            </w:ins>
          </w:p>
        </w:tc>
      </w:tr>
      <w:tr w:rsidR="00C6772C" w:rsidRPr="00323FDB" w14:paraId="21718D25" w14:textId="77777777" w:rsidTr="00BB76BC">
        <w:tc>
          <w:tcPr>
            <w:tcW w:w="1008" w:type="dxa"/>
            <w:shd w:val="clear" w:color="auto" w:fill="auto"/>
          </w:tcPr>
          <w:p w14:paraId="34F707E4" w14:textId="77777777" w:rsidR="00C6772C" w:rsidRPr="00323FDB" w:rsidRDefault="00C6772C" w:rsidP="00597DB2">
            <w:pPr>
              <w:pStyle w:val="BodyText"/>
              <w:rPr>
                <w:b/>
              </w:rPr>
            </w:pPr>
            <w:r w:rsidRPr="00323FDB">
              <w:rPr>
                <w:b/>
              </w:rPr>
              <w:t>Role:</w:t>
            </w:r>
          </w:p>
        </w:tc>
        <w:tc>
          <w:tcPr>
            <w:tcW w:w="8568" w:type="dxa"/>
            <w:shd w:val="clear" w:color="auto" w:fill="auto"/>
          </w:tcPr>
          <w:p w14:paraId="03F6784B" w14:textId="2D107E65" w:rsidR="00C6772C" w:rsidRPr="00323FDB" w:rsidRDefault="008526F3" w:rsidP="00FA1DB6">
            <w:pPr>
              <w:pStyle w:val="BodyText"/>
            </w:pPr>
            <w:r w:rsidRPr="00323FDB">
              <w:t xml:space="preserve">This actor is responsible for taking the measurement on the patient, packaging </w:t>
            </w:r>
            <w:r w:rsidR="00C943C7" w:rsidRPr="00323FDB">
              <w:t xml:space="preserve">it </w:t>
            </w:r>
            <w:r w:rsidRPr="00323FDB">
              <w:t>into a standardized form and sending it to a consumer in a standardized manner.</w:t>
            </w:r>
          </w:p>
        </w:tc>
      </w:tr>
      <w:tr w:rsidR="00C6772C" w:rsidRPr="00323FDB" w14:paraId="4F46EB2D" w14:textId="77777777" w:rsidTr="00BB76BC">
        <w:tc>
          <w:tcPr>
            <w:tcW w:w="1008" w:type="dxa"/>
            <w:shd w:val="clear" w:color="auto" w:fill="auto"/>
          </w:tcPr>
          <w:p w14:paraId="1C408B40" w14:textId="77777777" w:rsidR="00C6772C" w:rsidRPr="00323FDB" w:rsidRDefault="00C6772C" w:rsidP="00597DB2">
            <w:pPr>
              <w:pStyle w:val="BodyText"/>
              <w:rPr>
                <w:b/>
              </w:rPr>
            </w:pPr>
            <w:r w:rsidRPr="00323FDB">
              <w:rPr>
                <w:b/>
              </w:rPr>
              <w:t>Actor:</w:t>
            </w:r>
          </w:p>
        </w:tc>
        <w:tc>
          <w:tcPr>
            <w:tcW w:w="8568" w:type="dxa"/>
            <w:shd w:val="clear" w:color="auto" w:fill="auto"/>
          </w:tcPr>
          <w:p w14:paraId="732AE2AD" w14:textId="6BD475D6" w:rsidR="00701B3A" w:rsidRPr="00323FDB" w:rsidRDefault="00CB5606" w:rsidP="00597DB2">
            <w:pPr>
              <w:pStyle w:val="BodyText"/>
            </w:pPr>
            <w:r w:rsidRPr="00323FDB">
              <w:t>Sensor Data Consumer</w:t>
            </w:r>
          </w:p>
        </w:tc>
      </w:tr>
      <w:tr w:rsidR="00C6772C" w:rsidRPr="00323FDB" w14:paraId="6F2B6577" w14:textId="77777777" w:rsidTr="00BB76BC">
        <w:tc>
          <w:tcPr>
            <w:tcW w:w="1008" w:type="dxa"/>
            <w:shd w:val="clear" w:color="auto" w:fill="auto"/>
          </w:tcPr>
          <w:p w14:paraId="6EB8FF93" w14:textId="77777777" w:rsidR="00C6772C" w:rsidRPr="00323FDB" w:rsidRDefault="00C6772C" w:rsidP="00597DB2">
            <w:pPr>
              <w:pStyle w:val="BodyText"/>
              <w:rPr>
                <w:b/>
              </w:rPr>
            </w:pPr>
            <w:r w:rsidRPr="00323FDB">
              <w:rPr>
                <w:b/>
              </w:rPr>
              <w:t>Role:</w:t>
            </w:r>
          </w:p>
        </w:tc>
        <w:tc>
          <w:tcPr>
            <w:tcW w:w="8568" w:type="dxa"/>
            <w:shd w:val="clear" w:color="auto" w:fill="auto"/>
          </w:tcPr>
          <w:p w14:paraId="4A31AFA0" w14:textId="20681AD1" w:rsidR="00C6772C" w:rsidRPr="00323FDB" w:rsidRDefault="008526F3" w:rsidP="008526F3">
            <w:pPr>
              <w:pStyle w:val="BodyText"/>
            </w:pPr>
            <w:r w:rsidRPr="00323FDB">
              <w:t xml:space="preserve">This actor receives measurement data from one or more </w:t>
            </w:r>
            <w:del w:id="3021" w:author="Brian" w:date="2015-07-08T05:04:00Z">
              <w:r w:rsidRPr="00323FDB" w:rsidDel="00E138FD">
                <w:delText>Device Observation Source</w:delText>
              </w:r>
            </w:del>
            <w:ins w:id="3022" w:author="Brian" w:date="2015-07-08T05:04:00Z">
              <w:r w:rsidR="00E138FD">
                <w:t>Sensor Data Source</w:t>
              </w:r>
            </w:ins>
            <w:r w:rsidR="00F7134D" w:rsidRPr="00323FDB">
              <w:t xml:space="preserve"> actor</w:t>
            </w:r>
            <w:r w:rsidRPr="00323FDB">
              <w:t>s (sensor devices)</w:t>
            </w:r>
          </w:p>
        </w:tc>
      </w:tr>
    </w:tbl>
    <w:p w14:paraId="66ABFF25" w14:textId="77777777" w:rsidR="00B431C5" w:rsidRDefault="00B431C5" w:rsidP="00E10688">
      <w:pPr>
        <w:pStyle w:val="BodyText"/>
      </w:pPr>
    </w:p>
    <w:p w14:paraId="397C12AA" w14:textId="68D6B7D3" w:rsidR="00CF283F" w:rsidRPr="00323FDB" w:rsidRDefault="00303E20" w:rsidP="00303E20">
      <w:pPr>
        <w:pStyle w:val="Heading3"/>
        <w:numPr>
          <w:ilvl w:val="0"/>
          <w:numId w:val="0"/>
        </w:numPr>
        <w:rPr>
          <w:noProof w:val="0"/>
        </w:rPr>
      </w:pPr>
      <w:bookmarkStart w:id="3023" w:name="_Toc481383703"/>
      <w:commentRangeStart w:id="3024"/>
      <w:r w:rsidRPr="00E96BDF">
        <w:rPr>
          <w:noProof w:val="0"/>
        </w:rPr>
        <w:t>3</w:t>
      </w:r>
      <w:r w:rsidR="00CF283F" w:rsidRPr="00E96BDF">
        <w:rPr>
          <w:noProof w:val="0"/>
        </w:rPr>
        <w:t>.</w:t>
      </w:r>
      <w:del w:id="3025" w:author="smm" w:date="2015-07-07T15:55:00Z">
        <w:r w:rsidR="00CF283F" w:rsidRPr="00E96BDF" w:rsidDel="00DF57DC">
          <w:rPr>
            <w:noProof w:val="0"/>
          </w:rPr>
          <w:delText>Y</w:delText>
        </w:r>
      </w:del>
      <w:ins w:id="3026" w:author="smm" w:date="2015-07-07T15:55:00Z">
        <w:r w:rsidR="00DF57DC" w:rsidRPr="00E96BDF">
          <w:rPr>
            <w:noProof w:val="0"/>
          </w:rPr>
          <w:t>1</w:t>
        </w:r>
        <w:del w:id="3027" w:author="Brian Reinhold" w:date="2017-05-01T06:06:00Z">
          <w:r w:rsidR="00DF57DC" w:rsidRPr="00E96BDF" w:rsidDel="005B2EC7">
            <w:rPr>
              <w:noProof w:val="0"/>
            </w:rPr>
            <w:delText>2</w:delText>
          </w:r>
        </w:del>
      </w:ins>
      <w:ins w:id="3028" w:author="Brian Reinhold" w:date="2017-05-01T06:06:00Z">
        <w:r w:rsidR="005B2EC7">
          <w:rPr>
            <w:noProof w:val="0"/>
          </w:rPr>
          <w:t>5</w:t>
        </w:r>
      </w:ins>
      <w:r w:rsidR="00CF283F" w:rsidRPr="00E96BDF">
        <w:rPr>
          <w:noProof w:val="0"/>
        </w:rPr>
        <w:t>.3 Referenced Standard</w:t>
      </w:r>
      <w:r w:rsidR="00DD13DB" w:rsidRPr="00E96BDF">
        <w:rPr>
          <w:noProof w:val="0"/>
        </w:rPr>
        <w:t>s</w:t>
      </w:r>
      <w:commentRangeEnd w:id="3024"/>
      <w:r w:rsidR="009B6CD6" w:rsidRPr="00E96BDF">
        <w:rPr>
          <w:rStyle w:val="CommentReference"/>
          <w:rFonts w:ascii="Times New Roman" w:hAnsi="Times New Roman"/>
          <w:b w:val="0"/>
          <w:noProof w:val="0"/>
          <w:kern w:val="0"/>
        </w:rPr>
        <w:commentReference w:id="3024"/>
      </w:r>
      <w:bookmarkEnd w:id="3023"/>
    </w:p>
    <w:p w14:paraId="33537884" w14:textId="736DB285" w:rsidR="004E3311" w:rsidRDefault="008526F3" w:rsidP="00D02D0D">
      <w:pPr>
        <w:autoSpaceDE w:val="0"/>
        <w:autoSpaceDN w:val="0"/>
        <w:adjustRightInd w:val="0"/>
        <w:spacing w:before="0"/>
        <w:rPr>
          <w:ins w:id="3029" w:author="Brian Reinhold [2]" w:date="2015-07-08T08:23:00Z"/>
          <w:szCs w:val="24"/>
        </w:rPr>
      </w:pPr>
      <w:r w:rsidRPr="00323FDB">
        <w:rPr>
          <w:szCs w:val="24"/>
        </w:rPr>
        <w:t xml:space="preserve">The </w:t>
      </w:r>
      <w:r w:rsidR="00CA17B3" w:rsidRPr="00323FDB">
        <w:rPr>
          <w:szCs w:val="24"/>
        </w:rPr>
        <w:t xml:space="preserve">Communicate </w:t>
      </w:r>
      <w:r w:rsidRPr="00323FDB">
        <w:rPr>
          <w:szCs w:val="24"/>
        </w:rPr>
        <w:t>PCHA data</w:t>
      </w:r>
      <w:del w:id="3030" w:author="smm" w:date="2015-07-07T15:55:00Z">
        <w:r w:rsidR="00E446EF" w:rsidRPr="00323FDB" w:rsidDel="00DF57DC">
          <w:rPr>
            <w:szCs w:val="24"/>
          </w:rPr>
          <w:delText>-*</w:delText>
        </w:r>
      </w:del>
      <w:r w:rsidRPr="00323FDB">
        <w:rPr>
          <w:szCs w:val="24"/>
        </w:rPr>
        <w:t xml:space="preserve"> transaction</w:t>
      </w:r>
      <w:del w:id="3031" w:author="smm" w:date="2015-07-07T15:56:00Z">
        <w:r w:rsidR="00E446EF" w:rsidRPr="00323FDB" w:rsidDel="00DF57DC">
          <w:rPr>
            <w:szCs w:val="24"/>
          </w:rPr>
          <w:delText>s</w:delText>
        </w:r>
      </w:del>
      <w:r w:rsidR="00E446EF" w:rsidRPr="00323FDB">
        <w:rPr>
          <w:szCs w:val="24"/>
        </w:rPr>
        <w:t xml:space="preserve"> </w:t>
      </w:r>
      <w:del w:id="3032" w:author="smm" w:date="2015-07-07T15:56:00Z">
        <w:r w:rsidR="00E446EF" w:rsidRPr="00323FDB" w:rsidDel="00DF57DC">
          <w:rPr>
            <w:szCs w:val="24"/>
          </w:rPr>
          <w:delText>are</w:delText>
        </w:r>
        <w:r w:rsidRPr="00323FDB" w:rsidDel="00DF57DC">
          <w:rPr>
            <w:szCs w:val="24"/>
          </w:rPr>
          <w:delText xml:space="preserve"> </w:delText>
        </w:r>
      </w:del>
      <w:ins w:id="3033" w:author="smm" w:date="2015-07-07T15:56:00Z">
        <w:r w:rsidR="00DF57DC">
          <w:rPr>
            <w:szCs w:val="24"/>
          </w:rPr>
          <w:t>is</w:t>
        </w:r>
        <w:r w:rsidR="00DF57DC" w:rsidRPr="00323FDB">
          <w:rPr>
            <w:szCs w:val="24"/>
          </w:rPr>
          <w:t xml:space="preserve"> </w:t>
        </w:r>
      </w:ins>
      <w:r w:rsidRPr="00323FDB">
        <w:rPr>
          <w:szCs w:val="24"/>
        </w:rPr>
        <w:t>specified in the</w:t>
      </w:r>
      <w:ins w:id="3034" w:author="Brian Reinhold [2]" w:date="2015-07-08T08:23:00Z">
        <w:r w:rsidR="004E3311">
          <w:rPr>
            <w:szCs w:val="24"/>
          </w:rPr>
          <w:t xml:space="preserve"> following documents</w:t>
        </w:r>
      </w:ins>
      <w:ins w:id="3035" w:author="Brian Reinhold [2]" w:date="2015-07-08T08:24:00Z">
        <w:r w:rsidR="004E3311">
          <w:rPr>
            <w:szCs w:val="24"/>
          </w:rPr>
          <w:t>:</w:t>
        </w:r>
      </w:ins>
    </w:p>
    <w:p w14:paraId="57ECE56D" w14:textId="77777777" w:rsidR="004E3311" w:rsidRPr="008D0D80" w:rsidRDefault="008526F3">
      <w:pPr>
        <w:pStyle w:val="ListParagraph"/>
        <w:numPr>
          <w:ilvl w:val="0"/>
          <w:numId w:val="46"/>
        </w:numPr>
        <w:autoSpaceDE w:val="0"/>
        <w:autoSpaceDN w:val="0"/>
        <w:adjustRightInd w:val="0"/>
        <w:spacing w:before="0"/>
        <w:rPr>
          <w:ins w:id="3036" w:author="Brian Reinhold [2]" w:date="2015-07-08T08:23:00Z"/>
          <w:szCs w:val="24"/>
        </w:rPr>
        <w:pPrChange w:id="3037" w:author="Brian Reinhold [2]" w:date="2015-07-08T08:24:00Z">
          <w:pPr>
            <w:autoSpaceDE w:val="0"/>
            <w:autoSpaceDN w:val="0"/>
            <w:adjustRightInd w:val="0"/>
            <w:spacing w:before="0"/>
          </w:pPr>
        </w:pPrChange>
      </w:pPr>
      <w:del w:id="3038" w:author="Brian Reinhold [2]" w:date="2015-07-08T08:23:00Z">
        <w:r w:rsidRPr="004E3311" w:rsidDel="004E3311">
          <w:rPr>
            <w:i/>
            <w:szCs w:val="24"/>
            <w:rPrChange w:id="3039" w:author="Brian Reinhold [2]" w:date="2015-07-08T08:25:00Z">
              <w:rPr/>
            </w:rPrChange>
          </w:rPr>
          <w:delText xml:space="preserve"> </w:delText>
        </w:r>
      </w:del>
      <w:r w:rsidRPr="004E3311">
        <w:rPr>
          <w:i/>
          <w:szCs w:val="24"/>
          <w:rPrChange w:id="3040" w:author="Brian Reinhold [2]" w:date="2015-07-08T08:25:00Z">
            <w:rPr/>
          </w:rPrChange>
        </w:rPr>
        <w:t>PCHA H.811 - TAN-PAN-LAN Interface</w:t>
      </w:r>
      <w:r w:rsidRPr="0074335F">
        <w:rPr>
          <w:szCs w:val="24"/>
        </w:rPr>
        <w:t>.</w:t>
      </w:r>
      <w:r w:rsidR="00FA1DB6" w:rsidRPr="0074335F">
        <w:rPr>
          <w:szCs w:val="24"/>
        </w:rPr>
        <w:t xml:space="preserve"> The PCHA standard relies upon the </w:t>
      </w:r>
    </w:p>
    <w:p w14:paraId="39058468" w14:textId="77777777" w:rsidR="004E3311" w:rsidRPr="0074335F" w:rsidRDefault="00FA1DB6">
      <w:pPr>
        <w:pStyle w:val="ListParagraph"/>
        <w:numPr>
          <w:ilvl w:val="1"/>
          <w:numId w:val="46"/>
        </w:numPr>
        <w:autoSpaceDE w:val="0"/>
        <w:autoSpaceDN w:val="0"/>
        <w:adjustRightInd w:val="0"/>
        <w:spacing w:before="0"/>
        <w:rPr>
          <w:ins w:id="3041" w:author="Brian Reinhold [2]" w:date="2015-07-08T08:24:00Z"/>
          <w:szCs w:val="24"/>
        </w:rPr>
        <w:pPrChange w:id="3042" w:author="Brian Reinhold [2]" w:date="2015-07-08T08:25:00Z">
          <w:pPr>
            <w:autoSpaceDE w:val="0"/>
            <w:autoSpaceDN w:val="0"/>
            <w:adjustRightInd w:val="0"/>
            <w:spacing w:before="0"/>
          </w:pPr>
        </w:pPrChange>
      </w:pPr>
      <w:r w:rsidRPr="004E3311">
        <w:rPr>
          <w:i/>
          <w:szCs w:val="24"/>
          <w:rPrChange w:id="3043" w:author="Brian Reinhold [2]" w:date="2015-07-08T08:25:00Z">
            <w:rPr/>
          </w:rPrChange>
        </w:rPr>
        <w:t xml:space="preserve">IEEE 11073 20601 Optimized Exchange Protocol </w:t>
      </w:r>
      <w:r w:rsidRPr="0074335F">
        <w:rPr>
          <w:szCs w:val="24"/>
        </w:rPr>
        <w:t xml:space="preserve">and supporting </w:t>
      </w:r>
    </w:p>
    <w:p w14:paraId="24CE2107" w14:textId="77777777" w:rsidR="00BF5AB5" w:rsidRDefault="00FA1DB6">
      <w:pPr>
        <w:pStyle w:val="ListParagraph"/>
        <w:numPr>
          <w:ilvl w:val="2"/>
          <w:numId w:val="46"/>
        </w:numPr>
        <w:autoSpaceDE w:val="0"/>
        <w:autoSpaceDN w:val="0"/>
        <w:adjustRightInd w:val="0"/>
        <w:spacing w:before="0"/>
        <w:rPr>
          <w:ins w:id="3044" w:author="Brian Reinhold [2]" w:date="2015-07-08T08:30:00Z"/>
          <w:szCs w:val="24"/>
        </w:rPr>
        <w:pPrChange w:id="3045" w:author="Brian Reinhold [2]" w:date="2015-07-08T08:28:00Z">
          <w:pPr>
            <w:autoSpaceDE w:val="0"/>
            <w:autoSpaceDN w:val="0"/>
            <w:adjustRightInd w:val="0"/>
            <w:spacing w:before="0"/>
          </w:pPr>
        </w:pPrChange>
      </w:pPr>
      <w:r w:rsidRPr="00BF5AB5">
        <w:rPr>
          <w:i/>
          <w:szCs w:val="24"/>
          <w:rPrChange w:id="3046" w:author="Brian Reinhold [2]" w:date="2015-07-08T08:26:00Z">
            <w:rPr/>
          </w:rPrChange>
        </w:rPr>
        <w:lastRenderedPageBreak/>
        <w:t>IEEE 11073 104xx</w:t>
      </w:r>
      <w:r w:rsidRPr="0074335F">
        <w:rPr>
          <w:szCs w:val="24"/>
        </w:rPr>
        <w:t xml:space="preserve"> </w:t>
      </w:r>
      <w:r w:rsidR="00D02D0D" w:rsidRPr="0074335F">
        <w:rPr>
          <w:szCs w:val="24"/>
        </w:rPr>
        <w:t xml:space="preserve">device </w:t>
      </w:r>
      <w:r w:rsidRPr="008D0D80">
        <w:rPr>
          <w:szCs w:val="24"/>
        </w:rPr>
        <w:t>specialization standards</w:t>
      </w:r>
      <w:ins w:id="3047" w:author="Brian Reinhold [2]" w:date="2015-07-08T08:24:00Z">
        <w:r w:rsidR="004E3311" w:rsidRPr="008D0D80">
          <w:rPr>
            <w:szCs w:val="24"/>
          </w:rPr>
          <w:t>.</w:t>
        </w:r>
      </w:ins>
    </w:p>
    <w:p w14:paraId="682F0C0E" w14:textId="7F158E96" w:rsidR="00BF5AB5" w:rsidRPr="00BF5AB5" w:rsidRDefault="00BF5AB5">
      <w:pPr>
        <w:pStyle w:val="ListParagraph"/>
        <w:numPr>
          <w:ilvl w:val="2"/>
          <w:numId w:val="46"/>
        </w:numPr>
        <w:autoSpaceDE w:val="0"/>
        <w:autoSpaceDN w:val="0"/>
        <w:adjustRightInd w:val="0"/>
        <w:spacing w:before="0"/>
        <w:rPr>
          <w:ins w:id="3048" w:author="Brian Reinhold [2]" w:date="2015-07-08T08:26:00Z"/>
          <w:szCs w:val="24"/>
        </w:rPr>
        <w:pPrChange w:id="3049" w:author="Brian Reinhold [2]" w:date="2015-07-08T08:28:00Z">
          <w:pPr>
            <w:autoSpaceDE w:val="0"/>
            <w:autoSpaceDN w:val="0"/>
            <w:adjustRightInd w:val="0"/>
            <w:spacing w:before="0"/>
          </w:pPr>
        </w:pPrChange>
      </w:pPr>
      <w:ins w:id="3050" w:author="Brian Reinhold [2]" w:date="2015-07-08T08:30:00Z">
        <w:r w:rsidRPr="00BF5AB5">
          <w:rPr>
            <w:szCs w:val="24"/>
            <w:rPrChange w:id="3051" w:author="Brian Reinhold [2]" w:date="2015-07-08T08:30:00Z">
              <w:rPr>
                <w:i/>
                <w:szCs w:val="24"/>
              </w:rPr>
            </w:rPrChange>
          </w:rPr>
          <w:t>Bluetooth transport</w:t>
        </w:r>
      </w:ins>
    </w:p>
    <w:p w14:paraId="62A82251" w14:textId="77777777" w:rsidR="00BF5AB5" w:rsidRDefault="00FA1DB6">
      <w:pPr>
        <w:pStyle w:val="ListParagraph"/>
        <w:numPr>
          <w:ilvl w:val="3"/>
          <w:numId w:val="46"/>
        </w:numPr>
        <w:autoSpaceDE w:val="0"/>
        <w:autoSpaceDN w:val="0"/>
        <w:adjustRightInd w:val="0"/>
        <w:spacing w:before="0"/>
        <w:rPr>
          <w:ins w:id="3052" w:author="Brian Reinhold [2]" w:date="2015-07-08T08:27:00Z"/>
          <w:szCs w:val="24"/>
        </w:rPr>
        <w:pPrChange w:id="3053" w:author="Brian Reinhold [2]" w:date="2015-07-08T08:30:00Z">
          <w:pPr>
            <w:autoSpaceDE w:val="0"/>
            <w:autoSpaceDN w:val="0"/>
            <w:adjustRightInd w:val="0"/>
            <w:spacing w:before="0"/>
          </w:pPr>
        </w:pPrChange>
      </w:pPr>
      <w:del w:id="3054" w:author="Brian Reinhold [2]" w:date="2015-07-08T08:26:00Z">
        <w:r w:rsidRPr="00BF5AB5" w:rsidDel="00BF5AB5">
          <w:rPr>
            <w:i/>
            <w:szCs w:val="24"/>
            <w:rPrChange w:id="3055" w:author="Brian Reinhold [2]" w:date="2015-07-08T08:26:00Z">
              <w:rPr>
                <w:szCs w:val="24"/>
              </w:rPr>
            </w:rPrChange>
          </w:rPr>
          <w:delText xml:space="preserve">, </w:delText>
        </w:r>
        <w:r w:rsidR="00D02D0D" w:rsidRPr="00BF5AB5" w:rsidDel="00BF5AB5">
          <w:rPr>
            <w:i/>
            <w:szCs w:val="24"/>
            <w:rPrChange w:id="3056" w:author="Brian Reinhold [2]" w:date="2015-07-08T08:26:00Z">
              <w:rPr>
                <w:szCs w:val="24"/>
              </w:rPr>
            </w:rPrChange>
          </w:rPr>
          <w:delText xml:space="preserve">the Bluetooth transport uses the </w:delText>
        </w:r>
      </w:del>
      <w:r w:rsidR="00D02D0D" w:rsidRPr="00BF5AB5">
        <w:rPr>
          <w:i/>
          <w:szCs w:val="24"/>
          <w:rPrChange w:id="3057" w:author="Brian Reinhold [2]" w:date="2015-07-08T08:26:00Z">
            <w:rPr>
              <w:szCs w:val="24"/>
            </w:rPr>
          </w:rPrChange>
        </w:rPr>
        <w:t>Health Device Profile</w:t>
      </w:r>
      <w:r w:rsidR="00D02D0D" w:rsidRPr="00BF5AB5">
        <w:rPr>
          <w:szCs w:val="24"/>
        </w:rPr>
        <w:t xml:space="preserve"> </w:t>
      </w:r>
      <w:del w:id="3058" w:author="Brian Reinhold [2]" w:date="2015-07-08T08:27:00Z">
        <w:r w:rsidR="00D02D0D" w:rsidRPr="00BF5AB5" w:rsidDel="00BF5AB5">
          <w:rPr>
            <w:szCs w:val="24"/>
          </w:rPr>
          <w:delText xml:space="preserve">specified in the </w:delText>
        </w:r>
      </w:del>
      <w:ins w:id="3059" w:author="Brian Reinhold [2]" w:date="2015-07-08T08:27:00Z">
        <w:r w:rsidR="00BF5AB5">
          <w:rPr>
            <w:szCs w:val="24"/>
          </w:rPr>
          <w:t>(</w:t>
        </w:r>
      </w:ins>
      <w:r w:rsidR="00D02D0D" w:rsidRPr="00BF5AB5">
        <w:rPr>
          <w:szCs w:val="24"/>
        </w:rPr>
        <w:t>Bluetooth SIG</w:t>
      </w:r>
      <w:ins w:id="3060" w:author="Brian Reinhold [2]" w:date="2015-07-08T08:27:00Z">
        <w:r w:rsidR="00BF5AB5">
          <w:rPr>
            <w:szCs w:val="24"/>
          </w:rPr>
          <w:t>)</w:t>
        </w:r>
      </w:ins>
      <w:r w:rsidR="00D02D0D" w:rsidRPr="00BF5AB5">
        <w:rPr>
          <w:szCs w:val="24"/>
        </w:rPr>
        <w:t xml:space="preserve"> </w:t>
      </w:r>
      <w:del w:id="3061" w:author="Brian Reinhold [2]" w:date="2015-07-08T08:27:00Z">
        <w:r w:rsidR="00D02D0D" w:rsidRPr="00BF5AB5" w:rsidDel="00BF5AB5">
          <w:rPr>
            <w:szCs w:val="24"/>
          </w:rPr>
          <w:delText xml:space="preserve">documents </w:delText>
        </w:r>
        <w:r w:rsidR="00D02D0D" w:rsidRPr="00BF5AB5" w:rsidDel="00BF5AB5">
          <w:rPr>
            <w:i/>
            <w:szCs w:val="24"/>
          </w:rPr>
          <w:delText>Health Device Profile</w:delText>
        </w:r>
        <w:r w:rsidR="00D02D0D" w:rsidRPr="00BF5AB5" w:rsidDel="00BF5AB5">
          <w:rPr>
            <w:szCs w:val="24"/>
          </w:rPr>
          <w:delText xml:space="preserve"> (HDP) and the</w:delText>
        </w:r>
      </w:del>
      <w:ins w:id="3062" w:author="Brian Reinhold [2]" w:date="2015-07-08T08:27:00Z">
        <w:r w:rsidR="00BF5AB5">
          <w:rPr>
            <w:szCs w:val="24"/>
          </w:rPr>
          <w:t>and supporting</w:t>
        </w:r>
      </w:ins>
    </w:p>
    <w:p w14:paraId="315A4F28" w14:textId="77777777" w:rsidR="00BF5AB5" w:rsidRDefault="00D02D0D">
      <w:pPr>
        <w:pStyle w:val="ListParagraph"/>
        <w:numPr>
          <w:ilvl w:val="3"/>
          <w:numId w:val="46"/>
        </w:numPr>
        <w:autoSpaceDE w:val="0"/>
        <w:autoSpaceDN w:val="0"/>
        <w:adjustRightInd w:val="0"/>
        <w:spacing w:before="0"/>
        <w:rPr>
          <w:ins w:id="3063" w:author="Brian Reinhold [2]" w:date="2015-07-08T08:28:00Z"/>
          <w:szCs w:val="24"/>
        </w:rPr>
        <w:pPrChange w:id="3064" w:author="Brian Reinhold [2]" w:date="2015-07-08T08:29:00Z">
          <w:pPr>
            <w:autoSpaceDE w:val="0"/>
            <w:autoSpaceDN w:val="0"/>
            <w:adjustRightInd w:val="0"/>
            <w:spacing w:before="0"/>
          </w:pPr>
        </w:pPrChange>
      </w:pPr>
      <w:del w:id="3065" w:author="Brian Reinhold [2]" w:date="2015-07-08T08:28:00Z">
        <w:r w:rsidRPr="00BF5AB5" w:rsidDel="00BF5AB5">
          <w:rPr>
            <w:szCs w:val="24"/>
          </w:rPr>
          <w:delText xml:space="preserve"> </w:delText>
        </w:r>
      </w:del>
      <w:r w:rsidRPr="00BF5AB5">
        <w:rPr>
          <w:i/>
          <w:szCs w:val="24"/>
        </w:rPr>
        <w:t>Multi-Channel Adaptation Profile</w:t>
      </w:r>
      <w:r w:rsidRPr="00BF5AB5">
        <w:rPr>
          <w:szCs w:val="24"/>
        </w:rPr>
        <w:t xml:space="preserve"> (MCAP)</w:t>
      </w:r>
      <w:del w:id="3066" w:author="Brian Reinhold [2]" w:date="2015-07-08T08:30:00Z">
        <w:r w:rsidRPr="00BF5AB5" w:rsidDel="00BF5AB5">
          <w:rPr>
            <w:szCs w:val="24"/>
          </w:rPr>
          <w:delText>,</w:delText>
        </w:r>
      </w:del>
      <w:r w:rsidRPr="00BF5AB5">
        <w:rPr>
          <w:szCs w:val="24"/>
        </w:rPr>
        <w:t xml:space="preserve"> </w:t>
      </w:r>
    </w:p>
    <w:p w14:paraId="5A9B9FB8" w14:textId="77777777" w:rsidR="00BF5AB5" w:rsidRPr="0074335F" w:rsidRDefault="00BF5AB5">
      <w:pPr>
        <w:pStyle w:val="ListParagraph"/>
        <w:numPr>
          <w:ilvl w:val="2"/>
          <w:numId w:val="46"/>
        </w:numPr>
        <w:autoSpaceDE w:val="0"/>
        <w:autoSpaceDN w:val="0"/>
        <w:adjustRightInd w:val="0"/>
        <w:spacing w:before="0"/>
        <w:rPr>
          <w:ins w:id="3067" w:author="Brian Reinhold [2]" w:date="2015-07-08T08:30:00Z"/>
          <w:szCs w:val="24"/>
        </w:rPr>
        <w:pPrChange w:id="3068" w:author="Brian Reinhold [2]" w:date="2015-07-08T08:29:00Z">
          <w:pPr>
            <w:autoSpaceDE w:val="0"/>
            <w:autoSpaceDN w:val="0"/>
            <w:adjustRightInd w:val="0"/>
            <w:spacing w:before="0"/>
          </w:pPr>
        </w:pPrChange>
      </w:pPr>
      <w:ins w:id="3069" w:author="Brian Reinhold [2]" w:date="2015-07-08T08:30:00Z">
        <w:r>
          <w:t>USB transport</w:t>
        </w:r>
      </w:ins>
    </w:p>
    <w:p w14:paraId="3AAC6E36" w14:textId="1F4B43EB" w:rsidR="00BF5AB5" w:rsidRPr="0074335F" w:rsidRDefault="00D02D0D">
      <w:pPr>
        <w:pStyle w:val="ListParagraph"/>
        <w:numPr>
          <w:ilvl w:val="3"/>
          <w:numId w:val="46"/>
        </w:numPr>
        <w:autoSpaceDE w:val="0"/>
        <w:autoSpaceDN w:val="0"/>
        <w:adjustRightInd w:val="0"/>
        <w:spacing w:before="0"/>
        <w:rPr>
          <w:ins w:id="3070" w:author="Brian Reinhold [2]" w:date="2015-07-08T08:28:00Z"/>
          <w:szCs w:val="24"/>
        </w:rPr>
        <w:pPrChange w:id="3071" w:author="Brian Reinhold [2]" w:date="2015-07-08T08:30:00Z">
          <w:pPr>
            <w:autoSpaceDE w:val="0"/>
            <w:autoSpaceDN w:val="0"/>
            <w:adjustRightInd w:val="0"/>
            <w:spacing w:before="0"/>
          </w:pPr>
        </w:pPrChange>
      </w:pPr>
      <w:del w:id="3072" w:author="Brian Reinhold [2]" w:date="2015-07-08T08:28:00Z">
        <w:r w:rsidRPr="00323FDB" w:rsidDel="00BF5AB5">
          <w:delText xml:space="preserve">the </w:delText>
        </w:r>
        <w:r w:rsidRPr="00BF5AB5" w:rsidDel="00BF5AB5">
          <w:rPr>
            <w:szCs w:val="24"/>
          </w:rPr>
          <w:delText xml:space="preserve">USB transport requirements are specified in the </w:delText>
        </w:r>
      </w:del>
      <w:r w:rsidRPr="00BF5AB5">
        <w:rPr>
          <w:bCs/>
          <w:i/>
          <w:color w:val="000000"/>
          <w:szCs w:val="24"/>
        </w:rPr>
        <w:t>Universal Serial Bus Device Class Definition for Personal Healthcare Devices</w:t>
      </w:r>
      <w:del w:id="3073" w:author="Brian Reinhold [2]" w:date="2015-07-08T08:28:00Z">
        <w:r w:rsidRPr="00BF5AB5" w:rsidDel="00BF5AB5">
          <w:rPr>
            <w:bCs/>
          </w:rPr>
          <w:delText xml:space="preserve">, </w:delText>
        </w:r>
      </w:del>
    </w:p>
    <w:p w14:paraId="6FD53234" w14:textId="77777777" w:rsidR="00BF5AB5" w:rsidRPr="0074335F" w:rsidRDefault="00BF5AB5">
      <w:pPr>
        <w:pStyle w:val="ListParagraph"/>
        <w:numPr>
          <w:ilvl w:val="2"/>
          <w:numId w:val="46"/>
        </w:numPr>
        <w:autoSpaceDE w:val="0"/>
        <w:autoSpaceDN w:val="0"/>
        <w:adjustRightInd w:val="0"/>
        <w:spacing w:before="0"/>
        <w:rPr>
          <w:ins w:id="3074" w:author="Brian Reinhold [2]" w:date="2015-07-08T08:31:00Z"/>
          <w:szCs w:val="24"/>
        </w:rPr>
        <w:pPrChange w:id="3075" w:author="Brian Reinhold [2]" w:date="2015-07-08T08:29:00Z">
          <w:pPr>
            <w:autoSpaceDE w:val="0"/>
            <w:autoSpaceDN w:val="0"/>
            <w:adjustRightInd w:val="0"/>
            <w:spacing w:before="0"/>
          </w:pPr>
        </w:pPrChange>
      </w:pPr>
      <w:ins w:id="3076" w:author="Brian Reinhold [2]" w:date="2015-07-08T08:31:00Z">
        <w:r>
          <w:rPr>
            <w:bCs/>
          </w:rPr>
          <w:t>ZigBee transport</w:t>
        </w:r>
      </w:ins>
    </w:p>
    <w:p w14:paraId="4D94B3F7" w14:textId="60F3F936" w:rsidR="00BF5AB5" w:rsidRPr="0074335F" w:rsidRDefault="00D02D0D">
      <w:pPr>
        <w:pStyle w:val="ListParagraph"/>
        <w:numPr>
          <w:ilvl w:val="3"/>
          <w:numId w:val="46"/>
        </w:numPr>
        <w:autoSpaceDE w:val="0"/>
        <w:autoSpaceDN w:val="0"/>
        <w:adjustRightInd w:val="0"/>
        <w:spacing w:before="0"/>
        <w:rPr>
          <w:ins w:id="3077" w:author="Brian Reinhold [2]" w:date="2015-07-08T08:29:00Z"/>
          <w:szCs w:val="24"/>
        </w:rPr>
        <w:pPrChange w:id="3078" w:author="Brian Reinhold [2]" w:date="2015-07-08T08:31:00Z">
          <w:pPr>
            <w:autoSpaceDE w:val="0"/>
            <w:autoSpaceDN w:val="0"/>
            <w:adjustRightInd w:val="0"/>
            <w:spacing w:before="0"/>
          </w:pPr>
        </w:pPrChange>
      </w:pPr>
      <w:del w:id="3079" w:author="Brian Reinhold [2]" w:date="2015-07-08T08:28:00Z">
        <w:r w:rsidRPr="00BF5AB5" w:rsidDel="00BF5AB5">
          <w:rPr>
            <w:bCs/>
          </w:rPr>
          <w:delText xml:space="preserve">ZigBee transports requirements are specified in the </w:delText>
        </w:r>
      </w:del>
      <w:r w:rsidRPr="00BF5AB5">
        <w:rPr>
          <w:bCs/>
          <w:i/>
          <w:szCs w:val="24"/>
        </w:rPr>
        <w:t>ZigBee Health Profile Specification</w:t>
      </w:r>
      <w:del w:id="3080" w:author="Brian Reinhold [2]" w:date="2015-07-08T08:28:00Z">
        <w:r w:rsidRPr="00BF5AB5" w:rsidDel="00BF5AB5">
          <w:rPr>
            <w:bCs/>
            <w:szCs w:val="24"/>
          </w:rPr>
          <w:delText>,</w:delText>
        </w:r>
      </w:del>
      <w:r w:rsidRPr="00BF5AB5">
        <w:rPr>
          <w:bCs/>
          <w:szCs w:val="24"/>
        </w:rPr>
        <w:t xml:space="preserve"> </w:t>
      </w:r>
      <w:del w:id="3081" w:author="Brian Reinhold [2]" w:date="2015-07-08T08:29:00Z">
        <w:r w:rsidRPr="00BF5AB5" w:rsidDel="00BF5AB5">
          <w:rPr>
            <w:bCs/>
            <w:szCs w:val="24"/>
          </w:rPr>
          <w:delText xml:space="preserve">and NFC transport requirements are specified in NFC Forum’s </w:delText>
        </w:r>
      </w:del>
    </w:p>
    <w:p w14:paraId="443E845A" w14:textId="77777777" w:rsidR="00BF5AB5" w:rsidRPr="0074335F" w:rsidRDefault="00BF5AB5">
      <w:pPr>
        <w:pStyle w:val="ListParagraph"/>
        <w:numPr>
          <w:ilvl w:val="2"/>
          <w:numId w:val="46"/>
        </w:numPr>
        <w:autoSpaceDE w:val="0"/>
        <w:autoSpaceDN w:val="0"/>
        <w:adjustRightInd w:val="0"/>
        <w:spacing w:before="0"/>
        <w:rPr>
          <w:ins w:id="3082" w:author="Brian Reinhold [2]" w:date="2015-07-08T08:31:00Z"/>
          <w:szCs w:val="24"/>
        </w:rPr>
        <w:pPrChange w:id="3083" w:author="Brian Reinhold [2]" w:date="2015-07-08T08:29:00Z">
          <w:pPr>
            <w:autoSpaceDE w:val="0"/>
            <w:autoSpaceDN w:val="0"/>
            <w:adjustRightInd w:val="0"/>
            <w:spacing w:before="0"/>
          </w:pPr>
        </w:pPrChange>
      </w:pPr>
      <w:ins w:id="3084" w:author="Brian Reinhold [2]" w:date="2015-07-08T08:31:00Z">
        <w:r>
          <w:rPr>
            <w:bCs/>
            <w:szCs w:val="24"/>
          </w:rPr>
          <w:t>Near Field Communication (NFC) transport</w:t>
        </w:r>
      </w:ins>
    </w:p>
    <w:p w14:paraId="704BC61A" w14:textId="0F387529" w:rsidR="00BF5AB5" w:rsidRPr="0074335F" w:rsidRDefault="00D02D0D">
      <w:pPr>
        <w:pStyle w:val="ListParagraph"/>
        <w:numPr>
          <w:ilvl w:val="3"/>
          <w:numId w:val="46"/>
        </w:numPr>
        <w:autoSpaceDE w:val="0"/>
        <w:autoSpaceDN w:val="0"/>
        <w:adjustRightInd w:val="0"/>
        <w:spacing w:before="0"/>
        <w:rPr>
          <w:ins w:id="3085" w:author="Brian Reinhold [2]" w:date="2015-07-08T08:29:00Z"/>
          <w:szCs w:val="24"/>
        </w:rPr>
        <w:pPrChange w:id="3086" w:author="Brian Reinhold [2]" w:date="2015-07-08T08:31:00Z">
          <w:pPr>
            <w:autoSpaceDE w:val="0"/>
            <w:autoSpaceDN w:val="0"/>
            <w:adjustRightInd w:val="0"/>
            <w:spacing w:before="0"/>
          </w:pPr>
        </w:pPrChange>
      </w:pPr>
      <w:r w:rsidRPr="00BF5AB5">
        <w:rPr>
          <w:bCs/>
          <w:i/>
          <w:szCs w:val="24"/>
        </w:rPr>
        <w:t>Personal Health Device Communication</w:t>
      </w:r>
      <w:r w:rsidRPr="00BF5AB5">
        <w:rPr>
          <w:bCs/>
          <w:szCs w:val="24"/>
        </w:rPr>
        <w:t xml:space="preserve"> </w:t>
      </w:r>
      <w:ins w:id="3087" w:author="Brian Reinhold [2]" w:date="2015-07-08T08:29:00Z">
        <w:r w:rsidR="00BF5AB5">
          <w:rPr>
            <w:bCs/>
            <w:szCs w:val="24"/>
          </w:rPr>
          <w:t>(NFC Forum)</w:t>
        </w:r>
      </w:ins>
      <w:del w:id="3088" w:author="Brian Reinhold [2]" w:date="2015-07-08T08:31:00Z">
        <w:r w:rsidRPr="00BF5AB5" w:rsidDel="00BF5AB5">
          <w:rPr>
            <w:bCs/>
            <w:szCs w:val="24"/>
          </w:rPr>
          <w:delText>specification</w:delText>
        </w:r>
      </w:del>
      <w:r w:rsidRPr="00BF5AB5">
        <w:rPr>
          <w:bCs/>
          <w:szCs w:val="24"/>
        </w:rPr>
        <w:t xml:space="preserve">. </w:t>
      </w:r>
      <w:del w:id="3089" w:author="Brian Reinhold [2]" w:date="2015-07-08T08:29:00Z">
        <w:r w:rsidRPr="00BF5AB5" w:rsidDel="00BF5AB5">
          <w:rPr>
            <w:bCs/>
            <w:szCs w:val="24"/>
          </w:rPr>
          <w:delText xml:space="preserve">For </w:delText>
        </w:r>
      </w:del>
    </w:p>
    <w:p w14:paraId="7A8C7C3A" w14:textId="77777777" w:rsidR="00BF5AB5" w:rsidRPr="0074335F" w:rsidRDefault="00D02D0D">
      <w:pPr>
        <w:pStyle w:val="ListParagraph"/>
        <w:numPr>
          <w:ilvl w:val="1"/>
          <w:numId w:val="46"/>
        </w:numPr>
        <w:autoSpaceDE w:val="0"/>
        <w:autoSpaceDN w:val="0"/>
        <w:adjustRightInd w:val="0"/>
        <w:spacing w:before="0"/>
        <w:rPr>
          <w:ins w:id="3090" w:author="Brian Reinhold [2]" w:date="2015-07-08T08:32:00Z"/>
          <w:szCs w:val="24"/>
        </w:rPr>
        <w:pPrChange w:id="3091" w:author="Brian Reinhold [2]" w:date="2015-07-08T08:28:00Z">
          <w:pPr>
            <w:autoSpaceDE w:val="0"/>
            <w:autoSpaceDN w:val="0"/>
            <w:adjustRightInd w:val="0"/>
            <w:spacing w:before="0"/>
          </w:pPr>
        </w:pPrChange>
      </w:pPr>
      <w:r w:rsidRPr="00BF5AB5">
        <w:rPr>
          <w:bCs/>
          <w:szCs w:val="24"/>
        </w:rPr>
        <w:t xml:space="preserve">Bluetooth Low Energy </w:t>
      </w:r>
      <w:del w:id="3092" w:author="Brian Reinhold [2]" w:date="2015-07-08T08:32:00Z">
        <w:r w:rsidRPr="00BF5AB5" w:rsidDel="00BF5AB5">
          <w:rPr>
            <w:bCs/>
            <w:szCs w:val="24"/>
          </w:rPr>
          <w:delText>transports</w:delText>
        </w:r>
        <w:r w:rsidRPr="00323FDB" w:rsidDel="00BF5AB5">
          <w:delText xml:space="preserve"> </w:delText>
        </w:r>
        <w:r w:rsidR="00FA1DB6" w:rsidRPr="00323FDB" w:rsidDel="00BF5AB5">
          <w:delText xml:space="preserve">the </w:delText>
        </w:r>
        <w:r w:rsidRPr="00323FDB" w:rsidDel="00BF5AB5">
          <w:delText xml:space="preserve">specifications are defined in the </w:delText>
        </w:r>
      </w:del>
    </w:p>
    <w:p w14:paraId="58420562" w14:textId="77777777" w:rsidR="00BF5AB5" w:rsidRPr="0074335F" w:rsidRDefault="00FA1DB6">
      <w:pPr>
        <w:pStyle w:val="ListParagraph"/>
        <w:numPr>
          <w:ilvl w:val="2"/>
          <w:numId w:val="46"/>
        </w:numPr>
        <w:autoSpaceDE w:val="0"/>
        <w:autoSpaceDN w:val="0"/>
        <w:adjustRightInd w:val="0"/>
        <w:spacing w:before="0"/>
        <w:rPr>
          <w:ins w:id="3093" w:author="Brian Reinhold [2]" w:date="2015-07-08T08:32:00Z"/>
          <w:szCs w:val="24"/>
        </w:rPr>
        <w:pPrChange w:id="3094" w:author="Brian Reinhold [2]" w:date="2015-07-08T08:32:00Z">
          <w:pPr>
            <w:autoSpaceDE w:val="0"/>
            <w:autoSpaceDN w:val="0"/>
            <w:adjustRightInd w:val="0"/>
            <w:spacing w:before="0"/>
          </w:pPr>
        </w:pPrChange>
      </w:pPr>
      <w:r w:rsidRPr="00323FDB">
        <w:t>Bluetooth Low Energy Health Device Profiles</w:t>
      </w:r>
      <w:r w:rsidR="0080578D" w:rsidRPr="00323FDB">
        <w:t xml:space="preserve"> and Services</w:t>
      </w:r>
      <w:r w:rsidR="00D02D0D" w:rsidRPr="00323FDB">
        <w:t xml:space="preserve"> </w:t>
      </w:r>
      <w:del w:id="3095" w:author="Brian Reinhold [2]" w:date="2015-07-08T08:32:00Z">
        <w:r w:rsidR="00D02D0D" w:rsidRPr="00323FDB" w:rsidDel="00BF5AB5">
          <w:delText>documents</w:delText>
        </w:r>
        <w:r w:rsidRPr="00323FDB" w:rsidDel="00BF5AB5">
          <w:delText xml:space="preserve">, and the </w:delText>
        </w:r>
        <w:r w:rsidR="0044707B" w:rsidRPr="00323FDB" w:rsidDel="00BF5AB5">
          <w:delText xml:space="preserve">Bluetooth SIG </w:delText>
        </w:r>
      </w:del>
    </w:p>
    <w:p w14:paraId="569794CB" w14:textId="1E74753B" w:rsidR="00CB5606" w:rsidRPr="0074335F" w:rsidRDefault="00FA1DB6">
      <w:pPr>
        <w:pStyle w:val="ListParagraph"/>
        <w:numPr>
          <w:ilvl w:val="2"/>
          <w:numId w:val="46"/>
        </w:numPr>
        <w:autoSpaceDE w:val="0"/>
        <w:autoSpaceDN w:val="0"/>
        <w:adjustRightInd w:val="0"/>
        <w:spacing w:before="0"/>
        <w:rPr>
          <w:ins w:id="3096" w:author="Brian Reinhold [2]" w:date="2015-07-08T08:32:00Z"/>
          <w:szCs w:val="24"/>
        </w:rPr>
        <w:pPrChange w:id="3097" w:author="Brian Reinhold [2]" w:date="2015-07-08T08:32:00Z">
          <w:pPr>
            <w:autoSpaceDE w:val="0"/>
            <w:autoSpaceDN w:val="0"/>
            <w:adjustRightInd w:val="0"/>
            <w:spacing w:before="0"/>
          </w:pPr>
        </w:pPrChange>
      </w:pPr>
      <w:r w:rsidRPr="00BF5AB5">
        <w:rPr>
          <w:i/>
        </w:rPr>
        <w:t xml:space="preserve">Personal Health Devices Transcoding </w:t>
      </w:r>
      <w:r w:rsidR="0080578D" w:rsidRPr="00BF5AB5">
        <w:rPr>
          <w:i/>
        </w:rPr>
        <w:t>W</w:t>
      </w:r>
      <w:r w:rsidRPr="00BF5AB5">
        <w:rPr>
          <w:i/>
        </w:rPr>
        <w:t xml:space="preserve">hite </w:t>
      </w:r>
      <w:r w:rsidR="0080578D" w:rsidRPr="00BF5AB5">
        <w:rPr>
          <w:i/>
        </w:rPr>
        <w:t>P</w:t>
      </w:r>
      <w:r w:rsidRPr="00BF5AB5">
        <w:rPr>
          <w:i/>
        </w:rPr>
        <w:t>aper</w:t>
      </w:r>
      <w:r w:rsidRPr="00323FDB">
        <w:t>.</w:t>
      </w:r>
      <w:del w:id="3098" w:author="Brian Reinhold [2]" w:date="2015-07-08T08:32:00Z">
        <w:r w:rsidR="00F7134D" w:rsidRPr="00323FDB" w:rsidDel="00BF5AB5">
          <w:delText xml:space="preserve"> The transcoding white paper maps PCHA compatible Bluetooth Low Energy attribute contents to IEEE 11073 20601 objects, attributes, and most importantly, nomenclature codes.</w:delText>
        </w:r>
        <w:r w:rsidR="0080578D" w:rsidRPr="00323FDB" w:rsidDel="00BF5AB5">
          <w:delText xml:space="preserve"> The White Paper specifies a standardized means to translate BTLE data into PCD-01 OBX segments.</w:delText>
        </w:r>
      </w:del>
    </w:p>
    <w:p w14:paraId="54B14B69" w14:textId="0F09808F" w:rsidR="00BF5AB5" w:rsidRPr="00BF5AB5" w:rsidRDefault="00BF5AB5">
      <w:pPr>
        <w:autoSpaceDE w:val="0"/>
        <w:autoSpaceDN w:val="0"/>
        <w:adjustRightInd w:val="0"/>
        <w:spacing w:before="0"/>
        <w:rPr>
          <w:szCs w:val="24"/>
          <w:rPrChange w:id="3099" w:author="Brian Reinhold [2]" w:date="2015-07-08T08:33:00Z">
            <w:rPr>
              <w:b/>
              <w:bCs/>
              <w:szCs w:val="24"/>
            </w:rPr>
          </w:rPrChange>
        </w:rPr>
      </w:pPr>
      <w:ins w:id="3100" w:author="Brian Reinhold [2]" w:date="2015-07-08T08:33:00Z">
        <w:r>
          <w:t xml:space="preserve">For Bluetooth Low Energy </w:t>
        </w:r>
      </w:ins>
      <w:ins w:id="3101" w:author="Brian Reinhold [2]" w:date="2015-07-08T08:34:00Z">
        <w:r>
          <w:t xml:space="preserve">(BTLE) </w:t>
        </w:r>
      </w:ins>
      <w:ins w:id="3102" w:author="Brian Reinhold [2]" w:date="2015-07-08T08:33:00Z">
        <w:r>
          <w:t>t</w:t>
        </w:r>
        <w:r w:rsidRPr="00323FDB">
          <w:t>he transcoding white paper maps PCHA compatible Bluetooth Low Energy attribute contents to IEEE 11073 20601 objects, attributes, and most importantly, nomenclature codes. The White Paper specifies a standardized means to translate BTLE data into</w:t>
        </w:r>
      </w:ins>
      <w:ins w:id="3103" w:author="Brian Reinhold" w:date="2017-04-28T07:21:00Z">
        <w:r w:rsidR="00B37DC1">
          <w:t xml:space="preserve"> IEEE 11073 data and thus</w:t>
        </w:r>
      </w:ins>
      <w:ins w:id="3104" w:author="Brian Reinhold [2]" w:date="2015-07-08T08:33:00Z">
        <w:r w:rsidRPr="00323FDB">
          <w:t xml:space="preserve"> PCD-01 OBX segments</w:t>
        </w:r>
      </w:ins>
      <w:ins w:id="3105" w:author="Brian Reinhold" w:date="2017-04-28T07:21:00Z">
        <w:r w:rsidR="00B37DC1">
          <w:t xml:space="preserve"> or FHIR resources</w:t>
        </w:r>
      </w:ins>
      <w:ins w:id="3106" w:author="Brian Reinhold [2]" w:date="2015-07-08T08:34:00Z">
        <w:r>
          <w:t xml:space="preserve">. Only those BTLE devices that can map to the requirements of the white paper are compliant to the </w:t>
        </w:r>
      </w:ins>
      <w:ins w:id="3107" w:author="Brian Reinhold [2]" w:date="2015-07-08T08:35:00Z">
        <w:r>
          <w:t xml:space="preserve">Communicate </w:t>
        </w:r>
      </w:ins>
      <w:ins w:id="3108" w:author="Brian Reinhold [2]" w:date="2015-07-08T08:34:00Z">
        <w:r>
          <w:t xml:space="preserve">PCHA </w:t>
        </w:r>
      </w:ins>
      <w:ins w:id="3109" w:author="Brian Reinhold [2]" w:date="2015-07-08T08:35:00Z">
        <w:r>
          <w:t>Data transaction.</w:t>
        </w:r>
      </w:ins>
    </w:p>
    <w:p w14:paraId="6F0FD195" w14:textId="2844C74D" w:rsidR="00CF283F" w:rsidRPr="00323FDB" w:rsidRDefault="00303E20" w:rsidP="00303E20">
      <w:pPr>
        <w:pStyle w:val="Heading3"/>
        <w:numPr>
          <w:ilvl w:val="0"/>
          <w:numId w:val="0"/>
        </w:numPr>
        <w:rPr>
          <w:noProof w:val="0"/>
        </w:rPr>
      </w:pPr>
      <w:bookmarkStart w:id="3110" w:name="_Toc481383704"/>
      <w:r w:rsidRPr="00323FDB">
        <w:rPr>
          <w:noProof w:val="0"/>
        </w:rPr>
        <w:t>3</w:t>
      </w:r>
      <w:r w:rsidR="00CF283F" w:rsidRPr="00323FDB">
        <w:rPr>
          <w:noProof w:val="0"/>
        </w:rPr>
        <w:t>.</w:t>
      </w:r>
      <w:del w:id="3111" w:author="smm" w:date="2015-07-07T15:58:00Z">
        <w:r w:rsidR="00CF283F" w:rsidRPr="00323FDB" w:rsidDel="00DF57DC">
          <w:rPr>
            <w:noProof w:val="0"/>
          </w:rPr>
          <w:delText>Y</w:delText>
        </w:r>
      </w:del>
      <w:ins w:id="3112" w:author="smm" w:date="2015-07-07T15:58:00Z">
        <w:r w:rsidR="00DF57DC">
          <w:rPr>
            <w:noProof w:val="0"/>
          </w:rPr>
          <w:t>1</w:t>
        </w:r>
        <w:del w:id="3113" w:author="Brian Reinhold" w:date="2017-05-01T06:06:00Z">
          <w:r w:rsidR="00DF57DC" w:rsidDel="005B2EC7">
            <w:rPr>
              <w:noProof w:val="0"/>
            </w:rPr>
            <w:delText>2</w:delText>
          </w:r>
        </w:del>
      </w:ins>
      <w:ins w:id="3114" w:author="Brian Reinhold" w:date="2017-05-01T06:06:00Z">
        <w:r w:rsidR="005B2EC7">
          <w:rPr>
            <w:noProof w:val="0"/>
          </w:rPr>
          <w:t>5</w:t>
        </w:r>
      </w:ins>
      <w:r w:rsidR="00CF283F" w:rsidRPr="00323FDB">
        <w:rPr>
          <w:noProof w:val="0"/>
        </w:rPr>
        <w:t>.4 Interaction Diagram</w:t>
      </w:r>
      <w:bookmarkEnd w:id="3110"/>
    </w:p>
    <w:p w14:paraId="1A9CC178" w14:textId="49E3BFB4" w:rsidR="004D51DE" w:rsidRPr="00323FDB" w:rsidRDefault="004D51DE" w:rsidP="004D51DE">
      <w:pPr>
        <w:pStyle w:val="BodyText"/>
      </w:pPr>
      <w:r w:rsidRPr="00323FDB">
        <w:t xml:space="preserve">The </w:t>
      </w:r>
      <w:r w:rsidR="00CA17B3" w:rsidRPr="00323FDB">
        <w:t xml:space="preserve">Communicate </w:t>
      </w:r>
      <w:r w:rsidRPr="00323FDB">
        <w:t xml:space="preserve">PCHA </w:t>
      </w:r>
      <w:r w:rsidR="00E446EF" w:rsidRPr="00323FDB">
        <w:t>Data</w:t>
      </w:r>
      <w:del w:id="3115" w:author="smm" w:date="2015-07-07T15:58:00Z">
        <w:r w:rsidR="00E446EF" w:rsidRPr="00323FDB" w:rsidDel="00DF57DC">
          <w:delText>-*</w:delText>
        </w:r>
      </w:del>
      <w:r w:rsidR="00E446EF" w:rsidRPr="00323FDB">
        <w:t xml:space="preserve"> </w:t>
      </w:r>
      <w:r w:rsidRPr="00323FDB">
        <w:t xml:space="preserve">transaction has two </w:t>
      </w:r>
      <w:r w:rsidR="00A41489" w:rsidRPr="00323FDB">
        <w:t>implementations</w:t>
      </w:r>
      <w:r w:rsidRPr="00323FDB">
        <w:t xml:space="preserve">, an IEEE 11073 </w:t>
      </w:r>
      <w:r w:rsidR="0044707B" w:rsidRPr="00323FDB">
        <w:t>20601 based</w:t>
      </w:r>
      <w:r w:rsidRPr="00323FDB">
        <w:t xml:space="preserve"> packet exchange over any transport that is </w:t>
      </w:r>
      <w:r w:rsidR="0044707B" w:rsidRPr="00323FDB">
        <w:t xml:space="preserve">both </w:t>
      </w:r>
      <w:r w:rsidRPr="00323FDB">
        <w:t>reliable and delivers packets in order</w:t>
      </w:r>
      <w:r w:rsidR="00882C39" w:rsidRPr="00323FDB">
        <w:t xml:space="preserve"> (currently four transports are recognized by PCHA)</w:t>
      </w:r>
      <w:r w:rsidRPr="00323FDB">
        <w:t xml:space="preserve">, and an exchange using the Bluetooth Low Energy (BTLE) Generic Attribute (GATT) protocol. Both </w:t>
      </w:r>
      <w:r w:rsidR="0044707B" w:rsidRPr="00323FDB">
        <w:t>implementations</w:t>
      </w:r>
      <w:r w:rsidRPr="00323FDB">
        <w:t xml:space="preserve"> first require the establishment of a connection</w:t>
      </w:r>
      <w:r w:rsidR="00F7134D" w:rsidRPr="00323FDB">
        <w:t>. O</w:t>
      </w:r>
      <w:r w:rsidRPr="00323FDB">
        <w:t xml:space="preserve">nce </w:t>
      </w:r>
      <w:r w:rsidR="00F7134D" w:rsidRPr="00323FDB">
        <w:t>the</w:t>
      </w:r>
      <w:r w:rsidR="0044707B" w:rsidRPr="00323FDB">
        <w:t xml:space="preserve"> connection is </w:t>
      </w:r>
      <w:r w:rsidR="00A41489" w:rsidRPr="00323FDB">
        <w:t>established</w:t>
      </w:r>
      <w:r w:rsidR="0044707B" w:rsidRPr="00323FDB">
        <w:t>,</w:t>
      </w:r>
      <w:r w:rsidRPr="00323FDB">
        <w:t xml:space="preserve"> a series of exchanges take place that provide the Sensor Data Consumer with configuration and capability information about the </w:t>
      </w:r>
      <w:del w:id="3116" w:author="Brian" w:date="2015-07-08T05:04:00Z">
        <w:r w:rsidRPr="00323FDB" w:rsidDel="00E138FD">
          <w:delText>Device Observation Source</w:delText>
        </w:r>
      </w:del>
      <w:ins w:id="3117" w:author="Brian" w:date="2015-07-08T05:04:00Z">
        <w:r w:rsidR="00E138FD">
          <w:t>Sensor Data Source</w:t>
        </w:r>
      </w:ins>
      <w:r w:rsidR="0044707B" w:rsidRPr="00323FDB">
        <w:t xml:space="preserve">. </w:t>
      </w:r>
      <w:r w:rsidR="0044707B" w:rsidRPr="00E96BDF">
        <w:t xml:space="preserve">When the endpoints have completed </w:t>
      </w:r>
      <w:r w:rsidR="00F7134D" w:rsidRPr="00E96BDF">
        <w:t xml:space="preserve">this </w:t>
      </w:r>
      <w:r w:rsidR="0044707B" w:rsidRPr="00E96BDF">
        <w:t xml:space="preserve">configuration, </w:t>
      </w:r>
      <w:r w:rsidRPr="00E96BDF">
        <w:t xml:space="preserve">measurement data </w:t>
      </w:r>
      <w:r w:rsidR="0044707B" w:rsidRPr="00E96BDF">
        <w:t xml:space="preserve">can be </w:t>
      </w:r>
      <w:del w:id="3118" w:author="Brian Reinhold [2]" w:date="2015-07-08T08:38:00Z">
        <w:r w:rsidRPr="00E96BDF" w:rsidDel="00853507">
          <w:delText xml:space="preserve">is </w:delText>
        </w:r>
      </w:del>
      <w:r w:rsidRPr="00E96BDF">
        <w:t>transferred.</w:t>
      </w:r>
    </w:p>
    <w:p w14:paraId="3C70AD10" w14:textId="006C739F" w:rsidR="004D51DE" w:rsidRPr="00323FDB" w:rsidRDefault="004D51DE" w:rsidP="004D51DE">
      <w:pPr>
        <w:pStyle w:val="BodyText"/>
      </w:pPr>
      <w:r w:rsidRPr="00323FDB">
        <w:t xml:space="preserve">The </w:t>
      </w:r>
      <w:r w:rsidR="00A41489" w:rsidRPr="00323FDB">
        <w:t xml:space="preserve">following </w:t>
      </w:r>
      <w:r w:rsidRPr="00323FDB">
        <w:t>interaction diagrams illustrate the sequence of processes for the IEEE and BTLE exchanges.</w:t>
      </w:r>
      <w:r w:rsidR="00F7134D" w:rsidRPr="00323FDB">
        <w:t xml:space="preserve"> When there are two flow illustrations in the </w:t>
      </w:r>
      <w:r w:rsidR="00CA7D1E">
        <w:t>figures</w:t>
      </w:r>
      <w:r w:rsidR="00F7134D" w:rsidRPr="00323FDB">
        <w:t>, the IEEE exchange is to the left and the BTLE exchange is to the right.</w:t>
      </w:r>
      <w:r w:rsidR="00A41489" w:rsidRPr="00323FDB">
        <w:t xml:space="preserve"> </w:t>
      </w:r>
      <w:r w:rsidR="00B431C5">
        <w:t>Figure</w:t>
      </w:r>
      <w:r w:rsidR="00B431C5" w:rsidRPr="00323FDB">
        <w:t xml:space="preserve"> </w:t>
      </w:r>
      <w:r w:rsidR="00F7134D" w:rsidRPr="00323FDB">
        <w:t>3.</w:t>
      </w:r>
      <w:del w:id="3119" w:author="smm" w:date="2015-07-07T16:15:00Z">
        <w:r w:rsidR="00F7134D" w:rsidRPr="00323FDB" w:rsidDel="00DB75CD">
          <w:delText>Y</w:delText>
        </w:r>
      </w:del>
      <w:ins w:id="3120" w:author="smm" w:date="2015-07-07T16:15:00Z">
        <w:r w:rsidR="00DB75CD">
          <w:t>1</w:t>
        </w:r>
        <w:del w:id="3121" w:author="Brian Reinhold" w:date="2017-05-01T06:06:00Z">
          <w:r w:rsidR="00DB75CD" w:rsidDel="005B2EC7">
            <w:delText>2</w:delText>
          </w:r>
        </w:del>
      </w:ins>
      <w:ins w:id="3122" w:author="Brian Reinhold" w:date="2017-05-01T06:06:00Z">
        <w:r w:rsidR="005B2EC7">
          <w:t>5</w:t>
        </w:r>
      </w:ins>
      <w:r w:rsidR="00F7134D" w:rsidRPr="00323FDB">
        <w:t>.4-1</w:t>
      </w:r>
      <w:r w:rsidR="00A41489" w:rsidRPr="00323FDB">
        <w:t xml:space="preserve"> illustrates the sequence from connection establishment to data exchange exposing some of the details of the setup exchanges. </w:t>
      </w:r>
      <w:r w:rsidR="00B431C5">
        <w:t>Figures</w:t>
      </w:r>
      <w:r w:rsidR="00F7134D" w:rsidRPr="00323FDB">
        <w:t xml:space="preserve"> 3.</w:t>
      </w:r>
      <w:del w:id="3123" w:author="smm" w:date="2015-07-07T15:58:00Z">
        <w:r w:rsidR="00F7134D" w:rsidRPr="00323FDB" w:rsidDel="00DF57DC">
          <w:delText>Y</w:delText>
        </w:r>
      </w:del>
      <w:ins w:id="3124" w:author="smm" w:date="2015-07-07T15:58:00Z">
        <w:r w:rsidR="00DF57DC">
          <w:t>1</w:t>
        </w:r>
        <w:del w:id="3125" w:author="Brian Reinhold" w:date="2017-05-01T06:06:00Z">
          <w:r w:rsidR="00DF57DC" w:rsidDel="005B2EC7">
            <w:delText>2</w:delText>
          </w:r>
        </w:del>
      </w:ins>
      <w:ins w:id="3126" w:author="Brian Reinhold" w:date="2017-05-01T06:06:00Z">
        <w:r w:rsidR="005B2EC7">
          <w:t>5</w:t>
        </w:r>
      </w:ins>
      <w:r w:rsidR="00F7134D" w:rsidRPr="00323FDB">
        <w:t>.4-2 and 3.</w:t>
      </w:r>
      <w:del w:id="3127" w:author="smm" w:date="2015-07-07T15:58:00Z">
        <w:r w:rsidR="00F7134D" w:rsidRPr="00323FDB" w:rsidDel="00DF57DC">
          <w:delText>Y</w:delText>
        </w:r>
      </w:del>
      <w:ins w:id="3128" w:author="smm" w:date="2015-07-07T15:58:00Z">
        <w:r w:rsidR="00DF57DC">
          <w:t>1</w:t>
        </w:r>
        <w:del w:id="3129" w:author="Brian Reinhold" w:date="2017-05-01T06:06:00Z">
          <w:r w:rsidR="00DF57DC" w:rsidDel="005B2EC7">
            <w:delText>2</w:delText>
          </w:r>
        </w:del>
      </w:ins>
      <w:ins w:id="3130" w:author="Brian Reinhold" w:date="2017-05-01T06:06:00Z">
        <w:r w:rsidR="005B2EC7">
          <w:t>5</w:t>
        </w:r>
      </w:ins>
      <w:r w:rsidR="00F7134D" w:rsidRPr="00323FDB">
        <w:t xml:space="preserve">.4-3 </w:t>
      </w:r>
      <w:r w:rsidR="00A41489" w:rsidRPr="00323FDB">
        <w:t xml:space="preserve">illustrate the sequences for the data exchanges. </w:t>
      </w:r>
      <w:r w:rsidR="00B431C5">
        <w:t>Figure</w:t>
      </w:r>
      <w:r w:rsidR="00F7134D" w:rsidRPr="00323FDB">
        <w:t xml:space="preserve"> 3.</w:t>
      </w:r>
      <w:del w:id="3131" w:author="smm" w:date="2015-07-07T15:58:00Z">
        <w:r w:rsidR="00F7134D" w:rsidRPr="00323FDB" w:rsidDel="00DF57DC">
          <w:delText>Y</w:delText>
        </w:r>
      </w:del>
      <w:ins w:id="3132" w:author="smm" w:date="2015-07-07T15:58:00Z">
        <w:r w:rsidR="00DF57DC">
          <w:t>1</w:t>
        </w:r>
        <w:del w:id="3133" w:author="Brian Reinhold" w:date="2017-05-01T06:06:00Z">
          <w:r w:rsidR="00DF57DC" w:rsidDel="005B2EC7">
            <w:delText>2</w:delText>
          </w:r>
        </w:del>
      </w:ins>
      <w:ins w:id="3134" w:author="Brian Reinhold" w:date="2017-05-01T06:06:00Z">
        <w:r w:rsidR="005B2EC7">
          <w:t>5</w:t>
        </w:r>
      </w:ins>
      <w:r w:rsidR="00F7134D" w:rsidRPr="00323FDB">
        <w:t xml:space="preserve">.4-2 </w:t>
      </w:r>
      <w:r w:rsidR="00A41489" w:rsidRPr="00323FDB">
        <w:t xml:space="preserve">illustrates the behavior when there is persistently stored data and </w:t>
      </w:r>
      <w:r w:rsidR="00B431C5">
        <w:t>Figure</w:t>
      </w:r>
      <w:r w:rsidR="00F7134D" w:rsidRPr="00323FDB">
        <w:t xml:space="preserve"> 3.</w:t>
      </w:r>
      <w:del w:id="3135" w:author="smm" w:date="2015-07-07T15:58:00Z">
        <w:r w:rsidR="00F7134D" w:rsidRPr="00323FDB" w:rsidDel="00DF57DC">
          <w:delText>Y</w:delText>
        </w:r>
      </w:del>
      <w:ins w:id="3136" w:author="smm" w:date="2015-07-07T15:58:00Z">
        <w:r w:rsidR="00DF57DC">
          <w:t>1</w:t>
        </w:r>
        <w:del w:id="3137" w:author="Brian Reinhold" w:date="2017-05-01T06:06:00Z">
          <w:r w:rsidR="00DF57DC" w:rsidDel="005B2EC7">
            <w:delText>2</w:delText>
          </w:r>
        </w:del>
      </w:ins>
      <w:ins w:id="3138" w:author="Brian Reinhold" w:date="2017-05-01T06:06:00Z">
        <w:r w:rsidR="005B2EC7">
          <w:t>5</w:t>
        </w:r>
      </w:ins>
      <w:r w:rsidR="00F7134D" w:rsidRPr="00323FDB">
        <w:t xml:space="preserve">.4-3 </w:t>
      </w:r>
      <w:r w:rsidR="00A41489" w:rsidRPr="00323FDB">
        <w:t xml:space="preserve">illustrates the behavior for non-persistently stored data. It should be noted that a </w:t>
      </w:r>
      <w:del w:id="3139" w:author="Brian" w:date="2015-07-08T05:04:00Z">
        <w:r w:rsidR="00A41489" w:rsidRPr="00323FDB" w:rsidDel="00E138FD">
          <w:delText>Device Observation Source</w:delText>
        </w:r>
      </w:del>
      <w:ins w:id="3140" w:author="Brian" w:date="2015-07-08T05:04:00Z">
        <w:r w:rsidR="00E138FD">
          <w:t>Sensor Data Source</w:t>
        </w:r>
      </w:ins>
      <w:r w:rsidR="00A41489" w:rsidRPr="00323FDB">
        <w:t xml:space="preserve"> may have both types of data and the sequences illustrated in </w:t>
      </w:r>
      <w:r w:rsidR="00B431C5">
        <w:t>Figures</w:t>
      </w:r>
      <w:r w:rsidR="00F7134D" w:rsidRPr="00323FDB">
        <w:t xml:space="preserve"> 3.</w:t>
      </w:r>
      <w:del w:id="3141" w:author="smm" w:date="2015-07-07T15:59:00Z">
        <w:r w:rsidR="00F7134D" w:rsidRPr="00323FDB" w:rsidDel="00DF57DC">
          <w:delText>Y</w:delText>
        </w:r>
      </w:del>
      <w:ins w:id="3142" w:author="smm" w:date="2015-07-07T15:59:00Z">
        <w:r w:rsidR="00DF57DC">
          <w:t>1</w:t>
        </w:r>
        <w:del w:id="3143" w:author="Brian Reinhold" w:date="2017-05-01T06:06:00Z">
          <w:r w:rsidR="00DF57DC" w:rsidDel="005B2EC7">
            <w:delText>2</w:delText>
          </w:r>
        </w:del>
      </w:ins>
      <w:ins w:id="3144" w:author="Brian Reinhold" w:date="2017-05-01T06:06:00Z">
        <w:r w:rsidR="005B2EC7">
          <w:t>5</w:t>
        </w:r>
      </w:ins>
      <w:r w:rsidR="00F7134D" w:rsidRPr="00323FDB">
        <w:t>.4-2 and 3.</w:t>
      </w:r>
      <w:del w:id="3145" w:author="smm" w:date="2015-07-07T15:59:00Z">
        <w:r w:rsidR="00F7134D" w:rsidRPr="00323FDB" w:rsidDel="00DF57DC">
          <w:delText>Y</w:delText>
        </w:r>
      </w:del>
      <w:ins w:id="3146" w:author="smm" w:date="2015-07-07T15:59:00Z">
        <w:r w:rsidR="00DF57DC">
          <w:t>1</w:t>
        </w:r>
        <w:del w:id="3147" w:author="Brian Reinhold" w:date="2017-05-01T06:06:00Z">
          <w:r w:rsidR="00DF57DC" w:rsidDel="005B2EC7">
            <w:delText>2</w:delText>
          </w:r>
        </w:del>
      </w:ins>
      <w:ins w:id="3148" w:author="Brian Reinhold" w:date="2017-05-01T06:06:00Z">
        <w:r w:rsidR="005B2EC7">
          <w:t>5</w:t>
        </w:r>
      </w:ins>
      <w:r w:rsidR="00F7134D" w:rsidRPr="00323FDB">
        <w:t xml:space="preserve">.4-3 </w:t>
      </w:r>
      <w:r w:rsidR="00A41489" w:rsidRPr="00323FDB">
        <w:t xml:space="preserve">can happen simultaneously and/or in the same connection. </w:t>
      </w:r>
      <w:r w:rsidR="00B431C5" w:rsidRPr="00E96BDF">
        <w:t>Figure</w:t>
      </w:r>
      <w:r w:rsidR="00F7134D" w:rsidRPr="00E96BDF">
        <w:t xml:space="preserve"> 3.</w:t>
      </w:r>
      <w:del w:id="3149" w:author="smm" w:date="2015-07-07T15:59:00Z">
        <w:r w:rsidR="00F7134D" w:rsidRPr="00E96BDF" w:rsidDel="00DF57DC">
          <w:delText>Y</w:delText>
        </w:r>
      </w:del>
      <w:ins w:id="3150" w:author="smm" w:date="2015-07-07T15:59:00Z">
        <w:r w:rsidR="00DF57DC" w:rsidRPr="00E96BDF">
          <w:t>1</w:t>
        </w:r>
        <w:del w:id="3151" w:author="Brian Reinhold" w:date="2017-05-01T06:06:00Z">
          <w:r w:rsidR="00DF57DC" w:rsidRPr="00E96BDF" w:rsidDel="005B2EC7">
            <w:delText>2</w:delText>
          </w:r>
        </w:del>
      </w:ins>
      <w:ins w:id="3152" w:author="Brian Reinhold" w:date="2017-05-01T06:06:00Z">
        <w:r w:rsidR="005B2EC7">
          <w:t>5</w:t>
        </w:r>
      </w:ins>
      <w:r w:rsidR="00F7134D" w:rsidRPr="00E96BDF">
        <w:t xml:space="preserve">.4-4 </w:t>
      </w:r>
      <w:r w:rsidR="00A41489" w:rsidRPr="00E96BDF">
        <w:t>summarizes the sequences into two groups</w:t>
      </w:r>
      <w:ins w:id="3153" w:author="smm" w:date="2015-07-07T16:26:00Z">
        <w:r w:rsidR="008B6927" w:rsidRPr="00E96BDF">
          <w:t>:</w:t>
        </w:r>
      </w:ins>
      <w:del w:id="3154" w:author="smm" w:date="2015-07-07T16:26:00Z">
        <w:r w:rsidR="00A41489" w:rsidRPr="00E96BDF" w:rsidDel="008B6927">
          <w:delText>,</w:delText>
        </w:r>
      </w:del>
      <w:r w:rsidR="00A41489" w:rsidRPr="00E96BDF">
        <w:t xml:space="preserve"> setup and data exchange. The triggering events, semantics, and expected actions </w:t>
      </w:r>
      <w:del w:id="3155" w:author="Brian Reinhold [2]" w:date="2015-07-08T09:58:00Z">
        <w:r w:rsidR="00A41489" w:rsidRPr="00E96BDF" w:rsidDel="000A7F0D">
          <w:delText xml:space="preserve">of </w:delText>
        </w:r>
      </w:del>
      <w:r w:rsidR="00A41489" w:rsidRPr="00E96BDF">
        <w:t>for the summary sequence are then discussed in detail with references</w:t>
      </w:r>
      <w:r w:rsidR="00A41489" w:rsidRPr="00323FDB">
        <w:t xml:space="preserve"> to the individual cases when needed.</w:t>
      </w:r>
    </w:p>
    <w:p w14:paraId="6BE1CAAE" w14:textId="77777777" w:rsidR="004D51DE" w:rsidRPr="00323FDB" w:rsidRDefault="004D51DE" w:rsidP="004D51DE">
      <w:pPr>
        <w:pStyle w:val="BodyText"/>
      </w:pPr>
      <w:r w:rsidRPr="00323FDB">
        <w:rPr>
          <w:noProof/>
        </w:rPr>
        <w:lastRenderedPageBreak/>
        <mc:AlternateContent>
          <mc:Choice Requires="wpc">
            <w:drawing>
              <wp:inline distT="0" distB="0" distL="0" distR="0" wp14:anchorId="502963BB" wp14:editId="072E27A0">
                <wp:extent cx="5947038" cy="4255742"/>
                <wp:effectExtent l="0" t="0" r="0" b="0"/>
                <wp:docPr id="200737" name="Canvas 2007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5" name="Text Box 200740"/>
                        <wps:cNvSpPr txBox="1"/>
                        <wps:spPr>
                          <a:xfrm>
                            <a:off x="4076955" y="3519691"/>
                            <a:ext cx="649605" cy="220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AFE93" w14:textId="77777777" w:rsidR="00422FB2" w:rsidRDefault="00422FB2"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4" name="Text Box 200740"/>
                        <wps:cNvSpPr txBox="1"/>
                        <wps:spPr>
                          <a:xfrm>
                            <a:off x="1181061" y="3058380"/>
                            <a:ext cx="649605" cy="221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9E0F1" w14:textId="5D0077DE" w:rsidR="00422FB2" w:rsidRDefault="00422FB2"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0"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0451F" w14:textId="5BA4CE0C" w:rsidR="00422FB2" w:rsidRPr="00D43E51" w:rsidRDefault="00422FB2" w:rsidP="00D43E51">
                              <w:pPr>
                                <w:spacing w:before="0"/>
                                <w:jc w:val="center"/>
                                <w:rPr>
                                  <w:sz w:val="22"/>
                                  <w:szCs w:val="22"/>
                                </w:rPr>
                              </w:pPr>
                              <w:del w:id="3156" w:author="Brian" w:date="2015-07-08T05:05:00Z">
                                <w:r w:rsidRPr="00D43E51" w:rsidDel="00E138FD">
                                  <w:rPr>
                                    <w:sz w:val="22"/>
                                    <w:szCs w:val="22"/>
                                  </w:rPr>
                                  <w:delText>Device Observation Source</w:delText>
                                </w:r>
                              </w:del>
                              <w:ins w:id="3157" w:author="Brian" w:date="2015-07-08T05:05:00Z">
                                <w:r>
                                  <w:rPr>
                                    <w:sz w:val="22"/>
                                    <w:szCs w:val="22"/>
                                  </w:rPr>
                                  <w:t>Sensor Data Source</w:t>
                                </w:r>
                              </w:ins>
                            </w:p>
                            <w:p w14:paraId="2148B797" w14:textId="77777777" w:rsidR="00422FB2" w:rsidRPr="00D43E51" w:rsidRDefault="00422FB2" w:rsidP="004D51DE">
                              <w:pPr>
                                <w:rPr>
                                  <w:sz w:val="22"/>
                                  <w:szCs w:val="22"/>
                                </w:rPr>
                              </w:pPr>
                            </w:p>
                            <w:p w14:paraId="7DB7E31C" w14:textId="77777777" w:rsidR="00422FB2" w:rsidRPr="007C1AAC" w:rsidRDefault="00422FB2" w:rsidP="004D51DE">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41" name="Line 161"/>
                        <wps:cNvCnPr>
                          <a:cxnSpLocks noChangeShapeType="1"/>
                          <a:stCxn id="240" idx="2"/>
                        </wps:cNvCnPr>
                        <wps:spPr bwMode="auto">
                          <a:xfrm>
                            <a:off x="568360" y="697264"/>
                            <a:ext cx="20920" cy="280454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3" name="Text Box 162"/>
                        <wps:cNvSpPr txBox="1">
                          <a:spLocks noChangeArrowheads="1"/>
                        </wps:cNvSpPr>
                        <wps:spPr bwMode="auto">
                          <a:xfrm>
                            <a:off x="778225" y="820982"/>
                            <a:ext cx="886767"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404AE5" w14:textId="42071BBD" w:rsidR="00422FB2" w:rsidRPr="007C1AAC" w:rsidRDefault="00422FB2" w:rsidP="004D51DE">
                              <w:pPr>
                                <w:spacing w:before="0"/>
                                <w:jc w:val="center"/>
                                <w:rPr>
                                  <w:sz w:val="22"/>
                                  <w:szCs w:val="22"/>
                                </w:rPr>
                              </w:pPr>
                              <w:r>
                                <w:rPr>
                                  <w:sz w:val="22"/>
                                  <w:szCs w:val="22"/>
                                </w:rPr>
                                <w:t>Association</w:t>
                              </w:r>
                            </w:p>
                            <w:p w14:paraId="2A862589" w14:textId="77777777" w:rsidR="00422FB2" w:rsidRDefault="00422FB2" w:rsidP="004D51DE"/>
                            <w:p w14:paraId="775AB349" w14:textId="77777777" w:rsidR="00422FB2" w:rsidRPr="007C1AAC" w:rsidRDefault="00422FB2" w:rsidP="004D51DE">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45" name="Line 163"/>
                        <wps:cNvCnPr>
                          <a:cxnSpLocks noChangeShapeType="1"/>
                        </wps:cNvCnPr>
                        <wps:spPr bwMode="auto">
                          <a:xfrm flipH="1">
                            <a:off x="2512907" y="634069"/>
                            <a:ext cx="7234" cy="28541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6"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8" name="Line 166"/>
                        <wps:cNvCnPr>
                          <a:cxnSpLocks noChangeShapeType="1"/>
                        </wps:cNvCnPr>
                        <wps:spPr bwMode="auto">
                          <a:xfrm>
                            <a:off x="684502" y="1192653"/>
                            <a:ext cx="1709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Text Box 167"/>
                        <wps:cNvSpPr txBox="1">
                          <a:spLocks noChangeArrowheads="1"/>
                        </wps:cNvSpPr>
                        <wps:spPr bwMode="auto">
                          <a:xfrm>
                            <a:off x="2055419" y="203913"/>
                            <a:ext cx="914400" cy="4300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0C2F10" w14:textId="77777777" w:rsidR="00422FB2" w:rsidRPr="00D43E51" w:rsidRDefault="00422FB2" w:rsidP="00D43E51">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0" name="Line 168"/>
                        <wps:cNvCnPr>
                          <a:cxnSpLocks noChangeShapeType="1"/>
                        </wps:cNvCnPr>
                        <wps:spPr bwMode="auto">
                          <a:xfrm flipH="1">
                            <a:off x="685145" y="1321856"/>
                            <a:ext cx="17085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8" name="Rectangle 200738"/>
                        <wps:cNvSpPr/>
                        <wps:spPr>
                          <a:xfrm>
                            <a:off x="777972" y="1079406"/>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Text Box 162"/>
                        <wps:cNvSpPr txBox="1">
                          <a:spLocks noChangeArrowheads="1"/>
                        </wps:cNvSpPr>
                        <wps:spPr bwMode="auto">
                          <a:xfrm>
                            <a:off x="778472" y="1664788"/>
                            <a:ext cx="10022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294FB7" w14:textId="46DC0DAD" w:rsidR="00422FB2" w:rsidRDefault="00422FB2" w:rsidP="00D43E51">
                              <w:pPr>
                                <w:pStyle w:val="NormalWeb"/>
                                <w:spacing w:before="0"/>
                                <w:jc w:val="center"/>
                              </w:pPr>
                              <w:r>
                                <w:rPr>
                                  <w:sz w:val="22"/>
                                  <w:szCs w:val="22"/>
                                </w:rPr>
                                <w:t>Configuration</w:t>
                              </w:r>
                            </w:p>
                            <w:p w14:paraId="06E409F5" w14:textId="77777777" w:rsidR="00422FB2" w:rsidRDefault="00422FB2" w:rsidP="00D43E51">
                              <w:pPr>
                                <w:pStyle w:val="NormalWeb"/>
                              </w:pPr>
                              <w:r>
                                <w:t> </w:t>
                              </w:r>
                            </w:p>
                            <w:p w14:paraId="755EB3D3" w14:textId="77777777" w:rsidR="00422FB2" w:rsidRDefault="00422FB2" w:rsidP="00D43E51">
                              <w:pPr>
                                <w:pStyle w:val="NormalWeb"/>
                              </w:pPr>
                              <w:r>
                                <w:rPr>
                                  <w:sz w:val="22"/>
                                  <w:szCs w:val="22"/>
                                </w:rPr>
                                <w:t>Message 1</w:t>
                              </w:r>
                            </w:p>
                          </w:txbxContent>
                        </wps:txbx>
                        <wps:bodyPr rot="0" vert="horz" wrap="square" lIns="0" tIns="45720" rIns="0" bIns="0" anchor="t" anchorCtr="0" upright="1">
                          <a:noAutofit/>
                        </wps:bodyPr>
                      </wps:wsp>
                      <wps:wsp>
                        <wps:cNvPr id="333" name="Line 166"/>
                        <wps:cNvCnPr>
                          <a:cxnSpLocks noChangeShapeType="1"/>
                        </wps:cNvCnPr>
                        <wps:spPr bwMode="auto">
                          <a:xfrm>
                            <a:off x="684526" y="20365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168"/>
                        <wps:cNvCnPr>
                          <a:cxnSpLocks noChangeShapeType="1"/>
                        </wps:cNvCnPr>
                        <wps:spPr bwMode="auto">
                          <a:xfrm flipH="1">
                            <a:off x="685161" y="21660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Rectangle 335"/>
                        <wps:cNvSpPr/>
                        <wps:spPr>
                          <a:xfrm>
                            <a:off x="778506" y="19234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C9ECC3" w14:textId="77777777" w:rsidR="00422FB2" w:rsidRDefault="00422FB2"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Text Box 162"/>
                        <wps:cNvSpPr txBox="1">
                          <a:spLocks noChangeArrowheads="1"/>
                        </wps:cNvSpPr>
                        <wps:spPr bwMode="auto">
                          <a:xfrm>
                            <a:off x="778472" y="2530917"/>
                            <a:ext cx="1002124"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C63EF" w14:textId="3FD3FD81" w:rsidR="00422FB2" w:rsidRDefault="00422FB2" w:rsidP="00D43E51">
                              <w:pPr>
                                <w:pStyle w:val="NormalWeb"/>
                                <w:spacing w:before="0"/>
                                <w:jc w:val="center"/>
                              </w:pPr>
                              <w:r>
                                <w:rPr>
                                  <w:sz w:val="22"/>
                                  <w:szCs w:val="22"/>
                                </w:rPr>
                                <w:t>Measurements</w:t>
                              </w:r>
                            </w:p>
                            <w:p w14:paraId="2B42BCCA" w14:textId="77777777" w:rsidR="00422FB2" w:rsidRDefault="00422FB2" w:rsidP="00D43E51">
                              <w:pPr>
                                <w:pStyle w:val="NormalWeb"/>
                              </w:pPr>
                              <w:r>
                                <w:t> </w:t>
                              </w:r>
                            </w:p>
                            <w:p w14:paraId="3A5159B0" w14:textId="77777777" w:rsidR="00422FB2" w:rsidRDefault="00422FB2" w:rsidP="00D43E51">
                              <w:pPr>
                                <w:pStyle w:val="NormalWeb"/>
                              </w:pPr>
                              <w:r>
                                <w:rPr>
                                  <w:sz w:val="22"/>
                                  <w:szCs w:val="22"/>
                                </w:rPr>
                                <w:t>Message 1</w:t>
                              </w:r>
                            </w:p>
                          </w:txbxContent>
                        </wps:txbx>
                        <wps:bodyPr rot="0" vert="horz" wrap="square" lIns="0" tIns="45720" rIns="0" bIns="0" anchor="t" anchorCtr="0" upright="1">
                          <a:noAutofit/>
                        </wps:bodyPr>
                      </wps:wsp>
                      <wps:wsp>
                        <wps:cNvPr id="337" name="Line 166"/>
                        <wps:cNvCnPr>
                          <a:cxnSpLocks noChangeShapeType="1"/>
                        </wps:cNvCnPr>
                        <wps:spPr bwMode="auto">
                          <a:xfrm>
                            <a:off x="684526" y="2862151"/>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Line 168"/>
                        <wps:cNvCnPr>
                          <a:cxnSpLocks noChangeShapeType="1"/>
                        </wps:cNvCnPr>
                        <wps:spPr bwMode="auto">
                          <a:xfrm flipH="1">
                            <a:off x="673001" y="29239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Rectangle 339"/>
                        <wps:cNvSpPr/>
                        <wps:spPr>
                          <a:xfrm>
                            <a:off x="778438" y="2788964"/>
                            <a:ext cx="1388745" cy="43514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C28C45" w14:textId="77777777" w:rsidR="00422FB2" w:rsidRDefault="00422FB2"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CC178" w14:textId="6EDCBE51" w:rsidR="00422FB2" w:rsidRPr="00D43E51" w:rsidRDefault="00422FB2" w:rsidP="00D43E51">
                              <w:pPr>
                                <w:pStyle w:val="NormalWeb"/>
                                <w:spacing w:before="0"/>
                                <w:jc w:val="center"/>
                                <w:rPr>
                                  <w:sz w:val="22"/>
                                  <w:szCs w:val="22"/>
                                </w:rPr>
                              </w:pPr>
                              <w:del w:id="3158" w:author="Brian" w:date="2015-07-08T05:05:00Z">
                                <w:r w:rsidRPr="00D43E51" w:rsidDel="00E138FD">
                                  <w:rPr>
                                    <w:sz w:val="22"/>
                                    <w:szCs w:val="22"/>
                                  </w:rPr>
                                  <w:delText>Device Observation Source</w:delText>
                                </w:r>
                              </w:del>
                              <w:ins w:id="3159" w:author="Brian" w:date="2015-07-08T05:05:00Z">
                                <w:r>
                                  <w:rPr>
                                    <w:sz w:val="22"/>
                                    <w:szCs w:val="22"/>
                                  </w:rPr>
                                  <w:t>Sensor Data Source</w:t>
                                </w:r>
                              </w:ins>
                            </w:p>
                            <w:p w14:paraId="56F6EE50" w14:textId="77777777" w:rsidR="00422FB2" w:rsidRDefault="00422FB2" w:rsidP="00D43E51">
                              <w:pPr>
                                <w:pStyle w:val="NormalWeb"/>
                              </w:pPr>
                              <w:r>
                                <w:t> </w:t>
                              </w:r>
                            </w:p>
                            <w:p w14:paraId="5A21451C" w14:textId="77777777" w:rsidR="00422FB2" w:rsidRDefault="00422FB2" w:rsidP="00D43E51">
                              <w:pPr>
                                <w:pStyle w:val="NormalWeb"/>
                                <w:jc w:val="center"/>
                              </w:pPr>
                              <w:r>
                                <w:rPr>
                                  <w:sz w:val="22"/>
                                  <w:szCs w:val="22"/>
                                </w:rPr>
                                <w:t>Actor A</w:t>
                              </w:r>
                            </w:p>
                          </w:txbxContent>
                        </wps:txbx>
                        <wps:bodyPr rot="0" vert="horz" wrap="square" lIns="91440" tIns="45720" rIns="91440" bIns="45720" anchor="t" anchorCtr="0" upright="1">
                          <a:noAutofit/>
                        </wps:bodyPr>
                      </wps:wsp>
                      <wps:wsp>
                        <wps:cNvPr id="341" name="Line 161"/>
                        <wps:cNvCnPr>
                          <a:cxnSpLocks noChangeShapeType="1"/>
                        </wps:cNvCnPr>
                        <wps:spPr bwMode="auto">
                          <a:xfrm>
                            <a:off x="3488368" y="655293"/>
                            <a:ext cx="155" cy="321488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2" name="Text Box 162"/>
                        <wps:cNvSpPr txBox="1">
                          <a:spLocks noChangeArrowheads="1"/>
                        </wps:cNvSpPr>
                        <wps:spPr bwMode="auto">
                          <a:xfrm>
                            <a:off x="3679165" y="77918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4C9F05" w14:textId="0C851DFC" w:rsidR="00422FB2" w:rsidRDefault="00422FB2" w:rsidP="00D43E51">
                              <w:pPr>
                                <w:pStyle w:val="NormalWeb"/>
                                <w:spacing w:before="0"/>
                                <w:jc w:val="center"/>
                              </w:pPr>
                              <w:r>
                                <w:rPr>
                                  <w:sz w:val="22"/>
                                  <w:szCs w:val="22"/>
                                </w:rPr>
                                <w:t>Service Discovery</w:t>
                              </w:r>
                            </w:p>
                            <w:p w14:paraId="227D89EA" w14:textId="77777777" w:rsidR="00422FB2" w:rsidRDefault="00422FB2" w:rsidP="00D43E51">
                              <w:pPr>
                                <w:pStyle w:val="NormalWeb"/>
                              </w:pPr>
                              <w:r>
                                <w:t> </w:t>
                              </w:r>
                            </w:p>
                            <w:p w14:paraId="45209CAA" w14:textId="77777777" w:rsidR="00422FB2" w:rsidRDefault="00422FB2" w:rsidP="00D43E51">
                              <w:pPr>
                                <w:pStyle w:val="NormalWeb"/>
                              </w:pPr>
                              <w:r>
                                <w:rPr>
                                  <w:sz w:val="22"/>
                                  <w:szCs w:val="22"/>
                                </w:rPr>
                                <w:t>Message 1</w:t>
                              </w:r>
                            </w:p>
                          </w:txbxContent>
                        </wps:txbx>
                        <wps:bodyPr rot="0" vert="horz" wrap="square" lIns="0" tIns="45720" rIns="0" bIns="0" anchor="t" anchorCtr="0" upright="1">
                          <a:noAutofit/>
                        </wps:bodyPr>
                      </wps:wsp>
                      <wps:wsp>
                        <wps:cNvPr id="343" name="Line 163"/>
                        <wps:cNvCnPr>
                          <a:cxnSpLocks noChangeShapeType="1"/>
                        </wps:cNvCnPr>
                        <wps:spPr bwMode="auto">
                          <a:xfrm>
                            <a:off x="5413218" y="655293"/>
                            <a:ext cx="0" cy="32154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4" name="Rectangle 344"/>
                        <wps:cNvSpPr>
                          <a:spLocks noChangeArrowheads="1"/>
                        </wps:cNvSpPr>
                        <wps:spPr bwMode="auto">
                          <a:xfrm>
                            <a:off x="3404071" y="768804"/>
                            <a:ext cx="168910" cy="3003943"/>
                          </a:xfrm>
                          <a:prstGeom prst="rect">
                            <a:avLst/>
                          </a:prstGeom>
                          <a:solidFill>
                            <a:srgbClr val="FFFFFF"/>
                          </a:solidFill>
                          <a:ln w="9525">
                            <a:solidFill>
                              <a:srgbClr val="000000"/>
                            </a:solidFill>
                            <a:miter lim="800000"/>
                            <a:headEnd/>
                            <a:tailEnd/>
                          </a:ln>
                        </wps:spPr>
                        <wps:txbx>
                          <w:txbxContent>
                            <w:p w14:paraId="08BCFEEF" w14:textId="77777777" w:rsidR="00422FB2" w:rsidRDefault="00422FB2" w:rsidP="00D43E51"/>
                          </w:txbxContent>
                        </wps:txbx>
                        <wps:bodyPr rot="0" vert="horz" wrap="square" lIns="91440" tIns="45720" rIns="91440" bIns="45720" anchor="t" anchorCtr="0" upright="1">
                          <a:noAutofit/>
                        </wps:bodyPr>
                      </wps:wsp>
                      <wps:wsp>
                        <wps:cNvPr id="345" name="Rectangle 345"/>
                        <wps:cNvSpPr>
                          <a:spLocks noChangeArrowheads="1"/>
                        </wps:cNvSpPr>
                        <wps:spPr bwMode="auto">
                          <a:xfrm>
                            <a:off x="5310808" y="761295"/>
                            <a:ext cx="203200" cy="3010914"/>
                          </a:xfrm>
                          <a:prstGeom prst="rect">
                            <a:avLst/>
                          </a:prstGeom>
                          <a:solidFill>
                            <a:srgbClr val="FFFFFF"/>
                          </a:solidFill>
                          <a:ln w="9525">
                            <a:solidFill>
                              <a:srgbClr val="000000"/>
                            </a:solidFill>
                            <a:miter lim="800000"/>
                            <a:headEnd/>
                            <a:tailEnd/>
                          </a:ln>
                        </wps:spPr>
                        <wps:txbx>
                          <w:txbxContent>
                            <w:p w14:paraId="2DE15CE6" w14:textId="77777777" w:rsidR="00422FB2" w:rsidRDefault="00422FB2" w:rsidP="00D43E51"/>
                          </w:txbxContent>
                        </wps:txbx>
                        <wps:bodyPr rot="0" vert="horz" wrap="square" lIns="91440" tIns="45720" rIns="91440" bIns="45720" anchor="t" anchorCtr="0" upright="1">
                          <a:noAutofit/>
                        </wps:bodyPr>
                      </wps:wsp>
                      <wps:wsp>
                        <wps:cNvPr id="346" name="Line 166"/>
                        <wps:cNvCnPr>
                          <a:cxnSpLocks noChangeShapeType="1"/>
                        </wps:cNvCnPr>
                        <wps:spPr bwMode="auto">
                          <a:xfrm>
                            <a:off x="3586249" y="126765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Text Box 167"/>
                        <wps:cNvSpPr txBox="1">
                          <a:spLocks noChangeArrowheads="1"/>
                        </wps:cNvSpPr>
                        <wps:spPr bwMode="auto">
                          <a:xfrm>
                            <a:off x="4908471" y="169546"/>
                            <a:ext cx="913765" cy="392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56445" w14:textId="490061A4" w:rsidR="00422FB2" w:rsidRPr="00D43E51" w:rsidRDefault="00422FB2" w:rsidP="00D43E51">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48" name="Line 168"/>
                        <wps:cNvCnPr>
                          <a:cxnSpLocks noChangeShapeType="1"/>
                        </wps:cNvCnPr>
                        <wps:spPr bwMode="auto">
                          <a:xfrm flipH="1">
                            <a:off x="3572499" y="115705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Rectangle 349"/>
                        <wps:cNvSpPr/>
                        <wps:spPr>
                          <a:xfrm>
                            <a:off x="3679328" y="103774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C249A" w14:textId="77777777" w:rsidR="00422FB2" w:rsidRDefault="00422FB2"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Text Box 162"/>
                        <wps:cNvSpPr txBox="1">
                          <a:spLocks noChangeArrowheads="1"/>
                        </wps:cNvSpPr>
                        <wps:spPr bwMode="auto">
                          <a:xfrm>
                            <a:off x="3679164" y="1520047"/>
                            <a:ext cx="1099091"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A49789" w14:textId="2F63885E" w:rsidR="00422FB2" w:rsidRDefault="00422FB2" w:rsidP="00D43E51">
                              <w:pPr>
                                <w:pStyle w:val="NormalWeb"/>
                                <w:spacing w:before="0"/>
                                <w:jc w:val="center"/>
                              </w:pPr>
                              <w:r>
                                <w:rPr>
                                  <w:sz w:val="22"/>
                                  <w:szCs w:val="22"/>
                                </w:rPr>
                                <w:t>Dev Info reading</w:t>
                              </w:r>
                            </w:p>
                            <w:p w14:paraId="1F562742" w14:textId="77777777" w:rsidR="00422FB2" w:rsidRDefault="00422FB2" w:rsidP="00D43E51">
                              <w:pPr>
                                <w:pStyle w:val="NormalWeb"/>
                              </w:pPr>
                              <w:r>
                                <w:t> </w:t>
                              </w:r>
                            </w:p>
                            <w:p w14:paraId="472CC334" w14:textId="77777777" w:rsidR="00422FB2" w:rsidRDefault="00422FB2" w:rsidP="00D43E51">
                              <w:pPr>
                                <w:pStyle w:val="NormalWeb"/>
                              </w:pPr>
                              <w:r>
                                <w:rPr>
                                  <w:sz w:val="22"/>
                                  <w:szCs w:val="22"/>
                                </w:rPr>
                                <w:t>Message 1</w:t>
                              </w:r>
                            </w:p>
                          </w:txbxContent>
                        </wps:txbx>
                        <wps:bodyPr rot="0" vert="horz" wrap="square" lIns="0" tIns="45720" rIns="0" bIns="0" anchor="t" anchorCtr="0" upright="1">
                          <a:noAutofit/>
                        </wps:bodyPr>
                      </wps:wsp>
                      <wps:wsp>
                        <wps:cNvPr id="353" name="Rectangle 353"/>
                        <wps:cNvSpPr/>
                        <wps:spPr>
                          <a:xfrm>
                            <a:off x="3679328" y="1778709"/>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8EC9E6" w14:textId="77777777" w:rsidR="00422FB2" w:rsidRDefault="00422FB2"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Text Box 162"/>
                        <wps:cNvSpPr txBox="1">
                          <a:spLocks noChangeArrowheads="1"/>
                        </wps:cNvSpPr>
                        <wps:spPr bwMode="auto">
                          <a:xfrm>
                            <a:off x="3679328" y="2269359"/>
                            <a:ext cx="100203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09AE7" w14:textId="3D0E7D12" w:rsidR="00422FB2" w:rsidRDefault="00422FB2" w:rsidP="00D43E51">
                              <w:pPr>
                                <w:pStyle w:val="NormalWeb"/>
                                <w:spacing w:before="0"/>
                                <w:jc w:val="center"/>
                              </w:pPr>
                              <w:r>
                                <w:rPr>
                                  <w:sz w:val="22"/>
                                  <w:szCs w:val="22"/>
                                </w:rPr>
                                <w:t>Enabling</w:t>
                              </w:r>
                            </w:p>
                            <w:p w14:paraId="43D34E8F" w14:textId="77777777" w:rsidR="00422FB2" w:rsidRDefault="00422FB2" w:rsidP="00D43E51">
                              <w:pPr>
                                <w:pStyle w:val="NormalWeb"/>
                              </w:pPr>
                              <w:r>
                                <w:t> </w:t>
                              </w:r>
                            </w:p>
                            <w:p w14:paraId="1C799819" w14:textId="77777777" w:rsidR="00422FB2" w:rsidRDefault="00422FB2" w:rsidP="00D43E51">
                              <w:pPr>
                                <w:pStyle w:val="NormalWeb"/>
                              </w:pPr>
                              <w:r>
                                <w:rPr>
                                  <w:sz w:val="22"/>
                                  <w:szCs w:val="22"/>
                                </w:rPr>
                                <w:t>Message 1</w:t>
                              </w:r>
                            </w:p>
                          </w:txbxContent>
                        </wps:txbx>
                        <wps:bodyPr rot="0" vert="horz" wrap="square" lIns="0" tIns="45720" rIns="0" bIns="0" anchor="t" anchorCtr="0" upright="1">
                          <a:noAutofit/>
                        </wps:bodyPr>
                      </wps:wsp>
                      <wps:wsp>
                        <wps:cNvPr id="357" name="Rectangle 357"/>
                        <wps:cNvSpPr/>
                        <wps:spPr>
                          <a:xfrm>
                            <a:off x="3679328" y="252780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2A95135" w14:textId="77777777" w:rsidR="00422FB2" w:rsidRDefault="00422FB2"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ext Box 162"/>
                        <wps:cNvSpPr txBox="1">
                          <a:spLocks noChangeArrowheads="1"/>
                        </wps:cNvSpPr>
                        <wps:spPr bwMode="auto">
                          <a:xfrm>
                            <a:off x="3680443" y="3007074"/>
                            <a:ext cx="1001395" cy="2571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2FCF03" w14:textId="74A6F670" w:rsidR="00422FB2" w:rsidRDefault="00422FB2" w:rsidP="00D43E51">
                              <w:pPr>
                                <w:pStyle w:val="NormalWeb"/>
                                <w:spacing w:before="0"/>
                                <w:jc w:val="center"/>
                              </w:pPr>
                              <w:r>
                                <w:rPr>
                                  <w:sz w:val="22"/>
                                  <w:szCs w:val="22"/>
                                </w:rPr>
                                <w:t>Measurements</w:t>
                              </w:r>
                            </w:p>
                            <w:p w14:paraId="4525657B" w14:textId="77777777" w:rsidR="00422FB2" w:rsidRDefault="00422FB2" w:rsidP="00D43E51">
                              <w:pPr>
                                <w:pStyle w:val="NormalWeb"/>
                              </w:pPr>
                              <w:r>
                                <w:t> </w:t>
                              </w:r>
                            </w:p>
                            <w:p w14:paraId="46B2ECC9" w14:textId="77777777" w:rsidR="00422FB2" w:rsidRDefault="00422FB2" w:rsidP="00D43E51">
                              <w:pPr>
                                <w:pStyle w:val="NormalWeb"/>
                              </w:pPr>
                              <w:r>
                                <w:rPr>
                                  <w:sz w:val="22"/>
                                  <w:szCs w:val="22"/>
                                </w:rPr>
                                <w:t>Message 1</w:t>
                              </w:r>
                            </w:p>
                          </w:txbxContent>
                        </wps:txbx>
                        <wps:bodyPr rot="0" vert="horz" wrap="square" lIns="0" tIns="45720" rIns="0" bIns="0" anchor="t" anchorCtr="0" upright="1">
                          <a:noAutofit/>
                        </wps:bodyPr>
                      </wps:wsp>
                      <wps:wsp>
                        <wps:cNvPr id="359" name="Line 166"/>
                        <wps:cNvCnPr>
                          <a:cxnSpLocks noChangeShapeType="1"/>
                        </wps:cNvCnPr>
                        <wps:spPr bwMode="auto">
                          <a:xfrm>
                            <a:off x="3586463" y="3337911"/>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Line 168"/>
                        <wps:cNvCnPr>
                          <a:cxnSpLocks noChangeShapeType="1"/>
                        </wps:cNvCnPr>
                        <wps:spPr bwMode="auto">
                          <a:xfrm flipH="1">
                            <a:off x="3587098" y="3399721"/>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Rectangle 361"/>
                        <wps:cNvSpPr/>
                        <wps:spPr>
                          <a:xfrm>
                            <a:off x="3680280" y="3265053"/>
                            <a:ext cx="1387475" cy="42641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30F3C2" w14:textId="77777777" w:rsidR="00422FB2" w:rsidRDefault="00422FB2"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Line 166"/>
                        <wps:cNvCnPr>
                          <a:cxnSpLocks noChangeShapeType="1"/>
                        </wps:cNvCnPr>
                        <wps:spPr bwMode="auto">
                          <a:xfrm>
                            <a:off x="3599104" y="201132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Line 168"/>
                        <wps:cNvCnPr>
                          <a:cxnSpLocks noChangeShapeType="1"/>
                        </wps:cNvCnPr>
                        <wps:spPr bwMode="auto">
                          <a:xfrm flipH="1">
                            <a:off x="3585354" y="1900725"/>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Line 166"/>
                        <wps:cNvCnPr>
                          <a:cxnSpLocks noChangeShapeType="1"/>
                        </wps:cNvCnPr>
                        <wps:spPr bwMode="auto">
                          <a:xfrm>
                            <a:off x="3586256" y="277561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Line 168"/>
                        <wps:cNvCnPr>
                          <a:cxnSpLocks noChangeShapeType="1"/>
                        </wps:cNvCnPr>
                        <wps:spPr bwMode="auto">
                          <a:xfrm flipH="1">
                            <a:off x="3572506" y="266501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40" name="Text Box 200740"/>
                        <wps:cNvSpPr txBox="1"/>
                        <wps:spPr>
                          <a:xfrm>
                            <a:off x="989029" y="349634"/>
                            <a:ext cx="105600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8B166" w14:textId="4BCE8EE9" w:rsidR="00422FB2" w:rsidRPr="00D43E51" w:rsidRDefault="00422FB2"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6" name="Text Box 366"/>
                        <wps:cNvSpPr txBox="1"/>
                        <wps:spPr>
                          <a:xfrm>
                            <a:off x="3891465" y="316745"/>
                            <a:ext cx="1056005" cy="2183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966B5" w14:textId="77777777" w:rsidR="00422FB2" w:rsidRPr="00D43E51" w:rsidRDefault="00422FB2"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7" name="Text Box 367"/>
                        <wps:cNvSpPr txBox="1"/>
                        <wps:spPr>
                          <a:xfrm>
                            <a:off x="1025574" y="3634905"/>
                            <a:ext cx="115824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81850" w14:textId="05E508E5" w:rsidR="00422FB2" w:rsidRPr="00D43E51" w:rsidRDefault="00422FB2" w:rsidP="00D43E51">
                              <w:pPr>
                                <w:spacing w:before="0"/>
                                <w:rPr>
                                  <w:szCs w:val="24"/>
                                </w:rPr>
                              </w:pPr>
                              <w:r>
                                <w:rPr>
                                  <w:szCs w:val="24"/>
                                </w:rPr>
                                <w:t>IEEE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8" name="Text Box 368"/>
                        <wps:cNvSpPr txBox="1"/>
                        <wps:spPr>
                          <a:xfrm>
                            <a:off x="3891279" y="3834337"/>
                            <a:ext cx="120967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9B94F" w14:textId="4E9DFE8C" w:rsidR="00422FB2" w:rsidRPr="00D43E51" w:rsidRDefault="00422FB2" w:rsidP="00D43E51">
                              <w:pPr>
                                <w:spacing w:before="0"/>
                                <w:rPr>
                                  <w:szCs w:val="24"/>
                                </w:rPr>
                              </w:pPr>
                              <w:r>
                                <w:rPr>
                                  <w:szCs w:val="24"/>
                                </w:rPr>
                                <w:t>BTLE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 name="Line 166"/>
                        <wps:cNvCnPr>
                          <a:cxnSpLocks noChangeShapeType="1"/>
                        </wps:cNvCnPr>
                        <wps:spPr bwMode="auto">
                          <a:xfrm>
                            <a:off x="3599331" y="3567513"/>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Line 168"/>
                        <wps:cNvCnPr>
                          <a:cxnSpLocks noChangeShapeType="1"/>
                        </wps:cNvCnPr>
                        <wps:spPr bwMode="auto">
                          <a:xfrm flipH="1">
                            <a:off x="3585361" y="3510572"/>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Line 166"/>
                        <wps:cNvCnPr>
                          <a:cxnSpLocks noChangeShapeType="1"/>
                        </wps:cNvCnPr>
                        <wps:spPr bwMode="auto">
                          <a:xfrm>
                            <a:off x="688376" y="3096555"/>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Line 168"/>
                        <wps:cNvCnPr>
                          <a:cxnSpLocks noChangeShapeType="1"/>
                        </wps:cNvCnPr>
                        <wps:spPr bwMode="auto">
                          <a:xfrm flipH="1">
                            <a:off x="674406" y="3039405"/>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02963BB" id="Canvas 200737" o:spid="_x0000_s1191" editas="canvas" style="width:468.25pt;height:335.1pt;mso-position-horizontal-relative:char;mso-position-vertical-relative:line" coordsize="59467,42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">
                <v:shape id="_x0000_s1192" type="#_x0000_t75" style="position:absolute;width:59467;height:42551;visibility:visible;mso-wrap-style:square">
                  <v:fill o:detectmouseclick="t"/>
                  <v:path o:connecttype="none"/>
                </v:shape>
                <v:shape id="Text Box 200740" o:spid="_x0000_s1193" type="#_x0000_t202" style="position:absolute;left:40769;top:35196;width:6496;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" fillcolor="white [3201]" stroked="f" strokeweight=".5pt">
                  <v:textbox>
                    <w:txbxContent>
                      <w:p w14:paraId="1EEAFE93" w14:textId="77777777" w:rsidR="00422FB2" w:rsidRDefault="00422FB2" w:rsidP="003A38BB">
                        <w:pPr>
                          <w:pStyle w:val="NormalWeb"/>
                          <w:spacing w:before="0"/>
                        </w:pPr>
                        <w:r>
                          <w:rPr>
                            <w:sz w:val="16"/>
                            <w:szCs w:val="16"/>
                          </w:rPr>
                          <w:t>Stored data</w:t>
                        </w:r>
                      </w:p>
                    </w:txbxContent>
                  </v:textbox>
                </v:shape>
                <v:shape id="Text Box 200740" o:spid="_x0000_s1194" type="#_x0000_t202" style="position:absolute;left:11810;top:30583;width:6496;height:22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" fillcolor="white [3201]" stroked="f" strokeweight=".5pt">
                  <v:textbox>
                    <w:txbxContent>
                      <w:p w14:paraId="2669E0F1" w14:textId="5D0077DE" w:rsidR="00422FB2" w:rsidRDefault="00422FB2" w:rsidP="003A38BB">
                        <w:pPr>
                          <w:pStyle w:val="NormalWeb"/>
                          <w:spacing w:before="0"/>
                        </w:pPr>
                        <w:r>
                          <w:rPr>
                            <w:sz w:val="16"/>
                            <w:szCs w:val="16"/>
                          </w:rPr>
                          <w:t>Stored data</w:t>
                        </w:r>
                      </w:p>
                    </w:txbxContent>
                  </v:textbox>
                </v:shape>
                <v:shape id="Text Box 160" o:spid="_x0000_s1195" type="#_x0000_t202" style="position:absolute;left:1111;top:1626;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" stroked="f">
                  <v:textbox>
                    <w:txbxContent>
                      <w:p w14:paraId="6D60451F" w14:textId="5BA4CE0C" w:rsidR="00422FB2" w:rsidRPr="00D43E51" w:rsidRDefault="00422FB2" w:rsidP="00D43E51">
                        <w:pPr>
                          <w:spacing w:before="0"/>
                          <w:jc w:val="center"/>
                          <w:rPr>
                            <w:sz w:val="22"/>
                            <w:szCs w:val="22"/>
                          </w:rPr>
                        </w:pPr>
                        <w:del w:id="3160" w:author="Brian" w:date="2015-07-08T05:05:00Z">
                          <w:r w:rsidRPr="00D43E51" w:rsidDel="00E138FD">
                            <w:rPr>
                              <w:sz w:val="22"/>
                              <w:szCs w:val="22"/>
                            </w:rPr>
                            <w:delText>Device Observation Source</w:delText>
                          </w:r>
                        </w:del>
                        <w:ins w:id="3161" w:author="Brian" w:date="2015-07-08T05:05:00Z">
                          <w:r>
                            <w:rPr>
                              <w:sz w:val="22"/>
                              <w:szCs w:val="22"/>
                            </w:rPr>
                            <w:t>Sensor Data Source</w:t>
                          </w:r>
                        </w:ins>
                      </w:p>
                      <w:p w14:paraId="2148B797" w14:textId="77777777" w:rsidR="00422FB2" w:rsidRPr="00D43E51" w:rsidRDefault="00422FB2" w:rsidP="004D51DE">
                        <w:pPr>
                          <w:rPr>
                            <w:sz w:val="22"/>
                            <w:szCs w:val="22"/>
                          </w:rPr>
                        </w:pPr>
                      </w:p>
                      <w:p w14:paraId="7DB7E31C" w14:textId="77777777" w:rsidR="00422FB2" w:rsidRPr="007C1AAC" w:rsidRDefault="00422FB2" w:rsidP="004D51DE">
                        <w:pPr>
                          <w:jc w:val="center"/>
                          <w:rPr>
                            <w:sz w:val="22"/>
                            <w:szCs w:val="22"/>
                          </w:rPr>
                        </w:pPr>
                        <w:r w:rsidRPr="007C1AAC">
                          <w:rPr>
                            <w:sz w:val="22"/>
                            <w:szCs w:val="22"/>
                          </w:rPr>
                          <w:t>A</w:t>
                        </w:r>
                        <w:r>
                          <w:rPr>
                            <w:sz w:val="22"/>
                            <w:szCs w:val="22"/>
                          </w:rPr>
                          <w:t>ctor A</w:t>
                        </w:r>
                      </w:p>
                    </w:txbxContent>
                  </v:textbox>
                </v:shape>
                <v:line id="Line 161" o:spid="_x0000_s1196" style="position:absolute;visibility:visible;mso-wrap-style:square" from="5683,6972" to="5892,35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">
                  <v:stroke dashstyle="dash"/>
                </v:line>
                <v:shape id="Text Box 162" o:spid="_x0000_s1197" type="#_x0000_t202" style="position:absolute;left:7782;top:8209;width:88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" filled="f" strokeweight="1.25pt">
                  <v:textbox inset="0,,0,0">
                    <w:txbxContent>
                      <w:p w14:paraId="51404AE5" w14:textId="42071BBD" w:rsidR="00422FB2" w:rsidRPr="007C1AAC" w:rsidRDefault="00422FB2" w:rsidP="004D51DE">
                        <w:pPr>
                          <w:spacing w:before="0"/>
                          <w:jc w:val="center"/>
                          <w:rPr>
                            <w:sz w:val="22"/>
                            <w:szCs w:val="22"/>
                          </w:rPr>
                        </w:pPr>
                        <w:r>
                          <w:rPr>
                            <w:sz w:val="22"/>
                            <w:szCs w:val="22"/>
                          </w:rPr>
                          <w:t>Association</w:t>
                        </w:r>
                      </w:p>
                      <w:p w14:paraId="2A862589" w14:textId="77777777" w:rsidR="00422FB2" w:rsidRDefault="00422FB2" w:rsidP="004D51DE"/>
                      <w:p w14:paraId="775AB349" w14:textId="77777777" w:rsidR="00422FB2" w:rsidRPr="007C1AAC" w:rsidRDefault="00422FB2" w:rsidP="004D51DE">
                        <w:pPr>
                          <w:rPr>
                            <w:sz w:val="22"/>
                            <w:szCs w:val="22"/>
                          </w:rPr>
                        </w:pPr>
                        <w:r>
                          <w:rPr>
                            <w:sz w:val="22"/>
                            <w:szCs w:val="22"/>
                          </w:rPr>
                          <w:t xml:space="preserve">Message </w:t>
                        </w:r>
                        <w:r w:rsidRPr="007C1AAC">
                          <w:rPr>
                            <w:sz w:val="22"/>
                            <w:szCs w:val="22"/>
                          </w:rPr>
                          <w:t>1</w:t>
                        </w:r>
                      </w:p>
                    </w:txbxContent>
                  </v:textbox>
                </v:shape>
                <v:line id="Line 163" o:spid="_x0000_s1198" style="position:absolute;flip:x;visibility:visible;mso-wrap-style:square" from="25129,6340" to="25201,34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">
                  <v:stroke dashstyle="dash"/>
                </v:line>
                <v:rect id="Rectangle 164" o:spid="_x0000_s1199" style="position:absolute;left:5034;top:8034;width:1696;height:2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"/>
                <v:rect id="Rectangle 165" o:spid="_x0000_s1200" style="position:absolute;left:24102;top:8033;width:2038;height:25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line id="Line 166" o:spid="_x0000_s1201" style="position:absolute;visibility:visible;mso-wrap-style:square" from="6845,11926" to="23938,1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TwwgAAANwAAAAPAAAAZHJzL2Rvd25yZXYueG1sRE/LagIx&#10;FN0X/IdwC+5qRpG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A5+ATwwgAAANwAAAAPAAAA&#10;AAAAAAAAAAAAAAcCAABkcnMvZG93bnJldi54bWxQSwUGAAAAAAMAAwC3AAAA9gIAAAAA&#10;">
                  <v:stroke endarrow="block"/>
                </v:line>
                <v:shape id="Text Box 167" o:spid="_x0000_s1202" type="#_x0000_t202" style="position:absolute;left:20554;top:2039;width:9144;height: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" stroked="f">
                  <v:textbox>
                    <w:txbxContent>
                      <w:p w14:paraId="390C2F10" w14:textId="77777777" w:rsidR="00422FB2" w:rsidRPr="00D43E51" w:rsidRDefault="00422FB2" w:rsidP="00D43E51">
                        <w:pPr>
                          <w:spacing w:before="0"/>
                          <w:jc w:val="center"/>
                          <w:rPr>
                            <w:sz w:val="22"/>
                            <w:szCs w:val="22"/>
                          </w:rPr>
                        </w:pPr>
                        <w:r w:rsidRPr="00D43E51">
                          <w:rPr>
                            <w:sz w:val="22"/>
                            <w:szCs w:val="22"/>
                          </w:rPr>
                          <w:t>Sensor Data Consumer</w:t>
                        </w:r>
                      </w:p>
                    </w:txbxContent>
                  </v:textbox>
                </v:shape>
                <v:line id="Line 168" o:spid="_x0000_s1203" style="position:absolute;flip:x;visibility:visible;mso-wrap-style:square" from="6851,13218" to="23936,1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Nm4xQAAANwAAAAPAAAAZHJzL2Rvd25yZXYueG1sRI9NS8NA&#10;EIbvgv9hGcFLsBtbK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B5KNm4xQAAANwAAAAP&#10;AAAAAAAAAAAAAAAAAAcCAABkcnMvZG93bnJldi54bWxQSwUGAAAAAAMAAwC3AAAA+QIAAAAA&#10;">
                  <v:stroke endarrow="block"/>
                </v:line>
                <v:rect id="Rectangle 200738" o:spid="_x0000_s1204" style="position:absolute;left:7779;top:10794;width:13891;height:3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" filled="f" strokecolor="black [3213]" strokeweight=".5pt"/>
                <v:shape id="Text Box 162" o:spid="_x0000_s1205" type="#_x0000_t202" style="position:absolute;left:7784;top:16647;width:1002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" filled="f" strokeweight="1.25pt">
                  <v:textbox inset="0,,0,0">
                    <w:txbxContent>
                      <w:p w14:paraId="77294FB7" w14:textId="46DC0DAD" w:rsidR="00422FB2" w:rsidRDefault="00422FB2" w:rsidP="00D43E51">
                        <w:pPr>
                          <w:pStyle w:val="NormalWeb"/>
                          <w:spacing w:before="0"/>
                          <w:jc w:val="center"/>
                        </w:pPr>
                        <w:r>
                          <w:rPr>
                            <w:sz w:val="22"/>
                            <w:szCs w:val="22"/>
                          </w:rPr>
                          <w:t>Configuration</w:t>
                        </w:r>
                      </w:p>
                      <w:p w14:paraId="06E409F5" w14:textId="77777777" w:rsidR="00422FB2" w:rsidRDefault="00422FB2" w:rsidP="00D43E51">
                        <w:pPr>
                          <w:pStyle w:val="NormalWeb"/>
                        </w:pPr>
                        <w:r>
                          <w:t> </w:t>
                        </w:r>
                      </w:p>
                      <w:p w14:paraId="755EB3D3" w14:textId="77777777" w:rsidR="00422FB2" w:rsidRDefault="00422FB2" w:rsidP="00D43E51">
                        <w:pPr>
                          <w:pStyle w:val="NormalWeb"/>
                        </w:pPr>
                        <w:r>
                          <w:rPr>
                            <w:sz w:val="22"/>
                            <w:szCs w:val="22"/>
                          </w:rPr>
                          <w:t>Message 1</w:t>
                        </w:r>
                      </w:p>
                    </w:txbxContent>
                  </v:textbox>
                </v:shape>
                <v:line id="Line 166" o:spid="_x0000_s1206" style="position:absolute;visibility:visible;mso-wrap-style:square" from="6845,20365" to="23933,20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hxQAAANwAAAAPAAAAZHJzL2Rvd25yZXYueG1sRI9BawIx&#10;FITvQv9DeAVvmrUL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AZu+phxQAAANwAAAAP&#10;AAAAAAAAAAAAAAAAAAcCAABkcnMvZG93bnJldi54bWxQSwUGAAAAAAMAAwC3AAAA+QIAAAAA&#10;">
                  <v:stroke endarrow="block"/>
                </v:line>
                <v:line id="Line 168" o:spid="_x0000_s1207" style="position:absolute;flip:x;visibility:visible;mso-wrap-style:square" from="6851,21660" to="23933,2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">
                  <v:stroke endarrow="block"/>
                </v:line>
                <v:rect id="Rectangle 335" o:spid="_x0000_s1208" style="position:absolute;left:7785;top:19234;width:13887;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" filled="f" strokecolor="windowText" strokeweight=".5pt">
                  <v:textbox>
                    <w:txbxContent>
                      <w:p w14:paraId="3FC9ECC3" w14:textId="77777777" w:rsidR="00422FB2" w:rsidRDefault="00422FB2" w:rsidP="00D43E51"/>
                    </w:txbxContent>
                  </v:textbox>
                </v:rect>
                <v:shape id="Text Box 162" o:spid="_x0000_s1209" type="#_x0000_t202" style="position:absolute;left:7784;top:25309;width:1002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" filled="f" strokeweight="1.25pt">
                  <v:textbox inset="0,,0,0">
                    <w:txbxContent>
                      <w:p w14:paraId="7A6C63EF" w14:textId="3FD3FD81" w:rsidR="00422FB2" w:rsidRDefault="00422FB2" w:rsidP="00D43E51">
                        <w:pPr>
                          <w:pStyle w:val="NormalWeb"/>
                          <w:spacing w:before="0"/>
                          <w:jc w:val="center"/>
                        </w:pPr>
                        <w:r>
                          <w:rPr>
                            <w:sz w:val="22"/>
                            <w:szCs w:val="22"/>
                          </w:rPr>
                          <w:t>Measurements</w:t>
                        </w:r>
                      </w:p>
                      <w:p w14:paraId="2B42BCCA" w14:textId="77777777" w:rsidR="00422FB2" w:rsidRDefault="00422FB2" w:rsidP="00D43E51">
                        <w:pPr>
                          <w:pStyle w:val="NormalWeb"/>
                        </w:pPr>
                        <w:r>
                          <w:t> </w:t>
                        </w:r>
                      </w:p>
                      <w:p w14:paraId="3A5159B0" w14:textId="77777777" w:rsidR="00422FB2" w:rsidRDefault="00422FB2" w:rsidP="00D43E51">
                        <w:pPr>
                          <w:pStyle w:val="NormalWeb"/>
                        </w:pPr>
                        <w:r>
                          <w:rPr>
                            <w:sz w:val="22"/>
                            <w:szCs w:val="22"/>
                          </w:rPr>
                          <w:t>Message 1</w:t>
                        </w:r>
                      </w:p>
                    </w:txbxContent>
                  </v:textbox>
                </v:shape>
                <v:line id="Line 166" o:spid="_x0000_s1210" style="position:absolute;visibility:visible;mso-wrap-style:square" from="6845,28621" to="23933,28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">
                  <v:stroke endarrow="block"/>
                </v:line>
                <v:line id="Line 168" o:spid="_x0000_s1211" style="position:absolute;flip:x;visibility:visible;mso-wrap-style:square" from="6730,29239" to="23811,2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">
                  <v:stroke endarrow="block"/>
                </v:line>
                <v:rect id="Rectangle 339" o:spid="_x0000_s1212" style="position:absolute;left:7784;top:27889;width:13887;height:4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" filled="f" strokecolor="windowText" strokeweight=".5pt">
                  <v:textbox>
                    <w:txbxContent>
                      <w:p w14:paraId="1DC28C45" w14:textId="77777777" w:rsidR="00422FB2" w:rsidRDefault="00422FB2" w:rsidP="00D43E51"/>
                    </w:txbxContent>
                  </v:textbox>
                </v:rect>
                <v:shape id="Text Box 160" o:spid="_x0000_s1213" type="#_x0000_t202" style="position:absolute;left:30125;top:1214;width:9138;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" stroked="f">
                  <v:textbox>
                    <w:txbxContent>
                      <w:p w14:paraId="53DCC178" w14:textId="6EDCBE51" w:rsidR="00422FB2" w:rsidRPr="00D43E51" w:rsidRDefault="00422FB2" w:rsidP="00D43E51">
                        <w:pPr>
                          <w:pStyle w:val="NormalWeb"/>
                          <w:spacing w:before="0"/>
                          <w:jc w:val="center"/>
                          <w:rPr>
                            <w:sz w:val="22"/>
                            <w:szCs w:val="22"/>
                          </w:rPr>
                        </w:pPr>
                        <w:del w:id="3162" w:author="Brian" w:date="2015-07-08T05:05:00Z">
                          <w:r w:rsidRPr="00D43E51" w:rsidDel="00E138FD">
                            <w:rPr>
                              <w:sz w:val="22"/>
                              <w:szCs w:val="22"/>
                            </w:rPr>
                            <w:delText>Device Observation Source</w:delText>
                          </w:r>
                        </w:del>
                        <w:ins w:id="3163" w:author="Brian" w:date="2015-07-08T05:05:00Z">
                          <w:r>
                            <w:rPr>
                              <w:sz w:val="22"/>
                              <w:szCs w:val="22"/>
                            </w:rPr>
                            <w:t>Sensor Data Source</w:t>
                          </w:r>
                        </w:ins>
                      </w:p>
                      <w:p w14:paraId="56F6EE50" w14:textId="77777777" w:rsidR="00422FB2" w:rsidRDefault="00422FB2" w:rsidP="00D43E51">
                        <w:pPr>
                          <w:pStyle w:val="NormalWeb"/>
                        </w:pPr>
                        <w:r>
                          <w:t> </w:t>
                        </w:r>
                      </w:p>
                      <w:p w14:paraId="5A21451C" w14:textId="77777777" w:rsidR="00422FB2" w:rsidRDefault="00422FB2" w:rsidP="00D43E51">
                        <w:pPr>
                          <w:pStyle w:val="NormalWeb"/>
                          <w:jc w:val="center"/>
                        </w:pPr>
                        <w:r>
                          <w:rPr>
                            <w:sz w:val="22"/>
                            <w:szCs w:val="22"/>
                          </w:rPr>
                          <w:t>Actor A</w:t>
                        </w:r>
                      </w:p>
                    </w:txbxContent>
                  </v:textbox>
                </v:shape>
                <v:line id="Line 161" o:spid="_x0000_s1214" style="position:absolute;visibility:visible;mso-wrap-style:square" from="34883,6552" to="34885,38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">
                  <v:stroke dashstyle="dash"/>
                </v:line>
                <v:shape id="Text Box 162" o:spid="_x0000_s1215" type="#_x0000_t202" style="position:absolute;left:36791;top:7791;width:12293;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" filled="f" strokeweight="1.25pt">
                  <v:textbox inset="0,,0,0">
                    <w:txbxContent>
                      <w:p w14:paraId="7C4C9F05" w14:textId="0C851DFC" w:rsidR="00422FB2" w:rsidRDefault="00422FB2" w:rsidP="00D43E51">
                        <w:pPr>
                          <w:pStyle w:val="NormalWeb"/>
                          <w:spacing w:before="0"/>
                          <w:jc w:val="center"/>
                        </w:pPr>
                        <w:r>
                          <w:rPr>
                            <w:sz w:val="22"/>
                            <w:szCs w:val="22"/>
                          </w:rPr>
                          <w:t>Service Discovery</w:t>
                        </w:r>
                      </w:p>
                      <w:p w14:paraId="227D89EA" w14:textId="77777777" w:rsidR="00422FB2" w:rsidRDefault="00422FB2" w:rsidP="00D43E51">
                        <w:pPr>
                          <w:pStyle w:val="NormalWeb"/>
                        </w:pPr>
                        <w:r>
                          <w:t> </w:t>
                        </w:r>
                      </w:p>
                      <w:p w14:paraId="45209CAA" w14:textId="77777777" w:rsidR="00422FB2" w:rsidRDefault="00422FB2" w:rsidP="00D43E51">
                        <w:pPr>
                          <w:pStyle w:val="NormalWeb"/>
                        </w:pPr>
                        <w:r>
                          <w:rPr>
                            <w:sz w:val="22"/>
                            <w:szCs w:val="22"/>
                          </w:rPr>
                          <w:t>Message 1</w:t>
                        </w:r>
                      </w:p>
                    </w:txbxContent>
                  </v:textbox>
                </v:shape>
                <v:line id="Line 163" o:spid="_x0000_s1216" style="position:absolute;visibility:visible;mso-wrap-style:square" from="54132,6552" to="54132,38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">
                  <v:stroke dashstyle="dash"/>
                </v:line>
                <v:rect id="Rectangle 344" o:spid="_x0000_s1217" style="position:absolute;left:34040;top:7688;width:1689;height:30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v:textbox>
                    <w:txbxContent>
                      <w:p w14:paraId="08BCFEEF" w14:textId="77777777" w:rsidR="00422FB2" w:rsidRDefault="00422FB2" w:rsidP="00D43E51"/>
                    </w:txbxContent>
                  </v:textbox>
                </v:rect>
                <v:rect id="Rectangle 345" o:spid="_x0000_s1218" style="position:absolute;left:53108;top:7612;width:2032;height:30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sr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8QT+z4QjIBd/AAAA//8DAFBLAQItABQABgAIAAAAIQDb4fbL7gAAAIUBAAATAAAAAAAAAAAA&#10;AAAAAAAAAABbQ29udGVudF9UeXBlc10ueG1sUEsBAi0AFAAGAAgAAAAhAFr0LFu/AAAAFQEAAAsA&#10;AAAAAAAAAAAAAAAAHwEAAF9yZWxzLy5yZWxzUEsBAi0AFAAGAAgAAAAhAG12CyvEAAAA3AAAAA8A&#10;AAAAAAAAAAAAAAAABwIAAGRycy9kb3ducmV2LnhtbFBLBQYAAAAAAwADALcAAAD4AgAAAAA=&#10;">
                  <v:textbox>
                    <w:txbxContent>
                      <w:p w14:paraId="2DE15CE6" w14:textId="77777777" w:rsidR="00422FB2" w:rsidRDefault="00422FB2" w:rsidP="00D43E51"/>
                    </w:txbxContent>
                  </v:textbox>
                </v:rect>
                <v:line id="Line 166" o:spid="_x0000_s1219" style="position:absolute;visibility:visible;mso-wrap-style:square" from="35862,12676" to="52950,12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qE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fPLFK5n0hGQq38AAAD//wMAUEsBAi0AFAAGAAgAAAAhANvh9svuAAAAhQEAABMAAAAAAAAA&#10;AAAAAAAAAAAAAFtDb250ZW50X1R5cGVzXS54bWxQSwECLQAUAAYACAAAACEAWvQsW78AAAAVAQAA&#10;CwAAAAAAAAAAAAAAAAAfAQAAX3JlbHMvLnJlbHNQSwECLQAUAAYACAAAACEAUco6hMYAAADcAAAA&#10;DwAAAAAAAAAAAAAAAAAHAgAAZHJzL2Rvd25yZXYueG1sUEsFBgAAAAADAAMAtwAAAPoCAAAAAA==&#10;">
                  <v:stroke endarrow="block"/>
                </v:line>
                <v:shape id="Text Box 167" o:spid="_x0000_s1220" type="#_x0000_t202" style="position:absolute;left:49084;top:1695;width:9138;height:3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" stroked="f">
                  <v:textbox>
                    <w:txbxContent>
                      <w:p w14:paraId="12756445" w14:textId="490061A4" w:rsidR="00422FB2" w:rsidRPr="00D43E51" w:rsidRDefault="00422FB2" w:rsidP="00D43E51">
                        <w:pPr>
                          <w:pStyle w:val="NormalWeb"/>
                          <w:spacing w:before="0"/>
                          <w:jc w:val="center"/>
                          <w:rPr>
                            <w:sz w:val="22"/>
                            <w:szCs w:val="22"/>
                          </w:rPr>
                        </w:pPr>
                        <w:r w:rsidRPr="00D43E51">
                          <w:rPr>
                            <w:sz w:val="22"/>
                            <w:szCs w:val="22"/>
                          </w:rPr>
                          <w:t>Sensor Data Consumer</w:t>
                        </w:r>
                      </w:p>
                    </w:txbxContent>
                  </v:textbox>
                </v:shape>
                <v:line id="Line 168" o:spid="_x0000_s1221" style="position:absolute;flip:x;visibility:visible;mso-wrap-style:square" from="35724,11570" to="52806,11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">
                  <v:stroke endarrow="block"/>
                </v:line>
                <v:rect id="Rectangle 349" o:spid="_x0000_s1222" style="position:absolute;left:36793;top:10377;width:13887;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" filled="f" strokecolor="black [3213]" strokeweight=".5pt">
                  <v:textbox>
                    <w:txbxContent>
                      <w:p w14:paraId="226C249A" w14:textId="77777777" w:rsidR="00422FB2" w:rsidRDefault="00422FB2" w:rsidP="00D43E51"/>
                    </w:txbxContent>
                  </v:textbox>
                </v:rect>
                <v:shape id="Text Box 162" o:spid="_x0000_s1223" type="#_x0000_t202" style="position:absolute;left:36791;top:15200;width:10991;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" filled="f" strokeweight="1.25pt">
                  <v:textbox inset="0,,0,0">
                    <w:txbxContent>
                      <w:p w14:paraId="22A49789" w14:textId="2F63885E" w:rsidR="00422FB2" w:rsidRDefault="00422FB2" w:rsidP="00D43E51">
                        <w:pPr>
                          <w:pStyle w:val="NormalWeb"/>
                          <w:spacing w:before="0"/>
                          <w:jc w:val="center"/>
                        </w:pPr>
                        <w:r>
                          <w:rPr>
                            <w:sz w:val="22"/>
                            <w:szCs w:val="22"/>
                          </w:rPr>
                          <w:t>Dev Info reading</w:t>
                        </w:r>
                      </w:p>
                      <w:p w14:paraId="1F562742" w14:textId="77777777" w:rsidR="00422FB2" w:rsidRDefault="00422FB2" w:rsidP="00D43E51">
                        <w:pPr>
                          <w:pStyle w:val="NormalWeb"/>
                        </w:pPr>
                        <w:r>
                          <w:t> </w:t>
                        </w:r>
                      </w:p>
                      <w:p w14:paraId="472CC334" w14:textId="77777777" w:rsidR="00422FB2" w:rsidRDefault="00422FB2" w:rsidP="00D43E51">
                        <w:pPr>
                          <w:pStyle w:val="NormalWeb"/>
                        </w:pPr>
                        <w:r>
                          <w:rPr>
                            <w:sz w:val="22"/>
                            <w:szCs w:val="22"/>
                          </w:rPr>
                          <w:t>Message 1</w:t>
                        </w:r>
                      </w:p>
                    </w:txbxContent>
                  </v:textbox>
                </v:shape>
                <v:rect id="Rectangle 353" o:spid="_x0000_s1224" style="position:absolute;left:36793;top:17787;width:13881;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" filled="f" strokecolor="windowText" strokeweight=".5pt">
                  <v:textbox>
                    <w:txbxContent>
                      <w:p w14:paraId="088EC9E6" w14:textId="77777777" w:rsidR="00422FB2" w:rsidRDefault="00422FB2" w:rsidP="00D43E51">
                        <w:pPr>
                          <w:pStyle w:val="NormalWeb"/>
                        </w:pPr>
                        <w:r>
                          <w:t> </w:t>
                        </w:r>
                      </w:p>
                    </w:txbxContent>
                  </v:textbox>
                </v:rect>
                <v:shape id="Text Box 162" o:spid="_x0000_s1225" type="#_x0000_t202" style="position:absolute;left:36793;top:22693;width:1002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" filled="f" strokeweight="1.25pt">
                  <v:textbox inset="0,,0,0">
                    <w:txbxContent>
                      <w:p w14:paraId="1ED09AE7" w14:textId="3D0E7D12" w:rsidR="00422FB2" w:rsidRDefault="00422FB2" w:rsidP="00D43E51">
                        <w:pPr>
                          <w:pStyle w:val="NormalWeb"/>
                          <w:spacing w:before="0"/>
                          <w:jc w:val="center"/>
                        </w:pPr>
                        <w:r>
                          <w:rPr>
                            <w:sz w:val="22"/>
                            <w:szCs w:val="22"/>
                          </w:rPr>
                          <w:t>Enabling</w:t>
                        </w:r>
                      </w:p>
                      <w:p w14:paraId="43D34E8F" w14:textId="77777777" w:rsidR="00422FB2" w:rsidRDefault="00422FB2" w:rsidP="00D43E51">
                        <w:pPr>
                          <w:pStyle w:val="NormalWeb"/>
                        </w:pPr>
                        <w:r>
                          <w:t> </w:t>
                        </w:r>
                      </w:p>
                      <w:p w14:paraId="1C799819" w14:textId="77777777" w:rsidR="00422FB2" w:rsidRDefault="00422FB2" w:rsidP="00D43E51">
                        <w:pPr>
                          <w:pStyle w:val="NormalWeb"/>
                        </w:pPr>
                        <w:r>
                          <w:rPr>
                            <w:sz w:val="22"/>
                            <w:szCs w:val="22"/>
                          </w:rPr>
                          <w:t>Message 1</w:t>
                        </w:r>
                      </w:p>
                    </w:txbxContent>
                  </v:textbox>
                </v:shape>
                <v:rect id="Rectangle 357" o:spid="_x0000_s1226" style="position:absolute;left:36793;top:25278;width:13881;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" filled="f" strokecolor="windowText" strokeweight=".5pt">
                  <v:textbox>
                    <w:txbxContent>
                      <w:p w14:paraId="72A95135" w14:textId="77777777" w:rsidR="00422FB2" w:rsidRDefault="00422FB2" w:rsidP="00D43E51">
                        <w:pPr>
                          <w:pStyle w:val="NormalWeb"/>
                        </w:pPr>
                        <w:r>
                          <w:t> </w:t>
                        </w:r>
                      </w:p>
                    </w:txbxContent>
                  </v:textbox>
                </v:rect>
                <v:shape id="Text Box 162" o:spid="_x0000_s1227" type="#_x0000_t202" style="position:absolute;left:36804;top:30070;width:1001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" filled="f" strokeweight="1.25pt">
                  <v:textbox inset="0,,0,0">
                    <w:txbxContent>
                      <w:p w14:paraId="002FCF03" w14:textId="74A6F670" w:rsidR="00422FB2" w:rsidRDefault="00422FB2" w:rsidP="00D43E51">
                        <w:pPr>
                          <w:pStyle w:val="NormalWeb"/>
                          <w:spacing w:before="0"/>
                          <w:jc w:val="center"/>
                        </w:pPr>
                        <w:r>
                          <w:rPr>
                            <w:sz w:val="22"/>
                            <w:szCs w:val="22"/>
                          </w:rPr>
                          <w:t>Measurements</w:t>
                        </w:r>
                      </w:p>
                      <w:p w14:paraId="4525657B" w14:textId="77777777" w:rsidR="00422FB2" w:rsidRDefault="00422FB2" w:rsidP="00D43E51">
                        <w:pPr>
                          <w:pStyle w:val="NormalWeb"/>
                        </w:pPr>
                        <w:r>
                          <w:t> </w:t>
                        </w:r>
                      </w:p>
                      <w:p w14:paraId="46B2ECC9" w14:textId="77777777" w:rsidR="00422FB2" w:rsidRDefault="00422FB2" w:rsidP="00D43E51">
                        <w:pPr>
                          <w:pStyle w:val="NormalWeb"/>
                        </w:pPr>
                        <w:r>
                          <w:rPr>
                            <w:sz w:val="22"/>
                            <w:szCs w:val="22"/>
                          </w:rPr>
                          <w:t>Message 1</w:t>
                        </w:r>
                      </w:p>
                    </w:txbxContent>
                  </v:textbox>
                </v:shape>
                <v:line id="Line 166" o:spid="_x0000_s1228" style="position:absolute;visibility:visible;mso-wrap-style:square" from="35864,33379" to="52939,33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grxQAAANwAAAAPAAAAZHJzL2Rvd25yZXYueG1sRI9BS8NA&#10;FITvgv9heYI3u4lF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CljDgrxQAAANwAAAAP&#10;AAAAAAAAAAAAAAAAAAcCAABkcnMvZG93bnJldi54bWxQSwUGAAAAAAMAAwC3AAAA+QIAAAAA&#10;">
                  <v:stroke endarrow="block"/>
                </v:line>
                <v:line id="Line 168" o:spid="_x0000_s1229" style="position:absolute;flip:x;visibility:visible;mso-wrap-style:square" from="35870,33997" to="52939,3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">
                  <v:stroke endarrow="block"/>
                </v:line>
                <v:rect id="Rectangle 361" o:spid="_x0000_s1230" style="position:absolute;left:36802;top:32650;width:13875;height:4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" filled="f" strokecolor="windowText" strokeweight=".5pt">
                  <v:textbox>
                    <w:txbxContent>
                      <w:p w14:paraId="0030F3C2" w14:textId="77777777" w:rsidR="00422FB2" w:rsidRDefault="00422FB2" w:rsidP="00D43E51">
                        <w:pPr>
                          <w:pStyle w:val="NormalWeb"/>
                        </w:pPr>
                        <w:r>
                          <w:t> </w:t>
                        </w:r>
                      </w:p>
                    </w:txbxContent>
                  </v:textbox>
                </v:rect>
                <v:line id="Line 166" o:spid="_x0000_s1231" style="position:absolute;visibility:visible;mso-wrap-style:square" from="35991,20113" to="53078,20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GDn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">
                  <v:stroke endarrow="block"/>
                </v:line>
                <v:line id="Line 168" o:spid="_x0000_s1232" style="position:absolute;flip:x;visibility:visible;mso-wrap-style:square" from="35853,19007" to="52935,19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">
                  <v:stroke endarrow="block"/>
                </v:line>
                <v:line id="Line 166" o:spid="_x0000_s1233" style="position:absolute;visibility:visible;mso-wrap-style:square" from="35862,27756" to="52950,27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V0I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fP0Ba5n0hGQq38AAAD//wMAUEsBAi0AFAAGAAgAAAAhANvh9svuAAAAhQEAABMAAAAAAAAA&#10;AAAAAAAAAAAAAFtDb250ZW50X1R5cGVzXS54bWxQSwECLQAUAAYACAAAACEAWvQsW78AAAAVAQAA&#10;CwAAAAAAAAAAAAAAAAAfAQAAX3JlbHMvLnJlbHNQSwECLQAUAAYACAAAACEAheFdCMYAAADcAAAA&#10;DwAAAAAAAAAAAAAAAAAHAgAAZHJzL2Rvd25yZXYueG1sUEsFBgAAAAADAAMAtwAAAPoCAAAAAA==&#10;">
                  <v:stroke endarrow="block"/>
                </v:line>
                <v:line id="Line 168" o:spid="_x0000_s1234" style="position:absolute;flip:x;visibility:visible;mso-wrap-style:square" from="35725,26650" to="52806,26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r8A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">
                  <v:stroke endarrow="block"/>
                </v:line>
                <v:shape id="Text Box 200740" o:spid="_x0000_s1235" type="#_x0000_t202" style="position:absolute;left:9890;top:3496;width:1056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" fillcolor="white [3201]" stroked="f" strokeweight=".5pt">
                  <v:textbox>
                    <w:txbxContent>
                      <w:p w14:paraId="3D58B166" w14:textId="4BCE8EE9" w:rsidR="00422FB2" w:rsidRPr="00D43E51" w:rsidRDefault="00422FB2" w:rsidP="00D43E51">
                        <w:pPr>
                          <w:spacing w:before="0"/>
                          <w:rPr>
                            <w:sz w:val="16"/>
                            <w:szCs w:val="16"/>
                          </w:rPr>
                        </w:pPr>
                        <w:r>
                          <w:rPr>
                            <w:sz w:val="16"/>
                            <w:szCs w:val="16"/>
                          </w:rPr>
                          <w:t>Establish Connection</w:t>
                        </w:r>
                      </w:p>
                    </w:txbxContent>
                  </v:textbox>
                </v:shape>
                <v:shape id="Text Box 366" o:spid="_x0000_s1236" type="#_x0000_t202" style="position:absolute;left:38914;top:3167;width:10560;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" fillcolor="white [3201]" stroked="f" strokeweight=".5pt">
                  <v:textbox>
                    <w:txbxContent>
                      <w:p w14:paraId="5CD966B5" w14:textId="77777777" w:rsidR="00422FB2" w:rsidRPr="00D43E51" w:rsidRDefault="00422FB2" w:rsidP="00D43E51">
                        <w:pPr>
                          <w:spacing w:before="0"/>
                          <w:rPr>
                            <w:sz w:val="16"/>
                            <w:szCs w:val="16"/>
                          </w:rPr>
                        </w:pPr>
                        <w:r>
                          <w:rPr>
                            <w:sz w:val="16"/>
                            <w:szCs w:val="16"/>
                          </w:rPr>
                          <w:t>Establish Connection</w:t>
                        </w:r>
                      </w:p>
                    </w:txbxContent>
                  </v:textbox>
                </v:shape>
                <v:shape id="Text Box 367" o:spid="_x0000_s1237" type="#_x0000_t202" style="position:absolute;left:10255;top:36349;width:11583;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" fillcolor="white [3201]" stroked="f" strokeweight=".5pt">
                  <v:textbox>
                    <w:txbxContent>
                      <w:p w14:paraId="48981850" w14:textId="05E508E5" w:rsidR="00422FB2" w:rsidRPr="00D43E51" w:rsidRDefault="00422FB2" w:rsidP="00D43E51">
                        <w:pPr>
                          <w:spacing w:before="0"/>
                          <w:rPr>
                            <w:szCs w:val="24"/>
                          </w:rPr>
                        </w:pPr>
                        <w:r>
                          <w:rPr>
                            <w:szCs w:val="24"/>
                          </w:rPr>
                          <w:t>IEEE Exchange</w:t>
                        </w:r>
                      </w:p>
                    </w:txbxContent>
                  </v:textbox>
                </v:shape>
                <v:shape id="Text Box 368" o:spid="_x0000_s1238" type="#_x0000_t202" style="position:absolute;left:38912;top:38343;width:12097;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" fillcolor="white [3201]" stroked="f" strokeweight=".5pt">
                  <v:textbox>
                    <w:txbxContent>
                      <w:p w14:paraId="4B69B94F" w14:textId="4E9DFE8C" w:rsidR="00422FB2" w:rsidRPr="00D43E51" w:rsidRDefault="00422FB2" w:rsidP="00D43E51">
                        <w:pPr>
                          <w:spacing w:before="0"/>
                          <w:rPr>
                            <w:szCs w:val="24"/>
                          </w:rPr>
                        </w:pPr>
                        <w:r>
                          <w:rPr>
                            <w:szCs w:val="24"/>
                          </w:rPr>
                          <w:t>BTLE Exchange</w:t>
                        </w:r>
                      </w:p>
                    </w:txbxContent>
                  </v:textbox>
                </v:shape>
                <v:line id="Line 166" o:spid="_x0000_s1239" style="position:absolute;visibility:visible;mso-wrap-style:square" from="35993,35675" to="53074,3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">
                  <v:stroke endarrow="block"/>
                </v:line>
                <v:line id="Line 168" o:spid="_x0000_s1240" style="position:absolute;flip:x;visibility:visible;mso-wrap-style:square" from="35853,35105" to="52928,3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">
                  <v:stroke endarrow="block"/>
                </v:line>
                <v:line id="Line 166" o:spid="_x0000_s1241" style="position:absolute;visibility:visible;mso-wrap-style:square" from="6883,30965" to="23958,3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line id="Line 168" o:spid="_x0000_s1242" style="position:absolute;flip:x;visibility:visible;mso-wrap-style:square" from="6744,30394" to="23812,30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">
                  <v:stroke endarrow="block"/>
                </v:line>
                <w10:anchorlock/>
              </v:group>
            </w:pict>
          </mc:Fallback>
        </mc:AlternateContent>
      </w:r>
    </w:p>
    <w:p w14:paraId="663175D1" w14:textId="43EB0C1E" w:rsidR="003A38BB" w:rsidRPr="00323FDB" w:rsidRDefault="00B431C5" w:rsidP="00E10688">
      <w:pPr>
        <w:pStyle w:val="FigureTitle"/>
      </w:pPr>
      <w:r>
        <w:t>Figure 3</w:t>
      </w:r>
      <w:r w:rsidR="00F7134D" w:rsidRPr="00323FDB">
        <w:t>.</w:t>
      </w:r>
      <w:del w:id="3164" w:author="smm" w:date="2015-07-07T15:59:00Z">
        <w:r w:rsidR="00F7134D" w:rsidRPr="00323FDB" w:rsidDel="00DF57DC">
          <w:delText>Y</w:delText>
        </w:r>
      </w:del>
      <w:ins w:id="3165" w:author="smm" w:date="2015-07-07T15:59:00Z">
        <w:r w:rsidR="00DF57DC">
          <w:t>1</w:t>
        </w:r>
        <w:del w:id="3166" w:author="Brian Reinhold" w:date="2017-05-01T06:06:00Z">
          <w:r w:rsidR="00DF57DC" w:rsidDel="005B2EC7">
            <w:delText>2</w:delText>
          </w:r>
        </w:del>
      </w:ins>
      <w:ins w:id="3167" w:author="Brian Reinhold" w:date="2017-05-01T06:06:00Z">
        <w:r w:rsidR="005B2EC7">
          <w:t>5</w:t>
        </w:r>
      </w:ins>
      <w:r w:rsidR="00F7134D" w:rsidRPr="00323FDB">
        <w:t>.4-1</w:t>
      </w:r>
      <w:r>
        <w:t xml:space="preserve">: </w:t>
      </w:r>
      <w:r w:rsidR="00FB445A">
        <w:t>Complete PCHA Data Transaction</w:t>
      </w:r>
    </w:p>
    <w:p w14:paraId="4DF82031" w14:textId="77777777" w:rsidR="00F7134D" w:rsidRPr="00323FDB" w:rsidRDefault="00F7134D" w:rsidP="00E10688">
      <w:pPr>
        <w:pStyle w:val="BodyText"/>
      </w:pPr>
    </w:p>
    <w:p w14:paraId="4BED659E" w14:textId="34AE4A86" w:rsidR="004D51DE" w:rsidRPr="00323FDB" w:rsidRDefault="00B5468C" w:rsidP="00E10688">
      <w:pPr>
        <w:pStyle w:val="BodyText"/>
      </w:pPr>
      <w:r w:rsidRPr="00323FDB">
        <w:t xml:space="preserve">The above </w:t>
      </w:r>
      <w:r w:rsidR="00412CAF">
        <w:t>Figure</w:t>
      </w:r>
      <w:r w:rsidRPr="00323FDB">
        <w:t xml:space="preserve"> illustrates the sequence of events that take place in the two different </w:t>
      </w:r>
      <w:r w:rsidR="003A38BB" w:rsidRPr="00323FDB">
        <w:t xml:space="preserve">implementations of the </w:t>
      </w:r>
      <w:r w:rsidR="00FE7C62" w:rsidRPr="00323FDB">
        <w:t>PCHA</w:t>
      </w:r>
      <w:r w:rsidR="003A38BB" w:rsidRPr="00323FDB">
        <w:t xml:space="preserve"> transaction</w:t>
      </w:r>
      <w:r w:rsidRPr="00323FDB">
        <w:t>. In both cases</w:t>
      </w:r>
      <w:ins w:id="3168" w:author="Brian Reinhold" w:date="2017-05-01T06:10:00Z">
        <w:r w:rsidR="00E43083">
          <w:t>,</w:t>
        </w:r>
      </w:ins>
      <w:r w:rsidRPr="00323FDB">
        <w:t xml:space="preserve"> there is series of exchanges that allow the Sensor Data Consumer to either receive or request measurement data from the </w:t>
      </w:r>
      <w:del w:id="3169" w:author="Brian" w:date="2015-07-08T05:04:00Z">
        <w:r w:rsidRPr="00323FDB" w:rsidDel="00E138FD">
          <w:delText>Device Observation Source</w:delText>
        </w:r>
      </w:del>
      <w:ins w:id="3170" w:author="Brian" w:date="2015-07-08T05:04:00Z">
        <w:r w:rsidR="00E138FD">
          <w:t>Sensor Data Source</w:t>
        </w:r>
      </w:ins>
      <w:r w:rsidRPr="00323FDB">
        <w:t xml:space="preserve">. It should be noted that the Sensor Data Consumer only requests data from the </w:t>
      </w:r>
      <w:del w:id="3171" w:author="Brian" w:date="2015-07-08T05:04:00Z">
        <w:r w:rsidRPr="00323FDB" w:rsidDel="00E138FD">
          <w:delText>Device Observation Source</w:delText>
        </w:r>
      </w:del>
      <w:ins w:id="3172" w:author="Brian" w:date="2015-07-08T05:04:00Z">
        <w:r w:rsidR="00E138FD">
          <w:t>Sensor Data Source</w:t>
        </w:r>
      </w:ins>
      <w:r w:rsidRPr="00323FDB">
        <w:t xml:space="preserve"> if the </w:t>
      </w:r>
      <w:del w:id="3173" w:author="Brian" w:date="2015-07-08T05:04:00Z">
        <w:r w:rsidRPr="00323FDB" w:rsidDel="00E138FD">
          <w:delText>Device Observation Source</w:delText>
        </w:r>
      </w:del>
      <w:ins w:id="3174" w:author="Brian" w:date="2015-07-08T05:04:00Z">
        <w:r w:rsidR="00E138FD">
          <w:t>Sensor Data Source</w:t>
        </w:r>
      </w:ins>
      <w:r w:rsidRPr="00323FDB">
        <w:t xml:space="preserve"> indicates that it has permanently stored data.</w:t>
      </w:r>
    </w:p>
    <w:p w14:paraId="7FBF0DE6" w14:textId="77777777" w:rsidR="00B5468C" w:rsidRPr="00323FDB" w:rsidRDefault="00B5468C" w:rsidP="00E10688">
      <w:pPr>
        <w:pStyle w:val="BodyText"/>
      </w:pPr>
    </w:p>
    <w:p w14:paraId="56C3E3D4" w14:textId="77777777" w:rsidR="00B5468C" w:rsidRPr="00323FDB" w:rsidRDefault="00B5468C" w:rsidP="00B5468C">
      <w:pPr>
        <w:pStyle w:val="BodyText"/>
      </w:pPr>
      <w:r w:rsidRPr="00323FDB">
        <w:rPr>
          <w:noProof/>
        </w:rPr>
        <w:lastRenderedPageBreak/>
        <mc:AlternateContent>
          <mc:Choice Requires="wpc">
            <w:drawing>
              <wp:inline distT="0" distB="0" distL="0" distR="0" wp14:anchorId="34082CDC" wp14:editId="1E60F204">
                <wp:extent cx="5947038" cy="4035735"/>
                <wp:effectExtent l="0" t="0" r="0" b="317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0741" name="Text Box 160"/>
                        <wps:cNvSpPr txBox="1">
                          <a:spLocks noChangeArrowheads="1"/>
                        </wps:cNvSpPr>
                        <wps:spPr bwMode="auto">
                          <a:xfrm>
                            <a:off x="111180" y="16377"/>
                            <a:ext cx="1217748"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5EF69F" w14:textId="488F833B" w:rsidR="00422FB2" w:rsidRPr="00D43E51" w:rsidRDefault="00422FB2" w:rsidP="00E10688">
                              <w:pPr>
                                <w:pStyle w:val="BodyText"/>
                                <w:jc w:val="center"/>
                              </w:pPr>
                              <w:del w:id="3175" w:author="Brian" w:date="2015-07-08T05:05:00Z">
                                <w:r w:rsidRPr="00D43E51" w:rsidDel="00E138FD">
                                  <w:delText>Device</w:delText>
                                </w:r>
                                <w:r w:rsidDel="00E138FD">
                                  <w:delText xml:space="preserve"> </w:delText>
                                </w:r>
                                <w:r w:rsidRPr="00D43E51" w:rsidDel="00E138FD">
                                  <w:delText>Observation Source</w:delText>
                                </w:r>
                              </w:del>
                              <w:ins w:id="3176" w:author="Brian" w:date="2015-07-08T05:05:00Z">
                                <w:r>
                                  <w:t>Sensor Data Source</w:t>
                                </w:r>
                              </w:ins>
                            </w:p>
                            <w:p w14:paraId="15281FAF" w14:textId="77777777" w:rsidR="00422FB2" w:rsidRPr="00D43E51" w:rsidRDefault="00422FB2" w:rsidP="00E10688">
                              <w:pPr>
                                <w:pStyle w:val="BodyText"/>
                              </w:pPr>
                            </w:p>
                            <w:p w14:paraId="3F5441F5" w14:textId="77777777" w:rsidR="00422FB2" w:rsidRPr="007C1AAC" w:rsidRDefault="00422FB2" w:rsidP="00E10688">
                              <w:pPr>
                                <w:pStyle w:val="BodyText"/>
                              </w:pPr>
                              <w:r w:rsidRPr="007C1AAC">
                                <w:t>A</w:t>
                              </w:r>
                              <w:r>
                                <w:t>ctor A</w:t>
                              </w:r>
                            </w:p>
                          </w:txbxContent>
                        </wps:txbx>
                        <wps:bodyPr rot="0" vert="horz" wrap="square" lIns="91440" tIns="45720" rIns="91440" bIns="45720" anchor="t" anchorCtr="0" upright="1">
                          <a:noAutofit/>
                        </wps:bodyPr>
                      </wps:wsp>
                      <wps:wsp>
                        <wps:cNvPr id="200742" name="Line 161"/>
                        <wps:cNvCnPr>
                          <a:cxnSpLocks noChangeShapeType="1"/>
                        </wps:cNvCnPr>
                        <wps:spPr bwMode="auto">
                          <a:xfrm>
                            <a:off x="575822" y="550922"/>
                            <a:ext cx="0" cy="29345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3" name="Text Box 162"/>
                        <wps:cNvSpPr txBox="1">
                          <a:spLocks noChangeArrowheads="1"/>
                        </wps:cNvSpPr>
                        <wps:spPr bwMode="auto">
                          <a:xfrm>
                            <a:off x="778122" y="803361"/>
                            <a:ext cx="1389034" cy="352047"/>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73357D" w14:textId="64995F38" w:rsidR="00422FB2" w:rsidRPr="00B431C5" w:rsidRDefault="00422FB2" w:rsidP="00E10688">
                              <w:pPr>
                                <w:pStyle w:val="BodyText"/>
                                <w:jc w:val="center"/>
                                <w:rPr>
                                  <w:szCs w:val="24"/>
                                </w:rPr>
                              </w:pPr>
                              <w:r w:rsidRPr="00B431C5">
                                <w:rPr>
                                  <w:szCs w:val="24"/>
                                </w:rPr>
                                <w:t>Get PM Segment Info</w:t>
                              </w:r>
                            </w:p>
                            <w:p w14:paraId="44D7BBF3" w14:textId="77777777" w:rsidR="00422FB2" w:rsidRDefault="00422FB2" w:rsidP="00E10688">
                              <w:pPr>
                                <w:pStyle w:val="BodyText"/>
                              </w:pPr>
                            </w:p>
                            <w:p w14:paraId="23523451" w14:textId="77777777" w:rsidR="00422FB2" w:rsidRPr="007C1AAC" w:rsidRDefault="00422FB2" w:rsidP="00E10688">
                              <w:pPr>
                                <w:pStyle w:val="BodyText"/>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00744"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5"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9" name="Text Box 167"/>
                        <wps:cNvSpPr txBox="1">
                          <a:spLocks noChangeArrowheads="1"/>
                        </wps:cNvSpPr>
                        <wps:spPr bwMode="auto">
                          <a:xfrm>
                            <a:off x="1988045" y="0"/>
                            <a:ext cx="1121803" cy="618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5D7DF" w14:textId="77777777" w:rsidR="00422FB2" w:rsidRDefault="00422FB2" w:rsidP="00E10688">
                              <w:pPr>
                                <w:pStyle w:val="BodyText"/>
                                <w:jc w:val="center"/>
                              </w:pPr>
                              <w:r w:rsidRPr="00D43E51">
                                <w:t>Sensor Data</w:t>
                              </w:r>
                            </w:p>
                            <w:p w14:paraId="23ADD581" w14:textId="15454E0A" w:rsidR="00422FB2" w:rsidRPr="00D43E51" w:rsidRDefault="00422FB2" w:rsidP="00E10688">
                              <w:pPr>
                                <w:pStyle w:val="BodyText"/>
                                <w:jc w:val="center"/>
                              </w:pPr>
                              <w:r>
                                <w:t>C</w:t>
                              </w:r>
                              <w:r w:rsidRPr="00D43E51">
                                <w:t>onsumer</w:t>
                              </w:r>
                            </w:p>
                          </w:txbxContent>
                        </wps:txbx>
                        <wps:bodyPr rot="0" vert="horz" wrap="square" lIns="91440" tIns="45720" rIns="91440" bIns="45720" anchor="t" anchorCtr="0" upright="1">
                          <a:noAutofit/>
                        </wps:bodyPr>
                      </wps:wsp>
                      <wps:wsp>
                        <wps:cNvPr id="200751" name="Rectangle 200751"/>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752" name="Text Box 162"/>
                        <wps:cNvSpPr txBox="1">
                          <a:spLocks noChangeArrowheads="1"/>
                        </wps:cNvSpPr>
                        <wps:spPr bwMode="auto">
                          <a:xfrm>
                            <a:off x="778370" y="1615832"/>
                            <a:ext cx="1452766" cy="382511"/>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36AE6D" w14:textId="357383E0" w:rsidR="00422FB2" w:rsidRDefault="00422FB2" w:rsidP="00E10688">
                              <w:pPr>
                                <w:pStyle w:val="BodyText"/>
                                <w:jc w:val="center"/>
                              </w:pPr>
                              <w:r>
                                <w:t>Trig Segment Xfer</w:t>
                              </w:r>
                            </w:p>
                            <w:p w14:paraId="35CE9218" w14:textId="77777777" w:rsidR="00422FB2" w:rsidRDefault="00422FB2" w:rsidP="00E10688">
                              <w:pPr>
                                <w:pStyle w:val="BodyText"/>
                              </w:pPr>
                              <w:r>
                                <w:t> </w:t>
                              </w:r>
                            </w:p>
                            <w:p w14:paraId="50C77E5B" w14:textId="77777777" w:rsidR="00422FB2" w:rsidRDefault="00422FB2" w:rsidP="00E10688">
                              <w:pPr>
                                <w:pStyle w:val="BodyText"/>
                              </w:pPr>
                              <w:r>
                                <w:t>Message 1</w:t>
                              </w:r>
                            </w:p>
                          </w:txbxContent>
                        </wps:txbx>
                        <wps:bodyPr rot="0" vert="horz" wrap="square" lIns="0" tIns="45720" rIns="0" bIns="0" anchor="t" anchorCtr="0" upright="1">
                          <a:noAutofit/>
                        </wps:bodyPr>
                      </wps:wsp>
                      <wps:wsp>
                        <wps:cNvPr id="200756" name="Rectangle 200756"/>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9B5D988" w14:textId="77777777" w:rsidR="00422FB2" w:rsidRDefault="00422FB2"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57" name="Text Box 162"/>
                        <wps:cNvSpPr txBox="1">
                          <a:spLocks noChangeArrowheads="1"/>
                        </wps:cNvSpPr>
                        <wps:spPr bwMode="auto">
                          <a:xfrm>
                            <a:off x="778335" y="2450217"/>
                            <a:ext cx="1452703" cy="41381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C2B94D" w14:textId="545A0A5C" w:rsidR="00422FB2" w:rsidRDefault="00422FB2" w:rsidP="00E10688">
                              <w:pPr>
                                <w:pStyle w:val="BodyText"/>
                                <w:jc w:val="center"/>
                              </w:pPr>
                              <w:r>
                                <w:t>Segment transfer</w:t>
                              </w:r>
                            </w:p>
                            <w:p w14:paraId="674B8F38" w14:textId="77777777" w:rsidR="00422FB2" w:rsidRDefault="00422FB2" w:rsidP="00E10688">
                              <w:pPr>
                                <w:pStyle w:val="BodyText"/>
                              </w:pPr>
                              <w:r>
                                <w:t> </w:t>
                              </w:r>
                            </w:p>
                            <w:p w14:paraId="58C245C9" w14:textId="77777777" w:rsidR="00422FB2" w:rsidRDefault="00422FB2" w:rsidP="00E10688">
                              <w:pPr>
                                <w:pStyle w:val="BodyText"/>
                              </w:pPr>
                              <w:r>
                                <w:t>Message 1</w:t>
                              </w:r>
                            </w:p>
                          </w:txbxContent>
                        </wps:txbx>
                        <wps:bodyPr rot="0" vert="horz" wrap="square" lIns="0" tIns="45720" rIns="0" bIns="0" anchor="t" anchorCtr="0" upright="1">
                          <a:noAutofit/>
                        </wps:bodyPr>
                      </wps:wsp>
                      <wps:wsp>
                        <wps:cNvPr id="200758"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59"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60" name="Rectangle 200760"/>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519DB5" w14:textId="77777777" w:rsidR="00422FB2" w:rsidRDefault="00422FB2"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61" name="Text Box 160"/>
                        <wps:cNvSpPr txBox="1">
                          <a:spLocks noChangeArrowheads="1"/>
                        </wps:cNvSpPr>
                        <wps:spPr bwMode="auto">
                          <a:xfrm>
                            <a:off x="3012312" y="0"/>
                            <a:ext cx="1120643" cy="655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CFB99D" w14:textId="53A3771A" w:rsidR="00422FB2" w:rsidRPr="00D43E51" w:rsidRDefault="00422FB2" w:rsidP="00E10688">
                              <w:pPr>
                                <w:pStyle w:val="BodyText"/>
                                <w:jc w:val="center"/>
                              </w:pPr>
                              <w:del w:id="3177" w:author="Brian" w:date="2015-07-08T05:05:00Z">
                                <w:r w:rsidRPr="00D43E51" w:rsidDel="00E138FD">
                                  <w:delText>Device Observation Source</w:delText>
                                </w:r>
                              </w:del>
                              <w:ins w:id="3178" w:author="Brian" w:date="2015-07-08T05:05:00Z">
                                <w:r>
                                  <w:t>Sensor Data Source</w:t>
                                </w:r>
                              </w:ins>
                            </w:p>
                            <w:p w14:paraId="4810C0A8" w14:textId="77777777" w:rsidR="00422FB2" w:rsidRDefault="00422FB2" w:rsidP="00E10688">
                              <w:pPr>
                                <w:pStyle w:val="BodyText"/>
                              </w:pPr>
                              <w:r>
                                <w:t> </w:t>
                              </w:r>
                            </w:p>
                            <w:p w14:paraId="45BBDA5A" w14:textId="77777777" w:rsidR="00422FB2" w:rsidRDefault="00422FB2" w:rsidP="00E10688">
                              <w:pPr>
                                <w:pStyle w:val="BodyText"/>
                              </w:pPr>
                              <w:r>
                                <w:t>Actor A</w:t>
                              </w:r>
                            </w:p>
                          </w:txbxContent>
                        </wps:txbx>
                        <wps:bodyPr rot="0" vert="horz" wrap="square" lIns="91440" tIns="45720" rIns="91440" bIns="45720" anchor="t" anchorCtr="0" upright="1">
                          <a:noAutofit/>
                        </wps:bodyPr>
                      </wps:wsp>
                      <wps:wsp>
                        <wps:cNvPr id="200762"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3" name="Text Box 162"/>
                        <wps:cNvSpPr txBox="1">
                          <a:spLocks noChangeArrowheads="1"/>
                        </wps:cNvSpPr>
                        <wps:spPr bwMode="auto">
                          <a:xfrm>
                            <a:off x="3679002" y="761347"/>
                            <a:ext cx="1229306" cy="37244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FAE089" w14:textId="3811EE67" w:rsidR="00422FB2" w:rsidRDefault="00422FB2" w:rsidP="00E10688">
                              <w:pPr>
                                <w:pStyle w:val="BodyText"/>
                                <w:jc w:val="center"/>
                              </w:pPr>
                              <w:r>
                                <w:t>RACP request</w:t>
                              </w:r>
                            </w:p>
                            <w:p w14:paraId="1D84CAAD" w14:textId="77777777" w:rsidR="00422FB2" w:rsidRDefault="00422FB2" w:rsidP="00E10688">
                              <w:pPr>
                                <w:pStyle w:val="BodyText"/>
                              </w:pPr>
                              <w:r>
                                <w:t> </w:t>
                              </w:r>
                            </w:p>
                            <w:p w14:paraId="0A601FB3" w14:textId="77777777" w:rsidR="00422FB2" w:rsidRDefault="00422FB2" w:rsidP="00E10688">
                              <w:pPr>
                                <w:pStyle w:val="BodyText"/>
                              </w:pPr>
                              <w:r>
                                <w:t>Message 1</w:t>
                              </w:r>
                            </w:p>
                          </w:txbxContent>
                        </wps:txbx>
                        <wps:bodyPr rot="0" vert="horz" wrap="square" lIns="0" tIns="45720" rIns="0" bIns="0" anchor="t" anchorCtr="0" upright="1">
                          <a:noAutofit/>
                        </wps:bodyPr>
                      </wps:wsp>
                      <wps:wsp>
                        <wps:cNvPr id="200764" name="Line 163"/>
                        <wps:cNvCnPr>
                          <a:cxnSpLocks noChangeShapeType="1"/>
                        </wps:cNvCnPr>
                        <wps:spPr bwMode="auto">
                          <a:xfrm>
                            <a:off x="5412547" y="538688"/>
                            <a:ext cx="0" cy="293457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5" name="Rectangle 200765"/>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13ACCC2F" w14:textId="77777777" w:rsidR="00422FB2" w:rsidRDefault="00422FB2" w:rsidP="00E10688">
                              <w:pPr>
                                <w:pStyle w:val="BodyText"/>
                              </w:pPr>
                            </w:p>
                          </w:txbxContent>
                        </wps:txbx>
                        <wps:bodyPr rot="0" vert="horz" wrap="square" lIns="91440" tIns="45720" rIns="91440" bIns="45720" anchor="t" anchorCtr="0" upright="1">
                          <a:noAutofit/>
                        </wps:bodyPr>
                      </wps:wsp>
                      <wps:wsp>
                        <wps:cNvPr id="200766" name="Rectangle 200766"/>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1BCF621C" w14:textId="77777777" w:rsidR="00422FB2" w:rsidRDefault="00422FB2" w:rsidP="00E10688">
                              <w:pPr>
                                <w:pStyle w:val="BodyText"/>
                              </w:pPr>
                            </w:p>
                          </w:txbxContent>
                        </wps:txbx>
                        <wps:bodyPr rot="0" vert="horz" wrap="square" lIns="91440" tIns="45720" rIns="91440" bIns="45720" anchor="t" anchorCtr="0" upright="1">
                          <a:noAutofit/>
                        </wps:bodyPr>
                      </wps:wsp>
                      <wps:wsp>
                        <wps:cNvPr id="200767" name="Line 166"/>
                        <wps:cNvCnPr>
                          <a:cxnSpLocks noChangeShapeType="1"/>
                        </wps:cNvCnPr>
                        <wps:spPr bwMode="auto">
                          <a:xfrm>
                            <a:off x="3586249"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167"/>
                        <wps:cNvSpPr txBox="1">
                          <a:spLocks noChangeArrowheads="1"/>
                        </wps:cNvSpPr>
                        <wps:spPr bwMode="auto">
                          <a:xfrm>
                            <a:off x="4907603" y="0"/>
                            <a:ext cx="1041442" cy="4776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BEEE7" w14:textId="77777777" w:rsidR="00422FB2" w:rsidRPr="00D43E51" w:rsidRDefault="00422FB2" w:rsidP="00E10688">
                              <w:pPr>
                                <w:pStyle w:val="BodyText"/>
                                <w:jc w:val="center"/>
                              </w:pPr>
                              <w:r w:rsidRPr="00D43E51">
                                <w:t>Sensor Data Consumer</w:t>
                              </w:r>
                            </w:p>
                          </w:txbxContent>
                        </wps:txbx>
                        <wps:bodyPr rot="0" vert="horz" wrap="square" lIns="91440" tIns="45720" rIns="91440" bIns="45720" anchor="t" anchorCtr="0" upright="1">
                          <a:noAutofit/>
                        </wps:bodyPr>
                      </wps:wsp>
                      <wps:wsp>
                        <wps:cNvPr id="33" name="Line 168"/>
                        <wps:cNvCnPr>
                          <a:cxnSpLocks noChangeShapeType="1"/>
                        </wps:cNvCnPr>
                        <wps:spPr bwMode="auto">
                          <a:xfrm flipH="1">
                            <a:off x="3572499"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Rectangle 36"/>
                        <wps:cNvSpPr/>
                        <wps:spPr>
                          <a:xfrm>
                            <a:off x="3679328"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0033F" w14:textId="77777777" w:rsidR="00422FB2" w:rsidRDefault="00422FB2"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ext Box 162"/>
                        <wps:cNvSpPr txBox="1">
                          <a:spLocks noChangeArrowheads="1"/>
                        </wps:cNvSpPr>
                        <wps:spPr bwMode="auto">
                          <a:xfrm>
                            <a:off x="3678675" y="1512074"/>
                            <a:ext cx="1387422" cy="361556"/>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E01ACA" w14:textId="4DD55A5D" w:rsidR="00422FB2" w:rsidRDefault="00422FB2" w:rsidP="00E10688">
                              <w:pPr>
                                <w:pStyle w:val="BodyText"/>
                                <w:jc w:val="center"/>
                              </w:pPr>
                              <w:r>
                                <w:t>Notification Events</w:t>
                              </w:r>
                            </w:p>
                            <w:p w14:paraId="47707A85" w14:textId="77777777" w:rsidR="00422FB2" w:rsidRDefault="00422FB2" w:rsidP="00E10688">
                              <w:pPr>
                                <w:pStyle w:val="BodyText"/>
                              </w:pPr>
                              <w:r>
                                <w:t> </w:t>
                              </w:r>
                            </w:p>
                            <w:p w14:paraId="41191091" w14:textId="77777777" w:rsidR="00422FB2" w:rsidRDefault="00422FB2" w:rsidP="00E10688">
                              <w:pPr>
                                <w:pStyle w:val="BodyText"/>
                              </w:pPr>
                              <w:r>
                                <w:t>Message 1</w:t>
                              </w:r>
                            </w:p>
                          </w:txbxContent>
                        </wps:txbx>
                        <wps:bodyPr rot="0" vert="horz" wrap="square" lIns="0" tIns="45720" rIns="0" bIns="0" anchor="t" anchorCtr="0" upright="1">
                          <a:noAutofit/>
                        </wps:bodyPr>
                      </wps:wsp>
                      <wps:wsp>
                        <wps:cNvPr id="41" name="Text Box 162"/>
                        <wps:cNvSpPr txBox="1">
                          <a:spLocks noChangeArrowheads="1"/>
                        </wps:cNvSpPr>
                        <wps:spPr bwMode="auto">
                          <a:xfrm>
                            <a:off x="3679001" y="2240936"/>
                            <a:ext cx="1147217" cy="38209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EFF1FF" w14:textId="0864DEA9" w:rsidR="00422FB2" w:rsidRDefault="00422FB2" w:rsidP="00E10688">
                              <w:pPr>
                                <w:pStyle w:val="BodyText"/>
                                <w:jc w:val="center"/>
                              </w:pPr>
                              <w:r>
                                <w:t>RACP indication</w:t>
                              </w:r>
                            </w:p>
                            <w:p w14:paraId="3B2381E7" w14:textId="77777777" w:rsidR="00422FB2" w:rsidRDefault="00422FB2" w:rsidP="00E10688">
                              <w:pPr>
                                <w:pStyle w:val="BodyText"/>
                              </w:pPr>
                              <w:r>
                                <w:t> </w:t>
                              </w:r>
                            </w:p>
                            <w:p w14:paraId="5C3B5E16" w14:textId="77777777" w:rsidR="00422FB2" w:rsidRDefault="00422FB2" w:rsidP="00E10688">
                              <w:pPr>
                                <w:pStyle w:val="BodyText"/>
                              </w:pPr>
                              <w:r>
                                <w:t>Message 1</w:t>
                              </w:r>
                            </w:p>
                          </w:txbxContent>
                        </wps:txbx>
                        <wps:bodyPr rot="0" vert="horz" wrap="square" lIns="0" tIns="45720" rIns="0" bIns="0" anchor="t" anchorCtr="0" upright="1">
                          <a:noAutofit/>
                        </wps:bodyPr>
                      </wps:wsp>
                      <wps:wsp>
                        <wps:cNvPr id="42" name="Rectangle 42"/>
                        <wps:cNvSpPr/>
                        <wps:spPr>
                          <a:xfrm>
                            <a:off x="3679328" y="262405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5F862A6" w14:textId="77777777" w:rsidR="00422FB2" w:rsidRDefault="00422FB2" w:rsidP="00E10688">
                              <w:pPr>
                                <w:pStyle w:val="BodyTex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873300" y="3416446"/>
                            <a:ext cx="1442085" cy="6184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9AA05" w14:textId="33D6C1E7" w:rsidR="00422FB2" w:rsidRDefault="00422FB2" w:rsidP="00E10688">
                              <w:pPr>
                                <w:pStyle w:val="BodyText"/>
                                <w:jc w:val="center"/>
                              </w:pPr>
                              <w:r>
                                <w:t>IEEE Persistent data</w:t>
                              </w:r>
                            </w:p>
                            <w:p w14:paraId="7DBD3B66" w14:textId="6AFC3F2E" w:rsidR="00422FB2" w:rsidRPr="00D43E51" w:rsidRDefault="00422FB2" w:rsidP="00E10688">
                              <w:pPr>
                                <w:pStyle w:val="BodyText"/>
                                <w:jc w:val="center"/>
                              </w:pPr>
                              <w: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Text Box 54"/>
                        <wps:cNvSpPr txBox="1"/>
                        <wps:spPr>
                          <a:xfrm>
                            <a:off x="3699463" y="3416708"/>
                            <a:ext cx="1527175" cy="6185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A69D9" w14:textId="77777777" w:rsidR="00422FB2" w:rsidRDefault="00422FB2" w:rsidP="00E10688">
                              <w:pPr>
                                <w:pStyle w:val="BodyText"/>
                                <w:jc w:val="center"/>
                              </w:pPr>
                              <w:r>
                                <w:t>BTLE Persistent Data</w:t>
                              </w:r>
                            </w:p>
                            <w:p w14:paraId="19BA54B6" w14:textId="2CBB52AB" w:rsidR="00422FB2" w:rsidRPr="00D43E51" w:rsidRDefault="00422FB2" w:rsidP="00E10688">
                              <w:pPr>
                                <w:pStyle w:val="BodyText"/>
                                <w:jc w:val="center"/>
                              </w:pPr>
                              <w: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9"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Line 166"/>
                        <wps:cNvCnPr>
                          <a:cxnSpLocks noChangeShapeType="1"/>
                        </wps:cNvCnPr>
                        <wps:spPr bwMode="auto">
                          <a:xfrm>
                            <a:off x="3579614" y="2054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Rectangle 375"/>
                        <wps:cNvSpPr/>
                        <wps:spPr>
                          <a:xfrm>
                            <a:off x="3678846" y="1878306"/>
                            <a:ext cx="1387475" cy="35560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617840" w14:textId="77777777" w:rsidR="00422FB2" w:rsidRDefault="00422FB2" w:rsidP="00E10688">
                              <w:pPr>
                                <w:pStyle w:val="BodyTex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6" name="Line 166"/>
                        <wps:cNvCnPr>
                          <a:cxnSpLocks noChangeShapeType="1"/>
                        </wps:cNvCnPr>
                        <wps:spPr bwMode="auto">
                          <a:xfrm>
                            <a:off x="3586127" y="274580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Line 168"/>
                        <wps:cNvCnPr>
                          <a:cxnSpLocks noChangeShapeType="1"/>
                        </wps:cNvCnPr>
                        <wps:spPr bwMode="auto">
                          <a:xfrm flipH="1">
                            <a:off x="3586762" y="287534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4082CDC" id="Canvas 55" o:spid="_x0000_s1243"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">
                <v:shape id="_x0000_s1244" type="#_x0000_t75" style="position:absolute;width:59467;height:40354;visibility:visible;mso-wrap-style:square">
                  <v:fill o:detectmouseclick="t"/>
                  <v:path o:connecttype="none"/>
                </v:shape>
                <v:shape id="Text Box 160" o:spid="_x0000_s1245" type="#_x0000_t202" style="position:absolute;left:1111;top:163;width:1217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" stroked="f">
                  <v:textbox>
                    <w:txbxContent>
                      <w:p w14:paraId="4B5EF69F" w14:textId="488F833B" w:rsidR="00422FB2" w:rsidRPr="00D43E51" w:rsidRDefault="00422FB2" w:rsidP="00E10688">
                        <w:pPr>
                          <w:pStyle w:val="BodyText"/>
                          <w:jc w:val="center"/>
                        </w:pPr>
                        <w:del w:id="3179" w:author="Brian" w:date="2015-07-08T05:05:00Z">
                          <w:r w:rsidRPr="00D43E51" w:rsidDel="00E138FD">
                            <w:delText>Device</w:delText>
                          </w:r>
                          <w:r w:rsidDel="00E138FD">
                            <w:delText xml:space="preserve"> </w:delText>
                          </w:r>
                          <w:r w:rsidRPr="00D43E51" w:rsidDel="00E138FD">
                            <w:delText>Observation Source</w:delText>
                          </w:r>
                        </w:del>
                        <w:ins w:id="3180" w:author="Brian" w:date="2015-07-08T05:05:00Z">
                          <w:r>
                            <w:t>Sensor Data Source</w:t>
                          </w:r>
                        </w:ins>
                      </w:p>
                      <w:p w14:paraId="15281FAF" w14:textId="77777777" w:rsidR="00422FB2" w:rsidRPr="00D43E51" w:rsidRDefault="00422FB2" w:rsidP="00E10688">
                        <w:pPr>
                          <w:pStyle w:val="BodyText"/>
                        </w:pPr>
                      </w:p>
                      <w:p w14:paraId="3F5441F5" w14:textId="77777777" w:rsidR="00422FB2" w:rsidRPr="007C1AAC" w:rsidRDefault="00422FB2" w:rsidP="00E10688">
                        <w:pPr>
                          <w:pStyle w:val="BodyText"/>
                        </w:pPr>
                        <w:r w:rsidRPr="007C1AAC">
                          <w:t>A</w:t>
                        </w:r>
                        <w:r>
                          <w:t>ctor A</w:t>
                        </w:r>
                      </w:p>
                    </w:txbxContent>
                  </v:textbox>
                </v:shape>
                <v:line id="Line 161" o:spid="_x0000_s1246" style="position:absolute;visibility:visible;mso-wrap-style:square" from="5758,5509" to="5758,3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">
                  <v:stroke dashstyle="dash"/>
                </v:line>
                <v:shape id="Text Box 162" o:spid="_x0000_s1247" type="#_x0000_t202" style="position:absolute;left:7781;top:8033;width:13890;height:3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" filled="f" strokeweight="1.25pt">
                  <v:textbox inset="0,,0,0">
                    <w:txbxContent>
                      <w:p w14:paraId="1E73357D" w14:textId="64995F38" w:rsidR="00422FB2" w:rsidRPr="00B431C5" w:rsidRDefault="00422FB2" w:rsidP="00E10688">
                        <w:pPr>
                          <w:pStyle w:val="BodyText"/>
                          <w:jc w:val="center"/>
                          <w:rPr>
                            <w:szCs w:val="24"/>
                          </w:rPr>
                        </w:pPr>
                        <w:r w:rsidRPr="00B431C5">
                          <w:rPr>
                            <w:szCs w:val="24"/>
                          </w:rPr>
                          <w:t>Get PM Segment Info</w:t>
                        </w:r>
                      </w:p>
                      <w:p w14:paraId="44D7BBF3" w14:textId="77777777" w:rsidR="00422FB2" w:rsidRDefault="00422FB2" w:rsidP="00E10688">
                        <w:pPr>
                          <w:pStyle w:val="BodyText"/>
                        </w:pPr>
                      </w:p>
                      <w:p w14:paraId="23523451" w14:textId="77777777" w:rsidR="00422FB2" w:rsidRPr="007C1AAC" w:rsidRDefault="00422FB2" w:rsidP="00E10688">
                        <w:pPr>
                          <w:pStyle w:val="BodyText"/>
                          <w:rPr>
                            <w:sz w:val="22"/>
                            <w:szCs w:val="22"/>
                          </w:rPr>
                        </w:pPr>
                        <w:r>
                          <w:rPr>
                            <w:sz w:val="22"/>
                            <w:szCs w:val="22"/>
                          </w:rPr>
                          <w:t xml:space="preserve">Message </w:t>
                        </w:r>
                        <w:r w:rsidRPr="007C1AAC">
                          <w:rPr>
                            <w:sz w:val="22"/>
                            <w:szCs w:val="22"/>
                          </w:rPr>
                          <w:t>1</w:t>
                        </w:r>
                      </w:p>
                    </w:txbxContent>
                  </v:textbox>
                </v:shape>
                <v:line id="Line 163" o:spid="_x0000_s1248" style="position:absolute;visibility:visible;mso-wrap-style:square" from="25166,6186" to="25166,33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">
                  <v:stroke dashstyle="dash"/>
                </v:line>
                <v:rect id="Rectangle 164" o:spid="_x0000_s1249" style="position:absolute;left:5034;top:8034;width:1696;height:2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"/>
                <v:rect id="Rectangle 165" o:spid="_x0000_s1250" style="position:absolute;left:24102;top:8033;width:2038;height:25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"/>
                <v:shape id="Text Box 167" o:spid="_x0000_s1251" type="#_x0000_t202" style="position:absolute;left:19880;width:11218;height:6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" stroked="f">
                  <v:textbox>
                    <w:txbxContent>
                      <w:p w14:paraId="5D75D7DF" w14:textId="77777777" w:rsidR="00422FB2" w:rsidRDefault="00422FB2" w:rsidP="00E10688">
                        <w:pPr>
                          <w:pStyle w:val="BodyText"/>
                          <w:jc w:val="center"/>
                        </w:pPr>
                        <w:r w:rsidRPr="00D43E51">
                          <w:t>Sensor Data</w:t>
                        </w:r>
                      </w:p>
                      <w:p w14:paraId="23ADD581" w14:textId="15454E0A" w:rsidR="00422FB2" w:rsidRPr="00D43E51" w:rsidRDefault="00422FB2" w:rsidP="00E10688">
                        <w:pPr>
                          <w:pStyle w:val="BodyText"/>
                          <w:jc w:val="center"/>
                        </w:pPr>
                        <w:r>
                          <w:t>C</w:t>
                        </w:r>
                        <w:r w:rsidRPr="00D43E51">
                          <w:t>onsumer</w:t>
                        </w:r>
                      </w:p>
                    </w:txbxContent>
                  </v:textbox>
                </v:shape>
                <v:rect id="Rectangle 200751" o:spid="_x0000_s1252" style="position:absolute;left:7779;top:11550;width:13891;height:3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" filled="f" strokecolor="black [3213]" strokeweight=".5pt"/>
                <v:shape id="Text Box 162" o:spid="_x0000_s1253" type="#_x0000_t202" style="position:absolute;left:7783;top:16158;width:14528;height:3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" filled="f" strokeweight="1.25pt">
                  <v:textbox inset="0,,0,0">
                    <w:txbxContent>
                      <w:p w14:paraId="7D36AE6D" w14:textId="357383E0" w:rsidR="00422FB2" w:rsidRDefault="00422FB2" w:rsidP="00E10688">
                        <w:pPr>
                          <w:pStyle w:val="BodyText"/>
                          <w:jc w:val="center"/>
                        </w:pPr>
                        <w:r>
                          <w:t>Trig Segment Xfer</w:t>
                        </w:r>
                      </w:p>
                      <w:p w14:paraId="35CE9218" w14:textId="77777777" w:rsidR="00422FB2" w:rsidRDefault="00422FB2" w:rsidP="00E10688">
                        <w:pPr>
                          <w:pStyle w:val="BodyText"/>
                        </w:pPr>
                        <w:r>
                          <w:t> </w:t>
                        </w:r>
                      </w:p>
                      <w:p w14:paraId="50C77E5B" w14:textId="77777777" w:rsidR="00422FB2" w:rsidRDefault="00422FB2" w:rsidP="00E10688">
                        <w:pPr>
                          <w:pStyle w:val="BodyText"/>
                        </w:pPr>
                        <w:r>
                          <w:t>Message 1</w:t>
                        </w:r>
                      </w:p>
                    </w:txbxContent>
                  </v:textbox>
                </v:shape>
                <v:rect id="Rectangle 200756" o:spid="_x0000_s1254" style="position:absolute;left:7785;top:19991;width:13887;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" filled="f" strokecolor="windowText" strokeweight=".5pt">
                  <v:textbox>
                    <w:txbxContent>
                      <w:p w14:paraId="19B5D988" w14:textId="77777777" w:rsidR="00422FB2" w:rsidRDefault="00422FB2" w:rsidP="00E10688">
                        <w:pPr>
                          <w:pStyle w:val="BodyText"/>
                        </w:pPr>
                      </w:p>
                    </w:txbxContent>
                  </v:textbox>
                </v:rect>
                <v:shape id="Text Box 162" o:spid="_x0000_s1255" type="#_x0000_t202" style="position:absolute;left:7783;top:24502;width:14527;height: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" filled="f" strokeweight="1.25pt">
                  <v:textbox inset="0,,0,0">
                    <w:txbxContent>
                      <w:p w14:paraId="36C2B94D" w14:textId="545A0A5C" w:rsidR="00422FB2" w:rsidRDefault="00422FB2" w:rsidP="00E10688">
                        <w:pPr>
                          <w:pStyle w:val="BodyText"/>
                          <w:jc w:val="center"/>
                        </w:pPr>
                        <w:r>
                          <w:t>Segment transfer</w:t>
                        </w:r>
                      </w:p>
                      <w:p w14:paraId="674B8F38" w14:textId="77777777" w:rsidR="00422FB2" w:rsidRDefault="00422FB2" w:rsidP="00E10688">
                        <w:pPr>
                          <w:pStyle w:val="BodyText"/>
                        </w:pPr>
                        <w:r>
                          <w:t> </w:t>
                        </w:r>
                      </w:p>
                      <w:p w14:paraId="58C245C9" w14:textId="77777777" w:rsidR="00422FB2" w:rsidRDefault="00422FB2" w:rsidP="00E10688">
                        <w:pPr>
                          <w:pStyle w:val="BodyText"/>
                        </w:pPr>
                        <w:r>
                          <w:t>Message 1</w:t>
                        </w:r>
                      </w:p>
                    </w:txbxContent>
                  </v:textbox>
                </v:shape>
                <v:line id="Line 166" o:spid="_x0000_s1256" style="position:absolute;visibility:visible;mso-wrap-style:square" from="6845,29784" to="23933,2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">
                  <v:stroke endarrow="block"/>
                </v:line>
                <v:line id="Line 168" o:spid="_x0000_s1257" style="position:absolute;flip:x;visibility:visible;mso-wrap-style:square" from="6851,31079" to="23933,3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">
                  <v:stroke endarrow="block"/>
                </v:line>
                <v:rect id="Rectangle 200760" o:spid="_x0000_s1258" style="position:absolute;left:7785;top:28653;width:13887;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" filled="f" strokecolor="windowText" strokeweight=".5pt">
                  <v:textbox>
                    <w:txbxContent>
                      <w:p w14:paraId="77519DB5" w14:textId="77777777" w:rsidR="00422FB2" w:rsidRDefault="00422FB2" w:rsidP="00E10688">
                        <w:pPr>
                          <w:pStyle w:val="BodyText"/>
                        </w:pPr>
                      </w:p>
                    </w:txbxContent>
                  </v:textbox>
                </v:rect>
                <v:shape id="Text Box 160" o:spid="_x0000_s1259" type="#_x0000_t202" style="position:absolute;left:30123;width:11206;height:6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" stroked="f">
                  <v:textbox>
                    <w:txbxContent>
                      <w:p w14:paraId="7CCFB99D" w14:textId="53A3771A" w:rsidR="00422FB2" w:rsidRPr="00D43E51" w:rsidRDefault="00422FB2" w:rsidP="00E10688">
                        <w:pPr>
                          <w:pStyle w:val="BodyText"/>
                          <w:jc w:val="center"/>
                        </w:pPr>
                        <w:del w:id="3181" w:author="Brian" w:date="2015-07-08T05:05:00Z">
                          <w:r w:rsidRPr="00D43E51" w:rsidDel="00E138FD">
                            <w:delText>Device Observation Source</w:delText>
                          </w:r>
                        </w:del>
                        <w:ins w:id="3182" w:author="Brian" w:date="2015-07-08T05:05:00Z">
                          <w:r>
                            <w:t>Sensor Data Source</w:t>
                          </w:r>
                        </w:ins>
                      </w:p>
                      <w:p w14:paraId="4810C0A8" w14:textId="77777777" w:rsidR="00422FB2" w:rsidRDefault="00422FB2" w:rsidP="00E10688">
                        <w:pPr>
                          <w:pStyle w:val="BodyText"/>
                        </w:pPr>
                        <w:r>
                          <w:t> </w:t>
                        </w:r>
                      </w:p>
                      <w:p w14:paraId="45BBDA5A" w14:textId="77777777" w:rsidR="00422FB2" w:rsidRDefault="00422FB2" w:rsidP="00E10688">
                        <w:pPr>
                          <w:pStyle w:val="BodyText"/>
                        </w:pPr>
                        <w:r>
                          <w:t>Actor A</w:t>
                        </w:r>
                      </w:p>
                    </w:txbxContent>
                  </v:textbox>
                </v:shape>
                <v:line id="Line 161" o:spid="_x0000_s1260" style="position:absolute;visibility:visible;mso-wrap-style:square" from="34880,6552" to="34882,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">
                  <v:stroke dashstyle="dash"/>
                </v:line>
                <v:shape id="Text Box 162" o:spid="_x0000_s1261" type="#_x0000_t202" style="position:absolute;left:36790;top:7613;width:12293;height:3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" filled="f" strokeweight="1.25pt">
                  <v:textbox inset="0,,0,0">
                    <w:txbxContent>
                      <w:p w14:paraId="72FAE089" w14:textId="3811EE67" w:rsidR="00422FB2" w:rsidRDefault="00422FB2" w:rsidP="00E10688">
                        <w:pPr>
                          <w:pStyle w:val="BodyText"/>
                          <w:jc w:val="center"/>
                        </w:pPr>
                        <w:r>
                          <w:t>RACP request</w:t>
                        </w:r>
                      </w:p>
                      <w:p w14:paraId="1D84CAAD" w14:textId="77777777" w:rsidR="00422FB2" w:rsidRDefault="00422FB2" w:rsidP="00E10688">
                        <w:pPr>
                          <w:pStyle w:val="BodyText"/>
                        </w:pPr>
                        <w:r>
                          <w:t> </w:t>
                        </w:r>
                      </w:p>
                      <w:p w14:paraId="0A601FB3" w14:textId="77777777" w:rsidR="00422FB2" w:rsidRDefault="00422FB2" w:rsidP="00E10688">
                        <w:pPr>
                          <w:pStyle w:val="BodyText"/>
                        </w:pPr>
                        <w:r>
                          <w:t>Message 1</w:t>
                        </w:r>
                      </w:p>
                    </w:txbxContent>
                  </v:textbox>
                </v:shape>
                <v:line id="Line 163" o:spid="_x0000_s1262" style="position:absolute;visibility:visible;mso-wrap-style:square" from="54125,5386" to="54125,34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">
                  <v:stroke dashstyle="dash"/>
                </v:line>
                <v:rect id="Rectangle 200765" o:spid="_x0000_s1263" style="position:absolute;left:34039;top:7689;width:1689;height:25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">
                  <v:textbox>
                    <w:txbxContent>
                      <w:p w14:paraId="13ACCC2F" w14:textId="77777777" w:rsidR="00422FB2" w:rsidRDefault="00422FB2" w:rsidP="00E10688">
                        <w:pPr>
                          <w:pStyle w:val="BodyText"/>
                        </w:pPr>
                      </w:p>
                    </w:txbxContent>
                  </v:textbox>
                </v:rect>
                <v:rect id="Rectangle 200766" o:spid="_x0000_s1264" style="position:absolute;left:53106;top:7614;width:2032;height:2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">
                  <v:textbox>
                    <w:txbxContent>
                      <w:p w14:paraId="1BCF621C" w14:textId="77777777" w:rsidR="00422FB2" w:rsidRDefault="00422FB2" w:rsidP="00E10688">
                        <w:pPr>
                          <w:pStyle w:val="BodyText"/>
                        </w:pPr>
                      </w:p>
                    </w:txbxContent>
                  </v:textbox>
                </v:rect>
                <v:line id="Line 166" o:spid="_x0000_s1265" style="position:absolute;visibility:visible;mso-wrap-style:square" from="35862,13639" to="52950,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">
                  <v:stroke endarrow="block"/>
                </v:line>
                <v:shape id="Text Box 167" o:spid="_x0000_s1266" type="#_x0000_t202" style="position:absolute;left:49076;width:10414;height:4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01FBEEE7" w14:textId="77777777" w:rsidR="00422FB2" w:rsidRPr="00D43E51" w:rsidRDefault="00422FB2" w:rsidP="00E10688">
                        <w:pPr>
                          <w:pStyle w:val="BodyText"/>
                          <w:jc w:val="center"/>
                        </w:pPr>
                        <w:r w:rsidRPr="00D43E51">
                          <w:t>Sensor Data Consumer</w:t>
                        </w:r>
                      </w:p>
                    </w:txbxContent>
                  </v:textbox>
                </v:shape>
                <v:line id="Line 168" o:spid="_x0000_s1267" style="position:absolute;flip:x;visibility:visible;mso-wrap-style:square" from="35724,12533" to="52806,1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">
                  <v:stroke endarrow="block"/>
                </v:line>
                <v:rect id="Rectangle 36" o:spid="_x0000_s1268" style="position:absolute;left:36793;top:11339;width:13887;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" filled="f" strokecolor="black [3213]" strokeweight=".5pt">
                  <v:textbox>
                    <w:txbxContent>
                      <w:p w14:paraId="2080033F" w14:textId="77777777" w:rsidR="00422FB2" w:rsidRDefault="00422FB2" w:rsidP="00E10688">
                        <w:pPr>
                          <w:pStyle w:val="BodyText"/>
                        </w:pPr>
                      </w:p>
                    </w:txbxContent>
                  </v:textbox>
                </v:rect>
                <v:shape id="Text Box 162" o:spid="_x0000_s1269" type="#_x0000_t202" style="position:absolute;left:36786;top:15120;width:13874;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" filled="f" strokeweight="1.25pt">
                  <v:textbox inset="0,,0,0">
                    <w:txbxContent>
                      <w:p w14:paraId="03E01ACA" w14:textId="4DD55A5D" w:rsidR="00422FB2" w:rsidRDefault="00422FB2" w:rsidP="00E10688">
                        <w:pPr>
                          <w:pStyle w:val="BodyText"/>
                          <w:jc w:val="center"/>
                        </w:pPr>
                        <w:r>
                          <w:t>Notification Events</w:t>
                        </w:r>
                      </w:p>
                      <w:p w14:paraId="47707A85" w14:textId="77777777" w:rsidR="00422FB2" w:rsidRDefault="00422FB2" w:rsidP="00E10688">
                        <w:pPr>
                          <w:pStyle w:val="BodyText"/>
                        </w:pPr>
                        <w:r>
                          <w:t> </w:t>
                        </w:r>
                      </w:p>
                      <w:p w14:paraId="41191091" w14:textId="77777777" w:rsidR="00422FB2" w:rsidRDefault="00422FB2" w:rsidP="00E10688">
                        <w:pPr>
                          <w:pStyle w:val="BodyText"/>
                        </w:pPr>
                        <w:r>
                          <w:t>Message 1</w:t>
                        </w:r>
                      </w:p>
                    </w:txbxContent>
                  </v:textbox>
                </v:shape>
                <v:shape id="Text Box 162" o:spid="_x0000_s1270" type="#_x0000_t202" style="position:absolute;left:36790;top:22409;width:11472;height:3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" filled="f" strokeweight="1.25pt">
                  <v:textbox inset="0,,0,0">
                    <w:txbxContent>
                      <w:p w14:paraId="27EFF1FF" w14:textId="0864DEA9" w:rsidR="00422FB2" w:rsidRDefault="00422FB2" w:rsidP="00E10688">
                        <w:pPr>
                          <w:pStyle w:val="BodyText"/>
                          <w:jc w:val="center"/>
                        </w:pPr>
                        <w:r>
                          <w:t>RACP indication</w:t>
                        </w:r>
                      </w:p>
                      <w:p w14:paraId="3B2381E7" w14:textId="77777777" w:rsidR="00422FB2" w:rsidRDefault="00422FB2" w:rsidP="00E10688">
                        <w:pPr>
                          <w:pStyle w:val="BodyText"/>
                        </w:pPr>
                        <w:r>
                          <w:t> </w:t>
                        </w:r>
                      </w:p>
                      <w:p w14:paraId="5C3B5E16" w14:textId="77777777" w:rsidR="00422FB2" w:rsidRDefault="00422FB2" w:rsidP="00E10688">
                        <w:pPr>
                          <w:pStyle w:val="BodyText"/>
                        </w:pPr>
                        <w:r>
                          <w:t>Message 1</w:t>
                        </w:r>
                      </w:p>
                    </w:txbxContent>
                  </v:textbox>
                </v:shape>
                <v:rect id="Rectangle 42" o:spid="_x0000_s1271" style="position:absolute;left:36793;top:26240;width:13881;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" filled="f" strokecolor="windowText" strokeweight=".5pt">
                  <v:textbox>
                    <w:txbxContent>
                      <w:p w14:paraId="35F862A6" w14:textId="77777777" w:rsidR="00422FB2" w:rsidRDefault="00422FB2" w:rsidP="00E10688">
                        <w:pPr>
                          <w:pStyle w:val="BodyText"/>
                        </w:pPr>
                        <w:r>
                          <w:t> </w:t>
                        </w:r>
                      </w:p>
                    </w:txbxContent>
                  </v:textbox>
                </v:rect>
                <v:shape id="Text Box 53" o:spid="_x0000_s1272" type="#_x0000_t202" style="position:absolute;left:8733;top:34164;width:14420;height:6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" fillcolor="white [3201]" stroked="f" strokeweight=".5pt">
                  <v:textbox>
                    <w:txbxContent>
                      <w:p w14:paraId="1EF9AA05" w14:textId="33D6C1E7" w:rsidR="00422FB2" w:rsidRDefault="00422FB2" w:rsidP="00E10688">
                        <w:pPr>
                          <w:pStyle w:val="BodyText"/>
                          <w:jc w:val="center"/>
                        </w:pPr>
                        <w:r>
                          <w:t>IEEE Persistent data</w:t>
                        </w:r>
                      </w:p>
                      <w:p w14:paraId="7DBD3B66" w14:textId="6AFC3F2E" w:rsidR="00422FB2" w:rsidRPr="00D43E51" w:rsidRDefault="00422FB2" w:rsidP="00E10688">
                        <w:pPr>
                          <w:pStyle w:val="BodyText"/>
                          <w:jc w:val="center"/>
                        </w:pPr>
                        <w:r>
                          <w:t>Exchange</w:t>
                        </w:r>
                      </w:p>
                    </w:txbxContent>
                  </v:textbox>
                </v:shape>
                <v:shape id="Text Box 54" o:spid="_x0000_s1273" type="#_x0000_t202" style="position:absolute;left:36994;top:34167;width:15272;height:6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" fillcolor="white [3201]" stroked="f" strokeweight=".5pt">
                  <v:textbox>
                    <w:txbxContent>
                      <w:p w14:paraId="07FA69D9" w14:textId="77777777" w:rsidR="00422FB2" w:rsidRDefault="00422FB2" w:rsidP="00E10688">
                        <w:pPr>
                          <w:pStyle w:val="BodyText"/>
                          <w:jc w:val="center"/>
                        </w:pPr>
                        <w:r>
                          <w:t>BTLE Persistent Data</w:t>
                        </w:r>
                      </w:p>
                      <w:p w14:paraId="19BA54B6" w14:textId="2CBB52AB" w:rsidR="00422FB2" w:rsidRPr="00D43E51" w:rsidRDefault="00422FB2" w:rsidP="00E10688">
                        <w:pPr>
                          <w:pStyle w:val="BodyText"/>
                          <w:jc w:val="center"/>
                        </w:pPr>
                        <w:r>
                          <w:t>Exchange</w:t>
                        </w:r>
                      </w:p>
                    </w:txbxContent>
                  </v:textbox>
                </v:shape>
                <v:line id="Line 166" o:spid="_x0000_s1274" style="position:absolute;visibility:visible;mso-wrap-style:square" from="7015,13881" to="24103,13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">
                  <v:stroke endarrow="block"/>
                </v:line>
                <v:line id="Line 168" o:spid="_x0000_s1275" style="position:absolute;flip:x;visibility:visible;mso-wrap-style:square" from="6878,12775" to="23959,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">
                  <v:stroke endarrow="block"/>
                </v:line>
                <v:line id="Line 166" o:spid="_x0000_s1276" style="position:absolute;visibility:visible;mso-wrap-style:square" from="7014,22411" to="24102,2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2hNxQAAANwAAAAPAAAAZHJzL2Rvd25yZXYueG1sRI9Ba8JA&#10;FITvhf6H5RV6q5tUM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AQT2hNxQAAANwAAAAP&#10;AAAAAAAAAAAAAAAAAAcCAABkcnMvZG93bnJldi54bWxQSwUGAAAAAAMAAwC3AAAA+QIAAAAA&#10;">
                  <v:stroke endarrow="block"/>
                </v:line>
                <v:line id="Line 168" o:spid="_x0000_s1277" style="position:absolute;flip:x;visibility:visible;mso-wrap-style:square" from="6877,21305" to="23958,2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">
                  <v:stroke endarrow="block"/>
                </v:line>
                <v:line id="Line 166" o:spid="_x0000_s1278" style="position:absolute;visibility:visible;mso-wrap-style:square" from="35796,20541" to="52883,2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">
                  <v:stroke endarrow="block"/>
                </v:line>
                <v:rect id="Rectangle 375" o:spid="_x0000_s1279" style="position:absolute;left:36788;top:18783;width:13875;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" filled="f" strokecolor="windowText" strokeweight=".5pt">
                  <v:textbox>
                    <w:txbxContent>
                      <w:p w14:paraId="4D617840" w14:textId="77777777" w:rsidR="00422FB2" w:rsidRDefault="00422FB2" w:rsidP="00E10688">
                        <w:pPr>
                          <w:pStyle w:val="BodyText"/>
                        </w:pPr>
                        <w:r>
                          <w:t> </w:t>
                        </w:r>
                      </w:p>
                    </w:txbxContent>
                  </v:textbox>
                </v:rect>
                <v:line id="Line 166" o:spid="_x0000_s1280" style="position:absolute;visibility:visible;mso-wrap-style:square" from="35861,27458" to="52949,27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">
                  <v:stroke endarrow="block"/>
                </v:line>
                <v:line id="Line 168" o:spid="_x0000_s1281" style="position:absolute;flip:x;visibility:visible;mso-wrap-style:square" from="35867,28753" to="52949,28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">
                  <v:stroke endarrow="block"/>
                </v:line>
                <w10:anchorlock/>
              </v:group>
            </w:pict>
          </mc:Fallback>
        </mc:AlternateContent>
      </w:r>
    </w:p>
    <w:p w14:paraId="06840966" w14:textId="77777777" w:rsidR="00B5468C" w:rsidRPr="00323FDB" w:rsidRDefault="00B5468C" w:rsidP="00E10688">
      <w:pPr>
        <w:pStyle w:val="BodyText"/>
      </w:pPr>
    </w:p>
    <w:p w14:paraId="1508ED4B" w14:textId="288E4CBF" w:rsidR="00F7134D" w:rsidRPr="00323FDB" w:rsidRDefault="00412CAF" w:rsidP="00E10688">
      <w:pPr>
        <w:pStyle w:val="FigureTitle"/>
      </w:pPr>
      <w:r>
        <w:t>Figure</w:t>
      </w:r>
      <w:r w:rsidR="00F7134D" w:rsidRPr="00323FDB">
        <w:t xml:space="preserve"> 3.</w:t>
      </w:r>
      <w:del w:id="3183" w:author="smm" w:date="2015-07-07T15:59:00Z">
        <w:r w:rsidR="00F7134D" w:rsidRPr="00323FDB" w:rsidDel="00DF57DC">
          <w:delText>Y</w:delText>
        </w:r>
      </w:del>
      <w:ins w:id="3184" w:author="smm" w:date="2015-07-07T15:59:00Z">
        <w:r w:rsidR="00DF57DC">
          <w:t>1</w:t>
        </w:r>
        <w:del w:id="3185" w:author="Brian Reinhold" w:date="2017-05-01T06:07:00Z">
          <w:r w:rsidR="00DF57DC" w:rsidDel="005B2EC7">
            <w:delText>2</w:delText>
          </w:r>
        </w:del>
      </w:ins>
      <w:ins w:id="3186" w:author="Brian Reinhold" w:date="2017-05-01T06:07:00Z">
        <w:r w:rsidR="005B2EC7">
          <w:t>5</w:t>
        </w:r>
      </w:ins>
      <w:r w:rsidR="00F7134D" w:rsidRPr="00323FDB">
        <w:t>.4-2</w:t>
      </w:r>
      <w:r w:rsidR="00B431C5">
        <w:t xml:space="preserve">: </w:t>
      </w:r>
      <w:r w:rsidR="00FB445A">
        <w:t>Persistent Data Exchanges</w:t>
      </w:r>
    </w:p>
    <w:p w14:paraId="618C14B1" w14:textId="77777777" w:rsidR="00F7134D" w:rsidRPr="00323FDB" w:rsidRDefault="00F7134D" w:rsidP="00E10688">
      <w:pPr>
        <w:pStyle w:val="BodyText"/>
      </w:pPr>
    </w:p>
    <w:p w14:paraId="07D725B5" w14:textId="1AD6C470" w:rsidR="00B5468C" w:rsidRDefault="00412CAF" w:rsidP="00E10688">
      <w:pPr>
        <w:pStyle w:val="BodyText"/>
        <w:rPr>
          <w:ins w:id="3187" w:author="Brian Reinhold [2]" w:date="2015-07-08T11:46:00Z"/>
        </w:rPr>
      </w:pPr>
      <w:r>
        <w:t>Figure</w:t>
      </w:r>
      <w:r w:rsidR="00A41489" w:rsidRPr="00DF14D1">
        <w:t xml:space="preserve"> </w:t>
      </w:r>
      <w:r w:rsidR="0038391A" w:rsidRPr="00DF14D1">
        <w:t>3.</w:t>
      </w:r>
      <w:del w:id="3188" w:author="smm" w:date="2015-07-07T16:00:00Z">
        <w:r w:rsidR="0038391A" w:rsidRPr="00DF14D1" w:rsidDel="00DF57DC">
          <w:delText>Y</w:delText>
        </w:r>
      </w:del>
      <w:ins w:id="3189" w:author="smm" w:date="2015-07-07T16:00:00Z">
        <w:r w:rsidR="00DF57DC">
          <w:t>1</w:t>
        </w:r>
        <w:del w:id="3190" w:author="Brian Reinhold" w:date="2017-05-01T06:10:00Z">
          <w:r w:rsidR="00DF57DC" w:rsidDel="00E43083">
            <w:delText>2</w:delText>
          </w:r>
        </w:del>
      </w:ins>
      <w:ins w:id="3191" w:author="Brian Reinhold" w:date="2017-05-01T06:10:00Z">
        <w:r w:rsidR="00E43083">
          <w:t>5</w:t>
        </w:r>
      </w:ins>
      <w:r w:rsidR="0038391A" w:rsidRPr="00DF14D1">
        <w:t xml:space="preserve">.4-2 </w:t>
      </w:r>
      <w:r w:rsidR="00A41489" w:rsidRPr="00DF14D1">
        <w:t>illustrates the exchanges for persistently stored data. In the IEEE case</w:t>
      </w:r>
      <w:r w:rsidR="00A2422A" w:rsidRPr="00DF14D1">
        <w:t>,</w:t>
      </w:r>
      <w:r w:rsidR="00A41489" w:rsidRPr="00DF14D1">
        <w:t xml:space="preserve"> the stored data is exposed as a set </w:t>
      </w:r>
      <w:r w:rsidR="00A41489" w:rsidRPr="00E96BDF">
        <w:t xml:space="preserve">of </w:t>
      </w:r>
      <w:ins w:id="3192" w:author="Brian Reinhold [2]" w:date="2015-07-08T08:02:00Z">
        <w:r w:rsidR="00B1747E" w:rsidRPr="00E96BDF">
          <w:t>Persistent Metric (</w:t>
        </w:r>
      </w:ins>
      <w:r w:rsidR="00A41489" w:rsidRPr="00E96BDF">
        <w:t>PM</w:t>
      </w:r>
      <w:ins w:id="3193" w:author="Brian Reinhold [2]" w:date="2015-07-08T08:02:00Z">
        <w:r w:rsidR="00B1747E" w:rsidRPr="00E96BDF">
          <w:t>)</w:t>
        </w:r>
      </w:ins>
      <w:r w:rsidR="00A41489" w:rsidRPr="00E96BDF">
        <w:t xml:space="preserve"> </w:t>
      </w:r>
      <w:r w:rsidR="00A41489" w:rsidRPr="00DF14D1">
        <w:t>Stores (analogous to directories) containing PM Segments (</w:t>
      </w:r>
      <w:r w:rsidR="003A38BB" w:rsidRPr="00DF14D1">
        <w:t xml:space="preserve">analogous to </w:t>
      </w:r>
      <w:r w:rsidR="00A41489" w:rsidRPr="00DF14D1">
        <w:t>files).</w:t>
      </w:r>
      <w:r w:rsidR="00A2422A" w:rsidRPr="00DF14D1">
        <w:t xml:space="preserve"> Thus</w:t>
      </w:r>
      <w:ins w:id="3194" w:author="Brian Reinhold" w:date="2017-04-28T07:24:00Z">
        <w:r w:rsidR="00B37DC1">
          <w:t>,</w:t>
        </w:r>
      </w:ins>
      <w:r w:rsidR="00A2422A" w:rsidRPr="00DF14D1">
        <w:t xml:space="preserve"> the Sensor Data Consumer must query for the PM segments in the various PM Stores and then decide which PM Segment to transfer. It then requests the transfer of the given </w:t>
      </w:r>
      <w:r w:rsidR="003A38BB" w:rsidRPr="00DF14D1">
        <w:t xml:space="preserve">PM </w:t>
      </w:r>
      <w:r w:rsidR="00A2422A" w:rsidRPr="00DF14D1">
        <w:t xml:space="preserve">segment and the </w:t>
      </w:r>
      <w:del w:id="3195" w:author="Brian" w:date="2015-07-08T05:04:00Z">
        <w:r w:rsidR="00A2422A" w:rsidRPr="00DF14D1" w:rsidDel="00E138FD">
          <w:delText>Device Observation Source</w:delText>
        </w:r>
      </w:del>
      <w:ins w:id="3196" w:author="Brian" w:date="2015-07-08T05:04:00Z">
        <w:r w:rsidR="00E138FD">
          <w:t>Sensor Data Source</w:t>
        </w:r>
      </w:ins>
      <w:r w:rsidR="00A2422A" w:rsidRPr="00DF14D1">
        <w:t xml:space="preserve"> makes the transfer. In the BTLE case, there is but one ‘file’ but the Record Access Control Point (RACP) </w:t>
      </w:r>
      <w:r w:rsidR="003A38BB" w:rsidRPr="00DF14D1">
        <w:t>processe</w:t>
      </w:r>
      <w:r w:rsidR="00A2422A" w:rsidRPr="00DF14D1">
        <w:t>s allow querying for its size as well as for transferring only parts of the entire data set. Once the RACP transfer is initiated the records are sent in notification events (they are NOT acknowledged). However</w:t>
      </w:r>
      <w:ins w:id="3197" w:author="Brian Reinhold" w:date="2017-04-28T07:25:00Z">
        <w:r w:rsidR="00B37DC1">
          <w:t>,</w:t>
        </w:r>
      </w:ins>
      <w:r w:rsidR="00A2422A" w:rsidRPr="00DF14D1">
        <w:t xml:space="preserve"> when the transfer is completed, an RACP indication (which IS acknowledged) indicates that the transfer is complete.</w:t>
      </w:r>
      <w:r w:rsidR="003A38BB" w:rsidRPr="00DF14D1">
        <w:t xml:space="preserve"> Sequence numbers indicate to the Device Observation Consumer that all requested records have been received.</w:t>
      </w:r>
    </w:p>
    <w:p w14:paraId="075634D3" w14:textId="3774B208" w:rsidR="00872589" w:rsidRPr="00DF14D1" w:rsidDel="00872589" w:rsidRDefault="00872589" w:rsidP="00E10688">
      <w:pPr>
        <w:pStyle w:val="BodyText"/>
        <w:rPr>
          <w:del w:id="3198" w:author="Brian Reinhold [2]" w:date="2015-07-08T11:51:00Z"/>
        </w:rPr>
      </w:pPr>
    </w:p>
    <w:p w14:paraId="10DD84AF" w14:textId="77777777" w:rsidR="00452104" w:rsidRPr="00DF14D1" w:rsidRDefault="00452104" w:rsidP="00E10688">
      <w:pPr>
        <w:pStyle w:val="BodyText"/>
      </w:pPr>
    </w:p>
    <w:p w14:paraId="71E80BAF" w14:textId="77777777" w:rsidR="00452104" w:rsidRPr="00323FDB" w:rsidRDefault="00452104" w:rsidP="00452104">
      <w:pPr>
        <w:pStyle w:val="BodyText"/>
      </w:pPr>
      <w:r w:rsidRPr="00323FDB">
        <w:rPr>
          <w:noProof/>
        </w:rPr>
        <w:lastRenderedPageBreak/>
        <mc:AlternateContent>
          <mc:Choice Requires="wpc">
            <w:drawing>
              <wp:inline distT="0" distB="0" distL="0" distR="0" wp14:anchorId="6E1539C0" wp14:editId="31A1AC18">
                <wp:extent cx="5947038" cy="4035735"/>
                <wp:effectExtent l="0" t="0" r="0" b="0"/>
                <wp:docPr id="419" name="Canvas 4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4" name="Text Box 374"/>
                        <wps:cNvSpPr txBox="1"/>
                        <wps:spPr>
                          <a:xfrm>
                            <a:off x="822661" y="1091804"/>
                            <a:ext cx="1332230" cy="3035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16D4A" w14:textId="556DDE2F" w:rsidR="00422FB2" w:rsidRDefault="00422FB2" w:rsidP="00452104">
                              <w:pPr>
                                <w:pStyle w:val="NormalWeb"/>
                                <w:spacing w:before="0"/>
                                <w:jc w:val="center"/>
                              </w:pPr>
                              <w:r>
                                <w:t>Scan Event Report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97156" w14:textId="61A845CF" w:rsidR="00422FB2" w:rsidRPr="00D43E51" w:rsidRDefault="00422FB2" w:rsidP="00452104">
                              <w:pPr>
                                <w:spacing w:before="0"/>
                                <w:jc w:val="center"/>
                                <w:rPr>
                                  <w:sz w:val="22"/>
                                  <w:szCs w:val="22"/>
                                </w:rPr>
                              </w:pPr>
                              <w:del w:id="3199" w:author="Brian" w:date="2015-07-08T05:05:00Z">
                                <w:r w:rsidRPr="00D43E51" w:rsidDel="00E138FD">
                                  <w:rPr>
                                    <w:sz w:val="22"/>
                                    <w:szCs w:val="22"/>
                                  </w:rPr>
                                  <w:delText>Device Observation Source</w:delText>
                                </w:r>
                              </w:del>
                              <w:ins w:id="3200" w:author="Brian" w:date="2015-07-08T05:05:00Z">
                                <w:r>
                                  <w:rPr>
                                    <w:sz w:val="22"/>
                                    <w:szCs w:val="22"/>
                                  </w:rPr>
                                  <w:t>Sensor Data Source</w:t>
                                </w:r>
                              </w:ins>
                            </w:p>
                            <w:p w14:paraId="55BDC582" w14:textId="77777777" w:rsidR="00422FB2" w:rsidRPr="00D43E51" w:rsidRDefault="00422FB2" w:rsidP="00452104">
                              <w:pPr>
                                <w:rPr>
                                  <w:sz w:val="22"/>
                                  <w:szCs w:val="22"/>
                                </w:rPr>
                              </w:pPr>
                            </w:p>
                            <w:p w14:paraId="6C4F0130" w14:textId="77777777" w:rsidR="00422FB2" w:rsidRPr="007C1AAC" w:rsidRDefault="00422FB2" w:rsidP="0045210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78" name="Line 161"/>
                        <wps:cNvCnPr>
                          <a:cxnSpLocks noChangeShapeType="1"/>
                          <a:stCxn id="177"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6"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7"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8"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1"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5F8528" w14:textId="77777777" w:rsidR="00422FB2" w:rsidRPr="00D43E51" w:rsidRDefault="00422FB2" w:rsidP="00452104">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5" name="Line 166"/>
                        <wps:cNvCnPr>
                          <a:cxnSpLocks noChangeShapeType="1"/>
                        </wps:cNvCnPr>
                        <wps:spPr bwMode="auto">
                          <a:xfrm>
                            <a:off x="701445" y="1379907"/>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1" name="Line 168"/>
                        <wps:cNvCnPr>
                          <a:cxnSpLocks noChangeShapeType="1"/>
                        </wps:cNvCnPr>
                        <wps:spPr bwMode="auto">
                          <a:xfrm flipH="1">
                            <a:off x="685161" y="1888754"/>
                            <a:ext cx="170815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00735"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A99DCA" w14:textId="64734872" w:rsidR="00422FB2" w:rsidRPr="00D43E51" w:rsidRDefault="00422FB2" w:rsidP="00452104">
                              <w:pPr>
                                <w:pStyle w:val="NormalWeb"/>
                                <w:spacing w:before="0"/>
                                <w:jc w:val="center"/>
                                <w:rPr>
                                  <w:sz w:val="22"/>
                                  <w:szCs w:val="22"/>
                                </w:rPr>
                              </w:pPr>
                              <w:del w:id="3201" w:author="Brian" w:date="2015-07-08T05:05:00Z">
                                <w:r w:rsidRPr="00D43E51" w:rsidDel="00E138FD">
                                  <w:rPr>
                                    <w:sz w:val="22"/>
                                    <w:szCs w:val="22"/>
                                  </w:rPr>
                                  <w:delText>Device Observation Source</w:delText>
                                </w:r>
                              </w:del>
                              <w:ins w:id="3202" w:author="Brian" w:date="2015-07-08T05:05:00Z">
                                <w:r>
                                  <w:rPr>
                                    <w:sz w:val="22"/>
                                    <w:szCs w:val="22"/>
                                  </w:rPr>
                                  <w:t>Sensor Data Source</w:t>
                                </w:r>
                              </w:ins>
                            </w:p>
                            <w:p w14:paraId="0217084E" w14:textId="77777777" w:rsidR="00422FB2" w:rsidRDefault="00422FB2" w:rsidP="00452104">
                              <w:pPr>
                                <w:pStyle w:val="NormalWeb"/>
                              </w:pPr>
                              <w:r>
                                <w:t> </w:t>
                              </w:r>
                            </w:p>
                            <w:p w14:paraId="48A65B79" w14:textId="77777777" w:rsidR="00422FB2" w:rsidRDefault="00422FB2" w:rsidP="00452104">
                              <w:pPr>
                                <w:pStyle w:val="NormalWeb"/>
                                <w:jc w:val="center"/>
                              </w:pPr>
                              <w:r>
                                <w:rPr>
                                  <w:sz w:val="22"/>
                                  <w:szCs w:val="22"/>
                                </w:rPr>
                                <w:t>Actor A</w:t>
                              </w:r>
                            </w:p>
                          </w:txbxContent>
                        </wps:txbx>
                        <wps:bodyPr rot="0" vert="horz" wrap="square" lIns="91440" tIns="45720" rIns="91440" bIns="45720" anchor="t" anchorCtr="0" upright="1">
                          <a:noAutofit/>
                        </wps:bodyPr>
                      </wps:wsp>
                      <wps:wsp>
                        <wps:cNvPr id="200736"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8" name="Line 163"/>
                        <wps:cNvCnPr>
                          <a:cxnSpLocks noChangeShapeType="1"/>
                        </wps:cNvCnPr>
                        <wps:spPr bwMode="auto">
                          <a:xfrm>
                            <a:off x="5412786"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0" name="Rectangle 200750"/>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738C961E" w14:textId="77777777" w:rsidR="00422FB2" w:rsidRDefault="00422FB2" w:rsidP="00452104"/>
                          </w:txbxContent>
                        </wps:txbx>
                        <wps:bodyPr rot="0" vert="horz" wrap="square" lIns="91440" tIns="45720" rIns="91440" bIns="45720" anchor="t" anchorCtr="0" upright="1">
                          <a:noAutofit/>
                        </wps:bodyPr>
                      </wps:wsp>
                      <wps:wsp>
                        <wps:cNvPr id="200753" name="Rectangle 200753"/>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77A1FD66" w14:textId="77777777" w:rsidR="00422FB2" w:rsidRDefault="00422FB2" w:rsidP="00452104"/>
                          </w:txbxContent>
                        </wps:txbx>
                        <wps:bodyPr rot="0" vert="horz" wrap="square" lIns="91440" tIns="45720" rIns="91440" bIns="45720" anchor="t" anchorCtr="0" upright="1">
                          <a:noAutofit/>
                        </wps:bodyPr>
                      </wps:wsp>
                      <wps:wsp>
                        <wps:cNvPr id="326" name="Text Box 167"/>
                        <wps:cNvSpPr txBox="1">
                          <a:spLocks noChangeArrowheads="1"/>
                        </wps:cNvSpPr>
                        <wps:spPr bwMode="auto">
                          <a:xfrm>
                            <a:off x="4908471" y="169556"/>
                            <a:ext cx="913765"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4F14F" w14:textId="77777777" w:rsidR="00422FB2" w:rsidRPr="00D43E51" w:rsidRDefault="00422FB2" w:rsidP="00452104">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74" name="Text Box 374"/>
                        <wps:cNvSpPr txBox="1"/>
                        <wps:spPr>
                          <a:xfrm>
                            <a:off x="873144" y="3483844"/>
                            <a:ext cx="1429385" cy="494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C8978" w14:textId="77777777" w:rsidR="00422FB2" w:rsidRDefault="00422FB2" w:rsidP="00452104">
                              <w:pPr>
                                <w:spacing w:before="0"/>
                                <w:jc w:val="center"/>
                                <w:rPr>
                                  <w:szCs w:val="24"/>
                                </w:rPr>
                              </w:pPr>
                              <w:r>
                                <w:rPr>
                                  <w:szCs w:val="24"/>
                                </w:rPr>
                                <w:t xml:space="preserve">IEEE non-Persistent </w:t>
                              </w:r>
                            </w:p>
                            <w:p w14:paraId="038100DC" w14:textId="113E9AD3" w:rsidR="00422FB2" w:rsidRPr="00D43E51" w:rsidRDefault="00422FB2"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8" name="Text Box 378"/>
                        <wps:cNvSpPr txBox="1"/>
                        <wps:spPr>
                          <a:xfrm>
                            <a:off x="3698807" y="3415660"/>
                            <a:ext cx="1480820" cy="480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0CB01" w14:textId="39DF4D3E" w:rsidR="00422FB2" w:rsidRDefault="00422FB2" w:rsidP="00452104">
                              <w:pPr>
                                <w:spacing w:before="0"/>
                                <w:jc w:val="center"/>
                                <w:rPr>
                                  <w:szCs w:val="24"/>
                                </w:rPr>
                              </w:pPr>
                              <w:r>
                                <w:rPr>
                                  <w:szCs w:val="24"/>
                                </w:rPr>
                                <w:t>BTLE non-Persistent</w:t>
                              </w:r>
                            </w:p>
                            <w:p w14:paraId="7B6E81D2" w14:textId="76FA3C69" w:rsidR="00422FB2" w:rsidRPr="00D43E51" w:rsidRDefault="00422FB2"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5" name="Text Box 374"/>
                        <wps:cNvSpPr txBox="1"/>
                        <wps:spPr>
                          <a:xfrm>
                            <a:off x="897053" y="1897069"/>
                            <a:ext cx="1340485" cy="302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A3245" w14:textId="409955BB" w:rsidR="00422FB2" w:rsidRDefault="00422FB2"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6" name="Text Box 374"/>
                        <wps:cNvSpPr txBox="1"/>
                        <wps:spPr>
                          <a:xfrm>
                            <a:off x="3643182" y="1030931"/>
                            <a:ext cx="158623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AA277" w14:textId="77777777" w:rsidR="00422FB2" w:rsidRDefault="00422FB2" w:rsidP="00452104">
                              <w:pPr>
                                <w:pStyle w:val="NormalWeb"/>
                                <w:spacing w:before="0"/>
                                <w:jc w:val="center"/>
                              </w:pPr>
                              <w:r>
                                <w:t>Characteristic Value</w:t>
                              </w:r>
                            </w:p>
                            <w:p w14:paraId="7798AF16" w14:textId="7B1BC13E" w:rsidR="00422FB2" w:rsidRDefault="00422FB2" w:rsidP="00452104">
                              <w:pPr>
                                <w:pStyle w:val="NormalWeb"/>
                                <w:spacing w:before="0"/>
                                <w:jc w:val="center"/>
                              </w:pPr>
                              <w:r>
                                <w:t xml:space="preserve">Indication/Notification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Line 166"/>
                        <wps:cNvCnPr>
                          <a:cxnSpLocks noChangeShapeType="1"/>
                        </wps:cNvCnPr>
                        <wps:spPr bwMode="auto">
                          <a:xfrm>
                            <a:off x="3601168" y="1436241"/>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 name="Line 168"/>
                        <wps:cNvCnPr>
                          <a:cxnSpLocks noChangeShapeType="1"/>
                        </wps:cNvCnPr>
                        <wps:spPr bwMode="auto">
                          <a:xfrm flipH="1">
                            <a:off x="3584658" y="1945511"/>
                            <a:ext cx="1707515"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89" name="Text Box 374"/>
                        <wps:cNvSpPr txBox="1"/>
                        <wps:spPr>
                          <a:xfrm>
                            <a:off x="3796412" y="1977850"/>
                            <a:ext cx="1340485" cy="302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727B5" w14:textId="647AC946" w:rsidR="00422FB2" w:rsidRDefault="00422FB2"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1539C0" id="Canvas 419" o:spid="_x0000_s1282"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">
                <v:shape id="_x0000_s1283" type="#_x0000_t75" style="position:absolute;width:59467;height:40354;visibility:visible;mso-wrap-style:square">
                  <v:fill o:detectmouseclick="t"/>
                  <v:path o:connecttype="none"/>
                </v:shape>
                <v:shape id="Text Box 374" o:spid="_x0000_s1284" type="#_x0000_t202" style="position:absolute;left:8226;top:10918;width:13322;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" fillcolor="white [3201]" stroked="f" strokeweight=".5pt">
                  <v:textbox>
                    <w:txbxContent>
                      <w:p w14:paraId="38D16D4A" w14:textId="556DDE2F" w:rsidR="00422FB2" w:rsidRDefault="00422FB2" w:rsidP="00452104">
                        <w:pPr>
                          <w:pStyle w:val="NormalWeb"/>
                          <w:spacing w:before="0"/>
                          <w:jc w:val="center"/>
                        </w:pPr>
                        <w:r>
                          <w:t>Scan Event Report</w:t>
                        </w:r>
                      </w:p>
                    </w:txbxContent>
                  </v:textbox>
                </v:shape>
                <v:shape id="Text Box 160" o:spid="_x0000_s1285" type="#_x0000_t202" style="position:absolute;left:1111;top:1626;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2B397156" w14:textId="61A845CF" w:rsidR="00422FB2" w:rsidRPr="00D43E51" w:rsidRDefault="00422FB2" w:rsidP="00452104">
                        <w:pPr>
                          <w:spacing w:before="0"/>
                          <w:jc w:val="center"/>
                          <w:rPr>
                            <w:sz w:val="22"/>
                            <w:szCs w:val="22"/>
                          </w:rPr>
                        </w:pPr>
                        <w:del w:id="3203" w:author="Brian" w:date="2015-07-08T05:05:00Z">
                          <w:r w:rsidRPr="00D43E51" w:rsidDel="00E138FD">
                            <w:rPr>
                              <w:sz w:val="22"/>
                              <w:szCs w:val="22"/>
                            </w:rPr>
                            <w:delText>Device Observation Source</w:delText>
                          </w:r>
                        </w:del>
                        <w:ins w:id="3204" w:author="Brian" w:date="2015-07-08T05:05:00Z">
                          <w:r>
                            <w:rPr>
                              <w:sz w:val="22"/>
                              <w:szCs w:val="22"/>
                            </w:rPr>
                            <w:t>Sensor Data Source</w:t>
                          </w:r>
                        </w:ins>
                      </w:p>
                      <w:p w14:paraId="55BDC582" w14:textId="77777777" w:rsidR="00422FB2" w:rsidRPr="00D43E51" w:rsidRDefault="00422FB2" w:rsidP="00452104">
                        <w:pPr>
                          <w:rPr>
                            <w:sz w:val="22"/>
                            <w:szCs w:val="22"/>
                          </w:rPr>
                        </w:pPr>
                      </w:p>
                      <w:p w14:paraId="6C4F0130" w14:textId="77777777" w:rsidR="00422FB2" w:rsidRPr="007C1AAC" w:rsidRDefault="00422FB2" w:rsidP="00452104">
                        <w:pPr>
                          <w:jc w:val="center"/>
                          <w:rPr>
                            <w:sz w:val="22"/>
                            <w:szCs w:val="22"/>
                          </w:rPr>
                        </w:pPr>
                        <w:r w:rsidRPr="007C1AAC">
                          <w:rPr>
                            <w:sz w:val="22"/>
                            <w:szCs w:val="22"/>
                          </w:rPr>
                          <w:t>A</w:t>
                        </w:r>
                        <w:r>
                          <w:rPr>
                            <w:sz w:val="22"/>
                            <w:szCs w:val="22"/>
                          </w:rPr>
                          <w:t>ctor A</w:t>
                        </w:r>
                      </w:p>
                    </w:txbxContent>
                  </v:textbox>
                </v:shape>
                <v:line id="Line 161" o:spid="_x0000_s1286" style="position:absolute;visibility:visible;mso-wrap-style:square" from="5683,6973" to="5758,3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">
                  <v:stroke dashstyle="dash"/>
                </v:line>
                <v:line id="Line 163" o:spid="_x0000_s1287" style="position:absolute;visibility:visible;mso-wrap-style:square" from="25166,6186" to="25166,33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">
                  <v:stroke dashstyle="dash"/>
                </v:line>
                <v:rect id="Rectangle 164" o:spid="_x0000_s1288" style="position:absolute;left:5034;top:8034;width:1696;height:2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"/>
                <v:rect id="Rectangle 165" o:spid="_x0000_s1289" style="position:absolute;left:24102;top:8033;width:2038;height:25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"/>
                <v:shape id="Text Box 167" o:spid="_x0000_s1290" type="#_x0000_t202" style="position:absolute;left:20554;top:2039;width:9144;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" stroked="f">
                  <v:textbox>
                    <w:txbxContent>
                      <w:p w14:paraId="0D5F8528" w14:textId="77777777" w:rsidR="00422FB2" w:rsidRPr="00D43E51" w:rsidRDefault="00422FB2" w:rsidP="00452104">
                        <w:pPr>
                          <w:spacing w:before="0"/>
                          <w:jc w:val="center"/>
                          <w:rPr>
                            <w:sz w:val="22"/>
                            <w:szCs w:val="22"/>
                          </w:rPr>
                        </w:pPr>
                        <w:r w:rsidRPr="00D43E51">
                          <w:rPr>
                            <w:sz w:val="22"/>
                            <w:szCs w:val="22"/>
                          </w:rPr>
                          <w:t>Sensor Data Consumer</w:t>
                        </w:r>
                      </w:p>
                    </w:txbxContent>
                  </v:textbox>
                </v:shape>
                <v:line id="Line 166" o:spid="_x0000_s1291" style="position:absolute;visibility:visible;mso-wrap-style:square" from="7014,13799" to="24102,13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2zxAAAANwAAAAPAAAAZHJzL2Rvd25yZXYueG1sRI9BawIx&#10;FITvBf9DeIK3mlWw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FIgPbPEAAAA3AAAAA8A&#10;AAAAAAAAAAAAAAAABwIAAGRycy9kb3ducmV2LnhtbFBLBQYAAAAAAwADALcAAAD4AgAAAAA=&#10;">
                  <v:stroke endarrow="block"/>
                </v:line>
                <v:line id="Line 168" o:spid="_x0000_s1292" style="position:absolute;flip:x;visibility:visible;mso-wrap-style:square" from="6851,18887" to="23933,18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">
                  <v:stroke dashstyle="dash" endarrow="block"/>
                </v:line>
                <v:shape id="Text Box 160" o:spid="_x0000_s1293" type="#_x0000_t202" style="position:absolute;left:30125;top:1214;width:9138;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" stroked="f">
                  <v:textbox>
                    <w:txbxContent>
                      <w:p w14:paraId="2CA99DCA" w14:textId="64734872" w:rsidR="00422FB2" w:rsidRPr="00D43E51" w:rsidRDefault="00422FB2" w:rsidP="00452104">
                        <w:pPr>
                          <w:pStyle w:val="NormalWeb"/>
                          <w:spacing w:before="0"/>
                          <w:jc w:val="center"/>
                          <w:rPr>
                            <w:sz w:val="22"/>
                            <w:szCs w:val="22"/>
                          </w:rPr>
                        </w:pPr>
                        <w:del w:id="3205" w:author="Brian" w:date="2015-07-08T05:05:00Z">
                          <w:r w:rsidRPr="00D43E51" w:rsidDel="00E138FD">
                            <w:rPr>
                              <w:sz w:val="22"/>
                              <w:szCs w:val="22"/>
                            </w:rPr>
                            <w:delText>Device Observation Source</w:delText>
                          </w:r>
                        </w:del>
                        <w:ins w:id="3206" w:author="Brian" w:date="2015-07-08T05:05:00Z">
                          <w:r>
                            <w:rPr>
                              <w:sz w:val="22"/>
                              <w:szCs w:val="22"/>
                            </w:rPr>
                            <w:t>Sensor Data Source</w:t>
                          </w:r>
                        </w:ins>
                      </w:p>
                      <w:p w14:paraId="0217084E" w14:textId="77777777" w:rsidR="00422FB2" w:rsidRDefault="00422FB2" w:rsidP="00452104">
                        <w:pPr>
                          <w:pStyle w:val="NormalWeb"/>
                        </w:pPr>
                        <w:r>
                          <w:t> </w:t>
                        </w:r>
                      </w:p>
                      <w:p w14:paraId="48A65B79" w14:textId="77777777" w:rsidR="00422FB2" w:rsidRDefault="00422FB2" w:rsidP="00452104">
                        <w:pPr>
                          <w:pStyle w:val="NormalWeb"/>
                          <w:jc w:val="center"/>
                        </w:pPr>
                        <w:r>
                          <w:rPr>
                            <w:sz w:val="22"/>
                            <w:szCs w:val="22"/>
                          </w:rPr>
                          <w:t>Actor A</w:t>
                        </w:r>
                      </w:p>
                    </w:txbxContent>
                  </v:textbox>
                </v:shape>
                <v:line id="Line 161" o:spid="_x0000_s1294" style="position:absolute;visibility:visible;mso-wrap-style:square" from="34880,6552" to="34882,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">
                  <v:stroke dashstyle="dash"/>
                </v:line>
                <v:line id="Line 163" o:spid="_x0000_s1295" style="position:absolute;visibility:visible;mso-wrap-style:square" from="54127,6552" to="54127,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">
                  <v:stroke dashstyle="dash"/>
                </v:line>
                <v:rect id="Rectangle 200750" o:spid="_x0000_s1296" style="position:absolute;left:34039;top:7689;width:1689;height:25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">
                  <v:textbox>
                    <w:txbxContent>
                      <w:p w14:paraId="738C961E" w14:textId="77777777" w:rsidR="00422FB2" w:rsidRDefault="00422FB2" w:rsidP="00452104"/>
                    </w:txbxContent>
                  </v:textbox>
                </v:rect>
                <v:rect id="Rectangle 200753" o:spid="_x0000_s1297" style="position:absolute;left:53106;top:7614;width:2032;height:2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">
                  <v:textbox>
                    <w:txbxContent>
                      <w:p w14:paraId="77A1FD66" w14:textId="77777777" w:rsidR="00422FB2" w:rsidRDefault="00422FB2" w:rsidP="00452104"/>
                    </w:txbxContent>
                  </v:textbox>
                </v:rect>
                <v:shape id="Text Box 167" o:spid="_x0000_s1298" type="#_x0000_t202" style="position:absolute;left:49084;top:1695;width:9138;height:4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" stroked="f">
                  <v:textbox>
                    <w:txbxContent>
                      <w:p w14:paraId="6EA4F14F" w14:textId="77777777" w:rsidR="00422FB2" w:rsidRPr="00D43E51" w:rsidRDefault="00422FB2" w:rsidP="00452104">
                        <w:pPr>
                          <w:pStyle w:val="NormalWeb"/>
                          <w:spacing w:before="0"/>
                          <w:jc w:val="center"/>
                          <w:rPr>
                            <w:sz w:val="22"/>
                            <w:szCs w:val="22"/>
                          </w:rPr>
                        </w:pPr>
                        <w:r w:rsidRPr="00D43E51">
                          <w:rPr>
                            <w:sz w:val="22"/>
                            <w:szCs w:val="22"/>
                          </w:rPr>
                          <w:t>Sensor Data Consumer</w:t>
                        </w:r>
                      </w:p>
                    </w:txbxContent>
                  </v:textbox>
                </v:shape>
                <v:shape id="Text Box 374" o:spid="_x0000_s1299" type="#_x0000_t202" style="position:absolute;left:8731;top:34838;width:14294;height:4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" fillcolor="white [3201]" stroked="f" strokeweight=".5pt">
                  <v:textbox>
                    <w:txbxContent>
                      <w:p w14:paraId="78EC8978" w14:textId="77777777" w:rsidR="00422FB2" w:rsidRDefault="00422FB2" w:rsidP="00452104">
                        <w:pPr>
                          <w:spacing w:before="0"/>
                          <w:jc w:val="center"/>
                          <w:rPr>
                            <w:szCs w:val="24"/>
                          </w:rPr>
                        </w:pPr>
                        <w:r>
                          <w:rPr>
                            <w:szCs w:val="24"/>
                          </w:rPr>
                          <w:t xml:space="preserve">IEEE non-Persistent </w:t>
                        </w:r>
                      </w:p>
                      <w:p w14:paraId="038100DC" w14:textId="113E9AD3" w:rsidR="00422FB2" w:rsidRPr="00D43E51" w:rsidRDefault="00422FB2" w:rsidP="00452104">
                        <w:pPr>
                          <w:spacing w:before="0"/>
                          <w:jc w:val="center"/>
                          <w:rPr>
                            <w:szCs w:val="24"/>
                          </w:rPr>
                        </w:pPr>
                        <w:r>
                          <w:rPr>
                            <w:szCs w:val="24"/>
                          </w:rPr>
                          <w:t>Data Exchange</w:t>
                        </w:r>
                      </w:p>
                    </w:txbxContent>
                  </v:textbox>
                </v:shape>
                <v:shape id="Text Box 378" o:spid="_x0000_s1300" type="#_x0000_t202" style="position:absolute;left:36988;top:34156;width:14808;height:48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" fillcolor="white [3201]" stroked="f" strokeweight=".5pt">
                  <v:textbox>
                    <w:txbxContent>
                      <w:p w14:paraId="51F0CB01" w14:textId="39DF4D3E" w:rsidR="00422FB2" w:rsidRDefault="00422FB2" w:rsidP="00452104">
                        <w:pPr>
                          <w:spacing w:before="0"/>
                          <w:jc w:val="center"/>
                          <w:rPr>
                            <w:szCs w:val="24"/>
                          </w:rPr>
                        </w:pPr>
                        <w:r>
                          <w:rPr>
                            <w:szCs w:val="24"/>
                          </w:rPr>
                          <w:t>BTLE non-Persistent</w:t>
                        </w:r>
                      </w:p>
                      <w:p w14:paraId="7B6E81D2" w14:textId="76FA3C69" w:rsidR="00422FB2" w:rsidRPr="00D43E51" w:rsidRDefault="00422FB2" w:rsidP="00452104">
                        <w:pPr>
                          <w:spacing w:before="0"/>
                          <w:jc w:val="center"/>
                          <w:rPr>
                            <w:szCs w:val="24"/>
                          </w:rPr>
                        </w:pPr>
                        <w:r>
                          <w:rPr>
                            <w:szCs w:val="24"/>
                          </w:rPr>
                          <w:t>Data Exchange</w:t>
                        </w:r>
                      </w:p>
                    </w:txbxContent>
                  </v:textbox>
                </v:shape>
                <v:shape id="Text Box 374" o:spid="_x0000_s1301" type="#_x0000_t202" style="position:absolute;left:8970;top:18970;width:13405;height:30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" fillcolor="white [3201]" stroked="f" strokeweight=".5pt">
                  <v:textbox>
                    <w:txbxContent>
                      <w:p w14:paraId="789A3245" w14:textId="409955BB" w:rsidR="00422FB2" w:rsidRDefault="00422FB2" w:rsidP="00452104">
                        <w:pPr>
                          <w:pStyle w:val="NormalWeb"/>
                          <w:spacing w:before="0"/>
                          <w:jc w:val="center"/>
                        </w:pPr>
                        <w:r>
                          <w:t>Acknowledgement</w:t>
                        </w:r>
                      </w:p>
                    </w:txbxContent>
                  </v:textbox>
                </v:shape>
                <v:shape id="Text Box 374" o:spid="_x0000_s1302" type="#_x0000_t202" style="position:absolute;left:36431;top:10309;width:15863;height:4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" fillcolor="white [3201]" stroked="f" strokeweight=".5pt">
                  <v:textbox>
                    <w:txbxContent>
                      <w:p w14:paraId="240AA277" w14:textId="77777777" w:rsidR="00422FB2" w:rsidRDefault="00422FB2" w:rsidP="00452104">
                        <w:pPr>
                          <w:pStyle w:val="NormalWeb"/>
                          <w:spacing w:before="0"/>
                          <w:jc w:val="center"/>
                        </w:pPr>
                        <w:r>
                          <w:t>Characteristic Value</w:t>
                        </w:r>
                      </w:p>
                      <w:p w14:paraId="7798AF16" w14:textId="7B1BC13E" w:rsidR="00422FB2" w:rsidRDefault="00422FB2" w:rsidP="00452104">
                        <w:pPr>
                          <w:pStyle w:val="NormalWeb"/>
                          <w:spacing w:before="0"/>
                          <w:jc w:val="center"/>
                        </w:pPr>
                        <w:r>
                          <w:t xml:space="preserve">Indication/Notification </w:t>
                        </w:r>
                      </w:p>
                    </w:txbxContent>
                  </v:textbox>
                </v:shape>
                <v:line id="Line 166" o:spid="_x0000_s1303" style="position:absolute;visibility:visible;mso-wrap-style:square" from="36011,14362" to="53093,14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">
                  <v:stroke endarrow="block"/>
                </v:line>
                <v:line id="Line 168" o:spid="_x0000_s1304" style="position:absolute;flip:x;visibility:visible;mso-wrap-style:square" from="35846,19455" to="52921,19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">
                  <v:stroke dashstyle="dash" endarrow="block"/>
                </v:line>
                <v:shape id="Text Box 374" o:spid="_x0000_s1305" type="#_x0000_t202" style="position:absolute;left:37964;top:19778;width:13404;height:3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" fillcolor="white [3201]" stroked="f" strokeweight=".5pt">
                  <v:textbox>
                    <w:txbxContent>
                      <w:p w14:paraId="4F8727B5" w14:textId="647AC946" w:rsidR="00422FB2" w:rsidRDefault="00422FB2" w:rsidP="00452104">
                        <w:pPr>
                          <w:pStyle w:val="NormalWeb"/>
                          <w:spacing w:before="0"/>
                          <w:jc w:val="center"/>
                        </w:pPr>
                        <w:r>
                          <w:t>Acknowledgement</w:t>
                        </w:r>
                      </w:p>
                    </w:txbxContent>
                  </v:textbox>
                </v:shape>
                <w10:anchorlock/>
              </v:group>
            </w:pict>
          </mc:Fallback>
        </mc:AlternateContent>
      </w:r>
    </w:p>
    <w:p w14:paraId="02741066" w14:textId="77777777" w:rsidR="00452104" w:rsidRPr="00323FDB" w:rsidRDefault="00452104" w:rsidP="00E10688">
      <w:pPr>
        <w:pStyle w:val="BodyText"/>
      </w:pPr>
    </w:p>
    <w:p w14:paraId="417D469B" w14:textId="5A1E085B" w:rsidR="0038391A" w:rsidRPr="00E96BDF" w:rsidRDefault="00412CAF" w:rsidP="00E10688">
      <w:pPr>
        <w:pStyle w:val="FigureTitle"/>
      </w:pPr>
      <w:r w:rsidRPr="00E96BDF">
        <w:t>Figure</w:t>
      </w:r>
      <w:r w:rsidR="0038391A" w:rsidRPr="00E96BDF">
        <w:t xml:space="preserve"> 3.</w:t>
      </w:r>
      <w:del w:id="3207" w:author="smm" w:date="2015-07-07T16:00:00Z">
        <w:r w:rsidR="0038391A" w:rsidRPr="00E96BDF" w:rsidDel="00DF57DC">
          <w:delText>Y</w:delText>
        </w:r>
      </w:del>
      <w:ins w:id="3208" w:author="smm" w:date="2015-07-07T16:00:00Z">
        <w:r w:rsidR="00DF57DC" w:rsidRPr="00E96BDF">
          <w:t>1</w:t>
        </w:r>
        <w:del w:id="3209" w:author="Brian Reinhold" w:date="2017-05-01T06:11:00Z">
          <w:r w:rsidR="00DF57DC" w:rsidRPr="00E96BDF" w:rsidDel="00E43083">
            <w:delText>2</w:delText>
          </w:r>
        </w:del>
      </w:ins>
      <w:ins w:id="3210" w:author="Brian Reinhold" w:date="2017-05-01T06:11:00Z">
        <w:r w:rsidR="00E43083">
          <w:t>5</w:t>
        </w:r>
      </w:ins>
      <w:r w:rsidR="0038391A" w:rsidRPr="00E96BDF">
        <w:t>.4-3</w:t>
      </w:r>
      <w:r w:rsidR="00FB445A" w:rsidRPr="00E96BDF">
        <w:t xml:space="preserve"> </w:t>
      </w:r>
      <w:del w:id="3211" w:author="Brian Reinhold [2]" w:date="2015-07-08T11:30:00Z">
        <w:r w:rsidR="00FB445A" w:rsidRPr="00E96BDF" w:rsidDel="00B6076C">
          <w:delText xml:space="preserve">‘Live’ </w:delText>
        </w:r>
      </w:del>
      <w:ins w:id="3212" w:author="Brian Reinhold [2]" w:date="2015-07-08T11:30:00Z">
        <w:r w:rsidR="00B6076C" w:rsidRPr="00E96BDF">
          <w:t xml:space="preserve">Non-Persistent </w:t>
        </w:r>
      </w:ins>
      <w:r w:rsidR="00FB445A" w:rsidRPr="00E96BDF">
        <w:t>Measurement Exchanges</w:t>
      </w:r>
    </w:p>
    <w:p w14:paraId="1B8E9499" w14:textId="77777777" w:rsidR="0038391A" w:rsidRPr="00E96BDF" w:rsidRDefault="0038391A" w:rsidP="00E10688">
      <w:pPr>
        <w:pStyle w:val="BodyText"/>
      </w:pPr>
    </w:p>
    <w:p w14:paraId="7C134D5C" w14:textId="3C52F13B" w:rsidR="003A38BB" w:rsidRPr="00DF14D1" w:rsidRDefault="00412CAF" w:rsidP="00E10688">
      <w:pPr>
        <w:pStyle w:val="BodyText"/>
      </w:pPr>
      <w:r w:rsidRPr="00E96BDF">
        <w:t>Figure</w:t>
      </w:r>
      <w:r w:rsidR="0038391A" w:rsidRPr="00E96BDF">
        <w:t xml:space="preserve"> 3.</w:t>
      </w:r>
      <w:del w:id="3213" w:author="smm" w:date="2015-07-07T16:00:00Z">
        <w:r w:rsidR="0038391A" w:rsidRPr="00E96BDF" w:rsidDel="00DF57DC">
          <w:delText>Y</w:delText>
        </w:r>
      </w:del>
      <w:ins w:id="3214" w:author="smm" w:date="2015-07-07T16:00:00Z">
        <w:r w:rsidR="00DF57DC" w:rsidRPr="00E96BDF">
          <w:t>1</w:t>
        </w:r>
        <w:del w:id="3215" w:author="Brian Reinhold" w:date="2017-05-01T06:12:00Z">
          <w:r w:rsidR="00DF57DC" w:rsidRPr="00E96BDF" w:rsidDel="00E43083">
            <w:delText>2</w:delText>
          </w:r>
        </w:del>
      </w:ins>
      <w:ins w:id="3216" w:author="Brian Reinhold" w:date="2017-05-01T06:12:00Z">
        <w:r w:rsidR="00E43083">
          <w:t>5</w:t>
        </w:r>
      </w:ins>
      <w:r w:rsidR="0038391A" w:rsidRPr="00E96BDF">
        <w:t xml:space="preserve">.4-3 </w:t>
      </w:r>
      <w:r w:rsidR="000C52AF" w:rsidRPr="00E96BDF">
        <w:t xml:space="preserve">illustrates the PCHA sequences for IEEE and BTLE when the </w:t>
      </w:r>
      <w:del w:id="3217" w:author="Brian" w:date="2015-07-08T05:04:00Z">
        <w:r w:rsidR="000C52AF" w:rsidRPr="00E96BDF" w:rsidDel="00E138FD">
          <w:delText>Device Observation Source</w:delText>
        </w:r>
      </w:del>
      <w:ins w:id="3218" w:author="Brian" w:date="2015-07-08T05:04:00Z">
        <w:r w:rsidR="00E138FD" w:rsidRPr="00E96BDF">
          <w:t>Sensor Data Source</w:t>
        </w:r>
      </w:ins>
      <w:r w:rsidR="000C52AF" w:rsidRPr="00E96BDF">
        <w:t xml:space="preserve"> and Sensor Data Consumer have been configured and there is non-persistent data to transfer. In this case</w:t>
      </w:r>
      <w:ins w:id="3219" w:author="Brian Reinhold" w:date="2017-05-01T06:12:00Z">
        <w:r w:rsidR="00E43083">
          <w:t>,</w:t>
        </w:r>
      </w:ins>
      <w:r w:rsidR="000C52AF" w:rsidRPr="00E96BDF">
        <w:t xml:space="preserve"> the </w:t>
      </w:r>
      <w:del w:id="3220" w:author="Brian" w:date="2015-07-08T05:04:00Z">
        <w:r w:rsidR="000C52AF" w:rsidRPr="00E96BDF" w:rsidDel="00E138FD">
          <w:delText>Device Observation Source</w:delText>
        </w:r>
      </w:del>
      <w:ins w:id="3221" w:author="Brian" w:date="2015-07-08T05:04:00Z">
        <w:r w:rsidR="00E138FD" w:rsidRPr="00E96BDF">
          <w:t>Sensor Data Source</w:t>
        </w:r>
      </w:ins>
      <w:r w:rsidR="000C52AF" w:rsidRPr="00E96BDF">
        <w:t xml:space="preserve"> sends the data unsolicited. Some transmissions are not acknowledged by the Sensor Data Consumer. Unacknowledged transmissions tend to be for streaming or waveform data.</w:t>
      </w:r>
    </w:p>
    <w:p w14:paraId="141D3C1C" w14:textId="77777777" w:rsidR="003A38BB" w:rsidRPr="00323FDB" w:rsidRDefault="003A38BB" w:rsidP="003A38BB">
      <w:pPr>
        <w:pStyle w:val="BodyText"/>
      </w:pPr>
      <w:r w:rsidRPr="00323FDB">
        <w:rPr>
          <w:noProof/>
        </w:rPr>
        <w:lastRenderedPageBreak/>
        <mc:AlternateContent>
          <mc:Choice Requires="wpc">
            <w:drawing>
              <wp:inline distT="0" distB="0" distL="0" distR="0" wp14:anchorId="4097BCF6" wp14:editId="786B87B4">
                <wp:extent cx="5946775" cy="3840481"/>
                <wp:effectExtent l="0" t="0" r="0" b="0"/>
                <wp:docPr id="176" name="Canvas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2" name="Text Box 165"/>
                        <wps:cNvSpPr txBox="1"/>
                        <wps:spPr>
                          <a:xfrm>
                            <a:off x="2631507" y="2659425"/>
                            <a:ext cx="1008380" cy="381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AC8EE" w14:textId="77777777" w:rsidR="00422FB2" w:rsidRDefault="00422FB2" w:rsidP="00D40D8E">
                              <w:pPr>
                                <w:pStyle w:val="NormalWeb"/>
                                <w:spacing w:before="0"/>
                                <w:jc w:val="center"/>
                                <w:rPr>
                                  <w:sz w:val="22"/>
                                  <w:szCs w:val="22"/>
                                </w:rPr>
                              </w:pPr>
                              <w:r>
                                <w:rPr>
                                  <w:sz w:val="22"/>
                                  <w:szCs w:val="22"/>
                                </w:rPr>
                                <w:t>Non Persistent</w:t>
                              </w:r>
                            </w:p>
                            <w:p w14:paraId="252177C2" w14:textId="7099E317" w:rsidR="00422FB2" w:rsidRDefault="00422FB2" w:rsidP="00D40D8E">
                              <w:pPr>
                                <w:pStyle w:val="NormalWeb"/>
                                <w:spacing w:before="0"/>
                                <w:jc w:val="center"/>
                              </w:pPr>
                              <w:r>
                                <w:rPr>
                                  <w:sz w:val="22"/>
                                  <w:szCs w:val="22"/>
                                </w:rPr>
                                <w:t xml:space="preserve"> Data 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1" name="Text Box 165"/>
                        <wps:cNvSpPr txBox="1"/>
                        <wps:spPr>
                          <a:xfrm>
                            <a:off x="2631507" y="1859331"/>
                            <a:ext cx="1000125" cy="3817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E59CC" w14:textId="725CB8E1" w:rsidR="00422FB2" w:rsidRDefault="00422FB2" w:rsidP="00D40D8E">
                              <w:pPr>
                                <w:pStyle w:val="NormalWeb"/>
                                <w:spacing w:before="0"/>
                                <w:jc w:val="center"/>
                                <w:rPr>
                                  <w:sz w:val="22"/>
                                  <w:szCs w:val="22"/>
                                </w:rPr>
                              </w:pPr>
                              <w:r>
                                <w:rPr>
                                  <w:sz w:val="22"/>
                                  <w:szCs w:val="22"/>
                                </w:rPr>
                                <w:t>Persistent data</w:t>
                              </w:r>
                            </w:p>
                            <w:p w14:paraId="73FAAA1B" w14:textId="144CED44" w:rsidR="00422FB2" w:rsidRDefault="00422FB2" w:rsidP="00D40D8E">
                              <w:pPr>
                                <w:pStyle w:val="NormalWeb"/>
                                <w:spacing w:before="0"/>
                                <w:jc w:val="center"/>
                              </w:pPr>
                              <w:r>
                                <w:rPr>
                                  <w:sz w:val="22"/>
                                  <w:szCs w:val="22"/>
                                </w:rPr>
                                <w:t>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0" name="Text Box 165"/>
                        <wps:cNvSpPr txBox="1"/>
                        <wps:spPr>
                          <a:xfrm>
                            <a:off x="2631507" y="1177214"/>
                            <a:ext cx="97345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DD963" w14:textId="5CA38F09" w:rsidR="00422FB2" w:rsidRPr="004C01D1" w:rsidRDefault="00422FB2" w:rsidP="004C01D1">
                              <w:pPr>
                                <w:pStyle w:val="NormalWeb"/>
                                <w:spacing w:before="0"/>
                                <w:jc w:val="center"/>
                                <w:rPr>
                                  <w:sz w:val="22"/>
                                  <w:szCs w:val="22"/>
                                </w:rPr>
                              </w:pPr>
                              <w:r w:rsidRPr="004C01D1">
                                <w:rPr>
                                  <w:sz w:val="22"/>
                                  <w:szCs w:val="22"/>
                                </w:rPr>
                                <w:t>Configuration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5376FB" w14:textId="2F2A7300" w:rsidR="00422FB2" w:rsidRPr="00D43E51" w:rsidRDefault="00422FB2" w:rsidP="003A38BB">
                              <w:pPr>
                                <w:spacing w:before="0"/>
                                <w:jc w:val="center"/>
                                <w:rPr>
                                  <w:sz w:val="22"/>
                                  <w:szCs w:val="22"/>
                                </w:rPr>
                              </w:pPr>
                              <w:del w:id="3222" w:author="Brian" w:date="2015-07-08T05:05:00Z">
                                <w:r w:rsidRPr="00D43E51" w:rsidDel="00E138FD">
                                  <w:rPr>
                                    <w:sz w:val="22"/>
                                    <w:szCs w:val="22"/>
                                  </w:rPr>
                                  <w:delText>Device Observation Source</w:delText>
                                </w:r>
                              </w:del>
                              <w:ins w:id="3223" w:author="Brian" w:date="2015-07-08T05:05:00Z">
                                <w:r>
                                  <w:rPr>
                                    <w:sz w:val="22"/>
                                    <w:szCs w:val="22"/>
                                  </w:rPr>
                                  <w:t>Sensor Data Source</w:t>
                                </w:r>
                              </w:ins>
                            </w:p>
                            <w:p w14:paraId="15087253" w14:textId="77777777" w:rsidR="00422FB2" w:rsidRPr="00D43E51" w:rsidRDefault="00422FB2" w:rsidP="003A38BB">
                              <w:pPr>
                                <w:rPr>
                                  <w:sz w:val="22"/>
                                  <w:szCs w:val="22"/>
                                </w:rPr>
                              </w:pPr>
                            </w:p>
                            <w:p w14:paraId="0016864A" w14:textId="77777777" w:rsidR="00422FB2" w:rsidRPr="007C1AAC" w:rsidRDefault="00422FB2" w:rsidP="003A38BB">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0" name="Line 161"/>
                        <wps:cNvCnPr>
                          <a:cxnSpLocks noChangeShapeType="1"/>
                          <a:stCxn id="8"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778156" y="896421"/>
                            <a:ext cx="1260618"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441401" w14:textId="23A6BE2E" w:rsidR="00422FB2" w:rsidRPr="00B5468C" w:rsidRDefault="00422FB2" w:rsidP="003A38BB">
                              <w:pPr>
                                <w:spacing w:before="0"/>
                                <w:jc w:val="center"/>
                                <w:rPr>
                                  <w:sz w:val="18"/>
                                  <w:szCs w:val="18"/>
                                </w:rPr>
                              </w:pPr>
                              <w:r>
                                <w:rPr>
                                  <w:sz w:val="18"/>
                                  <w:szCs w:val="18"/>
                                </w:rPr>
                                <w:t>Associate and Configure</w:t>
                              </w:r>
                            </w:p>
                            <w:p w14:paraId="79C02195" w14:textId="77777777" w:rsidR="00422FB2" w:rsidRDefault="00422FB2" w:rsidP="003A38BB"/>
                            <w:p w14:paraId="5AD54C4F" w14:textId="77777777" w:rsidR="00422FB2" w:rsidRPr="007C1AAC" w:rsidRDefault="00422FB2" w:rsidP="003A38BB">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40"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A72F1" w14:textId="77777777" w:rsidR="00422FB2" w:rsidRPr="00D43E51" w:rsidRDefault="00422FB2" w:rsidP="003A38BB">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46" name="Rectangle 46"/>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162"/>
                        <wps:cNvSpPr txBox="1">
                          <a:spLocks noChangeArrowheads="1"/>
                        </wps:cNvSpPr>
                        <wps:spPr bwMode="auto">
                          <a:xfrm>
                            <a:off x="778438" y="1740176"/>
                            <a:ext cx="12359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3C8A5F" w14:textId="1ECF8FB4" w:rsidR="00422FB2" w:rsidRDefault="00422FB2" w:rsidP="003A38BB">
                              <w:pPr>
                                <w:pStyle w:val="NormalWeb"/>
                                <w:spacing w:before="0"/>
                                <w:jc w:val="center"/>
                              </w:pPr>
                              <w:r>
                                <w:rPr>
                                  <w:sz w:val="22"/>
                                  <w:szCs w:val="22"/>
                                </w:rPr>
                                <w:t>PM Store Actions</w:t>
                              </w:r>
                            </w:p>
                            <w:p w14:paraId="069529F8" w14:textId="77777777" w:rsidR="00422FB2" w:rsidRDefault="00422FB2" w:rsidP="003A38BB">
                              <w:pPr>
                                <w:pStyle w:val="NormalWeb"/>
                              </w:pPr>
                              <w:r>
                                <w:t> </w:t>
                              </w:r>
                            </w:p>
                            <w:p w14:paraId="2377BF33" w14:textId="77777777" w:rsidR="00422FB2" w:rsidRDefault="00422FB2" w:rsidP="003A38BB">
                              <w:pPr>
                                <w:pStyle w:val="NormalWeb"/>
                              </w:pPr>
                              <w:r>
                                <w:rPr>
                                  <w:sz w:val="22"/>
                                  <w:szCs w:val="22"/>
                                </w:rPr>
                                <w:t>Message 1</w:t>
                              </w:r>
                            </w:p>
                          </w:txbxContent>
                        </wps:txbx>
                        <wps:bodyPr rot="0" vert="horz" wrap="square" lIns="0" tIns="45720" rIns="0" bIns="0" anchor="t" anchorCtr="0" upright="1">
                          <a:noAutofit/>
                        </wps:bodyPr>
                      </wps:wsp>
                      <wps:wsp>
                        <wps:cNvPr id="48" name="Rectangle 48"/>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0F7E6D" w14:textId="77777777" w:rsidR="00422FB2" w:rsidRDefault="00422FB2"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Text Box 162"/>
                        <wps:cNvSpPr txBox="1">
                          <a:spLocks noChangeArrowheads="1"/>
                        </wps:cNvSpPr>
                        <wps:spPr bwMode="auto">
                          <a:xfrm>
                            <a:off x="778368" y="2605781"/>
                            <a:ext cx="119267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5D0A49" w14:textId="18BB03AA" w:rsidR="00422FB2" w:rsidRDefault="00422FB2" w:rsidP="003A38BB">
                              <w:pPr>
                                <w:pStyle w:val="NormalWeb"/>
                                <w:spacing w:before="0"/>
                                <w:jc w:val="center"/>
                              </w:pPr>
                              <w:r>
                                <w:rPr>
                                  <w:sz w:val="22"/>
                                  <w:szCs w:val="22"/>
                                </w:rPr>
                                <w:t>Scan Event Report</w:t>
                              </w:r>
                            </w:p>
                            <w:p w14:paraId="3D608B61" w14:textId="77777777" w:rsidR="00422FB2" w:rsidRDefault="00422FB2" w:rsidP="003A38BB">
                              <w:pPr>
                                <w:pStyle w:val="NormalWeb"/>
                              </w:pPr>
                              <w:r>
                                <w:t> </w:t>
                              </w:r>
                            </w:p>
                            <w:p w14:paraId="3BCFE18E" w14:textId="77777777" w:rsidR="00422FB2" w:rsidRDefault="00422FB2" w:rsidP="003A38BB">
                              <w:pPr>
                                <w:pStyle w:val="NormalWeb"/>
                              </w:pPr>
                              <w:r>
                                <w:rPr>
                                  <w:sz w:val="22"/>
                                  <w:szCs w:val="22"/>
                                </w:rPr>
                                <w:t>Message 1</w:t>
                              </w:r>
                            </w:p>
                          </w:txbxContent>
                        </wps:txbx>
                        <wps:bodyPr rot="0" vert="horz" wrap="square" lIns="0" tIns="45720" rIns="0" bIns="0" anchor="t" anchorCtr="0" upright="1">
                          <a:noAutofit/>
                        </wps:bodyPr>
                      </wps:wsp>
                      <wps:wsp>
                        <wps:cNvPr id="50"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Rectangle 52"/>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F4ED57" w14:textId="77777777" w:rsidR="00422FB2" w:rsidRDefault="00422FB2"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Text Box 160"/>
                        <wps:cNvSpPr txBox="1">
                          <a:spLocks noChangeArrowheads="1"/>
                        </wps:cNvSpPr>
                        <wps:spPr bwMode="auto">
                          <a:xfrm>
                            <a:off x="3229325" y="127741"/>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C0972" w14:textId="001E8E40" w:rsidR="00422FB2" w:rsidRPr="00D43E51" w:rsidRDefault="00422FB2" w:rsidP="003A38BB">
                              <w:pPr>
                                <w:pStyle w:val="NormalWeb"/>
                                <w:spacing w:before="0"/>
                                <w:jc w:val="center"/>
                                <w:rPr>
                                  <w:sz w:val="22"/>
                                  <w:szCs w:val="22"/>
                                </w:rPr>
                              </w:pPr>
                              <w:del w:id="3224" w:author="Brian" w:date="2015-07-08T05:05:00Z">
                                <w:r w:rsidRPr="00D43E51" w:rsidDel="00E138FD">
                                  <w:rPr>
                                    <w:sz w:val="22"/>
                                    <w:szCs w:val="22"/>
                                  </w:rPr>
                                  <w:delText>Device Observation Source</w:delText>
                                </w:r>
                              </w:del>
                              <w:ins w:id="3225" w:author="Brian" w:date="2015-07-08T05:05:00Z">
                                <w:r>
                                  <w:rPr>
                                    <w:sz w:val="22"/>
                                    <w:szCs w:val="22"/>
                                  </w:rPr>
                                  <w:t>Sensor Data Source</w:t>
                                </w:r>
                              </w:ins>
                            </w:p>
                            <w:p w14:paraId="29A31D2D" w14:textId="77777777" w:rsidR="00422FB2" w:rsidRDefault="00422FB2" w:rsidP="003A38BB">
                              <w:pPr>
                                <w:pStyle w:val="NormalWeb"/>
                              </w:pPr>
                              <w:r>
                                <w:t> </w:t>
                              </w:r>
                            </w:p>
                            <w:p w14:paraId="71A31B1D" w14:textId="77777777" w:rsidR="00422FB2" w:rsidRDefault="00422FB2" w:rsidP="003A38BB">
                              <w:pPr>
                                <w:pStyle w:val="NormalWeb"/>
                                <w:jc w:val="center"/>
                              </w:pPr>
                              <w:r>
                                <w:rPr>
                                  <w:sz w:val="22"/>
                                  <w:szCs w:val="22"/>
                                </w:rPr>
                                <w:t>Actor A</w:t>
                              </w:r>
                            </w:p>
                          </w:txbxContent>
                        </wps:txbx>
                        <wps:bodyPr rot="0" vert="horz" wrap="square" lIns="91440" tIns="45720" rIns="91440" bIns="45720" anchor="t" anchorCtr="0" upright="1">
                          <a:noAutofit/>
                        </wps:bodyPr>
                      </wps:wsp>
                      <wps:wsp>
                        <wps:cNvPr id="57" name="Line 161"/>
                        <wps:cNvCnPr>
                          <a:cxnSpLocks noChangeShapeType="1"/>
                        </wps:cNvCnPr>
                        <wps:spPr bwMode="auto">
                          <a:xfrm>
                            <a:off x="3698052"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162"/>
                        <wps:cNvSpPr txBox="1">
                          <a:spLocks noChangeArrowheads="1"/>
                        </wps:cNvSpPr>
                        <wps:spPr bwMode="auto">
                          <a:xfrm>
                            <a:off x="3889128" y="87543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F28A7E" w14:textId="1BC8BD77" w:rsidR="00422FB2" w:rsidRPr="003A38BB" w:rsidRDefault="00422FB2" w:rsidP="003A38BB">
                              <w:pPr>
                                <w:pStyle w:val="NormalWeb"/>
                                <w:spacing w:before="0"/>
                                <w:jc w:val="center"/>
                                <w:rPr>
                                  <w:sz w:val="18"/>
                                  <w:szCs w:val="18"/>
                                </w:rPr>
                              </w:pPr>
                              <w:r w:rsidRPr="003A38BB">
                                <w:rPr>
                                  <w:sz w:val="18"/>
                                  <w:szCs w:val="18"/>
                                </w:rPr>
                                <w:t xml:space="preserve">Configure and </w:t>
                              </w:r>
                              <w:r>
                                <w:rPr>
                                  <w:sz w:val="18"/>
                                  <w:szCs w:val="18"/>
                                </w:rPr>
                                <w:t>I</w:t>
                              </w:r>
                              <w:r w:rsidRPr="003A38BB">
                                <w:rPr>
                                  <w:sz w:val="18"/>
                                  <w:szCs w:val="18"/>
                                </w:rPr>
                                <w:t>nitialize</w:t>
                              </w:r>
                            </w:p>
                            <w:p w14:paraId="0FB7E0FD" w14:textId="77777777" w:rsidR="00422FB2" w:rsidRPr="003A38BB" w:rsidRDefault="00422FB2" w:rsidP="003A38BB">
                              <w:pPr>
                                <w:pStyle w:val="NormalWeb"/>
                                <w:rPr>
                                  <w:sz w:val="18"/>
                                  <w:szCs w:val="18"/>
                                </w:rPr>
                              </w:pPr>
                              <w:r w:rsidRPr="003A38BB">
                                <w:rPr>
                                  <w:sz w:val="18"/>
                                  <w:szCs w:val="18"/>
                                </w:rPr>
                                <w:t> </w:t>
                              </w:r>
                            </w:p>
                            <w:p w14:paraId="1C3EFBE4" w14:textId="77777777" w:rsidR="00422FB2" w:rsidRDefault="00422FB2" w:rsidP="003A38BB">
                              <w:pPr>
                                <w:pStyle w:val="NormalWeb"/>
                              </w:pPr>
                              <w:r>
                                <w:rPr>
                                  <w:sz w:val="22"/>
                                  <w:szCs w:val="22"/>
                                </w:rPr>
                                <w:t>Message 1</w:t>
                              </w:r>
                            </w:p>
                          </w:txbxContent>
                        </wps:txbx>
                        <wps:bodyPr rot="0" vert="horz" wrap="square" lIns="0" tIns="45720" rIns="0" bIns="0" anchor="t" anchorCtr="0" upright="1">
                          <a:noAutofit/>
                        </wps:bodyPr>
                      </wps:wsp>
                      <wps:wsp>
                        <wps:cNvPr id="59" name="Line 163"/>
                        <wps:cNvCnPr>
                          <a:cxnSpLocks noChangeShapeType="1"/>
                        </wps:cNvCnPr>
                        <wps:spPr bwMode="auto">
                          <a:xfrm>
                            <a:off x="5622749"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 name="Rectangle 60"/>
                        <wps:cNvSpPr>
                          <a:spLocks noChangeArrowheads="1"/>
                        </wps:cNvSpPr>
                        <wps:spPr bwMode="auto">
                          <a:xfrm>
                            <a:off x="3613913" y="768915"/>
                            <a:ext cx="168910" cy="2538134"/>
                          </a:xfrm>
                          <a:prstGeom prst="rect">
                            <a:avLst/>
                          </a:prstGeom>
                          <a:solidFill>
                            <a:srgbClr val="FFFFFF"/>
                          </a:solidFill>
                          <a:ln w="9525">
                            <a:solidFill>
                              <a:srgbClr val="000000"/>
                            </a:solidFill>
                            <a:miter lim="800000"/>
                            <a:headEnd/>
                            <a:tailEnd/>
                          </a:ln>
                        </wps:spPr>
                        <wps:txbx>
                          <w:txbxContent>
                            <w:p w14:paraId="62B850CA" w14:textId="77777777" w:rsidR="00422FB2" w:rsidRDefault="00422FB2" w:rsidP="003A38BB"/>
                          </w:txbxContent>
                        </wps:txbx>
                        <wps:bodyPr rot="0" vert="horz" wrap="square" lIns="91440" tIns="45720" rIns="91440" bIns="45720" anchor="t" anchorCtr="0" upright="1">
                          <a:noAutofit/>
                        </wps:bodyPr>
                      </wps:wsp>
                      <wps:wsp>
                        <wps:cNvPr id="61" name="Rectangle 61"/>
                        <wps:cNvSpPr>
                          <a:spLocks noChangeArrowheads="1"/>
                        </wps:cNvSpPr>
                        <wps:spPr bwMode="auto">
                          <a:xfrm>
                            <a:off x="5520582" y="761404"/>
                            <a:ext cx="203200" cy="2546156"/>
                          </a:xfrm>
                          <a:prstGeom prst="rect">
                            <a:avLst/>
                          </a:prstGeom>
                          <a:solidFill>
                            <a:srgbClr val="FFFFFF"/>
                          </a:solidFill>
                          <a:ln w="9525">
                            <a:solidFill>
                              <a:srgbClr val="000000"/>
                            </a:solidFill>
                            <a:miter lim="800000"/>
                            <a:headEnd/>
                            <a:tailEnd/>
                          </a:ln>
                        </wps:spPr>
                        <wps:txbx>
                          <w:txbxContent>
                            <w:p w14:paraId="29032E25" w14:textId="77777777" w:rsidR="00422FB2" w:rsidRDefault="00422FB2" w:rsidP="003A38BB"/>
                          </w:txbxContent>
                        </wps:txbx>
                        <wps:bodyPr rot="0" vert="horz" wrap="square" lIns="91440" tIns="45720" rIns="91440" bIns="45720" anchor="t" anchorCtr="0" upright="1">
                          <a:noAutofit/>
                        </wps:bodyPr>
                      </wps:wsp>
                      <wps:wsp>
                        <wps:cNvPr id="62" name="Line 166"/>
                        <wps:cNvCnPr>
                          <a:cxnSpLocks noChangeShapeType="1"/>
                        </wps:cNvCnPr>
                        <wps:spPr bwMode="auto">
                          <a:xfrm>
                            <a:off x="3796212"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167"/>
                        <wps:cNvSpPr txBox="1">
                          <a:spLocks noChangeArrowheads="1"/>
                        </wps:cNvSpPr>
                        <wps:spPr bwMode="auto">
                          <a:xfrm>
                            <a:off x="5060102" y="169556"/>
                            <a:ext cx="873337"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A33D4" w14:textId="77777777" w:rsidR="00422FB2" w:rsidRPr="00D43E51" w:rsidRDefault="00422FB2" w:rsidP="003A38BB">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160" name="Line 168"/>
                        <wps:cNvCnPr>
                          <a:cxnSpLocks noChangeShapeType="1"/>
                        </wps:cNvCnPr>
                        <wps:spPr bwMode="auto">
                          <a:xfrm flipH="1">
                            <a:off x="3782462"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Rectangle 161"/>
                        <wps:cNvSpPr/>
                        <wps:spPr>
                          <a:xfrm>
                            <a:off x="3889291"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F939B" w14:textId="77777777" w:rsidR="00422FB2" w:rsidRDefault="00422FB2"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162"/>
                        <wps:cNvSpPr txBox="1">
                          <a:spLocks noChangeArrowheads="1"/>
                        </wps:cNvSpPr>
                        <wps:spPr bwMode="auto">
                          <a:xfrm>
                            <a:off x="3895573" y="2365063"/>
                            <a:ext cx="1218119" cy="38069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2428D4" w14:textId="02742747" w:rsidR="00422FB2" w:rsidRPr="00452104" w:rsidRDefault="00422FB2" w:rsidP="003A38BB">
                              <w:pPr>
                                <w:pStyle w:val="NormalWeb"/>
                                <w:spacing w:before="0"/>
                                <w:jc w:val="center"/>
                                <w:rPr>
                                  <w:sz w:val="22"/>
                                  <w:szCs w:val="22"/>
                                </w:rPr>
                              </w:pPr>
                              <w:r w:rsidRPr="00452104">
                                <w:rPr>
                                  <w:sz w:val="22"/>
                                  <w:szCs w:val="22"/>
                                </w:rPr>
                                <w:t>Indications</w:t>
                              </w:r>
                              <w:r>
                                <w:rPr>
                                  <w:sz w:val="22"/>
                                  <w:szCs w:val="22"/>
                                </w:rPr>
                                <w:t>/</w:t>
                              </w:r>
                            </w:p>
                            <w:p w14:paraId="3BC88175" w14:textId="7F19463C" w:rsidR="00422FB2" w:rsidRPr="00452104" w:rsidRDefault="00422FB2" w:rsidP="003A38BB">
                              <w:pPr>
                                <w:pStyle w:val="NormalWeb"/>
                                <w:spacing w:before="0"/>
                                <w:jc w:val="center"/>
                                <w:rPr>
                                  <w:sz w:val="22"/>
                                  <w:szCs w:val="22"/>
                                </w:rPr>
                              </w:pPr>
                              <w:r w:rsidRPr="00452104">
                                <w:rPr>
                                  <w:sz w:val="22"/>
                                  <w:szCs w:val="22"/>
                                </w:rPr>
                                <w:t>Notifications</w:t>
                              </w:r>
                            </w:p>
                            <w:p w14:paraId="161B30F6" w14:textId="77777777" w:rsidR="00422FB2" w:rsidRDefault="00422FB2" w:rsidP="003A38BB">
                              <w:pPr>
                                <w:pStyle w:val="NormalWeb"/>
                              </w:pPr>
                              <w:r>
                                <w:t> </w:t>
                              </w:r>
                            </w:p>
                            <w:p w14:paraId="2C31FD79" w14:textId="77777777" w:rsidR="00422FB2" w:rsidRDefault="00422FB2" w:rsidP="003A38BB">
                              <w:pPr>
                                <w:pStyle w:val="NormalWeb"/>
                              </w:pPr>
                              <w:r>
                                <w:rPr>
                                  <w:sz w:val="22"/>
                                  <w:szCs w:val="22"/>
                                </w:rPr>
                                <w:t>Message 1</w:t>
                              </w:r>
                            </w:p>
                          </w:txbxContent>
                        </wps:txbx>
                        <wps:bodyPr rot="0" vert="horz" wrap="square" lIns="0" tIns="45720" rIns="0" bIns="0" anchor="t" anchorCtr="0" upright="1">
                          <a:noAutofit/>
                        </wps:bodyPr>
                      </wps:wsp>
                      <wps:wsp>
                        <wps:cNvPr id="164" name="Rectangle 164"/>
                        <wps:cNvSpPr/>
                        <wps:spPr>
                          <a:xfrm>
                            <a:off x="3889291" y="2745968"/>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7E1163" w14:textId="77777777" w:rsidR="00422FB2" w:rsidRDefault="00422FB2" w:rsidP="003A38BB">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Text Box 165"/>
                        <wps:cNvSpPr txBox="1"/>
                        <wps:spPr>
                          <a:xfrm>
                            <a:off x="778438" y="3481702"/>
                            <a:ext cx="147637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B9A30" w14:textId="0FE4518F" w:rsidR="00422FB2" w:rsidRPr="00D43E51" w:rsidRDefault="00422FB2" w:rsidP="00452104">
                              <w:pPr>
                                <w:spacing w:before="0"/>
                                <w:jc w:val="center"/>
                                <w:rPr>
                                  <w:szCs w:val="24"/>
                                </w:rPr>
                              </w:pPr>
                              <w:r>
                                <w:rPr>
                                  <w:szCs w:val="24"/>
                                </w:rPr>
                                <w:t>IEEE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 name="Text Box 166"/>
                        <wps:cNvSpPr txBox="1"/>
                        <wps:spPr>
                          <a:xfrm>
                            <a:off x="3907140" y="3419814"/>
                            <a:ext cx="1552575"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9446B" w14:textId="575B3F74" w:rsidR="00422FB2" w:rsidRPr="00D43E51" w:rsidRDefault="00422FB2" w:rsidP="00452104">
                              <w:pPr>
                                <w:spacing w:before="0"/>
                                <w:rPr>
                                  <w:szCs w:val="24"/>
                                </w:rPr>
                              </w:pPr>
                              <w:r>
                                <w:rPr>
                                  <w:szCs w:val="24"/>
                                </w:rPr>
                                <w:t>BTLE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7"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166"/>
                        <wps:cNvCnPr>
                          <a:cxnSpLocks noChangeShapeType="1"/>
                        </wps:cNvCnPr>
                        <wps:spPr bwMode="auto">
                          <a:xfrm>
                            <a:off x="3796090" y="286771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168"/>
                        <wps:cNvCnPr>
                          <a:cxnSpLocks noChangeShapeType="1"/>
                        </wps:cNvCnPr>
                        <wps:spPr bwMode="auto">
                          <a:xfrm flipH="1">
                            <a:off x="3796725" y="29972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Text Box 162"/>
                        <wps:cNvSpPr txBox="1">
                          <a:spLocks noChangeArrowheads="1"/>
                        </wps:cNvSpPr>
                        <wps:spPr bwMode="auto">
                          <a:xfrm>
                            <a:off x="3882570" y="1626527"/>
                            <a:ext cx="123571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35E83B" w14:textId="07A85AFF" w:rsidR="00422FB2" w:rsidRDefault="00422FB2" w:rsidP="00452104">
                              <w:pPr>
                                <w:pStyle w:val="NormalWeb"/>
                                <w:spacing w:before="0"/>
                                <w:jc w:val="center"/>
                              </w:pPr>
                              <w:r>
                                <w:rPr>
                                  <w:sz w:val="22"/>
                                  <w:szCs w:val="22"/>
                                </w:rPr>
                                <w:t>RACP Processes</w:t>
                              </w:r>
                            </w:p>
                            <w:p w14:paraId="581AEBC9" w14:textId="77777777" w:rsidR="00422FB2" w:rsidRDefault="00422FB2" w:rsidP="00452104">
                              <w:pPr>
                                <w:pStyle w:val="NormalWeb"/>
                              </w:pPr>
                              <w:r>
                                <w:t> </w:t>
                              </w:r>
                            </w:p>
                            <w:p w14:paraId="1BD45B62" w14:textId="77777777" w:rsidR="00422FB2" w:rsidRDefault="00422FB2" w:rsidP="00452104">
                              <w:pPr>
                                <w:pStyle w:val="NormalWeb"/>
                              </w:pPr>
                              <w:r>
                                <w:rPr>
                                  <w:sz w:val="22"/>
                                  <w:szCs w:val="22"/>
                                </w:rPr>
                                <w:t>Message 1</w:t>
                              </w:r>
                            </w:p>
                          </w:txbxContent>
                        </wps:txbx>
                        <wps:bodyPr rot="0" vert="horz" wrap="square" lIns="0" tIns="45720" rIns="0" bIns="0" anchor="t" anchorCtr="0" upright="1">
                          <a:noAutofit/>
                        </wps:bodyPr>
                      </wps:wsp>
                      <wps:wsp>
                        <wps:cNvPr id="330" name="Rectangle 330"/>
                        <wps:cNvSpPr/>
                        <wps:spPr>
                          <a:xfrm>
                            <a:off x="3882570" y="1884972"/>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4D8C6E" w14:textId="77777777" w:rsidR="00422FB2" w:rsidRDefault="00422FB2" w:rsidP="00452104">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Line 166"/>
                        <wps:cNvCnPr>
                          <a:cxnSpLocks noChangeShapeType="1"/>
                        </wps:cNvCnPr>
                        <wps:spPr bwMode="auto">
                          <a:xfrm>
                            <a:off x="3805735" y="2127542"/>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168"/>
                        <wps:cNvCnPr>
                          <a:cxnSpLocks noChangeShapeType="1"/>
                        </wps:cNvCnPr>
                        <wps:spPr bwMode="auto">
                          <a:xfrm flipH="1">
                            <a:off x="3791765" y="2016417"/>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097BCF6" id="Canvas 176" o:spid="_x0000_s1306" editas="canvas" style="width:468.25pt;height:302.4pt;mso-position-horizontal-relative:char;mso-position-vertical-relative:line" coordsize="59467,3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">
                <v:shape id="_x0000_s1307" type="#_x0000_t75" style="position:absolute;width:59467;height:38404;visibility:visible;mso-wrap-style:square">
                  <v:fill o:detectmouseclick="t"/>
                  <v:path o:connecttype="none"/>
                </v:shape>
                <v:shape id="Text Box 165" o:spid="_x0000_s1308" type="#_x0000_t202" style="position:absolute;left:26315;top:26594;width:10083;height:38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" fillcolor="white [3201]" stroked="f" strokeweight=".5pt">
                  <v:textbox>
                    <w:txbxContent>
                      <w:p w14:paraId="5F6AC8EE" w14:textId="77777777" w:rsidR="00422FB2" w:rsidRDefault="00422FB2" w:rsidP="00D40D8E">
                        <w:pPr>
                          <w:pStyle w:val="NormalWeb"/>
                          <w:spacing w:before="0"/>
                          <w:jc w:val="center"/>
                          <w:rPr>
                            <w:sz w:val="22"/>
                            <w:szCs w:val="22"/>
                          </w:rPr>
                        </w:pPr>
                        <w:r>
                          <w:rPr>
                            <w:sz w:val="22"/>
                            <w:szCs w:val="22"/>
                          </w:rPr>
                          <w:t>Non Persistent</w:t>
                        </w:r>
                      </w:p>
                      <w:p w14:paraId="252177C2" w14:textId="7099E317" w:rsidR="00422FB2" w:rsidRDefault="00422FB2" w:rsidP="00D40D8E">
                        <w:pPr>
                          <w:pStyle w:val="NormalWeb"/>
                          <w:spacing w:before="0"/>
                          <w:jc w:val="center"/>
                        </w:pPr>
                        <w:r>
                          <w:rPr>
                            <w:sz w:val="22"/>
                            <w:szCs w:val="22"/>
                          </w:rPr>
                          <w:t xml:space="preserve"> Data transfer</w:t>
                        </w:r>
                      </w:p>
                    </w:txbxContent>
                  </v:textbox>
                </v:shape>
                <v:shape id="Text Box 165" o:spid="_x0000_s1309" type="#_x0000_t202" style="position:absolute;left:26315;top:18593;width:10001;height:38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" fillcolor="white [3201]" stroked="f" strokeweight=".5pt">
                  <v:textbox>
                    <w:txbxContent>
                      <w:p w14:paraId="41CE59CC" w14:textId="725CB8E1" w:rsidR="00422FB2" w:rsidRDefault="00422FB2" w:rsidP="00D40D8E">
                        <w:pPr>
                          <w:pStyle w:val="NormalWeb"/>
                          <w:spacing w:before="0"/>
                          <w:jc w:val="center"/>
                          <w:rPr>
                            <w:sz w:val="22"/>
                            <w:szCs w:val="22"/>
                          </w:rPr>
                        </w:pPr>
                        <w:r>
                          <w:rPr>
                            <w:sz w:val="22"/>
                            <w:szCs w:val="22"/>
                          </w:rPr>
                          <w:t>Persistent data</w:t>
                        </w:r>
                      </w:p>
                      <w:p w14:paraId="73FAAA1B" w14:textId="144CED44" w:rsidR="00422FB2" w:rsidRDefault="00422FB2" w:rsidP="00D40D8E">
                        <w:pPr>
                          <w:pStyle w:val="NormalWeb"/>
                          <w:spacing w:before="0"/>
                          <w:jc w:val="center"/>
                        </w:pPr>
                        <w:r>
                          <w:rPr>
                            <w:sz w:val="22"/>
                            <w:szCs w:val="22"/>
                          </w:rPr>
                          <w:t>transfer</w:t>
                        </w:r>
                      </w:p>
                    </w:txbxContent>
                  </v:textbox>
                </v:shape>
                <v:shape id="Text Box 165" o:spid="_x0000_s1310" type="#_x0000_t202" style="position:absolute;left:26315;top:11772;width:9734;height:2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" fillcolor="white [3201]" stroked="f" strokeweight=".5pt">
                  <v:textbox>
                    <w:txbxContent>
                      <w:p w14:paraId="4F3DD963" w14:textId="5CA38F09" w:rsidR="00422FB2" w:rsidRPr="004C01D1" w:rsidRDefault="00422FB2" w:rsidP="004C01D1">
                        <w:pPr>
                          <w:pStyle w:val="NormalWeb"/>
                          <w:spacing w:before="0"/>
                          <w:jc w:val="center"/>
                          <w:rPr>
                            <w:sz w:val="22"/>
                            <w:szCs w:val="22"/>
                          </w:rPr>
                        </w:pPr>
                        <w:r w:rsidRPr="004C01D1">
                          <w:rPr>
                            <w:sz w:val="22"/>
                            <w:szCs w:val="22"/>
                          </w:rPr>
                          <w:t>Configuration</w:t>
                        </w:r>
                      </w:p>
                    </w:txbxContent>
                  </v:textbox>
                </v:shape>
                <v:shape id="Text Box 160" o:spid="_x0000_s1311" type="#_x0000_t202" style="position:absolute;left:1111;top:1626;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585376FB" w14:textId="2F2A7300" w:rsidR="00422FB2" w:rsidRPr="00D43E51" w:rsidRDefault="00422FB2" w:rsidP="003A38BB">
                        <w:pPr>
                          <w:spacing w:before="0"/>
                          <w:jc w:val="center"/>
                          <w:rPr>
                            <w:sz w:val="22"/>
                            <w:szCs w:val="22"/>
                          </w:rPr>
                        </w:pPr>
                        <w:del w:id="3226" w:author="Brian" w:date="2015-07-08T05:05:00Z">
                          <w:r w:rsidRPr="00D43E51" w:rsidDel="00E138FD">
                            <w:rPr>
                              <w:sz w:val="22"/>
                              <w:szCs w:val="22"/>
                            </w:rPr>
                            <w:delText>Device Observation Source</w:delText>
                          </w:r>
                        </w:del>
                        <w:ins w:id="3227" w:author="Brian" w:date="2015-07-08T05:05:00Z">
                          <w:r>
                            <w:rPr>
                              <w:sz w:val="22"/>
                              <w:szCs w:val="22"/>
                            </w:rPr>
                            <w:t>Sensor Data Source</w:t>
                          </w:r>
                        </w:ins>
                      </w:p>
                      <w:p w14:paraId="15087253" w14:textId="77777777" w:rsidR="00422FB2" w:rsidRPr="00D43E51" w:rsidRDefault="00422FB2" w:rsidP="003A38BB">
                        <w:pPr>
                          <w:rPr>
                            <w:sz w:val="22"/>
                            <w:szCs w:val="22"/>
                          </w:rPr>
                        </w:pPr>
                      </w:p>
                      <w:p w14:paraId="0016864A" w14:textId="77777777" w:rsidR="00422FB2" w:rsidRPr="007C1AAC" w:rsidRDefault="00422FB2" w:rsidP="003A38BB">
                        <w:pPr>
                          <w:jc w:val="center"/>
                          <w:rPr>
                            <w:sz w:val="22"/>
                            <w:szCs w:val="22"/>
                          </w:rPr>
                        </w:pPr>
                        <w:r w:rsidRPr="007C1AAC">
                          <w:rPr>
                            <w:sz w:val="22"/>
                            <w:szCs w:val="22"/>
                          </w:rPr>
                          <w:t>A</w:t>
                        </w:r>
                        <w:r>
                          <w:rPr>
                            <w:sz w:val="22"/>
                            <w:szCs w:val="22"/>
                          </w:rPr>
                          <w:t>ctor A</w:t>
                        </w:r>
                      </w:p>
                    </w:txbxContent>
                  </v:textbox>
                </v:shape>
                <v:line id="Line 161" o:spid="_x0000_s1312" style="position:absolute;visibility:visible;mso-wrap-style:square" from="5683,6973" to="5758,3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62" o:spid="_x0000_s1313" type="#_x0000_t202" style="position:absolute;left:7781;top:8964;width:1260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" filled="f" strokeweight="1.25pt">
                  <v:textbox inset="0,,0,0">
                    <w:txbxContent>
                      <w:p w14:paraId="27441401" w14:textId="23A6BE2E" w:rsidR="00422FB2" w:rsidRPr="00B5468C" w:rsidRDefault="00422FB2" w:rsidP="003A38BB">
                        <w:pPr>
                          <w:spacing w:before="0"/>
                          <w:jc w:val="center"/>
                          <w:rPr>
                            <w:sz w:val="18"/>
                            <w:szCs w:val="18"/>
                          </w:rPr>
                        </w:pPr>
                        <w:r>
                          <w:rPr>
                            <w:sz w:val="18"/>
                            <w:szCs w:val="18"/>
                          </w:rPr>
                          <w:t>Associate and Configure</w:t>
                        </w:r>
                      </w:p>
                      <w:p w14:paraId="79C02195" w14:textId="77777777" w:rsidR="00422FB2" w:rsidRDefault="00422FB2" w:rsidP="003A38BB"/>
                      <w:p w14:paraId="5AD54C4F" w14:textId="77777777" w:rsidR="00422FB2" w:rsidRPr="007C1AAC" w:rsidRDefault="00422FB2" w:rsidP="003A38BB">
                        <w:pPr>
                          <w:rPr>
                            <w:sz w:val="22"/>
                            <w:szCs w:val="22"/>
                          </w:rPr>
                        </w:pPr>
                        <w:r>
                          <w:rPr>
                            <w:sz w:val="22"/>
                            <w:szCs w:val="22"/>
                          </w:rPr>
                          <w:t xml:space="preserve">Message </w:t>
                        </w:r>
                        <w:r w:rsidRPr="007C1AAC">
                          <w:rPr>
                            <w:sz w:val="22"/>
                            <w:szCs w:val="22"/>
                          </w:rPr>
                          <w:t>1</w:t>
                        </w:r>
                      </w:p>
                    </w:txbxContent>
                  </v:textbox>
                </v:shape>
                <v:line id="Line 163" o:spid="_x0000_s1314" style="position:absolute;visibility:visible;mso-wrap-style:square" from="25166,6186" to="25166,33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">
                  <v:stroke dashstyle="dash"/>
                </v:line>
                <v:rect id="Rectangle 164" o:spid="_x0000_s1315" style="position:absolute;left:5034;top:8034;width:1696;height:2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rect id="Rectangle 165" o:spid="_x0000_s1316" style="position:absolute;left:24102;top:8033;width:2038;height:25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shape id="Text Box 167" o:spid="_x0000_s1317" type="#_x0000_t202" style="position:absolute;left:20554;top:2039;width:9144;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1F5A72F1" w14:textId="77777777" w:rsidR="00422FB2" w:rsidRPr="00D43E51" w:rsidRDefault="00422FB2" w:rsidP="003A38BB">
                        <w:pPr>
                          <w:spacing w:before="0"/>
                          <w:jc w:val="center"/>
                          <w:rPr>
                            <w:sz w:val="22"/>
                            <w:szCs w:val="22"/>
                          </w:rPr>
                        </w:pPr>
                        <w:r w:rsidRPr="00D43E51">
                          <w:rPr>
                            <w:sz w:val="22"/>
                            <w:szCs w:val="22"/>
                          </w:rPr>
                          <w:t>Sensor Data Consumer</w:t>
                        </w:r>
                      </w:p>
                    </w:txbxContent>
                  </v:textbox>
                </v:shape>
                <v:rect id="Rectangle 46" o:spid="_x0000_s1318" style="position:absolute;left:7779;top:11550;width:13891;height:3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" filled="f" strokecolor="black [3213]" strokeweight=".5pt"/>
                <v:shape id="Text Box 162" o:spid="_x0000_s1319" type="#_x0000_t202" style="position:absolute;left:7784;top:17401;width:12359;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" filled="f" strokeweight="1.25pt">
                  <v:textbox inset="0,,0,0">
                    <w:txbxContent>
                      <w:p w14:paraId="2D3C8A5F" w14:textId="1ECF8FB4" w:rsidR="00422FB2" w:rsidRDefault="00422FB2" w:rsidP="003A38BB">
                        <w:pPr>
                          <w:pStyle w:val="NormalWeb"/>
                          <w:spacing w:before="0"/>
                          <w:jc w:val="center"/>
                        </w:pPr>
                        <w:r>
                          <w:rPr>
                            <w:sz w:val="22"/>
                            <w:szCs w:val="22"/>
                          </w:rPr>
                          <w:t>PM Store Actions</w:t>
                        </w:r>
                      </w:p>
                      <w:p w14:paraId="069529F8" w14:textId="77777777" w:rsidR="00422FB2" w:rsidRDefault="00422FB2" w:rsidP="003A38BB">
                        <w:pPr>
                          <w:pStyle w:val="NormalWeb"/>
                        </w:pPr>
                        <w:r>
                          <w:t> </w:t>
                        </w:r>
                      </w:p>
                      <w:p w14:paraId="2377BF33" w14:textId="77777777" w:rsidR="00422FB2" w:rsidRDefault="00422FB2" w:rsidP="003A38BB">
                        <w:pPr>
                          <w:pStyle w:val="NormalWeb"/>
                        </w:pPr>
                        <w:r>
                          <w:rPr>
                            <w:sz w:val="22"/>
                            <w:szCs w:val="22"/>
                          </w:rPr>
                          <w:t>Message 1</w:t>
                        </w:r>
                      </w:p>
                    </w:txbxContent>
                  </v:textbox>
                </v:shape>
                <v:rect id="Rectangle 48" o:spid="_x0000_s1320" style="position:absolute;left:7785;top:19991;width:13887;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" filled="f" strokecolor="windowText" strokeweight=".5pt">
                  <v:textbox>
                    <w:txbxContent>
                      <w:p w14:paraId="3C0F7E6D" w14:textId="77777777" w:rsidR="00422FB2" w:rsidRDefault="00422FB2" w:rsidP="003A38BB"/>
                    </w:txbxContent>
                  </v:textbox>
                </v:rect>
                <v:shape id="Text Box 162" o:spid="_x0000_s1321" type="#_x0000_t202" style="position:absolute;left:7783;top:26057;width:1192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" filled="f" strokeweight="1.25pt">
                  <v:textbox inset="0,,0,0">
                    <w:txbxContent>
                      <w:p w14:paraId="655D0A49" w14:textId="18BB03AA" w:rsidR="00422FB2" w:rsidRDefault="00422FB2" w:rsidP="003A38BB">
                        <w:pPr>
                          <w:pStyle w:val="NormalWeb"/>
                          <w:spacing w:before="0"/>
                          <w:jc w:val="center"/>
                        </w:pPr>
                        <w:r>
                          <w:rPr>
                            <w:sz w:val="22"/>
                            <w:szCs w:val="22"/>
                          </w:rPr>
                          <w:t>Scan Event Report</w:t>
                        </w:r>
                      </w:p>
                      <w:p w14:paraId="3D608B61" w14:textId="77777777" w:rsidR="00422FB2" w:rsidRDefault="00422FB2" w:rsidP="003A38BB">
                        <w:pPr>
                          <w:pStyle w:val="NormalWeb"/>
                        </w:pPr>
                        <w:r>
                          <w:t> </w:t>
                        </w:r>
                      </w:p>
                      <w:p w14:paraId="3BCFE18E" w14:textId="77777777" w:rsidR="00422FB2" w:rsidRDefault="00422FB2" w:rsidP="003A38BB">
                        <w:pPr>
                          <w:pStyle w:val="NormalWeb"/>
                        </w:pPr>
                        <w:r>
                          <w:rPr>
                            <w:sz w:val="22"/>
                            <w:szCs w:val="22"/>
                          </w:rPr>
                          <w:t>Message 1</w:t>
                        </w:r>
                      </w:p>
                    </w:txbxContent>
                  </v:textbox>
                </v:shape>
                <v:line id="Line 166" o:spid="_x0000_s1322" style="position:absolute;visibility:visible;mso-wrap-style:square" from="6845,29784" to="23933,2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line id="Line 168" o:spid="_x0000_s1323" style="position:absolute;flip:x;visibility:visible;mso-wrap-style:square" from="6851,31079" to="23933,3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QpxAAAANsAAAAPAAAAZHJzL2Rvd25yZXYueG1sRI9Ba8JA&#10;EIXvQv/DMgUvQTdWLD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EY5lCnEAAAA2wAAAA8A&#10;AAAAAAAAAAAAAAAABwIAAGRycy9kb3ducmV2LnhtbFBLBQYAAAAAAwADALcAAAD4AgAAAAA=&#10;">
                  <v:stroke endarrow="block"/>
                </v:line>
                <v:rect id="Rectangle 52" o:spid="_x0000_s1324" style="position:absolute;left:7785;top:28653;width:13887;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" filled="f" strokecolor="windowText" strokeweight=".5pt">
                  <v:textbox>
                    <w:txbxContent>
                      <w:p w14:paraId="52F4ED57" w14:textId="77777777" w:rsidR="00422FB2" w:rsidRDefault="00422FB2" w:rsidP="003A38BB"/>
                    </w:txbxContent>
                  </v:textbox>
                </v:rect>
                <v:shape id="Text Box 160" o:spid="_x0000_s1325" type="#_x0000_t202" style="position:absolute;left:32293;top:1277;width:9137;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171C0972" w14:textId="001E8E40" w:rsidR="00422FB2" w:rsidRPr="00D43E51" w:rsidRDefault="00422FB2" w:rsidP="003A38BB">
                        <w:pPr>
                          <w:pStyle w:val="NormalWeb"/>
                          <w:spacing w:before="0"/>
                          <w:jc w:val="center"/>
                          <w:rPr>
                            <w:sz w:val="22"/>
                            <w:szCs w:val="22"/>
                          </w:rPr>
                        </w:pPr>
                        <w:del w:id="3228" w:author="Brian" w:date="2015-07-08T05:05:00Z">
                          <w:r w:rsidRPr="00D43E51" w:rsidDel="00E138FD">
                            <w:rPr>
                              <w:sz w:val="22"/>
                              <w:szCs w:val="22"/>
                            </w:rPr>
                            <w:delText>Device Observation Source</w:delText>
                          </w:r>
                        </w:del>
                        <w:ins w:id="3229" w:author="Brian" w:date="2015-07-08T05:05:00Z">
                          <w:r>
                            <w:rPr>
                              <w:sz w:val="22"/>
                              <w:szCs w:val="22"/>
                            </w:rPr>
                            <w:t>Sensor Data Source</w:t>
                          </w:r>
                        </w:ins>
                      </w:p>
                      <w:p w14:paraId="29A31D2D" w14:textId="77777777" w:rsidR="00422FB2" w:rsidRDefault="00422FB2" w:rsidP="003A38BB">
                        <w:pPr>
                          <w:pStyle w:val="NormalWeb"/>
                        </w:pPr>
                        <w:r>
                          <w:t> </w:t>
                        </w:r>
                      </w:p>
                      <w:p w14:paraId="71A31B1D" w14:textId="77777777" w:rsidR="00422FB2" w:rsidRDefault="00422FB2" w:rsidP="003A38BB">
                        <w:pPr>
                          <w:pStyle w:val="NormalWeb"/>
                          <w:jc w:val="center"/>
                        </w:pPr>
                        <w:r>
                          <w:rPr>
                            <w:sz w:val="22"/>
                            <w:szCs w:val="22"/>
                          </w:rPr>
                          <w:t>Actor A</w:t>
                        </w:r>
                      </w:p>
                    </w:txbxContent>
                  </v:textbox>
                </v:shape>
                <v:line id="Line 161" o:spid="_x0000_s1326" style="position:absolute;visibility:visible;mso-wrap-style:square" from="36980,6552" to="36982,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txAAAANsAAAAPAAAAZHJzL2Rvd25yZXYueG1sRI9LawIx&#10;FIX3Qv9DuIXuaqaFqh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L4cpW3EAAAA2wAAAA8A&#10;AAAAAAAAAAAAAAAABwIAAGRycy9kb3ducmV2LnhtbFBLBQYAAAAAAwADALcAAAD4AgAAAAA=&#10;">
                  <v:stroke dashstyle="dash"/>
                </v:line>
                <v:shape id="Text Box 162" o:spid="_x0000_s1327" type="#_x0000_t202" style="position:absolute;left:38891;top:8754;width:1229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" filled="f" strokeweight="1.25pt">
                  <v:textbox inset="0,,0,0">
                    <w:txbxContent>
                      <w:p w14:paraId="4CF28A7E" w14:textId="1BC8BD77" w:rsidR="00422FB2" w:rsidRPr="003A38BB" w:rsidRDefault="00422FB2" w:rsidP="003A38BB">
                        <w:pPr>
                          <w:pStyle w:val="NormalWeb"/>
                          <w:spacing w:before="0"/>
                          <w:jc w:val="center"/>
                          <w:rPr>
                            <w:sz w:val="18"/>
                            <w:szCs w:val="18"/>
                          </w:rPr>
                        </w:pPr>
                        <w:r w:rsidRPr="003A38BB">
                          <w:rPr>
                            <w:sz w:val="18"/>
                            <w:szCs w:val="18"/>
                          </w:rPr>
                          <w:t xml:space="preserve">Configure and </w:t>
                        </w:r>
                        <w:r>
                          <w:rPr>
                            <w:sz w:val="18"/>
                            <w:szCs w:val="18"/>
                          </w:rPr>
                          <w:t>I</w:t>
                        </w:r>
                        <w:r w:rsidRPr="003A38BB">
                          <w:rPr>
                            <w:sz w:val="18"/>
                            <w:szCs w:val="18"/>
                          </w:rPr>
                          <w:t>nitialize</w:t>
                        </w:r>
                      </w:p>
                      <w:p w14:paraId="0FB7E0FD" w14:textId="77777777" w:rsidR="00422FB2" w:rsidRPr="003A38BB" w:rsidRDefault="00422FB2" w:rsidP="003A38BB">
                        <w:pPr>
                          <w:pStyle w:val="NormalWeb"/>
                          <w:rPr>
                            <w:sz w:val="18"/>
                            <w:szCs w:val="18"/>
                          </w:rPr>
                        </w:pPr>
                        <w:r w:rsidRPr="003A38BB">
                          <w:rPr>
                            <w:sz w:val="18"/>
                            <w:szCs w:val="18"/>
                          </w:rPr>
                          <w:t> </w:t>
                        </w:r>
                      </w:p>
                      <w:p w14:paraId="1C3EFBE4" w14:textId="77777777" w:rsidR="00422FB2" w:rsidRDefault="00422FB2" w:rsidP="003A38BB">
                        <w:pPr>
                          <w:pStyle w:val="NormalWeb"/>
                        </w:pPr>
                        <w:r>
                          <w:rPr>
                            <w:sz w:val="22"/>
                            <w:szCs w:val="22"/>
                          </w:rPr>
                          <w:t>Message 1</w:t>
                        </w:r>
                      </w:p>
                    </w:txbxContent>
                  </v:textbox>
                </v:shape>
                <v:line id="Line 163" o:spid="_x0000_s1328" style="position:absolute;visibility:visible;mso-wrap-style:square" from="56227,6552" to="56227,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5SEwgAAANsAAAAPAAAAZHJzL2Rvd25yZXYueG1sRI9Li8Iw&#10;FIX3wvyHcAfcaTqC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Cgz5SEwgAAANsAAAAPAAAA&#10;AAAAAAAAAAAAAAcCAABkcnMvZG93bnJldi54bWxQSwUGAAAAAAMAAwC3AAAA9gIAAAAA&#10;">
                  <v:stroke dashstyle="dash"/>
                </v:line>
                <v:rect id="Rectangle 60" o:spid="_x0000_s1329" style="position:absolute;left:36139;top:7689;width:1689;height:25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14:paraId="62B850CA" w14:textId="77777777" w:rsidR="00422FB2" w:rsidRDefault="00422FB2" w:rsidP="003A38BB"/>
                    </w:txbxContent>
                  </v:textbox>
                </v:rect>
                <v:rect id="Rectangle 61" o:spid="_x0000_s1330" style="position:absolute;left:55205;top:7614;width:2032;height:2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textbox>
                    <w:txbxContent>
                      <w:p w14:paraId="29032E25" w14:textId="77777777" w:rsidR="00422FB2" w:rsidRDefault="00422FB2" w:rsidP="003A38BB"/>
                    </w:txbxContent>
                  </v:textbox>
                </v:rect>
                <v:line id="Line 166" o:spid="_x0000_s1331" style="position:absolute;visibility:visible;mso-wrap-style:square" from="37962,13639" to="55049,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shape id="Text Box 167" o:spid="_x0000_s1332" type="#_x0000_t202" style="position:absolute;left:50601;top:1695;width:8733;height:4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06AA33D4" w14:textId="77777777" w:rsidR="00422FB2" w:rsidRPr="00D43E51" w:rsidRDefault="00422FB2" w:rsidP="003A38BB">
                        <w:pPr>
                          <w:pStyle w:val="NormalWeb"/>
                          <w:spacing w:before="0"/>
                          <w:jc w:val="center"/>
                          <w:rPr>
                            <w:sz w:val="22"/>
                            <w:szCs w:val="22"/>
                          </w:rPr>
                        </w:pPr>
                        <w:r w:rsidRPr="00D43E51">
                          <w:rPr>
                            <w:sz w:val="22"/>
                            <w:szCs w:val="22"/>
                          </w:rPr>
                          <w:t>Sensor Data Consumer</w:t>
                        </w:r>
                      </w:p>
                    </w:txbxContent>
                  </v:textbox>
                </v:shape>
                <v:line id="Line 168" o:spid="_x0000_s1333" style="position:absolute;flip:x;visibility:visible;mso-wrap-style:square" from="37824,12533" to="54906,1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">
                  <v:stroke endarrow="block"/>
                </v:line>
                <v:rect id="Rectangle 161" o:spid="_x0000_s1334" style="position:absolute;left:38892;top:11339;width:13888;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" filled="f" strokecolor="black [3213]" strokeweight=".5pt">
                  <v:textbox>
                    <w:txbxContent>
                      <w:p w14:paraId="049F939B" w14:textId="77777777" w:rsidR="00422FB2" w:rsidRDefault="00422FB2" w:rsidP="003A38BB"/>
                    </w:txbxContent>
                  </v:textbox>
                </v:rect>
                <v:shape id="Text Box 162" o:spid="_x0000_s1335" type="#_x0000_t202" style="position:absolute;left:38955;top:23650;width:12181;height:3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" filled="f" strokeweight="1.25pt">
                  <v:textbox inset="0,,0,0">
                    <w:txbxContent>
                      <w:p w14:paraId="6F2428D4" w14:textId="02742747" w:rsidR="00422FB2" w:rsidRPr="00452104" w:rsidRDefault="00422FB2" w:rsidP="003A38BB">
                        <w:pPr>
                          <w:pStyle w:val="NormalWeb"/>
                          <w:spacing w:before="0"/>
                          <w:jc w:val="center"/>
                          <w:rPr>
                            <w:sz w:val="22"/>
                            <w:szCs w:val="22"/>
                          </w:rPr>
                        </w:pPr>
                        <w:r w:rsidRPr="00452104">
                          <w:rPr>
                            <w:sz w:val="22"/>
                            <w:szCs w:val="22"/>
                          </w:rPr>
                          <w:t>Indications</w:t>
                        </w:r>
                        <w:r>
                          <w:rPr>
                            <w:sz w:val="22"/>
                            <w:szCs w:val="22"/>
                          </w:rPr>
                          <w:t>/</w:t>
                        </w:r>
                      </w:p>
                      <w:p w14:paraId="3BC88175" w14:textId="7F19463C" w:rsidR="00422FB2" w:rsidRPr="00452104" w:rsidRDefault="00422FB2" w:rsidP="003A38BB">
                        <w:pPr>
                          <w:pStyle w:val="NormalWeb"/>
                          <w:spacing w:before="0"/>
                          <w:jc w:val="center"/>
                          <w:rPr>
                            <w:sz w:val="22"/>
                            <w:szCs w:val="22"/>
                          </w:rPr>
                        </w:pPr>
                        <w:r w:rsidRPr="00452104">
                          <w:rPr>
                            <w:sz w:val="22"/>
                            <w:szCs w:val="22"/>
                          </w:rPr>
                          <w:t>Notifications</w:t>
                        </w:r>
                      </w:p>
                      <w:p w14:paraId="161B30F6" w14:textId="77777777" w:rsidR="00422FB2" w:rsidRDefault="00422FB2" w:rsidP="003A38BB">
                        <w:pPr>
                          <w:pStyle w:val="NormalWeb"/>
                        </w:pPr>
                        <w:r>
                          <w:t> </w:t>
                        </w:r>
                      </w:p>
                      <w:p w14:paraId="2C31FD79" w14:textId="77777777" w:rsidR="00422FB2" w:rsidRDefault="00422FB2" w:rsidP="003A38BB">
                        <w:pPr>
                          <w:pStyle w:val="NormalWeb"/>
                        </w:pPr>
                        <w:r>
                          <w:rPr>
                            <w:sz w:val="22"/>
                            <w:szCs w:val="22"/>
                          </w:rPr>
                          <w:t>Message 1</w:t>
                        </w:r>
                      </w:p>
                    </w:txbxContent>
                  </v:textbox>
                </v:shape>
                <v:rect id="Rectangle 164" o:spid="_x0000_s1336" style="position:absolute;left:38892;top:27459;width:13882;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" filled="f" strokecolor="windowText" strokeweight=".5pt">
                  <v:textbox>
                    <w:txbxContent>
                      <w:p w14:paraId="6A7E1163" w14:textId="77777777" w:rsidR="00422FB2" w:rsidRDefault="00422FB2" w:rsidP="003A38BB">
                        <w:pPr>
                          <w:pStyle w:val="NormalWeb"/>
                        </w:pPr>
                        <w:r>
                          <w:t> </w:t>
                        </w:r>
                      </w:p>
                    </w:txbxContent>
                  </v:textbox>
                </v:rect>
                <v:shape id="Text Box 165" o:spid="_x0000_s1337" type="#_x0000_t202" style="position:absolute;left:7784;top:34817;width:14764;height:29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" fillcolor="white [3201]" stroked="f" strokeweight=".5pt">
                  <v:textbox>
                    <w:txbxContent>
                      <w:p w14:paraId="311B9A30" w14:textId="0FE4518F" w:rsidR="00422FB2" w:rsidRPr="00D43E51" w:rsidRDefault="00422FB2" w:rsidP="00452104">
                        <w:pPr>
                          <w:spacing w:before="0"/>
                          <w:jc w:val="center"/>
                          <w:rPr>
                            <w:szCs w:val="24"/>
                          </w:rPr>
                        </w:pPr>
                        <w:r>
                          <w:rPr>
                            <w:szCs w:val="24"/>
                          </w:rPr>
                          <w:t>IEEE Flow summary</w:t>
                        </w:r>
                      </w:p>
                    </w:txbxContent>
                  </v:textbox>
                </v:shape>
                <v:shape id="Text Box 166" o:spid="_x0000_s1338" type="#_x0000_t202" style="position:absolute;left:39071;top:34198;width:15526;height:3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" fillcolor="white [3201]" stroked="f" strokeweight=".5pt">
                  <v:textbox>
                    <w:txbxContent>
                      <w:p w14:paraId="5999446B" w14:textId="575B3F74" w:rsidR="00422FB2" w:rsidRPr="00D43E51" w:rsidRDefault="00422FB2" w:rsidP="00452104">
                        <w:pPr>
                          <w:spacing w:before="0"/>
                          <w:rPr>
                            <w:szCs w:val="24"/>
                          </w:rPr>
                        </w:pPr>
                        <w:r>
                          <w:rPr>
                            <w:szCs w:val="24"/>
                          </w:rPr>
                          <w:t>BTLE Flow Summary</w:t>
                        </w:r>
                      </w:p>
                    </w:txbxContent>
                  </v:textbox>
                </v:shape>
                <v:line id="Line 166" o:spid="_x0000_s1339" style="position:absolute;visibility:visible;mso-wrap-style:square" from="7015,13881" to="24103,13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">
                  <v:stroke endarrow="block"/>
                </v:line>
                <v:line id="Line 168" o:spid="_x0000_s1340" style="position:absolute;flip:x;visibility:visible;mso-wrap-style:square" from="6878,12775" to="23959,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line id="Line 166" o:spid="_x0000_s1341" style="position:absolute;visibility:visible;mso-wrap-style:square" from="7014,22411" to="24102,2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">
                  <v:stroke endarrow="block"/>
                </v:line>
                <v:line id="Line 168" o:spid="_x0000_s1342" style="position:absolute;flip:x;visibility:visible;mso-wrap-style:square" from="6877,21305" to="23958,2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">
                  <v:stroke endarrow="block"/>
                </v:line>
                <v:line id="Line 166" o:spid="_x0000_s1343" style="position:absolute;visibility:visible;mso-wrap-style:square" from="37960,28677" to="55048,28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U0wgAAANwAAAAPAAAAZHJzL2Rvd25yZXYueG1sRE/fa8Iw&#10;EH4X9j+EG+xNU2X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Ct/KU0wgAAANwAAAAPAAAA&#10;AAAAAAAAAAAAAAcCAABkcnMvZG93bnJldi54bWxQSwUGAAAAAAMAAwC3AAAA9gIAAAAA&#10;">
                  <v:stroke endarrow="block"/>
                </v:line>
                <v:line id="Line 168" o:spid="_x0000_s1344" style="position:absolute;flip:x;visibility:visible;mso-wrap-style:square" from="37967,29972" to="55048,29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">
                  <v:stroke endarrow="block"/>
                </v:line>
                <v:shape id="Text Box 162" o:spid="_x0000_s1345" type="#_x0000_t202" style="position:absolute;left:38825;top:16265;width:12357;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" filled="f" strokeweight="1.25pt">
                  <v:textbox inset="0,,0,0">
                    <w:txbxContent>
                      <w:p w14:paraId="3D35E83B" w14:textId="07A85AFF" w:rsidR="00422FB2" w:rsidRDefault="00422FB2" w:rsidP="00452104">
                        <w:pPr>
                          <w:pStyle w:val="NormalWeb"/>
                          <w:spacing w:before="0"/>
                          <w:jc w:val="center"/>
                        </w:pPr>
                        <w:r>
                          <w:rPr>
                            <w:sz w:val="22"/>
                            <w:szCs w:val="22"/>
                          </w:rPr>
                          <w:t>RACP Processes</w:t>
                        </w:r>
                      </w:p>
                      <w:p w14:paraId="581AEBC9" w14:textId="77777777" w:rsidR="00422FB2" w:rsidRDefault="00422FB2" w:rsidP="00452104">
                        <w:pPr>
                          <w:pStyle w:val="NormalWeb"/>
                        </w:pPr>
                        <w:r>
                          <w:t> </w:t>
                        </w:r>
                      </w:p>
                      <w:p w14:paraId="1BD45B62" w14:textId="77777777" w:rsidR="00422FB2" w:rsidRDefault="00422FB2" w:rsidP="00452104">
                        <w:pPr>
                          <w:pStyle w:val="NormalWeb"/>
                        </w:pPr>
                        <w:r>
                          <w:rPr>
                            <w:sz w:val="22"/>
                            <w:szCs w:val="22"/>
                          </w:rPr>
                          <w:t>Message 1</w:t>
                        </w:r>
                      </w:p>
                    </w:txbxContent>
                  </v:textbox>
                </v:shape>
                <v:rect id="Rectangle 330" o:spid="_x0000_s1346" style="position:absolute;left:38825;top:18849;width:13881;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" filled="f" strokecolor="windowText" strokeweight=".5pt">
                  <v:textbox>
                    <w:txbxContent>
                      <w:p w14:paraId="1B4D8C6E" w14:textId="77777777" w:rsidR="00422FB2" w:rsidRDefault="00422FB2" w:rsidP="00452104">
                        <w:pPr>
                          <w:pStyle w:val="NormalWeb"/>
                        </w:pPr>
                        <w:r>
                          <w:t> </w:t>
                        </w:r>
                      </w:p>
                    </w:txbxContent>
                  </v:textbox>
                </v:rect>
                <v:line id="Line 166" o:spid="_x0000_s1347" style="position:absolute;visibility:visible;mso-wrap-style:square" from="38057,21275" to="55138,21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GNxQAAANwAAAAPAAAAZHJzL2Rvd25yZXYueG1sRI9BawIx&#10;FITvQv9DeAVvmt0K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CGJdGNxQAAANwAAAAP&#10;AAAAAAAAAAAAAAAAAAcCAABkcnMvZG93bnJldi54bWxQSwUGAAAAAAMAAwC3AAAA+QIAAAAA&#10;">
                  <v:stroke endarrow="block"/>
                </v:line>
                <v:line id="Line 168" o:spid="_x0000_s1348" style="position:absolute;flip:x;visibility:visible;mso-wrap-style:square" from="37917,20164" to="54992,20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">
                  <v:stroke endarrow="block"/>
                </v:line>
                <w10:anchorlock/>
              </v:group>
            </w:pict>
          </mc:Fallback>
        </mc:AlternateContent>
      </w:r>
    </w:p>
    <w:p w14:paraId="76E72B92" w14:textId="77777777" w:rsidR="000C52AF" w:rsidRPr="00323FDB" w:rsidRDefault="000C52AF" w:rsidP="003A38BB">
      <w:pPr>
        <w:pStyle w:val="BodyText"/>
      </w:pPr>
    </w:p>
    <w:p w14:paraId="5AF85036" w14:textId="2578AA6B" w:rsidR="0038391A" w:rsidRPr="00323FDB" w:rsidRDefault="00412CAF" w:rsidP="00E10688">
      <w:pPr>
        <w:pStyle w:val="FigureTitle"/>
      </w:pPr>
      <w:r>
        <w:t>Figure</w:t>
      </w:r>
      <w:r w:rsidR="0038391A" w:rsidRPr="00323FDB">
        <w:t xml:space="preserve"> 3.</w:t>
      </w:r>
      <w:del w:id="3230" w:author="smm" w:date="2015-07-07T16:00:00Z">
        <w:r w:rsidR="0038391A" w:rsidRPr="00323FDB" w:rsidDel="00DF57DC">
          <w:delText>Y</w:delText>
        </w:r>
      </w:del>
      <w:ins w:id="3231" w:author="smm" w:date="2015-07-07T16:00:00Z">
        <w:r w:rsidR="00DF57DC">
          <w:t>1</w:t>
        </w:r>
        <w:del w:id="3232" w:author="Brian Reinhold" w:date="2017-05-01T06:12:00Z">
          <w:r w:rsidR="00DF57DC" w:rsidDel="00E43083">
            <w:delText>2</w:delText>
          </w:r>
        </w:del>
      </w:ins>
      <w:ins w:id="3233" w:author="Brian Reinhold" w:date="2017-05-01T06:12:00Z">
        <w:r w:rsidR="00E43083">
          <w:t>5</w:t>
        </w:r>
      </w:ins>
      <w:r w:rsidR="0038391A" w:rsidRPr="00323FDB">
        <w:t>.4-4</w:t>
      </w:r>
      <w:r w:rsidR="00D34E95">
        <w:t xml:space="preserve">: </w:t>
      </w:r>
      <w:r w:rsidR="00FB445A">
        <w:t>All Measurement Data Exchanges</w:t>
      </w:r>
    </w:p>
    <w:p w14:paraId="5FDE5724" w14:textId="77777777" w:rsidR="0038391A" w:rsidRPr="00323FDB" w:rsidRDefault="0038391A" w:rsidP="00E10688">
      <w:pPr>
        <w:pStyle w:val="BodyText"/>
      </w:pPr>
    </w:p>
    <w:p w14:paraId="6E9F1760" w14:textId="31DDB4A2" w:rsidR="003A38BB" w:rsidRDefault="00412CAF" w:rsidP="00E10688">
      <w:pPr>
        <w:pStyle w:val="BodyText"/>
        <w:rPr>
          <w:ins w:id="3234" w:author="Brian Reinhold [2]" w:date="2015-07-08T11:51:00Z"/>
        </w:rPr>
      </w:pPr>
      <w:r>
        <w:t>Figure</w:t>
      </w:r>
      <w:r w:rsidR="0038391A" w:rsidRPr="00323FDB">
        <w:t xml:space="preserve"> 3.</w:t>
      </w:r>
      <w:del w:id="3235" w:author="smm" w:date="2015-07-07T16:00:00Z">
        <w:r w:rsidR="0038391A" w:rsidRPr="00323FDB" w:rsidDel="00DF57DC">
          <w:delText>Y</w:delText>
        </w:r>
      </w:del>
      <w:ins w:id="3236" w:author="smm" w:date="2015-07-07T16:00:00Z">
        <w:r w:rsidR="00DF57DC">
          <w:t>1</w:t>
        </w:r>
        <w:del w:id="3237" w:author="Brian Reinhold" w:date="2017-05-01T06:12:00Z">
          <w:r w:rsidR="00DF57DC" w:rsidDel="00E43083">
            <w:delText>2</w:delText>
          </w:r>
        </w:del>
      </w:ins>
      <w:ins w:id="3238" w:author="Brian Reinhold" w:date="2017-05-01T06:12:00Z">
        <w:r w:rsidR="00E43083">
          <w:t>5</w:t>
        </w:r>
      </w:ins>
      <w:r w:rsidR="0038391A" w:rsidRPr="00323FDB">
        <w:t xml:space="preserve">.4-4 </w:t>
      </w:r>
      <w:r w:rsidR="000C52AF" w:rsidRPr="00323FDB">
        <w:t xml:space="preserve">summarizes the </w:t>
      </w:r>
      <w:r w:rsidR="00CA17B3" w:rsidRPr="00323FDB">
        <w:t xml:space="preserve">Communicate </w:t>
      </w:r>
      <w:r w:rsidR="000C52AF" w:rsidRPr="00323FDB">
        <w:t>PCHA</w:t>
      </w:r>
      <w:r w:rsidR="00E446EF" w:rsidRPr="00323FDB">
        <w:t xml:space="preserve"> Data</w:t>
      </w:r>
      <w:del w:id="3239" w:author="smm" w:date="2015-07-07T16:00:00Z">
        <w:r w:rsidR="00CA17B3" w:rsidRPr="00323FDB" w:rsidDel="00DF57DC">
          <w:delText>-*</w:delText>
        </w:r>
      </w:del>
      <w:r w:rsidR="000C52AF" w:rsidRPr="00323FDB">
        <w:t xml:space="preserve"> transaction</w:t>
      </w:r>
      <w:del w:id="3240" w:author="smm" w:date="2015-07-07T16:00:00Z">
        <w:r w:rsidR="00882C39" w:rsidRPr="00323FDB" w:rsidDel="00DF57DC">
          <w:delText>s</w:delText>
        </w:r>
      </w:del>
      <w:r w:rsidR="000C52AF" w:rsidRPr="00323FDB">
        <w:t xml:space="preserve"> for the IEEE and BTLE implementations. In both cases</w:t>
      </w:r>
      <w:ins w:id="3241" w:author="Brian Reinhold" w:date="2017-05-01T06:12:00Z">
        <w:r w:rsidR="00E43083">
          <w:t>,</w:t>
        </w:r>
      </w:ins>
      <w:r w:rsidR="000C52AF" w:rsidRPr="00323FDB">
        <w:t xml:space="preserve"> there is a configuration stage preparing the actors for data transfer. </w:t>
      </w:r>
      <w:r w:rsidR="000C52AF" w:rsidRPr="00E96BDF">
        <w:t xml:space="preserve">And then in both cases there </w:t>
      </w:r>
      <w:ins w:id="3242" w:author="smm" w:date="2015-07-07T16:27:00Z">
        <w:r w:rsidR="008B6927" w:rsidRPr="00E96BDF">
          <w:t xml:space="preserve">is </w:t>
        </w:r>
      </w:ins>
      <w:r w:rsidR="000C52AF" w:rsidRPr="00E96BDF">
        <w:t>a data transfer</w:t>
      </w:r>
      <w:r w:rsidR="000C52AF" w:rsidRPr="00323FDB">
        <w:t xml:space="preserve"> mechanism for persistent and non-persistent data. In both cases the </w:t>
      </w:r>
      <w:del w:id="3243" w:author="Brian" w:date="2015-07-08T05:04:00Z">
        <w:r w:rsidR="000C52AF" w:rsidRPr="00323FDB" w:rsidDel="00E138FD">
          <w:delText>Device Observation Source</w:delText>
        </w:r>
      </w:del>
      <w:ins w:id="3244" w:author="Brian" w:date="2015-07-08T05:04:00Z">
        <w:r w:rsidR="00E138FD">
          <w:t>Sensor Data Source</w:t>
        </w:r>
      </w:ins>
      <w:r w:rsidR="000C52AF" w:rsidRPr="00323FDB">
        <w:t xml:space="preserve"> sends non-persistent data unsolicited and in both cases the Sensor Data Consumer initiates the request for persistent data.</w:t>
      </w:r>
    </w:p>
    <w:p w14:paraId="488B73B8" w14:textId="1CED6E86" w:rsidR="00872589" w:rsidRPr="00323FDB" w:rsidRDefault="00872589" w:rsidP="00872589">
      <w:pPr>
        <w:pStyle w:val="BodyText"/>
        <w:rPr>
          <w:ins w:id="3245" w:author="Brian Reinhold [2]" w:date="2015-07-08T11:51:00Z"/>
        </w:rPr>
      </w:pPr>
      <w:ins w:id="3246" w:author="Brian Reinhold [2]" w:date="2015-07-08T11:51:00Z">
        <w:r>
          <w:t xml:space="preserve">Minimal Sensor Data Consumer implementations are only required to support the transfer of </w:t>
        </w:r>
        <w:r w:rsidR="00AF3D94">
          <w:t>non-</w:t>
        </w:r>
        <w:r>
          <w:t>persistent data. Persistent data is typically not invoked on a sensor device unless it is intended that more than</w:t>
        </w:r>
        <w:r w:rsidR="00AF3D94">
          <w:t xml:space="preserve"> 25 measurements are </w:t>
        </w:r>
        <w:r>
          <w:t xml:space="preserve">to be stored. Storing a limited number of measurements is called </w:t>
        </w:r>
        <w:r w:rsidRPr="00313C71">
          <w:rPr>
            <w:i/>
          </w:rPr>
          <w:t>temporarily stored data</w:t>
        </w:r>
        <w:r>
          <w:t xml:space="preserve"> in the IEEE protocol and is handled like non-persistent data. Weigh scales, pulse oximeters, thermometers, and blood pressure cuffs typically use temporarily stored data. Glucometers and continuous glucometers typically use persistently stored data.</w:t>
        </w:r>
      </w:ins>
    </w:p>
    <w:p w14:paraId="403B9703" w14:textId="04792D9C" w:rsidR="00B6076C" w:rsidRPr="00323FDB" w:rsidDel="00872589" w:rsidRDefault="00B6076C" w:rsidP="00E10688">
      <w:pPr>
        <w:pStyle w:val="BodyText"/>
        <w:rPr>
          <w:del w:id="3247" w:author="Brian Reinhold [2]" w:date="2015-07-08T11:45:00Z"/>
        </w:rPr>
      </w:pPr>
    </w:p>
    <w:p w14:paraId="764D3153" w14:textId="2CCB0EC6" w:rsidR="00CF283F" w:rsidRPr="00323FDB" w:rsidRDefault="00303E20" w:rsidP="00680648">
      <w:pPr>
        <w:pStyle w:val="Heading4"/>
        <w:numPr>
          <w:ilvl w:val="0"/>
          <w:numId w:val="0"/>
        </w:numPr>
        <w:rPr>
          <w:noProof w:val="0"/>
        </w:rPr>
      </w:pPr>
      <w:bookmarkStart w:id="3248" w:name="_Toc481383705"/>
      <w:r w:rsidRPr="00323FDB">
        <w:rPr>
          <w:noProof w:val="0"/>
        </w:rPr>
        <w:t>3</w:t>
      </w:r>
      <w:r w:rsidR="00551BE7" w:rsidRPr="00323FDB">
        <w:rPr>
          <w:noProof w:val="0"/>
        </w:rPr>
        <w:t>.</w:t>
      </w:r>
      <w:del w:id="3249" w:author="smm" w:date="2015-07-07T16:00:00Z">
        <w:r w:rsidR="00551BE7" w:rsidRPr="00323FDB" w:rsidDel="00DF57DC">
          <w:rPr>
            <w:noProof w:val="0"/>
          </w:rPr>
          <w:delText>Y</w:delText>
        </w:r>
      </w:del>
      <w:ins w:id="3250" w:author="smm" w:date="2015-07-07T16:00:00Z">
        <w:r w:rsidR="00DF57DC">
          <w:rPr>
            <w:noProof w:val="0"/>
          </w:rPr>
          <w:t>1</w:t>
        </w:r>
        <w:del w:id="3251" w:author="Brian Reinhold" w:date="2017-05-01T06:12:00Z">
          <w:r w:rsidR="00DF57DC" w:rsidDel="00E43083">
            <w:rPr>
              <w:noProof w:val="0"/>
            </w:rPr>
            <w:delText>2</w:delText>
          </w:r>
        </w:del>
      </w:ins>
      <w:ins w:id="3252" w:author="Brian Reinhold" w:date="2017-05-01T06:12:00Z">
        <w:r w:rsidR="00E43083">
          <w:rPr>
            <w:noProof w:val="0"/>
          </w:rPr>
          <w:t>5</w:t>
        </w:r>
      </w:ins>
      <w:r w:rsidR="00551BE7" w:rsidRPr="00323FDB">
        <w:rPr>
          <w:noProof w:val="0"/>
        </w:rPr>
        <w:t xml:space="preserve">.4.1 </w:t>
      </w:r>
      <w:r w:rsidR="00DF7B10" w:rsidRPr="00323FDB">
        <w:rPr>
          <w:noProof w:val="0"/>
        </w:rPr>
        <w:t>Configuration</w:t>
      </w:r>
      <w:bookmarkEnd w:id="3248"/>
    </w:p>
    <w:p w14:paraId="65DF9C14" w14:textId="19A90051" w:rsidR="008526F3" w:rsidRPr="00323FDB" w:rsidRDefault="008526F3" w:rsidP="008526F3">
      <w:pPr>
        <w:pStyle w:val="BodyText"/>
      </w:pPr>
      <w:r w:rsidRPr="00323FDB">
        <w:t xml:space="preserve">For all transports supported by the </w:t>
      </w:r>
      <w:r w:rsidR="00CA17B3" w:rsidRPr="00323FDB">
        <w:t xml:space="preserve">Communicate </w:t>
      </w:r>
      <w:r w:rsidRPr="00323FDB">
        <w:t>PCHA data</w:t>
      </w:r>
      <w:del w:id="3253" w:author="smm" w:date="2015-07-07T16:01:00Z">
        <w:r w:rsidR="00CA17B3" w:rsidRPr="00323FDB" w:rsidDel="00DF57DC">
          <w:delText>-*</w:delText>
        </w:r>
      </w:del>
      <w:r w:rsidRPr="00323FDB">
        <w:t xml:space="preserve"> transaction</w:t>
      </w:r>
      <w:del w:id="3254" w:author="smm" w:date="2015-07-07T16:01:00Z">
        <w:r w:rsidR="00CA17B3" w:rsidRPr="00323FDB" w:rsidDel="00DF57DC">
          <w:delText>s</w:delText>
        </w:r>
      </w:del>
      <w:r w:rsidRPr="00323FDB">
        <w:t xml:space="preserve"> there </w:t>
      </w:r>
      <w:r w:rsidR="00980D91" w:rsidRPr="00323FDB">
        <w:t xml:space="preserve">is a configuration stage where the Sensor Data Consumer obtains information about the </w:t>
      </w:r>
      <w:del w:id="3255" w:author="Brian" w:date="2015-07-08T05:04:00Z">
        <w:r w:rsidR="00980D91" w:rsidRPr="00323FDB" w:rsidDel="00E138FD">
          <w:delText>Device Observation Source</w:delText>
        </w:r>
      </w:del>
      <w:ins w:id="3256" w:author="Brian" w:date="2015-07-08T05:04:00Z">
        <w:r w:rsidR="00E138FD">
          <w:t>Sensor Data Source</w:t>
        </w:r>
      </w:ins>
      <w:r w:rsidR="00980D91" w:rsidRPr="00323FDB">
        <w:t>.</w:t>
      </w:r>
      <w:r w:rsidRPr="00323FDB">
        <w:t xml:space="preserve"> </w:t>
      </w:r>
      <w:r w:rsidR="00980D91" w:rsidRPr="00323FDB">
        <w:t xml:space="preserve">This </w:t>
      </w:r>
      <w:r w:rsidR="00980D91" w:rsidRPr="00323FDB">
        <w:lastRenderedPageBreak/>
        <w:t xml:space="preserve">information is necessary in order for the Sensor Data Consumer to receive and interpret the measurement data from the </w:t>
      </w:r>
      <w:del w:id="3257" w:author="Brian" w:date="2015-07-08T05:04:00Z">
        <w:r w:rsidR="00980D91" w:rsidRPr="00323FDB" w:rsidDel="00E138FD">
          <w:delText>Device Observation Source</w:delText>
        </w:r>
      </w:del>
      <w:ins w:id="3258" w:author="Brian" w:date="2015-07-08T05:04:00Z">
        <w:r w:rsidR="00E138FD">
          <w:t>Sensor Data Source</w:t>
        </w:r>
      </w:ins>
      <w:r w:rsidR="00980D91" w:rsidRPr="00323FDB">
        <w:t>.</w:t>
      </w:r>
    </w:p>
    <w:p w14:paraId="62F28261" w14:textId="2C63F96C" w:rsidR="00CF283F" w:rsidRPr="00323FDB" w:rsidRDefault="00303E20" w:rsidP="00303E20">
      <w:pPr>
        <w:pStyle w:val="Heading5"/>
        <w:numPr>
          <w:ilvl w:val="0"/>
          <w:numId w:val="0"/>
        </w:numPr>
        <w:rPr>
          <w:noProof w:val="0"/>
        </w:rPr>
      </w:pPr>
      <w:bookmarkStart w:id="3259" w:name="_Toc481383706"/>
      <w:bookmarkEnd w:id="2693"/>
      <w:bookmarkEnd w:id="2694"/>
      <w:bookmarkEnd w:id="2695"/>
      <w:bookmarkEnd w:id="2696"/>
      <w:bookmarkEnd w:id="2697"/>
      <w:r w:rsidRPr="00323FDB">
        <w:rPr>
          <w:noProof w:val="0"/>
        </w:rPr>
        <w:t>3</w:t>
      </w:r>
      <w:r w:rsidR="00CF283F" w:rsidRPr="00323FDB">
        <w:rPr>
          <w:noProof w:val="0"/>
        </w:rPr>
        <w:t>.</w:t>
      </w:r>
      <w:del w:id="3260" w:author="smm" w:date="2015-07-07T16:01:00Z">
        <w:r w:rsidR="00CF283F" w:rsidRPr="00323FDB" w:rsidDel="00DF57DC">
          <w:rPr>
            <w:noProof w:val="0"/>
          </w:rPr>
          <w:delText>Y</w:delText>
        </w:r>
      </w:del>
      <w:ins w:id="3261" w:author="smm" w:date="2015-07-07T16:01:00Z">
        <w:r w:rsidR="00DF57DC">
          <w:rPr>
            <w:noProof w:val="0"/>
          </w:rPr>
          <w:t>1</w:t>
        </w:r>
        <w:del w:id="3262" w:author="Brian Reinhold" w:date="2017-05-01T06:12:00Z">
          <w:r w:rsidR="00DF57DC" w:rsidDel="00E43083">
            <w:rPr>
              <w:noProof w:val="0"/>
            </w:rPr>
            <w:delText>2</w:delText>
          </w:r>
        </w:del>
      </w:ins>
      <w:ins w:id="3263" w:author="Brian Reinhold" w:date="2017-05-01T06:12:00Z">
        <w:r w:rsidR="00E43083">
          <w:rPr>
            <w:noProof w:val="0"/>
          </w:rPr>
          <w:t>5</w:t>
        </w:r>
      </w:ins>
      <w:r w:rsidR="00CF283F" w:rsidRPr="00323FDB">
        <w:rPr>
          <w:noProof w:val="0"/>
        </w:rPr>
        <w:t>.4.1.1 Trigger Events</w:t>
      </w:r>
      <w:bookmarkEnd w:id="3259"/>
    </w:p>
    <w:p w14:paraId="6449898A" w14:textId="44D12133" w:rsidR="008526F3" w:rsidRPr="00323FDB" w:rsidRDefault="008526F3" w:rsidP="008526F3">
      <w:pPr>
        <w:pStyle w:val="BodyText"/>
      </w:pPr>
      <w:r w:rsidRPr="00323FDB">
        <w:t xml:space="preserve">The typical trigger events fall into two groups. The first is that the </w:t>
      </w:r>
      <w:del w:id="3264" w:author="Brian" w:date="2015-07-08T05:04:00Z">
        <w:r w:rsidRPr="00323FDB" w:rsidDel="00E138FD">
          <w:delText>Device Observation Source</w:delText>
        </w:r>
      </w:del>
      <w:ins w:id="3265" w:author="Brian" w:date="2015-07-08T05:04:00Z">
        <w:r w:rsidR="00E138FD">
          <w:t>Sensor Data Source</w:t>
        </w:r>
      </w:ins>
      <w:r w:rsidRPr="00323FDB">
        <w:t xml:space="preserve"> has measurement data to upload and the patient initiates the process for data </w:t>
      </w:r>
      <w:r w:rsidR="001A02AA" w:rsidRPr="00323FDB">
        <w:t xml:space="preserve">upload. The second is </w:t>
      </w:r>
      <w:r w:rsidRPr="00323FDB">
        <w:t xml:space="preserve">that the patient is in the </w:t>
      </w:r>
      <w:r w:rsidR="001A02AA" w:rsidRPr="00323FDB">
        <w:t xml:space="preserve">process of taking a measurement and </w:t>
      </w:r>
      <w:r w:rsidR="00AD7ECE" w:rsidRPr="00323FDB">
        <w:t>a Sensor Data Consumer is either in range (wireless) or connected (wired) and active.</w:t>
      </w:r>
    </w:p>
    <w:p w14:paraId="3F5B7FD0" w14:textId="6E0879CA" w:rsidR="00CF283F" w:rsidRPr="00323FDB" w:rsidRDefault="00303E20" w:rsidP="00303E20">
      <w:pPr>
        <w:pStyle w:val="Heading5"/>
        <w:numPr>
          <w:ilvl w:val="0"/>
          <w:numId w:val="0"/>
        </w:numPr>
        <w:rPr>
          <w:noProof w:val="0"/>
        </w:rPr>
      </w:pPr>
      <w:bookmarkStart w:id="3266" w:name="_Toc481383707"/>
      <w:r w:rsidRPr="00323FDB">
        <w:rPr>
          <w:noProof w:val="0"/>
        </w:rPr>
        <w:t>3</w:t>
      </w:r>
      <w:r w:rsidR="00CF283F" w:rsidRPr="00323FDB">
        <w:rPr>
          <w:noProof w:val="0"/>
        </w:rPr>
        <w:t>.</w:t>
      </w:r>
      <w:del w:id="3267" w:author="smm" w:date="2015-07-07T16:01:00Z">
        <w:r w:rsidR="00CF283F" w:rsidRPr="00323FDB" w:rsidDel="00DF57DC">
          <w:rPr>
            <w:noProof w:val="0"/>
          </w:rPr>
          <w:delText>Y</w:delText>
        </w:r>
      </w:del>
      <w:ins w:id="3268" w:author="smm" w:date="2015-07-07T16:01:00Z">
        <w:r w:rsidR="00DF57DC">
          <w:rPr>
            <w:noProof w:val="0"/>
          </w:rPr>
          <w:t>1</w:t>
        </w:r>
        <w:del w:id="3269" w:author="Brian Reinhold" w:date="2017-05-01T06:12:00Z">
          <w:r w:rsidR="00DF57DC" w:rsidDel="00E43083">
            <w:rPr>
              <w:noProof w:val="0"/>
            </w:rPr>
            <w:delText>2</w:delText>
          </w:r>
        </w:del>
      </w:ins>
      <w:ins w:id="3270" w:author="Brian Reinhold" w:date="2017-05-01T06:12:00Z">
        <w:r w:rsidR="00E43083">
          <w:rPr>
            <w:noProof w:val="0"/>
          </w:rPr>
          <w:t>5</w:t>
        </w:r>
      </w:ins>
      <w:r w:rsidR="00CF283F" w:rsidRPr="00323FDB">
        <w:rPr>
          <w:noProof w:val="0"/>
        </w:rPr>
        <w:t>.4.1.2 Message Semantics</w:t>
      </w:r>
      <w:bookmarkEnd w:id="3266"/>
    </w:p>
    <w:p w14:paraId="1385ADFD" w14:textId="1C8A829F" w:rsidR="00F735D9" w:rsidRPr="00323FDB" w:rsidRDefault="00980D91" w:rsidP="001A02AA">
      <w:pPr>
        <w:pStyle w:val="BodyText"/>
      </w:pPr>
      <w:r w:rsidRPr="00323FDB">
        <w:t xml:space="preserve">In the IEEE </w:t>
      </w:r>
      <w:r w:rsidR="0039485D" w:rsidRPr="00323FDB">
        <w:t>implementation</w:t>
      </w:r>
      <w:ins w:id="3271" w:author="Brian Reinhold" w:date="2017-04-28T07:27:00Z">
        <w:r w:rsidR="00811EE6">
          <w:t>,</w:t>
        </w:r>
      </w:ins>
      <w:r w:rsidRPr="00323FDB">
        <w:t xml:space="preserve"> the configuration messages consist of ASN.1 structures describing </w:t>
      </w:r>
      <w:r w:rsidR="0039485D" w:rsidRPr="00323FDB">
        <w:t xml:space="preserve">the IEEE 11073 20601 attributes present in </w:t>
      </w:r>
      <w:r w:rsidRPr="00323FDB">
        <w:t xml:space="preserve">the metric objects (measurements) the </w:t>
      </w:r>
      <w:del w:id="3272" w:author="Brian" w:date="2015-07-08T05:04:00Z">
        <w:r w:rsidRPr="00323FDB" w:rsidDel="00E138FD">
          <w:delText>Device Observation Source</w:delText>
        </w:r>
      </w:del>
      <w:ins w:id="3273" w:author="Brian" w:date="2015-07-08T05:04:00Z">
        <w:r w:rsidR="00E138FD">
          <w:t>Sensor Data Source</w:t>
        </w:r>
      </w:ins>
      <w:r w:rsidRPr="00323FDB">
        <w:t xml:space="preserve"> supports. There are also ASN.1 structures describing the </w:t>
      </w:r>
      <w:del w:id="3274" w:author="Brian" w:date="2015-07-08T05:04:00Z">
        <w:r w:rsidRPr="00323FDB" w:rsidDel="00E138FD">
          <w:delText>Device Observation Source</w:delText>
        </w:r>
      </w:del>
      <w:ins w:id="3275" w:author="Brian" w:date="2015-07-08T05:04:00Z">
        <w:r w:rsidR="00E138FD">
          <w:t>Sensor Data Source</w:t>
        </w:r>
      </w:ins>
      <w:r w:rsidRPr="00323FDB">
        <w:t xml:space="preserve"> properties (time capabilities, serial number, identifiers, etc.).</w:t>
      </w:r>
      <w:r w:rsidR="00AD2024" w:rsidRPr="00323FDB">
        <w:t xml:space="preserve"> ASN.1 structures are self-</w:t>
      </w:r>
      <w:r w:rsidR="00F735D9" w:rsidRPr="00323FDB">
        <w:t>describing through the use of codes (or ids) and their TLV (Type, Length, Value) organization</w:t>
      </w:r>
      <w:r w:rsidR="00AD2024" w:rsidRPr="00323FDB">
        <w:t xml:space="preserve"> </w:t>
      </w:r>
      <w:r w:rsidR="00AD2024" w:rsidRPr="00E96BDF">
        <w:t>allow</w:t>
      </w:r>
      <w:ins w:id="3276" w:author="smm" w:date="2015-07-07T16:27:00Z">
        <w:r w:rsidR="008B6927" w:rsidRPr="00E96BDF">
          <w:t>s</w:t>
        </w:r>
      </w:ins>
      <w:r w:rsidR="00AD2024" w:rsidRPr="00E96BDF">
        <w:t xml:space="preserve"> </w:t>
      </w:r>
      <w:r w:rsidR="00AD2024" w:rsidRPr="00323FDB">
        <w:t>parse and ignore. These structures and their use in the objects, attributes, and APDUs are defined in Annex A of IEEE 11073 20601 Optimized Exchange Protocol.</w:t>
      </w:r>
      <w:r w:rsidR="00F735D9" w:rsidRPr="00323FDB">
        <w:t xml:space="preserve"> The major advantage of this protocol is that it is extensible. Since new specializations seldom define new ASN.1 structures, existing implementations are able to exchange data with</w:t>
      </w:r>
      <w:r w:rsidR="0038391A" w:rsidRPr="00323FDB">
        <w:t>,</w:t>
      </w:r>
      <w:r w:rsidR="00F735D9" w:rsidRPr="00323FDB">
        <w:t xml:space="preserve"> and decode data from</w:t>
      </w:r>
      <w:r w:rsidR="0038391A" w:rsidRPr="00323FDB">
        <w:t>,</w:t>
      </w:r>
      <w:r w:rsidR="00F735D9" w:rsidRPr="00323FDB">
        <w:t xml:space="preserve"> the new specializations without additional coding. Graphical displays will, however, need to provide human readable text for new nomenclature codes such as that code de</w:t>
      </w:r>
      <w:r w:rsidR="00C611E4" w:rsidRPr="00323FDB">
        <w:t>scribing the new specialization;</w:t>
      </w:r>
      <w:r w:rsidR="00F735D9" w:rsidRPr="00323FDB">
        <w:t xml:space="preserve"> for example this is a </w:t>
      </w:r>
      <w:r w:rsidR="0038391A" w:rsidRPr="00323FDB">
        <w:t>continuous glucose monitoring</w:t>
      </w:r>
      <w:r w:rsidR="00F735D9" w:rsidRPr="00323FDB">
        <w:t xml:space="preserve"> device.</w:t>
      </w:r>
    </w:p>
    <w:p w14:paraId="7FB43F5E" w14:textId="48F7E631" w:rsidR="00EE303D" w:rsidRPr="00323FDB" w:rsidRDefault="0039485D" w:rsidP="001A02AA">
      <w:pPr>
        <w:pStyle w:val="BodyText"/>
      </w:pPr>
      <w:r w:rsidRPr="00323FDB">
        <w:t xml:space="preserve">In the BTLE configuration the messages consist of GATT attributes to describe the services, characteristics, and descriptors on the </w:t>
      </w:r>
      <w:del w:id="3277" w:author="Brian" w:date="2015-07-08T05:04:00Z">
        <w:r w:rsidRPr="00323FDB" w:rsidDel="00E138FD">
          <w:delText>Device Observation Source</w:delText>
        </w:r>
      </w:del>
      <w:ins w:id="3278" w:author="Brian" w:date="2015-07-08T05:04:00Z">
        <w:r w:rsidR="00E138FD">
          <w:t>Sensor Data Source</w:t>
        </w:r>
      </w:ins>
      <w:r w:rsidRPr="00323FDB">
        <w:t xml:space="preserve">. The services indicate what the </w:t>
      </w:r>
      <w:del w:id="3279" w:author="Brian" w:date="2015-07-08T05:04:00Z">
        <w:r w:rsidRPr="00323FDB" w:rsidDel="00E138FD">
          <w:delText>Device Observation Source</w:delText>
        </w:r>
      </w:del>
      <w:ins w:id="3280" w:author="Brian" w:date="2015-07-08T05:04:00Z">
        <w:r w:rsidR="00E138FD">
          <w:t>Sensor Data Source</w:t>
        </w:r>
      </w:ins>
      <w:r w:rsidRPr="00323FDB">
        <w:t xml:space="preserve"> supports, such as a thermometer service, heart rate service, blood pressure service, battery service, device information serv</w:t>
      </w:r>
      <w:r w:rsidR="00F735D9" w:rsidRPr="00323FDB">
        <w:t xml:space="preserve">ice, current time service, etc. If the right security has been established, the Sensor Data Consumer can read the characteristics in some of these services if it knows them and enable other characteristics to receive data. </w:t>
      </w:r>
      <w:r w:rsidR="00AD2024" w:rsidRPr="00323FDB">
        <w:t>Every GATT service specifies its own set of characteristic and descriptors</w:t>
      </w:r>
      <w:r w:rsidR="00F735D9" w:rsidRPr="00323FDB">
        <w:t>.</w:t>
      </w:r>
      <w:r w:rsidR="00AD2024" w:rsidRPr="00323FDB">
        <w:t xml:space="preserve"> </w:t>
      </w:r>
      <w:r w:rsidR="00F735D9" w:rsidRPr="00323FDB">
        <w:t>They are</w:t>
      </w:r>
      <w:r w:rsidR="00AD2024" w:rsidRPr="00323FDB">
        <w:t xml:space="preserve"> unique and can only be decoded by knowing the specifications for </w:t>
      </w:r>
      <w:r w:rsidR="00F735D9" w:rsidRPr="00323FDB">
        <w:t xml:space="preserve">the </w:t>
      </w:r>
      <w:r w:rsidR="00AD2024" w:rsidRPr="00323FDB">
        <w:t>contained characteristic and descriptor attributes. Profile documents specify the services</w:t>
      </w:r>
      <w:r w:rsidR="00F735D9" w:rsidRPr="00323FDB">
        <w:t xml:space="preserve"> used by a given entity, for example the Glucose Profile specification. Separate service documents specify the characteristics and descriptors for the contained service(s) within a profile such as the Glucose Service and Device Information Service. </w:t>
      </w:r>
      <w:r w:rsidR="00AD2024" w:rsidRPr="00323FDB">
        <w:t>The Bluetooth Special Interest Group maintains the</w:t>
      </w:r>
      <w:r w:rsidR="00F735D9" w:rsidRPr="00323FDB">
        <w:t xml:space="preserve">se documents. </w:t>
      </w:r>
      <w:r w:rsidR="00AD2024" w:rsidRPr="00323FDB">
        <w:t xml:space="preserve">They also maintain a development portal at </w:t>
      </w:r>
      <w:hyperlink r:id="rId45" w:history="1">
        <w:r w:rsidR="00AD2024" w:rsidRPr="00323FDB">
          <w:rPr>
            <w:rStyle w:val="Hyperlink"/>
          </w:rPr>
          <w:t>https://developer.bluetooth.org/Pages/default.aspx</w:t>
        </w:r>
      </w:hyperlink>
      <w:r w:rsidR="00AD2024" w:rsidRPr="00323FDB">
        <w:t xml:space="preserve"> </w:t>
      </w:r>
      <w:ins w:id="3281" w:author="Brian Reinhold" w:date="2017-04-28T07:30:00Z">
        <w:r w:rsidR="00811EE6">
          <w:t xml:space="preserve">and specifically </w:t>
        </w:r>
        <w:r w:rsidR="00811EE6">
          <w:fldChar w:fldCharType="begin"/>
        </w:r>
        <w:r w:rsidR="00811EE6">
          <w:instrText xml:space="preserve"> HYPERLINK "</w:instrText>
        </w:r>
        <w:r w:rsidR="00811EE6" w:rsidRPr="00811EE6">
          <w:instrText>https://www.bluetooth.com/specifications/gatt</w:instrText>
        </w:r>
        <w:r w:rsidR="00811EE6">
          <w:instrText xml:space="preserve">" </w:instrText>
        </w:r>
        <w:r w:rsidR="00811EE6">
          <w:fldChar w:fldCharType="separate"/>
        </w:r>
      </w:ins>
      <w:r w:rsidR="00811EE6" w:rsidRPr="00EA5BAF">
        <w:rPr>
          <w:rStyle w:val="Hyperlink"/>
        </w:rPr>
        <w:t>https://www.bluetooth.com/specifications/gatt</w:t>
      </w:r>
      <w:ins w:id="3282" w:author="Brian Reinhold" w:date="2017-04-28T07:30:00Z">
        <w:r w:rsidR="00811EE6">
          <w:fldChar w:fldCharType="end"/>
        </w:r>
        <w:r w:rsidR="00811EE6">
          <w:t xml:space="preserve"> </w:t>
        </w:r>
      </w:ins>
      <w:r w:rsidR="00AD2024" w:rsidRPr="00323FDB">
        <w:t>where implementers can easily access the contents of these GATT attributes</w:t>
      </w:r>
      <w:r w:rsidR="00F735D9" w:rsidRPr="00323FDB">
        <w:t xml:space="preserve"> for all the currently defined services and profiles</w:t>
      </w:r>
      <w:r w:rsidR="00AD2024" w:rsidRPr="00323FDB">
        <w:t xml:space="preserve">. Unlike the IEEE 11073 20601 specification which is extensible and new specializations require only the recognition of new nomenclature codes, new BTLE device profiles will require the addition of </w:t>
      </w:r>
      <w:r w:rsidR="00F735D9" w:rsidRPr="00323FDB">
        <w:t xml:space="preserve">new GATT attributes and thus </w:t>
      </w:r>
      <w:r w:rsidR="00AD2024" w:rsidRPr="00323FDB">
        <w:t xml:space="preserve">new </w:t>
      </w:r>
      <w:r w:rsidR="00F735D9" w:rsidRPr="00323FDB">
        <w:t>profile and service specifications. Existing implementations will be unable to handle these new specifications.</w:t>
      </w:r>
    </w:p>
    <w:p w14:paraId="5C10DB9F" w14:textId="2577D406" w:rsidR="00CF283F" w:rsidRPr="00323FDB" w:rsidRDefault="00303E20" w:rsidP="00303E20">
      <w:pPr>
        <w:pStyle w:val="Heading5"/>
        <w:numPr>
          <w:ilvl w:val="0"/>
          <w:numId w:val="0"/>
        </w:numPr>
        <w:rPr>
          <w:noProof w:val="0"/>
        </w:rPr>
      </w:pPr>
      <w:bookmarkStart w:id="3283" w:name="_Toc481383708"/>
      <w:r w:rsidRPr="00323FDB">
        <w:rPr>
          <w:noProof w:val="0"/>
        </w:rPr>
        <w:lastRenderedPageBreak/>
        <w:t>3</w:t>
      </w:r>
      <w:r w:rsidR="00CF283F" w:rsidRPr="00323FDB">
        <w:rPr>
          <w:noProof w:val="0"/>
        </w:rPr>
        <w:t>.</w:t>
      </w:r>
      <w:del w:id="3284" w:author="smm" w:date="2015-07-07T16:01:00Z">
        <w:r w:rsidR="00CF283F" w:rsidRPr="00323FDB" w:rsidDel="0017576F">
          <w:rPr>
            <w:noProof w:val="0"/>
          </w:rPr>
          <w:delText>Y</w:delText>
        </w:r>
      </w:del>
      <w:ins w:id="3285" w:author="smm" w:date="2015-07-07T16:01:00Z">
        <w:r w:rsidR="0017576F">
          <w:rPr>
            <w:noProof w:val="0"/>
          </w:rPr>
          <w:t>1</w:t>
        </w:r>
        <w:del w:id="3286" w:author="Brian Reinhold" w:date="2017-05-01T06:12:00Z">
          <w:r w:rsidR="0017576F" w:rsidDel="00E43083">
            <w:rPr>
              <w:noProof w:val="0"/>
            </w:rPr>
            <w:delText>2</w:delText>
          </w:r>
        </w:del>
      </w:ins>
      <w:ins w:id="3287" w:author="Brian Reinhold" w:date="2017-05-01T06:12:00Z">
        <w:r w:rsidR="00E43083">
          <w:rPr>
            <w:noProof w:val="0"/>
          </w:rPr>
          <w:t>5</w:t>
        </w:r>
      </w:ins>
      <w:r w:rsidR="00CF283F" w:rsidRPr="00323FDB">
        <w:rPr>
          <w:noProof w:val="0"/>
        </w:rPr>
        <w:t>.4.1.3 Expected Actions</w:t>
      </w:r>
      <w:bookmarkEnd w:id="3283"/>
    </w:p>
    <w:p w14:paraId="0DA386A8" w14:textId="0EE0438F" w:rsidR="00CB5606" w:rsidRPr="00323FDB" w:rsidRDefault="00CB5606" w:rsidP="00E10688">
      <w:pPr>
        <w:pStyle w:val="BodyText"/>
      </w:pPr>
      <w:r w:rsidRPr="00323FDB">
        <w:t xml:space="preserve">When the </w:t>
      </w:r>
      <w:del w:id="3288" w:author="Brian" w:date="2015-07-08T05:04:00Z">
        <w:r w:rsidRPr="00323FDB" w:rsidDel="00E138FD">
          <w:delText>Device Observation Source</w:delText>
        </w:r>
      </w:del>
      <w:ins w:id="3289" w:author="Brian" w:date="2015-07-08T05:04:00Z">
        <w:r w:rsidR="00E138FD">
          <w:t>Sensor Data Source</w:t>
        </w:r>
      </w:ins>
      <w:r w:rsidRPr="00323FDB">
        <w:t xml:space="preserve"> implements </w:t>
      </w:r>
      <w:r w:rsidR="0038391A" w:rsidRPr="00323FDB">
        <w:t xml:space="preserve">one or more of </w:t>
      </w:r>
      <w:r w:rsidRPr="00323FDB">
        <w:t xml:space="preserve">the </w:t>
      </w:r>
      <w:r w:rsidR="00EE303D" w:rsidRPr="00323FDB">
        <w:t>PCHA BTLE Health Device Profile</w:t>
      </w:r>
      <w:r w:rsidR="0038391A" w:rsidRPr="00323FDB">
        <w:t>s</w:t>
      </w:r>
      <w:r w:rsidRPr="00323FDB">
        <w:t xml:space="preserve"> then the </w:t>
      </w:r>
      <w:r w:rsidR="00023F9D" w:rsidRPr="00323FDB">
        <w:t>initiation and</w:t>
      </w:r>
      <w:r w:rsidRPr="00323FDB">
        <w:t xml:space="preserve"> </w:t>
      </w:r>
      <w:r w:rsidR="00023F9D" w:rsidRPr="00323FDB">
        <w:t xml:space="preserve">configuration </w:t>
      </w:r>
      <w:r w:rsidRPr="00323FDB">
        <w:t>message</w:t>
      </w:r>
      <w:r w:rsidR="00023F9D" w:rsidRPr="00323FDB">
        <w:t>s</w:t>
      </w:r>
      <w:r w:rsidRPr="00323FDB">
        <w:t xml:space="preserve"> shall be performed using BTLE</w:t>
      </w:r>
      <w:r w:rsidR="00DF7B10" w:rsidRPr="00323FDB">
        <w:t>.</w:t>
      </w:r>
    </w:p>
    <w:p w14:paraId="0DAA7609" w14:textId="641B7C29" w:rsidR="00CB5606" w:rsidRPr="00323FDB" w:rsidRDefault="00CB5606" w:rsidP="00E10688">
      <w:pPr>
        <w:pStyle w:val="BodyText"/>
      </w:pPr>
      <w:r w:rsidRPr="00323FDB">
        <w:t xml:space="preserve">When the </w:t>
      </w:r>
      <w:del w:id="3290" w:author="Brian" w:date="2015-07-08T05:04:00Z">
        <w:r w:rsidRPr="00323FDB" w:rsidDel="00E138FD">
          <w:delText>Device Observation Source</w:delText>
        </w:r>
      </w:del>
      <w:ins w:id="3291" w:author="Brian" w:date="2015-07-08T05:04:00Z">
        <w:r w:rsidR="00E138FD">
          <w:t>Sensor Data Source</w:t>
        </w:r>
      </w:ins>
      <w:r w:rsidRPr="00323FDB">
        <w:t xml:space="preserve"> implements the </w:t>
      </w:r>
      <w:r w:rsidR="00C96531" w:rsidRPr="00323FDB">
        <w:t xml:space="preserve">PCHA </w:t>
      </w:r>
      <w:r w:rsidR="00EE303D" w:rsidRPr="00323FDB">
        <w:t xml:space="preserve">IEEE 11073 </w:t>
      </w:r>
      <w:r w:rsidR="00C96531" w:rsidRPr="00323FDB">
        <w:t>20601 based o</w:t>
      </w:r>
      <w:r w:rsidRPr="00323FDB">
        <w:t xml:space="preserve">ption then the </w:t>
      </w:r>
      <w:r w:rsidR="00023F9D" w:rsidRPr="00323FDB">
        <w:t>initiation</w:t>
      </w:r>
      <w:r w:rsidRPr="00323FDB">
        <w:t xml:space="preserve"> </w:t>
      </w:r>
      <w:r w:rsidR="00023F9D" w:rsidRPr="00323FDB">
        <w:t>and configuration messages</w:t>
      </w:r>
      <w:r w:rsidRPr="00323FDB">
        <w:t xml:space="preserve"> shall be performed using </w:t>
      </w:r>
      <w:r w:rsidR="00C96531" w:rsidRPr="00323FDB">
        <w:t xml:space="preserve">IEEE 11073 20601 packets over </w:t>
      </w:r>
      <w:r w:rsidR="00882C39" w:rsidRPr="00323FDB">
        <w:t>one or more of</w:t>
      </w:r>
      <w:r w:rsidR="00C96531" w:rsidRPr="00323FDB">
        <w:t xml:space="preserve"> </w:t>
      </w:r>
      <w:r w:rsidR="00EE303D" w:rsidRPr="00323FDB">
        <w:t>USB, ZigBee, Bluetooth, or Near Field Communication (NFC)</w:t>
      </w:r>
      <w:r w:rsidR="00C96531" w:rsidRPr="00323FDB">
        <w:t xml:space="preserve"> transport</w:t>
      </w:r>
      <w:r w:rsidRPr="00323FDB">
        <w:t>.</w:t>
      </w:r>
    </w:p>
    <w:p w14:paraId="7C98C3F8" w14:textId="73FD08AD" w:rsidR="00DF7B10" w:rsidRPr="00323FDB" w:rsidRDefault="00A50E91" w:rsidP="00E10688">
      <w:pPr>
        <w:pStyle w:val="BodyText"/>
      </w:pPr>
      <w:r w:rsidRPr="00323FDB">
        <w:t>When the Sensor Data Consumer sends the confirmation to the Configuration sequence, the Sensor Data Consumer is expected to be ready to handle the reception of measurement data</w:t>
      </w:r>
      <w:r w:rsidR="0038391A" w:rsidRPr="00323FDB">
        <w:t xml:space="preserve"> and the </w:t>
      </w:r>
      <w:del w:id="3292" w:author="Brian" w:date="2015-07-08T05:04:00Z">
        <w:r w:rsidR="0038391A" w:rsidRPr="00323FDB" w:rsidDel="00E138FD">
          <w:delText>Device Observation Source</w:delText>
        </w:r>
      </w:del>
      <w:ins w:id="3293" w:author="Brian" w:date="2015-07-08T05:04:00Z">
        <w:r w:rsidR="00E138FD">
          <w:t>Sensor Data Source</w:t>
        </w:r>
      </w:ins>
      <w:r w:rsidR="0038391A" w:rsidRPr="00323FDB">
        <w:t xml:space="preserve"> is expected to be ready to deliver measurement data</w:t>
      </w:r>
      <w:r w:rsidR="007E5441" w:rsidRPr="00323FDB">
        <w:t>.</w:t>
      </w:r>
    </w:p>
    <w:p w14:paraId="10E1EF49" w14:textId="53690CDA" w:rsidR="009B048D" w:rsidRPr="00323FDB" w:rsidRDefault="009B048D" w:rsidP="009B048D">
      <w:pPr>
        <w:pStyle w:val="Heading4"/>
        <w:numPr>
          <w:ilvl w:val="0"/>
          <w:numId w:val="0"/>
        </w:numPr>
        <w:rPr>
          <w:noProof w:val="0"/>
        </w:rPr>
      </w:pPr>
      <w:bookmarkStart w:id="3294" w:name="_Toc481383709"/>
      <w:r w:rsidRPr="00323FDB">
        <w:rPr>
          <w:noProof w:val="0"/>
        </w:rPr>
        <w:t>3</w:t>
      </w:r>
      <w:r w:rsidR="003B2A2B" w:rsidRPr="00323FDB">
        <w:rPr>
          <w:noProof w:val="0"/>
        </w:rPr>
        <w:t>.</w:t>
      </w:r>
      <w:del w:id="3295" w:author="smm" w:date="2015-07-07T16:02:00Z">
        <w:r w:rsidR="003B2A2B" w:rsidRPr="00323FDB" w:rsidDel="0017576F">
          <w:rPr>
            <w:noProof w:val="0"/>
          </w:rPr>
          <w:delText>Y</w:delText>
        </w:r>
      </w:del>
      <w:ins w:id="3296" w:author="smm" w:date="2015-07-07T16:02:00Z">
        <w:r w:rsidR="0017576F">
          <w:rPr>
            <w:noProof w:val="0"/>
          </w:rPr>
          <w:t>1</w:t>
        </w:r>
        <w:del w:id="3297" w:author="Brian Reinhold" w:date="2017-05-01T06:12:00Z">
          <w:r w:rsidR="0017576F" w:rsidDel="00E43083">
            <w:rPr>
              <w:noProof w:val="0"/>
            </w:rPr>
            <w:delText>2</w:delText>
          </w:r>
        </w:del>
      </w:ins>
      <w:ins w:id="3298" w:author="Brian Reinhold" w:date="2017-05-01T06:12:00Z">
        <w:r w:rsidR="00E43083">
          <w:rPr>
            <w:noProof w:val="0"/>
          </w:rPr>
          <w:t>5</w:t>
        </w:r>
      </w:ins>
      <w:r w:rsidR="003B2A2B" w:rsidRPr="00323FDB">
        <w:rPr>
          <w:noProof w:val="0"/>
        </w:rPr>
        <w:t>.4.2</w:t>
      </w:r>
      <w:r w:rsidR="00551BE7" w:rsidRPr="00323FDB">
        <w:rPr>
          <w:noProof w:val="0"/>
        </w:rPr>
        <w:t xml:space="preserve"> </w:t>
      </w:r>
      <w:r w:rsidR="00A50E91" w:rsidRPr="00323FDB">
        <w:rPr>
          <w:noProof w:val="0"/>
        </w:rPr>
        <w:t>Persistent Data Transfer</w:t>
      </w:r>
      <w:bookmarkEnd w:id="3294"/>
    </w:p>
    <w:p w14:paraId="37040B93" w14:textId="6B29C0F7" w:rsidR="00EE303D" w:rsidRPr="00323FDB" w:rsidRDefault="00A50E91" w:rsidP="00EE303D">
      <w:pPr>
        <w:pStyle w:val="BodyText"/>
      </w:pPr>
      <w:r w:rsidRPr="00323FDB">
        <w:t xml:space="preserve">For </w:t>
      </w:r>
      <w:r w:rsidR="00D40D8E" w:rsidRPr="00323FDB">
        <w:t xml:space="preserve">the </w:t>
      </w:r>
      <w:r w:rsidRPr="00323FDB">
        <w:t xml:space="preserve">IEEE </w:t>
      </w:r>
      <w:r w:rsidR="00D40D8E" w:rsidRPr="00323FDB">
        <w:t>implementation</w:t>
      </w:r>
      <w:ins w:id="3299" w:author="Brian Reinhold" w:date="2017-04-28T07:31:00Z">
        <w:r w:rsidR="00811EE6">
          <w:t>,</w:t>
        </w:r>
      </w:ins>
      <w:r w:rsidR="00D40D8E" w:rsidRPr="00323FDB">
        <w:t xml:space="preserve"> </w:t>
      </w:r>
      <w:r w:rsidRPr="00323FDB">
        <w:t xml:space="preserve">the </w:t>
      </w:r>
      <w:r w:rsidR="004C01D1" w:rsidRPr="00323FDB">
        <w:t xml:space="preserve">Sensor Data Consumer uses the IEEE 11073 PM Store </w:t>
      </w:r>
      <w:r w:rsidR="004C01D1" w:rsidRPr="00323FDB">
        <w:rPr>
          <w:i/>
        </w:rPr>
        <w:t>actions</w:t>
      </w:r>
      <w:r w:rsidR="004C01D1" w:rsidRPr="00323FDB">
        <w:t xml:space="preserve"> which are ASN.1 packets sent to the </w:t>
      </w:r>
      <w:del w:id="3300" w:author="Brian" w:date="2015-07-08T05:04:00Z">
        <w:r w:rsidR="004C01D1" w:rsidRPr="00323FDB" w:rsidDel="00E138FD">
          <w:delText>Device Observation Source</w:delText>
        </w:r>
      </w:del>
      <w:ins w:id="3301" w:author="Brian" w:date="2015-07-08T05:04:00Z">
        <w:r w:rsidR="00E138FD">
          <w:t>Sensor Data Source</w:t>
        </w:r>
      </w:ins>
      <w:r w:rsidR="004C01D1" w:rsidRPr="00323FDB">
        <w:t xml:space="preserve"> to query about and initiate the transfer of persistent data. For </w:t>
      </w:r>
      <w:r w:rsidR="00D40D8E" w:rsidRPr="00323FDB">
        <w:t xml:space="preserve">the </w:t>
      </w:r>
      <w:r w:rsidR="004C01D1" w:rsidRPr="00323FDB">
        <w:t xml:space="preserve">BTLE </w:t>
      </w:r>
      <w:r w:rsidR="00D40D8E" w:rsidRPr="00323FDB">
        <w:t xml:space="preserve">implementation </w:t>
      </w:r>
      <w:r w:rsidR="004C01D1" w:rsidRPr="00323FDB">
        <w:t xml:space="preserve">the Sensor Data Consumer uses the </w:t>
      </w:r>
      <w:r w:rsidR="0038391A" w:rsidRPr="00323FDB">
        <w:t>Record Access Control Point (</w:t>
      </w:r>
      <w:r w:rsidR="004C01D1" w:rsidRPr="00323FDB">
        <w:t>RACP</w:t>
      </w:r>
      <w:r w:rsidR="0038391A" w:rsidRPr="00323FDB">
        <w:t>)</w:t>
      </w:r>
      <w:r w:rsidR="004C01D1" w:rsidRPr="00323FDB">
        <w:t xml:space="preserve"> processes which consist of writing to certain characteristics on the </w:t>
      </w:r>
      <w:del w:id="3302" w:author="Brian" w:date="2015-07-08T05:05:00Z">
        <w:r w:rsidR="004C01D1" w:rsidRPr="00323FDB" w:rsidDel="00E138FD">
          <w:delText>Device Observation Source</w:delText>
        </w:r>
      </w:del>
      <w:ins w:id="3303" w:author="Brian" w:date="2015-07-08T05:05:00Z">
        <w:r w:rsidR="00E138FD">
          <w:t>Sensor Data Source</w:t>
        </w:r>
      </w:ins>
      <w:r w:rsidR="004C01D1" w:rsidRPr="00323FDB">
        <w:t xml:space="preserve"> for the same purposes.</w:t>
      </w:r>
      <w:r w:rsidR="00D40D8E" w:rsidRPr="00323FDB">
        <w:t xml:space="preserve"> </w:t>
      </w:r>
      <w:r w:rsidR="0038391A" w:rsidRPr="00323FDB">
        <w:t xml:space="preserve">This process is described in the Glucose Profile. </w:t>
      </w:r>
      <w:r w:rsidR="00D40D8E" w:rsidRPr="00323FDB">
        <w:t>For both implementations</w:t>
      </w:r>
      <w:ins w:id="3304" w:author="Brian Reinhold" w:date="2017-04-28T07:31:00Z">
        <w:r w:rsidR="00811EE6">
          <w:t>,</w:t>
        </w:r>
      </w:ins>
      <w:r w:rsidR="00D40D8E" w:rsidRPr="00323FDB">
        <w:t xml:space="preserve"> the </w:t>
      </w:r>
      <w:del w:id="3305" w:author="Brian" w:date="2015-07-08T05:05:00Z">
        <w:r w:rsidR="00D40D8E" w:rsidRPr="00323FDB" w:rsidDel="00E138FD">
          <w:delText>Device Observation Source</w:delText>
        </w:r>
      </w:del>
      <w:ins w:id="3306" w:author="Brian" w:date="2015-07-08T05:05:00Z">
        <w:r w:rsidR="00E138FD">
          <w:t>Sensor Data Source</w:t>
        </w:r>
      </w:ins>
      <w:r w:rsidR="00D40D8E" w:rsidRPr="00323FDB">
        <w:t xml:space="preserve"> responds with the requested data transfer.</w:t>
      </w:r>
    </w:p>
    <w:p w14:paraId="5E64ACA0" w14:textId="2C087203" w:rsidR="009B048D" w:rsidRPr="00323FDB" w:rsidRDefault="009B048D" w:rsidP="009B048D">
      <w:pPr>
        <w:pStyle w:val="Heading5"/>
        <w:numPr>
          <w:ilvl w:val="0"/>
          <w:numId w:val="0"/>
        </w:numPr>
        <w:rPr>
          <w:noProof w:val="0"/>
        </w:rPr>
      </w:pPr>
      <w:bookmarkStart w:id="3307" w:name="_Toc481383710"/>
      <w:r w:rsidRPr="00323FDB">
        <w:rPr>
          <w:noProof w:val="0"/>
        </w:rPr>
        <w:t>3.</w:t>
      </w:r>
      <w:del w:id="3308" w:author="smm" w:date="2015-07-07T16:02:00Z">
        <w:r w:rsidRPr="00323FDB" w:rsidDel="0017576F">
          <w:rPr>
            <w:noProof w:val="0"/>
          </w:rPr>
          <w:delText>Y</w:delText>
        </w:r>
      </w:del>
      <w:ins w:id="3309" w:author="smm" w:date="2015-07-07T16:02:00Z">
        <w:r w:rsidR="0017576F">
          <w:rPr>
            <w:noProof w:val="0"/>
          </w:rPr>
          <w:t>1</w:t>
        </w:r>
        <w:del w:id="3310" w:author="Brian Reinhold" w:date="2017-05-01T06:12:00Z">
          <w:r w:rsidR="0017576F" w:rsidDel="00E43083">
            <w:rPr>
              <w:noProof w:val="0"/>
            </w:rPr>
            <w:delText>2</w:delText>
          </w:r>
        </w:del>
      </w:ins>
      <w:ins w:id="3311" w:author="Brian Reinhold" w:date="2017-05-01T06:12:00Z">
        <w:r w:rsidR="00E43083">
          <w:rPr>
            <w:noProof w:val="0"/>
          </w:rPr>
          <w:t>5</w:t>
        </w:r>
      </w:ins>
      <w:r w:rsidRPr="00323FDB">
        <w:rPr>
          <w:noProof w:val="0"/>
        </w:rPr>
        <w:t>.4.</w:t>
      </w:r>
      <w:r w:rsidR="006D768F" w:rsidRPr="00323FDB">
        <w:rPr>
          <w:noProof w:val="0"/>
        </w:rPr>
        <w:t>2</w:t>
      </w:r>
      <w:r w:rsidRPr="00323FDB">
        <w:rPr>
          <w:noProof w:val="0"/>
        </w:rPr>
        <w:t>.1 Trigger Events</w:t>
      </w:r>
      <w:bookmarkEnd w:id="3307"/>
    </w:p>
    <w:p w14:paraId="65E5A959" w14:textId="26FF5ECC" w:rsidR="003B32C6" w:rsidRPr="00323FDB" w:rsidRDefault="00A61677" w:rsidP="003B32C6">
      <w:pPr>
        <w:pStyle w:val="BodyText"/>
      </w:pPr>
      <w:r w:rsidRPr="00323FDB">
        <w:t xml:space="preserve">This message is triggered by the existence of persistent data storage capabilities on the </w:t>
      </w:r>
      <w:del w:id="3312" w:author="Brian" w:date="2015-07-08T05:05:00Z">
        <w:r w:rsidRPr="00323FDB" w:rsidDel="00E138FD">
          <w:delText>Device Observation Source</w:delText>
        </w:r>
      </w:del>
      <w:ins w:id="3313" w:author="Brian" w:date="2015-07-08T05:05:00Z">
        <w:r w:rsidR="00E138FD">
          <w:t>Sensor Data Source</w:t>
        </w:r>
      </w:ins>
      <w:r w:rsidRPr="00323FDB">
        <w:t>. The Sensor Data Consumer learns of these capabilities during configuration.</w:t>
      </w:r>
      <w:r w:rsidR="0038391A" w:rsidRPr="00323FDB">
        <w:t xml:space="preserve"> Though most consumer implementations initiate the processes automatically, manual initiation is allowed.</w:t>
      </w:r>
    </w:p>
    <w:p w14:paraId="351EEF0E" w14:textId="19A0A33C" w:rsidR="009B048D" w:rsidRPr="00323FDB" w:rsidRDefault="009B048D" w:rsidP="009B048D">
      <w:pPr>
        <w:pStyle w:val="Heading5"/>
        <w:numPr>
          <w:ilvl w:val="0"/>
          <w:numId w:val="0"/>
        </w:numPr>
        <w:rPr>
          <w:noProof w:val="0"/>
        </w:rPr>
      </w:pPr>
      <w:bookmarkStart w:id="3314" w:name="_Toc481383711"/>
      <w:r w:rsidRPr="00323FDB">
        <w:rPr>
          <w:noProof w:val="0"/>
        </w:rPr>
        <w:t>3</w:t>
      </w:r>
      <w:r w:rsidR="006D768F" w:rsidRPr="00323FDB">
        <w:rPr>
          <w:noProof w:val="0"/>
        </w:rPr>
        <w:t>.</w:t>
      </w:r>
      <w:del w:id="3315" w:author="smm" w:date="2015-07-07T16:02:00Z">
        <w:r w:rsidR="006D768F" w:rsidRPr="00323FDB" w:rsidDel="0017576F">
          <w:rPr>
            <w:noProof w:val="0"/>
          </w:rPr>
          <w:delText>Y</w:delText>
        </w:r>
      </w:del>
      <w:ins w:id="3316" w:author="smm" w:date="2015-07-07T16:02:00Z">
        <w:r w:rsidR="0017576F">
          <w:rPr>
            <w:noProof w:val="0"/>
          </w:rPr>
          <w:t>1</w:t>
        </w:r>
        <w:del w:id="3317" w:author="Brian Reinhold" w:date="2017-05-01T06:12:00Z">
          <w:r w:rsidR="0017576F" w:rsidDel="00E43083">
            <w:rPr>
              <w:noProof w:val="0"/>
            </w:rPr>
            <w:delText>2</w:delText>
          </w:r>
        </w:del>
      </w:ins>
      <w:ins w:id="3318" w:author="Brian Reinhold" w:date="2017-05-01T06:12:00Z">
        <w:r w:rsidR="00E43083">
          <w:rPr>
            <w:noProof w:val="0"/>
          </w:rPr>
          <w:t>5</w:t>
        </w:r>
      </w:ins>
      <w:r w:rsidR="006D768F" w:rsidRPr="00323FDB">
        <w:rPr>
          <w:noProof w:val="0"/>
        </w:rPr>
        <w:t>.4.2</w:t>
      </w:r>
      <w:r w:rsidRPr="00323FDB">
        <w:rPr>
          <w:noProof w:val="0"/>
        </w:rPr>
        <w:t>.2 Message Semantics</w:t>
      </w:r>
      <w:bookmarkEnd w:id="3314"/>
    </w:p>
    <w:p w14:paraId="3D28106F" w14:textId="6A25914B" w:rsidR="004738A0" w:rsidRPr="00323FDB" w:rsidRDefault="00A61677" w:rsidP="004738A0">
      <w:pPr>
        <w:pStyle w:val="BodyText"/>
      </w:pPr>
      <w:r w:rsidRPr="00323FDB">
        <w:t>In the IEEE implementation</w:t>
      </w:r>
      <w:ins w:id="3319" w:author="Brian Reinhold" w:date="2017-04-28T07:32:00Z">
        <w:r w:rsidR="00811EE6">
          <w:t>,</w:t>
        </w:r>
      </w:ins>
      <w:r w:rsidRPr="00323FDB">
        <w:t xml:space="preserve"> the actions initiated from the Sensor Data Consumer are ASN.1 structures indicating to the </w:t>
      </w:r>
      <w:del w:id="3320" w:author="Brian" w:date="2015-07-08T05:05:00Z">
        <w:r w:rsidRPr="00323FDB" w:rsidDel="00E138FD">
          <w:delText>Device Observation Source</w:delText>
        </w:r>
      </w:del>
      <w:ins w:id="3321" w:author="Brian" w:date="2015-07-08T05:05:00Z">
        <w:r w:rsidR="00E138FD">
          <w:t>Sensor Data Source</w:t>
        </w:r>
      </w:ins>
      <w:r w:rsidRPr="00323FDB">
        <w:t xml:space="preserve"> what to do. </w:t>
      </w:r>
      <w:r w:rsidR="00A7448B" w:rsidRPr="00323FDB">
        <w:t>These instructions range from r</w:t>
      </w:r>
      <w:r w:rsidR="00957DD0" w:rsidRPr="00323FDB">
        <w:t xml:space="preserve">equesting information about </w:t>
      </w:r>
      <w:r w:rsidR="00A7448B" w:rsidRPr="00323FDB">
        <w:t>the PM Segments (files) for a given PM Store (directory)</w:t>
      </w:r>
      <w:r w:rsidR="00957DD0" w:rsidRPr="00323FDB">
        <w:t xml:space="preserve">, beginning </w:t>
      </w:r>
      <w:r w:rsidR="0000639E" w:rsidRPr="00323FDB">
        <w:t>the</w:t>
      </w:r>
      <w:r w:rsidR="00957DD0" w:rsidRPr="00323FDB">
        <w:t xml:space="preserve"> transfer of a given PM Segment contained in a PM Store, to clearing one or more PM Segments contained in a PM Store</w:t>
      </w:r>
      <w:r w:rsidR="00DF14D1">
        <w:t xml:space="preserve">. </w:t>
      </w:r>
      <w:r w:rsidRPr="00323FDB">
        <w:t xml:space="preserve">In the BTLE implementation the Sensor Data Consumer writes to RACP characteristics on the </w:t>
      </w:r>
      <w:del w:id="3322" w:author="Brian" w:date="2015-07-08T05:05:00Z">
        <w:r w:rsidRPr="00323FDB" w:rsidDel="00E138FD">
          <w:delText>Device Observation Source</w:delText>
        </w:r>
      </w:del>
      <w:ins w:id="3323" w:author="Brian" w:date="2015-07-08T05:05:00Z">
        <w:r w:rsidR="00E138FD">
          <w:t>Sensor Data Source</w:t>
        </w:r>
      </w:ins>
      <w:r w:rsidRPr="00323FDB">
        <w:t xml:space="preserve"> </w:t>
      </w:r>
      <w:r w:rsidR="0000639E" w:rsidRPr="00323FDB">
        <w:t>whose values indicate</w:t>
      </w:r>
      <w:r w:rsidR="00203D65" w:rsidRPr="00323FDB">
        <w:t xml:space="preserve"> what to do.</w:t>
      </w:r>
      <w:r w:rsidR="00957DD0" w:rsidRPr="00323FDB">
        <w:t xml:space="preserve"> Similar to the IEEE implementation, the instructions request how much data is available, what data to transfer, and what data to clear.</w:t>
      </w:r>
    </w:p>
    <w:p w14:paraId="09B5DCAD" w14:textId="16CE2710" w:rsidR="007A676E" w:rsidRPr="00323FDB" w:rsidRDefault="0000639E" w:rsidP="00E10688">
      <w:pPr>
        <w:pStyle w:val="BodyText"/>
      </w:pPr>
      <w:r w:rsidRPr="00323FDB">
        <w:t>In the IEEE implementation</w:t>
      </w:r>
      <w:ins w:id="3324" w:author="Brian Reinhold" w:date="2017-04-28T07:32:00Z">
        <w:r w:rsidR="00811EE6">
          <w:t>,</w:t>
        </w:r>
      </w:ins>
      <w:r w:rsidRPr="00323FDB">
        <w:t xml:space="preserve"> the data is transferred in Segment Data Event packets and in the BTLE implementation the data is transferred in notification events. Sequence numbers keep track of the transfers and assure data consistency.</w:t>
      </w:r>
    </w:p>
    <w:p w14:paraId="20DF9A56" w14:textId="3BA99BDD" w:rsidR="009B048D" w:rsidRPr="00323FDB" w:rsidRDefault="009B048D" w:rsidP="009B048D">
      <w:pPr>
        <w:pStyle w:val="Heading5"/>
        <w:numPr>
          <w:ilvl w:val="0"/>
          <w:numId w:val="0"/>
        </w:numPr>
        <w:rPr>
          <w:noProof w:val="0"/>
        </w:rPr>
      </w:pPr>
      <w:bookmarkStart w:id="3325" w:name="_Toc481383712"/>
      <w:r w:rsidRPr="00323FDB">
        <w:rPr>
          <w:noProof w:val="0"/>
        </w:rPr>
        <w:t>3</w:t>
      </w:r>
      <w:r w:rsidR="006D768F" w:rsidRPr="00323FDB">
        <w:rPr>
          <w:noProof w:val="0"/>
        </w:rPr>
        <w:t>.</w:t>
      </w:r>
      <w:del w:id="3326" w:author="smm" w:date="2015-07-07T16:02:00Z">
        <w:r w:rsidR="006D768F" w:rsidRPr="00323FDB" w:rsidDel="0017576F">
          <w:rPr>
            <w:noProof w:val="0"/>
          </w:rPr>
          <w:delText>Y</w:delText>
        </w:r>
      </w:del>
      <w:ins w:id="3327" w:author="smm" w:date="2015-07-07T16:02:00Z">
        <w:r w:rsidR="0017576F">
          <w:rPr>
            <w:noProof w:val="0"/>
          </w:rPr>
          <w:t>1</w:t>
        </w:r>
        <w:del w:id="3328" w:author="Brian Reinhold" w:date="2017-05-01T06:13:00Z">
          <w:r w:rsidR="0017576F" w:rsidDel="00E43083">
            <w:rPr>
              <w:noProof w:val="0"/>
            </w:rPr>
            <w:delText>2</w:delText>
          </w:r>
        </w:del>
      </w:ins>
      <w:ins w:id="3329" w:author="Brian Reinhold" w:date="2017-05-01T06:13:00Z">
        <w:r w:rsidR="00E43083">
          <w:rPr>
            <w:noProof w:val="0"/>
          </w:rPr>
          <w:t>5</w:t>
        </w:r>
      </w:ins>
      <w:r w:rsidR="006D768F" w:rsidRPr="00323FDB">
        <w:rPr>
          <w:noProof w:val="0"/>
        </w:rPr>
        <w:t>.4.2</w:t>
      </w:r>
      <w:r w:rsidRPr="00323FDB">
        <w:rPr>
          <w:noProof w:val="0"/>
        </w:rPr>
        <w:t>.3 Expected Actions</w:t>
      </w:r>
      <w:bookmarkEnd w:id="3325"/>
    </w:p>
    <w:p w14:paraId="29629689" w14:textId="4EA08E2B" w:rsidR="00C943C7" w:rsidRPr="00323FDB" w:rsidRDefault="0000639E" w:rsidP="00DF14D1">
      <w:pPr>
        <w:pStyle w:val="BodyText"/>
      </w:pPr>
      <w:r w:rsidRPr="00323FDB">
        <w:t xml:space="preserve">Upon seeing that the </w:t>
      </w:r>
      <w:del w:id="3330" w:author="Brian" w:date="2015-07-08T05:05:00Z">
        <w:r w:rsidR="004738A0" w:rsidRPr="00323FDB" w:rsidDel="00E138FD">
          <w:delText>Device Observation Source</w:delText>
        </w:r>
      </w:del>
      <w:ins w:id="3331" w:author="Brian" w:date="2015-07-08T05:05:00Z">
        <w:r w:rsidR="00E138FD">
          <w:t>Sensor Data Source</w:t>
        </w:r>
      </w:ins>
      <w:r w:rsidR="004738A0" w:rsidRPr="00323FDB">
        <w:t xml:space="preserve"> </w:t>
      </w:r>
      <w:r w:rsidRPr="00323FDB">
        <w:t>has persistent storage capabilities, the Sensor Data Consumer is expected to query for the existence of any data a</w:t>
      </w:r>
      <w:r w:rsidR="008D321D" w:rsidRPr="00323FDB">
        <w:t xml:space="preserve">nd request the transfer of data it </w:t>
      </w:r>
      <w:r w:rsidR="008D321D" w:rsidRPr="00323FDB">
        <w:lastRenderedPageBreak/>
        <w:t xml:space="preserve">wants. The </w:t>
      </w:r>
      <w:del w:id="3332" w:author="Brian" w:date="2015-07-08T05:05:00Z">
        <w:r w:rsidR="008D321D" w:rsidRPr="00323FDB" w:rsidDel="00E138FD">
          <w:delText>Device Observation Source</w:delText>
        </w:r>
      </w:del>
      <w:ins w:id="3333" w:author="Brian" w:date="2015-07-08T05:05:00Z">
        <w:r w:rsidR="00E138FD">
          <w:t>Sensor Data Source</w:t>
        </w:r>
      </w:ins>
      <w:r w:rsidR="008D321D" w:rsidRPr="00323FDB">
        <w:t xml:space="preserve"> </w:t>
      </w:r>
      <w:r w:rsidRPr="00323FDB">
        <w:t xml:space="preserve">is expected </w:t>
      </w:r>
      <w:r w:rsidR="00203D65" w:rsidRPr="00323FDB">
        <w:t xml:space="preserve">to </w:t>
      </w:r>
      <w:r w:rsidR="008D321D" w:rsidRPr="00323FDB">
        <w:t xml:space="preserve">provide the information and/or </w:t>
      </w:r>
      <w:r w:rsidR="00203D65" w:rsidRPr="00323FDB">
        <w:t xml:space="preserve">transfer </w:t>
      </w:r>
      <w:r w:rsidR="008D321D" w:rsidRPr="00323FDB">
        <w:t xml:space="preserve">the </w:t>
      </w:r>
      <w:r w:rsidR="00203D65" w:rsidRPr="00323FDB">
        <w:t>measurement data as instructed by the Sensor Data Consumer.</w:t>
      </w:r>
    </w:p>
    <w:p w14:paraId="1B7636B2" w14:textId="4EFE4F10" w:rsidR="0038391A" w:rsidRPr="00323FDB" w:rsidRDefault="0038391A" w:rsidP="00DF14D1">
      <w:pPr>
        <w:pStyle w:val="BodyText"/>
      </w:pPr>
      <w:r w:rsidRPr="00323FDB">
        <w:t>Deletion requests of the data by the Sensor Data Consumer are allowed. However</w:t>
      </w:r>
      <w:ins w:id="3334" w:author="Brian Reinhold" w:date="2017-04-28T07:33:00Z">
        <w:r w:rsidR="00811EE6">
          <w:t>,</w:t>
        </w:r>
      </w:ins>
      <w:r w:rsidRPr="00323FDB">
        <w:t xml:space="preserve"> the </w:t>
      </w:r>
      <w:del w:id="3335" w:author="Brian" w:date="2015-07-08T05:05:00Z">
        <w:r w:rsidRPr="00323FDB" w:rsidDel="00E138FD">
          <w:delText>Device Observation Source</w:delText>
        </w:r>
      </w:del>
      <w:ins w:id="3336" w:author="Brian" w:date="2015-07-08T05:05:00Z">
        <w:r w:rsidR="00E138FD">
          <w:t>Sensor Data Source</w:t>
        </w:r>
      </w:ins>
      <w:r w:rsidRPr="00323FDB">
        <w:t xml:space="preserve"> is not required to support deletion and may refuse deletion</w:t>
      </w:r>
      <w:ins w:id="3337" w:author="Brian Reinhold" w:date="2017-04-28T07:33:00Z">
        <w:r w:rsidR="00811EE6">
          <w:t xml:space="preserve"> in certain cases even though it supports the delete action</w:t>
        </w:r>
      </w:ins>
      <w:r w:rsidRPr="00323FDB">
        <w:t>.</w:t>
      </w:r>
    </w:p>
    <w:p w14:paraId="3BA89576" w14:textId="3E7039DD" w:rsidR="00DD13DB" w:rsidRPr="00323FDB" w:rsidRDefault="00CF1C52" w:rsidP="00E10688">
      <w:pPr>
        <w:pStyle w:val="BodyText"/>
      </w:pPr>
      <w:r w:rsidRPr="00D34E95">
        <w:t xml:space="preserve">When the Sensor Data Consumer acknowledges the receipt of this transfer it has taken responsibility for the data and passes it on to the Device Observation Reporter. The </w:t>
      </w:r>
      <w:del w:id="3338" w:author="Brian" w:date="2015-07-08T05:05:00Z">
        <w:r w:rsidRPr="00D34E95" w:rsidDel="00E138FD">
          <w:delText>Device Observation Source</w:delText>
        </w:r>
      </w:del>
      <w:ins w:id="3339" w:author="Brian" w:date="2015-07-08T05:05:00Z">
        <w:r w:rsidR="00E138FD">
          <w:t>Sensor Data Source</w:t>
        </w:r>
      </w:ins>
      <w:r w:rsidRPr="00D34E95">
        <w:t xml:space="preserve"> is now free to release any resources associated with the stored measurements.</w:t>
      </w:r>
    </w:p>
    <w:p w14:paraId="6B596D29" w14:textId="505EA2BD" w:rsidR="009B5384" w:rsidRPr="00323FDB" w:rsidRDefault="009B5384" w:rsidP="009B5384">
      <w:pPr>
        <w:pStyle w:val="Heading4"/>
        <w:numPr>
          <w:ilvl w:val="0"/>
          <w:numId w:val="0"/>
        </w:numPr>
        <w:rPr>
          <w:noProof w:val="0"/>
        </w:rPr>
      </w:pPr>
      <w:bookmarkStart w:id="3340" w:name="_Toc481383713"/>
      <w:r w:rsidRPr="00323FDB">
        <w:rPr>
          <w:noProof w:val="0"/>
        </w:rPr>
        <w:t>3.</w:t>
      </w:r>
      <w:del w:id="3341" w:author="smm" w:date="2015-07-07T16:02:00Z">
        <w:r w:rsidRPr="00323FDB" w:rsidDel="0017576F">
          <w:rPr>
            <w:noProof w:val="0"/>
          </w:rPr>
          <w:delText>Y</w:delText>
        </w:r>
      </w:del>
      <w:ins w:id="3342" w:author="smm" w:date="2015-07-07T16:02:00Z">
        <w:r w:rsidR="0017576F">
          <w:rPr>
            <w:noProof w:val="0"/>
          </w:rPr>
          <w:t>1</w:t>
        </w:r>
        <w:del w:id="3343" w:author="Brian Reinhold" w:date="2017-05-01T06:13:00Z">
          <w:r w:rsidR="0017576F" w:rsidDel="00E43083">
            <w:rPr>
              <w:noProof w:val="0"/>
            </w:rPr>
            <w:delText>2</w:delText>
          </w:r>
        </w:del>
      </w:ins>
      <w:ins w:id="3344" w:author="Brian Reinhold" w:date="2017-05-01T06:13:00Z">
        <w:r w:rsidR="00E43083">
          <w:rPr>
            <w:noProof w:val="0"/>
          </w:rPr>
          <w:t>5</w:t>
        </w:r>
      </w:ins>
      <w:r w:rsidRPr="00323FDB">
        <w:rPr>
          <w:noProof w:val="0"/>
        </w:rPr>
        <w:t>.</w:t>
      </w:r>
      <w:r w:rsidR="00C25C52" w:rsidRPr="00323FDB">
        <w:rPr>
          <w:noProof w:val="0"/>
        </w:rPr>
        <w:t>4</w:t>
      </w:r>
      <w:r w:rsidRPr="00323FDB">
        <w:rPr>
          <w:noProof w:val="0"/>
        </w:rPr>
        <w:t>.</w:t>
      </w:r>
      <w:r w:rsidR="00C25C52" w:rsidRPr="00323FDB">
        <w:rPr>
          <w:noProof w:val="0"/>
        </w:rPr>
        <w:t>3</w:t>
      </w:r>
      <w:r w:rsidR="00551BE7" w:rsidRPr="00323FDB">
        <w:rPr>
          <w:noProof w:val="0"/>
        </w:rPr>
        <w:t xml:space="preserve"> </w:t>
      </w:r>
      <w:r w:rsidR="008D321D" w:rsidRPr="00323FDB">
        <w:rPr>
          <w:noProof w:val="0"/>
        </w:rPr>
        <w:t>Non</w:t>
      </w:r>
      <w:ins w:id="3345" w:author="Brian Reinhold" w:date="2017-04-28T07:34:00Z">
        <w:r w:rsidR="00811EE6">
          <w:rPr>
            <w:noProof w:val="0"/>
          </w:rPr>
          <w:t>-</w:t>
        </w:r>
      </w:ins>
      <w:del w:id="3346" w:author="Brian Reinhold" w:date="2017-04-28T07:34:00Z">
        <w:r w:rsidR="008D321D" w:rsidRPr="00323FDB" w:rsidDel="00811EE6">
          <w:rPr>
            <w:noProof w:val="0"/>
          </w:rPr>
          <w:delText xml:space="preserve"> </w:delText>
        </w:r>
      </w:del>
      <w:r w:rsidR="008D321D" w:rsidRPr="00323FDB">
        <w:rPr>
          <w:noProof w:val="0"/>
        </w:rPr>
        <w:t>Persistent</w:t>
      </w:r>
      <w:r w:rsidRPr="00323FDB">
        <w:rPr>
          <w:noProof w:val="0"/>
        </w:rPr>
        <w:t xml:space="preserve"> Data Transfer</w:t>
      </w:r>
      <w:bookmarkEnd w:id="3340"/>
    </w:p>
    <w:p w14:paraId="60BDB780" w14:textId="46C464D3" w:rsidR="009B5384" w:rsidRPr="00323FDB" w:rsidRDefault="008D321D" w:rsidP="009B5384">
      <w:pPr>
        <w:pStyle w:val="BodyText"/>
      </w:pPr>
      <w:r w:rsidRPr="00323FDB">
        <w:t>In the IEEE implementation</w:t>
      </w:r>
      <w:ins w:id="3347" w:author="Brian Reinhold" w:date="2017-04-28T07:34:00Z">
        <w:r w:rsidR="00811EE6">
          <w:t>,</w:t>
        </w:r>
      </w:ins>
      <w:r w:rsidRPr="00323FDB">
        <w:t xml:space="preserve"> </w:t>
      </w:r>
      <w:proofErr w:type="spellStart"/>
      <w:r w:rsidRPr="00323FDB">
        <w:t>non persistent</w:t>
      </w:r>
      <w:proofErr w:type="spellEnd"/>
      <w:r w:rsidRPr="00323FDB">
        <w:t xml:space="preserve"> data is sent unsolicited in scan event report packets. </w:t>
      </w:r>
      <w:r w:rsidR="0038391A" w:rsidRPr="00323FDB">
        <w:t xml:space="preserve">Scan event reports contain ASN.1 Observation Scan structures that contain the updated components of the measurements. </w:t>
      </w:r>
      <w:r w:rsidRPr="00323FDB">
        <w:t>In the BTLE implementation non-persistent data is sent unsolicited in characteristic value change indication or notification events</w:t>
      </w:r>
      <w:r w:rsidR="005A072D" w:rsidRPr="00323FDB">
        <w:t>.</w:t>
      </w:r>
      <w:r w:rsidR="0038391A" w:rsidRPr="00323FDB">
        <w:t xml:space="preserve"> The characteristic value may contain one or more different measurements.</w:t>
      </w:r>
    </w:p>
    <w:p w14:paraId="1D0B5223" w14:textId="341E5808" w:rsidR="009B5384" w:rsidRPr="00323FDB" w:rsidRDefault="009B5384" w:rsidP="009B5384">
      <w:pPr>
        <w:pStyle w:val="Heading5"/>
        <w:numPr>
          <w:ilvl w:val="0"/>
          <w:numId w:val="0"/>
        </w:numPr>
        <w:rPr>
          <w:noProof w:val="0"/>
        </w:rPr>
      </w:pPr>
      <w:bookmarkStart w:id="3348" w:name="_Toc481383714"/>
      <w:r w:rsidRPr="00323FDB">
        <w:rPr>
          <w:noProof w:val="0"/>
        </w:rPr>
        <w:t>3.</w:t>
      </w:r>
      <w:del w:id="3349" w:author="smm" w:date="2015-07-07T16:02:00Z">
        <w:r w:rsidRPr="00323FDB" w:rsidDel="0017576F">
          <w:rPr>
            <w:noProof w:val="0"/>
          </w:rPr>
          <w:delText>Y</w:delText>
        </w:r>
      </w:del>
      <w:ins w:id="3350" w:author="smm" w:date="2015-07-07T16:02:00Z">
        <w:r w:rsidR="0017576F">
          <w:rPr>
            <w:noProof w:val="0"/>
          </w:rPr>
          <w:t>1</w:t>
        </w:r>
        <w:del w:id="3351" w:author="Brian Reinhold" w:date="2017-05-01T06:13:00Z">
          <w:r w:rsidR="0017576F" w:rsidDel="00E43083">
            <w:rPr>
              <w:noProof w:val="0"/>
            </w:rPr>
            <w:delText>2</w:delText>
          </w:r>
        </w:del>
      </w:ins>
      <w:ins w:id="3352" w:author="Brian Reinhold" w:date="2017-05-01T06:13:00Z">
        <w:r w:rsidR="00E43083">
          <w:rPr>
            <w:noProof w:val="0"/>
          </w:rPr>
          <w:t>5</w:t>
        </w:r>
      </w:ins>
      <w:r w:rsidRPr="00323FDB">
        <w:rPr>
          <w:noProof w:val="0"/>
        </w:rPr>
        <w:t>.</w:t>
      </w:r>
      <w:r w:rsidR="00C25C52" w:rsidRPr="00323FDB">
        <w:rPr>
          <w:noProof w:val="0"/>
        </w:rPr>
        <w:t>4</w:t>
      </w:r>
      <w:r w:rsidRPr="00323FDB">
        <w:rPr>
          <w:noProof w:val="0"/>
        </w:rPr>
        <w:t>.</w:t>
      </w:r>
      <w:r w:rsidR="00C25C52" w:rsidRPr="00323FDB">
        <w:rPr>
          <w:noProof w:val="0"/>
        </w:rPr>
        <w:t>3</w:t>
      </w:r>
      <w:r w:rsidRPr="00323FDB">
        <w:rPr>
          <w:noProof w:val="0"/>
        </w:rPr>
        <w:t>.1 Trigger Events</w:t>
      </w:r>
      <w:bookmarkEnd w:id="3348"/>
    </w:p>
    <w:p w14:paraId="761725C0" w14:textId="00F3AD6F" w:rsidR="009B5384" w:rsidRPr="00323FDB" w:rsidRDefault="008D321D" w:rsidP="00E10688">
      <w:pPr>
        <w:pStyle w:val="BodyText"/>
      </w:pPr>
      <w:r w:rsidRPr="00323FDB">
        <w:t>This message is triggered when the endpoints complete configuration</w:t>
      </w:r>
      <w:r w:rsidR="0038391A" w:rsidRPr="00323FDB">
        <w:t xml:space="preserve"> and have data to send</w:t>
      </w:r>
      <w:r w:rsidRPr="00323FDB">
        <w:t>.</w:t>
      </w:r>
    </w:p>
    <w:p w14:paraId="71101E00" w14:textId="69F8A616" w:rsidR="009B5384" w:rsidRPr="00323FDB" w:rsidRDefault="009B5384" w:rsidP="009B5384">
      <w:pPr>
        <w:pStyle w:val="Heading5"/>
        <w:numPr>
          <w:ilvl w:val="0"/>
          <w:numId w:val="0"/>
        </w:numPr>
        <w:rPr>
          <w:noProof w:val="0"/>
        </w:rPr>
      </w:pPr>
      <w:bookmarkStart w:id="3353" w:name="_Toc481383715"/>
      <w:r w:rsidRPr="00323FDB">
        <w:rPr>
          <w:noProof w:val="0"/>
        </w:rPr>
        <w:t>3.</w:t>
      </w:r>
      <w:del w:id="3354" w:author="smm" w:date="2015-07-07T16:02:00Z">
        <w:r w:rsidRPr="00323FDB" w:rsidDel="0017576F">
          <w:rPr>
            <w:noProof w:val="0"/>
          </w:rPr>
          <w:delText>Y</w:delText>
        </w:r>
      </w:del>
      <w:ins w:id="3355" w:author="smm" w:date="2015-07-07T16:02:00Z">
        <w:r w:rsidR="0017576F">
          <w:rPr>
            <w:noProof w:val="0"/>
          </w:rPr>
          <w:t>1</w:t>
        </w:r>
        <w:del w:id="3356" w:author="Brian Reinhold" w:date="2017-05-01T06:13:00Z">
          <w:r w:rsidR="0017576F" w:rsidDel="00E43083">
            <w:rPr>
              <w:noProof w:val="0"/>
            </w:rPr>
            <w:delText>2</w:delText>
          </w:r>
        </w:del>
      </w:ins>
      <w:ins w:id="3357" w:author="Brian Reinhold" w:date="2017-05-01T06:13:00Z">
        <w:r w:rsidR="00E43083">
          <w:rPr>
            <w:noProof w:val="0"/>
          </w:rPr>
          <w:t>5</w:t>
        </w:r>
      </w:ins>
      <w:r w:rsidRPr="00323FDB">
        <w:rPr>
          <w:noProof w:val="0"/>
        </w:rPr>
        <w:t>.</w:t>
      </w:r>
      <w:r w:rsidR="00C25C52" w:rsidRPr="00323FDB">
        <w:rPr>
          <w:noProof w:val="0"/>
        </w:rPr>
        <w:t>4.3</w:t>
      </w:r>
      <w:r w:rsidRPr="00323FDB">
        <w:rPr>
          <w:noProof w:val="0"/>
        </w:rPr>
        <w:t>.2 Message Semantics</w:t>
      </w:r>
      <w:bookmarkEnd w:id="3353"/>
    </w:p>
    <w:p w14:paraId="311D1745" w14:textId="3D089609" w:rsidR="0038391A" w:rsidRPr="00323FDB" w:rsidRDefault="008D321D" w:rsidP="0038391A">
      <w:pPr>
        <w:pStyle w:val="BodyText"/>
      </w:pPr>
      <w:r w:rsidRPr="00323FDB">
        <w:t>In the IEEE implementation</w:t>
      </w:r>
      <w:ins w:id="3358" w:author="Brian Reinhold" w:date="2017-04-28T07:34:00Z">
        <w:r w:rsidR="00811EE6">
          <w:t>,</w:t>
        </w:r>
      </w:ins>
      <w:r w:rsidRPr="00323FDB">
        <w:t xml:space="preserve"> </w:t>
      </w:r>
      <w:r w:rsidR="00E53874" w:rsidRPr="00323FDB">
        <w:t xml:space="preserve">the </w:t>
      </w:r>
      <w:r w:rsidRPr="00323FDB">
        <w:t>scan event report</w:t>
      </w:r>
      <w:r w:rsidR="00E53874" w:rsidRPr="00323FDB">
        <w:t xml:space="preserve"> packet</w:t>
      </w:r>
      <w:r w:rsidRPr="00323FDB">
        <w:t xml:space="preserve">s are ASN.1 structures containing the </w:t>
      </w:r>
      <w:r w:rsidRPr="00323FDB">
        <w:rPr>
          <w:i/>
        </w:rPr>
        <w:t>changed</w:t>
      </w:r>
      <w:r w:rsidRPr="00323FDB">
        <w:t xml:space="preserve"> attributes of</w:t>
      </w:r>
      <w:r w:rsidR="00E53874" w:rsidRPr="00323FDB">
        <w:t xml:space="preserve"> one or more</w:t>
      </w:r>
      <w:r w:rsidRPr="00323FDB">
        <w:t xml:space="preserve"> metric object</w:t>
      </w:r>
      <w:r w:rsidR="00E53874" w:rsidRPr="00323FDB">
        <w:t>s (measurements)</w:t>
      </w:r>
      <w:r w:rsidR="0038391A" w:rsidRPr="00323FDB">
        <w:t xml:space="preserve"> in ASN.1 Observation Scans</w:t>
      </w:r>
      <w:r w:rsidRPr="00323FDB">
        <w:t>.</w:t>
      </w:r>
      <w:r w:rsidR="00E53874" w:rsidRPr="00323FDB">
        <w:t xml:space="preserve"> These changed attributes are combined with the unchanged attributes which have been mirrored on the Sensor Data Consumer to create the final completed measurements. In the BTLE implementation the indications or notifications typically contain one or more full measurements.</w:t>
      </w:r>
      <w:r w:rsidR="0038391A" w:rsidRPr="00323FDB">
        <w:t xml:space="preserve"> Decoding is only possible if one knows the specification for the given characteristic.</w:t>
      </w:r>
    </w:p>
    <w:p w14:paraId="5D420FD2" w14:textId="5CAFAF14" w:rsidR="009B5384" w:rsidRPr="00323FDB" w:rsidRDefault="009B5384" w:rsidP="009B5384">
      <w:pPr>
        <w:pStyle w:val="Heading5"/>
        <w:numPr>
          <w:ilvl w:val="0"/>
          <w:numId w:val="0"/>
        </w:numPr>
        <w:rPr>
          <w:noProof w:val="0"/>
        </w:rPr>
      </w:pPr>
      <w:bookmarkStart w:id="3359" w:name="_Toc481383716"/>
      <w:r w:rsidRPr="00323FDB">
        <w:rPr>
          <w:noProof w:val="0"/>
        </w:rPr>
        <w:t>3.</w:t>
      </w:r>
      <w:del w:id="3360" w:author="smm" w:date="2015-07-07T16:02:00Z">
        <w:r w:rsidRPr="00323FDB" w:rsidDel="0017576F">
          <w:rPr>
            <w:noProof w:val="0"/>
          </w:rPr>
          <w:delText>Y</w:delText>
        </w:r>
      </w:del>
      <w:ins w:id="3361" w:author="smm" w:date="2015-07-07T16:02:00Z">
        <w:r w:rsidR="0017576F">
          <w:rPr>
            <w:noProof w:val="0"/>
          </w:rPr>
          <w:t>1</w:t>
        </w:r>
        <w:del w:id="3362" w:author="Brian Reinhold" w:date="2017-05-01T06:13:00Z">
          <w:r w:rsidR="0017576F" w:rsidDel="00E43083">
            <w:rPr>
              <w:noProof w:val="0"/>
            </w:rPr>
            <w:delText>2</w:delText>
          </w:r>
        </w:del>
      </w:ins>
      <w:ins w:id="3363" w:author="Brian Reinhold" w:date="2017-05-01T06:13:00Z">
        <w:r w:rsidR="00E43083">
          <w:rPr>
            <w:noProof w:val="0"/>
          </w:rPr>
          <w:t>5</w:t>
        </w:r>
      </w:ins>
      <w:r w:rsidRPr="00323FDB">
        <w:rPr>
          <w:noProof w:val="0"/>
        </w:rPr>
        <w:t>.</w:t>
      </w:r>
      <w:r w:rsidR="00C25C52" w:rsidRPr="00323FDB">
        <w:rPr>
          <w:noProof w:val="0"/>
        </w:rPr>
        <w:t>4.3</w:t>
      </w:r>
      <w:r w:rsidRPr="00323FDB">
        <w:rPr>
          <w:noProof w:val="0"/>
        </w:rPr>
        <w:t>.3 Expected Actions</w:t>
      </w:r>
      <w:bookmarkEnd w:id="3359"/>
    </w:p>
    <w:p w14:paraId="599FEAE6" w14:textId="4EEAF1F8" w:rsidR="009B5384" w:rsidRPr="00323FDB" w:rsidRDefault="005A072D" w:rsidP="00E10688">
      <w:pPr>
        <w:pStyle w:val="BodyText"/>
      </w:pPr>
      <w:r w:rsidRPr="00323FDB">
        <w:t xml:space="preserve">When the </w:t>
      </w:r>
      <w:r w:rsidR="009B5384" w:rsidRPr="00323FDB">
        <w:t xml:space="preserve">Sensor Data Consumer </w:t>
      </w:r>
      <w:r w:rsidR="00E53874" w:rsidRPr="00323FDB">
        <w:t xml:space="preserve">acknowledges the receipt of this message it has taken responsibility for the data and passes it on to the Device Observation Reporter. The </w:t>
      </w:r>
      <w:del w:id="3364" w:author="Brian" w:date="2015-07-08T05:05:00Z">
        <w:r w:rsidR="00E53874" w:rsidRPr="00323FDB" w:rsidDel="00E138FD">
          <w:delText>Device Observation Source</w:delText>
        </w:r>
      </w:del>
      <w:ins w:id="3365" w:author="Brian" w:date="2015-07-08T05:05:00Z">
        <w:r w:rsidR="00E138FD">
          <w:t>Sensor Data Source</w:t>
        </w:r>
      </w:ins>
      <w:r w:rsidR="00E53874" w:rsidRPr="00323FDB">
        <w:t xml:space="preserve"> is now free to release any resources associated with the measurement.</w:t>
      </w:r>
    </w:p>
    <w:p w14:paraId="682742CE" w14:textId="0D876CD1" w:rsidR="005F541C" w:rsidRPr="00323FDB" w:rsidRDefault="00E9350E" w:rsidP="00E9350E">
      <w:pPr>
        <w:pStyle w:val="Heading3"/>
        <w:numPr>
          <w:ilvl w:val="0"/>
          <w:numId w:val="0"/>
        </w:numPr>
        <w:rPr>
          <w:noProof w:val="0"/>
        </w:rPr>
      </w:pPr>
      <w:bookmarkStart w:id="3366" w:name="_Toc481383717"/>
      <w:r w:rsidRPr="00323FDB">
        <w:rPr>
          <w:noProof w:val="0"/>
        </w:rPr>
        <w:t>3.</w:t>
      </w:r>
      <w:del w:id="3367" w:author="smm" w:date="2015-07-07T16:02:00Z">
        <w:r w:rsidRPr="00323FDB" w:rsidDel="0017576F">
          <w:rPr>
            <w:noProof w:val="0"/>
          </w:rPr>
          <w:delText>Y</w:delText>
        </w:r>
      </w:del>
      <w:ins w:id="3368" w:author="smm" w:date="2015-07-07T16:02:00Z">
        <w:r w:rsidR="0017576F">
          <w:rPr>
            <w:noProof w:val="0"/>
          </w:rPr>
          <w:t>1</w:t>
        </w:r>
        <w:del w:id="3369" w:author="Brian Reinhold" w:date="2017-05-01T06:13:00Z">
          <w:r w:rsidR="0017576F" w:rsidDel="00E43083">
            <w:rPr>
              <w:noProof w:val="0"/>
            </w:rPr>
            <w:delText>2</w:delText>
          </w:r>
        </w:del>
      </w:ins>
      <w:ins w:id="3370" w:author="Brian Reinhold" w:date="2017-05-01T06:13:00Z">
        <w:r w:rsidR="00E43083">
          <w:rPr>
            <w:noProof w:val="0"/>
          </w:rPr>
          <w:t>5</w:t>
        </w:r>
      </w:ins>
      <w:r w:rsidRPr="00323FDB">
        <w:rPr>
          <w:noProof w:val="0"/>
        </w:rPr>
        <w:t>.</w:t>
      </w:r>
      <w:r w:rsidR="000168D0" w:rsidRPr="00323FDB">
        <w:rPr>
          <w:noProof w:val="0"/>
        </w:rPr>
        <w:t>5</w:t>
      </w:r>
      <w:r w:rsidRPr="00323FDB">
        <w:rPr>
          <w:noProof w:val="0"/>
        </w:rPr>
        <w:t xml:space="preserve"> </w:t>
      </w:r>
      <w:r w:rsidR="005F541C" w:rsidRPr="00323FDB">
        <w:rPr>
          <w:noProof w:val="0"/>
        </w:rPr>
        <w:t>Security Considerations</w:t>
      </w:r>
      <w:bookmarkEnd w:id="3366"/>
    </w:p>
    <w:p w14:paraId="05B3A560" w14:textId="2A699033" w:rsidR="00E9350E" w:rsidRPr="00323FDB" w:rsidRDefault="00E9350E" w:rsidP="00E10688">
      <w:pPr>
        <w:pStyle w:val="BodyText"/>
      </w:pPr>
      <w:r w:rsidRPr="00323FDB">
        <w:t xml:space="preserve">The </w:t>
      </w:r>
      <w:r w:rsidR="00CA17B3" w:rsidRPr="00323FDB">
        <w:t xml:space="preserve">Communicate </w:t>
      </w:r>
      <w:r w:rsidRPr="00323FDB">
        <w:t xml:space="preserve">PCHA </w:t>
      </w:r>
      <w:r w:rsidR="00E446EF" w:rsidRPr="00323FDB">
        <w:t>Data</w:t>
      </w:r>
      <w:del w:id="3371" w:author="smm" w:date="2015-07-07T16:02:00Z">
        <w:r w:rsidR="00E446EF" w:rsidRPr="00323FDB" w:rsidDel="0017576F">
          <w:delText>-*</w:delText>
        </w:r>
      </w:del>
      <w:r w:rsidR="00E446EF" w:rsidRPr="00323FDB">
        <w:t xml:space="preserve"> </w:t>
      </w:r>
      <w:r w:rsidRPr="00323FDB">
        <w:t>transaction</w:t>
      </w:r>
      <w:del w:id="3372" w:author="smm" w:date="2015-07-07T16:02:00Z">
        <w:r w:rsidR="00E446EF" w:rsidRPr="00323FDB" w:rsidDel="0017576F">
          <w:delText>s</w:delText>
        </w:r>
      </w:del>
      <w:r w:rsidRPr="00323FDB">
        <w:t xml:space="preserve"> </w:t>
      </w:r>
      <w:del w:id="3373" w:author="smm" w:date="2015-07-07T16:02:00Z">
        <w:r w:rsidR="00E446EF" w:rsidRPr="00323FDB" w:rsidDel="002F05E0">
          <w:delText>are</w:delText>
        </w:r>
        <w:r w:rsidRPr="00323FDB" w:rsidDel="002F05E0">
          <w:delText xml:space="preserve"> </w:delText>
        </w:r>
      </w:del>
      <w:ins w:id="3374" w:author="smm" w:date="2015-07-07T16:02:00Z">
        <w:r w:rsidR="002F05E0">
          <w:t>is</w:t>
        </w:r>
        <w:r w:rsidR="002F05E0" w:rsidRPr="00323FDB">
          <w:t xml:space="preserve"> </w:t>
        </w:r>
      </w:ins>
      <w:r w:rsidRPr="00323FDB">
        <w:t xml:space="preserve">local; that is the </w:t>
      </w:r>
      <w:del w:id="3375" w:author="Brian" w:date="2015-07-08T05:05:00Z">
        <w:r w:rsidRPr="00323FDB" w:rsidDel="00E138FD">
          <w:delText>Device Observation Source</w:delText>
        </w:r>
      </w:del>
      <w:ins w:id="3376" w:author="Brian" w:date="2015-07-08T05:05:00Z">
        <w:r w:rsidR="00E138FD">
          <w:t>Sensor Data Source</w:t>
        </w:r>
      </w:ins>
      <w:r w:rsidRPr="00323FDB">
        <w:t xml:space="preserve"> is expected to be in the proximity of the Sensor Data Consumer. In the case of wired transports (USB), the security risks in the exchange are considered to be so low the data is transferred without any encryption. However, unencrypted wireless transports could be intercepted and modified by a malicious third party and the PCHA transaction requires the use of the available encryption options in the wireless protocols.</w:t>
      </w:r>
    </w:p>
    <w:p w14:paraId="57DBF7FD" w14:textId="7D9B47A7" w:rsidR="00E9350E" w:rsidRPr="00323FDB" w:rsidRDefault="00E9350E" w:rsidP="00E9350E">
      <w:pPr>
        <w:pStyle w:val="Heading4"/>
        <w:numPr>
          <w:ilvl w:val="0"/>
          <w:numId w:val="0"/>
        </w:numPr>
        <w:rPr>
          <w:noProof w:val="0"/>
        </w:rPr>
      </w:pPr>
      <w:bookmarkStart w:id="3377" w:name="_Toc481383718"/>
      <w:r w:rsidRPr="00323FDB">
        <w:rPr>
          <w:noProof w:val="0"/>
        </w:rPr>
        <w:lastRenderedPageBreak/>
        <w:t>3.</w:t>
      </w:r>
      <w:del w:id="3378" w:author="smm" w:date="2015-07-07T16:02:00Z">
        <w:r w:rsidRPr="00323FDB" w:rsidDel="00FE293E">
          <w:rPr>
            <w:noProof w:val="0"/>
          </w:rPr>
          <w:delText>Y</w:delText>
        </w:r>
      </w:del>
      <w:ins w:id="3379" w:author="smm" w:date="2015-07-07T16:02:00Z">
        <w:r w:rsidR="00FE293E">
          <w:rPr>
            <w:noProof w:val="0"/>
          </w:rPr>
          <w:t>1</w:t>
        </w:r>
        <w:del w:id="3380" w:author="Brian Reinhold" w:date="2017-05-01T06:13:00Z">
          <w:r w:rsidR="00FE293E" w:rsidDel="00E43083">
            <w:rPr>
              <w:noProof w:val="0"/>
            </w:rPr>
            <w:delText>2</w:delText>
          </w:r>
        </w:del>
      </w:ins>
      <w:ins w:id="3381" w:author="Brian Reinhold" w:date="2017-05-01T06:13:00Z">
        <w:r w:rsidR="00E43083">
          <w:rPr>
            <w:noProof w:val="0"/>
          </w:rPr>
          <w:t>5</w:t>
        </w:r>
      </w:ins>
      <w:r w:rsidRPr="00323FDB">
        <w:rPr>
          <w:noProof w:val="0"/>
        </w:rPr>
        <w:t>.</w:t>
      </w:r>
      <w:r w:rsidR="000168D0" w:rsidRPr="00323FDB">
        <w:rPr>
          <w:noProof w:val="0"/>
        </w:rPr>
        <w:t>5</w:t>
      </w:r>
      <w:r w:rsidRPr="00323FDB">
        <w:rPr>
          <w:noProof w:val="0"/>
        </w:rPr>
        <w:t>.1 Security Audit Considerations</w:t>
      </w:r>
      <w:bookmarkEnd w:id="3377"/>
    </w:p>
    <w:p w14:paraId="2CC593E1" w14:textId="5C3CBCB6" w:rsidR="00E9350E" w:rsidRPr="00323FDB" w:rsidRDefault="00E9350E" w:rsidP="00E9350E">
      <w:pPr>
        <w:pStyle w:val="BodyText"/>
      </w:pPr>
      <w:r w:rsidRPr="00323FDB">
        <w:t>There are no auditing require</w:t>
      </w:r>
      <w:r w:rsidR="00E446EF" w:rsidRPr="00323FDB">
        <w:t>ments in these</w:t>
      </w:r>
      <w:r w:rsidRPr="00323FDB">
        <w:t xml:space="preserve"> transaction</w:t>
      </w:r>
      <w:r w:rsidR="00E446EF" w:rsidRPr="00323FDB">
        <w:t>s</w:t>
      </w:r>
      <w:r w:rsidRPr="00323FDB">
        <w:t>.</w:t>
      </w:r>
    </w:p>
    <w:p w14:paraId="164976CB" w14:textId="584B9272" w:rsidR="00E9350E" w:rsidRPr="00323FDB" w:rsidRDefault="00E9350E" w:rsidP="00E9350E">
      <w:pPr>
        <w:pStyle w:val="Heading5"/>
        <w:numPr>
          <w:ilvl w:val="0"/>
          <w:numId w:val="0"/>
        </w:numPr>
        <w:rPr>
          <w:noProof w:val="0"/>
        </w:rPr>
      </w:pPr>
      <w:bookmarkStart w:id="3382" w:name="_Toc481383719"/>
      <w:r w:rsidRPr="00323FDB">
        <w:rPr>
          <w:noProof w:val="0"/>
        </w:rPr>
        <w:t>3.</w:t>
      </w:r>
      <w:del w:id="3383" w:author="smm" w:date="2015-07-07T16:03:00Z">
        <w:r w:rsidRPr="00323FDB" w:rsidDel="00FE293E">
          <w:rPr>
            <w:noProof w:val="0"/>
          </w:rPr>
          <w:delText>Y</w:delText>
        </w:r>
      </w:del>
      <w:ins w:id="3384" w:author="smm" w:date="2015-07-07T16:03:00Z">
        <w:r w:rsidR="00FE293E">
          <w:rPr>
            <w:noProof w:val="0"/>
          </w:rPr>
          <w:t>1</w:t>
        </w:r>
        <w:del w:id="3385" w:author="Brian Reinhold" w:date="2017-05-01T06:13:00Z">
          <w:r w:rsidR="00FE293E" w:rsidDel="00E43083">
            <w:rPr>
              <w:noProof w:val="0"/>
            </w:rPr>
            <w:delText>2</w:delText>
          </w:r>
        </w:del>
      </w:ins>
      <w:ins w:id="3386" w:author="Brian Reinhold" w:date="2017-05-01T06:13:00Z">
        <w:r w:rsidR="00E43083">
          <w:rPr>
            <w:noProof w:val="0"/>
          </w:rPr>
          <w:t>5</w:t>
        </w:r>
      </w:ins>
      <w:r w:rsidRPr="00323FDB">
        <w:rPr>
          <w:noProof w:val="0"/>
        </w:rPr>
        <w:t>.</w:t>
      </w:r>
      <w:r w:rsidR="000168D0" w:rsidRPr="00323FDB">
        <w:rPr>
          <w:noProof w:val="0"/>
        </w:rPr>
        <w:t>5</w:t>
      </w:r>
      <w:r w:rsidRPr="00323FDB">
        <w:rPr>
          <w:noProof w:val="0"/>
        </w:rPr>
        <w:t>.</w:t>
      </w:r>
      <w:r w:rsidR="00690616" w:rsidRPr="00323FDB">
        <w:rPr>
          <w:noProof w:val="0"/>
        </w:rPr>
        <w:t>1.1</w:t>
      </w:r>
      <w:r w:rsidRPr="00323FDB">
        <w:rPr>
          <w:noProof w:val="0"/>
        </w:rPr>
        <w:t xml:space="preserve"> </w:t>
      </w:r>
      <w:del w:id="3387" w:author="Brian" w:date="2015-07-08T05:05:00Z">
        <w:r w:rsidRPr="00323FDB" w:rsidDel="00E138FD">
          <w:rPr>
            <w:noProof w:val="0"/>
          </w:rPr>
          <w:delText>Device Observation Source</w:delText>
        </w:r>
      </w:del>
      <w:ins w:id="3388" w:author="Brian" w:date="2015-07-08T05:05:00Z">
        <w:r w:rsidR="00E138FD">
          <w:rPr>
            <w:noProof w:val="0"/>
          </w:rPr>
          <w:t>Sensor Data Source</w:t>
        </w:r>
      </w:ins>
      <w:r w:rsidRPr="00323FDB">
        <w:rPr>
          <w:noProof w:val="0"/>
        </w:rPr>
        <w:t xml:space="preserve"> Specific Security Considerations</w:t>
      </w:r>
      <w:bookmarkEnd w:id="3382"/>
    </w:p>
    <w:p w14:paraId="1B5F0E88" w14:textId="4B26028C" w:rsidR="00E9350E" w:rsidRPr="00323FDB" w:rsidRDefault="00E9350E" w:rsidP="00E9350E">
      <w:pPr>
        <w:pStyle w:val="BodyText"/>
      </w:pPr>
      <w:r w:rsidRPr="00323FDB">
        <w:t xml:space="preserve">The </w:t>
      </w:r>
      <w:r w:rsidR="00483AF7" w:rsidRPr="00323FDB">
        <w:t>primary</w:t>
      </w:r>
      <w:r w:rsidRPr="00323FDB">
        <w:t xml:space="preserve"> security risk facing the </w:t>
      </w:r>
      <w:del w:id="3389" w:author="Brian" w:date="2015-07-08T05:05:00Z">
        <w:r w:rsidRPr="00323FDB" w:rsidDel="00E138FD">
          <w:delText>Device Observation Source</w:delText>
        </w:r>
      </w:del>
      <w:ins w:id="3390" w:author="Brian" w:date="2015-07-08T05:05:00Z">
        <w:r w:rsidR="00E138FD">
          <w:t>Sensor Data Source</w:t>
        </w:r>
      </w:ins>
      <w:r w:rsidRPr="00323FDB">
        <w:t xml:space="preserve"> is the compromising of personal health data via theft of the device. This risk is, in practice, quite low since the </w:t>
      </w:r>
      <w:del w:id="3391" w:author="Brian" w:date="2015-07-08T05:05:00Z">
        <w:r w:rsidRPr="00323FDB" w:rsidDel="00E138FD">
          <w:delText>Device Observation Source</w:delText>
        </w:r>
      </w:del>
      <w:ins w:id="3392" w:author="Brian" w:date="2015-07-08T05:05:00Z">
        <w:r w:rsidR="00E138FD">
          <w:t>Sensor Data Source</w:t>
        </w:r>
      </w:ins>
      <w:r w:rsidRPr="00323FDB">
        <w:t xml:space="preserve"> rarely contains any personal information since the transport protocols of the </w:t>
      </w:r>
      <w:r w:rsidR="00CA17B3" w:rsidRPr="00323FDB">
        <w:t xml:space="preserve">Communicate </w:t>
      </w:r>
      <w:r w:rsidRPr="00323FDB">
        <w:t xml:space="preserve">PCHA </w:t>
      </w:r>
      <w:r w:rsidR="00E446EF" w:rsidRPr="00323FDB">
        <w:t>Data</w:t>
      </w:r>
      <w:del w:id="3393" w:author="smm" w:date="2015-07-07T16:03:00Z">
        <w:r w:rsidR="00CA17B3" w:rsidRPr="00323FDB" w:rsidDel="00FE293E">
          <w:delText>-*</w:delText>
        </w:r>
      </w:del>
      <w:r w:rsidR="00E446EF" w:rsidRPr="00323FDB">
        <w:t xml:space="preserve"> </w:t>
      </w:r>
      <w:r w:rsidRPr="00323FDB">
        <w:t>transaction</w:t>
      </w:r>
      <w:del w:id="3394" w:author="smm" w:date="2015-07-07T16:03:00Z">
        <w:r w:rsidR="00E446EF" w:rsidRPr="00323FDB" w:rsidDel="00FE293E">
          <w:delText>s</w:delText>
        </w:r>
      </w:del>
      <w:r w:rsidRPr="00323FDB">
        <w:t xml:space="preserve"> do not support the transmission of </w:t>
      </w:r>
      <w:r w:rsidR="00483AF7" w:rsidRPr="00323FDB">
        <w:t>personal</w:t>
      </w:r>
      <w:r w:rsidRPr="00323FDB">
        <w:t xml:space="preserve"> data to the Sensor Data Consumer. The </w:t>
      </w:r>
      <w:r w:rsidR="00CA17B3" w:rsidRPr="00323FDB">
        <w:t xml:space="preserve">Communicate </w:t>
      </w:r>
      <w:r w:rsidRPr="00323FDB">
        <w:t xml:space="preserve">PCHA </w:t>
      </w:r>
      <w:r w:rsidR="00E446EF" w:rsidRPr="00323FDB">
        <w:t>Data</w:t>
      </w:r>
      <w:del w:id="3395" w:author="smm" w:date="2015-07-07T16:03:00Z">
        <w:r w:rsidR="00CA17B3" w:rsidRPr="00323FDB" w:rsidDel="00FE293E">
          <w:delText>-*</w:delText>
        </w:r>
      </w:del>
      <w:r w:rsidR="00E446EF" w:rsidRPr="00323FDB">
        <w:t xml:space="preserve"> </w:t>
      </w:r>
      <w:r w:rsidRPr="00323FDB">
        <w:t>transaction</w:t>
      </w:r>
      <w:del w:id="3396" w:author="smm" w:date="2015-07-07T16:03:00Z">
        <w:r w:rsidR="00E446EF" w:rsidRPr="00323FDB" w:rsidDel="00FE293E">
          <w:delText>s</w:delText>
        </w:r>
      </w:del>
      <w:r w:rsidR="00E446EF" w:rsidRPr="00323FDB">
        <w:t xml:space="preserve"> also do</w:t>
      </w:r>
      <w:ins w:id="3397" w:author="smm" w:date="2015-07-07T16:03:00Z">
        <w:r w:rsidR="00FE293E">
          <w:t>es</w:t>
        </w:r>
      </w:ins>
      <w:r w:rsidRPr="00323FDB">
        <w:t xml:space="preserve"> not currently support control and or configuration of the </w:t>
      </w:r>
      <w:del w:id="3398" w:author="Brian" w:date="2015-07-08T05:05:00Z">
        <w:r w:rsidRPr="00323FDB" w:rsidDel="00E138FD">
          <w:delText>Device Observation Source</w:delText>
        </w:r>
      </w:del>
      <w:ins w:id="3399" w:author="Brian" w:date="2015-07-08T05:05:00Z">
        <w:r w:rsidR="00E138FD">
          <w:t>Sensor Data Source</w:t>
        </w:r>
      </w:ins>
      <w:r w:rsidRPr="00323FDB">
        <w:t xml:space="preserve"> from the Sensor Data Consumer thus the threat of malicious configuration of the device is low. However</w:t>
      </w:r>
      <w:ins w:id="3400" w:author="Brian Reinhold" w:date="2017-04-28T07:35:00Z">
        <w:r w:rsidR="00811EE6">
          <w:t>,</w:t>
        </w:r>
      </w:ins>
      <w:r w:rsidRPr="00323FDB">
        <w:t xml:space="preserve"> there are current developments in the </w:t>
      </w:r>
      <w:r w:rsidR="00CA17B3" w:rsidRPr="00323FDB">
        <w:t xml:space="preserve">Communicate </w:t>
      </w:r>
      <w:r w:rsidRPr="00323FDB">
        <w:t xml:space="preserve">PCHA </w:t>
      </w:r>
      <w:r w:rsidR="00E446EF" w:rsidRPr="00323FDB">
        <w:t>Data</w:t>
      </w:r>
      <w:del w:id="3401" w:author="smm" w:date="2015-07-07T16:03:00Z">
        <w:r w:rsidR="00CA17B3" w:rsidRPr="00323FDB" w:rsidDel="00FE293E">
          <w:delText>-*</w:delText>
        </w:r>
      </w:del>
      <w:r w:rsidR="00E446EF" w:rsidRPr="00323FDB">
        <w:t xml:space="preserve"> </w:t>
      </w:r>
      <w:r w:rsidRPr="00323FDB">
        <w:t>transaction</w:t>
      </w:r>
      <w:del w:id="3402" w:author="smm" w:date="2015-07-07T16:03:00Z">
        <w:r w:rsidR="00E446EF" w:rsidRPr="00323FDB" w:rsidDel="00FE293E">
          <w:delText>s</w:delText>
        </w:r>
      </w:del>
      <w:r w:rsidRPr="00323FDB">
        <w:t xml:space="preserve"> </w:t>
      </w:r>
      <w:r w:rsidR="00483AF7" w:rsidRPr="00323FDB">
        <w:t>for the</w:t>
      </w:r>
      <w:r w:rsidRPr="00323FDB">
        <w:t xml:space="preserve"> configuration/control of the </w:t>
      </w:r>
      <w:del w:id="3403" w:author="Brian" w:date="2015-07-08T05:05:00Z">
        <w:r w:rsidRPr="00323FDB" w:rsidDel="00E138FD">
          <w:delText>Device Observation Source</w:delText>
        </w:r>
      </w:del>
      <w:ins w:id="3404" w:author="Brian" w:date="2015-07-08T05:05:00Z">
        <w:r w:rsidR="00E138FD">
          <w:t>Sensor Data Source</w:t>
        </w:r>
      </w:ins>
      <w:r w:rsidRPr="00323FDB">
        <w:t xml:space="preserve"> from the Sensor Data Consumer. That option will demand additional security considerations</w:t>
      </w:r>
      <w:r w:rsidR="00CF1C52" w:rsidRPr="00323FDB">
        <w:t xml:space="preserve"> that have not yet been worked out</w:t>
      </w:r>
      <w:r w:rsidRPr="00323FDB">
        <w:t>.</w:t>
      </w:r>
    </w:p>
    <w:p w14:paraId="28BD4782" w14:textId="59A43A57" w:rsidR="00E9350E" w:rsidRPr="00323FDB" w:rsidRDefault="00E9350E" w:rsidP="00E9350E">
      <w:pPr>
        <w:pStyle w:val="Heading5"/>
        <w:numPr>
          <w:ilvl w:val="0"/>
          <w:numId w:val="0"/>
        </w:numPr>
        <w:rPr>
          <w:noProof w:val="0"/>
        </w:rPr>
      </w:pPr>
      <w:bookmarkStart w:id="3405" w:name="_Toc481383720"/>
      <w:r w:rsidRPr="00323FDB">
        <w:rPr>
          <w:noProof w:val="0"/>
        </w:rPr>
        <w:t>3.</w:t>
      </w:r>
      <w:del w:id="3406" w:author="smm" w:date="2015-07-07T16:03:00Z">
        <w:r w:rsidRPr="00323FDB" w:rsidDel="00FE293E">
          <w:rPr>
            <w:noProof w:val="0"/>
          </w:rPr>
          <w:delText>Y</w:delText>
        </w:r>
      </w:del>
      <w:ins w:id="3407" w:author="smm" w:date="2015-07-07T16:03:00Z">
        <w:r w:rsidR="00FE293E">
          <w:rPr>
            <w:noProof w:val="0"/>
          </w:rPr>
          <w:t>1</w:t>
        </w:r>
        <w:del w:id="3408" w:author="Brian Reinhold" w:date="2017-05-01T06:13:00Z">
          <w:r w:rsidR="00FE293E" w:rsidDel="00E43083">
            <w:rPr>
              <w:noProof w:val="0"/>
            </w:rPr>
            <w:delText>2</w:delText>
          </w:r>
        </w:del>
      </w:ins>
      <w:ins w:id="3409" w:author="Brian Reinhold" w:date="2017-05-01T06:13:00Z">
        <w:r w:rsidR="00E43083">
          <w:rPr>
            <w:noProof w:val="0"/>
          </w:rPr>
          <w:t>5</w:t>
        </w:r>
      </w:ins>
      <w:r w:rsidRPr="00323FDB">
        <w:rPr>
          <w:noProof w:val="0"/>
        </w:rPr>
        <w:t>.</w:t>
      </w:r>
      <w:r w:rsidR="000168D0" w:rsidRPr="00323FDB">
        <w:rPr>
          <w:noProof w:val="0"/>
        </w:rPr>
        <w:t>5</w:t>
      </w:r>
      <w:r w:rsidRPr="00323FDB">
        <w:rPr>
          <w:noProof w:val="0"/>
        </w:rPr>
        <w:t>.</w:t>
      </w:r>
      <w:r w:rsidR="00690616" w:rsidRPr="00323FDB">
        <w:rPr>
          <w:noProof w:val="0"/>
        </w:rPr>
        <w:t>1</w:t>
      </w:r>
      <w:r w:rsidRPr="00323FDB">
        <w:rPr>
          <w:noProof w:val="0"/>
        </w:rPr>
        <w:t>.2 Sensor Data Consumer Specific Security Considerations</w:t>
      </w:r>
      <w:bookmarkEnd w:id="3405"/>
    </w:p>
    <w:p w14:paraId="2A342D95" w14:textId="51AE4676" w:rsidR="00E9350E" w:rsidRPr="00323FDB" w:rsidRDefault="00E9350E" w:rsidP="00E10688">
      <w:pPr>
        <w:pStyle w:val="BodyText"/>
      </w:pPr>
      <w:r w:rsidRPr="00323FDB">
        <w:t xml:space="preserve">The greatest security risk facing the Sensor Data Consumer is the compromising of personal data via theft of the device. Unlike the </w:t>
      </w:r>
      <w:del w:id="3410" w:author="Brian" w:date="2015-07-08T05:05:00Z">
        <w:r w:rsidRPr="00323FDB" w:rsidDel="00E138FD">
          <w:delText>Device Observation Source</w:delText>
        </w:r>
      </w:del>
      <w:ins w:id="3411" w:author="Brian" w:date="2015-07-08T05:05:00Z">
        <w:r w:rsidR="00E138FD">
          <w:t>Sensor Data Source</w:t>
        </w:r>
      </w:ins>
      <w:r w:rsidRPr="00323FDB">
        <w:t xml:space="preserve">, the Sensor Data Consumer is often a personal mobile device such as an Android phone or tablet and these devices may have all kinds of personal information; including financial. The Sensor Data Consumer implementation may also store the medical data for review. What the Sensor Data Consumer does with the received data beyond passing the data to the Device Observation Reporter or Content Creator is not specified by the </w:t>
      </w:r>
      <w:r w:rsidR="00CA17B3" w:rsidRPr="00323FDB">
        <w:t xml:space="preserve">Communicate </w:t>
      </w:r>
      <w:r w:rsidRPr="00323FDB">
        <w:t>PCHA</w:t>
      </w:r>
      <w:r w:rsidR="00CA17B3" w:rsidRPr="00323FDB">
        <w:t xml:space="preserve"> Data</w:t>
      </w:r>
      <w:del w:id="3412" w:author="Brian Reinhold [2]" w:date="2015-07-08T08:04:00Z">
        <w:r w:rsidR="00CA17B3" w:rsidRPr="00323FDB" w:rsidDel="00B1747E">
          <w:delText>-*</w:delText>
        </w:r>
      </w:del>
      <w:r w:rsidRPr="00323FDB">
        <w:t xml:space="preserve"> transaction</w:t>
      </w:r>
      <w:r w:rsidR="00CA17B3" w:rsidRPr="00323FDB">
        <w:t>s</w:t>
      </w:r>
      <w:r w:rsidRPr="00323FDB">
        <w:t>. Local storage of the data and whether or not it is encrypted is application dependent.</w:t>
      </w:r>
    </w:p>
    <w:p w14:paraId="21A3763B" w14:textId="410B8ACD" w:rsidR="0049584E" w:rsidRPr="00323FDB" w:rsidRDefault="0049584E" w:rsidP="0049584E">
      <w:pPr>
        <w:pStyle w:val="Heading2"/>
        <w:numPr>
          <w:ilvl w:val="0"/>
          <w:numId w:val="0"/>
        </w:numPr>
        <w:rPr>
          <w:noProof w:val="0"/>
        </w:rPr>
      </w:pPr>
      <w:bookmarkStart w:id="3413" w:name="_Toc481383721"/>
      <w:r w:rsidRPr="00323FDB">
        <w:rPr>
          <w:noProof w:val="0"/>
        </w:rPr>
        <w:t>3.</w:t>
      </w:r>
      <w:del w:id="3414" w:author="smm" w:date="2015-07-07T16:04:00Z">
        <w:r w:rsidRPr="00323FDB" w:rsidDel="0063778C">
          <w:rPr>
            <w:noProof w:val="0"/>
          </w:rPr>
          <w:delText>Z</w:delText>
        </w:r>
      </w:del>
      <w:ins w:id="3415" w:author="smm" w:date="2015-07-07T16:04:00Z">
        <w:del w:id="3416" w:author="Brian Reinhold" w:date="2017-05-01T06:14:00Z">
          <w:r w:rsidR="0063778C" w:rsidDel="00E43083">
            <w:rPr>
              <w:noProof w:val="0"/>
            </w:rPr>
            <w:delText>13</w:delText>
          </w:r>
        </w:del>
      </w:ins>
      <w:ins w:id="3417" w:author="Brian Reinhold" w:date="2017-05-01T06:14:00Z">
        <w:r w:rsidR="00E43083">
          <w:rPr>
            <w:noProof w:val="0"/>
          </w:rPr>
          <w:t>21</w:t>
        </w:r>
      </w:ins>
      <w:r w:rsidRPr="00323FDB">
        <w:rPr>
          <w:noProof w:val="0"/>
        </w:rPr>
        <w:t xml:space="preserve"> PCC-</w:t>
      </w:r>
      <w:del w:id="3418" w:author="smm" w:date="2015-07-07T16:07:00Z">
        <w:r w:rsidRPr="00323FDB" w:rsidDel="0063778C">
          <w:rPr>
            <w:noProof w:val="0"/>
          </w:rPr>
          <w:delText>Y</w:delText>
        </w:r>
      </w:del>
      <w:ins w:id="3419" w:author="smm" w:date="2015-07-07T16:07:00Z">
        <w:del w:id="3420" w:author="Brian Reinhold" w:date="2017-05-01T06:40:00Z">
          <w:r w:rsidR="0063778C" w:rsidDel="001B4DF1">
            <w:rPr>
              <w:noProof w:val="0"/>
            </w:rPr>
            <w:delText>13</w:delText>
          </w:r>
        </w:del>
      </w:ins>
      <w:ins w:id="3421" w:author="Brian Reinhold" w:date="2017-05-01T06:40:00Z">
        <w:r w:rsidR="001B4DF1">
          <w:rPr>
            <w:noProof w:val="0"/>
          </w:rPr>
          <w:t>21</w:t>
        </w:r>
      </w:ins>
      <w:r w:rsidRPr="00323FDB">
        <w:rPr>
          <w:noProof w:val="0"/>
        </w:rPr>
        <w:t xml:space="preserve"> PCD Communicate PCD Data</w:t>
      </w:r>
      <w:r w:rsidR="005E5181" w:rsidRPr="00323FDB">
        <w:rPr>
          <w:noProof w:val="0"/>
        </w:rPr>
        <w:t>-</w:t>
      </w:r>
      <w:proofErr w:type="spellStart"/>
      <w:r w:rsidR="00930D5B" w:rsidRPr="00323FDB">
        <w:rPr>
          <w:noProof w:val="0"/>
        </w:rPr>
        <w:t>hData</w:t>
      </w:r>
      <w:proofErr w:type="spellEnd"/>
      <w:r w:rsidRPr="00323FDB">
        <w:rPr>
          <w:noProof w:val="0"/>
        </w:rPr>
        <w:t xml:space="preserve"> Transaction</w:t>
      </w:r>
      <w:bookmarkEnd w:id="3413"/>
    </w:p>
    <w:p w14:paraId="48530907" w14:textId="2480C2A6" w:rsidR="0049584E" w:rsidRPr="00323FDB" w:rsidRDefault="0049584E" w:rsidP="0049584E">
      <w:pPr>
        <w:pStyle w:val="Heading3"/>
        <w:numPr>
          <w:ilvl w:val="0"/>
          <w:numId w:val="0"/>
        </w:numPr>
        <w:rPr>
          <w:noProof w:val="0"/>
        </w:rPr>
      </w:pPr>
      <w:bookmarkStart w:id="3422" w:name="_Toc481383722"/>
      <w:r w:rsidRPr="00323FDB">
        <w:rPr>
          <w:noProof w:val="0"/>
        </w:rPr>
        <w:t>3.</w:t>
      </w:r>
      <w:del w:id="3423" w:author="smm" w:date="2015-07-07T16:04:00Z">
        <w:r w:rsidRPr="00323FDB" w:rsidDel="0063778C">
          <w:rPr>
            <w:noProof w:val="0"/>
          </w:rPr>
          <w:delText>Z</w:delText>
        </w:r>
      </w:del>
      <w:ins w:id="3424" w:author="smm" w:date="2015-07-07T16:04:00Z">
        <w:del w:id="3425" w:author="Brian Reinhold" w:date="2017-05-01T06:14:00Z">
          <w:r w:rsidR="0063778C" w:rsidDel="00E43083">
            <w:rPr>
              <w:noProof w:val="0"/>
            </w:rPr>
            <w:delText>13</w:delText>
          </w:r>
        </w:del>
      </w:ins>
      <w:ins w:id="3426" w:author="Brian Reinhold" w:date="2017-05-01T06:14:00Z">
        <w:r w:rsidR="00E43083">
          <w:rPr>
            <w:noProof w:val="0"/>
          </w:rPr>
          <w:t>21</w:t>
        </w:r>
      </w:ins>
      <w:r w:rsidRPr="00323FDB">
        <w:rPr>
          <w:noProof w:val="0"/>
        </w:rPr>
        <w:t>.1 Scope</w:t>
      </w:r>
      <w:bookmarkEnd w:id="3422"/>
    </w:p>
    <w:p w14:paraId="28C54965" w14:textId="62505DD3" w:rsidR="0049584E" w:rsidRPr="00323FDB" w:rsidRDefault="00E446EF" w:rsidP="00E9350E">
      <w:pPr>
        <w:pStyle w:val="BodyText"/>
      </w:pPr>
      <w:r w:rsidRPr="00323FDB">
        <w:t>These transactions are</w:t>
      </w:r>
      <w:r w:rsidR="0049584E" w:rsidRPr="00323FDB">
        <w:t xml:space="preserve"> used to transfer </w:t>
      </w:r>
      <w:r w:rsidR="00063714" w:rsidRPr="00323FDB">
        <w:t xml:space="preserve">collected </w:t>
      </w:r>
      <w:r w:rsidR="0049584E" w:rsidRPr="00323FDB">
        <w:t>patient measurement data to a Device Observation Consumer</w:t>
      </w:r>
      <w:r w:rsidR="0080578D" w:rsidRPr="00323FDB">
        <w:t xml:space="preserve"> in the form of a </w:t>
      </w:r>
      <w:r w:rsidR="00F7282E" w:rsidRPr="00323FDB">
        <w:t>PCD-01 message</w:t>
      </w:r>
    </w:p>
    <w:p w14:paraId="5F6D5772" w14:textId="1A606BF2" w:rsidR="00551BE7" w:rsidRPr="00323FDB" w:rsidRDefault="00551BE7" w:rsidP="00551BE7">
      <w:pPr>
        <w:pStyle w:val="Heading3"/>
        <w:numPr>
          <w:ilvl w:val="0"/>
          <w:numId w:val="0"/>
        </w:numPr>
        <w:rPr>
          <w:noProof w:val="0"/>
        </w:rPr>
      </w:pPr>
      <w:bookmarkStart w:id="3427" w:name="_Toc481383723"/>
      <w:r w:rsidRPr="00323FDB">
        <w:rPr>
          <w:noProof w:val="0"/>
        </w:rPr>
        <w:t>3.</w:t>
      </w:r>
      <w:del w:id="3428" w:author="smm" w:date="2015-07-07T16:04:00Z">
        <w:r w:rsidR="00E9350E" w:rsidRPr="00323FDB" w:rsidDel="0063778C">
          <w:rPr>
            <w:noProof w:val="0"/>
          </w:rPr>
          <w:delText>Z</w:delText>
        </w:r>
      </w:del>
      <w:ins w:id="3429" w:author="Brian Reinhold" w:date="2017-05-01T06:14:00Z">
        <w:r w:rsidR="00E43083">
          <w:rPr>
            <w:noProof w:val="0"/>
          </w:rPr>
          <w:t>21</w:t>
        </w:r>
      </w:ins>
      <w:ins w:id="3430" w:author="smm" w:date="2015-07-07T16:04:00Z">
        <w:del w:id="3431" w:author="Brian Reinhold" w:date="2017-05-01T06:14:00Z">
          <w:r w:rsidR="0063778C" w:rsidDel="00E43083">
            <w:rPr>
              <w:noProof w:val="0"/>
            </w:rPr>
            <w:delText>13</w:delText>
          </w:r>
        </w:del>
      </w:ins>
      <w:r w:rsidRPr="00323FDB">
        <w:rPr>
          <w:noProof w:val="0"/>
        </w:rPr>
        <w:t>.</w:t>
      </w:r>
      <w:r w:rsidR="00E9350E" w:rsidRPr="00323FDB">
        <w:rPr>
          <w:noProof w:val="0"/>
        </w:rPr>
        <w:t xml:space="preserve">2 </w:t>
      </w:r>
      <w:r w:rsidRPr="00323FDB">
        <w:rPr>
          <w:noProof w:val="0"/>
        </w:rPr>
        <w:t>Actor Roles</w:t>
      </w:r>
      <w:bookmarkEnd w:id="3427"/>
    </w:p>
    <w:p w14:paraId="786A4FEA" w14:textId="77777777" w:rsidR="00551BE7" w:rsidRPr="00323FDB" w:rsidRDefault="00551BE7" w:rsidP="00551BE7">
      <w:pPr>
        <w:pStyle w:val="BodyText"/>
        <w:jc w:val="center"/>
      </w:pPr>
      <w:r w:rsidRPr="00323FDB">
        <w:rPr>
          <w:noProof/>
        </w:rPr>
        <mc:AlternateContent>
          <mc:Choice Requires="wpc">
            <w:drawing>
              <wp:inline distT="0" distB="0" distL="0" distR="0" wp14:anchorId="5FD758D0" wp14:editId="642C1A65">
                <wp:extent cx="3726180" cy="1539240"/>
                <wp:effectExtent l="0" t="0" r="0" b="381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4" name="Oval 153"/>
                        <wps:cNvSpPr>
                          <a:spLocks noChangeArrowheads="1"/>
                        </wps:cNvSpPr>
                        <wps:spPr bwMode="auto">
                          <a:xfrm>
                            <a:off x="1110826" y="776897"/>
                            <a:ext cx="1544320" cy="713236"/>
                          </a:xfrm>
                          <a:prstGeom prst="ellipse">
                            <a:avLst/>
                          </a:prstGeom>
                          <a:solidFill>
                            <a:srgbClr val="FFFFFF"/>
                          </a:solidFill>
                          <a:ln w="9525">
                            <a:solidFill>
                              <a:srgbClr val="000000"/>
                            </a:solidFill>
                            <a:round/>
                            <a:headEnd/>
                            <a:tailEnd/>
                          </a:ln>
                        </wps:spPr>
                        <wps:txbx>
                          <w:txbxContent>
                            <w:p w14:paraId="7F3AE7D0" w14:textId="704CA0CA" w:rsidR="00422FB2" w:rsidRDefault="00422FB2" w:rsidP="00930D5B">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w:t>
                              </w:r>
                              <w:proofErr w:type="spellStart"/>
                              <w:r>
                                <w:rPr>
                                  <w:sz w:val="18"/>
                                </w:rPr>
                                <w:t>hData</w:t>
                              </w:r>
                              <w:proofErr w:type="spellEnd"/>
                              <w:r w:rsidRPr="00CB5606">
                                <w:rPr>
                                  <w:sz w:val="18"/>
                                </w:rPr>
                                <w:t xml:space="preserve"> Transaction</w:t>
                              </w:r>
                            </w:p>
                            <w:p w14:paraId="11DC23F5" w14:textId="77777777" w:rsidR="00422FB2" w:rsidRDefault="00422FB2" w:rsidP="00551BE7"/>
                            <w:p w14:paraId="455C1830" w14:textId="77777777" w:rsidR="00422FB2" w:rsidRDefault="00422FB2" w:rsidP="00551BE7">
                              <w:pPr>
                                <w:jc w:val="center"/>
                                <w:rPr>
                                  <w:sz w:val="18"/>
                                </w:rPr>
                              </w:pPr>
                              <w:r>
                                <w:rPr>
                                  <w:sz w:val="18"/>
                                </w:rPr>
                                <w:t>Transaction Name [DOM-#]</w:t>
                              </w:r>
                            </w:p>
                          </w:txbxContent>
                        </wps:txbx>
                        <wps:bodyPr rot="0" vert="horz" wrap="square" lIns="0" tIns="0" rIns="0" bIns="0" anchor="t" anchorCtr="0" upright="1">
                          <a:noAutofit/>
                        </wps:bodyPr>
                      </wps:wsp>
                      <wps:wsp>
                        <wps:cNvPr id="235"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478C5B01" w14:textId="22BAD8E2" w:rsidR="00422FB2" w:rsidRDefault="00422FB2" w:rsidP="00551BE7">
                              <w:pPr>
                                <w:jc w:val="center"/>
                                <w:rPr>
                                  <w:sz w:val="18"/>
                                </w:rPr>
                              </w:pPr>
                              <w:r>
                                <w:rPr>
                                  <w:sz w:val="18"/>
                                </w:rPr>
                                <w:t>Device Observation Reporter</w:t>
                              </w:r>
                            </w:p>
                            <w:p w14:paraId="6E8C21EF" w14:textId="77777777" w:rsidR="00422FB2" w:rsidRDefault="00422FB2" w:rsidP="00551BE7"/>
                            <w:p w14:paraId="10FEAF3C" w14:textId="77777777" w:rsidR="00422FB2" w:rsidRDefault="00422FB2" w:rsidP="00551BE7">
                              <w:pPr>
                                <w:rPr>
                                  <w:sz w:val="18"/>
                                </w:rPr>
                              </w:pPr>
                              <w:r>
                                <w:rPr>
                                  <w:sz w:val="18"/>
                                </w:rPr>
                                <w:t>Actor ABC</w:t>
                              </w:r>
                            </w:p>
                          </w:txbxContent>
                        </wps:txbx>
                        <wps:bodyPr rot="0" vert="horz" wrap="square" lIns="91440" tIns="45720" rIns="91440" bIns="45720" anchor="t" anchorCtr="0" upright="1">
                          <a:noAutofit/>
                        </wps:bodyPr>
                      </wps:wsp>
                      <wps:wsp>
                        <wps:cNvPr id="236" name="Line 155"/>
                        <wps:cNvCnPr>
                          <a:cxnSpLocks noChangeShapeType="1"/>
                          <a:endCxn id="234" idx="1"/>
                        </wps:cNvCnPr>
                        <wps:spPr bwMode="auto">
                          <a:xfrm>
                            <a:off x="1086321" y="625600"/>
                            <a:ext cx="250665"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1B2C7A4F" w14:textId="73BCF469" w:rsidR="00422FB2" w:rsidRDefault="00422FB2" w:rsidP="00551BE7">
                              <w:pPr>
                                <w:jc w:val="center"/>
                                <w:rPr>
                                  <w:sz w:val="18"/>
                                </w:rPr>
                              </w:pPr>
                              <w:r>
                                <w:rPr>
                                  <w:sz w:val="18"/>
                                </w:rPr>
                                <w:t>Device Observation Consumer</w:t>
                              </w:r>
                            </w:p>
                            <w:p w14:paraId="145CF667" w14:textId="77777777" w:rsidR="00422FB2" w:rsidRDefault="00422FB2" w:rsidP="00551BE7"/>
                            <w:p w14:paraId="4D658EC1" w14:textId="77777777" w:rsidR="00422FB2" w:rsidRDefault="00422FB2" w:rsidP="00551BE7">
                              <w:pPr>
                                <w:rPr>
                                  <w:sz w:val="18"/>
                                </w:rPr>
                              </w:pPr>
                              <w:r>
                                <w:rPr>
                                  <w:sz w:val="18"/>
                                </w:rPr>
                                <w:t>Actor DEF</w:t>
                              </w:r>
                            </w:p>
                          </w:txbxContent>
                        </wps:txbx>
                        <wps:bodyPr rot="0" vert="horz" wrap="square" lIns="91440" tIns="45720" rIns="91440" bIns="45720" anchor="t" anchorCtr="0" upright="1">
                          <a:noAutofit/>
                        </wps:bodyPr>
                      </wps:wsp>
                      <wps:wsp>
                        <wps:cNvPr id="238" name="Line 157"/>
                        <wps:cNvCnPr>
                          <a:cxnSpLocks noChangeShapeType="1"/>
                          <a:endCxn id="234" idx="7"/>
                        </wps:cNvCnPr>
                        <wps:spPr bwMode="auto">
                          <a:xfrm flipH="1">
                            <a:off x="2428986" y="625600"/>
                            <a:ext cx="219130"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FD758D0" id="Canvas 239" o:spid="_x0000_s134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">
                <v:shape id="_x0000_s1350" type="#_x0000_t75" style="position:absolute;width:37261;height:15392;visibility:visible;mso-wrap-style:square">
                  <v:fill o:detectmouseclick="t"/>
                  <v:path o:connecttype="none"/>
                </v:shape>
                <v:oval id="Oval 153" o:spid="_x0000_s1351" style="position:absolute;left:11108;top:7768;width:15443;height:7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">
                  <v:textbox inset="0,0,0,0">
                    <w:txbxContent>
                      <w:p w14:paraId="7F3AE7D0" w14:textId="704CA0CA" w:rsidR="00422FB2" w:rsidRDefault="00422FB2" w:rsidP="00930D5B">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w:t>
                        </w:r>
                        <w:proofErr w:type="spellStart"/>
                        <w:r>
                          <w:rPr>
                            <w:sz w:val="18"/>
                          </w:rPr>
                          <w:t>hData</w:t>
                        </w:r>
                        <w:proofErr w:type="spellEnd"/>
                        <w:r w:rsidRPr="00CB5606">
                          <w:rPr>
                            <w:sz w:val="18"/>
                          </w:rPr>
                          <w:t xml:space="preserve"> Transaction</w:t>
                        </w:r>
                      </w:p>
                      <w:p w14:paraId="11DC23F5" w14:textId="77777777" w:rsidR="00422FB2" w:rsidRDefault="00422FB2" w:rsidP="00551BE7"/>
                      <w:p w14:paraId="455C1830" w14:textId="77777777" w:rsidR="00422FB2" w:rsidRDefault="00422FB2" w:rsidP="00551BE7">
                        <w:pPr>
                          <w:jc w:val="center"/>
                          <w:rPr>
                            <w:sz w:val="18"/>
                          </w:rPr>
                        </w:pPr>
                        <w:r>
                          <w:rPr>
                            <w:sz w:val="18"/>
                          </w:rPr>
                          <w:t>Transaction Name [DOM-#]</w:t>
                        </w:r>
                      </w:p>
                    </w:txbxContent>
                  </v:textbox>
                </v:oval>
                <v:shape id="Text Box 154" o:spid="_x0000_s1352" type="#_x0000_t202" style="position:absolute;left:1716;top:1683;width:1161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">
                  <v:textbox>
                    <w:txbxContent>
                      <w:p w14:paraId="478C5B01" w14:textId="22BAD8E2" w:rsidR="00422FB2" w:rsidRDefault="00422FB2" w:rsidP="00551BE7">
                        <w:pPr>
                          <w:jc w:val="center"/>
                          <w:rPr>
                            <w:sz w:val="18"/>
                          </w:rPr>
                        </w:pPr>
                        <w:r>
                          <w:rPr>
                            <w:sz w:val="18"/>
                          </w:rPr>
                          <w:t>Device Observation Reporter</w:t>
                        </w:r>
                      </w:p>
                      <w:p w14:paraId="6E8C21EF" w14:textId="77777777" w:rsidR="00422FB2" w:rsidRDefault="00422FB2" w:rsidP="00551BE7"/>
                      <w:p w14:paraId="10FEAF3C" w14:textId="77777777" w:rsidR="00422FB2" w:rsidRDefault="00422FB2" w:rsidP="00551BE7">
                        <w:pPr>
                          <w:rPr>
                            <w:sz w:val="18"/>
                          </w:rPr>
                        </w:pPr>
                        <w:r>
                          <w:rPr>
                            <w:sz w:val="18"/>
                          </w:rPr>
                          <w:t>Actor ABC</w:t>
                        </w:r>
                      </w:p>
                    </w:txbxContent>
                  </v:textbox>
                </v:shape>
                <v:line id="Line 155" o:spid="_x0000_s1353" style="position:absolute;visibility:visible;mso-wrap-style:square" from="10863,6256" to="13369,8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354" type="#_x0000_t202" style="position:absolute;left:25094;top:1683;width:1121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">
                  <v:textbox>
                    <w:txbxContent>
                      <w:p w14:paraId="1B2C7A4F" w14:textId="73BCF469" w:rsidR="00422FB2" w:rsidRDefault="00422FB2" w:rsidP="00551BE7">
                        <w:pPr>
                          <w:jc w:val="center"/>
                          <w:rPr>
                            <w:sz w:val="18"/>
                          </w:rPr>
                        </w:pPr>
                        <w:r>
                          <w:rPr>
                            <w:sz w:val="18"/>
                          </w:rPr>
                          <w:t>Device Observation Consumer</w:t>
                        </w:r>
                      </w:p>
                      <w:p w14:paraId="145CF667" w14:textId="77777777" w:rsidR="00422FB2" w:rsidRDefault="00422FB2" w:rsidP="00551BE7"/>
                      <w:p w14:paraId="4D658EC1" w14:textId="77777777" w:rsidR="00422FB2" w:rsidRDefault="00422FB2" w:rsidP="00551BE7">
                        <w:pPr>
                          <w:rPr>
                            <w:sz w:val="18"/>
                          </w:rPr>
                        </w:pPr>
                        <w:r>
                          <w:rPr>
                            <w:sz w:val="18"/>
                          </w:rPr>
                          <w:t>Actor DEF</w:t>
                        </w:r>
                      </w:p>
                    </w:txbxContent>
                  </v:textbox>
                </v:shape>
                <v:line id="Line 157" o:spid="_x0000_s1355" style="position:absolute;flip:x;visibility:visible;mso-wrap-style:square" from="24289,6256" to="26481,8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"/>
                <w10:anchorlock/>
              </v:group>
            </w:pict>
          </mc:Fallback>
        </mc:AlternateContent>
      </w:r>
    </w:p>
    <w:p w14:paraId="2188CEB4" w14:textId="3A069C84" w:rsidR="00551BE7" w:rsidRPr="00323FDB" w:rsidRDefault="00551BE7" w:rsidP="00551BE7">
      <w:pPr>
        <w:pStyle w:val="FigureTitle"/>
      </w:pPr>
      <w:r w:rsidRPr="00323FDB">
        <w:t>Figure 3.</w:t>
      </w:r>
      <w:del w:id="3432" w:author="smm" w:date="2015-07-07T16:04:00Z">
        <w:r w:rsidR="00E9350E" w:rsidRPr="00323FDB" w:rsidDel="0063778C">
          <w:delText>Z</w:delText>
        </w:r>
      </w:del>
      <w:ins w:id="3433" w:author="Brian Reinhold" w:date="2017-05-01T06:14:00Z">
        <w:r w:rsidR="00E43083" w:rsidRPr="00E43083">
          <w:t xml:space="preserve"> </w:t>
        </w:r>
        <w:r w:rsidR="00E43083">
          <w:t>21</w:t>
        </w:r>
      </w:ins>
      <w:ins w:id="3434" w:author="smm" w:date="2015-07-07T16:04:00Z">
        <w:del w:id="3435" w:author="Brian Reinhold" w:date="2017-05-01T06:14:00Z">
          <w:r w:rsidR="0063778C" w:rsidDel="00E43083">
            <w:delText>13</w:delText>
          </w:r>
        </w:del>
      </w:ins>
      <w:r w:rsidRPr="00323FDB">
        <w:t>.</w:t>
      </w:r>
      <w:r w:rsidR="00E9350E" w:rsidRPr="00323FDB">
        <w:t>2</w:t>
      </w:r>
      <w:r w:rsidRPr="00323FDB">
        <w:t>-1: Use Case Diagram</w:t>
      </w:r>
    </w:p>
    <w:p w14:paraId="186E96CD" w14:textId="77777777" w:rsidR="00551BE7" w:rsidRPr="00323FDB" w:rsidRDefault="00551BE7" w:rsidP="00E10688">
      <w:pPr>
        <w:pStyle w:val="BodyText"/>
      </w:pPr>
    </w:p>
    <w:p w14:paraId="659BEDEB" w14:textId="604F166D" w:rsidR="00551BE7" w:rsidRPr="00323FDB" w:rsidRDefault="00551BE7" w:rsidP="00551BE7">
      <w:pPr>
        <w:pStyle w:val="TableTitle"/>
      </w:pPr>
      <w:r w:rsidRPr="00323FDB">
        <w:t>Table 3.</w:t>
      </w:r>
      <w:del w:id="3436" w:author="smm" w:date="2015-07-07T16:04:00Z">
        <w:r w:rsidR="00E9350E" w:rsidRPr="00323FDB" w:rsidDel="0063778C">
          <w:delText>Z</w:delText>
        </w:r>
      </w:del>
      <w:ins w:id="3437" w:author="Brian Reinhold" w:date="2017-05-01T06:14:00Z">
        <w:r w:rsidR="00E43083" w:rsidRPr="00E43083">
          <w:t xml:space="preserve"> </w:t>
        </w:r>
        <w:r w:rsidR="00E43083">
          <w:t>21</w:t>
        </w:r>
      </w:ins>
      <w:ins w:id="3438" w:author="smm" w:date="2015-07-07T16:04:00Z">
        <w:del w:id="3439" w:author="Brian Reinhold" w:date="2017-05-01T06:14:00Z">
          <w:r w:rsidR="0063778C" w:rsidDel="00E43083">
            <w:delText>13</w:delText>
          </w:r>
        </w:del>
      </w:ins>
      <w:r w:rsidRPr="00323FDB">
        <w:t>.</w:t>
      </w:r>
      <w:r w:rsidR="00E9350E" w:rsidRPr="00323FDB">
        <w:t>2</w:t>
      </w:r>
      <w:r w:rsidRPr="00323FDB">
        <w:t>-1: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51BE7" w:rsidRPr="00323FDB" w14:paraId="07144019" w14:textId="77777777" w:rsidTr="00E10688">
        <w:trPr>
          <w:cantSplit/>
        </w:trPr>
        <w:tc>
          <w:tcPr>
            <w:tcW w:w="1008" w:type="dxa"/>
            <w:shd w:val="clear" w:color="auto" w:fill="auto"/>
          </w:tcPr>
          <w:p w14:paraId="2A033A19" w14:textId="77777777" w:rsidR="00551BE7" w:rsidRPr="00323FDB" w:rsidRDefault="00551BE7" w:rsidP="00690616">
            <w:pPr>
              <w:pStyle w:val="BodyText"/>
              <w:rPr>
                <w:b/>
              </w:rPr>
            </w:pPr>
            <w:r w:rsidRPr="00323FDB">
              <w:rPr>
                <w:b/>
              </w:rPr>
              <w:t>Actor:</w:t>
            </w:r>
          </w:p>
        </w:tc>
        <w:tc>
          <w:tcPr>
            <w:tcW w:w="8568" w:type="dxa"/>
            <w:shd w:val="clear" w:color="auto" w:fill="auto"/>
          </w:tcPr>
          <w:p w14:paraId="58D88FDF" w14:textId="4F445399" w:rsidR="00551BE7" w:rsidRPr="00323FDB" w:rsidRDefault="00551BE7" w:rsidP="007E0EE6">
            <w:pPr>
              <w:pStyle w:val="BodyText"/>
            </w:pPr>
            <w:r w:rsidRPr="00323FDB">
              <w:t xml:space="preserve">Device Observation </w:t>
            </w:r>
            <w:r w:rsidR="007E0EE6" w:rsidRPr="00323FDB">
              <w:t>R</w:t>
            </w:r>
            <w:r w:rsidR="00DC777B" w:rsidRPr="00323FDB">
              <w:t>eporter</w:t>
            </w:r>
          </w:p>
        </w:tc>
      </w:tr>
      <w:tr w:rsidR="00551BE7" w:rsidRPr="00323FDB" w14:paraId="70AD1929" w14:textId="77777777" w:rsidTr="00E10688">
        <w:trPr>
          <w:cantSplit/>
        </w:trPr>
        <w:tc>
          <w:tcPr>
            <w:tcW w:w="1008" w:type="dxa"/>
            <w:shd w:val="clear" w:color="auto" w:fill="auto"/>
          </w:tcPr>
          <w:p w14:paraId="2EEBA9A5" w14:textId="77777777" w:rsidR="00551BE7" w:rsidRPr="00323FDB" w:rsidRDefault="00551BE7" w:rsidP="00690616">
            <w:pPr>
              <w:pStyle w:val="BodyText"/>
              <w:rPr>
                <w:b/>
              </w:rPr>
            </w:pPr>
            <w:r w:rsidRPr="00323FDB">
              <w:rPr>
                <w:b/>
              </w:rPr>
              <w:t>Role:</w:t>
            </w:r>
          </w:p>
        </w:tc>
        <w:tc>
          <w:tcPr>
            <w:tcW w:w="8568" w:type="dxa"/>
            <w:shd w:val="clear" w:color="auto" w:fill="auto"/>
          </w:tcPr>
          <w:p w14:paraId="21D7D903" w14:textId="20573BDC" w:rsidR="00551BE7" w:rsidRPr="00323FDB" w:rsidRDefault="00551BE7" w:rsidP="00DC777B">
            <w:pPr>
              <w:pStyle w:val="BodyText"/>
            </w:pPr>
            <w:r w:rsidRPr="00323FDB">
              <w:t xml:space="preserve">This actor is responsible for </w:t>
            </w:r>
            <w:r w:rsidR="00DC777B" w:rsidRPr="00323FDB">
              <w:t>packaging patient</w:t>
            </w:r>
            <w:r w:rsidRPr="00323FDB">
              <w:t xml:space="preserve"> measurement </w:t>
            </w:r>
            <w:r w:rsidR="00DC777B" w:rsidRPr="00323FDB">
              <w:t xml:space="preserve">data into a </w:t>
            </w:r>
            <w:r w:rsidR="00F7282E" w:rsidRPr="00323FDB">
              <w:t>PCD-01 message</w:t>
            </w:r>
            <w:r w:rsidR="00DC777B" w:rsidRPr="00323FDB">
              <w:t xml:space="preserve"> and sending it to a Device Observation Consumer</w:t>
            </w:r>
            <w:r w:rsidRPr="00323FDB">
              <w:t xml:space="preserve"> </w:t>
            </w:r>
          </w:p>
        </w:tc>
      </w:tr>
      <w:tr w:rsidR="00551BE7" w:rsidRPr="00323FDB" w14:paraId="695D0D65" w14:textId="77777777" w:rsidTr="00E10688">
        <w:trPr>
          <w:cantSplit/>
        </w:trPr>
        <w:tc>
          <w:tcPr>
            <w:tcW w:w="1008" w:type="dxa"/>
            <w:shd w:val="clear" w:color="auto" w:fill="auto"/>
          </w:tcPr>
          <w:p w14:paraId="3BAB2844" w14:textId="77777777" w:rsidR="00551BE7" w:rsidRPr="00323FDB" w:rsidRDefault="00551BE7" w:rsidP="00690616">
            <w:pPr>
              <w:pStyle w:val="BodyText"/>
              <w:rPr>
                <w:b/>
              </w:rPr>
            </w:pPr>
            <w:r w:rsidRPr="00323FDB">
              <w:rPr>
                <w:b/>
              </w:rPr>
              <w:t>Actor:</w:t>
            </w:r>
          </w:p>
        </w:tc>
        <w:tc>
          <w:tcPr>
            <w:tcW w:w="8568" w:type="dxa"/>
            <w:shd w:val="clear" w:color="auto" w:fill="auto"/>
          </w:tcPr>
          <w:p w14:paraId="3034819C" w14:textId="6674F752" w:rsidR="00551BE7" w:rsidRPr="00323FDB" w:rsidRDefault="00DC777B" w:rsidP="00DC777B">
            <w:pPr>
              <w:pStyle w:val="BodyText"/>
            </w:pPr>
            <w:r w:rsidRPr="00323FDB">
              <w:t>Device Observation Consumer</w:t>
            </w:r>
          </w:p>
        </w:tc>
      </w:tr>
      <w:tr w:rsidR="00551BE7" w:rsidRPr="00323FDB" w14:paraId="6717BDC9" w14:textId="77777777" w:rsidTr="00E10688">
        <w:trPr>
          <w:cantSplit/>
        </w:trPr>
        <w:tc>
          <w:tcPr>
            <w:tcW w:w="1008" w:type="dxa"/>
            <w:shd w:val="clear" w:color="auto" w:fill="auto"/>
          </w:tcPr>
          <w:p w14:paraId="31D7BFB9" w14:textId="77777777" w:rsidR="00551BE7" w:rsidRPr="00323FDB" w:rsidRDefault="00551BE7" w:rsidP="00690616">
            <w:pPr>
              <w:pStyle w:val="BodyText"/>
              <w:rPr>
                <w:b/>
              </w:rPr>
            </w:pPr>
            <w:r w:rsidRPr="00323FDB">
              <w:rPr>
                <w:b/>
              </w:rPr>
              <w:t>Role:</w:t>
            </w:r>
          </w:p>
        </w:tc>
        <w:tc>
          <w:tcPr>
            <w:tcW w:w="8568" w:type="dxa"/>
            <w:shd w:val="clear" w:color="auto" w:fill="auto"/>
          </w:tcPr>
          <w:p w14:paraId="3CE2E27E" w14:textId="15718694" w:rsidR="00551BE7" w:rsidRPr="00323FDB" w:rsidRDefault="00551BE7" w:rsidP="00DC777B">
            <w:pPr>
              <w:pStyle w:val="BodyText"/>
            </w:pPr>
            <w:r w:rsidRPr="00323FDB">
              <w:t xml:space="preserve">This actor receives </w:t>
            </w:r>
            <w:r w:rsidR="00DC777B" w:rsidRPr="00323FDB">
              <w:t xml:space="preserve">the </w:t>
            </w:r>
            <w:r w:rsidR="00F7282E" w:rsidRPr="00323FDB">
              <w:t>PCD-01 message</w:t>
            </w:r>
            <w:r w:rsidRPr="00323FDB">
              <w:t xml:space="preserve"> from one or more Device Observation </w:t>
            </w:r>
            <w:r w:rsidR="00DC777B" w:rsidRPr="00323FDB">
              <w:t>Reporters</w:t>
            </w:r>
          </w:p>
        </w:tc>
      </w:tr>
    </w:tbl>
    <w:p w14:paraId="5190C481" w14:textId="77777777" w:rsidR="00D34E95" w:rsidRDefault="00D34E95" w:rsidP="00E10688">
      <w:pPr>
        <w:pStyle w:val="BodyText"/>
      </w:pPr>
    </w:p>
    <w:p w14:paraId="0B47ED00" w14:textId="49A98A56" w:rsidR="007E0EE6" w:rsidRPr="00323FDB" w:rsidRDefault="00930D5B" w:rsidP="009F24FF">
      <w:r w:rsidRPr="00323FDB">
        <w:t>Since t</w:t>
      </w:r>
      <w:r w:rsidR="007E0EE6" w:rsidRPr="00323FDB">
        <w:t xml:space="preserve">he Device Observation Reporter does not receive </w:t>
      </w:r>
      <w:r w:rsidR="00D336C4" w:rsidRPr="00323FDB">
        <w:t>any patient demographic</w:t>
      </w:r>
      <w:r w:rsidR="007E0EE6" w:rsidRPr="00323FDB">
        <w:t xml:space="preserve"> information from the </w:t>
      </w:r>
      <w:r w:rsidR="00D336C4" w:rsidRPr="00323FDB">
        <w:t xml:space="preserve">PHD </w:t>
      </w:r>
      <w:r w:rsidR="00D336C4" w:rsidRPr="00E96BDF">
        <w:t>device</w:t>
      </w:r>
      <w:del w:id="3440" w:author="smm" w:date="2015-07-07T16:28:00Z">
        <w:r w:rsidR="00D336C4" w:rsidRPr="00E96BDF" w:rsidDel="008B6927">
          <w:delText>;</w:delText>
        </w:r>
      </w:del>
      <w:ins w:id="3441" w:author="smm" w:date="2015-07-07T16:28:00Z">
        <w:r w:rsidR="008B6927" w:rsidRPr="00E96BDF">
          <w:t>,</w:t>
        </w:r>
      </w:ins>
      <w:r w:rsidR="00D336C4" w:rsidRPr="00E96BDF">
        <w:t xml:space="preserve"> at </w:t>
      </w:r>
      <w:r w:rsidR="00D336C4" w:rsidRPr="00323FDB">
        <w:t>least the patient name, a patient identifier and authorization code are required to create a compliant PID segment for the PCD-01 message.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4C226F30" w14:textId="36D5504D" w:rsidR="00551BE7" w:rsidRPr="00323FDB" w:rsidRDefault="00551BE7" w:rsidP="00551BE7">
      <w:pPr>
        <w:pStyle w:val="Heading3"/>
        <w:numPr>
          <w:ilvl w:val="0"/>
          <w:numId w:val="0"/>
        </w:numPr>
        <w:rPr>
          <w:noProof w:val="0"/>
        </w:rPr>
      </w:pPr>
      <w:bookmarkStart w:id="3442" w:name="_Toc481383724"/>
      <w:r w:rsidRPr="00323FDB">
        <w:rPr>
          <w:noProof w:val="0"/>
        </w:rPr>
        <w:t>3.</w:t>
      </w:r>
      <w:del w:id="3443" w:author="smm" w:date="2015-07-07T16:04:00Z">
        <w:r w:rsidR="00E9350E" w:rsidRPr="00323FDB" w:rsidDel="0063778C">
          <w:rPr>
            <w:noProof w:val="0"/>
          </w:rPr>
          <w:delText>Z</w:delText>
        </w:r>
      </w:del>
      <w:ins w:id="3444" w:author="Brian Reinhold" w:date="2017-05-01T06:14:00Z">
        <w:r w:rsidR="00E43083">
          <w:rPr>
            <w:noProof w:val="0"/>
          </w:rPr>
          <w:t>21</w:t>
        </w:r>
      </w:ins>
      <w:ins w:id="3445" w:author="smm" w:date="2015-07-07T16:04:00Z">
        <w:del w:id="3446" w:author="Brian Reinhold" w:date="2017-05-01T06:14:00Z">
          <w:r w:rsidR="0063778C" w:rsidDel="00E43083">
            <w:rPr>
              <w:noProof w:val="0"/>
            </w:rPr>
            <w:delText>13</w:delText>
          </w:r>
        </w:del>
      </w:ins>
      <w:r w:rsidRPr="00323FDB">
        <w:rPr>
          <w:noProof w:val="0"/>
        </w:rPr>
        <w:t>.</w:t>
      </w:r>
      <w:r w:rsidR="00E9350E" w:rsidRPr="00323FDB">
        <w:rPr>
          <w:noProof w:val="0"/>
        </w:rPr>
        <w:t>3</w:t>
      </w:r>
      <w:r w:rsidRPr="00323FDB">
        <w:rPr>
          <w:noProof w:val="0"/>
        </w:rPr>
        <w:t xml:space="preserve"> Referenced Standards</w:t>
      </w:r>
      <w:bookmarkEnd w:id="3442"/>
    </w:p>
    <w:p w14:paraId="60105788" w14:textId="34B1422C" w:rsidR="00551BE7" w:rsidRPr="00323FDB" w:rsidRDefault="00551BE7" w:rsidP="00551BE7">
      <w:pPr>
        <w:pStyle w:val="BodyText"/>
      </w:pPr>
      <w:r w:rsidRPr="00323FDB">
        <w:t xml:space="preserve">The </w:t>
      </w:r>
      <w:r w:rsidR="00DC777B" w:rsidRPr="00323FDB">
        <w:t>PCD</w:t>
      </w:r>
      <w:r w:rsidRPr="00323FDB">
        <w:t xml:space="preserve"> </w:t>
      </w:r>
      <w:r w:rsidR="00DC777B" w:rsidRPr="00323FDB">
        <w:t xml:space="preserve">Communicate PCD </w:t>
      </w:r>
      <w:r w:rsidRPr="00323FDB">
        <w:t>data</w:t>
      </w:r>
      <w:r w:rsidR="005E5181" w:rsidRPr="00323FDB">
        <w:t>-</w:t>
      </w:r>
      <w:proofErr w:type="spellStart"/>
      <w:r w:rsidR="00930D5B" w:rsidRPr="00323FDB">
        <w:t>hData</w:t>
      </w:r>
      <w:proofErr w:type="spellEnd"/>
      <w:r w:rsidRPr="00323FDB">
        <w:t xml:space="preserve"> transaction </w:t>
      </w:r>
      <w:r w:rsidR="00930D5B" w:rsidRPr="00323FDB">
        <w:t>is</w:t>
      </w:r>
      <w:r w:rsidRPr="00323FDB">
        <w:t xml:space="preserve"> specified in the PCHA H.81</w:t>
      </w:r>
      <w:r w:rsidR="00DC777B" w:rsidRPr="00323FDB">
        <w:t>2.1</w:t>
      </w:r>
      <w:r w:rsidRPr="00323FDB">
        <w:t xml:space="preserve"> </w:t>
      </w:r>
      <w:r w:rsidR="00DC777B" w:rsidRPr="00323FDB">
        <w:t>–</w:t>
      </w:r>
      <w:r w:rsidRPr="00323FDB">
        <w:t xml:space="preserve"> </w:t>
      </w:r>
      <w:r w:rsidR="009332DF" w:rsidRPr="00323FDB">
        <w:t xml:space="preserve">Observation Upload, </w:t>
      </w:r>
      <w:r w:rsidR="00DC777B" w:rsidRPr="00323FDB">
        <w:t xml:space="preserve">PCHA H.812 WAN </w:t>
      </w:r>
      <w:r w:rsidR="009332DF" w:rsidRPr="00323FDB">
        <w:t>IF Common Certified Device Class Guidelines, and PCHA H.812.3 Capability Exchange</w:t>
      </w:r>
      <w:r w:rsidR="00930D5B" w:rsidRPr="00323FDB">
        <w:t xml:space="preserve"> documents</w:t>
      </w:r>
      <w:r w:rsidRPr="00323FDB">
        <w:t>.</w:t>
      </w:r>
      <w:r w:rsidR="00DC777B" w:rsidRPr="00323FDB">
        <w:t xml:space="preserve"> </w:t>
      </w:r>
      <w:r w:rsidR="0080578D" w:rsidRPr="00323FDB">
        <w:t xml:space="preserve">The </w:t>
      </w:r>
      <w:proofErr w:type="spellStart"/>
      <w:r w:rsidR="0080578D" w:rsidRPr="00323FDB">
        <w:t>hData</w:t>
      </w:r>
      <w:proofErr w:type="spellEnd"/>
      <w:r w:rsidR="0080578D" w:rsidRPr="00323FDB">
        <w:t xml:space="preserve"> record format is specified in HL7</w:t>
      </w:r>
      <w:r w:rsidR="00BD22E9">
        <w:t>®</w:t>
      </w:r>
      <w:r w:rsidR="0080578D" w:rsidRPr="00323FDB">
        <w:t xml:space="preserve"> Version 3 Standard: </w:t>
      </w:r>
      <w:proofErr w:type="spellStart"/>
      <w:r w:rsidR="0080578D" w:rsidRPr="00323FDB">
        <w:t>hData</w:t>
      </w:r>
      <w:proofErr w:type="spellEnd"/>
      <w:r w:rsidR="0080578D" w:rsidRPr="00323FDB">
        <w:t xml:space="preserve"> Record Format Release, 1</w:t>
      </w:r>
      <w:r w:rsidR="009E61C1" w:rsidRPr="00323FDB">
        <w:t xml:space="preserve">. Authentication is </w:t>
      </w:r>
      <w:r w:rsidR="00930D5B" w:rsidRPr="00323FDB">
        <w:t xml:space="preserve">further </w:t>
      </w:r>
      <w:r w:rsidR="009E61C1" w:rsidRPr="00323FDB">
        <w:t>specified in IHE Technical Framework Supplement: Internet User Authentication.</w:t>
      </w:r>
    </w:p>
    <w:p w14:paraId="056E4F06" w14:textId="41B0479F" w:rsidR="001058D0" w:rsidRPr="00323FDB" w:rsidRDefault="001058D0" w:rsidP="001058D0">
      <w:pPr>
        <w:pStyle w:val="Heading3"/>
        <w:numPr>
          <w:ilvl w:val="0"/>
          <w:numId w:val="0"/>
        </w:numPr>
        <w:rPr>
          <w:noProof w:val="0"/>
        </w:rPr>
      </w:pPr>
      <w:bookmarkStart w:id="3447" w:name="_Toc481383725"/>
      <w:r w:rsidRPr="00323FDB">
        <w:rPr>
          <w:noProof w:val="0"/>
        </w:rPr>
        <w:t>3.</w:t>
      </w:r>
      <w:del w:id="3448" w:author="smm" w:date="2015-07-07T16:04:00Z">
        <w:r w:rsidR="00E9350E" w:rsidRPr="00323FDB" w:rsidDel="0063778C">
          <w:rPr>
            <w:noProof w:val="0"/>
          </w:rPr>
          <w:delText>Z</w:delText>
        </w:r>
      </w:del>
      <w:ins w:id="3449" w:author="Brian Reinhold" w:date="2017-05-01T06:15:00Z">
        <w:r w:rsidR="00E43083">
          <w:rPr>
            <w:noProof w:val="0"/>
          </w:rPr>
          <w:t>21</w:t>
        </w:r>
      </w:ins>
      <w:ins w:id="3450" w:author="smm" w:date="2015-07-07T16:04:00Z">
        <w:del w:id="3451" w:author="Brian Reinhold" w:date="2017-05-01T06:15:00Z">
          <w:r w:rsidR="0063778C" w:rsidDel="00E43083">
            <w:rPr>
              <w:noProof w:val="0"/>
            </w:rPr>
            <w:delText>13</w:delText>
          </w:r>
        </w:del>
      </w:ins>
      <w:r w:rsidRPr="00323FDB">
        <w:rPr>
          <w:noProof w:val="0"/>
        </w:rPr>
        <w:t>.</w:t>
      </w:r>
      <w:r w:rsidR="00E9350E" w:rsidRPr="00323FDB">
        <w:rPr>
          <w:noProof w:val="0"/>
        </w:rPr>
        <w:t>4</w:t>
      </w:r>
      <w:r w:rsidRPr="00323FDB">
        <w:rPr>
          <w:noProof w:val="0"/>
        </w:rPr>
        <w:t xml:space="preserve"> Interaction Diagram</w:t>
      </w:r>
      <w:bookmarkEnd w:id="3447"/>
    </w:p>
    <w:p w14:paraId="553AB1EE" w14:textId="37596F28" w:rsidR="00BC09EF" w:rsidRPr="00323FDB" w:rsidRDefault="00BC09EF" w:rsidP="00BC09EF">
      <w:pPr>
        <w:pStyle w:val="BodyText"/>
      </w:pPr>
      <w:r w:rsidRPr="00323FDB">
        <w:t>The diagram below illustrates the Communicate PCD Data</w:t>
      </w:r>
      <w:r w:rsidR="005E5181" w:rsidRPr="00323FDB">
        <w:t>-</w:t>
      </w:r>
      <w:proofErr w:type="spellStart"/>
      <w:r w:rsidR="00930D5B" w:rsidRPr="00323FDB">
        <w:t>hData</w:t>
      </w:r>
      <w:proofErr w:type="spellEnd"/>
      <w:r w:rsidRPr="00323FDB">
        <w:t xml:space="preserve"> transaction. </w:t>
      </w:r>
      <w:r w:rsidR="00930D5B" w:rsidRPr="00323FDB">
        <w:t>How one obtains the authentication token is not specified by this profile</w:t>
      </w:r>
      <w:r w:rsidRPr="00323FDB">
        <w:t>.</w:t>
      </w:r>
    </w:p>
    <w:p w14:paraId="19093737" w14:textId="77777777" w:rsidR="001058D0" w:rsidRPr="00323FDB" w:rsidRDefault="001058D0" w:rsidP="001058D0">
      <w:pPr>
        <w:pStyle w:val="BodyText"/>
      </w:pPr>
      <w:r w:rsidRPr="00323FDB">
        <w:rPr>
          <w:noProof/>
        </w:rPr>
        <w:lastRenderedPageBreak/>
        <mc:AlternateContent>
          <mc:Choice Requires="wpc">
            <w:drawing>
              <wp:inline distT="0" distB="0" distL="0" distR="0" wp14:anchorId="1197EFE8" wp14:editId="62A5BD12">
                <wp:extent cx="5981414" cy="2708824"/>
                <wp:effectExtent l="0" t="0" r="0" b="0"/>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6" name="Text Box 167"/>
                        <wps:cNvSpPr txBox="1">
                          <a:spLocks noChangeArrowheads="1"/>
                        </wps:cNvSpPr>
                        <wps:spPr bwMode="auto">
                          <a:xfrm>
                            <a:off x="3227066" y="11933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BC4FC" w14:textId="77777777" w:rsidR="00422FB2" w:rsidRDefault="00422FB2" w:rsidP="00744EBF">
                              <w:pPr>
                                <w:pStyle w:val="NormalWeb"/>
                                <w:jc w:val="center"/>
                              </w:pPr>
                              <w:r>
                                <w:rPr>
                                  <w:sz w:val="18"/>
                                  <w:szCs w:val="18"/>
                                </w:rPr>
                                <w:t>Device Observation Consumer</w:t>
                              </w:r>
                            </w:p>
                          </w:txbxContent>
                        </wps:txbx>
                        <wps:bodyPr rot="0" vert="horz" wrap="square" lIns="91440" tIns="45720" rIns="91440" bIns="45720" anchor="t" anchorCtr="0" upright="1">
                          <a:noAutofit/>
                        </wps:bodyPr>
                      </wps:wsp>
                      <wps:wsp>
                        <wps:cNvPr id="397" name="Text Box 160"/>
                        <wps:cNvSpPr txBox="1">
                          <a:spLocks noChangeArrowheads="1"/>
                        </wps:cNvSpPr>
                        <wps:spPr bwMode="auto">
                          <a:xfrm>
                            <a:off x="1736721" y="132034"/>
                            <a:ext cx="91376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6012E9" w14:textId="77777777" w:rsidR="00422FB2" w:rsidRDefault="00422FB2" w:rsidP="00744EBF">
                              <w:pPr>
                                <w:pStyle w:val="NormalWeb"/>
                                <w:jc w:val="center"/>
                              </w:pPr>
                              <w:r>
                                <w:rPr>
                                  <w:sz w:val="18"/>
                                  <w:szCs w:val="18"/>
                                </w:rPr>
                                <w:t>Device Observation Reporter</w:t>
                              </w:r>
                            </w:p>
                            <w:p w14:paraId="17C23828" w14:textId="77777777" w:rsidR="00422FB2" w:rsidRDefault="00422FB2" w:rsidP="00744EBF">
                              <w:pPr>
                                <w:pStyle w:val="NormalWeb"/>
                                <w:jc w:val="center"/>
                              </w:pPr>
                              <w:r>
                                <w:rPr>
                                  <w:sz w:val="18"/>
                                  <w:szCs w:val="18"/>
                                </w:rPr>
                                <w:t> </w:t>
                              </w:r>
                            </w:p>
                            <w:p w14:paraId="10F12343" w14:textId="77777777" w:rsidR="00422FB2" w:rsidRDefault="00422FB2" w:rsidP="00744EBF">
                              <w:pPr>
                                <w:pStyle w:val="NormalWeb"/>
                                <w:jc w:val="center"/>
                              </w:pPr>
                              <w:r>
                                <w:rPr>
                                  <w:sz w:val="18"/>
                                  <w:szCs w:val="18"/>
                                </w:rPr>
                                <w:t> </w:t>
                              </w:r>
                            </w:p>
                            <w:p w14:paraId="0DE274D2" w14:textId="77777777" w:rsidR="00422FB2" w:rsidRDefault="00422FB2" w:rsidP="00744EBF">
                              <w:pPr>
                                <w:pStyle w:val="NormalWeb"/>
                              </w:pPr>
                              <w:r>
                                <w:t> </w:t>
                              </w:r>
                            </w:p>
                            <w:p w14:paraId="43A84799" w14:textId="77777777" w:rsidR="00422FB2" w:rsidRDefault="00422FB2" w:rsidP="00744EBF">
                              <w:pPr>
                                <w:pStyle w:val="NormalWeb"/>
                                <w:jc w:val="center"/>
                              </w:pPr>
                              <w:r>
                                <w:rPr>
                                  <w:sz w:val="22"/>
                                  <w:szCs w:val="22"/>
                                </w:rPr>
                                <w:t>Actor A</w:t>
                              </w:r>
                            </w:p>
                          </w:txbxContent>
                        </wps:txbx>
                        <wps:bodyPr rot="0" vert="horz" wrap="square" lIns="91440" tIns="45720" rIns="91440" bIns="45720" anchor="t" anchorCtr="0" upright="1">
                          <a:noAutofit/>
                        </wps:bodyPr>
                      </wps:wsp>
                      <wps:wsp>
                        <wps:cNvPr id="398" name="Line 161"/>
                        <wps:cNvCnPr>
                          <a:cxnSpLocks noChangeShapeType="1"/>
                        </wps:cNvCnPr>
                        <wps:spPr bwMode="auto">
                          <a:xfrm>
                            <a:off x="2193706" y="745913"/>
                            <a:ext cx="6985" cy="170219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9" name="Text Box 162"/>
                        <wps:cNvSpPr txBox="1">
                          <a:spLocks noChangeArrowheads="1"/>
                        </wps:cNvSpPr>
                        <wps:spPr bwMode="auto">
                          <a:xfrm>
                            <a:off x="2534281" y="1617092"/>
                            <a:ext cx="80391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F40A8" w14:textId="73BCF1FF" w:rsidR="00422FB2" w:rsidRDefault="00422FB2" w:rsidP="00744EBF">
                              <w:pPr>
                                <w:pStyle w:val="NormalWeb"/>
                                <w:jc w:val="center"/>
                              </w:pPr>
                              <w:r w:rsidRPr="00744EBF">
                                <w:rPr>
                                  <w:sz w:val="18"/>
                                  <w:szCs w:val="18"/>
                                </w:rPr>
                                <w:t>Communicate PCD data</w:t>
                              </w:r>
                              <w:r>
                                <w:rPr>
                                  <w:sz w:val="18"/>
                                  <w:szCs w:val="18"/>
                                </w:rPr>
                                <w:t xml:space="preserve">- </w:t>
                              </w:r>
                              <w:proofErr w:type="spellStart"/>
                              <w:r>
                                <w:rPr>
                                  <w:sz w:val="18"/>
                                  <w:szCs w:val="18"/>
                                </w:rPr>
                                <w:t>hData</w:t>
                              </w:r>
                              <w:proofErr w:type="spellEnd"/>
                            </w:p>
                          </w:txbxContent>
                        </wps:txbx>
                        <wps:bodyPr rot="0" vert="horz" wrap="square" lIns="0" tIns="0" rIns="0" bIns="0" anchor="t" anchorCtr="0" upright="1">
                          <a:noAutofit/>
                        </wps:bodyPr>
                      </wps:wsp>
                      <wps:wsp>
                        <wps:cNvPr id="400" name="Line 163"/>
                        <wps:cNvCnPr>
                          <a:cxnSpLocks noChangeShapeType="1"/>
                        </wps:cNvCnPr>
                        <wps:spPr bwMode="auto">
                          <a:xfrm>
                            <a:off x="3681424" y="669728"/>
                            <a:ext cx="0" cy="17788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1" name="Rectangle 401"/>
                        <wps:cNvSpPr>
                          <a:spLocks noChangeArrowheads="1"/>
                        </wps:cNvSpPr>
                        <wps:spPr bwMode="auto">
                          <a:xfrm>
                            <a:off x="2128940" y="753531"/>
                            <a:ext cx="168910" cy="1591962"/>
                          </a:xfrm>
                          <a:prstGeom prst="rect">
                            <a:avLst/>
                          </a:prstGeom>
                          <a:solidFill>
                            <a:srgbClr val="FFFFFF"/>
                          </a:solidFill>
                          <a:ln w="9525">
                            <a:solidFill>
                              <a:srgbClr val="000000"/>
                            </a:solidFill>
                            <a:miter lim="800000"/>
                            <a:headEnd/>
                            <a:tailEnd/>
                          </a:ln>
                        </wps:spPr>
                        <wps:txbx>
                          <w:txbxContent>
                            <w:p w14:paraId="040EE09F" w14:textId="77777777" w:rsidR="00422FB2" w:rsidRDefault="00422FB2" w:rsidP="00744EBF"/>
                          </w:txbxContent>
                        </wps:txbx>
                        <wps:bodyPr rot="0" vert="horz" wrap="square" lIns="91440" tIns="45720" rIns="91440" bIns="45720" anchor="t" anchorCtr="0" upright="1">
                          <a:noAutofit/>
                        </wps:bodyPr>
                      </wps:wsp>
                      <wps:wsp>
                        <wps:cNvPr id="402" name="Rectangle 402"/>
                        <wps:cNvSpPr>
                          <a:spLocks noChangeArrowheads="1"/>
                        </wps:cNvSpPr>
                        <wps:spPr bwMode="auto">
                          <a:xfrm>
                            <a:off x="3588720" y="753530"/>
                            <a:ext cx="203200" cy="1591471"/>
                          </a:xfrm>
                          <a:prstGeom prst="rect">
                            <a:avLst/>
                          </a:prstGeom>
                          <a:solidFill>
                            <a:srgbClr val="FFFFFF"/>
                          </a:solidFill>
                          <a:ln w="9525">
                            <a:solidFill>
                              <a:srgbClr val="000000"/>
                            </a:solidFill>
                            <a:miter lim="800000"/>
                            <a:headEnd/>
                            <a:tailEnd/>
                          </a:ln>
                        </wps:spPr>
                        <wps:txbx>
                          <w:txbxContent>
                            <w:p w14:paraId="0C150A02" w14:textId="77777777" w:rsidR="00422FB2" w:rsidRDefault="00422FB2" w:rsidP="00744EBF"/>
                          </w:txbxContent>
                        </wps:txbx>
                        <wps:bodyPr rot="0" vert="horz" wrap="square" lIns="91440" tIns="45720" rIns="91440" bIns="45720" anchor="t" anchorCtr="0" upright="1">
                          <a:noAutofit/>
                        </wps:bodyPr>
                      </wps:wsp>
                      <wps:wsp>
                        <wps:cNvPr id="403" name="Line 166"/>
                        <wps:cNvCnPr>
                          <a:cxnSpLocks noChangeShapeType="1"/>
                        </wps:cNvCnPr>
                        <wps:spPr bwMode="auto">
                          <a:xfrm>
                            <a:off x="2310126" y="1949027"/>
                            <a:ext cx="1262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Line 168"/>
                        <wps:cNvCnPr>
                          <a:cxnSpLocks noChangeShapeType="1"/>
                        </wps:cNvCnPr>
                        <wps:spPr bwMode="auto">
                          <a:xfrm flipH="1" flipV="1">
                            <a:off x="2310126" y="2214192"/>
                            <a:ext cx="1261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Text Box 169"/>
                        <wps:cNvSpPr txBox="1">
                          <a:spLocks noChangeArrowheads="1"/>
                        </wps:cNvSpPr>
                        <wps:spPr bwMode="auto">
                          <a:xfrm>
                            <a:off x="2692396" y="1965907"/>
                            <a:ext cx="5753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3A8D3" w14:textId="77777777" w:rsidR="00422FB2" w:rsidRDefault="00422FB2" w:rsidP="00744EBF">
                              <w:pPr>
                                <w:pStyle w:val="NormalWeb"/>
                              </w:pPr>
                              <w:r>
                                <w:rPr>
                                  <w:sz w:val="22"/>
                                  <w:szCs w:val="22"/>
                                </w:rPr>
                                <w:t>Response</w:t>
                              </w:r>
                            </w:p>
                            <w:p w14:paraId="28E06E49" w14:textId="77777777" w:rsidR="00422FB2" w:rsidRDefault="00422FB2" w:rsidP="00744EBF">
                              <w:pPr>
                                <w:pStyle w:val="NormalWeb"/>
                              </w:pPr>
                              <w:r>
                                <w:t> </w:t>
                              </w:r>
                            </w:p>
                            <w:p w14:paraId="44F3B2DF" w14:textId="77777777" w:rsidR="00422FB2" w:rsidRDefault="00422FB2" w:rsidP="00744EBF">
                              <w:pPr>
                                <w:pStyle w:val="NormalWeb"/>
                              </w:pPr>
                              <w:r>
                                <w:rPr>
                                  <w:sz w:val="22"/>
                                  <w:szCs w:val="22"/>
                                </w:rPr>
                                <w:t>Message 2</w:t>
                              </w:r>
                            </w:p>
                          </w:txbxContent>
                        </wps:txbx>
                        <wps:bodyPr rot="0" vert="horz" wrap="square" lIns="0" tIns="0" rIns="0" bIns="0" anchor="t" anchorCtr="0" upright="1">
                          <a:noAutofit/>
                        </wps:bodyPr>
                      </wps:wsp>
                      <wps:wsp>
                        <wps:cNvPr id="406" name="Oval 406"/>
                        <wps:cNvSpPr/>
                        <wps:spPr>
                          <a:xfrm>
                            <a:off x="2534281" y="299674"/>
                            <a:ext cx="803910" cy="517525"/>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76378E7" w14:textId="1C08291A" w:rsidR="00422FB2" w:rsidRDefault="00422FB2" w:rsidP="00744EBF">
                              <w:pPr>
                                <w:pStyle w:val="NormalWeb"/>
                                <w:jc w:val="center"/>
                              </w:pPr>
                              <w:r>
                                <w:rPr>
                                  <w:color w:val="0D0D0D"/>
                                  <w:sz w:val="16"/>
                                  <w:szCs w:val="16"/>
                                </w:rPr>
                                <w:t xml:space="preserve">Obtain </w:t>
                              </w:r>
                              <w:proofErr w:type="spellStart"/>
                              <w:r>
                                <w:rPr>
                                  <w:color w:val="0D0D0D"/>
                                  <w:sz w:val="16"/>
                                  <w:szCs w:val="16"/>
                                </w:rPr>
                                <w:t>oAuth</w:t>
                              </w:r>
                              <w:proofErr w:type="spellEnd"/>
                              <w:r>
                                <w:rPr>
                                  <w:color w:val="0D0D0D"/>
                                  <w:sz w:val="16"/>
                                  <w:szCs w:val="16"/>
                                </w:rPr>
                                <w:t xml:space="preserve"> token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7" name="Straight Arrow Connector 407"/>
                        <wps:cNvCnPr/>
                        <wps:spPr>
                          <a:xfrm flipH="1">
                            <a:off x="2310126" y="741634"/>
                            <a:ext cx="34163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 Box 162"/>
                        <wps:cNvSpPr txBox="1">
                          <a:spLocks noChangeArrowheads="1"/>
                        </wps:cNvSpPr>
                        <wps:spPr bwMode="auto">
                          <a:xfrm>
                            <a:off x="2416145" y="990471"/>
                            <a:ext cx="101907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F22CFC" w14:textId="79B60D83" w:rsidR="00422FB2" w:rsidRDefault="00422FB2" w:rsidP="00744EBF">
                              <w:pPr>
                                <w:pStyle w:val="NormalWeb"/>
                                <w:spacing w:before="0"/>
                                <w:jc w:val="center"/>
                              </w:pPr>
                              <w:r>
                                <w:rPr>
                                  <w:sz w:val="18"/>
                                  <w:szCs w:val="18"/>
                                </w:rPr>
                                <w:t>Capability exchange</w:t>
                              </w:r>
                            </w:p>
                            <w:p w14:paraId="3DB496C4" w14:textId="77777777" w:rsidR="00422FB2" w:rsidRDefault="00422FB2" w:rsidP="00744EBF">
                              <w:pPr>
                                <w:pStyle w:val="NormalWeb"/>
                              </w:pPr>
                              <w:r>
                                <w:rPr>
                                  <w:sz w:val="18"/>
                                  <w:szCs w:val="18"/>
                                </w:rPr>
                                <w:t> </w:t>
                              </w:r>
                            </w:p>
                            <w:p w14:paraId="5408A12A" w14:textId="77777777" w:rsidR="00422FB2" w:rsidRDefault="00422FB2" w:rsidP="00744EBF">
                              <w:pPr>
                                <w:pStyle w:val="NormalWeb"/>
                              </w:pPr>
                              <w:r>
                                <w:rPr>
                                  <w:sz w:val="22"/>
                                  <w:szCs w:val="22"/>
                                </w:rPr>
                                <w:t>Message 1</w:t>
                              </w:r>
                            </w:p>
                          </w:txbxContent>
                        </wps:txbx>
                        <wps:bodyPr rot="0" vert="horz" wrap="square" lIns="0" tIns="45720" rIns="0" bIns="0" anchor="t" anchorCtr="0" upright="1">
                          <a:noAutofit/>
                        </wps:bodyPr>
                      </wps:wsp>
                      <wps:wsp>
                        <wps:cNvPr id="412" name="Line 166"/>
                        <wps:cNvCnPr>
                          <a:cxnSpLocks noChangeShapeType="1"/>
                        </wps:cNvCnPr>
                        <wps:spPr bwMode="auto">
                          <a:xfrm>
                            <a:off x="2303271" y="1479093"/>
                            <a:ext cx="130038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3" name="Line 168"/>
                        <wps:cNvCnPr>
                          <a:cxnSpLocks noChangeShapeType="1"/>
                        </wps:cNvCnPr>
                        <wps:spPr bwMode="auto">
                          <a:xfrm flipH="1">
                            <a:off x="2297629" y="1355811"/>
                            <a:ext cx="1290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Rectangle 414"/>
                        <wps:cNvSpPr/>
                        <wps:spPr>
                          <a:xfrm>
                            <a:off x="2416601" y="1249270"/>
                            <a:ext cx="1056833"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5EEB9B" w14:textId="77777777" w:rsidR="00422FB2" w:rsidRDefault="00422FB2" w:rsidP="00744EB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Text Box 169"/>
                        <wps:cNvSpPr txBox="1">
                          <a:spLocks noChangeArrowheads="1"/>
                        </wps:cNvSpPr>
                        <wps:spPr bwMode="auto">
                          <a:xfrm>
                            <a:off x="2806717" y="2343643"/>
                            <a:ext cx="420352"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5CDF6" w14:textId="1A508DB3" w:rsidR="00422FB2" w:rsidRPr="007C1AAC" w:rsidRDefault="00422FB2" w:rsidP="001058D0">
                              <w:pPr>
                                <w:rPr>
                                  <w:sz w:val="22"/>
                                  <w:szCs w:val="22"/>
                                </w:rPr>
                              </w:pPr>
                              <w:proofErr w:type="spellStart"/>
                              <w:r>
                                <w:rPr>
                                  <w:sz w:val="22"/>
                                  <w:szCs w:val="22"/>
                                </w:rPr>
                                <w:t>hData</w:t>
                              </w:r>
                              <w:proofErr w:type="spellEnd"/>
                            </w:p>
                            <w:p w14:paraId="4F8B1575" w14:textId="77777777" w:rsidR="00422FB2" w:rsidRDefault="00422FB2" w:rsidP="001058D0"/>
                            <w:p w14:paraId="25C30119" w14:textId="77777777" w:rsidR="00422FB2" w:rsidRPr="007C1AAC" w:rsidRDefault="00422FB2" w:rsidP="001058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1197EFE8" id="Canvas 242" o:spid="_x0000_s1356"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">
                <v:shape id="_x0000_s1357" type="#_x0000_t75" style="position:absolute;width:59810;height:27082;visibility:visible;mso-wrap-style:square">
                  <v:fill o:detectmouseclick="t"/>
                  <v:path o:connecttype="none"/>
                </v:shape>
                <v:shape id="Text Box 167" o:spid="_x0000_s1358" type="#_x0000_t202" style="position:absolute;left:32270;top:1193;width:9138;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4mY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" stroked="f">
                  <v:textbox>
                    <w:txbxContent>
                      <w:p w14:paraId="114BC4FC" w14:textId="77777777" w:rsidR="00422FB2" w:rsidRDefault="00422FB2" w:rsidP="00744EBF">
                        <w:pPr>
                          <w:pStyle w:val="NormalWeb"/>
                          <w:jc w:val="center"/>
                        </w:pPr>
                        <w:r>
                          <w:rPr>
                            <w:sz w:val="18"/>
                            <w:szCs w:val="18"/>
                          </w:rPr>
                          <w:t>Device Observation Consumer</w:t>
                        </w:r>
                      </w:p>
                    </w:txbxContent>
                  </v:textbox>
                </v:shape>
                <v:shape id="Text Box 160" o:spid="_x0000_s1359" type="#_x0000_t202" style="position:absolute;left:17367;top:1320;width:9137;height:6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" stroked="f">
                  <v:textbox>
                    <w:txbxContent>
                      <w:p w14:paraId="036012E9" w14:textId="77777777" w:rsidR="00422FB2" w:rsidRDefault="00422FB2" w:rsidP="00744EBF">
                        <w:pPr>
                          <w:pStyle w:val="NormalWeb"/>
                          <w:jc w:val="center"/>
                        </w:pPr>
                        <w:r>
                          <w:rPr>
                            <w:sz w:val="18"/>
                            <w:szCs w:val="18"/>
                          </w:rPr>
                          <w:t>Device Observation Reporter</w:t>
                        </w:r>
                      </w:p>
                      <w:p w14:paraId="17C23828" w14:textId="77777777" w:rsidR="00422FB2" w:rsidRDefault="00422FB2" w:rsidP="00744EBF">
                        <w:pPr>
                          <w:pStyle w:val="NormalWeb"/>
                          <w:jc w:val="center"/>
                        </w:pPr>
                        <w:r>
                          <w:rPr>
                            <w:sz w:val="18"/>
                            <w:szCs w:val="18"/>
                          </w:rPr>
                          <w:t> </w:t>
                        </w:r>
                      </w:p>
                      <w:p w14:paraId="10F12343" w14:textId="77777777" w:rsidR="00422FB2" w:rsidRDefault="00422FB2" w:rsidP="00744EBF">
                        <w:pPr>
                          <w:pStyle w:val="NormalWeb"/>
                          <w:jc w:val="center"/>
                        </w:pPr>
                        <w:r>
                          <w:rPr>
                            <w:sz w:val="18"/>
                            <w:szCs w:val="18"/>
                          </w:rPr>
                          <w:t> </w:t>
                        </w:r>
                      </w:p>
                      <w:p w14:paraId="0DE274D2" w14:textId="77777777" w:rsidR="00422FB2" w:rsidRDefault="00422FB2" w:rsidP="00744EBF">
                        <w:pPr>
                          <w:pStyle w:val="NormalWeb"/>
                        </w:pPr>
                        <w:r>
                          <w:t> </w:t>
                        </w:r>
                      </w:p>
                      <w:p w14:paraId="43A84799" w14:textId="77777777" w:rsidR="00422FB2" w:rsidRDefault="00422FB2" w:rsidP="00744EBF">
                        <w:pPr>
                          <w:pStyle w:val="NormalWeb"/>
                          <w:jc w:val="center"/>
                        </w:pPr>
                        <w:r>
                          <w:rPr>
                            <w:sz w:val="22"/>
                            <w:szCs w:val="22"/>
                          </w:rPr>
                          <w:t>Actor A</w:t>
                        </w:r>
                      </w:p>
                    </w:txbxContent>
                  </v:textbox>
                </v:shape>
                <v:line id="Line 161" o:spid="_x0000_s1360" style="position:absolute;visibility:visible;mso-wrap-style:square" from="21937,7459" to="22006,2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">
                  <v:stroke dashstyle="dash"/>
                </v:line>
                <v:shape id="Text Box 162" o:spid="_x0000_s1361" type="#_x0000_t202" style="position:absolute;left:25342;top:16170;width:8039;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gMUxQAAANwAAAAPAAAAZHJzL2Rvd25yZXYueG1sRI9Ba8JA&#10;FITvBf/D8gRvdWMF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C1KgMUxQAAANwAAAAP&#10;AAAAAAAAAAAAAAAAAAcCAABkcnMvZG93bnJldi54bWxQSwUGAAAAAAMAAwC3AAAA+QIAAAAA&#10;" filled="f" stroked="f">
                  <v:textbox inset="0,0,0,0">
                    <w:txbxContent>
                      <w:p w14:paraId="426F40A8" w14:textId="73BCF1FF" w:rsidR="00422FB2" w:rsidRDefault="00422FB2" w:rsidP="00744EBF">
                        <w:pPr>
                          <w:pStyle w:val="NormalWeb"/>
                          <w:jc w:val="center"/>
                        </w:pPr>
                        <w:r w:rsidRPr="00744EBF">
                          <w:rPr>
                            <w:sz w:val="18"/>
                            <w:szCs w:val="18"/>
                          </w:rPr>
                          <w:t>Communicate PCD data</w:t>
                        </w:r>
                        <w:r>
                          <w:rPr>
                            <w:sz w:val="18"/>
                            <w:szCs w:val="18"/>
                          </w:rPr>
                          <w:t xml:space="preserve">- </w:t>
                        </w:r>
                        <w:proofErr w:type="spellStart"/>
                        <w:r>
                          <w:rPr>
                            <w:sz w:val="18"/>
                            <w:szCs w:val="18"/>
                          </w:rPr>
                          <w:t>hData</w:t>
                        </w:r>
                        <w:proofErr w:type="spellEnd"/>
                      </w:p>
                    </w:txbxContent>
                  </v:textbox>
                </v:shape>
                <v:line id="Line 163" o:spid="_x0000_s1362" style="position:absolute;visibility:visible;mso-wrap-style:square" from="36814,6697" to="36814,24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PNOwQAAANwAAAAPAAAAZHJzL2Rvd25yZXYueG1sRE9Na8JA&#10;EL0X/A/LCN7qxiK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ApE807BAAAA3AAAAA8AAAAA&#10;AAAAAAAAAAAABwIAAGRycy9kb3ducmV2LnhtbFBLBQYAAAAAAwADALcAAAD1AgAAAAA=&#10;">
                  <v:stroke dashstyle="dash"/>
                </v:line>
                <v:rect id="Rectangle 401" o:spid="_x0000_s1363" style="position:absolute;left:21289;top:7535;width:1689;height:15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mNxQAAANwAAAAPAAAAZHJzL2Rvd25yZXYueG1sRI9Ba8JA&#10;FITvgv9heYI33VVL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BEjXmNxQAAANwAAAAP&#10;AAAAAAAAAAAAAAAAAAcCAABkcnMvZG93bnJldi54bWxQSwUGAAAAAAMAAwC3AAAA+QIAAAAA&#10;">
                  <v:textbox>
                    <w:txbxContent>
                      <w:p w14:paraId="040EE09F" w14:textId="77777777" w:rsidR="00422FB2" w:rsidRDefault="00422FB2" w:rsidP="00744EBF"/>
                    </w:txbxContent>
                  </v:textbox>
                </v:rect>
                <v:rect id="Rectangle 402" o:spid="_x0000_s1364" style="position:absolute;left:35887;top:7535;width:2032;height:15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">
                  <v:textbox>
                    <w:txbxContent>
                      <w:p w14:paraId="0C150A02" w14:textId="77777777" w:rsidR="00422FB2" w:rsidRDefault="00422FB2" w:rsidP="00744EBF"/>
                    </w:txbxContent>
                  </v:textbox>
                </v:rect>
                <v:line id="Line 166" o:spid="_x0000_s1365" style="position:absolute;visibility:visible;mso-wrap-style:square" from="23101,19490" to="35725,19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">
                  <v:stroke endarrow="block"/>
                </v:line>
                <v:line id="Line 168" o:spid="_x0000_s1366" style="position:absolute;flip:x y;visibility:visible;mso-wrap-style:square" from="23101,22141" to="35718,2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">
                  <v:stroke endarrow="block"/>
                </v:line>
                <v:shape id="Text Box 169" o:spid="_x0000_s1367" type="#_x0000_t202" style="position:absolute;left:26923;top:19659;width:57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1HzxQAAANwAAAAPAAAAZHJzL2Rvd25yZXYueG1sRI9BawIx&#10;FITvBf9DeIXealJp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Acx1HzxQAAANwAAAAP&#10;AAAAAAAAAAAAAAAAAAcCAABkcnMvZG93bnJldi54bWxQSwUGAAAAAAMAAwC3AAAA+QIAAAAA&#10;" filled="f" stroked="f">
                  <v:textbox inset="0,0,0,0">
                    <w:txbxContent>
                      <w:p w14:paraId="1033A8D3" w14:textId="77777777" w:rsidR="00422FB2" w:rsidRDefault="00422FB2" w:rsidP="00744EBF">
                        <w:pPr>
                          <w:pStyle w:val="NormalWeb"/>
                        </w:pPr>
                        <w:r>
                          <w:rPr>
                            <w:sz w:val="22"/>
                            <w:szCs w:val="22"/>
                          </w:rPr>
                          <w:t>Response</w:t>
                        </w:r>
                      </w:p>
                      <w:p w14:paraId="28E06E49" w14:textId="77777777" w:rsidR="00422FB2" w:rsidRDefault="00422FB2" w:rsidP="00744EBF">
                        <w:pPr>
                          <w:pStyle w:val="NormalWeb"/>
                        </w:pPr>
                        <w:r>
                          <w:t> </w:t>
                        </w:r>
                      </w:p>
                      <w:p w14:paraId="44F3B2DF" w14:textId="77777777" w:rsidR="00422FB2" w:rsidRDefault="00422FB2" w:rsidP="00744EBF">
                        <w:pPr>
                          <w:pStyle w:val="NormalWeb"/>
                        </w:pPr>
                        <w:r>
                          <w:rPr>
                            <w:sz w:val="22"/>
                            <w:szCs w:val="22"/>
                          </w:rPr>
                          <w:t>Message 2</w:t>
                        </w:r>
                      </w:p>
                    </w:txbxContent>
                  </v:textbox>
                </v:shape>
                <v:oval id="Oval 406" o:spid="_x0000_s1368" style="position:absolute;left:25342;top:2996;width:8039;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" filled="f" strokecolor="black [3213]" strokeweight=".5pt">
                  <v:stroke dashstyle="1 1" joinstyle="miter"/>
                  <v:textbox inset="0,0,0,0">
                    <w:txbxContent>
                      <w:p w14:paraId="276378E7" w14:textId="1C08291A" w:rsidR="00422FB2" w:rsidRDefault="00422FB2" w:rsidP="00744EBF">
                        <w:pPr>
                          <w:pStyle w:val="NormalWeb"/>
                          <w:jc w:val="center"/>
                        </w:pPr>
                        <w:r>
                          <w:rPr>
                            <w:color w:val="0D0D0D"/>
                            <w:sz w:val="16"/>
                            <w:szCs w:val="16"/>
                          </w:rPr>
                          <w:t xml:space="preserve">Obtain </w:t>
                        </w:r>
                        <w:proofErr w:type="spellStart"/>
                        <w:r>
                          <w:rPr>
                            <w:color w:val="0D0D0D"/>
                            <w:sz w:val="16"/>
                            <w:szCs w:val="16"/>
                          </w:rPr>
                          <w:t>oAuth</w:t>
                        </w:r>
                        <w:proofErr w:type="spellEnd"/>
                        <w:r>
                          <w:rPr>
                            <w:color w:val="0D0D0D"/>
                            <w:sz w:val="16"/>
                            <w:szCs w:val="16"/>
                          </w:rPr>
                          <w:t xml:space="preserve"> token</w:t>
                        </w:r>
                      </w:p>
                    </w:txbxContent>
                  </v:textbox>
                </v:oval>
                <v:shape id="Straight Arrow Connector 407" o:spid="_x0000_s1369" type="#_x0000_t32" style="position:absolute;left:23101;top:7416;width:3416;height:16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" strokecolor="black [3213]" strokeweight=".5pt">
                  <v:stroke endarrow="block" joinstyle="miter"/>
                </v:shape>
                <v:shape id="Text Box 162" o:spid="_x0000_s1370" type="#_x0000_t202" style="position:absolute;left:24161;top:9904;width:101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" filled="f" strokeweight="1.25pt">
                  <v:textbox inset="0,,0,0">
                    <w:txbxContent>
                      <w:p w14:paraId="38F22CFC" w14:textId="79B60D83" w:rsidR="00422FB2" w:rsidRDefault="00422FB2" w:rsidP="00744EBF">
                        <w:pPr>
                          <w:pStyle w:val="NormalWeb"/>
                          <w:spacing w:before="0"/>
                          <w:jc w:val="center"/>
                        </w:pPr>
                        <w:r>
                          <w:rPr>
                            <w:sz w:val="18"/>
                            <w:szCs w:val="18"/>
                          </w:rPr>
                          <w:t>Capability exchange</w:t>
                        </w:r>
                      </w:p>
                      <w:p w14:paraId="3DB496C4" w14:textId="77777777" w:rsidR="00422FB2" w:rsidRDefault="00422FB2" w:rsidP="00744EBF">
                        <w:pPr>
                          <w:pStyle w:val="NormalWeb"/>
                        </w:pPr>
                        <w:r>
                          <w:rPr>
                            <w:sz w:val="18"/>
                            <w:szCs w:val="18"/>
                          </w:rPr>
                          <w:t> </w:t>
                        </w:r>
                      </w:p>
                      <w:p w14:paraId="5408A12A" w14:textId="77777777" w:rsidR="00422FB2" w:rsidRDefault="00422FB2" w:rsidP="00744EBF">
                        <w:pPr>
                          <w:pStyle w:val="NormalWeb"/>
                        </w:pPr>
                        <w:r>
                          <w:rPr>
                            <w:sz w:val="22"/>
                            <w:szCs w:val="22"/>
                          </w:rPr>
                          <w:t>Message 1</w:t>
                        </w:r>
                      </w:p>
                    </w:txbxContent>
                  </v:textbox>
                </v:shape>
                <v:line id="Line 166" o:spid="_x0000_s1371" style="position:absolute;visibility:visible;mso-wrap-style:square" from="23032,14790" to="36036,14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N7/xQAAANwAAAAPAAAAZHJzL2Rvd25yZXYueG1sRI9BawIx&#10;FITvQv9DeIXeNLsi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D96N7/xQAAANwAAAAP&#10;AAAAAAAAAAAAAAAAAAcCAABkcnMvZG93bnJldi54bWxQSwUGAAAAAAMAAwC3AAAA+QIAAAAA&#10;">
                  <v:stroke endarrow="block"/>
                </v:line>
                <v:line id="Line 168" o:spid="_x0000_s1372" style="position:absolute;flip:x;visibility:visible;mso-wrap-style:square" from="22976,13558" to="35883,13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">
                  <v:stroke endarrow="block"/>
                </v:line>
                <v:rect id="Rectangle 414" o:spid="_x0000_s1373" style="position:absolute;left:24166;top:12492;width:10568;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" filled="f" strokecolor="windowText" strokeweight=".5pt">
                  <v:textbox>
                    <w:txbxContent>
                      <w:p w14:paraId="685EEB9B" w14:textId="77777777" w:rsidR="00422FB2" w:rsidRDefault="00422FB2" w:rsidP="00744EBF">
                        <w:pPr>
                          <w:pStyle w:val="NormalWeb"/>
                        </w:pPr>
                        <w:r>
                          <w:t> </w:t>
                        </w:r>
                      </w:p>
                    </w:txbxContent>
                  </v:textbox>
                </v:rect>
                <v:shape id="Text Box 169" o:spid="_x0000_s1374" type="#_x0000_t202" style="position:absolute;left:28067;top:23436;width:420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FlZxQAAANwAAAAPAAAAZHJzL2Rvd25yZXYueG1sRI9Ba8JA&#10;FITvgv9heUJvurGU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BpzFlZxQAAANwAAAAP&#10;AAAAAAAAAAAAAAAAAAcCAABkcnMvZG93bnJldi54bWxQSwUGAAAAAAMAAwC3AAAA+QIAAAAA&#10;" filled="f" stroked="f">
                  <v:textbox inset="0,0,0,0">
                    <w:txbxContent>
                      <w:p w14:paraId="3015CDF6" w14:textId="1A508DB3" w:rsidR="00422FB2" w:rsidRPr="007C1AAC" w:rsidRDefault="00422FB2" w:rsidP="001058D0">
                        <w:pPr>
                          <w:rPr>
                            <w:sz w:val="22"/>
                            <w:szCs w:val="22"/>
                          </w:rPr>
                        </w:pPr>
                        <w:proofErr w:type="spellStart"/>
                        <w:r>
                          <w:rPr>
                            <w:sz w:val="22"/>
                            <w:szCs w:val="22"/>
                          </w:rPr>
                          <w:t>hData</w:t>
                        </w:r>
                        <w:proofErr w:type="spellEnd"/>
                      </w:p>
                      <w:p w14:paraId="4F8B1575" w14:textId="77777777" w:rsidR="00422FB2" w:rsidRDefault="00422FB2" w:rsidP="001058D0"/>
                      <w:p w14:paraId="25C30119" w14:textId="77777777" w:rsidR="00422FB2" w:rsidRPr="007C1AAC" w:rsidRDefault="00422FB2" w:rsidP="001058D0">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4B0176C" w14:textId="72644439" w:rsidR="001058D0" w:rsidRPr="00323FDB" w:rsidRDefault="00D34E95" w:rsidP="00E10688">
      <w:pPr>
        <w:pStyle w:val="FigureTitle"/>
      </w:pPr>
      <w:r>
        <w:t xml:space="preserve">Figure </w:t>
      </w:r>
      <w:ins w:id="3452" w:author="Brian Reinhold" w:date="2017-05-01T06:15:00Z">
        <w:r w:rsidR="00E43083" w:rsidRPr="00323FDB">
          <w:t>3.</w:t>
        </w:r>
        <w:r w:rsidR="00E43083">
          <w:t>21</w:t>
        </w:r>
      </w:ins>
      <w:del w:id="3453" w:author="Brian Reinhold" w:date="2017-05-01T06:15:00Z">
        <w:r w:rsidDel="00E43083">
          <w:delText>3.Z</w:delText>
        </w:r>
      </w:del>
      <w:ins w:id="3454" w:author="smm" w:date="2015-07-07T16:04:00Z">
        <w:del w:id="3455" w:author="Brian Reinhold" w:date="2017-05-01T06:15:00Z">
          <w:r w:rsidR="0063778C" w:rsidDel="00E43083">
            <w:delText>13</w:delText>
          </w:r>
        </w:del>
      </w:ins>
      <w:del w:id="3456" w:author="Brian Reinhold" w:date="2017-05-01T06:15:00Z">
        <w:r w:rsidDel="00E43083">
          <w:delText>.</w:delText>
        </w:r>
      </w:del>
      <w:ins w:id="3457" w:author="Brian Reinhold" w:date="2017-05-01T06:15:00Z">
        <w:r w:rsidR="00E43083">
          <w:t>.</w:t>
        </w:r>
      </w:ins>
      <w:r>
        <w:t>4-1:</w:t>
      </w:r>
      <w:r w:rsidR="00FB445A">
        <w:t xml:space="preserve"> Communication PCD Data-</w:t>
      </w:r>
      <w:proofErr w:type="spellStart"/>
      <w:r w:rsidR="00FB445A">
        <w:t>hData</w:t>
      </w:r>
      <w:proofErr w:type="spellEnd"/>
      <w:r w:rsidR="00FB445A">
        <w:t xml:space="preserve"> Transaction</w:t>
      </w:r>
    </w:p>
    <w:p w14:paraId="0137C321" w14:textId="77777777" w:rsidR="00B25F36" w:rsidRDefault="00B25F36" w:rsidP="00E10688">
      <w:pPr>
        <w:pStyle w:val="BodyText"/>
      </w:pPr>
    </w:p>
    <w:p w14:paraId="40982018" w14:textId="5BEFA4FB" w:rsidR="00295CFD" w:rsidRPr="00323FDB" w:rsidRDefault="00E43083" w:rsidP="00295CFD">
      <w:pPr>
        <w:pStyle w:val="Heading4"/>
        <w:numPr>
          <w:ilvl w:val="0"/>
          <w:numId w:val="0"/>
        </w:numPr>
        <w:rPr>
          <w:noProof w:val="0"/>
        </w:rPr>
      </w:pPr>
      <w:bookmarkStart w:id="3458" w:name="_Toc481383726"/>
      <w:ins w:id="3459" w:author="Brian Reinhold" w:date="2017-05-01T06:15:00Z">
        <w:r w:rsidRPr="00323FDB">
          <w:rPr>
            <w:noProof w:val="0"/>
          </w:rPr>
          <w:t>3.</w:t>
        </w:r>
        <w:r>
          <w:rPr>
            <w:noProof w:val="0"/>
          </w:rPr>
          <w:t>21</w:t>
        </w:r>
      </w:ins>
      <w:del w:id="3460" w:author="Brian Reinhold" w:date="2017-05-01T06:15:00Z">
        <w:r w:rsidR="00295CFD" w:rsidRPr="00323FDB" w:rsidDel="00E43083">
          <w:rPr>
            <w:noProof w:val="0"/>
          </w:rPr>
          <w:delText>3.Z</w:delText>
        </w:r>
      </w:del>
      <w:ins w:id="3461" w:author="smm" w:date="2015-07-07T16:04:00Z">
        <w:del w:id="3462" w:author="Brian Reinhold" w:date="2017-05-01T06:15:00Z">
          <w:r w:rsidR="0063778C" w:rsidDel="00E43083">
            <w:rPr>
              <w:noProof w:val="0"/>
            </w:rPr>
            <w:delText>13</w:delText>
          </w:r>
        </w:del>
      </w:ins>
      <w:r w:rsidR="00295CFD" w:rsidRPr="00323FDB">
        <w:rPr>
          <w:noProof w:val="0"/>
        </w:rPr>
        <w:t>.4.1 Capability Exchange</w:t>
      </w:r>
      <w:bookmarkEnd w:id="3458"/>
    </w:p>
    <w:p w14:paraId="271400BA" w14:textId="4AD3E4E4" w:rsidR="00295CFD" w:rsidRPr="00323FDB" w:rsidRDefault="00295CFD" w:rsidP="00295CFD">
      <w:pPr>
        <w:pStyle w:val="BodyText"/>
      </w:pPr>
      <w:r w:rsidRPr="00323FDB">
        <w:t xml:space="preserve">The Capability exchange encapsulates the first stage of </w:t>
      </w:r>
      <w:r w:rsidR="00F5380E" w:rsidRPr="00323FDB">
        <w:t xml:space="preserve">all </w:t>
      </w:r>
      <w:proofErr w:type="spellStart"/>
      <w:r w:rsidRPr="00323FDB">
        <w:t>hData</w:t>
      </w:r>
      <w:proofErr w:type="spellEnd"/>
      <w:r w:rsidRPr="00323FDB">
        <w:t xml:space="preserve"> transactions </w:t>
      </w:r>
      <w:r w:rsidR="00F5380E" w:rsidRPr="00323FDB">
        <w:t>which consist of obtaining the root.xml. This file provides the Device Observation Reporter with the features and resource directory of the Device Observation Consumer</w:t>
      </w:r>
      <w:r w:rsidR="0080578D" w:rsidRPr="00323FDB">
        <w:t xml:space="preserve"> in a standardized manner</w:t>
      </w:r>
      <w:r w:rsidR="00F5380E" w:rsidRPr="00323FDB">
        <w:t>.</w:t>
      </w:r>
    </w:p>
    <w:p w14:paraId="36FBC023" w14:textId="5F99D939" w:rsidR="00295CFD" w:rsidRPr="00323FDB" w:rsidRDefault="00E43083" w:rsidP="00295CFD">
      <w:pPr>
        <w:pStyle w:val="Heading5"/>
        <w:numPr>
          <w:ilvl w:val="0"/>
          <w:numId w:val="0"/>
        </w:numPr>
        <w:rPr>
          <w:noProof w:val="0"/>
        </w:rPr>
      </w:pPr>
      <w:bookmarkStart w:id="3463" w:name="_Toc481383727"/>
      <w:ins w:id="3464" w:author="Brian Reinhold" w:date="2017-05-01T06:15:00Z">
        <w:r w:rsidRPr="00323FDB">
          <w:rPr>
            <w:noProof w:val="0"/>
          </w:rPr>
          <w:t>3.</w:t>
        </w:r>
        <w:r>
          <w:rPr>
            <w:noProof w:val="0"/>
          </w:rPr>
          <w:t>21</w:t>
        </w:r>
      </w:ins>
      <w:del w:id="3465" w:author="Brian Reinhold" w:date="2017-05-01T06:15:00Z">
        <w:r w:rsidR="00295CFD" w:rsidRPr="00323FDB" w:rsidDel="00E43083">
          <w:rPr>
            <w:noProof w:val="0"/>
          </w:rPr>
          <w:delText>3.Z</w:delText>
        </w:r>
      </w:del>
      <w:ins w:id="3466" w:author="smm" w:date="2015-07-07T16:05:00Z">
        <w:del w:id="3467" w:author="Brian Reinhold" w:date="2017-05-01T06:15:00Z">
          <w:r w:rsidR="0063778C" w:rsidDel="00E43083">
            <w:rPr>
              <w:noProof w:val="0"/>
            </w:rPr>
            <w:delText>13</w:delText>
          </w:r>
        </w:del>
      </w:ins>
      <w:r w:rsidR="00295CFD" w:rsidRPr="00323FDB">
        <w:rPr>
          <w:noProof w:val="0"/>
        </w:rPr>
        <w:t>.4.1.1 Trigger Events</w:t>
      </w:r>
      <w:bookmarkEnd w:id="3463"/>
    </w:p>
    <w:p w14:paraId="7306C4C5" w14:textId="6660BE4E" w:rsidR="00295CFD" w:rsidRPr="00323FDB" w:rsidRDefault="00295CFD" w:rsidP="00295CFD">
      <w:pPr>
        <w:pStyle w:val="BodyText"/>
      </w:pPr>
      <w:r w:rsidRPr="00323FDB">
        <w:t xml:space="preserve">The typical trigger event is </w:t>
      </w:r>
      <w:r w:rsidR="00AD174D" w:rsidRPr="00323FDB">
        <w:t>initialization of communications between the Device Observation Reporter and Device Observation Consumer. This initialization may not happen until the Device Observation Repo</w:t>
      </w:r>
      <w:r w:rsidR="000A340C" w:rsidRPr="00323FDB">
        <w:t>rter is passed measurement data.</w:t>
      </w:r>
    </w:p>
    <w:p w14:paraId="536A3761" w14:textId="0E785040" w:rsidR="00295CFD" w:rsidRPr="00323FDB" w:rsidRDefault="00E43083" w:rsidP="00295CFD">
      <w:pPr>
        <w:pStyle w:val="Heading5"/>
        <w:numPr>
          <w:ilvl w:val="0"/>
          <w:numId w:val="0"/>
        </w:numPr>
        <w:rPr>
          <w:noProof w:val="0"/>
        </w:rPr>
      </w:pPr>
      <w:bookmarkStart w:id="3468" w:name="_Toc481383728"/>
      <w:ins w:id="3469" w:author="Brian Reinhold" w:date="2017-05-01T06:15:00Z">
        <w:r w:rsidRPr="00323FDB">
          <w:rPr>
            <w:noProof w:val="0"/>
          </w:rPr>
          <w:t>3.</w:t>
        </w:r>
        <w:r>
          <w:rPr>
            <w:noProof w:val="0"/>
          </w:rPr>
          <w:t>21</w:t>
        </w:r>
      </w:ins>
      <w:del w:id="3470" w:author="Brian Reinhold" w:date="2017-05-01T06:15:00Z">
        <w:r w:rsidR="00295CFD" w:rsidRPr="00323FDB" w:rsidDel="00E43083">
          <w:rPr>
            <w:noProof w:val="0"/>
          </w:rPr>
          <w:delText>3.Z</w:delText>
        </w:r>
      </w:del>
      <w:ins w:id="3471" w:author="smm" w:date="2015-07-07T16:05:00Z">
        <w:del w:id="3472" w:author="Brian Reinhold" w:date="2017-05-01T06:15:00Z">
          <w:r w:rsidR="0063778C" w:rsidDel="00E43083">
            <w:rPr>
              <w:noProof w:val="0"/>
            </w:rPr>
            <w:delText>13</w:delText>
          </w:r>
        </w:del>
      </w:ins>
      <w:r w:rsidR="00295CFD" w:rsidRPr="00323FDB">
        <w:rPr>
          <w:noProof w:val="0"/>
        </w:rPr>
        <w:t>.4.1.2 Message Semantics</w:t>
      </w:r>
      <w:bookmarkEnd w:id="3468"/>
    </w:p>
    <w:p w14:paraId="797AF6FE" w14:textId="2F7D7933" w:rsidR="00295CFD" w:rsidRPr="00323FDB" w:rsidRDefault="00AD174D" w:rsidP="00295CFD">
      <w:pPr>
        <w:pStyle w:val="BodyText"/>
      </w:pPr>
      <w:r w:rsidRPr="00323FDB">
        <w:t xml:space="preserve">In RESTful </w:t>
      </w:r>
      <w:del w:id="3473" w:author="Brian Reinhold" w:date="2017-05-05T05:28:00Z">
        <w:r w:rsidRPr="00323FDB" w:rsidDel="00F20B81">
          <w:delText xml:space="preserve">hData </w:delText>
        </w:r>
      </w:del>
      <w:ins w:id="3474" w:author="Brian Reinhold" w:date="2017-05-05T05:28:00Z">
        <w:r w:rsidR="00F20B81">
          <w:t>POST</w:t>
        </w:r>
        <w:r w:rsidR="00F20B81" w:rsidRPr="00323FDB">
          <w:t xml:space="preserve"> </w:t>
        </w:r>
      </w:ins>
      <w:r w:rsidRPr="00323FDB">
        <w:t>transactions</w:t>
      </w:r>
      <w:r w:rsidR="003A1566" w:rsidRPr="00323FDB">
        <w:t xml:space="preserve"> the root.xml file is obtained</w:t>
      </w:r>
      <w:r w:rsidRPr="00323FDB">
        <w:t xml:space="preserve"> using an HTTP GET on the base URL</w:t>
      </w:r>
      <w:r w:rsidR="003A1566" w:rsidRPr="00323FDB">
        <w:t>. The base URL is obtained by an out-of-band means</w:t>
      </w:r>
      <w:r w:rsidR="0080578D" w:rsidRPr="00323FDB">
        <w:t xml:space="preserve">. </w:t>
      </w:r>
      <w:r w:rsidR="005D4D26" w:rsidRPr="00323FDB">
        <w:t xml:space="preserve">The root.xml is to </w:t>
      </w:r>
      <w:proofErr w:type="spellStart"/>
      <w:r w:rsidR="005D4D26" w:rsidRPr="00323FDB">
        <w:t>hData</w:t>
      </w:r>
      <w:proofErr w:type="spellEnd"/>
      <w:r w:rsidR="005D4D26" w:rsidRPr="00323FDB">
        <w:t xml:space="preserve"> what the WSDL is to Web Services. The</w:t>
      </w:r>
      <w:r w:rsidR="003A1566" w:rsidRPr="00323FDB">
        <w:t xml:space="preserve"> request </w:t>
      </w:r>
      <w:r w:rsidR="005D4D26" w:rsidRPr="00323FDB">
        <w:t xml:space="preserve">for the root.xml </w:t>
      </w:r>
      <w:r w:rsidR="003A1566" w:rsidRPr="00323FDB">
        <w:t xml:space="preserve">is the first action all </w:t>
      </w:r>
      <w:proofErr w:type="spellStart"/>
      <w:r w:rsidR="003A1566" w:rsidRPr="00323FDB">
        <w:t>hData</w:t>
      </w:r>
      <w:proofErr w:type="spellEnd"/>
      <w:r w:rsidR="003A1566" w:rsidRPr="00323FDB">
        <w:t xml:space="preserve"> clients take in order to interoperate with an </w:t>
      </w:r>
      <w:proofErr w:type="spellStart"/>
      <w:r w:rsidR="003A1566" w:rsidRPr="00323FDB">
        <w:t>hData</w:t>
      </w:r>
      <w:proofErr w:type="spellEnd"/>
      <w:r w:rsidR="003A1566" w:rsidRPr="00323FDB">
        <w:t xml:space="preserve"> server</w:t>
      </w:r>
      <w:r w:rsidR="00DF14D1">
        <w:t xml:space="preserve">. </w:t>
      </w:r>
      <w:r w:rsidR="0080578D" w:rsidRPr="00323FDB">
        <w:t>The PCHA H 812.3 Capability Exchange</w:t>
      </w:r>
      <w:r w:rsidR="00A3520A" w:rsidRPr="00323FDB">
        <w:t xml:space="preserve"> </w:t>
      </w:r>
      <w:r w:rsidR="0080578D" w:rsidRPr="00323FDB">
        <w:t>utilize</w:t>
      </w:r>
      <w:r w:rsidR="003A1566" w:rsidRPr="00323FDB">
        <w:t>s</w:t>
      </w:r>
      <w:r w:rsidR="0080578D" w:rsidRPr="00323FDB">
        <w:t xml:space="preserve"> the profile, section, representation, and </w:t>
      </w:r>
      <w:proofErr w:type="spellStart"/>
      <w:r w:rsidR="0080578D" w:rsidRPr="00323FDB">
        <w:t>resourceType</w:t>
      </w:r>
      <w:proofErr w:type="spellEnd"/>
      <w:r w:rsidR="0080578D" w:rsidRPr="00323FDB">
        <w:t xml:space="preserve"> elements of the </w:t>
      </w:r>
      <w:proofErr w:type="spellStart"/>
      <w:r w:rsidR="0080578D" w:rsidRPr="00323FDB">
        <w:t>hData</w:t>
      </w:r>
      <w:proofErr w:type="spellEnd"/>
      <w:r w:rsidR="0080578D" w:rsidRPr="00323FDB">
        <w:t xml:space="preserve"> record format to </w:t>
      </w:r>
      <w:r w:rsidR="003A1566" w:rsidRPr="00323FDB">
        <w:t>specify</w:t>
      </w:r>
      <w:r w:rsidR="00A3520A" w:rsidRPr="00323FDB">
        <w:t xml:space="preserve"> </w:t>
      </w:r>
      <w:r w:rsidR="0080578D" w:rsidRPr="00323FDB">
        <w:t xml:space="preserve">what PCHA </w:t>
      </w:r>
      <w:r w:rsidR="00A3520A" w:rsidRPr="00323FDB">
        <w:t xml:space="preserve">certified device classes are supported by the Device Observation Consumer </w:t>
      </w:r>
      <w:r w:rsidR="003A1566" w:rsidRPr="00323FDB">
        <w:t>as well as</w:t>
      </w:r>
      <w:r w:rsidR="00A3520A" w:rsidRPr="00323FDB">
        <w:t xml:space="preserve"> </w:t>
      </w:r>
      <w:r w:rsidR="003A1566" w:rsidRPr="00323FDB">
        <w:t xml:space="preserve">the </w:t>
      </w:r>
      <w:r w:rsidR="0080578D" w:rsidRPr="00323FDB">
        <w:t xml:space="preserve">information </w:t>
      </w:r>
      <w:r w:rsidR="003A1566" w:rsidRPr="00323FDB">
        <w:t xml:space="preserve">needed by the client </w:t>
      </w:r>
      <w:r w:rsidR="0080578D" w:rsidRPr="00323FDB">
        <w:t xml:space="preserve">to </w:t>
      </w:r>
      <w:r w:rsidR="003A1566" w:rsidRPr="00323FDB">
        <w:t>interoperate</w:t>
      </w:r>
      <w:r w:rsidR="0080578D" w:rsidRPr="00323FDB">
        <w:t xml:space="preserve"> with these</w:t>
      </w:r>
      <w:r w:rsidR="00A3520A" w:rsidRPr="00323FDB">
        <w:t xml:space="preserve"> certified device classes. The </w:t>
      </w:r>
      <w:proofErr w:type="spellStart"/>
      <w:r w:rsidR="00A3520A" w:rsidRPr="00323FDB">
        <w:t>hData</w:t>
      </w:r>
      <w:proofErr w:type="spellEnd"/>
      <w:r w:rsidR="00A3520A" w:rsidRPr="00323FDB">
        <w:t xml:space="preserve"> Observation-upload is one of the certified device classes</w:t>
      </w:r>
      <w:r w:rsidR="007C3F4A" w:rsidRPr="00323FDB">
        <w:t xml:space="preserve"> that shall be </w:t>
      </w:r>
      <w:r w:rsidR="0080578D" w:rsidRPr="00323FDB">
        <w:t>described</w:t>
      </w:r>
      <w:r w:rsidR="007C3F4A" w:rsidRPr="00323FDB">
        <w:t xml:space="preserve"> in the root.xml if the endpoint supports the transaction</w:t>
      </w:r>
      <w:r w:rsidR="00A3520A" w:rsidRPr="00323FDB">
        <w:t>.</w:t>
      </w:r>
      <w:r w:rsidR="0080578D" w:rsidRPr="00323FDB">
        <w:t xml:space="preserve"> Figures 7-2 to 7-5 in </w:t>
      </w:r>
      <w:r w:rsidR="003A1566" w:rsidRPr="00323FDB">
        <w:t xml:space="preserve">the </w:t>
      </w:r>
      <w:r w:rsidR="0080578D" w:rsidRPr="00323FDB">
        <w:t xml:space="preserve">PCHA H 812.1 Observation Upload </w:t>
      </w:r>
      <w:r w:rsidR="003A1566" w:rsidRPr="00323FDB">
        <w:t xml:space="preserve">specification </w:t>
      </w:r>
      <w:r w:rsidR="0080578D" w:rsidRPr="00323FDB">
        <w:t xml:space="preserve">show examples of </w:t>
      </w:r>
      <w:r w:rsidR="003A1566" w:rsidRPr="00323FDB">
        <w:t>the capability elements as they might appear for a Device Observation Consumer that supports (1) observation upload</w:t>
      </w:r>
      <w:r w:rsidR="0080578D" w:rsidRPr="00323FDB">
        <w:t xml:space="preserve"> </w:t>
      </w:r>
      <w:r w:rsidR="003A1566" w:rsidRPr="00323FDB">
        <w:t xml:space="preserve">by </w:t>
      </w:r>
      <w:proofErr w:type="spellStart"/>
      <w:r w:rsidR="003A1566" w:rsidRPr="00323FDB">
        <w:t>hData</w:t>
      </w:r>
      <w:proofErr w:type="spellEnd"/>
      <w:r w:rsidR="003A1566" w:rsidRPr="00323FDB">
        <w:t xml:space="preserve">, (2) observation upload by SOAP web services, (3) an STS SAML Token server, and (4) an </w:t>
      </w:r>
      <w:proofErr w:type="spellStart"/>
      <w:r w:rsidR="003A1566" w:rsidRPr="00323FDB">
        <w:t>oAuth</w:t>
      </w:r>
      <w:proofErr w:type="spellEnd"/>
      <w:r w:rsidR="003A1566" w:rsidRPr="00323FDB">
        <w:t xml:space="preserve"> 2.0 authentication service. Only the observation upload by </w:t>
      </w:r>
      <w:proofErr w:type="spellStart"/>
      <w:r w:rsidR="003A1566" w:rsidRPr="00323FDB">
        <w:t>hData</w:t>
      </w:r>
      <w:proofErr w:type="spellEnd"/>
      <w:r w:rsidR="003A1566" w:rsidRPr="00323FDB">
        <w:t xml:space="preserve"> capability is required for </w:t>
      </w:r>
      <w:proofErr w:type="spellStart"/>
      <w:r w:rsidR="003A1566" w:rsidRPr="00323FDB">
        <w:t>hData</w:t>
      </w:r>
      <w:proofErr w:type="spellEnd"/>
      <w:r w:rsidR="003A1566" w:rsidRPr="00323FDB">
        <w:t xml:space="preserve"> </w:t>
      </w:r>
      <w:r w:rsidR="003A1566" w:rsidRPr="00323FDB">
        <w:lastRenderedPageBreak/>
        <w:t xml:space="preserve">servers that support that capability, since the web services capabilities are not RESTful and web service clients will not be expected to access and understand </w:t>
      </w:r>
      <w:proofErr w:type="spellStart"/>
      <w:r w:rsidR="003A1566" w:rsidRPr="00323FDB">
        <w:t>hData</w:t>
      </w:r>
      <w:proofErr w:type="spellEnd"/>
      <w:r w:rsidR="003A1566" w:rsidRPr="00323FDB">
        <w:t xml:space="preserve"> </w:t>
      </w:r>
      <w:proofErr w:type="spellStart"/>
      <w:r w:rsidR="003A1566" w:rsidRPr="00323FDB">
        <w:t>root.xmls</w:t>
      </w:r>
      <w:proofErr w:type="spellEnd"/>
      <w:r w:rsidR="003A1566" w:rsidRPr="00323FDB">
        <w:t>. However</w:t>
      </w:r>
      <w:ins w:id="3475" w:author="Brian Reinhold" w:date="2017-05-01T06:15:00Z">
        <w:r w:rsidR="00E43083">
          <w:t>,</w:t>
        </w:r>
      </w:ins>
      <w:r w:rsidR="003A1566" w:rsidRPr="00323FDB">
        <w:t xml:space="preserve"> specifying the web services capabilities in the exchange </w:t>
      </w:r>
      <w:r w:rsidR="005D4D26" w:rsidRPr="00323FDB">
        <w:t>can</w:t>
      </w:r>
      <w:r w:rsidR="003A1566" w:rsidRPr="00323FDB">
        <w:t xml:space="preserve"> make for a more user friendly experience on dual capability clients.</w:t>
      </w:r>
    </w:p>
    <w:p w14:paraId="77BF0891" w14:textId="45BF1BB1" w:rsidR="003A1566" w:rsidRPr="00323FDB" w:rsidRDefault="003A1566" w:rsidP="00295CFD">
      <w:pPr>
        <w:pStyle w:val="BodyText"/>
      </w:pPr>
      <w:r w:rsidRPr="00323FDB">
        <w:t>For the Communicate PCD Data</w:t>
      </w:r>
      <w:r w:rsidR="00930D5B" w:rsidRPr="00323FDB">
        <w:t xml:space="preserve"> </w:t>
      </w:r>
      <w:proofErr w:type="spellStart"/>
      <w:r w:rsidR="00930D5B" w:rsidRPr="00323FDB">
        <w:t>hData</w:t>
      </w:r>
      <w:proofErr w:type="spellEnd"/>
      <w:r w:rsidRPr="00323FDB">
        <w:t xml:space="preserve"> transaction, the Capability Exchange </w:t>
      </w:r>
      <w:r w:rsidR="00F57B31">
        <w:t>Profile</w:t>
      </w:r>
      <w:r w:rsidR="005D4D26" w:rsidRPr="00323FDB">
        <w:t>/</w:t>
      </w:r>
      <w:r w:rsidRPr="00323FDB">
        <w:t xml:space="preserve">path element provides the Device Observation Reporter with the URL for the HTTP POST of the </w:t>
      </w:r>
      <w:r w:rsidR="00F7282E" w:rsidRPr="00323FDB">
        <w:t>PCD-01 message</w:t>
      </w:r>
      <w:r w:rsidRPr="00323FDB">
        <w:t>.</w:t>
      </w:r>
      <w:r w:rsidR="005D4D26" w:rsidRPr="00323FDB">
        <w:t xml:space="preserve"> The Capability Exchange in general also provides the location of any schemas, the form of the document (xml, text, etc.), and the document specifying the standard for the transaction. Extension elements can be used to provide additional information.</w:t>
      </w:r>
    </w:p>
    <w:p w14:paraId="5DCE2B48" w14:textId="720716B4" w:rsidR="00295CFD" w:rsidRPr="00323FDB" w:rsidRDefault="00E43083" w:rsidP="00295CFD">
      <w:pPr>
        <w:pStyle w:val="Heading5"/>
        <w:numPr>
          <w:ilvl w:val="0"/>
          <w:numId w:val="0"/>
        </w:numPr>
        <w:rPr>
          <w:noProof w:val="0"/>
        </w:rPr>
      </w:pPr>
      <w:bookmarkStart w:id="3476" w:name="_Toc481383729"/>
      <w:ins w:id="3477" w:author="Brian Reinhold" w:date="2017-05-01T06:15:00Z">
        <w:r w:rsidRPr="00323FDB">
          <w:rPr>
            <w:noProof w:val="0"/>
          </w:rPr>
          <w:t>3.</w:t>
        </w:r>
        <w:r>
          <w:rPr>
            <w:noProof w:val="0"/>
          </w:rPr>
          <w:t>21</w:t>
        </w:r>
      </w:ins>
      <w:del w:id="3478" w:author="Brian Reinhold" w:date="2017-05-01T06:15:00Z">
        <w:r w:rsidR="00295CFD" w:rsidRPr="00323FDB" w:rsidDel="00E43083">
          <w:rPr>
            <w:noProof w:val="0"/>
          </w:rPr>
          <w:delText>3.Z</w:delText>
        </w:r>
      </w:del>
      <w:ins w:id="3479" w:author="smm" w:date="2015-07-07T16:05:00Z">
        <w:del w:id="3480" w:author="Brian Reinhold" w:date="2017-05-01T06:15:00Z">
          <w:r w:rsidR="0063778C" w:rsidDel="00E43083">
            <w:rPr>
              <w:noProof w:val="0"/>
            </w:rPr>
            <w:delText>13</w:delText>
          </w:r>
        </w:del>
      </w:ins>
      <w:r w:rsidR="00295CFD" w:rsidRPr="00323FDB">
        <w:rPr>
          <w:noProof w:val="0"/>
        </w:rPr>
        <w:t>.4.1.3 Expected Actions</w:t>
      </w:r>
      <w:bookmarkEnd w:id="3476"/>
    </w:p>
    <w:p w14:paraId="495F483D" w14:textId="3AFFF9A8" w:rsidR="00295CFD" w:rsidRPr="00323FDB" w:rsidRDefault="007C3F4A" w:rsidP="00295CFD">
      <w:pPr>
        <w:pStyle w:val="BodyText"/>
      </w:pPr>
      <w:r w:rsidRPr="00323FDB">
        <w:t xml:space="preserve">The handling of this message is primarily internal and no expected actions result. However, the obtained information is essential in order for the Device Observation Reporter to </w:t>
      </w:r>
      <w:r w:rsidR="005D4D26" w:rsidRPr="00323FDB">
        <w:t>invoke the RESTful Communicate PCD Data</w:t>
      </w:r>
      <w:r w:rsidR="00CA17B3" w:rsidRPr="00323FDB">
        <w:t>-</w:t>
      </w:r>
      <w:proofErr w:type="spellStart"/>
      <w:r w:rsidR="00CA17B3" w:rsidRPr="00323FDB">
        <w:t>hData</w:t>
      </w:r>
      <w:proofErr w:type="spellEnd"/>
      <w:r w:rsidR="005D4D26" w:rsidRPr="00323FDB">
        <w:t xml:space="preserve"> transaction</w:t>
      </w:r>
      <w:r w:rsidRPr="00323FDB">
        <w:t>.</w:t>
      </w:r>
    </w:p>
    <w:p w14:paraId="1A8B4C12" w14:textId="719D259D" w:rsidR="001058D0" w:rsidRPr="00323FDB" w:rsidRDefault="00E43083" w:rsidP="001058D0">
      <w:pPr>
        <w:pStyle w:val="Heading4"/>
        <w:numPr>
          <w:ilvl w:val="0"/>
          <w:numId w:val="0"/>
        </w:numPr>
        <w:rPr>
          <w:noProof w:val="0"/>
        </w:rPr>
      </w:pPr>
      <w:bookmarkStart w:id="3481" w:name="_Toc481383730"/>
      <w:ins w:id="3482" w:author="Brian Reinhold" w:date="2017-05-01T06:15:00Z">
        <w:r w:rsidRPr="00323FDB">
          <w:rPr>
            <w:noProof w:val="0"/>
          </w:rPr>
          <w:t>3.</w:t>
        </w:r>
        <w:r>
          <w:rPr>
            <w:noProof w:val="0"/>
          </w:rPr>
          <w:t>21</w:t>
        </w:r>
      </w:ins>
      <w:del w:id="3483" w:author="Brian Reinhold" w:date="2017-05-01T06:15:00Z">
        <w:r w:rsidR="001058D0" w:rsidRPr="00323FDB" w:rsidDel="00E43083">
          <w:rPr>
            <w:noProof w:val="0"/>
          </w:rPr>
          <w:delText>3.</w:delText>
        </w:r>
        <w:r w:rsidR="00E9350E" w:rsidRPr="00323FDB" w:rsidDel="00E43083">
          <w:rPr>
            <w:noProof w:val="0"/>
          </w:rPr>
          <w:delText>Z</w:delText>
        </w:r>
      </w:del>
      <w:ins w:id="3484" w:author="smm" w:date="2015-07-07T16:05:00Z">
        <w:del w:id="3485" w:author="Brian Reinhold" w:date="2017-05-01T06:15:00Z">
          <w:r w:rsidR="0063778C" w:rsidDel="00E43083">
            <w:rPr>
              <w:noProof w:val="0"/>
            </w:rPr>
            <w:delText>13</w:delText>
          </w:r>
        </w:del>
      </w:ins>
      <w:r w:rsidR="00E9350E" w:rsidRPr="00323FDB">
        <w:rPr>
          <w:noProof w:val="0"/>
        </w:rPr>
        <w:t>.4</w:t>
      </w:r>
      <w:r w:rsidR="00551BE7" w:rsidRPr="00323FDB">
        <w:rPr>
          <w:noProof w:val="0"/>
        </w:rPr>
        <w:t>.</w:t>
      </w:r>
      <w:r w:rsidR="00295CFD" w:rsidRPr="00323FDB">
        <w:rPr>
          <w:noProof w:val="0"/>
        </w:rPr>
        <w:t>2</w:t>
      </w:r>
      <w:r w:rsidR="00551BE7" w:rsidRPr="00323FDB">
        <w:rPr>
          <w:noProof w:val="0"/>
        </w:rPr>
        <w:t xml:space="preserve"> </w:t>
      </w:r>
      <w:r w:rsidR="001058D0" w:rsidRPr="00323FDB">
        <w:rPr>
          <w:noProof w:val="0"/>
        </w:rPr>
        <w:t>Communicate PCD Data</w:t>
      </w:r>
      <w:r w:rsidR="00CA17B3" w:rsidRPr="00323FDB">
        <w:rPr>
          <w:noProof w:val="0"/>
        </w:rPr>
        <w:t>-</w:t>
      </w:r>
      <w:proofErr w:type="spellStart"/>
      <w:r w:rsidR="00930D5B" w:rsidRPr="00323FDB">
        <w:rPr>
          <w:noProof w:val="0"/>
        </w:rPr>
        <w:t>hData</w:t>
      </w:r>
      <w:bookmarkEnd w:id="3481"/>
      <w:proofErr w:type="spellEnd"/>
      <w:r w:rsidR="00E446EF" w:rsidRPr="00323FDB">
        <w:rPr>
          <w:noProof w:val="0"/>
        </w:rPr>
        <w:t xml:space="preserve"> </w:t>
      </w:r>
    </w:p>
    <w:p w14:paraId="72E6F2F4" w14:textId="4F963668" w:rsidR="00F3476A" w:rsidRPr="00323FDB" w:rsidRDefault="00CF1C52" w:rsidP="001058D0">
      <w:pPr>
        <w:pStyle w:val="BodyText"/>
      </w:pPr>
      <w:r w:rsidRPr="00323FDB">
        <w:t xml:space="preserve">The </w:t>
      </w:r>
      <w:r w:rsidR="001058D0" w:rsidRPr="00323FDB">
        <w:t>Communicate PCD Data</w:t>
      </w:r>
      <w:r w:rsidR="00CA17B3" w:rsidRPr="00323FDB">
        <w:t>-</w:t>
      </w:r>
      <w:proofErr w:type="spellStart"/>
      <w:r w:rsidR="00930D5B" w:rsidRPr="00323FDB">
        <w:t>hData</w:t>
      </w:r>
      <w:proofErr w:type="spellEnd"/>
      <w:r w:rsidR="001058D0" w:rsidRPr="00323FDB">
        <w:t xml:space="preserve"> transaction used in this profile uses RESTful </w:t>
      </w:r>
      <w:r w:rsidR="0049584E" w:rsidRPr="00323FDB">
        <w:t xml:space="preserve">HL7 </w:t>
      </w:r>
      <w:proofErr w:type="spellStart"/>
      <w:r w:rsidR="001058D0" w:rsidRPr="00323FDB">
        <w:t>hData</w:t>
      </w:r>
      <w:proofErr w:type="spellEnd"/>
      <w:r w:rsidR="001058D0" w:rsidRPr="00323FDB">
        <w:t xml:space="preserve"> </w:t>
      </w:r>
      <w:r w:rsidR="0049584E" w:rsidRPr="00323FDB">
        <w:t xml:space="preserve">Record Format </w:t>
      </w:r>
      <w:r w:rsidR="005D4D26" w:rsidRPr="00323FDB">
        <w:t>specified in HL7</w:t>
      </w:r>
      <w:r w:rsidR="00BD22E9">
        <w:t>®</w:t>
      </w:r>
      <w:r w:rsidR="005D4D26" w:rsidRPr="00323FDB">
        <w:t xml:space="preserve"> Version 3 Standards: Record Data Format Release 1</w:t>
      </w:r>
      <w:r w:rsidR="001058D0" w:rsidRPr="00323FDB">
        <w:t xml:space="preserve"> to transfer the </w:t>
      </w:r>
      <w:r w:rsidR="00F7282E" w:rsidRPr="00323FDB">
        <w:t>PCD-01 message</w:t>
      </w:r>
      <w:r w:rsidR="001058D0" w:rsidRPr="00323FDB">
        <w:t xml:space="preserve"> to the Device Observation Consumer.</w:t>
      </w:r>
      <w:r w:rsidR="00410A20" w:rsidRPr="00323FDB">
        <w:t xml:space="preserve"> The PCHA H.812.1 Observation upload specification requires that the Device Observation Consumer </w:t>
      </w:r>
      <w:r w:rsidR="00666D1E" w:rsidRPr="00323FDB">
        <w:t xml:space="preserve">and Device Observation Reporter </w:t>
      </w:r>
      <w:r w:rsidR="00F57B31">
        <w:t>Actor</w:t>
      </w:r>
      <w:r w:rsidR="00410A20" w:rsidRPr="00323FDB">
        <w:t xml:space="preserve"> support TLS security and </w:t>
      </w:r>
      <w:proofErr w:type="spellStart"/>
      <w:r w:rsidR="00410A20" w:rsidRPr="00323FDB">
        <w:t>oAuth</w:t>
      </w:r>
      <w:proofErr w:type="spellEnd"/>
      <w:r w:rsidR="00410A20" w:rsidRPr="00323FDB">
        <w:t xml:space="preserve"> authentication on the </w:t>
      </w:r>
      <w:proofErr w:type="spellStart"/>
      <w:r w:rsidR="00410A20" w:rsidRPr="00323FDB">
        <w:t>hData</w:t>
      </w:r>
      <w:proofErr w:type="spellEnd"/>
      <w:r w:rsidR="00410A20" w:rsidRPr="00323FDB">
        <w:t xml:space="preserve"> transport.</w:t>
      </w:r>
      <w:r w:rsidR="005D4D26" w:rsidRPr="00323FDB">
        <w:t xml:space="preserve"> </w:t>
      </w:r>
      <w:r w:rsidR="000A340C" w:rsidRPr="00323FDB">
        <w:t>ATNA auditing is an option.</w:t>
      </w:r>
    </w:p>
    <w:p w14:paraId="6CF20336" w14:textId="3D204B8E" w:rsidR="001058D0" w:rsidRPr="00323FDB" w:rsidRDefault="005D4D26" w:rsidP="001058D0">
      <w:pPr>
        <w:pStyle w:val="BodyText"/>
      </w:pPr>
      <w:r w:rsidRPr="00323FDB">
        <w:t xml:space="preserve">It is this component of the message that transfers the measurement data as a </w:t>
      </w:r>
      <w:r w:rsidR="00F7282E" w:rsidRPr="00323FDB">
        <w:t>PCD-01 message</w:t>
      </w:r>
      <w:r w:rsidRPr="00323FDB">
        <w:t xml:space="preserve"> to the Device Observatio</w:t>
      </w:r>
      <w:r w:rsidR="000A340C" w:rsidRPr="00323FDB">
        <w:t xml:space="preserve">n Consumer. The security and authentication requirements are present since this transaction is not locally bound like the </w:t>
      </w:r>
      <w:r w:rsidR="00CA17B3" w:rsidRPr="00323FDB">
        <w:t xml:space="preserve">Communicate </w:t>
      </w:r>
      <w:r w:rsidR="000A340C" w:rsidRPr="00323FDB">
        <w:t>PCHA Data</w:t>
      </w:r>
      <w:del w:id="3486" w:author="Brian Reinhold [2]" w:date="2015-07-08T08:05:00Z">
        <w:r w:rsidR="00CA17B3" w:rsidRPr="00323FDB" w:rsidDel="00EC442F">
          <w:delText>-*</w:delText>
        </w:r>
      </w:del>
      <w:r w:rsidR="000A340C" w:rsidRPr="00323FDB">
        <w:t xml:space="preserve"> </w:t>
      </w:r>
      <w:r w:rsidR="00CA17B3" w:rsidRPr="00323FDB">
        <w:t>t</w:t>
      </w:r>
      <w:r w:rsidR="000A340C" w:rsidRPr="00323FDB">
        <w:t>ransaction</w:t>
      </w:r>
      <w:del w:id="3487" w:author="Brian Reinhold [2]" w:date="2015-07-08T08:05:00Z">
        <w:r w:rsidR="00CA17B3" w:rsidRPr="00323FDB" w:rsidDel="00EC442F">
          <w:delText>s</w:delText>
        </w:r>
      </w:del>
      <w:r w:rsidR="000A340C" w:rsidRPr="00323FDB">
        <w:t xml:space="preserve"> and in this profile it is the transaction responsible for transferring the medical data from the remote location of the patient to an enterprise or third party server which can be located anywhere there is connectivity. Typically this would be the internet</w:t>
      </w:r>
      <w:r w:rsidR="00666D1E" w:rsidRPr="00323FDB">
        <w:t xml:space="preserve"> and it could occur from an unsecured public network</w:t>
      </w:r>
      <w:r w:rsidR="000A340C" w:rsidRPr="00323FDB">
        <w:t>.</w:t>
      </w:r>
    </w:p>
    <w:p w14:paraId="3C38B71D" w14:textId="28A2A3F3" w:rsidR="003C1ED1" w:rsidRPr="00323FDB" w:rsidRDefault="003C1ED1" w:rsidP="001058D0">
      <w:pPr>
        <w:pStyle w:val="BodyText"/>
      </w:pPr>
      <w:r w:rsidRPr="00323FDB">
        <w:t xml:space="preserve">Full on-the-wire examples of the </w:t>
      </w:r>
      <w:proofErr w:type="spellStart"/>
      <w:r w:rsidRPr="00323FDB">
        <w:t>hData</w:t>
      </w:r>
      <w:proofErr w:type="spellEnd"/>
      <w:r w:rsidRPr="00323FDB">
        <w:t xml:space="preserve"> transaction including </w:t>
      </w:r>
      <w:r w:rsidR="00666D1E" w:rsidRPr="00323FDB">
        <w:t xml:space="preserve">the </w:t>
      </w:r>
      <w:r w:rsidRPr="00323FDB">
        <w:t xml:space="preserve">request for the </w:t>
      </w:r>
      <w:proofErr w:type="spellStart"/>
      <w:r w:rsidRPr="00323FDB">
        <w:t>oAuth</w:t>
      </w:r>
      <w:proofErr w:type="spellEnd"/>
      <w:r w:rsidRPr="00323FDB">
        <w:t xml:space="preserve"> token </w:t>
      </w:r>
      <w:r w:rsidR="00666D1E" w:rsidRPr="00323FDB">
        <w:t>is</w:t>
      </w:r>
      <w:r w:rsidRPr="00323FDB">
        <w:t xml:space="preserve"> given in PCHA H 812.1 Observation Upload section 8.11</w:t>
      </w:r>
      <w:r w:rsidR="00964A1D" w:rsidRPr="00323FDB">
        <w:t>. The example is repeated with the capability exchange in Appendix J</w:t>
      </w:r>
      <w:r w:rsidRPr="00323FDB">
        <w:t>.</w:t>
      </w:r>
      <w:r w:rsidR="00F3476A" w:rsidRPr="00323FDB">
        <w:t xml:space="preserve"> The PCHA H 812.1 Observation Upload specification also provides a detailed description of how to map IEEE 11073 20601 metric object attributes to PCD-01 MDS and Metric OBX segments in Annex D.0 – D.1.4. Given the Bluetooth Low Energy Transcoding White Paper the same mapping descriptions can be used for </w:t>
      </w:r>
      <w:r w:rsidR="00FE7C62" w:rsidRPr="00323FDB">
        <w:t>PCHA</w:t>
      </w:r>
      <w:r w:rsidR="00F3476A" w:rsidRPr="00323FDB">
        <w:t>-compliant Bluetooth Low Energy devices. In addition to the generic mapping description, the PCHA H 812.1 Observation Upload has a set of tables that map the IEEE 11073 20601 device specialization attributes to metric OBX segments in Annex E.</w:t>
      </w:r>
    </w:p>
    <w:p w14:paraId="169128AB" w14:textId="01B5C2CB" w:rsidR="001058D0" w:rsidRPr="00323FDB" w:rsidRDefault="00E43083" w:rsidP="001058D0">
      <w:pPr>
        <w:pStyle w:val="Heading5"/>
        <w:numPr>
          <w:ilvl w:val="0"/>
          <w:numId w:val="0"/>
        </w:numPr>
        <w:rPr>
          <w:noProof w:val="0"/>
        </w:rPr>
      </w:pPr>
      <w:bookmarkStart w:id="3488" w:name="_Toc481383731"/>
      <w:ins w:id="3489" w:author="Brian Reinhold" w:date="2017-05-01T06:16:00Z">
        <w:r w:rsidRPr="00323FDB">
          <w:rPr>
            <w:noProof w:val="0"/>
          </w:rPr>
          <w:t>3.</w:t>
        </w:r>
        <w:r>
          <w:rPr>
            <w:noProof w:val="0"/>
          </w:rPr>
          <w:t>21</w:t>
        </w:r>
      </w:ins>
      <w:del w:id="3490" w:author="Brian Reinhold" w:date="2017-05-01T06:16:00Z">
        <w:r w:rsidR="001058D0" w:rsidRPr="00323FDB" w:rsidDel="00E43083">
          <w:rPr>
            <w:noProof w:val="0"/>
          </w:rPr>
          <w:delText>3.</w:delText>
        </w:r>
        <w:r w:rsidR="00E9350E" w:rsidRPr="00323FDB" w:rsidDel="00E43083">
          <w:rPr>
            <w:noProof w:val="0"/>
          </w:rPr>
          <w:delText>Z</w:delText>
        </w:r>
      </w:del>
      <w:ins w:id="3491" w:author="smm" w:date="2015-07-07T16:05:00Z">
        <w:del w:id="3492" w:author="Brian Reinhold" w:date="2017-05-01T06:16:00Z">
          <w:r w:rsidR="0063778C" w:rsidDel="00E43083">
            <w:rPr>
              <w:noProof w:val="0"/>
            </w:rPr>
            <w:delText>13</w:delText>
          </w:r>
        </w:del>
      </w:ins>
      <w:r w:rsidR="00E9350E" w:rsidRPr="00323FDB">
        <w:rPr>
          <w:noProof w:val="0"/>
        </w:rPr>
        <w:t>.4</w:t>
      </w:r>
      <w:r w:rsidR="001058D0" w:rsidRPr="00323FDB">
        <w:rPr>
          <w:noProof w:val="0"/>
        </w:rPr>
        <w:t>.</w:t>
      </w:r>
      <w:r w:rsidR="00295CFD" w:rsidRPr="00323FDB">
        <w:rPr>
          <w:noProof w:val="0"/>
        </w:rPr>
        <w:t>2</w:t>
      </w:r>
      <w:r w:rsidR="001058D0" w:rsidRPr="00323FDB">
        <w:rPr>
          <w:noProof w:val="0"/>
        </w:rPr>
        <w:t>.1 Trigger Events</w:t>
      </w:r>
      <w:bookmarkEnd w:id="3488"/>
    </w:p>
    <w:p w14:paraId="59D1D9A6" w14:textId="50B21D34" w:rsidR="001058D0" w:rsidRPr="00323FDB" w:rsidRDefault="001058D0" w:rsidP="001058D0">
      <w:pPr>
        <w:pStyle w:val="BodyText"/>
      </w:pPr>
      <w:r w:rsidRPr="00323FDB">
        <w:t xml:space="preserve">The typical trigger event is </w:t>
      </w:r>
      <w:r w:rsidR="00094C5F" w:rsidRPr="00323FDB">
        <w:t xml:space="preserve">the passing </w:t>
      </w:r>
      <w:r w:rsidRPr="00323FDB">
        <w:t xml:space="preserve">of </w:t>
      </w:r>
      <w:r w:rsidR="00063714" w:rsidRPr="00323FDB">
        <w:t xml:space="preserve">a collection of </w:t>
      </w:r>
      <w:r w:rsidRPr="00323FDB">
        <w:t xml:space="preserve">measurement data </w:t>
      </w:r>
      <w:r w:rsidR="00094C5F" w:rsidRPr="00323FDB">
        <w:t>to</w:t>
      </w:r>
      <w:r w:rsidRPr="00323FDB">
        <w:t xml:space="preserve"> the Device Observation Reporter </w:t>
      </w:r>
      <w:r w:rsidR="00F57B31">
        <w:t>Actor</w:t>
      </w:r>
      <w:r w:rsidRPr="00323FDB">
        <w:t>.</w:t>
      </w:r>
    </w:p>
    <w:p w14:paraId="6BBA2BD8" w14:textId="5653C455" w:rsidR="001058D0" w:rsidRPr="00323FDB" w:rsidRDefault="00E43083" w:rsidP="001058D0">
      <w:pPr>
        <w:pStyle w:val="Heading5"/>
        <w:numPr>
          <w:ilvl w:val="0"/>
          <w:numId w:val="0"/>
        </w:numPr>
        <w:rPr>
          <w:noProof w:val="0"/>
        </w:rPr>
      </w:pPr>
      <w:bookmarkStart w:id="3493" w:name="_Toc481383732"/>
      <w:ins w:id="3494" w:author="Brian Reinhold" w:date="2017-05-01T06:16:00Z">
        <w:r w:rsidRPr="00323FDB">
          <w:rPr>
            <w:noProof w:val="0"/>
          </w:rPr>
          <w:lastRenderedPageBreak/>
          <w:t>3.</w:t>
        </w:r>
        <w:r>
          <w:rPr>
            <w:noProof w:val="0"/>
          </w:rPr>
          <w:t>21</w:t>
        </w:r>
      </w:ins>
      <w:del w:id="3495" w:author="Brian Reinhold" w:date="2017-05-01T06:16:00Z">
        <w:r w:rsidR="001058D0" w:rsidRPr="00323FDB" w:rsidDel="00E43083">
          <w:rPr>
            <w:noProof w:val="0"/>
          </w:rPr>
          <w:delText>3.</w:delText>
        </w:r>
        <w:r w:rsidR="00E9350E" w:rsidRPr="00323FDB" w:rsidDel="00E43083">
          <w:rPr>
            <w:noProof w:val="0"/>
          </w:rPr>
          <w:delText>Z</w:delText>
        </w:r>
      </w:del>
      <w:ins w:id="3496" w:author="smm" w:date="2015-07-07T16:05:00Z">
        <w:del w:id="3497" w:author="Brian Reinhold" w:date="2017-05-01T06:16:00Z">
          <w:r w:rsidR="0063778C" w:rsidDel="00E43083">
            <w:rPr>
              <w:noProof w:val="0"/>
            </w:rPr>
            <w:delText>13</w:delText>
          </w:r>
        </w:del>
      </w:ins>
      <w:r w:rsidR="00E9350E" w:rsidRPr="00323FDB">
        <w:rPr>
          <w:noProof w:val="0"/>
        </w:rPr>
        <w:t>.4</w:t>
      </w:r>
      <w:r w:rsidR="001058D0" w:rsidRPr="00323FDB">
        <w:rPr>
          <w:noProof w:val="0"/>
        </w:rPr>
        <w:t>.</w:t>
      </w:r>
      <w:r w:rsidR="00295CFD" w:rsidRPr="00323FDB">
        <w:rPr>
          <w:noProof w:val="0"/>
        </w:rPr>
        <w:t>2</w:t>
      </w:r>
      <w:r w:rsidR="001058D0" w:rsidRPr="00323FDB">
        <w:rPr>
          <w:noProof w:val="0"/>
        </w:rPr>
        <w:t>.2 Message Semantics</w:t>
      </w:r>
      <w:bookmarkEnd w:id="3493"/>
    </w:p>
    <w:p w14:paraId="4F4D462A" w14:textId="1A4609C2" w:rsidR="001058D0" w:rsidRPr="00323FDB" w:rsidRDefault="00744EBF" w:rsidP="001058D0">
      <w:pPr>
        <w:pStyle w:val="BodyText"/>
      </w:pPr>
      <w:r w:rsidRPr="00323FDB">
        <w:t>The RESTful transport impl</w:t>
      </w:r>
      <w:r w:rsidR="00295CFD" w:rsidRPr="00323FDB">
        <w:t>eme</w:t>
      </w:r>
      <w:r w:rsidRPr="00323FDB">
        <w:t>ntation of this message</w:t>
      </w:r>
      <w:r w:rsidR="001058D0" w:rsidRPr="00323FDB">
        <w:t xml:space="preserve"> </w:t>
      </w:r>
      <w:r w:rsidR="0019572F" w:rsidRPr="00323FDB">
        <w:t xml:space="preserve">contains both an </w:t>
      </w:r>
      <w:proofErr w:type="spellStart"/>
      <w:r w:rsidR="0019572F" w:rsidRPr="00323FDB">
        <w:t>oAuth</w:t>
      </w:r>
      <w:proofErr w:type="spellEnd"/>
      <w:r w:rsidR="0019572F" w:rsidRPr="00323FDB">
        <w:t xml:space="preserve"> </w:t>
      </w:r>
      <w:r w:rsidR="0049584E" w:rsidRPr="00323FDB">
        <w:t xml:space="preserve">identity </w:t>
      </w:r>
      <w:r w:rsidR="0019572F" w:rsidRPr="00323FDB">
        <w:t xml:space="preserve">token and the </w:t>
      </w:r>
      <w:r w:rsidR="00F7282E" w:rsidRPr="00323FDB">
        <w:t>PCD-01 message</w:t>
      </w:r>
      <w:r w:rsidR="0019572F" w:rsidRPr="00323FDB">
        <w:t xml:space="preserve"> which </w:t>
      </w:r>
      <w:r w:rsidR="001058D0" w:rsidRPr="00323FDB">
        <w:t>represents the measurement sequence taken upon the patient.</w:t>
      </w:r>
      <w:r w:rsidR="000A340C" w:rsidRPr="00323FDB">
        <w:t xml:space="preserve"> The message consists of a simple HTTP POST containing the </w:t>
      </w:r>
      <w:proofErr w:type="spellStart"/>
      <w:r w:rsidR="000A340C" w:rsidRPr="00323FDB">
        <w:t>oAuth</w:t>
      </w:r>
      <w:proofErr w:type="spellEnd"/>
      <w:r w:rsidR="000A340C" w:rsidRPr="00323FDB">
        <w:t xml:space="preserve"> token to the URL specified by the Device Observation Consumer</w:t>
      </w:r>
      <w:r w:rsidR="001058D0" w:rsidRPr="00323FDB">
        <w:t xml:space="preserve"> </w:t>
      </w:r>
      <w:r w:rsidR="000A340C" w:rsidRPr="00323FDB">
        <w:t xml:space="preserve">in its </w:t>
      </w:r>
      <w:proofErr w:type="spellStart"/>
      <w:r w:rsidR="000A340C" w:rsidRPr="00323FDB">
        <w:t>root.mxl</w:t>
      </w:r>
      <w:proofErr w:type="spellEnd"/>
      <w:r w:rsidR="000A340C" w:rsidRPr="00323FDB">
        <w:t xml:space="preserve"> obtained during Capability Exchange. The body of the message is the </w:t>
      </w:r>
      <w:r w:rsidR="00F7282E" w:rsidRPr="00323FDB">
        <w:t>PCD-01 message</w:t>
      </w:r>
      <w:r w:rsidR="000A340C" w:rsidRPr="00323FDB">
        <w:t>.</w:t>
      </w:r>
      <w:r w:rsidR="00F96C48" w:rsidRPr="00323FDB">
        <w:t xml:space="preserve"> </w:t>
      </w:r>
      <w:r w:rsidR="0019572F" w:rsidRPr="00323FDB">
        <w:t xml:space="preserve">The </w:t>
      </w:r>
      <w:proofErr w:type="spellStart"/>
      <w:r w:rsidR="0019572F" w:rsidRPr="00323FDB">
        <w:t>oAuth</w:t>
      </w:r>
      <w:proofErr w:type="spellEnd"/>
      <w:r w:rsidR="0019572F" w:rsidRPr="00323FDB">
        <w:t xml:space="preserve"> identity token must be recognized by the Device Observation Consumer </w:t>
      </w:r>
      <w:r w:rsidR="0049584E" w:rsidRPr="00323FDB">
        <w:t xml:space="preserve">for acceptance of the message </w:t>
      </w:r>
      <w:r w:rsidR="0019572F" w:rsidRPr="00323FDB">
        <w:t xml:space="preserve">but how that identity token is obtained is a business </w:t>
      </w:r>
      <w:r w:rsidR="000A340C" w:rsidRPr="00323FDB">
        <w:t xml:space="preserve">trust relationship </w:t>
      </w:r>
      <w:r w:rsidR="0019572F" w:rsidRPr="00323FDB">
        <w:t xml:space="preserve">decision. The Device Observation Consumer may be an </w:t>
      </w:r>
      <w:proofErr w:type="spellStart"/>
      <w:r w:rsidR="0019572F" w:rsidRPr="00323FDB">
        <w:t>oAuth</w:t>
      </w:r>
      <w:proofErr w:type="spellEnd"/>
      <w:r w:rsidR="0019572F" w:rsidRPr="00323FDB">
        <w:t xml:space="preserve"> Authentication Server</w:t>
      </w:r>
      <w:r w:rsidR="0049584E" w:rsidRPr="00323FDB">
        <w:t>,</w:t>
      </w:r>
      <w:r w:rsidR="0019572F" w:rsidRPr="00323FDB">
        <w:t xml:space="preserve"> or </w:t>
      </w:r>
      <w:r w:rsidR="00666D1E" w:rsidRPr="00323FDB">
        <w:t xml:space="preserve">the Device Observation Reporter </w:t>
      </w:r>
      <w:r w:rsidR="0019572F" w:rsidRPr="00323FDB">
        <w:t xml:space="preserve">may </w:t>
      </w:r>
      <w:r w:rsidR="00666D1E" w:rsidRPr="00323FDB">
        <w:t>obtain the token from</w:t>
      </w:r>
      <w:r w:rsidR="0019572F" w:rsidRPr="00323FDB">
        <w:t xml:space="preserve"> a third party </w:t>
      </w:r>
      <w:r w:rsidR="00295CFD" w:rsidRPr="00323FDB">
        <w:t>s</w:t>
      </w:r>
      <w:r w:rsidR="0019572F" w:rsidRPr="00323FDB">
        <w:t>ervice</w:t>
      </w:r>
      <w:r w:rsidR="00666D1E" w:rsidRPr="00323FDB">
        <w:t xml:space="preserve"> trusted by the Device Observation Consumer</w:t>
      </w:r>
      <w:r w:rsidR="0049584E" w:rsidRPr="00323FDB">
        <w:t xml:space="preserve">, or </w:t>
      </w:r>
      <w:r w:rsidR="00666D1E" w:rsidRPr="00323FDB">
        <w:t>the token</w:t>
      </w:r>
      <w:r w:rsidR="0049584E" w:rsidRPr="00323FDB">
        <w:t xml:space="preserve"> may be obtained by an out of band </w:t>
      </w:r>
      <w:r w:rsidR="00666D1E" w:rsidRPr="00323FDB">
        <w:t>means</w:t>
      </w:r>
      <w:r w:rsidR="0049584E" w:rsidRPr="00323FDB">
        <w:t>.</w:t>
      </w:r>
    </w:p>
    <w:p w14:paraId="09242EB6" w14:textId="51D54657" w:rsidR="00063714" w:rsidRPr="00323FDB" w:rsidRDefault="00063714" w:rsidP="001058D0">
      <w:pPr>
        <w:pStyle w:val="BodyText"/>
      </w:pPr>
      <w:r w:rsidRPr="00323FDB">
        <w:t>This message also represents an attempt to pass responsibility of the data from the Device Observation Reporter to the Device Observation Consumer.</w:t>
      </w:r>
    </w:p>
    <w:p w14:paraId="6F524FA4" w14:textId="09D21FA4" w:rsidR="001058D0" w:rsidRPr="00323FDB" w:rsidRDefault="00E43083" w:rsidP="001058D0">
      <w:pPr>
        <w:pStyle w:val="Heading5"/>
        <w:numPr>
          <w:ilvl w:val="0"/>
          <w:numId w:val="0"/>
        </w:numPr>
        <w:rPr>
          <w:noProof w:val="0"/>
        </w:rPr>
      </w:pPr>
      <w:bookmarkStart w:id="3498" w:name="_Toc481383733"/>
      <w:ins w:id="3499" w:author="Brian Reinhold" w:date="2017-05-01T06:16:00Z">
        <w:r w:rsidRPr="00323FDB">
          <w:rPr>
            <w:noProof w:val="0"/>
          </w:rPr>
          <w:t>3.</w:t>
        </w:r>
        <w:r>
          <w:rPr>
            <w:noProof w:val="0"/>
          </w:rPr>
          <w:t>21</w:t>
        </w:r>
      </w:ins>
      <w:del w:id="3500" w:author="Brian Reinhold" w:date="2017-05-01T06:16:00Z">
        <w:r w:rsidR="001058D0" w:rsidRPr="00323FDB" w:rsidDel="00E43083">
          <w:rPr>
            <w:noProof w:val="0"/>
          </w:rPr>
          <w:delText>3.</w:delText>
        </w:r>
        <w:r w:rsidR="00E9350E" w:rsidRPr="00323FDB" w:rsidDel="00E43083">
          <w:rPr>
            <w:noProof w:val="0"/>
          </w:rPr>
          <w:delText>Z</w:delText>
        </w:r>
      </w:del>
      <w:ins w:id="3501" w:author="smm" w:date="2015-07-07T16:06:00Z">
        <w:del w:id="3502" w:author="Brian Reinhold" w:date="2017-05-01T06:16:00Z">
          <w:r w:rsidR="0063778C" w:rsidDel="00E43083">
            <w:rPr>
              <w:noProof w:val="0"/>
            </w:rPr>
            <w:delText>13</w:delText>
          </w:r>
        </w:del>
      </w:ins>
      <w:r w:rsidR="00E9350E" w:rsidRPr="00323FDB">
        <w:rPr>
          <w:noProof w:val="0"/>
        </w:rPr>
        <w:t>.4</w:t>
      </w:r>
      <w:r w:rsidR="001058D0" w:rsidRPr="00323FDB">
        <w:rPr>
          <w:noProof w:val="0"/>
        </w:rPr>
        <w:t>.</w:t>
      </w:r>
      <w:r w:rsidR="00295CFD" w:rsidRPr="00323FDB">
        <w:rPr>
          <w:noProof w:val="0"/>
        </w:rPr>
        <w:t>2</w:t>
      </w:r>
      <w:r w:rsidR="001058D0" w:rsidRPr="00323FDB">
        <w:rPr>
          <w:noProof w:val="0"/>
        </w:rPr>
        <w:t>.3 Expected Actions</w:t>
      </w:r>
      <w:bookmarkEnd w:id="3498"/>
    </w:p>
    <w:p w14:paraId="09ECF7CD" w14:textId="5C174388" w:rsidR="001058D0" w:rsidRPr="00323FDB" w:rsidRDefault="001058D0" w:rsidP="00964A1D">
      <w:pPr>
        <w:pStyle w:val="BodyText"/>
        <w:rPr>
          <w:i/>
        </w:rPr>
      </w:pPr>
      <w:r w:rsidRPr="00323FDB">
        <w:t xml:space="preserve">The expected behavior by the Device Observation Consumer upon reception of this message is to </w:t>
      </w:r>
      <w:r w:rsidR="00094C5F" w:rsidRPr="00323FDB">
        <w:t>first authenticate the identity of the sender and if authenticated to t</w:t>
      </w:r>
      <w:r w:rsidRPr="00323FDB">
        <w:t xml:space="preserve">ransfer the </w:t>
      </w:r>
      <w:r w:rsidR="00F7282E" w:rsidRPr="00323FDB">
        <w:t>PCD-01 message</w:t>
      </w:r>
      <w:r w:rsidRPr="00323FDB">
        <w:t xml:space="preserve"> to the Content Creator </w:t>
      </w:r>
      <w:r w:rsidR="00F57B31">
        <w:t>Actor</w:t>
      </w:r>
      <w:r w:rsidRPr="00323FDB">
        <w:t>.</w:t>
      </w:r>
      <w:r w:rsidR="0049584E" w:rsidRPr="00323FDB">
        <w:t xml:space="preserve"> The Device Observation Consumer is then expected to indicate to the Device Observation Reporter whether or not the transfer is successful by responding with </w:t>
      </w:r>
      <w:r w:rsidR="004C187D" w:rsidRPr="00323FDB">
        <w:t>an appropriate acknowledgement</w:t>
      </w:r>
      <w:r w:rsidR="0049584E" w:rsidRPr="00323FDB">
        <w:t>.</w:t>
      </w:r>
    </w:p>
    <w:p w14:paraId="62EB3AE1" w14:textId="4887463F" w:rsidR="001058D0" w:rsidRPr="00323FDB" w:rsidRDefault="00E43083" w:rsidP="001058D0">
      <w:pPr>
        <w:pStyle w:val="Heading4"/>
        <w:numPr>
          <w:ilvl w:val="0"/>
          <w:numId w:val="0"/>
        </w:numPr>
        <w:rPr>
          <w:noProof w:val="0"/>
        </w:rPr>
      </w:pPr>
      <w:bookmarkStart w:id="3503" w:name="_Toc481383734"/>
      <w:ins w:id="3504" w:author="Brian Reinhold" w:date="2017-05-01T06:16:00Z">
        <w:r w:rsidRPr="00323FDB">
          <w:rPr>
            <w:noProof w:val="0"/>
          </w:rPr>
          <w:t>3.</w:t>
        </w:r>
        <w:r>
          <w:rPr>
            <w:noProof w:val="0"/>
          </w:rPr>
          <w:t>21</w:t>
        </w:r>
      </w:ins>
      <w:del w:id="3505" w:author="Brian Reinhold" w:date="2017-05-01T06:16:00Z">
        <w:r w:rsidR="001058D0" w:rsidRPr="00323FDB" w:rsidDel="00E43083">
          <w:rPr>
            <w:noProof w:val="0"/>
          </w:rPr>
          <w:delText>3.</w:delText>
        </w:r>
        <w:r w:rsidR="00E9350E" w:rsidRPr="00323FDB" w:rsidDel="00E43083">
          <w:rPr>
            <w:noProof w:val="0"/>
          </w:rPr>
          <w:delText>Z</w:delText>
        </w:r>
      </w:del>
      <w:ins w:id="3506" w:author="smm" w:date="2015-07-07T16:06:00Z">
        <w:del w:id="3507" w:author="Brian Reinhold" w:date="2017-05-01T06:16:00Z">
          <w:r w:rsidR="0063778C" w:rsidDel="00E43083">
            <w:rPr>
              <w:noProof w:val="0"/>
            </w:rPr>
            <w:delText>13</w:delText>
          </w:r>
        </w:del>
      </w:ins>
      <w:r w:rsidR="00E9350E" w:rsidRPr="00323FDB">
        <w:rPr>
          <w:noProof w:val="0"/>
        </w:rPr>
        <w:t>.</w:t>
      </w:r>
      <w:r w:rsidR="00964A1D" w:rsidRPr="00323FDB">
        <w:rPr>
          <w:noProof w:val="0"/>
        </w:rPr>
        <w:t>4</w:t>
      </w:r>
      <w:r w:rsidR="00551BE7" w:rsidRPr="00323FDB">
        <w:rPr>
          <w:noProof w:val="0"/>
        </w:rPr>
        <w:t>.</w:t>
      </w:r>
      <w:r w:rsidR="00295CFD" w:rsidRPr="00323FDB">
        <w:rPr>
          <w:noProof w:val="0"/>
        </w:rPr>
        <w:t>3</w:t>
      </w:r>
      <w:r w:rsidR="00551BE7" w:rsidRPr="00323FDB">
        <w:rPr>
          <w:noProof w:val="0"/>
        </w:rPr>
        <w:t xml:space="preserve"> Acknowledgement</w:t>
      </w:r>
      <w:bookmarkEnd w:id="3503"/>
    </w:p>
    <w:p w14:paraId="753EA78C" w14:textId="7472F0F5" w:rsidR="001058D0" w:rsidRPr="00323FDB" w:rsidRDefault="004C187D" w:rsidP="001058D0">
      <w:pPr>
        <w:pStyle w:val="BodyText"/>
      </w:pPr>
      <w:r w:rsidRPr="00323FDB">
        <w:t>The Acknowledgement is a response to the Communicate PCD Data</w:t>
      </w:r>
      <w:r w:rsidR="00CA17B3" w:rsidRPr="00323FDB">
        <w:t>-</w:t>
      </w:r>
      <w:proofErr w:type="spellStart"/>
      <w:r w:rsidR="00666D1E" w:rsidRPr="00323FDB">
        <w:t>hData</w:t>
      </w:r>
      <w:proofErr w:type="spellEnd"/>
      <w:r w:rsidRPr="00323FDB">
        <w:t xml:space="preserve"> message</w:t>
      </w:r>
      <w:r w:rsidR="0049584E" w:rsidRPr="00323FDB">
        <w:t xml:space="preserve"> and indicates the status of the transaction</w:t>
      </w:r>
      <w:r w:rsidR="001058D0" w:rsidRPr="00323FDB">
        <w:t>.</w:t>
      </w:r>
      <w:r w:rsidR="000A340C" w:rsidRPr="00323FDB">
        <w:t xml:space="preserve"> The consequence of this message indicates whether or not responsibility for the data is transferred from the Device Observation Reporter to the Device Observation Consumer.</w:t>
      </w:r>
    </w:p>
    <w:p w14:paraId="765E46D7" w14:textId="6B3F4E3E" w:rsidR="001058D0" w:rsidRPr="00323FDB" w:rsidRDefault="00E43083" w:rsidP="001058D0">
      <w:pPr>
        <w:pStyle w:val="Heading5"/>
        <w:numPr>
          <w:ilvl w:val="0"/>
          <w:numId w:val="0"/>
        </w:numPr>
        <w:rPr>
          <w:noProof w:val="0"/>
        </w:rPr>
      </w:pPr>
      <w:bookmarkStart w:id="3508" w:name="_Toc481383735"/>
      <w:ins w:id="3509" w:author="Brian Reinhold" w:date="2017-05-01T06:16:00Z">
        <w:r w:rsidRPr="00323FDB">
          <w:rPr>
            <w:noProof w:val="0"/>
          </w:rPr>
          <w:t>3.</w:t>
        </w:r>
        <w:r>
          <w:rPr>
            <w:noProof w:val="0"/>
          </w:rPr>
          <w:t>21</w:t>
        </w:r>
      </w:ins>
      <w:del w:id="3510" w:author="Brian Reinhold" w:date="2017-05-01T06:16:00Z">
        <w:r w:rsidR="001058D0" w:rsidRPr="00323FDB" w:rsidDel="00E43083">
          <w:rPr>
            <w:noProof w:val="0"/>
          </w:rPr>
          <w:delText>3.</w:delText>
        </w:r>
        <w:r w:rsidR="00E9350E" w:rsidRPr="00323FDB" w:rsidDel="00E43083">
          <w:rPr>
            <w:noProof w:val="0"/>
          </w:rPr>
          <w:delText>Z</w:delText>
        </w:r>
      </w:del>
      <w:ins w:id="3511" w:author="smm" w:date="2015-07-07T16:06:00Z">
        <w:del w:id="3512" w:author="Brian Reinhold" w:date="2017-05-01T06:16:00Z">
          <w:r w:rsidR="0063778C" w:rsidDel="00E43083">
            <w:rPr>
              <w:noProof w:val="0"/>
            </w:rPr>
            <w:delText>13</w:delText>
          </w:r>
        </w:del>
      </w:ins>
      <w:r w:rsidR="00E9350E" w:rsidRPr="00323FDB">
        <w:rPr>
          <w:noProof w:val="0"/>
        </w:rPr>
        <w:t>.</w:t>
      </w:r>
      <w:r w:rsidR="00964A1D" w:rsidRPr="00323FDB">
        <w:rPr>
          <w:noProof w:val="0"/>
        </w:rPr>
        <w:t>4</w:t>
      </w:r>
      <w:r w:rsidR="001058D0" w:rsidRPr="00323FDB">
        <w:rPr>
          <w:noProof w:val="0"/>
        </w:rPr>
        <w:t>.</w:t>
      </w:r>
      <w:r w:rsidR="00295CFD" w:rsidRPr="00323FDB">
        <w:rPr>
          <w:noProof w:val="0"/>
        </w:rPr>
        <w:t>3</w:t>
      </w:r>
      <w:r w:rsidR="001058D0" w:rsidRPr="00323FDB">
        <w:rPr>
          <w:noProof w:val="0"/>
        </w:rPr>
        <w:t>.1 Trigger Events</w:t>
      </w:r>
      <w:bookmarkEnd w:id="3508"/>
    </w:p>
    <w:p w14:paraId="19D0A929" w14:textId="4535B96B" w:rsidR="001058D0" w:rsidRPr="00323FDB" w:rsidRDefault="004C187D" w:rsidP="001058D0">
      <w:pPr>
        <w:pStyle w:val="BodyText"/>
      </w:pPr>
      <w:r w:rsidRPr="00323FDB">
        <w:t>The Acknowledgement</w:t>
      </w:r>
      <w:r w:rsidR="001058D0" w:rsidRPr="00323FDB">
        <w:t xml:space="preserve"> </w:t>
      </w:r>
      <w:r w:rsidR="0049584E" w:rsidRPr="00323FDB">
        <w:t xml:space="preserve">is triggered by the reception of </w:t>
      </w:r>
      <w:r w:rsidRPr="00323FDB">
        <w:t>the Communicate PCD Data</w:t>
      </w:r>
      <w:r w:rsidR="00CA17B3" w:rsidRPr="00323FDB">
        <w:t>-</w:t>
      </w:r>
      <w:proofErr w:type="spellStart"/>
      <w:r w:rsidR="00666D1E" w:rsidRPr="00323FDB">
        <w:t>hData</w:t>
      </w:r>
      <w:proofErr w:type="spellEnd"/>
      <w:r w:rsidR="0049584E" w:rsidRPr="00323FDB">
        <w:t xml:space="preserve"> at the Device Observation Consumer.</w:t>
      </w:r>
    </w:p>
    <w:p w14:paraId="2746A40C" w14:textId="5F4C2076" w:rsidR="001058D0" w:rsidRPr="00323FDB" w:rsidRDefault="00E43083" w:rsidP="001058D0">
      <w:pPr>
        <w:pStyle w:val="Heading5"/>
        <w:numPr>
          <w:ilvl w:val="0"/>
          <w:numId w:val="0"/>
        </w:numPr>
        <w:rPr>
          <w:noProof w:val="0"/>
        </w:rPr>
      </w:pPr>
      <w:bookmarkStart w:id="3513" w:name="_Toc481383736"/>
      <w:ins w:id="3514" w:author="Brian Reinhold" w:date="2017-05-01T06:16:00Z">
        <w:r w:rsidRPr="00323FDB">
          <w:rPr>
            <w:noProof w:val="0"/>
          </w:rPr>
          <w:t>3.</w:t>
        </w:r>
        <w:r>
          <w:rPr>
            <w:noProof w:val="0"/>
          </w:rPr>
          <w:t>21</w:t>
        </w:r>
      </w:ins>
      <w:del w:id="3515" w:author="Brian Reinhold" w:date="2017-05-01T06:16:00Z">
        <w:r w:rsidR="001058D0" w:rsidRPr="00323FDB" w:rsidDel="00E43083">
          <w:rPr>
            <w:noProof w:val="0"/>
          </w:rPr>
          <w:delText>3.</w:delText>
        </w:r>
        <w:r w:rsidR="00E9350E" w:rsidRPr="00323FDB" w:rsidDel="00E43083">
          <w:rPr>
            <w:noProof w:val="0"/>
          </w:rPr>
          <w:delText>Z</w:delText>
        </w:r>
      </w:del>
      <w:ins w:id="3516" w:author="smm" w:date="2015-07-07T16:06:00Z">
        <w:del w:id="3517" w:author="Brian Reinhold" w:date="2017-05-01T06:16:00Z">
          <w:r w:rsidR="0063778C" w:rsidDel="00E43083">
            <w:rPr>
              <w:noProof w:val="0"/>
            </w:rPr>
            <w:delText>13</w:delText>
          </w:r>
        </w:del>
      </w:ins>
      <w:r w:rsidR="00E9350E" w:rsidRPr="00323FDB">
        <w:rPr>
          <w:noProof w:val="0"/>
        </w:rPr>
        <w:t>.</w:t>
      </w:r>
      <w:r w:rsidR="00964A1D" w:rsidRPr="00323FDB">
        <w:rPr>
          <w:noProof w:val="0"/>
        </w:rPr>
        <w:t>4</w:t>
      </w:r>
      <w:r w:rsidR="001058D0" w:rsidRPr="00323FDB">
        <w:rPr>
          <w:noProof w:val="0"/>
        </w:rPr>
        <w:t>.</w:t>
      </w:r>
      <w:r w:rsidR="00295CFD" w:rsidRPr="00323FDB">
        <w:rPr>
          <w:noProof w:val="0"/>
        </w:rPr>
        <w:t>3</w:t>
      </w:r>
      <w:r w:rsidR="001058D0" w:rsidRPr="00323FDB">
        <w:rPr>
          <w:noProof w:val="0"/>
        </w:rPr>
        <w:t>.2 Message Semantics</w:t>
      </w:r>
      <w:bookmarkEnd w:id="3513"/>
    </w:p>
    <w:p w14:paraId="5C10176E" w14:textId="0684A293" w:rsidR="001058D0" w:rsidRPr="00323FDB" w:rsidRDefault="000A340C" w:rsidP="001058D0">
      <w:pPr>
        <w:pStyle w:val="BodyText"/>
      </w:pPr>
      <w:r w:rsidRPr="00323FDB">
        <w:t>This message consists of an HTTP response indicating the status of the transaction plus a PCD-01 response message as defined in IHE PCD-TF Vol 2 Transactions</w:t>
      </w:r>
      <w:r w:rsidR="0019572F" w:rsidRPr="00323FDB">
        <w:t>.</w:t>
      </w:r>
      <w:r w:rsidRPr="00323FDB">
        <w:t xml:space="preserve"> The PCD-01 response consists of up to three segments where the ERR segment is optional. In spite of its name, the ERR segment may also be present when the received </w:t>
      </w:r>
      <w:r w:rsidR="00F7282E" w:rsidRPr="00323FDB">
        <w:t>PCD-01 message</w:t>
      </w:r>
      <w:r w:rsidRPr="00323FDB">
        <w:t xml:space="preserve"> is handled successfully. The ERR segment provides a field ERR-6 that may contain any additional information the server wishes to add. ERR-1 and/or ERR-2 provide error codes, and one of the codes indicates success. The server could indicate to the client that the </w:t>
      </w:r>
      <w:r w:rsidR="00F7282E" w:rsidRPr="00323FDB">
        <w:t>PCD-01 message</w:t>
      </w:r>
      <w:r w:rsidRPr="00323FDB">
        <w:t xml:space="preserve"> was successfully archived or successfully converted to a PHMR </w:t>
      </w:r>
      <w:r w:rsidR="00666D1E" w:rsidRPr="00323FDB">
        <w:t>and transferred to its final re</w:t>
      </w:r>
      <w:r w:rsidRPr="00323FDB">
        <w:t>pository.</w:t>
      </w:r>
    </w:p>
    <w:p w14:paraId="755ADBFD" w14:textId="15A567BF" w:rsidR="001058D0" w:rsidRPr="00323FDB" w:rsidRDefault="00E43083" w:rsidP="001058D0">
      <w:pPr>
        <w:pStyle w:val="Heading5"/>
        <w:numPr>
          <w:ilvl w:val="0"/>
          <w:numId w:val="0"/>
        </w:numPr>
        <w:rPr>
          <w:noProof w:val="0"/>
        </w:rPr>
      </w:pPr>
      <w:bookmarkStart w:id="3518" w:name="_Toc481383737"/>
      <w:ins w:id="3519" w:author="Brian Reinhold" w:date="2017-05-01T06:16:00Z">
        <w:r w:rsidRPr="00323FDB">
          <w:rPr>
            <w:noProof w:val="0"/>
          </w:rPr>
          <w:lastRenderedPageBreak/>
          <w:t>3.</w:t>
        </w:r>
        <w:r>
          <w:rPr>
            <w:noProof w:val="0"/>
          </w:rPr>
          <w:t>21</w:t>
        </w:r>
      </w:ins>
      <w:del w:id="3520" w:author="Brian Reinhold" w:date="2017-05-01T06:16:00Z">
        <w:r w:rsidR="001058D0" w:rsidRPr="00323FDB" w:rsidDel="00E43083">
          <w:rPr>
            <w:noProof w:val="0"/>
          </w:rPr>
          <w:delText>3.</w:delText>
        </w:r>
        <w:r w:rsidR="00E9350E" w:rsidRPr="00323FDB" w:rsidDel="00E43083">
          <w:rPr>
            <w:noProof w:val="0"/>
          </w:rPr>
          <w:delText>Z</w:delText>
        </w:r>
      </w:del>
      <w:ins w:id="3521" w:author="smm" w:date="2015-07-07T16:06:00Z">
        <w:del w:id="3522" w:author="Brian Reinhold" w:date="2017-05-01T06:16:00Z">
          <w:r w:rsidR="0063778C" w:rsidDel="00E43083">
            <w:rPr>
              <w:noProof w:val="0"/>
            </w:rPr>
            <w:delText>13</w:delText>
          </w:r>
        </w:del>
      </w:ins>
      <w:r w:rsidR="00E9350E" w:rsidRPr="00323FDB">
        <w:rPr>
          <w:noProof w:val="0"/>
        </w:rPr>
        <w:t>.</w:t>
      </w:r>
      <w:r w:rsidR="00964A1D" w:rsidRPr="00323FDB">
        <w:rPr>
          <w:noProof w:val="0"/>
        </w:rPr>
        <w:t>4</w:t>
      </w:r>
      <w:r w:rsidR="001058D0" w:rsidRPr="00323FDB">
        <w:rPr>
          <w:noProof w:val="0"/>
        </w:rPr>
        <w:t>.</w:t>
      </w:r>
      <w:r w:rsidR="00295CFD" w:rsidRPr="00323FDB">
        <w:rPr>
          <w:noProof w:val="0"/>
        </w:rPr>
        <w:t>3</w:t>
      </w:r>
      <w:r w:rsidR="001058D0" w:rsidRPr="00323FDB">
        <w:rPr>
          <w:noProof w:val="0"/>
        </w:rPr>
        <w:t>.3 Expected Actions</w:t>
      </w:r>
      <w:bookmarkEnd w:id="3518"/>
    </w:p>
    <w:p w14:paraId="39B66F86" w14:textId="4DC0F2AD" w:rsidR="001058D0" w:rsidRPr="00323FDB" w:rsidRDefault="000A340C" w:rsidP="001058D0">
      <w:pPr>
        <w:pStyle w:val="BodyText"/>
      </w:pPr>
      <w:r w:rsidRPr="00323FDB">
        <w:t>Upon a successful transaction t</w:t>
      </w:r>
      <w:r w:rsidR="001058D0" w:rsidRPr="00323FDB">
        <w:t xml:space="preserve">he Device Observation </w:t>
      </w:r>
      <w:r w:rsidR="00063714" w:rsidRPr="00323FDB">
        <w:t>Reporter is free to release any resources associated with the measurement data. The Device Observation Consumer is expected to transfer the data to the Content Creator.</w:t>
      </w:r>
    </w:p>
    <w:p w14:paraId="616548C5" w14:textId="16A97C30" w:rsidR="00666D1E" w:rsidRPr="00E96BDF" w:rsidRDefault="00E43083" w:rsidP="00666D1E">
      <w:pPr>
        <w:pStyle w:val="Heading3"/>
        <w:numPr>
          <w:ilvl w:val="0"/>
          <w:numId w:val="0"/>
        </w:numPr>
        <w:rPr>
          <w:noProof w:val="0"/>
        </w:rPr>
      </w:pPr>
      <w:bookmarkStart w:id="3523" w:name="_Toc481383738"/>
      <w:ins w:id="3524" w:author="Brian Reinhold" w:date="2017-05-01T06:16:00Z">
        <w:r w:rsidRPr="00323FDB">
          <w:rPr>
            <w:noProof w:val="0"/>
          </w:rPr>
          <w:t>3.</w:t>
        </w:r>
        <w:r>
          <w:rPr>
            <w:noProof w:val="0"/>
          </w:rPr>
          <w:t>21</w:t>
        </w:r>
      </w:ins>
      <w:del w:id="3525" w:author="Brian Reinhold" w:date="2017-05-01T06:16:00Z">
        <w:r w:rsidR="00666D1E" w:rsidRPr="00E96BDF" w:rsidDel="00E43083">
          <w:rPr>
            <w:noProof w:val="0"/>
          </w:rPr>
          <w:delText>3.Z</w:delText>
        </w:r>
      </w:del>
      <w:ins w:id="3526" w:author="smm" w:date="2015-07-07T16:06:00Z">
        <w:del w:id="3527" w:author="Brian Reinhold" w:date="2017-05-01T06:16:00Z">
          <w:r w:rsidR="0063778C" w:rsidRPr="00E96BDF" w:rsidDel="00E43083">
            <w:rPr>
              <w:noProof w:val="0"/>
            </w:rPr>
            <w:delText>13</w:delText>
          </w:r>
        </w:del>
      </w:ins>
      <w:r w:rsidR="00666D1E" w:rsidRPr="00E96BDF">
        <w:rPr>
          <w:noProof w:val="0"/>
        </w:rPr>
        <w:t>.</w:t>
      </w:r>
      <w:r w:rsidR="00964A1D" w:rsidRPr="00E96BDF">
        <w:rPr>
          <w:noProof w:val="0"/>
        </w:rPr>
        <w:t>5</w:t>
      </w:r>
      <w:r w:rsidR="00666D1E" w:rsidRPr="00E96BDF">
        <w:rPr>
          <w:noProof w:val="0"/>
        </w:rPr>
        <w:t xml:space="preserve"> Security Considerations</w:t>
      </w:r>
      <w:bookmarkEnd w:id="3523"/>
    </w:p>
    <w:p w14:paraId="05A59067" w14:textId="5187BCAD" w:rsidR="00666D1E" w:rsidRPr="00E96BDF" w:rsidRDefault="004E3311" w:rsidP="00666D1E">
      <w:pPr>
        <w:pStyle w:val="BodyText"/>
      </w:pPr>
      <w:ins w:id="3528" w:author="Brian Reinhold [2]" w:date="2015-07-08T08:17:00Z">
        <w:r w:rsidRPr="00E96BDF">
          <w:t>The Communicate PCD Data-</w:t>
        </w:r>
        <w:proofErr w:type="spellStart"/>
        <w:r w:rsidRPr="00E96BDF">
          <w:t>hData</w:t>
        </w:r>
        <w:proofErr w:type="spellEnd"/>
        <w:r w:rsidRPr="00E96BDF">
          <w:t xml:space="preserve"> transaction is subject to any of the security threats of transactions that utilize the public internet and unsecure public networks.</w:t>
        </w:r>
      </w:ins>
      <w:del w:id="3529" w:author="Brian Reinhold [2]" w:date="2015-07-08T08:17:00Z">
        <w:r w:rsidR="00666D1E" w:rsidRPr="00E96BDF" w:rsidDel="004E3311">
          <w:delText xml:space="preserve">The Communicate PCD Data-hData transaction is subject to perhaps the greatest security threat of all the transactions in the RPM </w:delText>
        </w:r>
        <w:r w:rsidR="00F57B31" w:rsidRPr="00E96BDF" w:rsidDel="004E3311">
          <w:delText>Profile</w:delText>
        </w:r>
        <w:r w:rsidR="00666D1E" w:rsidRPr="00E96BDF" w:rsidDel="004E3311">
          <w:delText xml:space="preserve"> as it is likely to utilize the public internet and unsecure public networks.</w:delText>
        </w:r>
      </w:del>
      <w:r w:rsidR="00666D1E" w:rsidRPr="00E96BDF">
        <w:t xml:space="preserve"> To assure some level of consistent security, this </w:t>
      </w:r>
      <w:del w:id="3530" w:author="Brian Reinhold [2]" w:date="2015-07-08T08:17:00Z">
        <w:r w:rsidR="00666D1E" w:rsidRPr="00E96BDF" w:rsidDel="004E3311">
          <w:delText xml:space="preserve">profile </w:delText>
        </w:r>
      </w:del>
      <w:ins w:id="3531" w:author="Brian Reinhold [2]" w:date="2015-07-08T08:17:00Z">
        <w:r w:rsidRPr="00E96BDF">
          <w:t xml:space="preserve">transaction </w:t>
        </w:r>
      </w:ins>
      <w:r w:rsidR="00666D1E" w:rsidRPr="00E96BDF">
        <w:t>requires</w:t>
      </w:r>
      <w:r w:rsidR="00C805E6" w:rsidRPr="00E96BDF">
        <w:t>,</w:t>
      </w:r>
      <w:r w:rsidR="00666D1E" w:rsidRPr="00E96BDF">
        <w:t xml:space="preserve"> at minimum</w:t>
      </w:r>
      <w:r w:rsidR="00C805E6" w:rsidRPr="00E96BDF">
        <w:t>,</w:t>
      </w:r>
      <w:r w:rsidR="00666D1E" w:rsidRPr="00E96BDF">
        <w:t xml:space="preserve"> support for TLS encryption and the support of </w:t>
      </w:r>
      <w:proofErr w:type="spellStart"/>
      <w:r w:rsidR="00666D1E" w:rsidRPr="00E96BDF">
        <w:t>oAuth</w:t>
      </w:r>
      <w:proofErr w:type="spellEnd"/>
      <w:r w:rsidR="00666D1E" w:rsidRPr="00E96BDF">
        <w:t xml:space="preserve"> </w:t>
      </w:r>
      <w:proofErr w:type="spellStart"/>
      <w:r w:rsidR="00666D1E" w:rsidRPr="00E96BDF">
        <w:t>BearerToken</w:t>
      </w:r>
      <w:proofErr w:type="spellEnd"/>
      <w:r w:rsidR="00666D1E" w:rsidRPr="00E96BDF">
        <w:t xml:space="preserve"> authentication in this transaction.</w:t>
      </w:r>
    </w:p>
    <w:p w14:paraId="3BA162EF" w14:textId="482F3DF2" w:rsidR="00666D1E" w:rsidRPr="00E96BDF" w:rsidRDefault="00E43083" w:rsidP="00666D1E">
      <w:pPr>
        <w:pStyle w:val="Heading4"/>
        <w:numPr>
          <w:ilvl w:val="0"/>
          <w:numId w:val="0"/>
        </w:numPr>
        <w:rPr>
          <w:noProof w:val="0"/>
        </w:rPr>
      </w:pPr>
      <w:bookmarkStart w:id="3532" w:name="_Toc481383739"/>
      <w:ins w:id="3533" w:author="Brian Reinhold" w:date="2017-05-01T06:16:00Z">
        <w:r w:rsidRPr="00323FDB">
          <w:rPr>
            <w:noProof w:val="0"/>
          </w:rPr>
          <w:t>3.</w:t>
        </w:r>
        <w:r>
          <w:rPr>
            <w:noProof w:val="0"/>
          </w:rPr>
          <w:t>21</w:t>
        </w:r>
      </w:ins>
      <w:del w:id="3534" w:author="Brian Reinhold" w:date="2017-05-01T06:16:00Z">
        <w:r w:rsidR="00666D1E" w:rsidRPr="00E96BDF" w:rsidDel="00E43083">
          <w:rPr>
            <w:noProof w:val="0"/>
          </w:rPr>
          <w:delText>3.Z</w:delText>
        </w:r>
      </w:del>
      <w:ins w:id="3535" w:author="smm" w:date="2015-07-07T16:06:00Z">
        <w:del w:id="3536" w:author="Brian Reinhold" w:date="2017-05-01T06:16:00Z">
          <w:r w:rsidR="0063778C" w:rsidRPr="00E96BDF" w:rsidDel="00E43083">
            <w:rPr>
              <w:noProof w:val="0"/>
            </w:rPr>
            <w:delText>13</w:delText>
          </w:r>
        </w:del>
      </w:ins>
      <w:r w:rsidR="00666D1E" w:rsidRPr="00E96BDF">
        <w:rPr>
          <w:noProof w:val="0"/>
        </w:rPr>
        <w:t>.</w:t>
      </w:r>
      <w:r w:rsidR="00964A1D" w:rsidRPr="00E96BDF">
        <w:rPr>
          <w:noProof w:val="0"/>
        </w:rPr>
        <w:t>5</w:t>
      </w:r>
      <w:r w:rsidR="00666D1E" w:rsidRPr="00E96BDF">
        <w:rPr>
          <w:noProof w:val="0"/>
        </w:rPr>
        <w:t>.1 Security Audit Considerations</w:t>
      </w:r>
      <w:bookmarkEnd w:id="3532"/>
    </w:p>
    <w:p w14:paraId="395D4869" w14:textId="77777777" w:rsidR="00666D1E" w:rsidRPr="00E96BDF" w:rsidRDefault="00666D1E" w:rsidP="00666D1E">
      <w:pPr>
        <w:pStyle w:val="BodyText"/>
      </w:pPr>
      <w:r w:rsidRPr="00E96BDF">
        <w:t>There are no auditing requirements in this transaction though the use of ATNA auditing is optional.</w:t>
      </w:r>
    </w:p>
    <w:p w14:paraId="4AAFB8F7" w14:textId="7654DF96" w:rsidR="00666D1E" w:rsidRPr="00E96BDF" w:rsidRDefault="00E43083" w:rsidP="00E10688">
      <w:pPr>
        <w:pStyle w:val="Heading4"/>
        <w:numPr>
          <w:ilvl w:val="0"/>
          <w:numId w:val="0"/>
        </w:numPr>
        <w:rPr>
          <w:noProof w:val="0"/>
        </w:rPr>
      </w:pPr>
      <w:bookmarkStart w:id="3537" w:name="_Toc481383740"/>
      <w:ins w:id="3538" w:author="Brian Reinhold" w:date="2017-05-01T06:16:00Z">
        <w:r w:rsidRPr="00323FDB">
          <w:rPr>
            <w:noProof w:val="0"/>
          </w:rPr>
          <w:t>3.</w:t>
        </w:r>
        <w:r>
          <w:rPr>
            <w:noProof w:val="0"/>
          </w:rPr>
          <w:t>21</w:t>
        </w:r>
      </w:ins>
      <w:del w:id="3539" w:author="Brian Reinhold" w:date="2017-05-01T06:16:00Z">
        <w:r w:rsidR="00666D1E" w:rsidRPr="00E96BDF" w:rsidDel="00E43083">
          <w:rPr>
            <w:noProof w:val="0"/>
          </w:rPr>
          <w:delText>3.Z</w:delText>
        </w:r>
      </w:del>
      <w:ins w:id="3540" w:author="smm" w:date="2015-07-07T16:06:00Z">
        <w:del w:id="3541" w:author="Brian Reinhold" w:date="2017-05-01T06:16:00Z">
          <w:r w:rsidR="0063778C" w:rsidRPr="00E96BDF" w:rsidDel="00E43083">
            <w:rPr>
              <w:noProof w:val="0"/>
            </w:rPr>
            <w:delText>13</w:delText>
          </w:r>
        </w:del>
      </w:ins>
      <w:r w:rsidR="00666D1E" w:rsidRPr="00E96BDF">
        <w:rPr>
          <w:noProof w:val="0"/>
        </w:rPr>
        <w:t>.</w:t>
      </w:r>
      <w:r w:rsidR="00964A1D" w:rsidRPr="00E96BDF">
        <w:rPr>
          <w:noProof w:val="0"/>
        </w:rPr>
        <w:t>5</w:t>
      </w:r>
      <w:r w:rsidR="00666D1E" w:rsidRPr="00E96BDF">
        <w:rPr>
          <w:noProof w:val="0"/>
        </w:rPr>
        <w:t>.2 Device Observation Reporter Specific Security Considerations</w:t>
      </w:r>
      <w:bookmarkEnd w:id="3537"/>
    </w:p>
    <w:p w14:paraId="5257A6E2" w14:textId="4BF3E351" w:rsidR="00666D1E" w:rsidRPr="00E96BDF" w:rsidRDefault="00666D1E" w:rsidP="00666D1E">
      <w:pPr>
        <w:pStyle w:val="BodyText"/>
      </w:pPr>
      <w:r w:rsidRPr="00E96BDF">
        <w:t xml:space="preserve">Being part of the Sensor Data Consumer or </w:t>
      </w:r>
      <w:del w:id="3542" w:author="Brian" w:date="2015-07-08T05:05:00Z">
        <w:r w:rsidRPr="00E96BDF" w:rsidDel="00E138FD">
          <w:delText>Device Observation Source</w:delText>
        </w:r>
      </w:del>
      <w:ins w:id="3543" w:author="Brian" w:date="2015-07-08T05:05:00Z">
        <w:r w:rsidR="00E138FD" w:rsidRPr="00E96BDF">
          <w:t>Sensor Data Source</w:t>
        </w:r>
      </w:ins>
      <w:r w:rsidRPr="00E96BDF">
        <w:t xml:space="preserve">, the Device Observation Reporter faces the same security risks as those actors; the primary risk being compromising of personal data via theft of the device. The Device Observation Reporter is often a personal mobile device such as an Android phone or tablet and these devices may have all kinds of personal information; including financial. The Device Observation Reporter implementation will store medical data on failed transfers and it may also store the medical data for review. </w:t>
      </w:r>
      <w:del w:id="3544" w:author="Brian Reinhold [2]" w:date="2015-07-08T08:19:00Z">
        <w:r w:rsidRPr="00E96BDF" w:rsidDel="004E3311">
          <w:delText xml:space="preserve">Given that </w:delText>
        </w:r>
      </w:del>
      <w:ins w:id="3545" w:author="Brian Reinhold [2]" w:date="2015-07-08T08:19:00Z">
        <w:r w:rsidR="004E3311" w:rsidRPr="00E96BDF">
          <w:t xml:space="preserve">Since </w:t>
        </w:r>
      </w:ins>
      <w:r w:rsidRPr="00E96BDF">
        <w:t xml:space="preserve">the unit is often in the home, it </w:t>
      </w:r>
      <w:ins w:id="3546" w:author="Brian Reinhold [2]" w:date="2015-07-08T08:07:00Z">
        <w:r w:rsidR="00EC442F" w:rsidRPr="00E96BDF">
          <w:t xml:space="preserve">may fall outside of </w:t>
        </w:r>
      </w:ins>
      <w:ins w:id="3547" w:author="Brian Reinhold [2]" w:date="2015-07-08T08:08:00Z">
        <w:r w:rsidR="00EC442F" w:rsidRPr="00E96BDF">
          <w:t xml:space="preserve">any </w:t>
        </w:r>
      </w:ins>
      <w:ins w:id="3548" w:author="Brian Reinhold [2]" w:date="2015-07-08T08:07:00Z">
        <w:r w:rsidR="00EC442F" w:rsidRPr="00E96BDF">
          <w:t>regional safeguard</w:t>
        </w:r>
      </w:ins>
      <w:ins w:id="3549" w:author="Brian Reinhold [2]" w:date="2015-07-08T08:08:00Z">
        <w:r w:rsidR="00EC442F" w:rsidRPr="00E96BDF">
          <w:t xml:space="preserve">s that might be in place for </w:t>
        </w:r>
      </w:ins>
      <w:ins w:id="3550" w:author="Jones, Emma" w:date="2015-07-21T11:07:00Z">
        <w:r w:rsidR="002C4557" w:rsidRPr="00E96BDF">
          <w:rPr>
            <w:rPrChange w:id="3551" w:author="Jones, Emma" w:date="2015-07-21T17:44:00Z">
              <w:rPr>
                <w:highlight w:val="yellow"/>
              </w:rPr>
            </w:rPrChange>
          </w:rPr>
          <w:t>h</w:t>
        </w:r>
      </w:ins>
      <w:ins w:id="3552" w:author="Brian Reinhold [2]" w:date="2015-07-08T08:08:00Z">
        <w:del w:id="3553" w:author="Jones, Emma" w:date="2015-07-21T11:07:00Z">
          <w:r w:rsidR="00EC442F" w:rsidRPr="00E96BDF" w:rsidDel="002C4557">
            <w:delText>H</w:delText>
          </w:r>
        </w:del>
        <w:r w:rsidR="00EC442F" w:rsidRPr="00E96BDF">
          <w:t xml:space="preserve">ealth </w:t>
        </w:r>
      </w:ins>
      <w:ins w:id="3554" w:author="Jones, Emma" w:date="2015-07-21T11:07:00Z">
        <w:r w:rsidR="002C4557" w:rsidRPr="00E96BDF">
          <w:rPr>
            <w:rPrChange w:id="3555" w:author="Jones, Emma" w:date="2015-07-21T17:44:00Z">
              <w:rPr>
                <w:highlight w:val="yellow"/>
              </w:rPr>
            </w:rPrChange>
          </w:rPr>
          <w:t>c</w:t>
        </w:r>
      </w:ins>
      <w:ins w:id="3556" w:author="Brian Reinhold [2]" w:date="2015-07-08T08:08:00Z">
        <w:del w:id="3557" w:author="Jones, Emma" w:date="2015-07-21T11:07:00Z">
          <w:r w:rsidR="00EC442F" w:rsidRPr="00E96BDF" w:rsidDel="002C4557">
            <w:delText>C</w:delText>
          </w:r>
        </w:del>
        <w:r w:rsidR="00EC442F" w:rsidRPr="00E96BDF">
          <w:t xml:space="preserve">are </w:t>
        </w:r>
      </w:ins>
      <w:ins w:id="3558" w:author="Jones, Emma" w:date="2015-07-21T11:07:00Z">
        <w:r w:rsidR="002C4557" w:rsidRPr="00E96BDF">
          <w:rPr>
            <w:rPrChange w:id="3559" w:author="Jones, Emma" w:date="2015-07-21T17:44:00Z">
              <w:rPr>
                <w:highlight w:val="yellow"/>
              </w:rPr>
            </w:rPrChange>
          </w:rPr>
          <w:t>p</w:t>
        </w:r>
      </w:ins>
      <w:ins w:id="3560" w:author="Brian Reinhold [2]" w:date="2015-07-08T08:08:00Z">
        <w:del w:id="3561" w:author="Jones, Emma" w:date="2015-07-21T11:07:00Z">
          <w:r w:rsidR="00EC442F" w:rsidRPr="00E96BDF" w:rsidDel="002C4557">
            <w:delText>P</w:delText>
          </w:r>
        </w:del>
        <w:r w:rsidR="00EC442F" w:rsidRPr="00E96BDF">
          <w:t>roviders and associated supporting partners that will handle personal medical data</w:t>
        </w:r>
      </w:ins>
      <w:del w:id="3562" w:author="Brian Reinhold [2]" w:date="2015-07-08T08:07:00Z">
        <w:r w:rsidRPr="00E96BDF" w:rsidDel="00EC442F">
          <w:delText xml:space="preserve">falls outside of HIPPA </w:delText>
        </w:r>
      </w:del>
      <w:del w:id="3563" w:author="Brian Reinhold [2]" w:date="2015-07-08T08:09:00Z">
        <w:r w:rsidRPr="00E96BDF" w:rsidDel="00EC442F">
          <w:delText>jurisdiction</w:delText>
        </w:r>
      </w:del>
      <w:r w:rsidRPr="00E96BDF">
        <w:t xml:space="preserve">. </w:t>
      </w:r>
      <w:del w:id="3564" w:author="Brian Reinhold [2]" w:date="2015-07-08T08:20:00Z">
        <w:r w:rsidRPr="00E96BDF" w:rsidDel="004E3311">
          <w:delText xml:space="preserve">Given </w:delText>
        </w:r>
      </w:del>
      <w:ins w:id="3565" w:author="Brian Reinhold [2]" w:date="2015-07-08T08:20:00Z">
        <w:r w:rsidR="004E3311" w:rsidRPr="00E96BDF">
          <w:t xml:space="preserve">On the other hand, given </w:t>
        </w:r>
      </w:ins>
      <w:r w:rsidRPr="00E96BDF">
        <w:t xml:space="preserve">that the range of data sensitivity in a remote patient monitoring situation is so great, </w:t>
      </w:r>
      <w:del w:id="3566" w:author="Brian Reinhold [2]" w:date="2015-07-08T08:10:00Z">
        <w:r w:rsidRPr="00E96BDF" w:rsidDel="00EC442F">
          <w:delText>this profile does not specify any</w:delText>
        </w:r>
      </w:del>
      <w:ins w:id="3567" w:author="Brian Reinhold [2]" w:date="2015-07-08T08:10:00Z">
        <w:r w:rsidR="00EC442F" w:rsidRPr="00E96BDF">
          <w:t>no</w:t>
        </w:r>
      </w:ins>
      <w:r w:rsidRPr="00E96BDF">
        <w:t xml:space="preserve"> non-transaction based security requirements</w:t>
      </w:r>
      <w:ins w:id="3568" w:author="Brian Reinhold [2]" w:date="2015-07-08T08:10:00Z">
        <w:r w:rsidR="00EC442F" w:rsidRPr="00E96BDF">
          <w:t xml:space="preserve"> are required</w:t>
        </w:r>
      </w:ins>
      <w:r w:rsidRPr="00E96BDF">
        <w:t>. Encryption of local data, and password, fingerprint, facial recognition, etc. access to the unit hosting the Device Observation Reporter software is left up to the implementation.</w:t>
      </w:r>
    </w:p>
    <w:p w14:paraId="07AA0D10" w14:textId="3DCB13B1" w:rsidR="00666D1E" w:rsidRPr="00E96BDF" w:rsidRDefault="00E43083" w:rsidP="00E10688">
      <w:pPr>
        <w:pStyle w:val="Heading4"/>
        <w:numPr>
          <w:ilvl w:val="0"/>
          <w:numId w:val="0"/>
        </w:numPr>
        <w:rPr>
          <w:noProof w:val="0"/>
        </w:rPr>
      </w:pPr>
      <w:bookmarkStart w:id="3569" w:name="_Toc481383741"/>
      <w:ins w:id="3570" w:author="Brian Reinhold" w:date="2017-05-01T06:16:00Z">
        <w:r w:rsidRPr="00323FDB">
          <w:rPr>
            <w:noProof w:val="0"/>
          </w:rPr>
          <w:t>3.</w:t>
        </w:r>
        <w:r>
          <w:rPr>
            <w:noProof w:val="0"/>
          </w:rPr>
          <w:t>21</w:t>
        </w:r>
      </w:ins>
      <w:del w:id="3571" w:author="Brian Reinhold" w:date="2017-05-01T06:16:00Z">
        <w:r w:rsidR="00666D1E" w:rsidRPr="00E96BDF" w:rsidDel="00E43083">
          <w:rPr>
            <w:noProof w:val="0"/>
          </w:rPr>
          <w:delText>3.Z</w:delText>
        </w:r>
      </w:del>
      <w:ins w:id="3572" w:author="smm" w:date="2015-07-07T16:06:00Z">
        <w:del w:id="3573" w:author="Brian Reinhold" w:date="2017-05-01T06:16:00Z">
          <w:r w:rsidR="0063778C" w:rsidRPr="00E96BDF" w:rsidDel="00E43083">
            <w:rPr>
              <w:noProof w:val="0"/>
            </w:rPr>
            <w:delText>13</w:delText>
          </w:r>
        </w:del>
      </w:ins>
      <w:r w:rsidR="00666D1E" w:rsidRPr="00E96BDF">
        <w:rPr>
          <w:noProof w:val="0"/>
        </w:rPr>
        <w:t>.</w:t>
      </w:r>
      <w:r w:rsidR="00964A1D" w:rsidRPr="00E96BDF">
        <w:rPr>
          <w:noProof w:val="0"/>
        </w:rPr>
        <w:t>5</w:t>
      </w:r>
      <w:r w:rsidR="00666D1E" w:rsidRPr="00E96BDF">
        <w:rPr>
          <w:noProof w:val="0"/>
        </w:rPr>
        <w:t>.3 Device Observation Consumer Specific Security Considerations</w:t>
      </w:r>
      <w:bookmarkEnd w:id="3569"/>
    </w:p>
    <w:p w14:paraId="346207D2" w14:textId="7AF72647" w:rsidR="00666D1E" w:rsidRPr="00E96BDF" w:rsidRDefault="00666D1E" w:rsidP="001058D0">
      <w:pPr>
        <w:pStyle w:val="BodyText"/>
      </w:pPr>
      <w:r w:rsidRPr="00E96BDF">
        <w:t xml:space="preserve">The Device Observation Consumer </w:t>
      </w:r>
      <w:r w:rsidR="00F57B31" w:rsidRPr="00E96BDF">
        <w:t>Actor</w:t>
      </w:r>
      <w:r w:rsidRPr="00E96BDF">
        <w:t xml:space="preserve"> is typically resident on a third party remote server or a server located at the institution of the </w:t>
      </w:r>
      <w:ins w:id="3574" w:author="Jones, Emma" w:date="2015-07-21T11:08:00Z">
        <w:r w:rsidR="002C4557" w:rsidRPr="00E96BDF">
          <w:rPr>
            <w:rPrChange w:id="3575" w:author="Jones, Emma" w:date="2015-07-21T17:44:00Z">
              <w:rPr>
                <w:highlight w:val="yellow"/>
              </w:rPr>
            </w:rPrChange>
          </w:rPr>
          <w:t>h</w:t>
        </w:r>
      </w:ins>
      <w:del w:id="3576" w:author="Jones, Emma" w:date="2015-07-21T11:08:00Z">
        <w:r w:rsidRPr="00E96BDF" w:rsidDel="002C4557">
          <w:delText>H</w:delText>
        </w:r>
      </w:del>
      <w:r w:rsidRPr="00E96BDF">
        <w:t xml:space="preserve">ealth </w:t>
      </w:r>
      <w:ins w:id="3577" w:author="Jones, Emma" w:date="2015-07-21T11:08:00Z">
        <w:r w:rsidR="002C4557" w:rsidRPr="00E96BDF">
          <w:rPr>
            <w:rPrChange w:id="3578" w:author="Jones, Emma" w:date="2015-07-21T17:44:00Z">
              <w:rPr>
                <w:highlight w:val="yellow"/>
              </w:rPr>
            </w:rPrChange>
          </w:rPr>
          <w:t>c</w:t>
        </w:r>
      </w:ins>
      <w:del w:id="3579" w:author="Jones, Emma" w:date="2015-07-21T11:08:00Z">
        <w:r w:rsidRPr="00E96BDF" w:rsidDel="002C4557">
          <w:delText>C</w:delText>
        </w:r>
      </w:del>
      <w:r w:rsidRPr="00E96BDF">
        <w:t xml:space="preserve">are </w:t>
      </w:r>
      <w:del w:id="3580" w:author="Jones, Emma" w:date="2015-07-21T11:08:00Z">
        <w:r w:rsidRPr="00E96BDF" w:rsidDel="002C4557">
          <w:delText>P</w:delText>
        </w:r>
      </w:del>
      <w:ins w:id="3581" w:author="Jones, Emma" w:date="2015-07-21T11:08:00Z">
        <w:r w:rsidR="002C4557" w:rsidRPr="00E96BDF">
          <w:rPr>
            <w:rPrChange w:id="3582" w:author="Jones, Emma" w:date="2015-07-21T17:44:00Z">
              <w:rPr>
                <w:highlight w:val="yellow"/>
              </w:rPr>
            </w:rPrChange>
          </w:rPr>
          <w:t>p</w:t>
        </w:r>
      </w:ins>
      <w:r w:rsidRPr="00E96BDF">
        <w:t>rovider. This actor has all the security risks that any medical data stored in a professional environment faces.</w:t>
      </w:r>
      <w:del w:id="3583" w:author="Brian Reinhold [2]" w:date="2015-07-08T08:11:00Z">
        <w:r w:rsidRPr="00E96BDF" w:rsidDel="00EC442F">
          <w:delText xml:space="preserve"> But given its professional environment, it is also subject to HIPPA requirement</w:delText>
        </w:r>
      </w:del>
      <w:ins w:id="3584" w:author="Brian Reinhold [2]" w:date="2015-07-08T08:11:00Z">
        <w:r w:rsidR="00EC442F" w:rsidRPr="00E96BDF">
          <w:t xml:space="preserve"> </w:t>
        </w:r>
      </w:ins>
      <w:ins w:id="3585" w:author="Brian Reinhold [2]" w:date="2015-07-08T08:12:00Z">
        <w:r w:rsidR="00EC442F" w:rsidRPr="00E96BDF">
          <w:t>It</w:t>
        </w:r>
      </w:ins>
      <w:ins w:id="3586" w:author="Brian Reinhold [2]" w:date="2015-07-08T08:11:00Z">
        <w:r w:rsidR="00EC442F" w:rsidRPr="00E96BDF">
          <w:t xml:space="preserve"> is likely subject to regional safeguards for the handling of personal medical data</w:t>
        </w:r>
      </w:ins>
      <w:del w:id="3587" w:author="Brian Reinhold [2]" w:date="2015-07-08T08:11:00Z">
        <w:r w:rsidRPr="00E96BDF" w:rsidDel="00EC442F">
          <w:delText>s</w:delText>
        </w:r>
      </w:del>
      <w:r w:rsidRPr="00E96BDF">
        <w:t>.</w:t>
      </w:r>
    </w:p>
    <w:p w14:paraId="67CAD3A3" w14:textId="4D5136D5" w:rsidR="00C611E4" w:rsidRPr="00323FDB" w:rsidRDefault="00C611E4" w:rsidP="00C611E4">
      <w:pPr>
        <w:pStyle w:val="Heading2"/>
        <w:numPr>
          <w:ilvl w:val="0"/>
          <w:numId w:val="0"/>
        </w:numPr>
        <w:rPr>
          <w:noProof w:val="0"/>
        </w:rPr>
      </w:pPr>
      <w:bookmarkStart w:id="3588" w:name="_Toc481383742"/>
      <w:r w:rsidRPr="00E96BDF">
        <w:rPr>
          <w:noProof w:val="0"/>
        </w:rPr>
        <w:t>3.</w:t>
      </w:r>
      <w:del w:id="3589" w:author="smm" w:date="2015-07-07T16:07:00Z">
        <w:r w:rsidRPr="00E96BDF" w:rsidDel="0063778C">
          <w:rPr>
            <w:noProof w:val="0"/>
          </w:rPr>
          <w:delText>ZA</w:delText>
        </w:r>
      </w:del>
      <w:ins w:id="3590" w:author="smm" w:date="2015-07-07T16:07:00Z">
        <w:del w:id="3591" w:author="Brian Reinhold" w:date="2017-05-01T06:17:00Z">
          <w:r w:rsidR="0063778C" w:rsidRPr="00E96BDF" w:rsidDel="00E43083">
            <w:rPr>
              <w:noProof w:val="0"/>
            </w:rPr>
            <w:delText>14</w:delText>
          </w:r>
        </w:del>
      </w:ins>
      <w:ins w:id="3592" w:author="Brian Reinhold" w:date="2017-05-01T06:17:00Z">
        <w:r w:rsidR="00E43083">
          <w:rPr>
            <w:noProof w:val="0"/>
          </w:rPr>
          <w:t>22</w:t>
        </w:r>
      </w:ins>
      <w:r w:rsidRPr="00E96BDF">
        <w:rPr>
          <w:noProof w:val="0"/>
        </w:rPr>
        <w:t xml:space="preserve"> PCC-</w:t>
      </w:r>
      <w:del w:id="3593" w:author="smm" w:date="2015-07-07T16:07:00Z">
        <w:r w:rsidRPr="00E96BDF" w:rsidDel="0063778C">
          <w:rPr>
            <w:noProof w:val="0"/>
          </w:rPr>
          <w:delText>Y</w:delText>
        </w:r>
      </w:del>
      <w:ins w:id="3594" w:author="smm" w:date="2015-07-07T16:07:00Z">
        <w:del w:id="3595" w:author="Brian Reinhold" w:date="2017-05-01T06:40:00Z">
          <w:r w:rsidR="0063778C" w:rsidRPr="00E96BDF" w:rsidDel="001B4DF1">
            <w:rPr>
              <w:noProof w:val="0"/>
            </w:rPr>
            <w:delText>1</w:delText>
          </w:r>
        </w:del>
      </w:ins>
      <w:ins w:id="3596" w:author="Brian Reinhold" w:date="2017-05-01T06:40:00Z">
        <w:r w:rsidR="001B4DF1">
          <w:rPr>
            <w:noProof w:val="0"/>
          </w:rPr>
          <w:t>2</w:t>
        </w:r>
      </w:ins>
      <w:ins w:id="3597" w:author="smm" w:date="2015-07-07T16:07:00Z">
        <w:del w:id="3598" w:author="Brian Reinhold" w:date="2017-05-01T06:40:00Z">
          <w:r w:rsidR="0063778C" w:rsidRPr="00E96BDF" w:rsidDel="001B4DF1">
            <w:rPr>
              <w:noProof w:val="0"/>
            </w:rPr>
            <w:delText>4</w:delText>
          </w:r>
        </w:del>
      </w:ins>
      <w:ins w:id="3599" w:author="Brian Reinhold" w:date="2017-05-01T06:40:00Z">
        <w:r w:rsidR="001B4DF1">
          <w:rPr>
            <w:noProof w:val="0"/>
          </w:rPr>
          <w:t>2</w:t>
        </w:r>
      </w:ins>
      <w:r w:rsidRPr="00E96BDF">
        <w:rPr>
          <w:noProof w:val="0"/>
        </w:rPr>
        <w:t xml:space="preserve"> PCD Communicate PCD Data</w:t>
      </w:r>
      <w:r w:rsidRPr="00323FDB">
        <w:rPr>
          <w:noProof w:val="0"/>
        </w:rPr>
        <w:t>-SOAP Transaction</w:t>
      </w:r>
      <w:bookmarkEnd w:id="3588"/>
    </w:p>
    <w:p w14:paraId="2C12DF44" w14:textId="51469C7C" w:rsidR="00C611E4" w:rsidRPr="00323FDB" w:rsidRDefault="00E43083" w:rsidP="00C611E4">
      <w:pPr>
        <w:pStyle w:val="Heading3"/>
        <w:numPr>
          <w:ilvl w:val="0"/>
          <w:numId w:val="0"/>
        </w:numPr>
        <w:rPr>
          <w:noProof w:val="0"/>
        </w:rPr>
      </w:pPr>
      <w:bookmarkStart w:id="3600" w:name="_Toc481383743"/>
      <w:ins w:id="3601" w:author="Brian Reinhold" w:date="2017-05-01T06:17:00Z">
        <w:r w:rsidRPr="00E96BDF">
          <w:rPr>
            <w:noProof w:val="0"/>
          </w:rPr>
          <w:t>3.</w:t>
        </w:r>
        <w:r>
          <w:rPr>
            <w:noProof w:val="0"/>
          </w:rPr>
          <w:t>22</w:t>
        </w:r>
      </w:ins>
      <w:del w:id="3602" w:author="Brian Reinhold" w:date="2017-05-01T06:17:00Z">
        <w:r w:rsidR="00C611E4" w:rsidRPr="00323FDB" w:rsidDel="00E43083">
          <w:rPr>
            <w:noProof w:val="0"/>
          </w:rPr>
          <w:delText>3.ZA</w:delText>
        </w:r>
      </w:del>
      <w:ins w:id="3603" w:author="smm" w:date="2015-07-07T16:07:00Z">
        <w:del w:id="3604" w:author="Brian Reinhold" w:date="2017-05-01T06:17:00Z">
          <w:r w:rsidR="0063778C" w:rsidDel="00E43083">
            <w:rPr>
              <w:noProof w:val="0"/>
            </w:rPr>
            <w:delText>14</w:delText>
          </w:r>
        </w:del>
      </w:ins>
      <w:r w:rsidR="00C611E4" w:rsidRPr="00323FDB">
        <w:rPr>
          <w:noProof w:val="0"/>
        </w:rPr>
        <w:t>.1 Scope</w:t>
      </w:r>
      <w:bookmarkEnd w:id="3600"/>
    </w:p>
    <w:p w14:paraId="6B0BED9F" w14:textId="37D13879" w:rsidR="00C611E4" w:rsidRPr="00323FDB" w:rsidRDefault="00C611E4" w:rsidP="00C611E4">
      <w:pPr>
        <w:pStyle w:val="BodyText"/>
      </w:pPr>
      <w:r w:rsidRPr="00323FDB">
        <w:t xml:space="preserve">This transaction is used to transfer collected patient measurement data to a Device Observation Consumer in the form of a PCD-01 message using secured Web Services </w:t>
      </w:r>
      <w:proofErr w:type="spellStart"/>
      <w:r w:rsidRPr="00323FDB">
        <w:t>CommunicatePCDData</w:t>
      </w:r>
      <w:proofErr w:type="spellEnd"/>
      <w:r w:rsidRPr="00323FDB">
        <w:t xml:space="preserve"> SOAP action authenticated by SAML.</w:t>
      </w:r>
    </w:p>
    <w:p w14:paraId="43A7D643" w14:textId="5CE6C745" w:rsidR="00C611E4" w:rsidRPr="00323FDB" w:rsidRDefault="00E43083" w:rsidP="00C611E4">
      <w:pPr>
        <w:pStyle w:val="Heading3"/>
        <w:numPr>
          <w:ilvl w:val="0"/>
          <w:numId w:val="0"/>
        </w:numPr>
        <w:rPr>
          <w:noProof w:val="0"/>
        </w:rPr>
      </w:pPr>
      <w:bookmarkStart w:id="3605" w:name="_Toc481383744"/>
      <w:ins w:id="3606" w:author="Brian Reinhold" w:date="2017-05-01T06:17:00Z">
        <w:r w:rsidRPr="00E96BDF">
          <w:rPr>
            <w:noProof w:val="0"/>
          </w:rPr>
          <w:lastRenderedPageBreak/>
          <w:t>3.</w:t>
        </w:r>
        <w:r>
          <w:rPr>
            <w:noProof w:val="0"/>
          </w:rPr>
          <w:t>22</w:t>
        </w:r>
      </w:ins>
      <w:del w:id="3607" w:author="Brian Reinhold" w:date="2017-05-01T06:17:00Z">
        <w:r w:rsidR="00C611E4" w:rsidRPr="00323FDB" w:rsidDel="00E43083">
          <w:rPr>
            <w:noProof w:val="0"/>
          </w:rPr>
          <w:delText>3.ZA</w:delText>
        </w:r>
      </w:del>
      <w:ins w:id="3608" w:author="smm" w:date="2015-07-07T16:07:00Z">
        <w:del w:id="3609" w:author="Brian Reinhold" w:date="2017-05-01T06:17:00Z">
          <w:r w:rsidR="0063778C" w:rsidDel="00E43083">
            <w:rPr>
              <w:noProof w:val="0"/>
            </w:rPr>
            <w:delText>14</w:delText>
          </w:r>
        </w:del>
      </w:ins>
      <w:r w:rsidR="00C611E4" w:rsidRPr="00323FDB">
        <w:rPr>
          <w:noProof w:val="0"/>
        </w:rPr>
        <w:t>.2 Actor Roles</w:t>
      </w:r>
      <w:bookmarkEnd w:id="3605"/>
    </w:p>
    <w:p w14:paraId="0891A0F1" w14:textId="77777777" w:rsidR="00C611E4" w:rsidRPr="00323FDB" w:rsidRDefault="00C611E4" w:rsidP="00C611E4">
      <w:pPr>
        <w:pStyle w:val="BodyText"/>
        <w:jc w:val="center"/>
      </w:pPr>
      <w:r w:rsidRPr="00323FDB">
        <w:rPr>
          <w:noProof/>
        </w:rPr>
        <mc:AlternateContent>
          <mc:Choice Requires="wpc">
            <w:drawing>
              <wp:inline distT="0" distB="0" distL="0" distR="0" wp14:anchorId="2EE13130" wp14:editId="504611CF">
                <wp:extent cx="3726180" cy="1539240"/>
                <wp:effectExtent l="0" t="0" r="0" b="381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9" name="Oval 153"/>
                        <wps:cNvSpPr>
                          <a:spLocks noChangeArrowheads="1"/>
                        </wps:cNvSpPr>
                        <wps:spPr bwMode="auto">
                          <a:xfrm>
                            <a:off x="1110826" y="756271"/>
                            <a:ext cx="1544320" cy="733862"/>
                          </a:xfrm>
                          <a:prstGeom prst="ellipse">
                            <a:avLst/>
                          </a:prstGeom>
                          <a:solidFill>
                            <a:srgbClr val="FFFFFF"/>
                          </a:solidFill>
                          <a:ln w="9525">
                            <a:solidFill>
                              <a:srgbClr val="000000"/>
                            </a:solidFill>
                            <a:round/>
                            <a:headEnd/>
                            <a:tailEnd/>
                          </a:ln>
                        </wps:spPr>
                        <wps:txbx>
                          <w:txbxContent>
                            <w:p w14:paraId="33AF3A59" w14:textId="73789F30" w:rsidR="00422FB2" w:rsidRDefault="00422FB2" w:rsidP="00C611E4">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-SOAP</w:t>
                              </w:r>
                              <w:r w:rsidRPr="00CB5606">
                                <w:rPr>
                                  <w:sz w:val="18"/>
                                </w:rPr>
                                <w:t xml:space="preserve"> Transaction</w:t>
                              </w:r>
                            </w:p>
                            <w:p w14:paraId="645E3A14" w14:textId="77777777" w:rsidR="00422FB2" w:rsidRDefault="00422FB2" w:rsidP="00C611E4"/>
                            <w:p w14:paraId="0DE6F1A0" w14:textId="77777777" w:rsidR="00422FB2" w:rsidRDefault="00422FB2" w:rsidP="00C611E4">
                              <w:pPr>
                                <w:jc w:val="center"/>
                                <w:rPr>
                                  <w:sz w:val="18"/>
                                </w:rPr>
                              </w:pPr>
                              <w:r>
                                <w:rPr>
                                  <w:sz w:val="18"/>
                                </w:rPr>
                                <w:t>Transaction Name [DOM-#]</w:t>
                              </w:r>
                            </w:p>
                          </w:txbxContent>
                        </wps:txbx>
                        <wps:bodyPr rot="0" vert="horz" wrap="square" lIns="0" tIns="0" rIns="0" bIns="0" anchor="t" anchorCtr="0" upright="1">
                          <a:noAutofit/>
                        </wps:bodyPr>
                      </wps:wsp>
                      <wps:wsp>
                        <wps:cNvPr id="190"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25C91090" w14:textId="77777777" w:rsidR="00422FB2" w:rsidRDefault="00422FB2" w:rsidP="00C611E4">
                              <w:pPr>
                                <w:jc w:val="center"/>
                                <w:rPr>
                                  <w:sz w:val="18"/>
                                </w:rPr>
                              </w:pPr>
                              <w:r>
                                <w:rPr>
                                  <w:sz w:val="18"/>
                                </w:rPr>
                                <w:t>Device Observation Reporter</w:t>
                              </w:r>
                            </w:p>
                            <w:p w14:paraId="2D8D2CC5" w14:textId="77777777" w:rsidR="00422FB2" w:rsidRDefault="00422FB2" w:rsidP="00C611E4"/>
                            <w:p w14:paraId="1BFB4DD9" w14:textId="77777777" w:rsidR="00422FB2" w:rsidRDefault="00422FB2" w:rsidP="00C611E4">
                              <w:pPr>
                                <w:rPr>
                                  <w:sz w:val="18"/>
                                </w:rPr>
                              </w:pPr>
                              <w:r>
                                <w:rPr>
                                  <w:sz w:val="18"/>
                                </w:rPr>
                                <w:t>Actor ABC</w:t>
                              </w:r>
                            </w:p>
                          </w:txbxContent>
                        </wps:txbx>
                        <wps:bodyPr rot="0" vert="horz" wrap="square" lIns="91440" tIns="45720" rIns="91440" bIns="45720" anchor="t" anchorCtr="0" upright="1">
                          <a:noAutofit/>
                        </wps:bodyPr>
                      </wps:wsp>
                      <wps:wsp>
                        <wps:cNvPr id="251" name="Line 155"/>
                        <wps:cNvCnPr>
                          <a:cxnSpLocks noChangeShapeType="1"/>
                          <a:endCxn id="189" idx="1"/>
                        </wps:cNvCnPr>
                        <wps:spPr bwMode="auto">
                          <a:xfrm>
                            <a:off x="1086321" y="625600"/>
                            <a:ext cx="250665" cy="238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237A3B52" w14:textId="77777777" w:rsidR="00422FB2" w:rsidRDefault="00422FB2" w:rsidP="00C611E4">
                              <w:pPr>
                                <w:jc w:val="center"/>
                                <w:rPr>
                                  <w:sz w:val="18"/>
                                </w:rPr>
                              </w:pPr>
                              <w:r>
                                <w:rPr>
                                  <w:sz w:val="18"/>
                                </w:rPr>
                                <w:t>Device Observation Consumer</w:t>
                              </w:r>
                            </w:p>
                            <w:p w14:paraId="23428FEF" w14:textId="77777777" w:rsidR="00422FB2" w:rsidRDefault="00422FB2" w:rsidP="00C611E4"/>
                            <w:p w14:paraId="4B9880D1" w14:textId="77777777" w:rsidR="00422FB2" w:rsidRDefault="00422FB2" w:rsidP="00C611E4">
                              <w:pPr>
                                <w:rPr>
                                  <w:sz w:val="18"/>
                                </w:rPr>
                              </w:pPr>
                              <w:r>
                                <w:rPr>
                                  <w:sz w:val="18"/>
                                </w:rPr>
                                <w:t>Actor DEF</w:t>
                              </w:r>
                            </w:p>
                          </w:txbxContent>
                        </wps:txbx>
                        <wps:bodyPr rot="0" vert="horz" wrap="square" lIns="91440" tIns="45720" rIns="91440" bIns="45720" anchor="t" anchorCtr="0" upright="1">
                          <a:noAutofit/>
                        </wps:bodyPr>
                      </wps:wsp>
                      <wps:wsp>
                        <wps:cNvPr id="253" name="Line 157"/>
                        <wps:cNvCnPr>
                          <a:cxnSpLocks noChangeShapeType="1"/>
                          <a:endCxn id="189" idx="7"/>
                        </wps:cNvCnPr>
                        <wps:spPr bwMode="auto">
                          <a:xfrm flipH="1">
                            <a:off x="2428986" y="625600"/>
                            <a:ext cx="219130" cy="238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EE13130" id="Canvas 430" o:spid="_x0000_s137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">
                <v:shape id="_x0000_s1376" type="#_x0000_t75" style="position:absolute;width:37261;height:15392;visibility:visible;mso-wrap-style:square">
                  <v:fill o:detectmouseclick="t"/>
                  <v:path o:connecttype="none"/>
                </v:shape>
                <v:oval id="Oval 153" o:spid="_x0000_s1377" style="position:absolute;left:11108;top:7562;width:15443;height:7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">
                  <v:textbox inset="0,0,0,0">
                    <w:txbxContent>
                      <w:p w14:paraId="33AF3A59" w14:textId="73789F30" w:rsidR="00422FB2" w:rsidRDefault="00422FB2" w:rsidP="00C611E4">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-SOAP</w:t>
                        </w:r>
                        <w:r w:rsidRPr="00CB5606">
                          <w:rPr>
                            <w:sz w:val="18"/>
                          </w:rPr>
                          <w:t xml:space="preserve"> Transaction</w:t>
                        </w:r>
                      </w:p>
                      <w:p w14:paraId="645E3A14" w14:textId="77777777" w:rsidR="00422FB2" w:rsidRDefault="00422FB2" w:rsidP="00C611E4"/>
                      <w:p w14:paraId="0DE6F1A0" w14:textId="77777777" w:rsidR="00422FB2" w:rsidRDefault="00422FB2" w:rsidP="00C611E4">
                        <w:pPr>
                          <w:jc w:val="center"/>
                          <w:rPr>
                            <w:sz w:val="18"/>
                          </w:rPr>
                        </w:pPr>
                        <w:r>
                          <w:rPr>
                            <w:sz w:val="18"/>
                          </w:rPr>
                          <w:t>Transaction Name [DOM-#]</w:t>
                        </w:r>
                      </w:p>
                    </w:txbxContent>
                  </v:textbox>
                </v:oval>
                <v:shape id="Text Box 154" o:spid="_x0000_s1378" type="#_x0000_t202" style="position:absolute;left:1716;top:1683;width:1161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">
                  <v:textbox>
                    <w:txbxContent>
                      <w:p w14:paraId="25C91090" w14:textId="77777777" w:rsidR="00422FB2" w:rsidRDefault="00422FB2" w:rsidP="00C611E4">
                        <w:pPr>
                          <w:jc w:val="center"/>
                          <w:rPr>
                            <w:sz w:val="18"/>
                          </w:rPr>
                        </w:pPr>
                        <w:r>
                          <w:rPr>
                            <w:sz w:val="18"/>
                          </w:rPr>
                          <w:t>Device Observation Reporter</w:t>
                        </w:r>
                      </w:p>
                      <w:p w14:paraId="2D8D2CC5" w14:textId="77777777" w:rsidR="00422FB2" w:rsidRDefault="00422FB2" w:rsidP="00C611E4"/>
                      <w:p w14:paraId="1BFB4DD9" w14:textId="77777777" w:rsidR="00422FB2" w:rsidRDefault="00422FB2" w:rsidP="00C611E4">
                        <w:pPr>
                          <w:rPr>
                            <w:sz w:val="18"/>
                          </w:rPr>
                        </w:pPr>
                        <w:r>
                          <w:rPr>
                            <w:sz w:val="18"/>
                          </w:rPr>
                          <w:t>Actor ABC</w:t>
                        </w:r>
                      </w:p>
                    </w:txbxContent>
                  </v:textbox>
                </v:shape>
                <v:line id="Line 155" o:spid="_x0000_s1379" style="position:absolute;visibility:visible;mso-wrap-style:square" from="10863,6256" to="13369,8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v:shape id="Text Box 156" o:spid="_x0000_s1380" type="#_x0000_t202" style="position:absolute;left:25094;top:1683;width:1121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">
                  <v:textbox>
                    <w:txbxContent>
                      <w:p w14:paraId="237A3B52" w14:textId="77777777" w:rsidR="00422FB2" w:rsidRDefault="00422FB2" w:rsidP="00C611E4">
                        <w:pPr>
                          <w:jc w:val="center"/>
                          <w:rPr>
                            <w:sz w:val="18"/>
                          </w:rPr>
                        </w:pPr>
                        <w:r>
                          <w:rPr>
                            <w:sz w:val="18"/>
                          </w:rPr>
                          <w:t>Device Observation Consumer</w:t>
                        </w:r>
                      </w:p>
                      <w:p w14:paraId="23428FEF" w14:textId="77777777" w:rsidR="00422FB2" w:rsidRDefault="00422FB2" w:rsidP="00C611E4"/>
                      <w:p w14:paraId="4B9880D1" w14:textId="77777777" w:rsidR="00422FB2" w:rsidRDefault="00422FB2" w:rsidP="00C611E4">
                        <w:pPr>
                          <w:rPr>
                            <w:sz w:val="18"/>
                          </w:rPr>
                        </w:pPr>
                        <w:r>
                          <w:rPr>
                            <w:sz w:val="18"/>
                          </w:rPr>
                          <w:t>Actor DEF</w:t>
                        </w:r>
                      </w:p>
                    </w:txbxContent>
                  </v:textbox>
                </v:shape>
                <v:line id="Line 157" o:spid="_x0000_s1381" style="position:absolute;flip:x;visibility:visible;mso-wrap-style:square" from="24289,6256" to="26481,8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"/>
                <w10:anchorlock/>
              </v:group>
            </w:pict>
          </mc:Fallback>
        </mc:AlternateContent>
      </w:r>
    </w:p>
    <w:p w14:paraId="55D7E6FC" w14:textId="772BBB5B" w:rsidR="00C611E4" w:rsidRPr="00323FDB" w:rsidRDefault="00C611E4" w:rsidP="00C611E4">
      <w:pPr>
        <w:pStyle w:val="FigureTitle"/>
      </w:pPr>
      <w:r w:rsidRPr="00323FDB">
        <w:t xml:space="preserve">Figure </w:t>
      </w:r>
      <w:ins w:id="3610" w:author="Brian Reinhold" w:date="2017-05-01T06:17:00Z">
        <w:r w:rsidR="00E43083" w:rsidRPr="00E96BDF">
          <w:t>3.</w:t>
        </w:r>
        <w:r w:rsidR="00E43083">
          <w:t>22</w:t>
        </w:r>
      </w:ins>
      <w:del w:id="3611" w:author="Brian Reinhold" w:date="2017-05-01T06:17:00Z">
        <w:r w:rsidRPr="00323FDB" w:rsidDel="00E43083">
          <w:delText>3.ZA</w:delText>
        </w:r>
      </w:del>
      <w:ins w:id="3612" w:author="smm" w:date="2015-07-07T16:07:00Z">
        <w:del w:id="3613" w:author="Brian Reinhold" w:date="2017-05-01T06:17:00Z">
          <w:r w:rsidR="0063778C" w:rsidDel="00E43083">
            <w:delText>14</w:delText>
          </w:r>
        </w:del>
      </w:ins>
      <w:r w:rsidRPr="00323FDB">
        <w:t>.2-1: Use Case Diagram</w:t>
      </w:r>
    </w:p>
    <w:p w14:paraId="56C53C8B" w14:textId="77777777" w:rsidR="00C611E4" w:rsidRDefault="00C611E4" w:rsidP="00E10688">
      <w:pPr>
        <w:pStyle w:val="BodyText"/>
      </w:pPr>
    </w:p>
    <w:p w14:paraId="78B478DD" w14:textId="77777777" w:rsidR="00B25F36" w:rsidRDefault="00B25F36" w:rsidP="00E10688">
      <w:pPr>
        <w:pStyle w:val="BodyText"/>
      </w:pPr>
    </w:p>
    <w:p w14:paraId="34E5A0E8" w14:textId="77777777" w:rsidR="00B25F36" w:rsidRPr="00323FDB" w:rsidRDefault="00B25F36" w:rsidP="00E10688">
      <w:pPr>
        <w:pStyle w:val="BodyText"/>
      </w:pPr>
    </w:p>
    <w:p w14:paraId="67B08905" w14:textId="74AD80F2" w:rsidR="00C611E4" w:rsidRPr="00323FDB" w:rsidRDefault="00C611E4" w:rsidP="00C611E4">
      <w:pPr>
        <w:pStyle w:val="TableTitle"/>
      </w:pPr>
      <w:r w:rsidRPr="00323FDB">
        <w:t xml:space="preserve">Table </w:t>
      </w:r>
      <w:ins w:id="3614" w:author="Brian Reinhold" w:date="2017-05-01T06:17:00Z">
        <w:r w:rsidR="00E43083" w:rsidRPr="00E96BDF">
          <w:t>3.</w:t>
        </w:r>
        <w:r w:rsidR="00E43083">
          <w:t>22</w:t>
        </w:r>
      </w:ins>
      <w:del w:id="3615" w:author="Brian Reinhold" w:date="2017-05-01T06:17:00Z">
        <w:r w:rsidRPr="00323FDB" w:rsidDel="00E43083">
          <w:delText>3.ZA</w:delText>
        </w:r>
      </w:del>
      <w:ins w:id="3616" w:author="smm" w:date="2015-07-07T16:16:00Z">
        <w:del w:id="3617" w:author="Brian Reinhold" w:date="2017-05-01T06:17:00Z">
          <w:r w:rsidR="002C15FE" w:rsidDel="00E43083">
            <w:delText>14</w:delText>
          </w:r>
        </w:del>
      </w:ins>
      <w:r w:rsidRPr="00323FD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1E4" w:rsidRPr="00323FDB" w14:paraId="1F823719" w14:textId="77777777" w:rsidTr="00E10688">
        <w:trPr>
          <w:cantSplit/>
        </w:trPr>
        <w:tc>
          <w:tcPr>
            <w:tcW w:w="1008" w:type="dxa"/>
            <w:shd w:val="clear" w:color="auto" w:fill="auto"/>
          </w:tcPr>
          <w:p w14:paraId="7A856D90" w14:textId="77777777" w:rsidR="00C611E4" w:rsidRPr="00323FDB" w:rsidRDefault="00C611E4" w:rsidP="00C54953">
            <w:pPr>
              <w:pStyle w:val="BodyText"/>
              <w:rPr>
                <w:b/>
              </w:rPr>
            </w:pPr>
            <w:r w:rsidRPr="00323FDB">
              <w:rPr>
                <w:b/>
              </w:rPr>
              <w:t>Actor:</w:t>
            </w:r>
          </w:p>
        </w:tc>
        <w:tc>
          <w:tcPr>
            <w:tcW w:w="8568" w:type="dxa"/>
            <w:shd w:val="clear" w:color="auto" w:fill="auto"/>
          </w:tcPr>
          <w:p w14:paraId="6BC92AF7" w14:textId="77777777" w:rsidR="00C611E4" w:rsidRPr="00323FDB" w:rsidRDefault="00C611E4" w:rsidP="00C54953">
            <w:pPr>
              <w:pStyle w:val="BodyText"/>
            </w:pPr>
            <w:r w:rsidRPr="00323FDB">
              <w:t>Device Observation Reporter</w:t>
            </w:r>
          </w:p>
        </w:tc>
      </w:tr>
      <w:tr w:rsidR="00C611E4" w:rsidRPr="00323FDB" w14:paraId="7398B302" w14:textId="77777777" w:rsidTr="00E10688">
        <w:trPr>
          <w:cantSplit/>
        </w:trPr>
        <w:tc>
          <w:tcPr>
            <w:tcW w:w="1008" w:type="dxa"/>
            <w:shd w:val="clear" w:color="auto" w:fill="auto"/>
          </w:tcPr>
          <w:p w14:paraId="61888D2D" w14:textId="77777777" w:rsidR="00C611E4" w:rsidRPr="00323FDB" w:rsidRDefault="00C611E4" w:rsidP="00C54953">
            <w:pPr>
              <w:pStyle w:val="BodyText"/>
              <w:rPr>
                <w:b/>
              </w:rPr>
            </w:pPr>
            <w:r w:rsidRPr="00323FDB">
              <w:rPr>
                <w:b/>
              </w:rPr>
              <w:t>Role:</w:t>
            </w:r>
          </w:p>
        </w:tc>
        <w:tc>
          <w:tcPr>
            <w:tcW w:w="8568" w:type="dxa"/>
            <w:shd w:val="clear" w:color="auto" w:fill="auto"/>
          </w:tcPr>
          <w:p w14:paraId="4E9CE20C" w14:textId="77777777" w:rsidR="00C611E4" w:rsidRPr="00323FDB" w:rsidRDefault="00C611E4" w:rsidP="00C54953">
            <w:pPr>
              <w:pStyle w:val="BodyText"/>
            </w:pPr>
            <w:r w:rsidRPr="00323FDB">
              <w:t xml:space="preserve">This actor is responsible for packaging patient measurement data into a PCD-01 message and sending it to a Device Observation Consumer </w:t>
            </w:r>
          </w:p>
        </w:tc>
      </w:tr>
      <w:tr w:rsidR="00C611E4" w:rsidRPr="00323FDB" w14:paraId="77E870A6" w14:textId="77777777" w:rsidTr="00E10688">
        <w:trPr>
          <w:cantSplit/>
        </w:trPr>
        <w:tc>
          <w:tcPr>
            <w:tcW w:w="1008" w:type="dxa"/>
            <w:shd w:val="clear" w:color="auto" w:fill="auto"/>
          </w:tcPr>
          <w:p w14:paraId="44184CF6" w14:textId="77777777" w:rsidR="00C611E4" w:rsidRPr="00323FDB" w:rsidRDefault="00C611E4" w:rsidP="00C54953">
            <w:pPr>
              <w:pStyle w:val="BodyText"/>
              <w:rPr>
                <w:b/>
              </w:rPr>
            </w:pPr>
            <w:r w:rsidRPr="00323FDB">
              <w:rPr>
                <w:b/>
              </w:rPr>
              <w:t>Actor:</w:t>
            </w:r>
          </w:p>
        </w:tc>
        <w:tc>
          <w:tcPr>
            <w:tcW w:w="8568" w:type="dxa"/>
            <w:shd w:val="clear" w:color="auto" w:fill="auto"/>
          </w:tcPr>
          <w:p w14:paraId="734D4F4F" w14:textId="77777777" w:rsidR="00C611E4" w:rsidRPr="00323FDB" w:rsidRDefault="00C611E4" w:rsidP="00C54953">
            <w:pPr>
              <w:pStyle w:val="BodyText"/>
            </w:pPr>
            <w:r w:rsidRPr="00323FDB">
              <w:t>Device Observation Consumer</w:t>
            </w:r>
          </w:p>
        </w:tc>
      </w:tr>
      <w:tr w:rsidR="00C611E4" w:rsidRPr="00323FDB" w14:paraId="5BF3846E" w14:textId="77777777" w:rsidTr="00E10688">
        <w:trPr>
          <w:cantSplit/>
        </w:trPr>
        <w:tc>
          <w:tcPr>
            <w:tcW w:w="1008" w:type="dxa"/>
            <w:shd w:val="clear" w:color="auto" w:fill="auto"/>
          </w:tcPr>
          <w:p w14:paraId="2B368053" w14:textId="77777777" w:rsidR="00C611E4" w:rsidRPr="00323FDB" w:rsidRDefault="00C611E4" w:rsidP="00C54953">
            <w:pPr>
              <w:pStyle w:val="BodyText"/>
              <w:rPr>
                <w:b/>
              </w:rPr>
            </w:pPr>
            <w:r w:rsidRPr="00323FDB">
              <w:rPr>
                <w:b/>
              </w:rPr>
              <w:t>Role:</w:t>
            </w:r>
          </w:p>
        </w:tc>
        <w:tc>
          <w:tcPr>
            <w:tcW w:w="8568" w:type="dxa"/>
            <w:shd w:val="clear" w:color="auto" w:fill="auto"/>
          </w:tcPr>
          <w:p w14:paraId="64E5B8E8" w14:textId="77777777" w:rsidR="00C611E4" w:rsidRPr="00323FDB" w:rsidRDefault="00C611E4" w:rsidP="00C54953">
            <w:pPr>
              <w:pStyle w:val="BodyText"/>
            </w:pPr>
            <w:r w:rsidRPr="00323FDB">
              <w:t>This actor receives the PCD-01 message from one or more Device Observation Reporters</w:t>
            </w:r>
          </w:p>
        </w:tc>
      </w:tr>
    </w:tbl>
    <w:p w14:paraId="1A532E08" w14:textId="77777777" w:rsidR="00CA7D1E" w:rsidRDefault="00CA7D1E" w:rsidP="00E10688">
      <w:pPr>
        <w:pStyle w:val="BodyText"/>
      </w:pPr>
    </w:p>
    <w:p w14:paraId="48DB2F55" w14:textId="02EB1C4C" w:rsidR="00C611E4" w:rsidRPr="00323FDB" w:rsidRDefault="00C611E4" w:rsidP="00E10688">
      <w:pPr>
        <w:pStyle w:val="BodyText"/>
      </w:pPr>
      <w:r w:rsidRPr="00323FDB">
        <w:t>Since the Device Observation Reporter does not receive any patient demographic information from the PHD device; at least the patient name, a patient identifier and authorization code are required to create a compliant PID segment for the PCD-01 message.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1BB398F0" w14:textId="2F33ECE5" w:rsidR="00C611E4" w:rsidRPr="00323FDB" w:rsidRDefault="00E43083" w:rsidP="00C611E4">
      <w:pPr>
        <w:pStyle w:val="Heading3"/>
        <w:numPr>
          <w:ilvl w:val="0"/>
          <w:numId w:val="0"/>
        </w:numPr>
        <w:rPr>
          <w:noProof w:val="0"/>
        </w:rPr>
      </w:pPr>
      <w:bookmarkStart w:id="3618" w:name="_Toc481383745"/>
      <w:ins w:id="3619" w:author="Brian Reinhold" w:date="2017-05-01T06:17:00Z">
        <w:r w:rsidRPr="00E96BDF">
          <w:rPr>
            <w:noProof w:val="0"/>
          </w:rPr>
          <w:t>3.</w:t>
        </w:r>
        <w:r>
          <w:rPr>
            <w:noProof w:val="0"/>
          </w:rPr>
          <w:t>22</w:t>
        </w:r>
      </w:ins>
      <w:del w:id="3620" w:author="Brian Reinhold" w:date="2017-05-01T06:17:00Z">
        <w:r w:rsidR="00C611E4" w:rsidRPr="00323FDB" w:rsidDel="00E43083">
          <w:rPr>
            <w:noProof w:val="0"/>
          </w:rPr>
          <w:delText>3.ZA</w:delText>
        </w:r>
      </w:del>
      <w:ins w:id="3621" w:author="smm" w:date="2015-07-07T16:08:00Z">
        <w:del w:id="3622" w:author="Brian Reinhold" w:date="2017-05-01T06:17:00Z">
          <w:r w:rsidR="0063778C" w:rsidDel="00E43083">
            <w:rPr>
              <w:noProof w:val="0"/>
            </w:rPr>
            <w:delText>14</w:delText>
          </w:r>
        </w:del>
      </w:ins>
      <w:r w:rsidR="00C611E4" w:rsidRPr="00323FDB">
        <w:rPr>
          <w:noProof w:val="0"/>
        </w:rPr>
        <w:t>.3 Referenced Standards</w:t>
      </w:r>
      <w:bookmarkEnd w:id="3618"/>
    </w:p>
    <w:p w14:paraId="53FEE67C" w14:textId="1AE00BB0" w:rsidR="00C611E4" w:rsidRPr="00323FDB" w:rsidRDefault="00C611E4" w:rsidP="00E10688">
      <w:pPr>
        <w:pStyle w:val="BodyText"/>
      </w:pPr>
      <w:r w:rsidRPr="00323FDB">
        <w:t xml:space="preserve">The PCD Communicate PCD data-SOAP transaction is specified in the PCHA H.812.1 Observation Upload specification which references the </w:t>
      </w:r>
      <w:proofErr w:type="spellStart"/>
      <w:r w:rsidRPr="00323FDB">
        <w:t>CommunicatePCDData</w:t>
      </w:r>
      <w:proofErr w:type="spellEnd"/>
      <w:r w:rsidRPr="00323FDB">
        <w:t xml:space="preserve"> SOAP action in </w:t>
      </w:r>
      <w:bookmarkStart w:id="3623" w:name="OLE_LINK9"/>
      <w:bookmarkStart w:id="3624" w:name="OLE_LINK10"/>
      <w:bookmarkStart w:id="3625" w:name="OLE_LINK11"/>
      <w:r w:rsidRPr="00323FDB">
        <w:t xml:space="preserve">PCD </w:t>
      </w:r>
      <w:r w:rsidR="00CA7D1E">
        <w:t>TF-</w:t>
      </w:r>
      <w:ins w:id="3626" w:author="Brian Reinhold [2]" w:date="2015-07-08T12:01:00Z">
        <w:r w:rsidR="00AF3D94">
          <w:t xml:space="preserve">Vol </w:t>
        </w:r>
      </w:ins>
      <w:del w:id="3627" w:author="Brian Reinhold [2]" w:date="2015-07-08T12:00:00Z">
        <w:r w:rsidR="00CA7D1E" w:rsidDel="00AF3D94">
          <w:delText>1to3</w:delText>
        </w:r>
      </w:del>
      <w:bookmarkEnd w:id="3623"/>
      <w:bookmarkEnd w:id="3624"/>
      <w:bookmarkEnd w:id="3625"/>
      <w:ins w:id="3628" w:author="Brian Reinhold [2]" w:date="2015-07-08T12:00:00Z">
        <w:r w:rsidR="00AF3D94">
          <w:t>1</w:t>
        </w:r>
      </w:ins>
      <w:ins w:id="3629" w:author="Brian Reinhold [2]" w:date="2015-07-08T12:02:00Z">
        <w:r w:rsidR="006515CA">
          <w:t>-3.0</w:t>
        </w:r>
      </w:ins>
      <w:ins w:id="3630" w:author="Brian Reinhold [2]" w:date="2015-07-08T12:00:00Z">
        <w:r w:rsidR="00AF3D94">
          <w:t xml:space="preserve">, </w:t>
        </w:r>
      </w:ins>
      <w:ins w:id="3631" w:author="Brian Reinhold [2]" w:date="2015-07-08T12:01:00Z">
        <w:r w:rsidR="00AF3D94" w:rsidRPr="00323FDB">
          <w:t xml:space="preserve">PCD </w:t>
        </w:r>
        <w:r w:rsidR="00AF3D94">
          <w:t>TF-Vol 2</w:t>
        </w:r>
      </w:ins>
      <w:ins w:id="3632" w:author="Brian Reinhold [2]" w:date="2015-07-08T12:02:00Z">
        <w:r w:rsidR="006515CA">
          <w:t>-3.0</w:t>
        </w:r>
      </w:ins>
      <w:ins w:id="3633" w:author="Brian Reinhold [2]" w:date="2015-07-08T12:01:00Z">
        <w:r w:rsidR="00AF3D94">
          <w:t xml:space="preserve">, and </w:t>
        </w:r>
        <w:r w:rsidR="00AF3D94" w:rsidRPr="00323FDB">
          <w:t xml:space="preserve">PCD </w:t>
        </w:r>
        <w:r w:rsidR="00AF3D94">
          <w:t xml:space="preserve">TF-Vol </w:t>
        </w:r>
      </w:ins>
      <w:ins w:id="3634" w:author="Brian Reinhold [2]" w:date="2015-07-08T12:00:00Z">
        <w:r w:rsidR="00AF3D94">
          <w:t>3</w:t>
        </w:r>
      </w:ins>
      <w:ins w:id="3635" w:author="Brian Reinhold [2]" w:date="2015-07-08T12:02:00Z">
        <w:r w:rsidR="006515CA">
          <w:t>-3.0</w:t>
        </w:r>
      </w:ins>
      <w:r w:rsidR="00CA7D1E">
        <w:t>.</w:t>
      </w:r>
    </w:p>
    <w:p w14:paraId="5D291EC6" w14:textId="132F18F1" w:rsidR="00C611E4" w:rsidRPr="00323FDB" w:rsidRDefault="00E43083" w:rsidP="00C611E4">
      <w:pPr>
        <w:pStyle w:val="Heading3"/>
        <w:numPr>
          <w:ilvl w:val="0"/>
          <w:numId w:val="0"/>
        </w:numPr>
        <w:rPr>
          <w:noProof w:val="0"/>
        </w:rPr>
      </w:pPr>
      <w:bookmarkStart w:id="3636" w:name="_Toc481383746"/>
      <w:ins w:id="3637" w:author="Brian Reinhold" w:date="2017-05-01T06:17:00Z">
        <w:r w:rsidRPr="00E96BDF">
          <w:rPr>
            <w:noProof w:val="0"/>
          </w:rPr>
          <w:lastRenderedPageBreak/>
          <w:t>3.</w:t>
        </w:r>
        <w:r>
          <w:rPr>
            <w:noProof w:val="0"/>
          </w:rPr>
          <w:t>22</w:t>
        </w:r>
      </w:ins>
      <w:del w:id="3638" w:author="Brian Reinhold" w:date="2017-05-01T06:17:00Z">
        <w:r w:rsidR="00C611E4" w:rsidRPr="00323FDB" w:rsidDel="00E43083">
          <w:rPr>
            <w:noProof w:val="0"/>
          </w:rPr>
          <w:delText>3.ZA</w:delText>
        </w:r>
      </w:del>
      <w:ins w:id="3639" w:author="smm" w:date="2015-07-07T16:08:00Z">
        <w:del w:id="3640" w:author="Brian Reinhold" w:date="2017-05-01T06:17:00Z">
          <w:r w:rsidR="0063778C" w:rsidDel="00E43083">
            <w:rPr>
              <w:noProof w:val="0"/>
            </w:rPr>
            <w:delText>14</w:delText>
          </w:r>
        </w:del>
      </w:ins>
      <w:r w:rsidR="00C611E4" w:rsidRPr="00323FDB">
        <w:rPr>
          <w:noProof w:val="0"/>
        </w:rPr>
        <w:t>.4 Interaction Diagram</w:t>
      </w:r>
      <w:bookmarkEnd w:id="3636"/>
    </w:p>
    <w:p w14:paraId="0D8E7344" w14:textId="2DFBDC75" w:rsidR="00C611E4" w:rsidRPr="00CA7D1E" w:rsidRDefault="00C611E4" w:rsidP="00CA7D1E">
      <w:pPr>
        <w:pStyle w:val="BodyText"/>
      </w:pPr>
      <w:r w:rsidRPr="00CA7D1E">
        <w:t xml:space="preserve">The </w:t>
      </w:r>
      <w:r w:rsidR="00CA7D1E" w:rsidRPr="00CA7D1E">
        <w:t>f</w:t>
      </w:r>
      <w:r w:rsidR="00412CAF" w:rsidRPr="00CA7D1E">
        <w:t>igure</w:t>
      </w:r>
      <w:r w:rsidRPr="00CA7D1E">
        <w:t xml:space="preserve"> below illustrates the Communicate PCD Data-SOAP transaction. The transaction requires an out-of-band action to obtain a SAML2.0 authentication token.</w:t>
      </w:r>
    </w:p>
    <w:p w14:paraId="2CE8A94F" w14:textId="77777777" w:rsidR="00C611E4" w:rsidRPr="00323FDB" w:rsidRDefault="00C611E4" w:rsidP="00C611E4">
      <w:pPr>
        <w:pStyle w:val="BodyText"/>
      </w:pPr>
      <w:r w:rsidRPr="00323FDB">
        <w:rPr>
          <w:noProof/>
        </w:rPr>
        <mc:AlternateContent>
          <mc:Choice Requires="wpc">
            <w:drawing>
              <wp:inline distT="0" distB="0" distL="0" distR="0" wp14:anchorId="05B99E9D" wp14:editId="1749E17B">
                <wp:extent cx="5981414" cy="2708824"/>
                <wp:effectExtent l="0" t="0" r="0" b="0"/>
                <wp:docPr id="431" name="Canvas 4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4" name="Text Box 167"/>
                        <wps:cNvSpPr txBox="1">
                          <a:spLocks noChangeArrowheads="1"/>
                        </wps:cNvSpPr>
                        <wps:spPr bwMode="auto">
                          <a:xfrm>
                            <a:off x="3210596" y="28635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F9971" w14:textId="77777777" w:rsidR="00422FB2" w:rsidRPr="007C1AAC" w:rsidRDefault="00422FB2" w:rsidP="00C611E4">
                              <w:pPr>
                                <w:jc w:val="center"/>
                                <w:rPr>
                                  <w:sz w:val="22"/>
                                  <w:szCs w:val="22"/>
                                </w:rPr>
                              </w:pPr>
                              <w:r>
                                <w:rPr>
                                  <w:sz w:val="18"/>
                                </w:rPr>
                                <w:t>Device Observation Consumer</w:t>
                              </w:r>
                            </w:p>
                          </w:txbxContent>
                        </wps:txbx>
                        <wps:bodyPr rot="0" vert="horz" wrap="square" lIns="91440" tIns="45720" rIns="91440" bIns="45720" anchor="t" anchorCtr="0" upright="1">
                          <a:noAutofit/>
                        </wps:bodyPr>
                      </wps:wsp>
                      <wps:wsp>
                        <wps:cNvPr id="200734" name="Text Box 160"/>
                        <wps:cNvSpPr txBox="1">
                          <a:spLocks noChangeArrowheads="1"/>
                        </wps:cNvSpPr>
                        <wps:spPr bwMode="auto">
                          <a:xfrm>
                            <a:off x="1719958" y="299392"/>
                            <a:ext cx="914400" cy="6136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B88780" w14:textId="77777777" w:rsidR="00422FB2" w:rsidRDefault="00422FB2" w:rsidP="00C611E4">
                              <w:pPr>
                                <w:jc w:val="center"/>
                                <w:rPr>
                                  <w:sz w:val="18"/>
                                </w:rPr>
                              </w:pPr>
                              <w:r>
                                <w:rPr>
                                  <w:sz w:val="18"/>
                                </w:rPr>
                                <w:t>Device Observation Reporter</w:t>
                              </w:r>
                            </w:p>
                            <w:p w14:paraId="5F330447" w14:textId="77777777" w:rsidR="00422FB2" w:rsidRDefault="00422FB2" w:rsidP="00C611E4">
                              <w:pPr>
                                <w:jc w:val="center"/>
                                <w:rPr>
                                  <w:sz w:val="18"/>
                                </w:rPr>
                              </w:pPr>
                            </w:p>
                            <w:p w14:paraId="433807BC" w14:textId="77777777" w:rsidR="00422FB2" w:rsidRDefault="00422FB2" w:rsidP="00C611E4">
                              <w:pPr>
                                <w:jc w:val="center"/>
                                <w:rPr>
                                  <w:sz w:val="18"/>
                                </w:rPr>
                              </w:pPr>
                            </w:p>
                            <w:p w14:paraId="578D9F5F" w14:textId="77777777" w:rsidR="00422FB2" w:rsidRDefault="00422FB2" w:rsidP="00C611E4"/>
                            <w:p w14:paraId="6F27E4D0" w14:textId="77777777" w:rsidR="00422FB2" w:rsidRPr="007C1AAC" w:rsidRDefault="00422FB2" w:rsidP="00C611E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00739" name="Line 161"/>
                        <wps:cNvCnPr>
                          <a:cxnSpLocks noChangeShapeType="1"/>
                          <a:stCxn id="200734" idx="2"/>
                        </wps:cNvCnPr>
                        <wps:spPr bwMode="auto">
                          <a:xfrm>
                            <a:off x="2177158" y="913010"/>
                            <a:ext cx="7351" cy="1322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5" name="Text Box 162"/>
                        <wps:cNvSpPr txBox="1">
                          <a:spLocks noChangeArrowheads="1"/>
                        </wps:cNvSpPr>
                        <wps:spPr bwMode="auto">
                          <a:xfrm>
                            <a:off x="2517519" y="1094904"/>
                            <a:ext cx="804529" cy="475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0EFE2" w14:textId="77777777" w:rsidR="00422FB2" w:rsidRPr="00744EBF" w:rsidRDefault="00422FB2" w:rsidP="00C611E4">
                              <w:pPr>
                                <w:jc w:val="center"/>
                                <w:rPr>
                                  <w:sz w:val="18"/>
                                  <w:szCs w:val="18"/>
                                </w:rPr>
                              </w:pPr>
                              <w:r w:rsidRPr="00744EBF">
                                <w:rPr>
                                  <w:sz w:val="18"/>
                                  <w:szCs w:val="18"/>
                                </w:rPr>
                                <w:t>Communicate PCD data</w:t>
                              </w:r>
                              <w:r>
                                <w:rPr>
                                  <w:sz w:val="18"/>
                                  <w:szCs w:val="18"/>
                                </w:rPr>
                                <w:t>-SOAP</w:t>
                              </w:r>
                            </w:p>
                          </w:txbxContent>
                        </wps:txbx>
                        <wps:bodyPr rot="0" vert="horz" wrap="square" lIns="0" tIns="0" rIns="0" bIns="0" anchor="t" anchorCtr="0" upright="1">
                          <a:noAutofit/>
                        </wps:bodyPr>
                      </wps:wsp>
                      <wps:wsp>
                        <wps:cNvPr id="327" name="Line 163"/>
                        <wps:cNvCnPr>
                          <a:cxnSpLocks noChangeShapeType="1"/>
                        </wps:cNvCnPr>
                        <wps:spPr bwMode="auto">
                          <a:xfrm>
                            <a:off x="3664713" y="837158"/>
                            <a:ext cx="0" cy="139868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8" name="Rectangle 164"/>
                        <wps:cNvSpPr>
                          <a:spLocks noChangeArrowheads="1"/>
                        </wps:cNvSpPr>
                        <wps:spPr bwMode="auto">
                          <a:xfrm>
                            <a:off x="2112291" y="920952"/>
                            <a:ext cx="169545" cy="1170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2" name="Rectangle 165"/>
                        <wps:cNvSpPr>
                          <a:spLocks noChangeArrowheads="1"/>
                        </wps:cNvSpPr>
                        <wps:spPr bwMode="auto">
                          <a:xfrm>
                            <a:off x="3572192" y="920952"/>
                            <a:ext cx="203835" cy="1170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Line 166"/>
                        <wps:cNvCnPr>
                          <a:cxnSpLocks noChangeShapeType="1"/>
                        </wps:cNvCnPr>
                        <wps:spPr bwMode="auto">
                          <a:xfrm>
                            <a:off x="2293310" y="1433897"/>
                            <a:ext cx="12626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6" name="Line 168"/>
                        <wps:cNvCnPr>
                          <a:cxnSpLocks noChangeShapeType="1"/>
                        </wps:cNvCnPr>
                        <wps:spPr bwMode="auto">
                          <a:xfrm flipH="1" flipV="1">
                            <a:off x="2293311" y="1905027"/>
                            <a:ext cx="1262434"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Text Box 169"/>
                        <wps:cNvSpPr txBox="1">
                          <a:spLocks noChangeArrowheads="1"/>
                        </wps:cNvSpPr>
                        <wps:spPr bwMode="auto">
                          <a:xfrm>
                            <a:off x="2675676" y="1656905"/>
                            <a:ext cx="57541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71886" w14:textId="77777777" w:rsidR="00422FB2" w:rsidRPr="007C1AAC" w:rsidRDefault="00422FB2" w:rsidP="00C611E4">
                              <w:pPr>
                                <w:rPr>
                                  <w:sz w:val="22"/>
                                  <w:szCs w:val="22"/>
                                </w:rPr>
                              </w:pPr>
                              <w:r>
                                <w:rPr>
                                  <w:sz w:val="22"/>
                                  <w:szCs w:val="22"/>
                                </w:rPr>
                                <w:t>Response</w:t>
                              </w:r>
                            </w:p>
                            <w:p w14:paraId="66749249" w14:textId="77777777" w:rsidR="00422FB2" w:rsidRDefault="00422FB2" w:rsidP="00C611E4"/>
                            <w:p w14:paraId="211CF0E9" w14:textId="77777777" w:rsidR="00422FB2" w:rsidRPr="007C1AAC" w:rsidRDefault="00422FB2" w:rsidP="00C611E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382" name="Oval 382"/>
                        <wps:cNvSpPr/>
                        <wps:spPr>
                          <a:xfrm>
                            <a:off x="2517444" y="466531"/>
                            <a:ext cx="804507" cy="518070"/>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9AECD73" w14:textId="77777777" w:rsidR="00422FB2" w:rsidRPr="00744EBF" w:rsidRDefault="00422FB2" w:rsidP="00C611E4">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3" name="Straight Arrow Connector 383"/>
                        <wps:cNvCnPr>
                          <a:stCxn id="382" idx="3"/>
                        </wps:cNvCnPr>
                        <wps:spPr>
                          <a:xfrm flipH="1">
                            <a:off x="2293274" y="908731"/>
                            <a:ext cx="341987" cy="1629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 Box 169"/>
                        <wps:cNvSpPr txBox="1">
                          <a:spLocks noChangeArrowheads="1"/>
                        </wps:cNvSpPr>
                        <wps:spPr bwMode="auto">
                          <a:xfrm>
                            <a:off x="2592445" y="2293724"/>
                            <a:ext cx="838669"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2B50F" w14:textId="77777777" w:rsidR="00422FB2" w:rsidRPr="007C1AAC" w:rsidRDefault="00422FB2" w:rsidP="00C611E4">
                              <w:pPr>
                                <w:rPr>
                                  <w:sz w:val="22"/>
                                  <w:szCs w:val="22"/>
                                </w:rPr>
                              </w:pPr>
                              <w:r>
                                <w:rPr>
                                  <w:sz w:val="22"/>
                                  <w:szCs w:val="22"/>
                                </w:rPr>
                                <w:t>Web Services</w:t>
                              </w:r>
                            </w:p>
                            <w:p w14:paraId="3518FE54" w14:textId="77777777" w:rsidR="00422FB2" w:rsidRDefault="00422FB2" w:rsidP="00C611E4"/>
                            <w:p w14:paraId="1AE1BC5A" w14:textId="77777777" w:rsidR="00422FB2" w:rsidRPr="007C1AAC" w:rsidRDefault="00422FB2" w:rsidP="00C611E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05B99E9D" id="Canvas 431" o:spid="_x0000_s1382"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">
                <v:shape id="_x0000_s1383" type="#_x0000_t75" style="position:absolute;width:59810;height:27082;visibility:visible;mso-wrap-style:square">
                  <v:fill o:detectmouseclick="t"/>
                  <v:path o:connecttype="none"/>
                </v:shape>
                <v:shape id="Text Box 167" o:spid="_x0000_s1384" type="#_x0000_t202" style="position:absolute;left:32105;top:2863;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" stroked="f">
                  <v:textbox>
                    <w:txbxContent>
                      <w:p w14:paraId="78FF9971" w14:textId="77777777" w:rsidR="00422FB2" w:rsidRPr="007C1AAC" w:rsidRDefault="00422FB2" w:rsidP="00C611E4">
                        <w:pPr>
                          <w:jc w:val="center"/>
                          <w:rPr>
                            <w:sz w:val="22"/>
                            <w:szCs w:val="22"/>
                          </w:rPr>
                        </w:pPr>
                        <w:r>
                          <w:rPr>
                            <w:sz w:val="18"/>
                          </w:rPr>
                          <w:t>Device Observation Consumer</w:t>
                        </w:r>
                      </w:p>
                    </w:txbxContent>
                  </v:textbox>
                </v:shape>
                <v:shape id="Text Box 160" o:spid="_x0000_s1385" type="#_x0000_t202" style="position:absolute;left:17199;top:2993;width:9144;height:6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" stroked="f">
                  <v:textbox>
                    <w:txbxContent>
                      <w:p w14:paraId="41B88780" w14:textId="77777777" w:rsidR="00422FB2" w:rsidRDefault="00422FB2" w:rsidP="00C611E4">
                        <w:pPr>
                          <w:jc w:val="center"/>
                          <w:rPr>
                            <w:sz w:val="18"/>
                          </w:rPr>
                        </w:pPr>
                        <w:r>
                          <w:rPr>
                            <w:sz w:val="18"/>
                          </w:rPr>
                          <w:t>Device Observation Reporter</w:t>
                        </w:r>
                      </w:p>
                      <w:p w14:paraId="5F330447" w14:textId="77777777" w:rsidR="00422FB2" w:rsidRDefault="00422FB2" w:rsidP="00C611E4">
                        <w:pPr>
                          <w:jc w:val="center"/>
                          <w:rPr>
                            <w:sz w:val="18"/>
                          </w:rPr>
                        </w:pPr>
                      </w:p>
                      <w:p w14:paraId="433807BC" w14:textId="77777777" w:rsidR="00422FB2" w:rsidRDefault="00422FB2" w:rsidP="00C611E4">
                        <w:pPr>
                          <w:jc w:val="center"/>
                          <w:rPr>
                            <w:sz w:val="18"/>
                          </w:rPr>
                        </w:pPr>
                      </w:p>
                      <w:p w14:paraId="578D9F5F" w14:textId="77777777" w:rsidR="00422FB2" w:rsidRDefault="00422FB2" w:rsidP="00C611E4"/>
                      <w:p w14:paraId="6F27E4D0" w14:textId="77777777" w:rsidR="00422FB2" w:rsidRPr="007C1AAC" w:rsidRDefault="00422FB2" w:rsidP="00C611E4">
                        <w:pPr>
                          <w:jc w:val="center"/>
                          <w:rPr>
                            <w:sz w:val="22"/>
                            <w:szCs w:val="22"/>
                          </w:rPr>
                        </w:pPr>
                        <w:r w:rsidRPr="007C1AAC">
                          <w:rPr>
                            <w:sz w:val="22"/>
                            <w:szCs w:val="22"/>
                          </w:rPr>
                          <w:t>A</w:t>
                        </w:r>
                        <w:r>
                          <w:rPr>
                            <w:sz w:val="22"/>
                            <w:szCs w:val="22"/>
                          </w:rPr>
                          <w:t>ctor A</w:t>
                        </w:r>
                      </w:p>
                    </w:txbxContent>
                  </v:textbox>
                </v:shape>
                <v:line id="Line 161" o:spid="_x0000_s1386" style="position:absolute;visibility:visible;mso-wrap-style:square" from="21771,9130" to="21845,22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">
                  <v:stroke dashstyle="dash"/>
                </v:line>
                <v:shape id="Text Box 162" o:spid="_x0000_s1387" type="#_x0000_t202" style="position:absolute;left:25175;top:10949;width:8045;height:4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" filled="f" stroked="f">
                  <v:textbox inset="0,0,0,0">
                    <w:txbxContent>
                      <w:p w14:paraId="5BD0EFE2" w14:textId="77777777" w:rsidR="00422FB2" w:rsidRPr="00744EBF" w:rsidRDefault="00422FB2" w:rsidP="00C611E4">
                        <w:pPr>
                          <w:jc w:val="center"/>
                          <w:rPr>
                            <w:sz w:val="18"/>
                            <w:szCs w:val="18"/>
                          </w:rPr>
                        </w:pPr>
                        <w:r w:rsidRPr="00744EBF">
                          <w:rPr>
                            <w:sz w:val="18"/>
                            <w:szCs w:val="18"/>
                          </w:rPr>
                          <w:t>Communicate PCD data</w:t>
                        </w:r>
                        <w:r>
                          <w:rPr>
                            <w:sz w:val="18"/>
                            <w:szCs w:val="18"/>
                          </w:rPr>
                          <w:t>-SOAP</w:t>
                        </w:r>
                      </w:p>
                    </w:txbxContent>
                  </v:textbox>
                </v:shape>
                <v:line id="Line 163" o:spid="_x0000_s1388" style="position:absolute;visibility:visible;mso-wrap-style:square" from="36647,8371" to="36647,22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">
                  <v:stroke dashstyle="dash"/>
                </v:line>
                <v:rect id="Rectangle 164" o:spid="_x0000_s1389" style="position:absolute;left:21122;top:9209;width:1696;height:1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rect id="Rectangle 165" o:spid="_x0000_s1390" style="position:absolute;left:35721;top:9209;width:2039;height:1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line id="Line 166" o:spid="_x0000_s1391" style="position:absolute;visibility:visible;mso-wrap-style:square" from="22933,14338" to="35559,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">
                  <v:stroke endarrow="block"/>
                </v:line>
                <v:line id="Line 168" o:spid="_x0000_s1392" style="position:absolute;flip:x y;visibility:visible;mso-wrap-style:square" from="22933,19050" to="35557,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">
                  <v:stroke endarrow="block"/>
                </v:line>
                <v:shape id="Text Box 169" o:spid="_x0000_s1393" type="#_x0000_t202" style="position:absolute;left:26756;top:16569;width:5754;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nPxQAAANwAAAAPAAAAZHJzL2Rvd25yZXYueG1sRI9Ba8JA&#10;FITvhf6H5RV6azZWE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DOhZnPxQAAANwAAAAP&#10;AAAAAAAAAAAAAAAAAAcCAABkcnMvZG93bnJldi54bWxQSwUGAAAAAAMAAwC3AAAA+QIAAAAA&#10;" filled="f" stroked="f">
                  <v:textbox inset="0,0,0,0">
                    <w:txbxContent>
                      <w:p w14:paraId="14F71886" w14:textId="77777777" w:rsidR="00422FB2" w:rsidRPr="007C1AAC" w:rsidRDefault="00422FB2" w:rsidP="00C611E4">
                        <w:pPr>
                          <w:rPr>
                            <w:sz w:val="22"/>
                            <w:szCs w:val="22"/>
                          </w:rPr>
                        </w:pPr>
                        <w:r>
                          <w:rPr>
                            <w:sz w:val="22"/>
                            <w:szCs w:val="22"/>
                          </w:rPr>
                          <w:t>Response</w:t>
                        </w:r>
                      </w:p>
                      <w:p w14:paraId="66749249" w14:textId="77777777" w:rsidR="00422FB2" w:rsidRDefault="00422FB2" w:rsidP="00C611E4"/>
                      <w:p w14:paraId="211CF0E9" w14:textId="77777777" w:rsidR="00422FB2" w:rsidRPr="007C1AAC" w:rsidRDefault="00422FB2" w:rsidP="00C611E4">
                        <w:pPr>
                          <w:rPr>
                            <w:sz w:val="22"/>
                            <w:szCs w:val="22"/>
                          </w:rPr>
                        </w:pPr>
                        <w:r>
                          <w:rPr>
                            <w:sz w:val="22"/>
                            <w:szCs w:val="22"/>
                          </w:rPr>
                          <w:t xml:space="preserve">Message </w:t>
                        </w:r>
                        <w:r w:rsidRPr="007C1AAC">
                          <w:rPr>
                            <w:sz w:val="22"/>
                            <w:szCs w:val="22"/>
                          </w:rPr>
                          <w:t>2</w:t>
                        </w:r>
                      </w:p>
                    </w:txbxContent>
                  </v:textbox>
                </v:shape>
                <v:oval id="Oval 382" o:spid="_x0000_s1394" style="position:absolute;left:25174;top:4665;width:8045;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" filled="f" strokecolor="black [3213]" strokeweight=".5pt">
                  <v:stroke dashstyle="1 1" joinstyle="miter"/>
                  <v:textbox inset="0,0,0,0">
                    <w:txbxContent>
                      <w:p w14:paraId="79AECD73" w14:textId="77777777" w:rsidR="00422FB2" w:rsidRPr="00744EBF" w:rsidRDefault="00422FB2" w:rsidP="00C611E4">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v:textbox>
                </v:oval>
                <v:shape id="Straight Arrow Connector 383" o:spid="_x0000_s1395" type="#_x0000_t32" style="position:absolute;left:22932;top:9087;width:3420;height:1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" strokecolor="black [3213]" strokeweight=".5pt">
                  <v:stroke endarrow="block" joinstyle="miter"/>
                </v:shape>
                <v:shape id="Text Box 169" o:spid="_x0000_s1396" type="#_x0000_t202" style="position:absolute;left:25924;top:22937;width:838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6INwQAAANwAAAAPAAAAZHJzL2Rvd25yZXYueG1sRE9Ni8Iw&#10;EL0v+B/CCN7WVBF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Llzog3BAAAA3AAAAA8AAAAA&#10;AAAAAAAAAAAABwIAAGRycy9kb3ducmV2LnhtbFBLBQYAAAAAAwADALcAAAD1AgAAAAA=&#10;" filled="f" stroked="f">
                  <v:textbox inset="0,0,0,0">
                    <w:txbxContent>
                      <w:p w14:paraId="77F2B50F" w14:textId="77777777" w:rsidR="00422FB2" w:rsidRPr="007C1AAC" w:rsidRDefault="00422FB2" w:rsidP="00C611E4">
                        <w:pPr>
                          <w:rPr>
                            <w:sz w:val="22"/>
                            <w:szCs w:val="22"/>
                          </w:rPr>
                        </w:pPr>
                        <w:r>
                          <w:rPr>
                            <w:sz w:val="22"/>
                            <w:szCs w:val="22"/>
                          </w:rPr>
                          <w:t>Web Services</w:t>
                        </w:r>
                      </w:p>
                      <w:p w14:paraId="3518FE54" w14:textId="77777777" w:rsidR="00422FB2" w:rsidRDefault="00422FB2" w:rsidP="00C611E4"/>
                      <w:p w14:paraId="1AE1BC5A" w14:textId="77777777" w:rsidR="00422FB2" w:rsidRPr="007C1AAC" w:rsidRDefault="00422FB2" w:rsidP="00C611E4">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74B3F89D" w14:textId="53CB2F7A" w:rsidR="00C611E4" w:rsidRPr="00323FDB" w:rsidRDefault="00CA7D1E" w:rsidP="00E10688">
      <w:pPr>
        <w:pStyle w:val="FigureTitle"/>
      </w:pPr>
      <w:r>
        <w:t xml:space="preserve">Figure </w:t>
      </w:r>
      <w:ins w:id="3641" w:author="Brian Reinhold" w:date="2017-05-01T06:17:00Z">
        <w:r w:rsidR="00E43083" w:rsidRPr="00E96BDF">
          <w:t>3.</w:t>
        </w:r>
        <w:r w:rsidR="00E43083">
          <w:t>22</w:t>
        </w:r>
      </w:ins>
      <w:del w:id="3642" w:author="Brian Reinhold" w:date="2017-05-01T06:17:00Z">
        <w:r w:rsidDel="00E43083">
          <w:delText>3.ZA</w:delText>
        </w:r>
      </w:del>
      <w:ins w:id="3643" w:author="smm" w:date="2015-07-07T16:08:00Z">
        <w:del w:id="3644" w:author="Brian Reinhold" w:date="2017-05-01T06:17:00Z">
          <w:r w:rsidR="0063778C" w:rsidDel="00E43083">
            <w:delText>14</w:delText>
          </w:r>
        </w:del>
      </w:ins>
      <w:r>
        <w:t>.4-1:</w:t>
      </w:r>
      <w:r w:rsidR="00FB445A">
        <w:t xml:space="preserve"> </w:t>
      </w:r>
      <w:r w:rsidR="00B25F36">
        <w:t>Communication</w:t>
      </w:r>
      <w:r w:rsidR="00FB445A">
        <w:t xml:space="preserve"> PCD-Data –</w:t>
      </w:r>
      <w:r w:rsidR="00B25F36">
        <w:t xml:space="preserve"> </w:t>
      </w:r>
      <w:r w:rsidR="00FB445A">
        <w:t xml:space="preserve">SOAP </w:t>
      </w:r>
      <w:r w:rsidR="00B25F36">
        <w:t>Transaction</w:t>
      </w:r>
      <w:r>
        <w:t xml:space="preserve"> </w:t>
      </w:r>
    </w:p>
    <w:p w14:paraId="587B5741" w14:textId="77777777" w:rsidR="00B25F36" w:rsidRDefault="00B25F36" w:rsidP="00E10688">
      <w:pPr>
        <w:pStyle w:val="BodyText"/>
      </w:pPr>
    </w:p>
    <w:p w14:paraId="5C02BDD9" w14:textId="01EF2616" w:rsidR="00C611E4" w:rsidRPr="00323FDB" w:rsidRDefault="00E43083" w:rsidP="00C611E4">
      <w:pPr>
        <w:pStyle w:val="Heading4"/>
        <w:numPr>
          <w:ilvl w:val="0"/>
          <w:numId w:val="0"/>
        </w:numPr>
        <w:rPr>
          <w:noProof w:val="0"/>
        </w:rPr>
      </w:pPr>
      <w:bookmarkStart w:id="3645" w:name="_Toc481383747"/>
      <w:ins w:id="3646" w:author="Brian Reinhold" w:date="2017-05-01T06:18:00Z">
        <w:r w:rsidRPr="00E96BDF">
          <w:rPr>
            <w:noProof w:val="0"/>
          </w:rPr>
          <w:t>3.</w:t>
        </w:r>
        <w:r>
          <w:rPr>
            <w:noProof w:val="0"/>
          </w:rPr>
          <w:t>22</w:t>
        </w:r>
      </w:ins>
      <w:del w:id="3647" w:author="Brian Reinhold" w:date="2017-05-01T06:18:00Z">
        <w:r w:rsidR="00C611E4" w:rsidRPr="00323FDB" w:rsidDel="00E43083">
          <w:rPr>
            <w:noProof w:val="0"/>
          </w:rPr>
          <w:delText>3.ZA</w:delText>
        </w:r>
      </w:del>
      <w:ins w:id="3648" w:author="smm" w:date="2015-07-07T16:08:00Z">
        <w:del w:id="3649" w:author="Brian Reinhold" w:date="2017-05-01T06:18:00Z">
          <w:r w:rsidR="0063778C" w:rsidDel="00E43083">
            <w:rPr>
              <w:noProof w:val="0"/>
            </w:rPr>
            <w:delText>14</w:delText>
          </w:r>
        </w:del>
      </w:ins>
      <w:r w:rsidR="00C611E4" w:rsidRPr="00323FDB">
        <w:rPr>
          <w:noProof w:val="0"/>
        </w:rPr>
        <w:t>.</w:t>
      </w:r>
      <w:r w:rsidR="00666D1E" w:rsidRPr="00323FDB">
        <w:rPr>
          <w:noProof w:val="0"/>
        </w:rPr>
        <w:t>4.1</w:t>
      </w:r>
      <w:r w:rsidR="00C611E4" w:rsidRPr="00323FDB">
        <w:rPr>
          <w:noProof w:val="0"/>
        </w:rPr>
        <w:t xml:space="preserve"> Communicate PCD Data-SOAP</w:t>
      </w:r>
      <w:bookmarkEnd w:id="3645"/>
      <w:r w:rsidR="00C611E4" w:rsidRPr="00323FDB">
        <w:rPr>
          <w:noProof w:val="0"/>
        </w:rPr>
        <w:t xml:space="preserve"> </w:t>
      </w:r>
    </w:p>
    <w:p w14:paraId="703A123C" w14:textId="252C388B" w:rsidR="00C611E4" w:rsidRPr="00CA7D1E" w:rsidRDefault="00C611E4" w:rsidP="00CA7D1E">
      <w:pPr>
        <w:pStyle w:val="BodyText"/>
      </w:pPr>
      <w:r w:rsidRPr="00CA7D1E">
        <w:t xml:space="preserve">The Communicate PCD Data-SOAP transaction transfers a PCD-01 message in a </w:t>
      </w:r>
      <w:proofErr w:type="spellStart"/>
      <w:r w:rsidRPr="00E96BDF">
        <w:t>CommunicatePDCData</w:t>
      </w:r>
      <w:proofErr w:type="spellEnd"/>
      <w:r w:rsidRPr="00E96BDF">
        <w:t xml:space="preserve"> SOAP action over web services</w:t>
      </w:r>
      <w:r w:rsidR="00930D5B" w:rsidRPr="00E96BDF">
        <w:t>.</w:t>
      </w:r>
      <w:r w:rsidRPr="00E96BDF">
        <w:t xml:space="preserve"> </w:t>
      </w:r>
      <w:r w:rsidR="00930D5B" w:rsidRPr="00E96BDF">
        <w:t>This transport</w:t>
      </w:r>
      <w:r w:rsidRPr="00E96BDF">
        <w:t xml:space="preserve"> is specified in the </w:t>
      </w:r>
      <w:r w:rsidR="00CA7D1E" w:rsidRPr="00E96BDF">
        <w:t>PCD TF-1to3</w:t>
      </w:r>
      <w:r w:rsidRPr="00E96BDF">
        <w:t>. The</w:t>
      </w:r>
      <w:r w:rsidRPr="00CA7D1E">
        <w:t xml:space="preserve"> PCHA H.812.1 Observation upload specification requires that the Device Observation Consumer </w:t>
      </w:r>
      <w:r w:rsidR="00F57B31">
        <w:t>Actor</w:t>
      </w:r>
      <w:r w:rsidRPr="00CA7D1E">
        <w:t xml:space="preserve"> support TLS security, SAML 2.0 authentication, and WS reliable messaging on th</w:t>
      </w:r>
      <w:r w:rsidR="00930D5B" w:rsidRPr="00CA7D1E">
        <w:t>is</w:t>
      </w:r>
      <w:r w:rsidRPr="00CA7D1E">
        <w:t xml:space="preserve"> web services transport. </w:t>
      </w:r>
      <w:r w:rsidR="00930D5B" w:rsidRPr="00CA7D1E">
        <w:t xml:space="preserve">The same requirements are placed upon the Device Observation Reporter except that </w:t>
      </w:r>
      <w:r w:rsidRPr="00CA7D1E">
        <w:t>Reliable messaging is optional. ATNA auditing is an option.</w:t>
      </w:r>
    </w:p>
    <w:p w14:paraId="7EDA70EB" w14:textId="33185DDB" w:rsidR="00C611E4" w:rsidRPr="00CA7D1E" w:rsidRDefault="00C611E4" w:rsidP="00CA7D1E">
      <w:pPr>
        <w:pStyle w:val="BodyText"/>
      </w:pPr>
      <w:r w:rsidRPr="00E96BDF">
        <w:t>It is this component of the message that transfers the measurement data as a PCD-01 message to the Device Observation Consumer. The security and authentication requirements are present since this transaction is not locally bound like the Communicate PCHA Data</w:t>
      </w:r>
      <w:del w:id="3650" w:author="Brian Reinhold [2]" w:date="2015-07-08T08:12:00Z">
        <w:r w:rsidRPr="00E96BDF" w:rsidDel="00EC442F">
          <w:delText>-*</w:delText>
        </w:r>
      </w:del>
      <w:r w:rsidRPr="00E96BDF">
        <w:t xml:space="preserve"> transaction</w:t>
      </w:r>
      <w:del w:id="3651" w:author="Brian Reinhold [2]" w:date="2015-07-08T08:12:00Z">
        <w:r w:rsidRPr="00E96BDF" w:rsidDel="00EC442F">
          <w:delText>s</w:delText>
        </w:r>
      </w:del>
      <w:r w:rsidRPr="00E96BDF">
        <w:t xml:space="preserve"> and in </w:t>
      </w:r>
      <w:del w:id="3652" w:author="Brian Reinhold" w:date="2017-05-01T06:18:00Z">
        <w:r w:rsidRPr="00E96BDF" w:rsidDel="00E43083">
          <w:delText xml:space="preserve">this </w:delText>
        </w:r>
      </w:del>
      <w:ins w:id="3653" w:author="Brian Reinhold" w:date="2017-05-01T06:18:00Z">
        <w:r w:rsidR="00E43083" w:rsidRPr="00E96BDF">
          <w:t>th</w:t>
        </w:r>
        <w:r w:rsidR="00E43083">
          <w:t>e RPM</w:t>
        </w:r>
        <w:r w:rsidR="00E43083" w:rsidRPr="00E96BDF">
          <w:t xml:space="preserve"> </w:t>
        </w:r>
      </w:ins>
      <w:r w:rsidRPr="00E96BDF">
        <w:t>profile it is the transaction responsible for transferring the medical data from the remote location of the patient to an enterprise or third party server which can be located anywhere there is connectivity. Typically</w:t>
      </w:r>
      <w:ins w:id="3654" w:author="Brian Reinhold" w:date="2017-05-01T06:18:00Z">
        <w:r w:rsidR="00E43083">
          <w:t>,</w:t>
        </w:r>
      </w:ins>
      <w:r w:rsidRPr="00E96BDF">
        <w:t xml:space="preserve"> this would be the internet</w:t>
      </w:r>
      <w:r w:rsidR="00930D5B" w:rsidRPr="00E96BDF">
        <w:t xml:space="preserve"> and the transaction could take place from exposed public networks</w:t>
      </w:r>
      <w:r w:rsidRPr="00E96BDF">
        <w:t>.</w:t>
      </w:r>
    </w:p>
    <w:p w14:paraId="1D2AE195" w14:textId="4F5B4A7E" w:rsidR="00C611E4" w:rsidRPr="00CA7D1E" w:rsidRDefault="00C611E4" w:rsidP="00CA7D1E">
      <w:pPr>
        <w:pStyle w:val="BodyText"/>
      </w:pPr>
      <w:r w:rsidRPr="00CA7D1E">
        <w:t xml:space="preserve">Full on-the-wire examples of the SOAP transaction including requests for the SAML token </w:t>
      </w:r>
      <w:r w:rsidR="00930D5B" w:rsidRPr="00CA7D1E">
        <w:t>is</w:t>
      </w:r>
      <w:r w:rsidRPr="00CA7D1E">
        <w:t xml:space="preserve"> given in PCHA H 812.1 Observation Upload sections 8.10. </w:t>
      </w:r>
      <w:r w:rsidR="00964A1D" w:rsidRPr="00CA7D1E">
        <w:t xml:space="preserve">The example is repeated in Appendix K. </w:t>
      </w:r>
      <w:r w:rsidRPr="00CA7D1E">
        <w:t xml:space="preserve">The PCHA H 812.1 Observation Upload specification also provides a detailed description of how to map IEEE 11073 20601 metric object attributes to PCD-01 MDS and Metric OBX segments in Annex D.0 – D.1.4. Given the Bluetooth Low Energy Transcoding White Paper the same mapping descriptions can be used for PCHA-compliant Bluetooth Low Energy devices. In </w:t>
      </w:r>
      <w:r w:rsidRPr="00CA7D1E">
        <w:lastRenderedPageBreak/>
        <w:t>addition to the generic mapping description, the PCHA H 812.1 Observation Upload has a set of tables that map the IEEE 11073 20601 device specialization attributes to metric OBX segments in Annex E.</w:t>
      </w:r>
    </w:p>
    <w:p w14:paraId="111CCE80" w14:textId="5502F45A" w:rsidR="00C611E4" w:rsidRPr="00323FDB" w:rsidRDefault="00E43083" w:rsidP="00C611E4">
      <w:pPr>
        <w:pStyle w:val="Heading5"/>
        <w:numPr>
          <w:ilvl w:val="0"/>
          <w:numId w:val="0"/>
        </w:numPr>
        <w:rPr>
          <w:noProof w:val="0"/>
        </w:rPr>
      </w:pPr>
      <w:bookmarkStart w:id="3655" w:name="_Toc481383748"/>
      <w:ins w:id="3656" w:author="Brian Reinhold" w:date="2017-05-01T06:18:00Z">
        <w:r w:rsidRPr="00E96BDF">
          <w:rPr>
            <w:noProof w:val="0"/>
          </w:rPr>
          <w:t>3.</w:t>
        </w:r>
        <w:r>
          <w:rPr>
            <w:noProof w:val="0"/>
          </w:rPr>
          <w:t>22</w:t>
        </w:r>
      </w:ins>
      <w:del w:id="3657" w:author="Brian Reinhold" w:date="2017-05-01T06:18:00Z">
        <w:r w:rsidR="00C611E4" w:rsidRPr="00323FDB" w:rsidDel="00E43083">
          <w:rPr>
            <w:noProof w:val="0"/>
          </w:rPr>
          <w:delText>3.Z</w:delText>
        </w:r>
        <w:r w:rsidR="00930D5B" w:rsidRPr="00323FDB" w:rsidDel="00E43083">
          <w:rPr>
            <w:noProof w:val="0"/>
          </w:rPr>
          <w:delText>A</w:delText>
        </w:r>
      </w:del>
      <w:ins w:id="3658" w:author="smm" w:date="2015-07-07T16:08:00Z">
        <w:del w:id="3659" w:author="Brian Reinhold" w:date="2017-05-01T06:18:00Z">
          <w:r w:rsidR="0063778C" w:rsidDel="00E43083">
            <w:rPr>
              <w:noProof w:val="0"/>
            </w:rPr>
            <w:delText>14</w:delText>
          </w:r>
        </w:del>
      </w:ins>
      <w:r w:rsidR="00C611E4" w:rsidRPr="00323FDB">
        <w:rPr>
          <w:noProof w:val="0"/>
        </w:rPr>
        <w:t>.</w:t>
      </w:r>
      <w:r w:rsidR="00666D1E" w:rsidRPr="00323FDB">
        <w:rPr>
          <w:noProof w:val="0"/>
        </w:rPr>
        <w:t>4.1.2</w:t>
      </w:r>
      <w:r w:rsidR="00C611E4" w:rsidRPr="00323FDB">
        <w:rPr>
          <w:noProof w:val="0"/>
        </w:rPr>
        <w:t xml:space="preserve"> Trigger Events</w:t>
      </w:r>
      <w:bookmarkEnd w:id="3655"/>
    </w:p>
    <w:p w14:paraId="192AAEEA" w14:textId="2C81E6D4" w:rsidR="00C611E4" w:rsidRPr="00323FDB" w:rsidRDefault="00C611E4" w:rsidP="00C611E4">
      <w:pPr>
        <w:pStyle w:val="BodyText"/>
      </w:pPr>
      <w:r w:rsidRPr="00323FDB">
        <w:t xml:space="preserve">The typical trigger event is the passing of a collection of measurement data to the Device Observation Reporter </w:t>
      </w:r>
      <w:r w:rsidR="00F57B31">
        <w:t>Actor</w:t>
      </w:r>
      <w:r w:rsidRPr="00323FDB">
        <w:t>.</w:t>
      </w:r>
    </w:p>
    <w:p w14:paraId="1584F325" w14:textId="57662BED" w:rsidR="00C611E4" w:rsidRPr="00323FDB" w:rsidRDefault="00E43083" w:rsidP="00C611E4">
      <w:pPr>
        <w:pStyle w:val="Heading5"/>
        <w:numPr>
          <w:ilvl w:val="0"/>
          <w:numId w:val="0"/>
        </w:numPr>
        <w:rPr>
          <w:noProof w:val="0"/>
        </w:rPr>
      </w:pPr>
      <w:bookmarkStart w:id="3660" w:name="_Toc481383749"/>
      <w:ins w:id="3661" w:author="Brian Reinhold" w:date="2017-05-01T06:18:00Z">
        <w:r w:rsidRPr="00E96BDF">
          <w:rPr>
            <w:noProof w:val="0"/>
          </w:rPr>
          <w:t>3.</w:t>
        </w:r>
        <w:r>
          <w:rPr>
            <w:noProof w:val="0"/>
          </w:rPr>
          <w:t>22</w:t>
        </w:r>
      </w:ins>
      <w:del w:id="3662" w:author="Brian Reinhold" w:date="2017-05-01T06:18:00Z">
        <w:r w:rsidR="00C611E4" w:rsidRPr="00323FDB" w:rsidDel="00E43083">
          <w:rPr>
            <w:noProof w:val="0"/>
          </w:rPr>
          <w:delText>3.Z</w:delText>
        </w:r>
        <w:r w:rsidR="00930D5B" w:rsidRPr="00323FDB" w:rsidDel="00E43083">
          <w:rPr>
            <w:noProof w:val="0"/>
          </w:rPr>
          <w:delText>A</w:delText>
        </w:r>
      </w:del>
      <w:ins w:id="3663" w:author="smm" w:date="2015-07-07T16:08:00Z">
        <w:del w:id="3664" w:author="Brian Reinhold" w:date="2017-05-01T06:18:00Z">
          <w:r w:rsidR="0063778C" w:rsidDel="00E43083">
            <w:rPr>
              <w:noProof w:val="0"/>
            </w:rPr>
            <w:delText>14</w:delText>
          </w:r>
        </w:del>
      </w:ins>
      <w:r w:rsidR="00C611E4" w:rsidRPr="00323FDB">
        <w:rPr>
          <w:noProof w:val="0"/>
        </w:rPr>
        <w:t>.</w:t>
      </w:r>
      <w:r w:rsidR="00666D1E" w:rsidRPr="00323FDB">
        <w:rPr>
          <w:noProof w:val="0"/>
        </w:rPr>
        <w:t xml:space="preserve">4.1.3 </w:t>
      </w:r>
      <w:r w:rsidR="00C611E4" w:rsidRPr="00323FDB">
        <w:rPr>
          <w:noProof w:val="0"/>
        </w:rPr>
        <w:t>Message Semantics</w:t>
      </w:r>
      <w:bookmarkEnd w:id="3660"/>
    </w:p>
    <w:p w14:paraId="28708565" w14:textId="763AD012" w:rsidR="00C611E4" w:rsidRPr="00323FDB" w:rsidRDefault="00C611E4" w:rsidP="00C611E4">
      <w:pPr>
        <w:pStyle w:val="BodyText"/>
      </w:pPr>
      <w:r w:rsidRPr="00323FDB">
        <w:t xml:space="preserve">The transport implementation of this message contains both a </w:t>
      </w:r>
      <w:r w:rsidR="00930D5B" w:rsidRPr="00323FDB">
        <w:t>SAML2.0</w:t>
      </w:r>
      <w:r w:rsidRPr="00323FDB">
        <w:t xml:space="preserve"> identity token and the PCD-01 message which represents the measurement sequence taken upon the patient. </w:t>
      </w:r>
      <w:r w:rsidR="00930D5B" w:rsidRPr="00323FDB">
        <w:t xml:space="preserve">The PCD-01 message is encapsulated in a </w:t>
      </w:r>
      <w:proofErr w:type="spellStart"/>
      <w:r w:rsidR="00930D5B" w:rsidRPr="00323FDB">
        <w:t>CommunicatePCDData</w:t>
      </w:r>
      <w:proofErr w:type="spellEnd"/>
      <w:r w:rsidR="00930D5B" w:rsidRPr="00323FDB">
        <w:t xml:space="preserve"> SOAP action</w:t>
      </w:r>
      <w:r w:rsidR="00DF14D1">
        <w:t xml:space="preserve">. </w:t>
      </w:r>
      <w:r w:rsidR="00930D5B" w:rsidRPr="00323FDB">
        <w:t xml:space="preserve">WS-Addressing and WS-Security elements housing the SAML2.0 token are present in the SOAP header. </w:t>
      </w:r>
      <w:r w:rsidRPr="00323FDB">
        <w:t xml:space="preserve">The </w:t>
      </w:r>
      <w:r w:rsidR="00930D5B" w:rsidRPr="00323FDB">
        <w:t>SAML</w:t>
      </w:r>
      <w:r w:rsidRPr="00323FDB">
        <w:t xml:space="preserve"> identity token must be recognized </w:t>
      </w:r>
      <w:r w:rsidR="00930D5B" w:rsidRPr="00323FDB">
        <w:t xml:space="preserve">and validated </w:t>
      </w:r>
      <w:r w:rsidRPr="00323FDB">
        <w:t xml:space="preserve">by the Device Observation Consumer for acceptance of the message but how that identity token is obtained is a business trust relationship decision. The Device Observation Consumer may be a </w:t>
      </w:r>
      <w:r w:rsidR="00930D5B" w:rsidRPr="00323FDB">
        <w:t>SAML token</w:t>
      </w:r>
      <w:r w:rsidRPr="00323FDB">
        <w:t xml:space="preserve"> Server, or </w:t>
      </w:r>
      <w:r w:rsidR="00930D5B" w:rsidRPr="00323FDB">
        <w:t>the Device Observation Consumer</w:t>
      </w:r>
      <w:r w:rsidRPr="00323FDB">
        <w:t xml:space="preserve"> may rely upon a third party service</w:t>
      </w:r>
      <w:r w:rsidR="00930D5B" w:rsidRPr="00323FDB">
        <w:t xml:space="preserve"> to provide the token to the Device Observation Reporter</w:t>
      </w:r>
      <w:r w:rsidRPr="00323FDB">
        <w:t xml:space="preserve">, or </w:t>
      </w:r>
      <w:r w:rsidR="00930D5B" w:rsidRPr="00323FDB">
        <w:t xml:space="preserve">the Device Observation Reporter may </w:t>
      </w:r>
      <w:r w:rsidRPr="00323FDB">
        <w:t>obtain</w:t>
      </w:r>
      <w:r w:rsidR="00930D5B" w:rsidRPr="00323FDB">
        <w:t xml:space="preserve"> the token</w:t>
      </w:r>
      <w:r w:rsidRPr="00323FDB">
        <w:t xml:space="preserve"> by another out of band </w:t>
      </w:r>
      <w:r w:rsidR="00666D1E" w:rsidRPr="00323FDB">
        <w:t>means</w:t>
      </w:r>
      <w:r w:rsidRPr="00323FDB">
        <w:t>.</w:t>
      </w:r>
    </w:p>
    <w:p w14:paraId="7FBA3AF2" w14:textId="38275AB4" w:rsidR="00C611E4" w:rsidRPr="00323FDB" w:rsidRDefault="00C611E4" w:rsidP="00C611E4">
      <w:pPr>
        <w:pStyle w:val="BodyText"/>
      </w:pPr>
      <w:r w:rsidRPr="00323FDB">
        <w:t xml:space="preserve">This </w:t>
      </w:r>
      <w:r w:rsidR="00930D5B" w:rsidRPr="00323FDB">
        <w:t>transaction</w:t>
      </w:r>
      <w:r w:rsidRPr="00323FDB">
        <w:t xml:space="preserve"> also represents an attempt to pass responsibility of the data from the Device Observation Reporter to the Device Observation Consumer.</w:t>
      </w:r>
    </w:p>
    <w:p w14:paraId="26744C27" w14:textId="519DCA7D" w:rsidR="00C611E4" w:rsidRPr="00323FDB" w:rsidRDefault="00E43083" w:rsidP="00C611E4">
      <w:pPr>
        <w:pStyle w:val="Heading5"/>
        <w:numPr>
          <w:ilvl w:val="0"/>
          <w:numId w:val="0"/>
        </w:numPr>
        <w:rPr>
          <w:noProof w:val="0"/>
        </w:rPr>
      </w:pPr>
      <w:bookmarkStart w:id="3665" w:name="_Toc481383750"/>
      <w:ins w:id="3666" w:author="Brian Reinhold" w:date="2017-05-01T06:18:00Z">
        <w:r w:rsidRPr="00E96BDF">
          <w:rPr>
            <w:noProof w:val="0"/>
          </w:rPr>
          <w:t>3.</w:t>
        </w:r>
        <w:r>
          <w:rPr>
            <w:noProof w:val="0"/>
          </w:rPr>
          <w:t>22</w:t>
        </w:r>
      </w:ins>
      <w:del w:id="3667" w:author="Brian Reinhold" w:date="2017-05-01T06:18:00Z">
        <w:r w:rsidR="00C611E4" w:rsidRPr="00323FDB" w:rsidDel="00E43083">
          <w:rPr>
            <w:noProof w:val="0"/>
          </w:rPr>
          <w:delText>3.Z</w:delText>
        </w:r>
        <w:r w:rsidR="00930D5B" w:rsidRPr="00323FDB" w:rsidDel="00E43083">
          <w:rPr>
            <w:noProof w:val="0"/>
          </w:rPr>
          <w:delText>A</w:delText>
        </w:r>
      </w:del>
      <w:ins w:id="3668" w:author="smm" w:date="2015-07-07T16:08:00Z">
        <w:del w:id="3669" w:author="Brian Reinhold" w:date="2017-05-01T06:18:00Z">
          <w:r w:rsidR="0063778C" w:rsidDel="00E43083">
            <w:rPr>
              <w:noProof w:val="0"/>
            </w:rPr>
            <w:delText>14</w:delText>
          </w:r>
        </w:del>
      </w:ins>
      <w:r w:rsidR="00C611E4" w:rsidRPr="00323FDB">
        <w:rPr>
          <w:noProof w:val="0"/>
        </w:rPr>
        <w:t>.</w:t>
      </w:r>
      <w:r w:rsidR="00666D1E" w:rsidRPr="00323FDB">
        <w:rPr>
          <w:noProof w:val="0"/>
        </w:rPr>
        <w:t xml:space="preserve">4.1.4 </w:t>
      </w:r>
      <w:r w:rsidR="00C611E4" w:rsidRPr="00323FDB">
        <w:rPr>
          <w:noProof w:val="0"/>
        </w:rPr>
        <w:t>Expected Actions</w:t>
      </w:r>
      <w:bookmarkEnd w:id="3665"/>
    </w:p>
    <w:p w14:paraId="76930CB5" w14:textId="0C1A1560" w:rsidR="00C611E4" w:rsidRPr="00323FDB" w:rsidRDefault="00C611E4" w:rsidP="00E10688">
      <w:pPr>
        <w:pStyle w:val="BodyText"/>
      </w:pPr>
      <w:r w:rsidRPr="00323FDB">
        <w:t xml:space="preserve">The expected behavior by the Device Observation Consumer upon reception of this message is to first authenticate the identity of the sender and if authenticated to transfer the PCD-01 message to the Content Creator </w:t>
      </w:r>
      <w:r w:rsidR="00F57B31">
        <w:t>Actor</w:t>
      </w:r>
      <w:r w:rsidRPr="00323FDB">
        <w:t>. The Device Observation Consumer is then expected to indicate to the Device Observation Reporter whether or not the transfer is successful by responding with an appropriate acknowledgement.</w:t>
      </w:r>
    </w:p>
    <w:p w14:paraId="025B8301" w14:textId="7EC9E356" w:rsidR="00C611E4" w:rsidRPr="00323FDB" w:rsidRDefault="00E43083" w:rsidP="00C611E4">
      <w:pPr>
        <w:pStyle w:val="Heading4"/>
        <w:numPr>
          <w:ilvl w:val="0"/>
          <w:numId w:val="0"/>
        </w:numPr>
        <w:rPr>
          <w:noProof w:val="0"/>
        </w:rPr>
      </w:pPr>
      <w:bookmarkStart w:id="3670" w:name="_Toc481383751"/>
      <w:ins w:id="3671" w:author="Brian Reinhold" w:date="2017-05-01T06:18:00Z">
        <w:r w:rsidRPr="00E96BDF">
          <w:rPr>
            <w:noProof w:val="0"/>
          </w:rPr>
          <w:t>3.</w:t>
        </w:r>
        <w:r>
          <w:rPr>
            <w:noProof w:val="0"/>
          </w:rPr>
          <w:t>22</w:t>
        </w:r>
      </w:ins>
      <w:del w:id="3672" w:author="Brian Reinhold" w:date="2017-05-01T06:18:00Z">
        <w:r w:rsidR="00C611E4" w:rsidRPr="00323FDB" w:rsidDel="00E43083">
          <w:rPr>
            <w:noProof w:val="0"/>
          </w:rPr>
          <w:delText>3.Z</w:delText>
        </w:r>
        <w:r w:rsidR="00930D5B" w:rsidRPr="00323FDB" w:rsidDel="00E43083">
          <w:rPr>
            <w:noProof w:val="0"/>
          </w:rPr>
          <w:delText>A</w:delText>
        </w:r>
      </w:del>
      <w:ins w:id="3673" w:author="smm" w:date="2015-07-07T16:08:00Z">
        <w:del w:id="3674" w:author="Brian Reinhold" w:date="2017-05-01T06:18:00Z">
          <w:r w:rsidR="0063778C" w:rsidDel="00E43083">
            <w:rPr>
              <w:noProof w:val="0"/>
            </w:rPr>
            <w:delText>14</w:delText>
          </w:r>
        </w:del>
      </w:ins>
      <w:r w:rsidR="00C611E4" w:rsidRPr="00323FDB">
        <w:rPr>
          <w:noProof w:val="0"/>
        </w:rPr>
        <w:t>.</w:t>
      </w:r>
      <w:r w:rsidR="00666D1E" w:rsidRPr="00323FDB">
        <w:rPr>
          <w:noProof w:val="0"/>
        </w:rPr>
        <w:t>4.2</w:t>
      </w:r>
      <w:r w:rsidR="00C611E4" w:rsidRPr="00323FDB">
        <w:rPr>
          <w:noProof w:val="0"/>
        </w:rPr>
        <w:t xml:space="preserve"> Acknowledgement</w:t>
      </w:r>
      <w:bookmarkEnd w:id="3670"/>
    </w:p>
    <w:p w14:paraId="0BBD6B99" w14:textId="1C6EDBDC" w:rsidR="00C611E4" w:rsidRPr="00323FDB" w:rsidRDefault="00C611E4" w:rsidP="00C611E4">
      <w:pPr>
        <w:pStyle w:val="BodyText"/>
      </w:pPr>
      <w:r w:rsidRPr="00323FDB">
        <w:t>The Acknowledgement is a response to the Communicate PCD Data-</w:t>
      </w:r>
      <w:r w:rsidR="00930D5B" w:rsidRPr="00323FDB">
        <w:t>SOAP</w:t>
      </w:r>
      <w:r w:rsidRPr="00323FDB">
        <w:t xml:space="preserve"> message and indicates the status of the transaction. The consequence of this message indicates whether or not responsibility for the data is transferred from the Device Observation Reporter to the Device Observation Consumer.</w:t>
      </w:r>
    </w:p>
    <w:p w14:paraId="7CD582D4" w14:textId="5444CAC6" w:rsidR="00C611E4" w:rsidRPr="00323FDB" w:rsidRDefault="00E43083" w:rsidP="00C611E4">
      <w:pPr>
        <w:pStyle w:val="Heading5"/>
        <w:numPr>
          <w:ilvl w:val="0"/>
          <w:numId w:val="0"/>
        </w:numPr>
        <w:rPr>
          <w:noProof w:val="0"/>
        </w:rPr>
      </w:pPr>
      <w:bookmarkStart w:id="3675" w:name="_Toc481383752"/>
      <w:ins w:id="3676" w:author="Brian Reinhold" w:date="2017-05-01T06:18:00Z">
        <w:r w:rsidRPr="00E96BDF">
          <w:rPr>
            <w:noProof w:val="0"/>
          </w:rPr>
          <w:t>3.</w:t>
        </w:r>
        <w:r>
          <w:rPr>
            <w:noProof w:val="0"/>
          </w:rPr>
          <w:t>22</w:t>
        </w:r>
      </w:ins>
      <w:del w:id="3677" w:author="Brian Reinhold" w:date="2017-05-01T06:18:00Z">
        <w:r w:rsidR="00C611E4" w:rsidRPr="00323FDB" w:rsidDel="00E43083">
          <w:rPr>
            <w:noProof w:val="0"/>
          </w:rPr>
          <w:delText>3.Z</w:delText>
        </w:r>
        <w:r w:rsidR="00930D5B" w:rsidRPr="00323FDB" w:rsidDel="00E43083">
          <w:rPr>
            <w:noProof w:val="0"/>
          </w:rPr>
          <w:delText>A</w:delText>
        </w:r>
      </w:del>
      <w:ins w:id="3678" w:author="smm" w:date="2015-07-07T16:08:00Z">
        <w:del w:id="3679" w:author="Brian Reinhold" w:date="2017-05-01T06:18:00Z">
          <w:r w:rsidR="0063778C" w:rsidDel="00E43083">
            <w:rPr>
              <w:noProof w:val="0"/>
            </w:rPr>
            <w:delText>14</w:delText>
          </w:r>
        </w:del>
      </w:ins>
      <w:r w:rsidR="00C611E4" w:rsidRPr="00323FDB">
        <w:rPr>
          <w:noProof w:val="0"/>
        </w:rPr>
        <w:t>.</w:t>
      </w:r>
      <w:r w:rsidR="00666D1E" w:rsidRPr="00323FDB">
        <w:rPr>
          <w:noProof w:val="0"/>
        </w:rPr>
        <w:t>4.2.1</w:t>
      </w:r>
      <w:r w:rsidR="00C611E4" w:rsidRPr="00323FDB">
        <w:rPr>
          <w:noProof w:val="0"/>
        </w:rPr>
        <w:t xml:space="preserve"> Trigger Events</w:t>
      </w:r>
      <w:bookmarkEnd w:id="3675"/>
    </w:p>
    <w:p w14:paraId="26090355" w14:textId="58652E9B" w:rsidR="00C611E4" w:rsidRPr="00323FDB" w:rsidRDefault="00C611E4" w:rsidP="00C611E4">
      <w:pPr>
        <w:pStyle w:val="BodyText"/>
      </w:pPr>
      <w:r w:rsidRPr="00323FDB">
        <w:t>The Acknowledgement is triggered by the reception of the Communicate PCD Data-</w:t>
      </w:r>
      <w:r w:rsidR="00930D5B" w:rsidRPr="00323FDB">
        <w:t xml:space="preserve">SOAP transaction </w:t>
      </w:r>
      <w:r w:rsidRPr="00323FDB">
        <w:t>at the Device Observation Consumer.</w:t>
      </w:r>
    </w:p>
    <w:p w14:paraId="42D1960A" w14:textId="440A1A45" w:rsidR="00C611E4" w:rsidRPr="00323FDB" w:rsidRDefault="00E43083" w:rsidP="00C611E4">
      <w:pPr>
        <w:pStyle w:val="Heading5"/>
        <w:numPr>
          <w:ilvl w:val="0"/>
          <w:numId w:val="0"/>
        </w:numPr>
        <w:rPr>
          <w:noProof w:val="0"/>
        </w:rPr>
      </w:pPr>
      <w:bookmarkStart w:id="3680" w:name="_Toc481383753"/>
      <w:ins w:id="3681" w:author="Brian Reinhold" w:date="2017-05-01T06:19:00Z">
        <w:r w:rsidRPr="00E96BDF">
          <w:rPr>
            <w:noProof w:val="0"/>
          </w:rPr>
          <w:t>3.</w:t>
        </w:r>
        <w:r>
          <w:rPr>
            <w:noProof w:val="0"/>
          </w:rPr>
          <w:t>22</w:t>
        </w:r>
      </w:ins>
      <w:del w:id="3682" w:author="Brian Reinhold" w:date="2017-05-01T06:19:00Z">
        <w:r w:rsidR="00C611E4" w:rsidRPr="00323FDB" w:rsidDel="00E43083">
          <w:rPr>
            <w:noProof w:val="0"/>
          </w:rPr>
          <w:delText>3.</w:delText>
        </w:r>
      </w:del>
      <w:ins w:id="3683" w:author="smm" w:date="2015-07-07T16:08:00Z">
        <w:del w:id="3684" w:author="Brian Reinhold" w:date="2017-05-01T06:19:00Z">
          <w:r w:rsidR="0063778C" w:rsidDel="00E43083">
            <w:rPr>
              <w:noProof w:val="0"/>
            </w:rPr>
            <w:delText>14</w:delText>
          </w:r>
        </w:del>
      </w:ins>
      <w:del w:id="3685" w:author="smm" w:date="2015-07-07T16:08:00Z">
        <w:r w:rsidR="00C611E4" w:rsidRPr="00323FDB" w:rsidDel="0063778C">
          <w:rPr>
            <w:noProof w:val="0"/>
          </w:rPr>
          <w:delText>Z</w:delText>
        </w:r>
        <w:r w:rsidR="00930D5B" w:rsidRPr="00323FDB" w:rsidDel="0063778C">
          <w:rPr>
            <w:noProof w:val="0"/>
          </w:rPr>
          <w:delText>A</w:delText>
        </w:r>
      </w:del>
      <w:r w:rsidR="00C611E4" w:rsidRPr="00323FDB">
        <w:rPr>
          <w:noProof w:val="0"/>
        </w:rPr>
        <w:t>.</w:t>
      </w:r>
      <w:r w:rsidR="00666D1E" w:rsidRPr="00323FDB">
        <w:rPr>
          <w:noProof w:val="0"/>
        </w:rPr>
        <w:t>4</w:t>
      </w:r>
      <w:r w:rsidR="00C611E4" w:rsidRPr="00323FDB">
        <w:rPr>
          <w:noProof w:val="0"/>
        </w:rPr>
        <w:t>.2</w:t>
      </w:r>
      <w:r w:rsidR="00666D1E" w:rsidRPr="00323FDB">
        <w:rPr>
          <w:noProof w:val="0"/>
        </w:rPr>
        <w:t>.2</w:t>
      </w:r>
      <w:r w:rsidR="00C611E4" w:rsidRPr="00323FDB">
        <w:rPr>
          <w:noProof w:val="0"/>
        </w:rPr>
        <w:t xml:space="preserve"> Message Semantics</w:t>
      </w:r>
      <w:bookmarkEnd w:id="3680"/>
    </w:p>
    <w:p w14:paraId="7D75E661" w14:textId="14CAACEB" w:rsidR="00C611E4" w:rsidRPr="00323FDB" w:rsidRDefault="00C611E4" w:rsidP="00C611E4">
      <w:pPr>
        <w:pStyle w:val="BodyText"/>
      </w:pPr>
      <w:r w:rsidRPr="00323FDB">
        <w:t xml:space="preserve">This message consists of </w:t>
      </w:r>
      <w:r w:rsidR="00930D5B" w:rsidRPr="00323FDB">
        <w:t xml:space="preserve">Web services WS-Addressing and </w:t>
      </w:r>
      <w:proofErr w:type="spellStart"/>
      <w:r w:rsidR="00930D5B" w:rsidRPr="00323FDB">
        <w:t>WS_Security</w:t>
      </w:r>
      <w:proofErr w:type="spellEnd"/>
      <w:r w:rsidR="00930D5B" w:rsidRPr="00323FDB">
        <w:t xml:space="preserve"> header with a </w:t>
      </w:r>
      <w:proofErr w:type="spellStart"/>
      <w:r w:rsidR="00930D5B" w:rsidRPr="00323FDB">
        <w:t>CommunicatePCDDataResponse</w:t>
      </w:r>
      <w:proofErr w:type="spellEnd"/>
      <w:r w:rsidRPr="00323FDB">
        <w:t xml:space="preserve"> </w:t>
      </w:r>
      <w:r w:rsidR="00930D5B" w:rsidRPr="00323FDB">
        <w:t>SOAP action containing</w:t>
      </w:r>
      <w:r w:rsidRPr="00323FDB">
        <w:t xml:space="preserve"> a PCD-01 response message as </w:t>
      </w:r>
      <w:r w:rsidRPr="00323FDB">
        <w:lastRenderedPageBreak/>
        <w:t>defined in IHE PCD-TF Vol 2 Transactions. The PCD-01 response consists of up to three segments where the ERR segment is optional. In spite of its name, the ERR segment may also be present when the received PCD-01 message is handled successfully. The ERR segment provides a field ERR-6 that may contain any additional information the server wishes to add. ERR-1 and/or ERR-2 provide error codes, and one of the codes indicates success. The server could indicate to the client that the PCD-01 message was successfully archived or successfully converted to a PHMR and transferred to its final repository.</w:t>
      </w:r>
    </w:p>
    <w:p w14:paraId="2F1414E5" w14:textId="2D93F278" w:rsidR="00C611E4" w:rsidRPr="00323FDB" w:rsidRDefault="00E43083" w:rsidP="00C611E4">
      <w:pPr>
        <w:pStyle w:val="Heading5"/>
        <w:numPr>
          <w:ilvl w:val="0"/>
          <w:numId w:val="0"/>
        </w:numPr>
        <w:rPr>
          <w:noProof w:val="0"/>
        </w:rPr>
      </w:pPr>
      <w:bookmarkStart w:id="3686" w:name="_Toc481383754"/>
      <w:ins w:id="3687" w:author="Brian Reinhold" w:date="2017-05-01T06:19:00Z">
        <w:r w:rsidRPr="00E96BDF">
          <w:rPr>
            <w:noProof w:val="0"/>
          </w:rPr>
          <w:t>3.</w:t>
        </w:r>
        <w:r>
          <w:rPr>
            <w:noProof w:val="0"/>
          </w:rPr>
          <w:t>22</w:t>
        </w:r>
      </w:ins>
      <w:del w:id="3688" w:author="Brian Reinhold" w:date="2017-05-01T06:19:00Z">
        <w:r w:rsidR="00C611E4" w:rsidRPr="00323FDB" w:rsidDel="00E43083">
          <w:rPr>
            <w:noProof w:val="0"/>
          </w:rPr>
          <w:delText>3.Z</w:delText>
        </w:r>
        <w:r w:rsidR="00930D5B" w:rsidRPr="00323FDB" w:rsidDel="00E43083">
          <w:rPr>
            <w:noProof w:val="0"/>
          </w:rPr>
          <w:delText>A</w:delText>
        </w:r>
      </w:del>
      <w:ins w:id="3689" w:author="smm" w:date="2015-07-07T16:09:00Z">
        <w:del w:id="3690" w:author="Brian Reinhold" w:date="2017-05-01T06:19:00Z">
          <w:r w:rsidR="0063778C" w:rsidDel="00E43083">
            <w:rPr>
              <w:noProof w:val="0"/>
            </w:rPr>
            <w:delText>14</w:delText>
          </w:r>
        </w:del>
      </w:ins>
      <w:r w:rsidR="00C611E4" w:rsidRPr="00323FDB">
        <w:rPr>
          <w:noProof w:val="0"/>
        </w:rPr>
        <w:t>.</w:t>
      </w:r>
      <w:r w:rsidR="00666D1E" w:rsidRPr="00323FDB">
        <w:rPr>
          <w:noProof w:val="0"/>
        </w:rPr>
        <w:t>4.2.</w:t>
      </w:r>
      <w:r w:rsidR="00C611E4" w:rsidRPr="00323FDB">
        <w:rPr>
          <w:noProof w:val="0"/>
        </w:rPr>
        <w:t>3 Expected Actions</w:t>
      </w:r>
      <w:bookmarkEnd w:id="3686"/>
    </w:p>
    <w:p w14:paraId="150C81B4" w14:textId="5FB2CE04" w:rsidR="00C611E4" w:rsidRPr="00323FDB" w:rsidRDefault="00C611E4" w:rsidP="001058D0">
      <w:pPr>
        <w:pStyle w:val="BodyText"/>
      </w:pPr>
      <w:r w:rsidRPr="00323FDB">
        <w:t>Upon a successful transaction the Device Observation Reporter is free to release any resources associated with the measurement data. The Device Observation Consumer is expected to transfer the data to the Content Creator.</w:t>
      </w:r>
    </w:p>
    <w:p w14:paraId="3EC7A9CE" w14:textId="23C3AE71" w:rsidR="00B65F02" w:rsidRPr="00E96BDF" w:rsidRDefault="00E43083" w:rsidP="00B65F02">
      <w:pPr>
        <w:pStyle w:val="Heading3"/>
        <w:numPr>
          <w:ilvl w:val="0"/>
          <w:numId w:val="0"/>
        </w:numPr>
        <w:rPr>
          <w:noProof w:val="0"/>
        </w:rPr>
      </w:pPr>
      <w:bookmarkStart w:id="3691" w:name="_Toc481383755"/>
      <w:ins w:id="3692" w:author="Brian Reinhold" w:date="2017-05-01T06:19:00Z">
        <w:r w:rsidRPr="00E96BDF">
          <w:rPr>
            <w:noProof w:val="0"/>
          </w:rPr>
          <w:t>3.</w:t>
        </w:r>
        <w:r>
          <w:rPr>
            <w:noProof w:val="0"/>
          </w:rPr>
          <w:t>22</w:t>
        </w:r>
      </w:ins>
      <w:del w:id="3693" w:author="Brian Reinhold" w:date="2017-05-01T06:19:00Z">
        <w:r w:rsidR="00B65F02" w:rsidRPr="00E96BDF" w:rsidDel="00E43083">
          <w:rPr>
            <w:noProof w:val="0"/>
          </w:rPr>
          <w:delText>3.Z</w:delText>
        </w:r>
        <w:r w:rsidR="00930D5B" w:rsidRPr="00E96BDF" w:rsidDel="00E43083">
          <w:rPr>
            <w:noProof w:val="0"/>
          </w:rPr>
          <w:delText>A</w:delText>
        </w:r>
      </w:del>
      <w:ins w:id="3694" w:author="smm" w:date="2015-07-07T16:09:00Z">
        <w:del w:id="3695" w:author="Brian Reinhold" w:date="2017-05-01T06:19:00Z">
          <w:r w:rsidR="0063778C" w:rsidRPr="00E96BDF" w:rsidDel="00E43083">
            <w:rPr>
              <w:noProof w:val="0"/>
            </w:rPr>
            <w:delText>14</w:delText>
          </w:r>
        </w:del>
      </w:ins>
      <w:r w:rsidR="00B65F02" w:rsidRPr="00E96BDF">
        <w:rPr>
          <w:noProof w:val="0"/>
        </w:rPr>
        <w:t>.</w:t>
      </w:r>
      <w:r w:rsidR="00666D1E" w:rsidRPr="00E96BDF">
        <w:rPr>
          <w:noProof w:val="0"/>
        </w:rPr>
        <w:t>5</w:t>
      </w:r>
      <w:r w:rsidR="00B65F02" w:rsidRPr="00E96BDF">
        <w:rPr>
          <w:noProof w:val="0"/>
        </w:rPr>
        <w:t xml:space="preserve"> Security Considerations</w:t>
      </w:r>
      <w:bookmarkEnd w:id="3691"/>
    </w:p>
    <w:p w14:paraId="0CCA1390" w14:textId="2D89B1C2" w:rsidR="00B65F02" w:rsidRPr="00323FDB" w:rsidRDefault="00B65F02" w:rsidP="00B65F02">
      <w:pPr>
        <w:pStyle w:val="BodyText"/>
      </w:pPr>
      <w:r w:rsidRPr="00E96BDF">
        <w:t>The Communicate PCD Data</w:t>
      </w:r>
      <w:r w:rsidR="00CA17B3" w:rsidRPr="00E96BDF">
        <w:t>-</w:t>
      </w:r>
      <w:r w:rsidR="00930D5B" w:rsidRPr="00E96BDF">
        <w:t>SOAP</w:t>
      </w:r>
      <w:r w:rsidRPr="00E96BDF">
        <w:t xml:space="preserve"> transaction</w:t>
      </w:r>
      <w:ins w:id="3696" w:author="Brian Reinhold [2]" w:date="2015-07-08T08:13:00Z">
        <w:r w:rsidR="00EC442F" w:rsidRPr="00E96BDF">
          <w:t>, like the Communicate PCD Data-</w:t>
        </w:r>
        <w:proofErr w:type="spellStart"/>
        <w:r w:rsidR="00EC442F" w:rsidRPr="00E96BDF">
          <w:t>hData</w:t>
        </w:r>
        <w:proofErr w:type="spellEnd"/>
        <w:r w:rsidR="00EC442F" w:rsidRPr="00E96BDF">
          <w:t xml:space="preserve"> transaction</w:t>
        </w:r>
      </w:ins>
      <w:r w:rsidRPr="00E96BDF">
        <w:t xml:space="preserve"> </w:t>
      </w:r>
      <w:r w:rsidR="00930D5B" w:rsidRPr="00E96BDF">
        <w:t>is</w:t>
      </w:r>
      <w:r w:rsidRPr="00E96BDF">
        <w:t xml:space="preserve"> subject to </w:t>
      </w:r>
      <w:del w:id="3697" w:author="Brian Reinhold [2]" w:date="2015-07-08T08:14:00Z">
        <w:r w:rsidRPr="00E96BDF" w:rsidDel="00EC442F">
          <w:delText>perhaps the greatest</w:delText>
        </w:r>
      </w:del>
      <w:ins w:id="3698" w:author="Brian Reinhold [2]" w:date="2015-07-08T08:14:00Z">
        <w:r w:rsidR="00EC442F" w:rsidRPr="00E96BDF">
          <w:t>any of the</w:t>
        </w:r>
      </w:ins>
      <w:r w:rsidRPr="00E96BDF">
        <w:t xml:space="preserve"> security threat</w:t>
      </w:r>
      <w:ins w:id="3699" w:author="Brian Reinhold [2]" w:date="2015-07-08T08:14:00Z">
        <w:r w:rsidR="00EC442F" w:rsidRPr="00E96BDF">
          <w:t xml:space="preserve">s of transactions that </w:t>
        </w:r>
      </w:ins>
      <w:del w:id="3700" w:author="Brian Reinhold [2]" w:date="2015-07-08T08:14:00Z">
        <w:r w:rsidRPr="00E96BDF" w:rsidDel="00EC442F">
          <w:delText xml:space="preserve"> of </w:delText>
        </w:r>
      </w:del>
      <w:del w:id="3701" w:author="Brian Reinhold [2]" w:date="2015-07-08T08:13:00Z">
        <w:r w:rsidRPr="00E96BDF" w:rsidDel="00EC442F">
          <w:delText xml:space="preserve">all </w:delText>
        </w:r>
      </w:del>
      <w:del w:id="3702" w:author="Brian Reinhold [2]" w:date="2015-07-08T08:14:00Z">
        <w:r w:rsidRPr="00E96BDF" w:rsidDel="00EC442F">
          <w:delText xml:space="preserve">the transactions in the RPM </w:delText>
        </w:r>
        <w:r w:rsidR="00F57B31" w:rsidRPr="00E96BDF" w:rsidDel="00EC442F">
          <w:delText>Profile</w:delText>
        </w:r>
        <w:r w:rsidRPr="00E96BDF" w:rsidDel="00EC442F">
          <w:delText xml:space="preserve"> as it is likely to </w:delText>
        </w:r>
      </w:del>
      <w:r w:rsidRPr="00E96BDF">
        <w:t xml:space="preserve">utilize the public internet and unsecure public networks. To assure some level of consistent security, </w:t>
      </w:r>
      <w:r w:rsidR="00636729" w:rsidRPr="00E96BDF">
        <w:t xml:space="preserve">this </w:t>
      </w:r>
      <w:del w:id="3703" w:author="Brian Reinhold [2]" w:date="2015-07-08T08:18:00Z">
        <w:r w:rsidR="00636729" w:rsidRPr="00E96BDF" w:rsidDel="004E3311">
          <w:delText>profile</w:delText>
        </w:r>
        <w:r w:rsidRPr="00E96BDF" w:rsidDel="004E3311">
          <w:delText xml:space="preserve"> </w:delText>
        </w:r>
      </w:del>
      <w:ins w:id="3704" w:author="Brian Reinhold [2]" w:date="2015-07-08T08:18:00Z">
        <w:r w:rsidR="004E3311" w:rsidRPr="00E96BDF">
          <w:t xml:space="preserve">transaction </w:t>
        </w:r>
      </w:ins>
      <w:r w:rsidRPr="00E96BDF">
        <w:t>requires</w:t>
      </w:r>
      <w:r w:rsidR="00C805E6" w:rsidRPr="00E96BDF">
        <w:t>,</w:t>
      </w:r>
      <w:r w:rsidRPr="00E96BDF">
        <w:t xml:space="preserve"> at minimum</w:t>
      </w:r>
      <w:r w:rsidR="00C805E6" w:rsidRPr="00E96BDF">
        <w:t>,</w:t>
      </w:r>
      <w:r w:rsidRPr="00E96BDF">
        <w:t xml:space="preserve"> </w:t>
      </w:r>
      <w:r w:rsidR="00636729" w:rsidRPr="00E96BDF">
        <w:t xml:space="preserve">support for </w:t>
      </w:r>
      <w:r w:rsidRPr="00E96BDF">
        <w:t>TLS encryption and the support of SAML authentication</w:t>
      </w:r>
      <w:r w:rsidR="00930D5B" w:rsidRPr="00E96BDF">
        <w:t xml:space="preserve"> in this transaction</w:t>
      </w:r>
      <w:r w:rsidRPr="00E96BDF">
        <w:t>. Additional security restrictions such as message level security are optional and are determined by business needs.</w:t>
      </w:r>
    </w:p>
    <w:p w14:paraId="765FBB77" w14:textId="77D7AE73" w:rsidR="00B65F02" w:rsidRPr="00323FDB" w:rsidRDefault="00E43083" w:rsidP="00B65F02">
      <w:pPr>
        <w:pStyle w:val="Heading4"/>
        <w:numPr>
          <w:ilvl w:val="0"/>
          <w:numId w:val="0"/>
        </w:numPr>
        <w:rPr>
          <w:noProof w:val="0"/>
        </w:rPr>
      </w:pPr>
      <w:bookmarkStart w:id="3705" w:name="_Toc481383756"/>
      <w:ins w:id="3706" w:author="Brian Reinhold" w:date="2017-05-01T06:19:00Z">
        <w:r w:rsidRPr="00E96BDF">
          <w:rPr>
            <w:noProof w:val="0"/>
          </w:rPr>
          <w:t>3.</w:t>
        </w:r>
        <w:r>
          <w:rPr>
            <w:noProof w:val="0"/>
          </w:rPr>
          <w:t>22</w:t>
        </w:r>
      </w:ins>
      <w:del w:id="3707" w:author="Brian Reinhold" w:date="2017-05-01T06:19:00Z">
        <w:r w:rsidR="00B65F02" w:rsidRPr="00323FDB" w:rsidDel="00E43083">
          <w:rPr>
            <w:noProof w:val="0"/>
          </w:rPr>
          <w:delText>3.Z</w:delText>
        </w:r>
        <w:r w:rsidR="00930D5B" w:rsidRPr="00323FDB" w:rsidDel="00E43083">
          <w:rPr>
            <w:noProof w:val="0"/>
          </w:rPr>
          <w:delText>A</w:delText>
        </w:r>
      </w:del>
      <w:ins w:id="3708" w:author="smm" w:date="2015-07-07T16:09:00Z">
        <w:del w:id="3709" w:author="Brian Reinhold" w:date="2017-05-01T06:19:00Z">
          <w:r w:rsidR="0063778C" w:rsidDel="00E43083">
            <w:rPr>
              <w:noProof w:val="0"/>
            </w:rPr>
            <w:delText>14</w:delText>
          </w:r>
        </w:del>
      </w:ins>
      <w:r w:rsidR="00B65F02" w:rsidRPr="00323FDB">
        <w:rPr>
          <w:noProof w:val="0"/>
        </w:rPr>
        <w:t>.</w:t>
      </w:r>
      <w:r w:rsidR="00666D1E" w:rsidRPr="00323FDB">
        <w:rPr>
          <w:noProof w:val="0"/>
        </w:rPr>
        <w:t>5</w:t>
      </w:r>
      <w:r w:rsidR="00B65F02" w:rsidRPr="00323FDB">
        <w:rPr>
          <w:noProof w:val="0"/>
        </w:rPr>
        <w:t>.1 Security Audit Considerations</w:t>
      </w:r>
      <w:bookmarkEnd w:id="3705"/>
    </w:p>
    <w:p w14:paraId="51A7AC9B" w14:textId="37F7B947" w:rsidR="00B65F02" w:rsidRPr="00323FDB" w:rsidRDefault="00B65F02" w:rsidP="00B65F02">
      <w:pPr>
        <w:pStyle w:val="BodyText"/>
      </w:pPr>
      <w:r w:rsidRPr="00323FDB">
        <w:t>There are no auditing requirements in this transaction</w:t>
      </w:r>
      <w:r w:rsidR="00F3476A" w:rsidRPr="00323FDB">
        <w:t xml:space="preserve"> though the use of ATNA auditing is optional</w:t>
      </w:r>
      <w:r w:rsidRPr="00323FDB">
        <w:t>.</w:t>
      </w:r>
    </w:p>
    <w:p w14:paraId="0CF011AB" w14:textId="7B6A125E" w:rsidR="00B65F02" w:rsidRPr="00E96BDF" w:rsidRDefault="00E43083" w:rsidP="00E10688">
      <w:pPr>
        <w:pStyle w:val="Heading4"/>
        <w:numPr>
          <w:ilvl w:val="0"/>
          <w:numId w:val="0"/>
        </w:numPr>
        <w:rPr>
          <w:noProof w:val="0"/>
        </w:rPr>
      </w:pPr>
      <w:bookmarkStart w:id="3710" w:name="_Toc481383757"/>
      <w:ins w:id="3711" w:author="Brian Reinhold" w:date="2017-05-01T06:19:00Z">
        <w:r w:rsidRPr="00E96BDF">
          <w:rPr>
            <w:noProof w:val="0"/>
          </w:rPr>
          <w:t>3.</w:t>
        </w:r>
        <w:r>
          <w:rPr>
            <w:noProof w:val="0"/>
          </w:rPr>
          <w:t>22</w:t>
        </w:r>
      </w:ins>
      <w:del w:id="3712" w:author="Brian Reinhold" w:date="2017-05-01T06:19:00Z">
        <w:r w:rsidR="00B65F02" w:rsidRPr="00E96BDF" w:rsidDel="00E43083">
          <w:rPr>
            <w:noProof w:val="0"/>
          </w:rPr>
          <w:delText>3.Z</w:delText>
        </w:r>
        <w:r w:rsidR="00930D5B" w:rsidRPr="00E96BDF" w:rsidDel="00E43083">
          <w:rPr>
            <w:noProof w:val="0"/>
          </w:rPr>
          <w:delText>A</w:delText>
        </w:r>
      </w:del>
      <w:ins w:id="3713" w:author="smm" w:date="2015-07-07T16:09:00Z">
        <w:del w:id="3714" w:author="Brian Reinhold" w:date="2017-05-01T06:19:00Z">
          <w:r w:rsidR="0063778C" w:rsidRPr="00E96BDF" w:rsidDel="00E43083">
            <w:rPr>
              <w:noProof w:val="0"/>
            </w:rPr>
            <w:delText>14</w:delText>
          </w:r>
        </w:del>
      </w:ins>
      <w:r w:rsidR="00B65F02" w:rsidRPr="00E96BDF">
        <w:rPr>
          <w:noProof w:val="0"/>
        </w:rPr>
        <w:t>.</w:t>
      </w:r>
      <w:r w:rsidR="00666D1E" w:rsidRPr="00E96BDF">
        <w:rPr>
          <w:noProof w:val="0"/>
        </w:rPr>
        <w:t>5</w:t>
      </w:r>
      <w:r w:rsidR="00B65F02" w:rsidRPr="00E96BDF">
        <w:rPr>
          <w:noProof w:val="0"/>
        </w:rPr>
        <w:t>.</w:t>
      </w:r>
      <w:r w:rsidR="00930D5B" w:rsidRPr="00E96BDF">
        <w:rPr>
          <w:noProof w:val="0"/>
        </w:rPr>
        <w:t>2</w:t>
      </w:r>
      <w:r w:rsidR="00B65F02" w:rsidRPr="00E96BDF">
        <w:rPr>
          <w:noProof w:val="0"/>
        </w:rPr>
        <w:t xml:space="preserve"> Device Observation Reporter Specific Security Considerations</w:t>
      </w:r>
      <w:bookmarkEnd w:id="3710"/>
    </w:p>
    <w:p w14:paraId="70E2932D" w14:textId="409647D2" w:rsidR="00B65F02" w:rsidRPr="00323FDB" w:rsidRDefault="008D4CC3" w:rsidP="00B65F02">
      <w:pPr>
        <w:pStyle w:val="BodyText"/>
      </w:pPr>
      <w:r w:rsidRPr="00E96BDF">
        <w:t xml:space="preserve">Being part of the Sensor Data Consumer or </w:t>
      </w:r>
      <w:del w:id="3715" w:author="Brian" w:date="2015-07-08T05:05:00Z">
        <w:r w:rsidRPr="00E96BDF" w:rsidDel="00E138FD">
          <w:delText>Device Observation Source</w:delText>
        </w:r>
      </w:del>
      <w:ins w:id="3716" w:author="Brian" w:date="2015-07-08T05:05:00Z">
        <w:r w:rsidR="00E138FD" w:rsidRPr="00E96BDF">
          <w:t>Sensor Data Source</w:t>
        </w:r>
      </w:ins>
      <w:r w:rsidRPr="00E96BDF">
        <w:t xml:space="preserve">, the Device Observation Reporter faces the same security risks as those actors; the primary risk being compromising of personal data via theft of the device. The Device Observation Reporter is often a personal mobile device such as an Android phone or tablet and these devices may have all kinds of personal information; including financial. The Device Observation Reporter implementation will store medical data on failed transfers and it may also store the medical data for review. </w:t>
      </w:r>
      <w:ins w:id="3717" w:author="Brian Reinhold [2]" w:date="2015-07-08T08:19:00Z">
        <w:r w:rsidR="004E3311" w:rsidRPr="00E96BDF">
          <w:t xml:space="preserve">Since the unit is often in the home, it may fall outside of any regional safeguards that might be in place for </w:t>
        </w:r>
      </w:ins>
      <w:ins w:id="3718" w:author="Jones, Emma" w:date="2015-07-21T11:11:00Z">
        <w:r w:rsidR="002C4557" w:rsidRPr="00E96BDF">
          <w:rPr>
            <w:rPrChange w:id="3719" w:author="Jones, Emma" w:date="2015-07-21T17:43:00Z">
              <w:rPr>
                <w:highlight w:val="yellow"/>
              </w:rPr>
            </w:rPrChange>
          </w:rPr>
          <w:t>h</w:t>
        </w:r>
      </w:ins>
      <w:ins w:id="3720" w:author="Brian Reinhold [2]" w:date="2015-07-08T08:19:00Z">
        <w:del w:id="3721" w:author="Jones, Emma" w:date="2015-07-21T11:11:00Z">
          <w:r w:rsidR="004E3311" w:rsidRPr="00E96BDF" w:rsidDel="002C4557">
            <w:delText>H</w:delText>
          </w:r>
        </w:del>
        <w:r w:rsidR="004E3311" w:rsidRPr="00E96BDF">
          <w:t xml:space="preserve">ealth </w:t>
        </w:r>
      </w:ins>
      <w:ins w:id="3722" w:author="Jones, Emma" w:date="2015-07-21T11:11:00Z">
        <w:r w:rsidR="002C4557" w:rsidRPr="00E96BDF">
          <w:rPr>
            <w:rPrChange w:id="3723" w:author="Jones, Emma" w:date="2015-07-21T17:43:00Z">
              <w:rPr>
                <w:highlight w:val="yellow"/>
              </w:rPr>
            </w:rPrChange>
          </w:rPr>
          <w:t>c</w:t>
        </w:r>
      </w:ins>
      <w:ins w:id="3724" w:author="Brian Reinhold [2]" w:date="2015-07-08T08:19:00Z">
        <w:del w:id="3725" w:author="Jones, Emma" w:date="2015-07-21T11:11:00Z">
          <w:r w:rsidR="004E3311" w:rsidRPr="00E96BDF" w:rsidDel="002C4557">
            <w:delText>C</w:delText>
          </w:r>
        </w:del>
        <w:r w:rsidR="004E3311" w:rsidRPr="00E96BDF">
          <w:t xml:space="preserve">are </w:t>
        </w:r>
      </w:ins>
      <w:ins w:id="3726" w:author="Jones, Emma" w:date="2015-07-21T11:11:00Z">
        <w:r w:rsidR="002C4557" w:rsidRPr="00E96BDF">
          <w:rPr>
            <w:rPrChange w:id="3727" w:author="Jones, Emma" w:date="2015-07-21T17:43:00Z">
              <w:rPr>
                <w:highlight w:val="yellow"/>
              </w:rPr>
            </w:rPrChange>
          </w:rPr>
          <w:t>p</w:t>
        </w:r>
      </w:ins>
      <w:ins w:id="3728" w:author="Brian Reinhold [2]" w:date="2015-07-08T08:19:00Z">
        <w:del w:id="3729" w:author="Jones, Emma" w:date="2015-07-21T11:11:00Z">
          <w:r w:rsidR="004E3311" w:rsidRPr="00E96BDF" w:rsidDel="002C4557">
            <w:delText>P</w:delText>
          </w:r>
        </w:del>
        <w:r w:rsidR="004E3311" w:rsidRPr="00E96BDF">
          <w:t>roviders and associated supporting partners that will handle personal medical data. On the other hand</w:t>
        </w:r>
      </w:ins>
      <w:del w:id="3730" w:author="Brian Reinhold [2]" w:date="2015-07-08T08:19:00Z">
        <w:r w:rsidRPr="00E96BDF" w:rsidDel="004E3311">
          <w:delText>Given that the unit is often in the home, it falls outside of HIPPA jurisdiction.</w:delText>
        </w:r>
      </w:del>
      <w:r w:rsidRPr="00E96BDF">
        <w:t xml:space="preserve"> </w:t>
      </w:r>
      <w:ins w:id="3731" w:author="Brian Reinhold [2]" w:date="2015-07-08T08:20:00Z">
        <w:r w:rsidR="004E3311" w:rsidRPr="00E96BDF">
          <w:t>g</w:t>
        </w:r>
      </w:ins>
      <w:del w:id="3732" w:author="Brian Reinhold [2]" w:date="2015-07-08T08:20:00Z">
        <w:r w:rsidRPr="00E96BDF" w:rsidDel="004E3311">
          <w:delText>G</w:delText>
        </w:r>
      </w:del>
      <w:r w:rsidRPr="00E96BDF">
        <w:t xml:space="preserve">iven that the range of data sensitivity in a remote patient monitoring situation is so great, </w:t>
      </w:r>
      <w:ins w:id="3733" w:author="Brian Reinhold [2]" w:date="2015-07-08T08:20:00Z">
        <w:r w:rsidR="004E3311" w:rsidRPr="00E96BDF">
          <w:t>no non-transaction based security requirements are required</w:t>
        </w:r>
      </w:ins>
      <w:del w:id="3734" w:author="Brian Reinhold [2]" w:date="2015-07-08T08:20:00Z">
        <w:r w:rsidRPr="00E96BDF" w:rsidDel="004E3311">
          <w:delText>this profile does not specify any non-transaction based security requirements</w:delText>
        </w:r>
      </w:del>
      <w:r w:rsidRPr="00E96BDF">
        <w:t xml:space="preserve">. Encryption of local data, </w:t>
      </w:r>
      <w:r w:rsidR="00CA17B3" w:rsidRPr="00E96BDF">
        <w:t xml:space="preserve">and password, fingerprint, facial </w:t>
      </w:r>
      <w:r w:rsidRPr="00E96BDF">
        <w:t>recognition, etc. access to the unit hosting the Device Observation Reporter software is left up to the implementation.</w:t>
      </w:r>
    </w:p>
    <w:p w14:paraId="3F351F2E" w14:textId="34DB4E70" w:rsidR="00B65F02" w:rsidRPr="00323FDB" w:rsidRDefault="00E43083" w:rsidP="00E10688">
      <w:pPr>
        <w:pStyle w:val="Heading4"/>
        <w:numPr>
          <w:ilvl w:val="0"/>
          <w:numId w:val="0"/>
        </w:numPr>
        <w:rPr>
          <w:noProof w:val="0"/>
        </w:rPr>
      </w:pPr>
      <w:bookmarkStart w:id="3735" w:name="_Toc481383758"/>
      <w:ins w:id="3736" w:author="Brian Reinhold" w:date="2017-05-01T06:19:00Z">
        <w:r w:rsidRPr="00E96BDF">
          <w:rPr>
            <w:noProof w:val="0"/>
          </w:rPr>
          <w:t>3.</w:t>
        </w:r>
        <w:r>
          <w:rPr>
            <w:noProof w:val="0"/>
          </w:rPr>
          <w:t>22</w:t>
        </w:r>
      </w:ins>
      <w:del w:id="3737" w:author="Brian Reinhold" w:date="2017-05-01T06:19:00Z">
        <w:r w:rsidR="00B65F02" w:rsidRPr="00323FDB" w:rsidDel="00E43083">
          <w:rPr>
            <w:noProof w:val="0"/>
          </w:rPr>
          <w:delText>3.Z</w:delText>
        </w:r>
        <w:r w:rsidR="00930D5B" w:rsidRPr="00323FDB" w:rsidDel="00E43083">
          <w:rPr>
            <w:noProof w:val="0"/>
          </w:rPr>
          <w:delText>A</w:delText>
        </w:r>
      </w:del>
      <w:ins w:id="3738" w:author="smm" w:date="2015-07-07T16:09:00Z">
        <w:del w:id="3739" w:author="Brian Reinhold" w:date="2017-05-01T06:19:00Z">
          <w:r w:rsidR="0063778C" w:rsidDel="00E43083">
            <w:rPr>
              <w:noProof w:val="0"/>
            </w:rPr>
            <w:delText>14</w:delText>
          </w:r>
        </w:del>
      </w:ins>
      <w:r w:rsidR="00B65F02" w:rsidRPr="00323FDB">
        <w:rPr>
          <w:noProof w:val="0"/>
        </w:rPr>
        <w:t>.</w:t>
      </w:r>
      <w:r w:rsidR="00666D1E" w:rsidRPr="00323FDB">
        <w:rPr>
          <w:noProof w:val="0"/>
        </w:rPr>
        <w:t>5</w:t>
      </w:r>
      <w:r w:rsidR="00930D5B" w:rsidRPr="00323FDB">
        <w:rPr>
          <w:noProof w:val="0"/>
        </w:rPr>
        <w:t>.3</w:t>
      </w:r>
      <w:r w:rsidR="00B65F02" w:rsidRPr="00323FDB">
        <w:rPr>
          <w:noProof w:val="0"/>
        </w:rPr>
        <w:t xml:space="preserve"> Device Observation Consumer Specific Security Considerations</w:t>
      </w:r>
      <w:bookmarkEnd w:id="3735"/>
    </w:p>
    <w:p w14:paraId="6C34B3C1" w14:textId="185A8F99" w:rsidR="004E3311" w:rsidRDefault="008D4CC3" w:rsidP="004E3311">
      <w:pPr>
        <w:pStyle w:val="BodyText"/>
        <w:rPr>
          <w:ins w:id="3740" w:author="Brian Reinhold" w:date="2017-04-28T07:41:00Z"/>
        </w:rPr>
      </w:pPr>
      <w:r w:rsidRPr="00323FDB">
        <w:t xml:space="preserve">The Device Observation Consumer </w:t>
      </w:r>
      <w:r w:rsidR="00F57B31">
        <w:t>Actor</w:t>
      </w:r>
      <w:r w:rsidRPr="00323FDB">
        <w:t xml:space="preserve"> is typically resident on a third party remote server or a server located at the institution of the </w:t>
      </w:r>
      <w:ins w:id="3741" w:author="Jones, Emma" w:date="2015-07-21T17:12:00Z">
        <w:r w:rsidR="0074335F">
          <w:t>h</w:t>
        </w:r>
      </w:ins>
      <w:del w:id="3742" w:author="Jones, Emma" w:date="2015-07-21T17:12:00Z">
        <w:r w:rsidRPr="00323FDB" w:rsidDel="0074335F">
          <w:delText>H</w:delText>
        </w:r>
      </w:del>
      <w:r w:rsidRPr="00323FDB">
        <w:t xml:space="preserve">ealth </w:t>
      </w:r>
      <w:ins w:id="3743" w:author="Jones, Emma" w:date="2015-07-21T17:12:00Z">
        <w:r w:rsidR="0074335F">
          <w:t>c</w:t>
        </w:r>
      </w:ins>
      <w:del w:id="3744" w:author="Jones, Emma" w:date="2015-07-21T17:12:00Z">
        <w:r w:rsidRPr="00323FDB" w:rsidDel="0074335F">
          <w:delText>C</w:delText>
        </w:r>
      </w:del>
      <w:r w:rsidRPr="00323FDB">
        <w:t xml:space="preserve">are </w:t>
      </w:r>
      <w:ins w:id="3745" w:author="Jones, Emma" w:date="2015-07-21T17:12:00Z">
        <w:r w:rsidR="0074335F">
          <w:t>p</w:t>
        </w:r>
      </w:ins>
      <w:del w:id="3746" w:author="Jones, Emma" w:date="2015-07-21T17:12:00Z">
        <w:r w:rsidRPr="00323FDB" w:rsidDel="0074335F">
          <w:delText>P</w:delText>
        </w:r>
      </w:del>
      <w:r w:rsidRPr="00323FDB">
        <w:t xml:space="preserve">rovider. This actor has all the security risks </w:t>
      </w:r>
      <w:r w:rsidRPr="00323FDB">
        <w:lastRenderedPageBreak/>
        <w:t xml:space="preserve">that any medical data stored in a professional environment faces. </w:t>
      </w:r>
      <w:ins w:id="3747" w:author="Brian Reinhold [2]" w:date="2015-07-08T08:21:00Z">
        <w:r w:rsidR="004E3311">
          <w:t>It is likely subject to regional safeguards for the handling of personal medical data</w:t>
        </w:r>
        <w:r w:rsidR="004E3311" w:rsidRPr="00323FDB">
          <w:t>.</w:t>
        </w:r>
      </w:ins>
    </w:p>
    <w:p w14:paraId="15DC67FF" w14:textId="47ED5033" w:rsidR="008E79D0" w:rsidRPr="00323FDB" w:rsidRDefault="008E79D0" w:rsidP="008E79D0">
      <w:pPr>
        <w:pStyle w:val="Heading2"/>
        <w:numPr>
          <w:ilvl w:val="0"/>
          <w:numId w:val="0"/>
        </w:numPr>
        <w:rPr>
          <w:ins w:id="3748" w:author="Brian Reinhold" w:date="2017-04-28T07:41:00Z"/>
          <w:noProof w:val="0"/>
        </w:rPr>
      </w:pPr>
      <w:bookmarkStart w:id="3749" w:name="_Toc481383759"/>
      <w:ins w:id="3750" w:author="Brian Reinhold" w:date="2017-04-28T07:41:00Z">
        <w:r w:rsidRPr="00323FDB">
          <w:rPr>
            <w:noProof w:val="0"/>
          </w:rPr>
          <w:t>3.</w:t>
        </w:r>
      </w:ins>
      <w:ins w:id="3751" w:author="Brian Reinhold" w:date="2017-05-01T06:19:00Z">
        <w:r w:rsidR="00E43083">
          <w:rPr>
            <w:noProof w:val="0"/>
          </w:rPr>
          <w:t>42</w:t>
        </w:r>
      </w:ins>
      <w:ins w:id="3752" w:author="Brian Reinhold" w:date="2017-04-28T07:41:00Z">
        <w:r w:rsidRPr="00323FDB">
          <w:rPr>
            <w:noProof w:val="0"/>
          </w:rPr>
          <w:t xml:space="preserve"> PCC-</w:t>
        </w:r>
      </w:ins>
      <w:ins w:id="3753" w:author="Brian Reinhold" w:date="2017-05-01T06:41:00Z">
        <w:r w:rsidR="001B4DF1">
          <w:rPr>
            <w:noProof w:val="0"/>
          </w:rPr>
          <w:t>42</w:t>
        </w:r>
      </w:ins>
      <w:ins w:id="3754" w:author="Brian Reinhold" w:date="2017-04-28T07:41:00Z">
        <w:r w:rsidRPr="00323FDB">
          <w:rPr>
            <w:noProof w:val="0"/>
          </w:rPr>
          <w:t xml:space="preserve"> Communicate </w:t>
        </w:r>
      </w:ins>
      <w:ins w:id="3755" w:author="Brian Reinhold" w:date="2017-04-28T07:43:00Z">
        <w:r>
          <w:rPr>
            <w:noProof w:val="0"/>
          </w:rPr>
          <w:t>FHIR</w:t>
        </w:r>
      </w:ins>
      <w:ins w:id="3756" w:author="Brian Reinhold" w:date="2017-04-28T07:41:00Z">
        <w:r w:rsidRPr="00323FDB">
          <w:rPr>
            <w:noProof w:val="0"/>
          </w:rPr>
          <w:t xml:space="preserve"> Data-</w:t>
        </w:r>
        <w:proofErr w:type="spellStart"/>
        <w:r w:rsidRPr="00323FDB">
          <w:rPr>
            <w:noProof w:val="0"/>
          </w:rPr>
          <w:t>hData</w:t>
        </w:r>
        <w:proofErr w:type="spellEnd"/>
        <w:r w:rsidRPr="00323FDB">
          <w:rPr>
            <w:noProof w:val="0"/>
          </w:rPr>
          <w:t xml:space="preserve"> Transaction</w:t>
        </w:r>
        <w:bookmarkEnd w:id="3749"/>
      </w:ins>
    </w:p>
    <w:p w14:paraId="438E6E70" w14:textId="32B6D366" w:rsidR="008E79D0" w:rsidRPr="00323FDB" w:rsidRDefault="008E79D0" w:rsidP="008E79D0">
      <w:pPr>
        <w:pStyle w:val="Heading3"/>
        <w:numPr>
          <w:ilvl w:val="0"/>
          <w:numId w:val="0"/>
        </w:numPr>
        <w:rPr>
          <w:ins w:id="3757" w:author="Brian Reinhold" w:date="2017-04-28T07:41:00Z"/>
          <w:noProof w:val="0"/>
        </w:rPr>
      </w:pPr>
      <w:bookmarkStart w:id="3758" w:name="_Toc481383760"/>
      <w:ins w:id="3759" w:author="Brian Reinhold" w:date="2017-04-28T07:41:00Z">
        <w:r w:rsidRPr="00323FDB">
          <w:rPr>
            <w:noProof w:val="0"/>
          </w:rPr>
          <w:t>3.</w:t>
        </w:r>
      </w:ins>
      <w:ins w:id="3760" w:author="Brian Reinhold" w:date="2017-05-01T06:19:00Z">
        <w:r w:rsidR="00E43083">
          <w:rPr>
            <w:noProof w:val="0"/>
          </w:rPr>
          <w:t>42</w:t>
        </w:r>
      </w:ins>
      <w:ins w:id="3761" w:author="Brian Reinhold" w:date="2017-04-28T07:41:00Z">
        <w:r w:rsidRPr="00323FDB">
          <w:rPr>
            <w:noProof w:val="0"/>
          </w:rPr>
          <w:t>.1 Scope</w:t>
        </w:r>
        <w:bookmarkEnd w:id="3758"/>
      </w:ins>
    </w:p>
    <w:p w14:paraId="4A2F9F7F" w14:textId="30FFB4C0" w:rsidR="008E79D0" w:rsidRPr="00323FDB" w:rsidRDefault="008E79D0" w:rsidP="008E79D0">
      <w:pPr>
        <w:pStyle w:val="BodyText"/>
        <w:rPr>
          <w:ins w:id="3762" w:author="Brian Reinhold" w:date="2017-04-28T07:41:00Z"/>
        </w:rPr>
      </w:pPr>
      <w:ins w:id="3763" w:author="Brian Reinhold" w:date="2017-04-28T07:41:00Z">
        <w:r w:rsidRPr="00323FDB">
          <w:t xml:space="preserve">These transactions are used to transfer collected patient measurement data to a Device Observation Consumer in the form of a </w:t>
        </w:r>
      </w:ins>
      <w:ins w:id="3764" w:author="Brian Reinhold" w:date="2017-04-28T07:44:00Z">
        <w:r>
          <w:t>complete FHIR Bundle.</w:t>
        </w:r>
      </w:ins>
    </w:p>
    <w:p w14:paraId="200698B1" w14:textId="055BB7D2" w:rsidR="008E79D0" w:rsidRPr="00323FDB" w:rsidRDefault="00E43083" w:rsidP="008E79D0">
      <w:pPr>
        <w:pStyle w:val="Heading3"/>
        <w:numPr>
          <w:ilvl w:val="0"/>
          <w:numId w:val="0"/>
        </w:numPr>
        <w:rPr>
          <w:ins w:id="3765" w:author="Brian Reinhold" w:date="2017-04-28T07:41:00Z"/>
          <w:noProof w:val="0"/>
        </w:rPr>
      </w:pPr>
      <w:bookmarkStart w:id="3766" w:name="_Toc481383761"/>
      <w:ins w:id="3767" w:author="Brian Reinhold" w:date="2017-05-01T06:19:00Z">
        <w:r w:rsidRPr="00323FDB">
          <w:rPr>
            <w:noProof w:val="0"/>
          </w:rPr>
          <w:t>3.</w:t>
        </w:r>
        <w:r>
          <w:rPr>
            <w:noProof w:val="0"/>
          </w:rPr>
          <w:t>42</w:t>
        </w:r>
      </w:ins>
      <w:ins w:id="3768" w:author="Brian Reinhold" w:date="2017-04-28T07:41:00Z">
        <w:r w:rsidR="008E79D0" w:rsidRPr="00323FDB">
          <w:rPr>
            <w:noProof w:val="0"/>
          </w:rPr>
          <w:t>.2 Actor Roles</w:t>
        </w:r>
        <w:bookmarkEnd w:id="3766"/>
      </w:ins>
    </w:p>
    <w:p w14:paraId="381C71B4" w14:textId="77777777" w:rsidR="008E79D0" w:rsidRPr="00323FDB" w:rsidRDefault="008E79D0" w:rsidP="008E79D0">
      <w:pPr>
        <w:pStyle w:val="BodyText"/>
        <w:jc w:val="center"/>
        <w:rPr>
          <w:ins w:id="3769" w:author="Brian Reinhold" w:date="2017-04-28T07:41:00Z"/>
        </w:rPr>
      </w:pPr>
      <w:ins w:id="3770" w:author="Brian Reinhold" w:date="2017-04-28T07:41:00Z">
        <w:r w:rsidRPr="00323FDB">
          <w:rPr>
            <w:noProof/>
          </w:rPr>
          <mc:AlternateContent>
            <mc:Choice Requires="wpc">
              <w:drawing>
                <wp:inline distT="0" distB="0" distL="0" distR="0" wp14:anchorId="605A4ADC" wp14:editId="02305A65">
                  <wp:extent cx="3726180" cy="1539240"/>
                  <wp:effectExtent l="0" t="0" r="0" b="3810"/>
                  <wp:docPr id="214" name="Canvas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2" name="Oval 153"/>
                          <wps:cNvSpPr>
                            <a:spLocks noChangeArrowheads="1"/>
                          </wps:cNvSpPr>
                          <wps:spPr bwMode="auto">
                            <a:xfrm>
                              <a:off x="1110826" y="776896"/>
                              <a:ext cx="1544320" cy="747103"/>
                            </a:xfrm>
                            <a:prstGeom prst="ellipse">
                              <a:avLst/>
                            </a:prstGeom>
                            <a:solidFill>
                              <a:srgbClr val="FFFFFF"/>
                            </a:solidFill>
                            <a:ln w="9525">
                              <a:solidFill>
                                <a:srgbClr val="000000"/>
                              </a:solidFill>
                              <a:round/>
                              <a:headEnd/>
                              <a:tailEnd/>
                            </a:ln>
                          </wps:spPr>
                          <wps:txbx>
                            <w:txbxContent>
                              <w:p w14:paraId="1B8AD7FA" w14:textId="1B3900D4" w:rsidR="00422FB2" w:rsidRDefault="00422FB2" w:rsidP="008E79D0">
                                <w:pPr>
                                  <w:spacing w:before="0"/>
                                  <w:jc w:val="center"/>
                                  <w:rPr>
                                    <w:sz w:val="18"/>
                                  </w:rPr>
                                </w:pPr>
                                <w:r w:rsidRPr="00CB5606">
                                  <w:rPr>
                                    <w:sz w:val="18"/>
                                  </w:rPr>
                                  <w:t>P</w:t>
                                </w:r>
                                <w:r>
                                  <w:rPr>
                                    <w:sz w:val="18"/>
                                  </w:rPr>
                                  <w:t>CD</w:t>
                                </w:r>
                                <w:r w:rsidRPr="00CB5606">
                                  <w:rPr>
                                    <w:sz w:val="18"/>
                                  </w:rPr>
                                  <w:t xml:space="preserve">-Y </w:t>
                                </w:r>
                                <w:r>
                                  <w:rPr>
                                    <w:sz w:val="18"/>
                                  </w:rPr>
                                  <w:t xml:space="preserve">PCD Communicate </w:t>
                                </w:r>
                                <w:del w:id="3771" w:author="Brian Reinhold" w:date="2017-04-28T07:45:00Z">
                                  <w:r w:rsidDel="008E79D0">
                                    <w:rPr>
                                      <w:sz w:val="18"/>
                                    </w:rPr>
                                    <w:delText>PCD</w:delText>
                                  </w:r>
                                  <w:r w:rsidRPr="00CB5606" w:rsidDel="008E79D0">
                                    <w:rPr>
                                      <w:sz w:val="18"/>
                                    </w:rPr>
                                    <w:delText xml:space="preserve"> </w:delText>
                                  </w:r>
                                </w:del>
                                <w:ins w:id="3772" w:author="Brian Reinhold" w:date="2017-04-28T07:45:00Z">
                                  <w:r>
                                    <w:rPr>
                                      <w:sz w:val="18"/>
                                    </w:rPr>
                                    <w:t>FHIR</w:t>
                                  </w:r>
                                  <w:r w:rsidRPr="00CB5606">
                                    <w:rPr>
                                      <w:sz w:val="18"/>
                                    </w:rPr>
                                    <w:t xml:space="preserve"> </w:t>
                                  </w:r>
                                </w:ins>
                                <w:r w:rsidRPr="00CB5606">
                                  <w:rPr>
                                    <w:sz w:val="18"/>
                                  </w:rPr>
                                  <w:t>Data</w:t>
                                </w:r>
                                <w:r>
                                  <w:rPr>
                                    <w:sz w:val="18"/>
                                  </w:rPr>
                                  <w:t>-</w:t>
                                </w:r>
                                <w:proofErr w:type="spellStart"/>
                                <w:r>
                                  <w:rPr>
                                    <w:sz w:val="18"/>
                                  </w:rPr>
                                  <w:t>hData</w:t>
                                </w:r>
                                <w:proofErr w:type="spellEnd"/>
                                <w:r w:rsidRPr="00CB5606">
                                  <w:rPr>
                                    <w:sz w:val="18"/>
                                  </w:rPr>
                                  <w:t xml:space="preserve"> Transaction</w:t>
                                </w:r>
                              </w:p>
                              <w:p w14:paraId="388C4B24" w14:textId="77777777" w:rsidR="00422FB2" w:rsidRDefault="00422FB2" w:rsidP="008E79D0"/>
                              <w:p w14:paraId="792B7C31" w14:textId="77777777" w:rsidR="00422FB2" w:rsidRDefault="00422FB2" w:rsidP="008E79D0">
                                <w:pPr>
                                  <w:jc w:val="center"/>
                                  <w:rPr>
                                    <w:sz w:val="18"/>
                                  </w:rPr>
                                </w:pPr>
                                <w:r>
                                  <w:rPr>
                                    <w:sz w:val="18"/>
                                  </w:rPr>
                                  <w:t>Transaction Name [DOM-#]</w:t>
                                </w:r>
                              </w:p>
                            </w:txbxContent>
                          </wps:txbx>
                          <wps:bodyPr rot="0" vert="horz" wrap="square" lIns="0" tIns="0" rIns="0" bIns="0" anchor="t" anchorCtr="0" upright="1">
                            <a:noAutofit/>
                          </wps:bodyPr>
                        </wps:wsp>
                        <wps:wsp>
                          <wps:cNvPr id="193"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14485505" w14:textId="77777777" w:rsidR="00422FB2" w:rsidRDefault="00422FB2" w:rsidP="008E79D0">
                                <w:pPr>
                                  <w:jc w:val="center"/>
                                  <w:rPr>
                                    <w:sz w:val="18"/>
                                  </w:rPr>
                                </w:pPr>
                                <w:r>
                                  <w:rPr>
                                    <w:sz w:val="18"/>
                                  </w:rPr>
                                  <w:t>Device Observation Reporter</w:t>
                                </w:r>
                              </w:p>
                              <w:p w14:paraId="35F265FA" w14:textId="77777777" w:rsidR="00422FB2" w:rsidRDefault="00422FB2" w:rsidP="008E79D0"/>
                              <w:p w14:paraId="2F3EF466" w14:textId="77777777" w:rsidR="00422FB2" w:rsidRDefault="00422FB2" w:rsidP="008E79D0">
                                <w:pPr>
                                  <w:rPr>
                                    <w:sz w:val="18"/>
                                  </w:rPr>
                                </w:pPr>
                                <w:r>
                                  <w:rPr>
                                    <w:sz w:val="18"/>
                                  </w:rPr>
                                  <w:t>Actor ABC</w:t>
                                </w:r>
                              </w:p>
                            </w:txbxContent>
                          </wps:txbx>
                          <wps:bodyPr rot="0" vert="horz" wrap="square" lIns="91440" tIns="45720" rIns="91440" bIns="45720" anchor="t" anchorCtr="0" upright="1">
                            <a:noAutofit/>
                          </wps:bodyPr>
                        </wps:wsp>
                        <wps:wsp>
                          <wps:cNvPr id="194" name="Line 155"/>
                          <wps:cNvCnPr>
                            <a:cxnSpLocks noChangeShapeType="1"/>
                          </wps:cNvCnPr>
                          <wps:spPr bwMode="auto">
                            <a:xfrm>
                              <a:off x="1086321" y="625600"/>
                              <a:ext cx="250665"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3DEE68EB" w14:textId="77777777" w:rsidR="00422FB2" w:rsidRDefault="00422FB2" w:rsidP="008E79D0">
                                <w:pPr>
                                  <w:jc w:val="center"/>
                                  <w:rPr>
                                    <w:sz w:val="18"/>
                                  </w:rPr>
                                </w:pPr>
                                <w:r>
                                  <w:rPr>
                                    <w:sz w:val="18"/>
                                  </w:rPr>
                                  <w:t>Device Observation Consumer</w:t>
                                </w:r>
                              </w:p>
                              <w:p w14:paraId="7E3BD802" w14:textId="77777777" w:rsidR="00422FB2" w:rsidRDefault="00422FB2" w:rsidP="008E79D0"/>
                              <w:p w14:paraId="58DAC05B" w14:textId="77777777" w:rsidR="00422FB2" w:rsidRDefault="00422FB2" w:rsidP="008E79D0">
                                <w:pPr>
                                  <w:rPr>
                                    <w:sz w:val="18"/>
                                  </w:rPr>
                                </w:pPr>
                                <w:r>
                                  <w:rPr>
                                    <w:sz w:val="18"/>
                                  </w:rPr>
                                  <w:t>Actor DEF</w:t>
                                </w:r>
                              </w:p>
                            </w:txbxContent>
                          </wps:txbx>
                          <wps:bodyPr rot="0" vert="horz" wrap="square" lIns="91440" tIns="45720" rIns="91440" bIns="45720" anchor="t" anchorCtr="0" upright="1">
                            <a:noAutofit/>
                          </wps:bodyPr>
                        </wps:wsp>
                        <wps:wsp>
                          <wps:cNvPr id="196" name="Line 157"/>
                          <wps:cNvCnPr>
                            <a:cxnSpLocks noChangeShapeType="1"/>
                          </wps:cNvCnPr>
                          <wps:spPr bwMode="auto">
                            <a:xfrm flipH="1">
                              <a:off x="2428986" y="625600"/>
                              <a:ext cx="219130"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05A4ADC" id="Canvas 214" o:spid="_x0000_s139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Onj+zOADAAD9DwAADgAAAAAAAAAAAAAAAAAuAgAAZHJzL2Uyb0RvYy54bWxQSwECLQAUAAYA&#10;CAAAACEAScap890AAAAFAQAADwAAAAAAAAAAAAAAAAA6BgAAZHJzL2Rvd25yZXYueG1sUEsFBgAA&#10;AAAEAAQA8wAAAEQHAAAAAA==&#10;">
                  <v:shape id="_x0000_s1398" type="#_x0000_t75" style="position:absolute;width:37261;height:15392;visibility:visible;mso-wrap-style:square">
                    <v:fill o:detectmouseclick="t"/>
                    <v:path o:connecttype="none"/>
                  </v:shape>
                  <v:oval id="Oval 153" o:spid="_x0000_s1399" style="position:absolute;left:11108;top:7768;width:15443;height:7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">
                    <v:textbox inset="0,0,0,0">
                      <w:txbxContent>
                        <w:p w14:paraId="1B8AD7FA" w14:textId="1B3900D4" w:rsidR="00422FB2" w:rsidRDefault="00422FB2" w:rsidP="008E79D0">
                          <w:pPr>
                            <w:spacing w:before="0"/>
                            <w:jc w:val="center"/>
                            <w:rPr>
                              <w:sz w:val="18"/>
                            </w:rPr>
                          </w:pPr>
                          <w:r w:rsidRPr="00CB5606">
                            <w:rPr>
                              <w:sz w:val="18"/>
                            </w:rPr>
                            <w:t>P</w:t>
                          </w:r>
                          <w:r>
                            <w:rPr>
                              <w:sz w:val="18"/>
                            </w:rPr>
                            <w:t>CD</w:t>
                          </w:r>
                          <w:r w:rsidRPr="00CB5606">
                            <w:rPr>
                              <w:sz w:val="18"/>
                            </w:rPr>
                            <w:t xml:space="preserve">-Y </w:t>
                          </w:r>
                          <w:r>
                            <w:rPr>
                              <w:sz w:val="18"/>
                            </w:rPr>
                            <w:t xml:space="preserve">PCD Communicate </w:t>
                          </w:r>
                          <w:del w:id="3773" w:author="Brian Reinhold" w:date="2017-04-28T07:45:00Z">
                            <w:r w:rsidDel="008E79D0">
                              <w:rPr>
                                <w:sz w:val="18"/>
                              </w:rPr>
                              <w:delText>PCD</w:delText>
                            </w:r>
                            <w:r w:rsidRPr="00CB5606" w:rsidDel="008E79D0">
                              <w:rPr>
                                <w:sz w:val="18"/>
                              </w:rPr>
                              <w:delText xml:space="preserve"> </w:delText>
                            </w:r>
                          </w:del>
                          <w:ins w:id="3774" w:author="Brian Reinhold" w:date="2017-04-28T07:45:00Z">
                            <w:r>
                              <w:rPr>
                                <w:sz w:val="18"/>
                              </w:rPr>
                              <w:t>FHIR</w:t>
                            </w:r>
                            <w:r w:rsidRPr="00CB5606">
                              <w:rPr>
                                <w:sz w:val="18"/>
                              </w:rPr>
                              <w:t xml:space="preserve"> </w:t>
                            </w:r>
                          </w:ins>
                          <w:r w:rsidRPr="00CB5606">
                            <w:rPr>
                              <w:sz w:val="18"/>
                            </w:rPr>
                            <w:t>Data</w:t>
                          </w:r>
                          <w:r>
                            <w:rPr>
                              <w:sz w:val="18"/>
                            </w:rPr>
                            <w:t>-</w:t>
                          </w:r>
                          <w:proofErr w:type="spellStart"/>
                          <w:r>
                            <w:rPr>
                              <w:sz w:val="18"/>
                            </w:rPr>
                            <w:t>hData</w:t>
                          </w:r>
                          <w:proofErr w:type="spellEnd"/>
                          <w:r w:rsidRPr="00CB5606">
                            <w:rPr>
                              <w:sz w:val="18"/>
                            </w:rPr>
                            <w:t xml:space="preserve"> Transaction</w:t>
                          </w:r>
                        </w:p>
                        <w:p w14:paraId="388C4B24" w14:textId="77777777" w:rsidR="00422FB2" w:rsidRDefault="00422FB2" w:rsidP="008E79D0"/>
                        <w:p w14:paraId="792B7C31" w14:textId="77777777" w:rsidR="00422FB2" w:rsidRDefault="00422FB2" w:rsidP="008E79D0">
                          <w:pPr>
                            <w:jc w:val="center"/>
                            <w:rPr>
                              <w:sz w:val="18"/>
                            </w:rPr>
                          </w:pPr>
                          <w:r>
                            <w:rPr>
                              <w:sz w:val="18"/>
                            </w:rPr>
                            <w:t>Transaction Name [DOM-#]</w:t>
                          </w:r>
                        </w:p>
                      </w:txbxContent>
                    </v:textbox>
                  </v:oval>
                  <v:shape id="Text Box 154" o:spid="_x0000_s1400" type="#_x0000_t202" style="position:absolute;left:1716;top:1683;width:1161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14:paraId="14485505" w14:textId="77777777" w:rsidR="00422FB2" w:rsidRDefault="00422FB2" w:rsidP="008E79D0">
                          <w:pPr>
                            <w:jc w:val="center"/>
                            <w:rPr>
                              <w:sz w:val="18"/>
                            </w:rPr>
                          </w:pPr>
                          <w:r>
                            <w:rPr>
                              <w:sz w:val="18"/>
                            </w:rPr>
                            <w:t>Device Observation Reporter</w:t>
                          </w:r>
                        </w:p>
                        <w:p w14:paraId="35F265FA" w14:textId="77777777" w:rsidR="00422FB2" w:rsidRDefault="00422FB2" w:rsidP="008E79D0"/>
                        <w:p w14:paraId="2F3EF466" w14:textId="77777777" w:rsidR="00422FB2" w:rsidRDefault="00422FB2" w:rsidP="008E79D0">
                          <w:pPr>
                            <w:rPr>
                              <w:sz w:val="18"/>
                            </w:rPr>
                          </w:pPr>
                          <w:r>
                            <w:rPr>
                              <w:sz w:val="18"/>
                            </w:rPr>
                            <w:t>Actor ABC</w:t>
                          </w:r>
                        </w:p>
                      </w:txbxContent>
                    </v:textbox>
                  </v:shape>
                  <v:line id="Line 155" o:spid="_x0000_s1401" style="position:absolute;visibility:visible;mso-wrap-style:square" from="10863,6256" to="13369,8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shape id="Text Box 156" o:spid="_x0000_s1402" type="#_x0000_t202" style="position:absolute;left:25094;top:1683;width:1121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14:paraId="3DEE68EB" w14:textId="77777777" w:rsidR="00422FB2" w:rsidRDefault="00422FB2" w:rsidP="008E79D0">
                          <w:pPr>
                            <w:jc w:val="center"/>
                            <w:rPr>
                              <w:sz w:val="18"/>
                            </w:rPr>
                          </w:pPr>
                          <w:r>
                            <w:rPr>
                              <w:sz w:val="18"/>
                            </w:rPr>
                            <w:t>Device Observation Consumer</w:t>
                          </w:r>
                        </w:p>
                        <w:p w14:paraId="7E3BD802" w14:textId="77777777" w:rsidR="00422FB2" w:rsidRDefault="00422FB2" w:rsidP="008E79D0"/>
                        <w:p w14:paraId="58DAC05B" w14:textId="77777777" w:rsidR="00422FB2" w:rsidRDefault="00422FB2" w:rsidP="008E79D0">
                          <w:pPr>
                            <w:rPr>
                              <w:sz w:val="18"/>
                            </w:rPr>
                          </w:pPr>
                          <w:r>
                            <w:rPr>
                              <w:sz w:val="18"/>
                            </w:rPr>
                            <w:t>Actor DEF</w:t>
                          </w:r>
                        </w:p>
                      </w:txbxContent>
                    </v:textbox>
                  </v:shape>
                  <v:line id="Line 157" o:spid="_x0000_s1403" style="position:absolute;flip:x;visibility:visible;mso-wrap-style:square" from="24289,6256" to="26481,8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"/>
                  <w10:anchorlock/>
                </v:group>
              </w:pict>
            </mc:Fallback>
          </mc:AlternateContent>
        </w:r>
      </w:ins>
    </w:p>
    <w:p w14:paraId="3642D118" w14:textId="7B7FEAED" w:rsidR="008E79D0" w:rsidRPr="00323FDB" w:rsidRDefault="008E79D0" w:rsidP="008E79D0">
      <w:pPr>
        <w:pStyle w:val="FigureTitle"/>
        <w:rPr>
          <w:ins w:id="3775" w:author="Brian Reinhold" w:date="2017-04-28T07:41:00Z"/>
        </w:rPr>
      </w:pPr>
      <w:ins w:id="3776" w:author="Brian Reinhold" w:date="2017-04-28T07:41:00Z">
        <w:r w:rsidRPr="00323FDB">
          <w:t xml:space="preserve">Figure </w:t>
        </w:r>
      </w:ins>
      <w:ins w:id="3777" w:author="Brian Reinhold" w:date="2017-05-01T06:19:00Z">
        <w:r w:rsidR="00E43083" w:rsidRPr="00323FDB">
          <w:t>3.</w:t>
        </w:r>
        <w:r w:rsidR="00E43083">
          <w:t>42</w:t>
        </w:r>
      </w:ins>
      <w:ins w:id="3778" w:author="Brian Reinhold" w:date="2017-04-28T07:41:00Z">
        <w:r w:rsidRPr="00323FDB">
          <w:t>.2-1: Use Case Diagram</w:t>
        </w:r>
      </w:ins>
    </w:p>
    <w:p w14:paraId="3C5C633B" w14:textId="77777777" w:rsidR="008E79D0" w:rsidRPr="00323FDB" w:rsidRDefault="008E79D0" w:rsidP="008E79D0">
      <w:pPr>
        <w:pStyle w:val="BodyText"/>
        <w:rPr>
          <w:ins w:id="3779" w:author="Brian Reinhold" w:date="2017-04-28T07:41:00Z"/>
        </w:rPr>
      </w:pPr>
    </w:p>
    <w:p w14:paraId="3F579C49" w14:textId="03CD1A00" w:rsidR="008E79D0" w:rsidRPr="00323FDB" w:rsidRDefault="008E79D0" w:rsidP="008E79D0">
      <w:pPr>
        <w:pStyle w:val="TableTitle"/>
        <w:rPr>
          <w:ins w:id="3780" w:author="Brian Reinhold" w:date="2017-04-28T07:41:00Z"/>
        </w:rPr>
      </w:pPr>
      <w:ins w:id="3781" w:author="Brian Reinhold" w:date="2017-04-28T07:41:00Z">
        <w:r w:rsidRPr="00323FDB">
          <w:t xml:space="preserve">Table </w:t>
        </w:r>
      </w:ins>
      <w:ins w:id="3782" w:author="Brian Reinhold" w:date="2017-05-01T06:19:00Z">
        <w:r w:rsidR="00E43083" w:rsidRPr="00323FDB">
          <w:t>3.</w:t>
        </w:r>
        <w:r w:rsidR="00E43083">
          <w:t>42</w:t>
        </w:r>
      </w:ins>
      <w:ins w:id="3783" w:author="Brian Reinhold" w:date="2017-04-28T07:41:00Z">
        <w:r w:rsidRPr="00323FDB">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E79D0" w:rsidRPr="00323FDB" w14:paraId="785A1486" w14:textId="77777777" w:rsidTr="002C7441">
        <w:trPr>
          <w:cantSplit/>
          <w:ins w:id="3784" w:author="Brian Reinhold" w:date="2017-04-28T07:41:00Z"/>
        </w:trPr>
        <w:tc>
          <w:tcPr>
            <w:tcW w:w="1008" w:type="dxa"/>
            <w:shd w:val="clear" w:color="auto" w:fill="auto"/>
          </w:tcPr>
          <w:p w14:paraId="1F136BCC" w14:textId="77777777" w:rsidR="008E79D0" w:rsidRPr="00323FDB" w:rsidRDefault="008E79D0" w:rsidP="002C7441">
            <w:pPr>
              <w:pStyle w:val="BodyText"/>
              <w:rPr>
                <w:ins w:id="3785" w:author="Brian Reinhold" w:date="2017-04-28T07:41:00Z"/>
                <w:b/>
              </w:rPr>
            </w:pPr>
            <w:ins w:id="3786" w:author="Brian Reinhold" w:date="2017-04-28T07:41:00Z">
              <w:r w:rsidRPr="00323FDB">
                <w:rPr>
                  <w:b/>
                </w:rPr>
                <w:t>Actor:</w:t>
              </w:r>
            </w:ins>
          </w:p>
        </w:tc>
        <w:tc>
          <w:tcPr>
            <w:tcW w:w="8568" w:type="dxa"/>
            <w:shd w:val="clear" w:color="auto" w:fill="auto"/>
          </w:tcPr>
          <w:p w14:paraId="471B2B54" w14:textId="77777777" w:rsidR="008E79D0" w:rsidRPr="00323FDB" w:rsidRDefault="008E79D0" w:rsidP="002C7441">
            <w:pPr>
              <w:pStyle w:val="BodyText"/>
              <w:rPr>
                <w:ins w:id="3787" w:author="Brian Reinhold" w:date="2017-04-28T07:41:00Z"/>
              </w:rPr>
            </w:pPr>
            <w:ins w:id="3788" w:author="Brian Reinhold" w:date="2017-04-28T07:41:00Z">
              <w:r w:rsidRPr="00323FDB">
                <w:t>Device Observation Reporter</w:t>
              </w:r>
            </w:ins>
          </w:p>
        </w:tc>
      </w:tr>
      <w:tr w:rsidR="008E79D0" w:rsidRPr="00323FDB" w14:paraId="5B841E3D" w14:textId="77777777" w:rsidTr="002C7441">
        <w:trPr>
          <w:cantSplit/>
          <w:ins w:id="3789" w:author="Brian Reinhold" w:date="2017-04-28T07:41:00Z"/>
        </w:trPr>
        <w:tc>
          <w:tcPr>
            <w:tcW w:w="1008" w:type="dxa"/>
            <w:shd w:val="clear" w:color="auto" w:fill="auto"/>
          </w:tcPr>
          <w:p w14:paraId="32D23ECF" w14:textId="77777777" w:rsidR="008E79D0" w:rsidRPr="00323FDB" w:rsidRDefault="008E79D0" w:rsidP="002C7441">
            <w:pPr>
              <w:pStyle w:val="BodyText"/>
              <w:rPr>
                <w:ins w:id="3790" w:author="Brian Reinhold" w:date="2017-04-28T07:41:00Z"/>
                <w:b/>
              </w:rPr>
            </w:pPr>
            <w:ins w:id="3791" w:author="Brian Reinhold" w:date="2017-04-28T07:41:00Z">
              <w:r w:rsidRPr="00323FDB">
                <w:rPr>
                  <w:b/>
                </w:rPr>
                <w:t>Role:</w:t>
              </w:r>
            </w:ins>
          </w:p>
        </w:tc>
        <w:tc>
          <w:tcPr>
            <w:tcW w:w="8568" w:type="dxa"/>
            <w:shd w:val="clear" w:color="auto" w:fill="auto"/>
          </w:tcPr>
          <w:p w14:paraId="46C054DB" w14:textId="253F8384" w:rsidR="008E79D0" w:rsidRPr="00323FDB" w:rsidRDefault="008E79D0" w:rsidP="002C7441">
            <w:pPr>
              <w:pStyle w:val="BodyText"/>
              <w:rPr>
                <w:ins w:id="3792" w:author="Brian Reinhold" w:date="2017-04-28T07:41:00Z"/>
              </w:rPr>
            </w:pPr>
            <w:ins w:id="3793" w:author="Brian Reinhold" w:date="2017-04-28T07:41:00Z">
              <w:r w:rsidRPr="00323FDB">
                <w:t xml:space="preserve">This actor is responsible for packaging patient measurement data into a </w:t>
              </w:r>
            </w:ins>
            <w:ins w:id="3794" w:author="Brian Reinhold" w:date="2017-04-28T07:45:00Z">
              <w:r>
                <w:t>complete FHIR Bundle</w:t>
              </w:r>
            </w:ins>
            <w:ins w:id="3795" w:author="Brian Reinhold" w:date="2017-04-28T07:41:00Z">
              <w:r w:rsidRPr="00323FDB">
                <w:t xml:space="preserve"> and sending it to a Device Observation Consumer </w:t>
              </w:r>
            </w:ins>
          </w:p>
        </w:tc>
      </w:tr>
      <w:tr w:rsidR="008E79D0" w:rsidRPr="00323FDB" w14:paraId="4A981A29" w14:textId="77777777" w:rsidTr="002C7441">
        <w:trPr>
          <w:cantSplit/>
          <w:ins w:id="3796" w:author="Brian Reinhold" w:date="2017-04-28T07:41:00Z"/>
        </w:trPr>
        <w:tc>
          <w:tcPr>
            <w:tcW w:w="1008" w:type="dxa"/>
            <w:shd w:val="clear" w:color="auto" w:fill="auto"/>
          </w:tcPr>
          <w:p w14:paraId="7688EB57" w14:textId="77777777" w:rsidR="008E79D0" w:rsidRPr="00323FDB" w:rsidRDefault="008E79D0" w:rsidP="002C7441">
            <w:pPr>
              <w:pStyle w:val="BodyText"/>
              <w:rPr>
                <w:ins w:id="3797" w:author="Brian Reinhold" w:date="2017-04-28T07:41:00Z"/>
                <w:b/>
              </w:rPr>
            </w:pPr>
            <w:ins w:id="3798" w:author="Brian Reinhold" w:date="2017-04-28T07:41:00Z">
              <w:r w:rsidRPr="00323FDB">
                <w:rPr>
                  <w:b/>
                </w:rPr>
                <w:t>Actor:</w:t>
              </w:r>
            </w:ins>
          </w:p>
        </w:tc>
        <w:tc>
          <w:tcPr>
            <w:tcW w:w="8568" w:type="dxa"/>
            <w:shd w:val="clear" w:color="auto" w:fill="auto"/>
          </w:tcPr>
          <w:p w14:paraId="7DB958FF" w14:textId="77777777" w:rsidR="008E79D0" w:rsidRPr="00323FDB" w:rsidRDefault="008E79D0" w:rsidP="002C7441">
            <w:pPr>
              <w:pStyle w:val="BodyText"/>
              <w:rPr>
                <w:ins w:id="3799" w:author="Brian Reinhold" w:date="2017-04-28T07:41:00Z"/>
              </w:rPr>
            </w:pPr>
            <w:ins w:id="3800" w:author="Brian Reinhold" w:date="2017-04-28T07:41:00Z">
              <w:r w:rsidRPr="00323FDB">
                <w:t>Device Observation Consumer</w:t>
              </w:r>
            </w:ins>
          </w:p>
        </w:tc>
      </w:tr>
      <w:tr w:rsidR="008E79D0" w:rsidRPr="00323FDB" w14:paraId="3EF30FBA" w14:textId="77777777" w:rsidTr="002C7441">
        <w:trPr>
          <w:cantSplit/>
          <w:ins w:id="3801" w:author="Brian Reinhold" w:date="2017-04-28T07:41:00Z"/>
        </w:trPr>
        <w:tc>
          <w:tcPr>
            <w:tcW w:w="1008" w:type="dxa"/>
            <w:shd w:val="clear" w:color="auto" w:fill="auto"/>
          </w:tcPr>
          <w:p w14:paraId="4830638C" w14:textId="77777777" w:rsidR="008E79D0" w:rsidRPr="00323FDB" w:rsidRDefault="008E79D0" w:rsidP="002C7441">
            <w:pPr>
              <w:pStyle w:val="BodyText"/>
              <w:rPr>
                <w:ins w:id="3802" w:author="Brian Reinhold" w:date="2017-04-28T07:41:00Z"/>
                <w:b/>
              </w:rPr>
            </w:pPr>
            <w:ins w:id="3803" w:author="Brian Reinhold" w:date="2017-04-28T07:41:00Z">
              <w:r w:rsidRPr="00323FDB">
                <w:rPr>
                  <w:b/>
                </w:rPr>
                <w:t>Role:</w:t>
              </w:r>
            </w:ins>
          </w:p>
        </w:tc>
        <w:tc>
          <w:tcPr>
            <w:tcW w:w="8568" w:type="dxa"/>
            <w:shd w:val="clear" w:color="auto" w:fill="auto"/>
          </w:tcPr>
          <w:p w14:paraId="0367C4BC" w14:textId="493FFD79" w:rsidR="008E79D0" w:rsidRPr="00323FDB" w:rsidRDefault="008E79D0" w:rsidP="002C7441">
            <w:pPr>
              <w:pStyle w:val="BodyText"/>
              <w:rPr>
                <w:ins w:id="3804" w:author="Brian Reinhold" w:date="2017-04-28T07:41:00Z"/>
              </w:rPr>
            </w:pPr>
            <w:ins w:id="3805" w:author="Brian Reinhold" w:date="2017-04-28T07:41:00Z">
              <w:r w:rsidRPr="00323FDB">
                <w:t xml:space="preserve">This actor receives the </w:t>
              </w:r>
            </w:ins>
            <w:ins w:id="3806" w:author="Brian Reinhold" w:date="2017-04-28T07:45:00Z">
              <w:r>
                <w:t>FHIR Bundle</w:t>
              </w:r>
            </w:ins>
            <w:ins w:id="3807" w:author="Brian Reinhold" w:date="2017-04-28T07:41:00Z">
              <w:r w:rsidRPr="00323FDB">
                <w:t xml:space="preserve"> from one or more Device Observation Reporters</w:t>
              </w:r>
            </w:ins>
          </w:p>
        </w:tc>
      </w:tr>
    </w:tbl>
    <w:p w14:paraId="0DAF2B97" w14:textId="77777777" w:rsidR="008E79D0" w:rsidRDefault="008E79D0" w:rsidP="008E79D0">
      <w:pPr>
        <w:pStyle w:val="BodyText"/>
        <w:rPr>
          <w:ins w:id="3808" w:author="Brian Reinhold" w:date="2017-04-28T07:41:00Z"/>
        </w:rPr>
      </w:pPr>
    </w:p>
    <w:p w14:paraId="1427EB3E" w14:textId="16D33709" w:rsidR="008E79D0" w:rsidRPr="00323FDB" w:rsidRDefault="008E79D0" w:rsidP="008E79D0">
      <w:pPr>
        <w:rPr>
          <w:ins w:id="3809" w:author="Brian Reinhold" w:date="2017-04-28T07:41:00Z"/>
        </w:rPr>
      </w:pPr>
      <w:ins w:id="3810" w:author="Brian Reinhold" w:date="2017-04-28T07:41:00Z">
        <w:r w:rsidRPr="00323FDB">
          <w:t xml:space="preserve">Since the Device Observation Reporter does not receive any patient demographic information from the PHD </w:t>
        </w:r>
        <w:r w:rsidRPr="00E96BDF">
          <w:t xml:space="preserve">device, at </w:t>
        </w:r>
        <w:r w:rsidRPr="00323FDB">
          <w:t xml:space="preserve">least the patient name, a patient identifier and authorization code are required to create a compliant </w:t>
        </w:r>
      </w:ins>
      <w:ins w:id="3811" w:author="Brian Reinhold" w:date="2017-04-28T07:46:00Z">
        <w:r>
          <w:t>Patient resource</w:t>
        </w:r>
      </w:ins>
      <w:ins w:id="3812" w:author="Brian Reinhold" w:date="2017-04-28T07:41:00Z">
        <w:r w:rsidRPr="00323FDB">
          <w:t xml:space="preserv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w:t>
        </w:r>
      </w:ins>
      <w:ins w:id="3813" w:author="Brian Reinhold" w:date="2017-04-28T07:46:00Z">
        <w:r>
          <w:t>FHIR Bundle</w:t>
        </w:r>
      </w:ins>
      <w:ins w:id="3814" w:author="Brian Reinhold" w:date="2017-04-28T07:41:00Z">
        <w:r w:rsidRPr="00323FDB">
          <w:t xml:space="preserve">. Such a filter is implementation dependent and outside the scope of this profile, but clearly the filter must still generate a compliant </w:t>
        </w:r>
      </w:ins>
      <w:ins w:id="3815" w:author="Brian Reinhold" w:date="2017-04-28T07:47:00Z">
        <w:r>
          <w:t>FHIR Bundle</w:t>
        </w:r>
      </w:ins>
      <w:ins w:id="3816" w:author="Brian Reinhold" w:date="2017-04-28T07:41:00Z">
        <w:r w:rsidRPr="00323FDB">
          <w:t>.</w:t>
        </w:r>
      </w:ins>
    </w:p>
    <w:p w14:paraId="5A786384" w14:textId="4917EDEB" w:rsidR="008E79D0" w:rsidRPr="00323FDB" w:rsidRDefault="00E43083" w:rsidP="008E79D0">
      <w:pPr>
        <w:pStyle w:val="Heading3"/>
        <w:numPr>
          <w:ilvl w:val="0"/>
          <w:numId w:val="0"/>
        </w:numPr>
        <w:rPr>
          <w:ins w:id="3817" w:author="Brian Reinhold" w:date="2017-04-28T07:41:00Z"/>
          <w:noProof w:val="0"/>
        </w:rPr>
      </w:pPr>
      <w:bookmarkStart w:id="3818" w:name="_Toc481383762"/>
      <w:ins w:id="3819" w:author="Brian Reinhold" w:date="2017-05-01T06:20:00Z">
        <w:r w:rsidRPr="00323FDB">
          <w:rPr>
            <w:noProof w:val="0"/>
          </w:rPr>
          <w:lastRenderedPageBreak/>
          <w:t>3.</w:t>
        </w:r>
        <w:r>
          <w:rPr>
            <w:noProof w:val="0"/>
          </w:rPr>
          <w:t>42</w:t>
        </w:r>
      </w:ins>
      <w:ins w:id="3820" w:author="Brian Reinhold" w:date="2017-04-28T07:41:00Z">
        <w:r w:rsidR="008E79D0" w:rsidRPr="00323FDB">
          <w:rPr>
            <w:noProof w:val="0"/>
          </w:rPr>
          <w:t>.3 Referenced Standards</w:t>
        </w:r>
        <w:bookmarkEnd w:id="3818"/>
      </w:ins>
    </w:p>
    <w:p w14:paraId="578EAF6B" w14:textId="5C9A9999" w:rsidR="008E79D0" w:rsidRPr="00323FDB" w:rsidRDefault="008E79D0" w:rsidP="008E79D0">
      <w:pPr>
        <w:pStyle w:val="BodyText"/>
        <w:rPr>
          <w:ins w:id="3821" w:author="Brian Reinhold" w:date="2017-04-28T07:41:00Z"/>
        </w:rPr>
      </w:pPr>
      <w:ins w:id="3822" w:author="Brian Reinhold" w:date="2017-04-28T07:41:00Z">
        <w:r w:rsidRPr="00323FDB">
          <w:t xml:space="preserve">The Communicate </w:t>
        </w:r>
      </w:ins>
      <w:ins w:id="3823" w:author="Brian Reinhold" w:date="2017-04-28T07:47:00Z">
        <w:r>
          <w:t>FHIR</w:t>
        </w:r>
      </w:ins>
      <w:ins w:id="3824" w:author="Brian Reinhold" w:date="2017-04-28T07:41:00Z">
        <w:r w:rsidRPr="00323FDB">
          <w:t xml:space="preserve"> data-</w:t>
        </w:r>
        <w:proofErr w:type="spellStart"/>
        <w:r w:rsidRPr="00323FDB">
          <w:t>hData</w:t>
        </w:r>
        <w:proofErr w:type="spellEnd"/>
        <w:r w:rsidRPr="00323FDB">
          <w:t xml:space="preserve"> transaction is specified in the PCHA H.812.</w:t>
        </w:r>
      </w:ins>
      <w:ins w:id="3825" w:author="Brian Reinhold" w:date="2017-04-28T07:47:00Z">
        <w:r>
          <w:t>5</w:t>
        </w:r>
      </w:ins>
      <w:ins w:id="3826" w:author="Brian Reinhold" w:date="2017-04-28T07:41:00Z">
        <w:r w:rsidRPr="00323FDB">
          <w:t xml:space="preserve"> – </w:t>
        </w:r>
      </w:ins>
      <w:ins w:id="3827" w:author="Brian Reinhold" w:date="2017-04-28T07:47:00Z">
        <w:r>
          <w:t>FHIR</w:t>
        </w:r>
      </w:ins>
      <w:ins w:id="3828" w:author="Brian Reinhold" w:date="2017-04-28T07:41:00Z">
        <w:r w:rsidRPr="00323FDB">
          <w:t xml:space="preserve"> Upload, PCHA H.812 WAN IF Common Certified Device Class Guidelines, and PCHA H.812.3 Capability Exchange documents. The </w:t>
        </w:r>
        <w:proofErr w:type="spellStart"/>
        <w:r w:rsidRPr="00323FDB">
          <w:t>hData</w:t>
        </w:r>
        <w:proofErr w:type="spellEnd"/>
        <w:r w:rsidRPr="00323FDB">
          <w:t xml:space="preserve"> record format is specified in HL7</w:t>
        </w:r>
        <w:r>
          <w:t>®</w:t>
        </w:r>
        <w:r w:rsidRPr="00323FDB">
          <w:t xml:space="preserve"> Version 3 Standard: </w:t>
        </w:r>
        <w:proofErr w:type="spellStart"/>
        <w:r w:rsidRPr="00323FDB">
          <w:t>hData</w:t>
        </w:r>
        <w:proofErr w:type="spellEnd"/>
        <w:r w:rsidRPr="00323FDB">
          <w:t xml:space="preserve"> Record Format Release, 1</w:t>
        </w:r>
        <w:r w:rsidR="003D2197">
          <w:t xml:space="preserve"> though the only aspect of the RESTful function is the create action. </w:t>
        </w:r>
        <w:r w:rsidRPr="00323FDB">
          <w:t>Authentication is further specified in IHE Technical Framework Supplement: Internet User Authentication.</w:t>
        </w:r>
      </w:ins>
    </w:p>
    <w:p w14:paraId="17EC8E5D" w14:textId="43C2E57B" w:rsidR="008E79D0" w:rsidRPr="00323FDB" w:rsidRDefault="00E43083" w:rsidP="008E79D0">
      <w:pPr>
        <w:pStyle w:val="Heading3"/>
        <w:numPr>
          <w:ilvl w:val="0"/>
          <w:numId w:val="0"/>
        </w:numPr>
        <w:rPr>
          <w:ins w:id="3829" w:author="Brian Reinhold" w:date="2017-04-28T07:41:00Z"/>
          <w:noProof w:val="0"/>
        </w:rPr>
      </w:pPr>
      <w:bookmarkStart w:id="3830" w:name="_Toc481383763"/>
      <w:ins w:id="3831" w:author="Brian Reinhold" w:date="2017-05-01T06:20:00Z">
        <w:r w:rsidRPr="00323FDB">
          <w:rPr>
            <w:noProof w:val="0"/>
          </w:rPr>
          <w:t>3.</w:t>
        </w:r>
        <w:r>
          <w:rPr>
            <w:noProof w:val="0"/>
          </w:rPr>
          <w:t>42</w:t>
        </w:r>
      </w:ins>
      <w:ins w:id="3832" w:author="Brian Reinhold" w:date="2017-04-28T07:41:00Z">
        <w:r w:rsidR="008E79D0" w:rsidRPr="00323FDB">
          <w:rPr>
            <w:noProof w:val="0"/>
          </w:rPr>
          <w:t>.4 Interaction Diagram</w:t>
        </w:r>
        <w:bookmarkEnd w:id="3830"/>
      </w:ins>
    </w:p>
    <w:p w14:paraId="691E4E3D" w14:textId="2B6DB223" w:rsidR="008E79D0" w:rsidRPr="00323FDB" w:rsidRDefault="008E79D0" w:rsidP="008E79D0">
      <w:pPr>
        <w:pStyle w:val="BodyText"/>
        <w:rPr>
          <w:ins w:id="3833" w:author="Brian Reinhold" w:date="2017-04-28T07:41:00Z"/>
        </w:rPr>
      </w:pPr>
      <w:ins w:id="3834" w:author="Brian Reinhold" w:date="2017-04-28T07:41:00Z">
        <w:r w:rsidRPr="00323FDB">
          <w:t xml:space="preserve">The diagram below illustrates the Communicate </w:t>
        </w:r>
      </w:ins>
      <w:ins w:id="3835" w:author="Brian Reinhold" w:date="2017-04-28T07:49:00Z">
        <w:r w:rsidR="003D2197">
          <w:t>FHIR</w:t>
        </w:r>
      </w:ins>
      <w:ins w:id="3836" w:author="Brian Reinhold" w:date="2017-04-28T07:41:00Z">
        <w:r w:rsidRPr="00323FDB">
          <w:t xml:space="preserve"> Data-</w:t>
        </w:r>
        <w:proofErr w:type="spellStart"/>
        <w:r w:rsidRPr="00323FDB">
          <w:t>hData</w:t>
        </w:r>
        <w:proofErr w:type="spellEnd"/>
        <w:r w:rsidRPr="00323FDB">
          <w:t xml:space="preserve"> transaction. How one obtains the authentication token is not specified by this profile.</w:t>
        </w:r>
      </w:ins>
    </w:p>
    <w:p w14:paraId="4AAC6CCD" w14:textId="77777777" w:rsidR="008E79D0" w:rsidRPr="00323FDB" w:rsidRDefault="008E79D0" w:rsidP="008E79D0">
      <w:pPr>
        <w:pStyle w:val="BodyText"/>
        <w:rPr>
          <w:ins w:id="3837" w:author="Brian Reinhold" w:date="2017-04-28T07:41:00Z"/>
        </w:rPr>
      </w:pPr>
      <w:ins w:id="3838" w:author="Brian Reinhold" w:date="2017-04-28T07:41:00Z">
        <w:r w:rsidRPr="00323FDB">
          <w:rPr>
            <w:noProof/>
          </w:rPr>
          <mc:AlternateContent>
            <mc:Choice Requires="wpc">
              <w:drawing>
                <wp:inline distT="0" distB="0" distL="0" distR="0" wp14:anchorId="51B09F97" wp14:editId="456B1C24">
                  <wp:extent cx="5981414" cy="2708824"/>
                  <wp:effectExtent l="0" t="0" r="0" b="0"/>
                  <wp:docPr id="215" name="Canvas 2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Text Box 167"/>
                          <wps:cNvSpPr txBox="1">
                            <a:spLocks noChangeArrowheads="1"/>
                          </wps:cNvSpPr>
                          <wps:spPr bwMode="auto">
                            <a:xfrm>
                              <a:off x="3227066" y="11933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D6626" w14:textId="77777777" w:rsidR="00422FB2" w:rsidRDefault="00422FB2" w:rsidP="008E79D0">
                                <w:pPr>
                                  <w:pStyle w:val="NormalWeb"/>
                                  <w:jc w:val="center"/>
                                </w:pPr>
                                <w:r>
                                  <w:rPr>
                                    <w:sz w:val="18"/>
                                    <w:szCs w:val="18"/>
                                  </w:rPr>
                                  <w:t>Device Observation Consumer</w:t>
                                </w:r>
                              </w:p>
                            </w:txbxContent>
                          </wps:txbx>
                          <wps:bodyPr rot="0" vert="horz" wrap="square" lIns="91440" tIns="45720" rIns="91440" bIns="45720" anchor="t" anchorCtr="0" upright="1">
                            <a:noAutofit/>
                          </wps:bodyPr>
                        </wps:wsp>
                        <wps:wsp>
                          <wps:cNvPr id="198" name="Text Box 160"/>
                          <wps:cNvSpPr txBox="1">
                            <a:spLocks noChangeArrowheads="1"/>
                          </wps:cNvSpPr>
                          <wps:spPr bwMode="auto">
                            <a:xfrm>
                              <a:off x="1736721" y="132034"/>
                              <a:ext cx="91376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025E7" w14:textId="77777777" w:rsidR="00422FB2" w:rsidRDefault="00422FB2" w:rsidP="008E79D0">
                                <w:pPr>
                                  <w:pStyle w:val="NormalWeb"/>
                                  <w:jc w:val="center"/>
                                </w:pPr>
                                <w:r>
                                  <w:rPr>
                                    <w:sz w:val="18"/>
                                    <w:szCs w:val="18"/>
                                  </w:rPr>
                                  <w:t>Device Observation Reporter</w:t>
                                </w:r>
                              </w:p>
                              <w:p w14:paraId="5D2ACAC9" w14:textId="77777777" w:rsidR="00422FB2" w:rsidRDefault="00422FB2" w:rsidP="008E79D0">
                                <w:pPr>
                                  <w:pStyle w:val="NormalWeb"/>
                                  <w:jc w:val="center"/>
                                </w:pPr>
                                <w:r>
                                  <w:rPr>
                                    <w:sz w:val="18"/>
                                    <w:szCs w:val="18"/>
                                  </w:rPr>
                                  <w:t> </w:t>
                                </w:r>
                              </w:p>
                              <w:p w14:paraId="4DB25FE1" w14:textId="77777777" w:rsidR="00422FB2" w:rsidRDefault="00422FB2" w:rsidP="008E79D0">
                                <w:pPr>
                                  <w:pStyle w:val="NormalWeb"/>
                                  <w:jc w:val="center"/>
                                </w:pPr>
                                <w:r>
                                  <w:rPr>
                                    <w:sz w:val="18"/>
                                    <w:szCs w:val="18"/>
                                  </w:rPr>
                                  <w:t> </w:t>
                                </w:r>
                              </w:p>
                              <w:p w14:paraId="4F1512EE" w14:textId="77777777" w:rsidR="00422FB2" w:rsidRDefault="00422FB2" w:rsidP="008E79D0">
                                <w:pPr>
                                  <w:pStyle w:val="NormalWeb"/>
                                </w:pPr>
                                <w:r>
                                  <w:t> </w:t>
                                </w:r>
                              </w:p>
                              <w:p w14:paraId="76840648" w14:textId="77777777" w:rsidR="00422FB2" w:rsidRDefault="00422FB2" w:rsidP="008E79D0">
                                <w:pPr>
                                  <w:pStyle w:val="NormalWeb"/>
                                  <w:jc w:val="center"/>
                                </w:pPr>
                                <w:r>
                                  <w:rPr>
                                    <w:sz w:val="22"/>
                                    <w:szCs w:val="22"/>
                                  </w:rPr>
                                  <w:t>Actor A</w:t>
                                </w:r>
                              </w:p>
                            </w:txbxContent>
                          </wps:txbx>
                          <wps:bodyPr rot="0" vert="horz" wrap="square" lIns="91440" tIns="45720" rIns="91440" bIns="45720" anchor="t" anchorCtr="0" upright="1">
                            <a:noAutofit/>
                          </wps:bodyPr>
                        </wps:wsp>
                        <wps:wsp>
                          <wps:cNvPr id="199" name="Line 161"/>
                          <wps:cNvCnPr>
                            <a:cxnSpLocks noChangeShapeType="1"/>
                          </wps:cNvCnPr>
                          <wps:spPr bwMode="auto">
                            <a:xfrm>
                              <a:off x="2193706" y="745913"/>
                              <a:ext cx="6985" cy="170219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 name="Text Box 162"/>
                          <wps:cNvSpPr txBox="1">
                            <a:spLocks noChangeArrowheads="1"/>
                          </wps:cNvSpPr>
                          <wps:spPr bwMode="auto">
                            <a:xfrm>
                              <a:off x="2534133" y="1616764"/>
                              <a:ext cx="880871"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75E1A" w14:textId="621BC08C" w:rsidR="00422FB2" w:rsidRDefault="00422FB2" w:rsidP="008E79D0">
                                <w:pPr>
                                  <w:pStyle w:val="NormalWeb"/>
                                  <w:jc w:val="center"/>
                                </w:pPr>
                                <w:r w:rsidRPr="00744EBF">
                                  <w:rPr>
                                    <w:sz w:val="18"/>
                                    <w:szCs w:val="18"/>
                                  </w:rPr>
                                  <w:t xml:space="preserve">Communicate </w:t>
                                </w:r>
                                <w:del w:id="3839" w:author="Brian Reinhold" w:date="2017-04-28T07:49:00Z">
                                  <w:r w:rsidRPr="00744EBF" w:rsidDel="003D2197">
                                    <w:rPr>
                                      <w:sz w:val="18"/>
                                      <w:szCs w:val="18"/>
                                    </w:rPr>
                                    <w:delText xml:space="preserve">PCD </w:delText>
                                  </w:r>
                                </w:del>
                                <w:ins w:id="3840" w:author="Brian Reinhold" w:date="2017-04-28T07:49:00Z">
                                  <w:r>
                                    <w:rPr>
                                      <w:sz w:val="18"/>
                                      <w:szCs w:val="18"/>
                                    </w:rPr>
                                    <w:t>FHIR</w:t>
                                  </w:r>
                                  <w:r w:rsidRPr="00744EBF">
                                    <w:rPr>
                                      <w:sz w:val="18"/>
                                      <w:szCs w:val="18"/>
                                    </w:rPr>
                                    <w:t xml:space="preserve"> </w:t>
                                  </w:r>
                                </w:ins>
                                <w:r w:rsidRPr="00744EBF">
                                  <w:rPr>
                                    <w:sz w:val="18"/>
                                    <w:szCs w:val="18"/>
                                  </w:rPr>
                                  <w:t>data</w:t>
                                </w:r>
                                <w:r>
                                  <w:rPr>
                                    <w:sz w:val="18"/>
                                    <w:szCs w:val="18"/>
                                  </w:rPr>
                                  <w:t xml:space="preserve">- </w:t>
                                </w:r>
                                <w:proofErr w:type="spellStart"/>
                                <w:r>
                                  <w:rPr>
                                    <w:sz w:val="18"/>
                                    <w:szCs w:val="18"/>
                                  </w:rPr>
                                  <w:t>hData</w:t>
                                </w:r>
                                <w:proofErr w:type="spellEnd"/>
                              </w:p>
                            </w:txbxContent>
                          </wps:txbx>
                          <wps:bodyPr rot="0" vert="horz" wrap="square" lIns="0" tIns="0" rIns="0" bIns="0" anchor="t" anchorCtr="0" upright="1">
                            <a:noAutofit/>
                          </wps:bodyPr>
                        </wps:wsp>
                        <wps:wsp>
                          <wps:cNvPr id="201" name="Line 163"/>
                          <wps:cNvCnPr>
                            <a:cxnSpLocks noChangeShapeType="1"/>
                          </wps:cNvCnPr>
                          <wps:spPr bwMode="auto">
                            <a:xfrm>
                              <a:off x="3681424" y="669728"/>
                              <a:ext cx="0" cy="17788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Rectangle 202"/>
                          <wps:cNvSpPr>
                            <a:spLocks noChangeArrowheads="1"/>
                          </wps:cNvSpPr>
                          <wps:spPr bwMode="auto">
                            <a:xfrm>
                              <a:off x="2128940" y="753531"/>
                              <a:ext cx="168910" cy="1591962"/>
                            </a:xfrm>
                            <a:prstGeom prst="rect">
                              <a:avLst/>
                            </a:prstGeom>
                            <a:solidFill>
                              <a:srgbClr val="FFFFFF"/>
                            </a:solidFill>
                            <a:ln w="9525">
                              <a:solidFill>
                                <a:srgbClr val="000000"/>
                              </a:solidFill>
                              <a:miter lim="800000"/>
                              <a:headEnd/>
                              <a:tailEnd/>
                            </a:ln>
                          </wps:spPr>
                          <wps:txbx>
                            <w:txbxContent>
                              <w:p w14:paraId="55115C1E" w14:textId="77777777" w:rsidR="00422FB2" w:rsidRDefault="00422FB2" w:rsidP="008E79D0"/>
                            </w:txbxContent>
                          </wps:txbx>
                          <wps:bodyPr rot="0" vert="horz" wrap="square" lIns="91440" tIns="45720" rIns="91440" bIns="45720" anchor="t" anchorCtr="0" upright="1">
                            <a:noAutofit/>
                          </wps:bodyPr>
                        </wps:wsp>
                        <wps:wsp>
                          <wps:cNvPr id="203" name="Rectangle 203"/>
                          <wps:cNvSpPr>
                            <a:spLocks noChangeArrowheads="1"/>
                          </wps:cNvSpPr>
                          <wps:spPr bwMode="auto">
                            <a:xfrm>
                              <a:off x="3588720" y="753530"/>
                              <a:ext cx="203200" cy="1591471"/>
                            </a:xfrm>
                            <a:prstGeom prst="rect">
                              <a:avLst/>
                            </a:prstGeom>
                            <a:solidFill>
                              <a:srgbClr val="FFFFFF"/>
                            </a:solidFill>
                            <a:ln w="9525">
                              <a:solidFill>
                                <a:srgbClr val="000000"/>
                              </a:solidFill>
                              <a:miter lim="800000"/>
                              <a:headEnd/>
                              <a:tailEnd/>
                            </a:ln>
                          </wps:spPr>
                          <wps:txbx>
                            <w:txbxContent>
                              <w:p w14:paraId="45D95863" w14:textId="77777777" w:rsidR="00422FB2" w:rsidRDefault="00422FB2" w:rsidP="008E79D0"/>
                            </w:txbxContent>
                          </wps:txbx>
                          <wps:bodyPr rot="0" vert="horz" wrap="square" lIns="91440" tIns="45720" rIns="91440" bIns="45720" anchor="t" anchorCtr="0" upright="1">
                            <a:noAutofit/>
                          </wps:bodyPr>
                        </wps:wsp>
                        <wps:wsp>
                          <wps:cNvPr id="204" name="Line 166"/>
                          <wps:cNvCnPr>
                            <a:cxnSpLocks noChangeShapeType="1"/>
                          </wps:cNvCnPr>
                          <wps:spPr bwMode="auto">
                            <a:xfrm>
                              <a:off x="2310126" y="1949027"/>
                              <a:ext cx="1262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Line 168"/>
                          <wps:cNvCnPr>
                            <a:cxnSpLocks noChangeShapeType="1"/>
                          </wps:cNvCnPr>
                          <wps:spPr bwMode="auto">
                            <a:xfrm flipH="1" flipV="1">
                              <a:off x="2310126" y="2214192"/>
                              <a:ext cx="1261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9"/>
                          <wps:cNvSpPr txBox="1">
                            <a:spLocks noChangeArrowheads="1"/>
                          </wps:cNvSpPr>
                          <wps:spPr bwMode="auto">
                            <a:xfrm>
                              <a:off x="2692396" y="1965907"/>
                              <a:ext cx="5753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01D61" w14:textId="77777777" w:rsidR="00422FB2" w:rsidRDefault="00422FB2" w:rsidP="008E79D0">
                                <w:pPr>
                                  <w:pStyle w:val="NormalWeb"/>
                                </w:pPr>
                                <w:r>
                                  <w:rPr>
                                    <w:sz w:val="22"/>
                                    <w:szCs w:val="22"/>
                                  </w:rPr>
                                  <w:t>Response</w:t>
                                </w:r>
                              </w:p>
                              <w:p w14:paraId="5023C424" w14:textId="77777777" w:rsidR="00422FB2" w:rsidRDefault="00422FB2" w:rsidP="008E79D0">
                                <w:pPr>
                                  <w:pStyle w:val="NormalWeb"/>
                                </w:pPr>
                                <w:r>
                                  <w:t> </w:t>
                                </w:r>
                              </w:p>
                              <w:p w14:paraId="072871DF" w14:textId="77777777" w:rsidR="00422FB2" w:rsidRDefault="00422FB2" w:rsidP="008E79D0">
                                <w:pPr>
                                  <w:pStyle w:val="NormalWeb"/>
                                </w:pPr>
                                <w:r>
                                  <w:rPr>
                                    <w:sz w:val="22"/>
                                    <w:szCs w:val="22"/>
                                  </w:rPr>
                                  <w:t>Message 2</w:t>
                                </w:r>
                              </w:p>
                            </w:txbxContent>
                          </wps:txbx>
                          <wps:bodyPr rot="0" vert="horz" wrap="square" lIns="0" tIns="0" rIns="0" bIns="0" anchor="t" anchorCtr="0" upright="1">
                            <a:noAutofit/>
                          </wps:bodyPr>
                        </wps:wsp>
                        <wps:wsp>
                          <wps:cNvPr id="207" name="Oval 207"/>
                          <wps:cNvSpPr/>
                          <wps:spPr>
                            <a:xfrm>
                              <a:off x="2534281" y="299674"/>
                              <a:ext cx="803910" cy="517525"/>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DE97BEB" w14:textId="77777777" w:rsidR="00422FB2" w:rsidRDefault="00422FB2" w:rsidP="008E79D0">
                                <w:pPr>
                                  <w:pStyle w:val="NormalWeb"/>
                                  <w:jc w:val="center"/>
                                </w:pPr>
                                <w:r>
                                  <w:rPr>
                                    <w:color w:val="0D0D0D"/>
                                    <w:sz w:val="16"/>
                                    <w:szCs w:val="16"/>
                                  </w:rPr>
                                  <w:t xml:space="preserve">Obtain </w:t>
                                </w:r>
                                <w:proofErr w:type="spellStart"/>
                                <w:r>
                                  <w:rPr>
                                    <w:color w:val="0D0D0D"/>
                                    <w:sz w:val="16"/>
                                    <w:szCs w:val="16"/>
                                  </w:rPr>
                                  <w:t>oAuth</w:t>
                                </w:r>
                                <w:proofErr w:type="spellEnd"/>
                                <w:r>
                                  <w:rPr>
                                    <w:color w:val="0D0D0D"/>
                                    <w:sz w:val="16"/>
                                    <w:szCs w:val="16"/>
                                  </w:rPr>
                                  <w:t xml:space="preserve"> token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8" name="Straight Arrow Connector 208"/>
                          <wps:cNvCnPr/>
                          <wps:spPr>
                            <a:xfrm flipH="1">
                              <a:off x="2310126" y="741634"/>
                              <a:ext cx="34163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Text Box 162"/>
                          <wps:cNvSpPr txBox="1">
                            <a:spLocks noChangeArrowheads="1"/>
                          </wps:cNvSpPr>
                          <wps:spPr bwMode="auto">
                            <a:xfrm>
                              <a:off x="2416145" y="990471"/>
                              <a:ext cx="101907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AAE663" w14:textId="77777777" w:rsidR="00422FB2" w:rsidRDefault="00422FB2" w:rsidP="008E79D0">
                                <w:pPr>
                                  <w:pStyle w:val="NormalWeb"/>
                                  <w:spacing w:before="0"/>
                                  <w:jc w:val="center"/>
                                </w:pPr>
                                <w:r>
                                  <w:rPr>
                                    <w:sz w:val="18"/>
                                    <w:szCs w:val="18"/>
                                  </w:rPr>
                                  <w:t>Capability exchange</w:t>
                                </w:r>
                              </w:p>
                              <w:p w14:paraId="035543E1" w14:textId="77777777" w:rsidR="00422FB2" w:rsidRDefault="00422FB2" w:rsidP="008E79D0">
                                <w:pPr>
                                  <w:pStyle w:val="NormalWeb"/>
                                </w:pPr>
                                <w:r>
                                  <w:rPr>
                                    <w:sz w:val="18"/>
                                    <w:szCs w:val="18"/>
                                  </w:rPr>
                                  <w:t> </w:t>
                                </w:r>
                              </w:p>
                              <w:p w14:paraId="7919AF07" w14:textId="77777777" w:rsidR="00422FB2" w:rsidRDefault="00422FB2" w:rsidP="008E79D0">
                                <w:pPr>
                                  <w:pStyle w:val="NormalWeb"/>
                                </w:pPr>
                                <w:r>
                                  <w:rPr>
                                    <w:sz w:val="22"/>
                                    <w:szCs w:val="22"/>
                                  </w:rPr>
                                  <w:t>Message 1</w:t>
                                </w:r>
                              </w:p>
                            </w:txbxContent>
                          </wps:txbx>
                          <wps:bodyPr rot="0" vert="horz" wrap="square" lIns="0" tIns="45720" rIns="0" bIns="0" anchor="t" anchorCtr="0" upright="1">
                            <a:noAutofit/>
                          </wps:bodyPr>
                        </wps:wsp>
                        <wps:wsp>
                          <wps:cNvPr id="210" name="Line 166"/>
                          <wps:cNvCnPr>
                            <a:cxnSpLocks noChangeShapeType="1"/>
                          </wps:cNvCnPr>
                          <wps:spPr bwMode="auto">
                            <a:xfrm>
                              <a:off x="2303271" y="1479093"/>
                              <a:ext cx="130038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168"/>
                          <wps:cNvCnPr>
                            <a:cxnSpLocks noChangeShapeType="1"/>
                          </wps:cNvCnPr>
                          <wps:spPr bwMode="auto">
                            <a:xfrm flipH="1">
                              <a:off x="2297629" y="1355811"/>
                              <a:ext cx="1290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Rectangle 212"/>
                          <wps:cNvSpPr/>
                          <wps:spPr>
                            <a:xfrm>
                              <a:off x="2416601" y="1249270"/>
                              <a:ext cx="1056833"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30FD821" w14:textId="77777777" w:rsidR="00422FB2" w:rsidRDefault="00422FB2" w:rsidP="008E79D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Text Box 169"/>
                          <wps:cNvSpPr txBox="1">
                            <a:spLocks noChangeArrowheads="1"/>
                          </wps:cNvSpPr>
                          <wps:spPr bwMode="auto">
                            <a:xfrm>
                              <a:off x="2806717" y="2343643"/>
                              <a:ext cx="420352"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0675" w14:textId="77777777" w:rsidR="00422FB2" w:rsidRPr="007C1AAC" w:rsidRDefault="00422FB2" w:rsidP="008E79D0">
                                <w:pPr>
                                  <w:rPr>
                                    <w:sz w:val="22"/>
                                    <w:szCs w:val="22"/>
                                  </w:rPr>
                                </w:pPr>
                                <w:proofErr w:type="spellStart"/>
                                <w:r>
                                  <w:rPr>
                                    <w:sz w:val="22"/>
                                    <w:szCs w:val="22"/>
                                  </w:rPr>
                                  <w:t>hData</w:t>
                                </w:r>
                                <w:proofErr w:type="spellEnd"/>
                              </w:p>
                              <w:p w14:paraId="6EC4BC53" w14:textId="77777777" w:rsidR="00422FB2" w:rsidRDefault="00422FB2" w:rsidP="008E79D0"/>
                              <w:p w14:paraId="0C79A5E1" w14:textId="77777777" w:rsidR="00422FB2" w:rsidRPr="007C1AAC" w:rsidRDefault="00422FB2" w:rsidP="008E79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51B09F97" id="Canvas 215" o:spid="_x0000_s1404"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">
                  <v:shape id="_x0000_s1405" type="#_x0000_t75" style="position:absolute;width:59810;height:27082;visibility:visible;mso-wrap-style:square">
                    <v:fill o:detectmouseclick="t"/>
                    <v:path o:connecttype="none"/>
                  </v:shape>
                  <v:shape id="Text Box 167" o:spid="_x0000_s1406" type="#_x0000_t202" style="position:absolute;left:32270;top:1193;width:9138;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" stroked="f">
                    <v:textbox>
                      <w:txbxContent>
                        <w:p w14:paraId="69CD6626" w14:textId="77777777" w:rsidR="00422FB2" w:rsidRDefault="00422FB2" w:rsidP="008E79D0">
                          <w:pPr>
                            <w:pStyle w:val="NormalWeb"/>
                            <w:jc w:val="center"/>
                          </w:pPr>
                          <w:r>
                            <w:rPr>
                              <w:sz w:val="18"/>
                              <w:szCs w:val="18"/>
                            </w:rPr>
                            <w:t>Device Observation Consumer</w:t>
                          </w:r>
                        </w:p>
                      </w:txbxContent>
                    </v:textbox>
                  </v:shape>
                  <v:shape id="Text Box 160" o:spid="_x0000_s1407" type="#_x0000_t202" style="position:absolute;left:17367;top:1320;width:9137;height:6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073025E7" w14:textId="77777777" w:rsidR="00422FB2" w:rsidRDefault="00422FB2" w:rsidP="008E79D0">
                          <w:pPr>
                            <w:pStyle w:val="NormalWeb"/>
                            <w:jc w:val="center"/>
                          </w:pPr>
                          <w:r>
                            <w:rPr>
                              <w:sz w:val="18"/>
                              <w:szCs w:val="18"/>
                            </w:rPr>
                            <w:t>Device Observation Reporter</w:t>
                          </w:r>
                        </w:p>
                        <w:p w14:paraId="5D2ACAC9" w14:textId="77777777" w:rsidR="00422FB2" w:rsidRDefault="00422FB2" w:rsidP="008E79D0">
                          <w:pPr>
                            <w:pStyle w:val="NormalWeb"/>
                            <w:jc w:val="center"/>
                          </w:pPr>
                          <w:r>
                            <w:rPr>
                              <w:sz w:val="18"/>
                              <w:szCs w:val="18"/>
                            </w:rPr>
                            <w:t> </w:t>
                          </w:r>
                        </w:p>
                        <w:p w14:paraId="4DB25FE1" w14:textId="77777777" w:rsidR="00422FB2" w:rsidRDefault="00422FB2" w:rsidP="008E79D0">
                          <w:pPr>
                            <w:pStyle w:val="NormalWeb"/>
                            <w:jc w:val="center"/>
                          </w:pPr>
                          <w:r>
                            <w:rPr>
                              <w:sz w:val="18"/>
                              <w:szCs w:val="18"/>
                            </w:rPr>
                            <w:t> </w:t>
                          </w:r>
                        </w:p>
                        <w:p w14:paraId="4F1512EE" w14:textId="77777777" w:rsidR="00422FB2" w:rsidRDefault="00422FB2" w:rsidP="008E79D0">
                          <w:pPr>
                            <w:pStyle w:val="NormalWeb"/>
                          </w:pPr>
                          <w:r>
                            <w:t> </w:t>
                          </w:r>
                        </w:p>
                        <w:p w14:paraId="76840648" w14:textId="77777777" w:rsidR="00422FB2" w:rsidRDefault="00422FB2" w:rsidP="008E79D0">
                          <w:pPr>
                            <w:pStyle w:val="NormalWeb"/>
                            <w:jc w:val="center"/>
                          </w:pPr>
                          <w:r>
                            <w:rPr>
                              <w:sz w:val="22"/>
                              <w:szCs w:val="22"/>
                            </w:rPr>
                            <w:t>Actor A</w:t>
                          </w:r>
                        </w:p>
                      </w:txbxContent>
                    </v:textbox>
                  </v:shape>
                  <v:line id="Line 161" o:spid="_x0000_s1408" style="position:absolute;visibility:visible;mso-wrap-style:square" from="21937,7459" to="22006,2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">
                    <v:stroke dashstyle="dash"/>
                  </v:line>
                  <v:shape id="Text Box 162" o:spid="_x0000_s1409" type="#_x0000_t202" style="position:absolute;left:25341;top:16167;width:8809;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77175E1A" w14:textId="621BC08C" w:rsidR="00422FB2" w:rsidRDefault="00422FB2" w:rsidP="008E79D0">
                          <w:pPr>
                            <w:pStyle w:val="NormalWeb"/>
                            <w:jc w:val="center"/>
                          </w:pPr>
                          <w:r w:rsidRPr="00744EBF">
                            <w:rPr>
                              <w:sz w:val="18"/>
                              <w:szCs w:val="18"/>
                            </w:rPr>
                            <w:t xml:space="preserve">Communicate </w:t>
                          </w:r>
                          <w:del w:id="3841" w:author="Brian Reinhold" w:date="2017-04-28T07:49:00Z">
                            <w:r w:rsidRPr="00744EBF" w:rsidDel="003D2197">
                              <w:rPr>
                                <w:sz w:val="18"/>
                                <w:szCs w:val="18"/>
                              </w:rPr>
                              <w:delText xml:space="preserve">PCD </w:delText>
                            </w:r>
                          </w:del>
                          <w:ins w:id="3842" w:author="Brian Reinhold" w:date="2017-04-28T07:49:00Z">
                            <w:r>
                              <w:rPr>
                                <w:sz w:val="18"/>
                                <w:szCs w:val="18"/>
                              </w:rPr>
                              <w:t>FHIR</w:t>
                            </w:r>
                            <w:r w:rsidRPr="00744EBF">
                              <w:rPr>
                                <w:sz w:val="18"/>
                                <w:szCs w:val="18"/>
                              </w:rPr>
                              <w:t xml:space="preserve"> </w:t>
                            </w:r>
                          </w:ins>
                          <w:r w:rsidRPr="00744EBF">
                            <w:rPr>
                              <w:sz w:val="18"/>
                              <w:szCs w:val="18"/>
                            </w:rPr>
                            <w:t>data</w:t>
                          </w:r>
                          <w:r>
                            <w:rPr>
                              <w:sz w:val="18"/>
                              <w:szCs w:val="18"/>
                            </w:rPr>
                            <w:t xml:space="preserve">- </w:t>
                          </w:r>
                          <w:proofErr w:type="spellStart"/>
                          <w:r>
                            <w:rPr>
                              <w:sz w:val="18"/>
                              <w:szCs w:val="18"/>
                            </w:rPr>
                            <w:t>hData</w:t>
                          </w:r>
                          <w:proofErr w:type="spellEnd"/>
                        </w:p>
                      </w:txbxContent>
                    </v:textbox>
                  </v:shape>
                  <v:line id="Line 163" o:spid="_x0000_s1410" style="position:absolute;visibility:visible;mso-wrap-style:square" from="36814,6697" to="36814,24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">
                    <v:stroke dashstyle="dash"/>
                  </v:line>
                  <v:rect id="Rectangle 202" o:spid="_x0000_s1411" style="position:absolute;left:21289;top:7535;width:1689;height:15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55115C1E" w14:textId="77777777" w:rsidR="00422FB2" w:rsidRDefault="00422FB2" w:rsidP="008E79D0"/>
                      </w:txbxContent>
                    </v:textbox>
                  </v:rect>
                  <v:rect id="Rectangle 203" o:spid="_x0000_s1412" style="position:absolute;left:35887;top:7535;width:2032;height:15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45D95863" w14:textId="77777777" w:rsidR="00422FB2" w:rsidRDefault="00422FB2" w:rsidP="008E79D0"/>
                      </w:txbxContent>
                    </v:textbox>
                  </v:rect>
                  <v:line id="Line 166" o:spid="_x0000_s1413" style="position:absolute;visibility:visible;mso-wrap-style:square" from="23101,19490" to="35725,19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7c1xQAAANwAAAAPAAAAZHJzL2Rvd25yZXYueG1sRI9PawIx&#10;FMTvhX6H8ArealaR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Au37c1xQAAANwAAAAP&#10;AAAAAAAAAAAAAAAAAAcCAABkcnMvZG93bnJldi54bWxQSwUGAAAAAAMAAwC3AAAA+QIAAAAA&#10;">
                    <v:stroke endarrow="block"/>
                  </v:line>
                  <v:line id="Line 168" o:spid="_x0000_s1414" style="position:absolute;flip:x y;visibility:visible;mso-wrap-style:square" from="23101,22141" to="35718,2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">
                    <v:stroke endarrow="block"/>
                  </v:line>
                  <v:shape id="Text Box 169" o:spid="_x0000_s1415" type="#_x0000_t202" style="position:absolute;left:26923;top:19659;width:57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08701D61" w14:textId="77777777" w:rsidR="00422FB2" w:rsidRDefault="00422FB2" w:rsidP="008E79D0">
                          <w:pPr>
                            <w:pStyle w:val="NormalWeb"/>
                          </w:pPr>
                          <w:r>
                            <w:rPr>
                              <w:sz w:val="22"/>
                              <w:szCs w:val="22"/>
                            </w:rPr>
                            <w:t>Response</w:t>
                          </w:r>
                        </w:p>
                        <w:p w14:paraId="5023C424" w14:textId="77777777" w:rsidR="00422FB2" w:rsidRDefault="00422FB2" w:rsidP="008E79D0">
                          <w:pPr>
                            <w:pStyle w:val="NormalWeb"/>
                          </w:pPr>
                          <w:r>
                            <w:t> </w:t>
                          </w:r>
                        </w:p>
                        <w:p w14:paraId="072871DF" w14:textId="77777777" w:rsidR="00422FB2" w:rsidRDefault="00422FB2" w:rsidP="008E79D0">
                          <w:pPr>
                            <w:pStyle w:val="NormalWeb"/>
                          </w:pPr>
                          <w:r>
                            <w:rPr>
                              <w:sz w:val="22"/>
                              <w:szCs w:val="22"/>
                            </w:rPr>
                            <w:t>Message 2</w:t>
                          </w:r>
                        </w:p>
                      </w:txbxContent>
                    </v:textbox>
                  </v:shape>
                  <v:oval id="Oval 207" o:spid="_x0000_s1416" style="position:absolute;left:25342;top:2996;width:8039;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" filled="f" strokecolor="black [3213]" strokeweight=".5pt">
                    <v:stroke dashstyle="1 1" joinstyle="miter"/>
                    <v:textbox inset="0,0,0,0">
                      <w:txbxContent>
                        <w:p w14:paraId="1DE97BEB" w14:textId="77777777" w:rsidR="00422FB2" w:rsidRDefault="00422FB2" w:rsidP="008E79D0">
                          <w:pPr>
                            <w:pStyle w:val="NormalWeb"/>
                            <w:jc w:val="center"/>
                          </w:pPr>
                          <w:r>
                            <w:rPr>
                              <w:color w:val="0D0D0D"/>
                              <w:sz w:val="16"/>
                              <w:szCs w:val="16"/>
                            </w:rPr>
                            <w:t xml:space="preserve">Obtain </w:t>
                          </w:r>
                          <w:proofErr w:type="spellStart"/>
                          <w:r>
                            <w:rPr>
                              <w:color w:val="0D0D0D"/>
                              <w:sz w:val="16"/>
                              <w:szCs w:val="16"/>
                            </w:rPr>
                            <w:t>oAuth</w:t>
                          </w:r>
                          <w:proofErr w:type="spellEnd"/>
                          <w:r>
                            <w:rPr>
                              <w:color w:val="0D0D0D"/>
                              <w:sz w:val="16"/>
                              <w:szCs w:val="16"/>
                            </w:rPr>
                            <w:t xml:space="preserve"> token</w:t>
                          </w:r>
                        </w:p>
                      </w:txbxContent>
                    </v:textbox>
                  </v:oval>
                  <v:shape id="Straight Arrow Connector 208" o:spid="_x0000_s1417" type="#_x0000_t32" style="position:absolute;left:23101;top:7416;width:3416;height:16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" strokecolor="black [3213]" strokeweight=".5pt">
                    <v:stroke endarrow="block" joinstyle="miter"/>
                  </v:shape>
                  <v:shape id="Text Box 162" o:spid="_x0000_s1418" type="#_x0000_t202" style="position:absolute;left:24161;top:9904;width:101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" filled="f" strokeweight="1.25pt">
                    <v:textbox inset="0,,0,0">
                      <w:txbxContent>
                        <w:p w14:paraId="3CAAE663" w14:textId="77777777" w:rsidR="00422FB2" w:rsidRDefault="00422FB2" w:rsidP="008E79D0">
                          <w:pPr>
                            <w:pStyle w:val="NormalWeb"/>
                            <w:spacing w:before="0"/>
                            <w:jc w:val="center"/>
                          </w:pPr>
                          <w:r>
                            <w:rPr>
                              <w:sz w:val="18"/>
                              <w:szCs w:val="18"/>
                            </w:rPr>
                            <w:t>Capability exchange</w:t>
                          </w:r>
                        </w:p>
                        <w:p w14:paraId="035543E1" w14:textId="77777777" w:rsidR="00422FB2" w:rsidRDefault="00422FB2" w:rsidP="008E79D0">
                          <w:pPr>
                            <w:pStyle w:val="NormalWeb"/>
                          </w:pPr>
                          <w:r>
                            <w:rPr>
                              <w:sz w:val="18"/>
                              <w:szCs w:val="18"/>
                            </w:rPr>
                            <w:t> </w:t>
                          </w:r>
                        </w:p>
                        <w:p w14:paraId="7919AF07" w14:textId="77777777" w:rsidR="00422FB2" w:rsidRDefault="00422FB2" w:rsidP="008E79D0">
                          <w:pPr>
                            <w:pStyle w:val="NormalWeb"/>
                          </w:pPr>
                          <w:r>
                            <w:rPr>
                              <w:sz w:val="22"/>
                              <w:szCs w:val="22"/>
                            </w:rPr>
                            <w:t>Message 1</w:t>
                          </w:r>
                        </w:p>
                      </w:txbxContent>
                    </v:textbox>
                  </v:shape>
                  <v:line id="Line 166" o:spid="_x0000_s1419" style="position:absolute;visibility:visible;mso-wrap-style:square" from="23032,14790" to="36036,14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">
                    <v:stroke endarrow="block"/>
                  </v:line>
                  <v:line id="Line 168" o:spid="_x0000_s1420" style="position:absolute;flip:x;visibility:visible;mso-wrap-style:square" from="22976,13558" to="35883,13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">
                    <v:stroke endarrow="block"/>
                  </v:line>
                  <v:rect id="Rectangle 212" o:spid="_x0000_s1421" style="position:absolute;left:24166;top:12492;width:10568;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" filled="f" strokecolor="windowText" strokeweight=".5pt">
                    <v:textbox>
                      <w:txbxContent>
                        <w:p w14:paraId="230FD821" w14:textId="77777777" w:rsidR="00422FB2" w:rsidRDefault="00422FB2" w:rsidP="008E79D0">
                          <w:pPr>
                            <w:pStyle w:val="NormalWeb"/>
                          </w:pPr>
                          <w:r>
                            <w:t> </w:t>
                          </w:r>
                        </w:p>
                      </w:txbxContent>
                    </v:textbox>
                  </v:rect>
                  <v:shape id="Text Box 169" o:spid="_x0000_s1422" type="#_x0000_t202" style="position:absolute;left:28067;top:23436;width:420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71C00675" w14:textId="77777777" w:rsidR="00422FB2" w:rsidRPr="007C1AAC" w:rsidRDefault="00422FB2" w:rsidP="008E79D0">
                          <w:pPr>
                            <w:rPr>
                              <w:sz w:val="22"/>
                              <w:szCs w:val="22"/>
                            </w:rPr>
                          </w:pPr>
                          <w:proofErr w:type="spellStart"/>
                          <w:r>
                            <w:rPr>
                              <w:sz w:val="22"/>
                              <w:szCs w:val="22"/>
                            </w:rPr>
                            <w:t>hData</w:t>
                          </w:r>
                          <w:proofErr w:type="spellEnd"/>
                        </w:p>
                        <w:p w14:paraId="6EC4BC53" w14:textId="77777777" w:rsidR="00422FB2" w:rsidRDefault="00422FB2" w:rsidP="008E79D0"/>
                        <w:p w14:paraId="0C79A5E1" w14:textId="77777777" w:rsidR="00422FB2" w:rsidRPr="007C1AAC" w:rsidRDefault="00422FB2" w:rsidP="008E79D0">
                          <w:pPr>
                            <w:rPr>
                              <w:sz w:val="22"/>
                              <w:szCs w:val="22"/>
                            </w:rPr>
                          </w:pPr>
                          <w:r>
                            <w:rPr>
                              <w:sz w:val="22"/>
                              <w:szCs w:val="22"/>
                            </w:rPr>
                            <w:t xml:space="preserve">Message </w:t>
                          </w:r>
                          <w:r w:rsidRPr="007C1AAC">
                            <w:rPr>
                              <w:sz w:val="22"/>
                              <w:szCs w:val="22"/>
                            </w:rPr>
                            <w:t>2</w:t>
                          </w:r>
                        </w:p>
                      </w:txbxContent>
                    </v:textbox>
                  </v:shape>
                  <w10:anchorlock/>
                </v:group>
              </w:pict>
            </mc:Fallback>
          </mc:AlternateContent>
        </w:r>
      </w:ins>
    </w:p>
    <w:p w14:paraId="53D6CADD" w14:textId="06A1D596" w:rsidR="008E79D0" w:rsidRPr="00323FDB" w:rsidRDefault="008E79D0" w:rsidP="008E79D0">
      <w:pPr>
        <w:pStyle w:val="FigureTitle"/>
        <w:rPr>
          <w:ins w:id="3843" w:author="Brian Reinhold" w:date="2017-04-28T07:41:00Z"/>
        </w:rPr>
      </w:pPr>
      <w:ins w:id="3844" w:author="Brian Reinhold" w:date="2017-04-28T07:41:00Z">
        <w:r>
          <w:t xml:space="preserve">Figure </w:t>
        </w:r>
      </w:ins>
      <w:ins w:id="3845" w:author="Brian Reinhold" w:date="2017-05-01T06:20:00Z">
        <w:r w:rsidR="00E43083" w:rsidRPr="00323FDB">
          <w:t>3.</w:t>
        </w:r>
        <w:r w:rsidR="00E43083">
          <w:t>42</w:t>
        </w:r>
      </w:ins>
      <w:ins w:id="3846" w:author="Brian Reinhold" w:date="2017-04-28T07:41:00Z">
        <w:r>
          <w:t xml:space="preserve">.4-1: Communication </w:t>
        </w:r>
      </w:ins>
      <w:ins w:id="3847" w:author="Brian Reinhold" w:date="2017-04-28T07:49:00Z">
        <w:r w:rsidR="003D2197">
          <w:t>FHIR</w:t>
        </w:r>
      </w:ins>
      <w:ins w:id="3848" w:author="Brian Reinhold" w:date="2017-04-28T07:41:00Z">
        <w:r>
          <w:t xml:space="preserve"> Data-</w:t>
        </w:r>
        <w:proofErr w:type="spellStart"/>
        <w:r>
          <w:t>hData</w:t>
        </w:r>
        <w:proofErr w:type="spellEnd"/>
        <w:r>
          <w:t xml:space="preserve"> Transaction</w:t>
        </w:r>
      </w:ins>
    </w:p>
    <w:p w14:paraId="72316AAE" w14:textId="77777777" w:rsidR="008E79D0" w:rsidRDefault="008E79D0" w:rsidP="008E79D0">
      <w:pPr>
        <w:pStyle w:val="BodyText"/>
        <w:rPr>
          <w:ins w:id="3849" w:author="Brian Reinhold" w:date="2017-04-28T07:41:00Z"/>
        </w:rPr>
      </w:pPr>
    </w:p>
    <w:p w14:paraId="6CD692B7" w14:textId="09D938C8" w:rsidR="008E79D0" w:rsidRPr="00323FDB" w:rsidRDefault="00E43083" w:rsidP="008E79D0">
      <w:pPr>
        <w:pStyle w:val="Heading4"/>
        <w:numPr>
          <w:ilvl w:val="0"/>
          <w:numId w:val="0"/>
        </w:numPr>
        <w:rPr>
          <w:ins w:id="3850" w:author="Brian Reinhold" w:date="2017-04-28T07:41:00Z"/>
          <w:noProof w:val="0"/>
        </w:rPr>
      </w:pPr>
      <w:bookmarkStart w:id="3851" w:name="_Toc481383764"/>
      <w:ins w:id="3852" w:author="Brian Reinhold" w:date="2017-05-01T06:20:00Z">
        <w:r w:rsidRPr="00323FDB">
          <w:rPr>
            <w:noProof w:val="0"/>
          </w:rPr>
          <w:t>3.</w:t>
        </w:r>
        <w:r>
          <w:rPr>
            <w:noProof w:val="0"/>
          </w:rPr>
          <w:t>42</w:t>
        </w:r>
      </w:ins>
      <w:ins w:id="3853" w:author="Brian Reinhold" w:date="2017-04-28T07:41:00Z">
        <w:r w:rsidR="008E79D0" w:rsidRPr="00323FDB">
          <w:rPr>
            <w:noProof w:val="0"/>
          </w:rPr>
          <w:t>.4.1 Capability Exchange</w:t>
        </w:r>
        <w:bookmarkEnd w:id="3851"/>
      </w:ins>
    </w:p>
    <w:p w14:paraId="7EC759E8" w14:textId="77777777" w:rsidR="008E79D0" w:rsidRPr="00323FDB" w:rsidRDefault="008E79D0" w:rsidP="008E79D0">
      <w:pPr>
        <w:pStyle w:val="BodyText"/>
        <w:rPr>
          <w:ins w:id="3854" w:author="Brian Reinhold" w:date="2017-04-28T07:41:00Z"/>
        </w:rPr>
      </w:pPr>
      <w:ins w:id="3855" w:author="Brian Reinhold" w:date="2017-04-28T07:41:00Z">
        <w:r w:rsidRPr="00323FDB">
          <w:t xml:space="preserve">The Capability exchange encapsulates the first stage of all </w:t>
        </w:r>
        <w:proofErr w:type="spellStart"/>
        <w:r w:rsidRPr="00323FDB">
          <w:t>hData</w:t>
        </w:r>
        <w:proofErr w:type="spellEnd"/>
        <w:r w:rsidRPr="00323FDB">
          <w:t xml:space="preserve"> transactions which consist of obtaining the root.xml. This file provides the Device Observation Reporter with the features and resource directory of the Device Observation Consumer in a standardized manner.</w:t>
        </w:r>
      </w:ins>
    </w:p>
    <w:p w14:paraId="40D11AFB" w14:textId="42756F94" w:rsidR="008E79D0" w:rsidRPr="00323FDB" w:rsidRDefault="00E43083" w:rsidP="008E79D0">
      <w:pPr>
        <w:pStyle w:val="Heading5"/>
        <w:numPr>
          <w:ilvl w:val="0"/>
          <w:numId w:val="0"/>
        </w:numPr>
        <w:rPr>
          <w:ins w:id="3856" w:author="Brian Reinhold" w:date="2017-04-28T07:41:00Z"/>
          <w:noProof w:val="0"/>
        </w:rPr>
      </w:pPr>
      <w:bookmarkStart w:id="3857" w:name="_Toc481383765"/>
      <w:ins w:id="3858" w:author="Brian Reinhold" w:date="2017-05-01T06:20:00Z">
        <w:r w:rsidRPr="00323FDB">
          <w:rPr>
            <w:noProof w:val="0"/>
          </w:rPr>
          <w:t>3.</w:t>
        </w:r>
        <w:r>
          <w:rPr>
            <w:noProof w:val="0"/>
          </w:rPr>
          <w:t>42</w:t>
        </w:r>
      </w:ins>
      <w:ins w:id="3859" w:author="Brian Reinhold" w:date="2017-04-28T07:41:00Z">
        <w:r w:rsidR="008E79D0" w:rsidRPr="00323FDB">
          <w:rPr>
            <w:noProof w:val="0"/>
          </w:rPr>
          <w:t>.4.1.1 Trigger Events</w:t>
        </w:r>
        <w:bookmarkEnd w:id="3857"/>
      </w:ins>
    </w:p>
    <w:p w14:paraId="3104F935" w14:textId="77777777" w:rsidR="008E79D0" w:rsidRPr="00323FDB" w:rsidRDefault="008E79D0" w:rsidP="008E79D0">
      <w:pPr>
        <w:pStyle w:val="BodyText"/>
        <w:rPr>
          <w:ins w:id="3860" w:author="Brian Reinhold" w:date="2017-04-28T07:41:00Z"/>
        </w:rPr>
      </w:pPr>
      <w:ins w:id="3861" w:author="Brian Reinhold" w:date="2017-04-28T07:41:00Z">
        <w:r w:rsidRPr="00323FDB">
          <w:t>The typical trigger event is initialization of communications between the Device Observation Reporter and Device Observation Consumer. This initialization may not happen until the Device Observation Reporter is passed measurement data.</w:t>
        </w:r>
      </w:ins>
    </w:p>
    <w:p w14:paraId="26D940EB" w14:textId="66681743" w:rsidR="008E79D0" w:rsidRPr="00323FDB" w:rsidRDefault="00E43083" w:rsidP="008E79D0">
      <w:pPr>
        <w:pStyle w:val="Heading5"/>
        <w:numPr>
          <w:ilvl w:val="0"/>
          <w:numId w:val="0"/>
        </w:numPr>
        <w:rPr>
          <w:ins w:id="3862" w:author="Brian Reinhold" w:date="2017-04-28T07:41:00Z"/>
          <w:noProof w:val="0"/>
        </w:rPr>
      </w:pPr>
      <w:bookmarkStart w:id="3863" w:name="_Toc481383766"/>
      <w:ins w:id="3864" w:author="Brian Reinhold" w:date="2017-05-01T06:20:00Z">
        <w:r w:rsidRPr="00323FDB">
          <w:rPr>
            <w:noProof w:val="0"/>
          </w:rPr>
          <w:lastRenderedPageBreak/>
          <w:t>3.</w:t>
        </w:r>
        <w:r>
          <w:rPr>
            <w:noProof w:val="0"/>
          </w:rPr>
          <w:t>42</w:t>
        </w:r>
      </w:ins>
      <w:ins w:id="3865" w:author="Brian Reinhold" w:date="2017-04-28T07:41:00Z">
        <w:r w:rsidR="008E79D0" w:rsidRPr="00323FDB">
          <w:rPr>
            <w:noProof w:val="0"/>
          </w:rPr>
          <w:t>.4.1.2 Message Semantics</w:t>
        </w:r>
        <w:bookmarkEnd w:id="3863"/>
      </w:ins>
    </w:p>
    <w:p w14:paraId="779C48F7" w14:textId="5CB4636F" w:rsidR="008E79D0" w:rsidRPr="00323FDB" w:rsidRDefault="008E79D0" w:rsidP="008E79D0">
      <w:pPr>
        <w:pStyle w:val="BodyText"/>
        <w:rPr>
          <w:ins w:id="3866" w:author="Brian Reinhold" w:date="2017-04-28T07:41:00Z"/>
        </w:rPr>
      </w:pPr>
      <w:ins w:id="3867" w:author="Brian Reinhold" w:date="2017-04-28T07:41:00Z">
        <w:r w:rsidRPr="00323FDB">
          <w:t xml:space="preserve">In RESTful </w:t>
        </w:r>
      </w:ins>
      <w:ins w:id="3868" w:author="Brian Reinhold" w:date="2017-05-05T05:28:00Z">
        <w:r w:rsidR="00F20B81">
          <w:t>POST</w:t>
        </w:r>
      </w:ins>
      <w:ins w:id="3869" w:author="Brian Reinhold" w:date="2017-04-28T07:41:00Z">
        <w:r w:rsidRPr="00323FDB">
          <w:t xml:space="preserve"> transactions the root.xml file is obtained using an HTTP GET on the base URL. The base URL is obtained by an out-of-band means. The root.xml is to </w:t>
        </w:r>
        <w:proofErr w:type="spellStart"/>
        <w:r w:rsidRPr="00323FDB">
          <w:t>hData</w:t>
        </w:r>
        <w:proofErr w:type="spellEnd"/>
        <w:r w:rsidRPr="00323FDB">
          <w:t xml:space="preserve"> what the WSDL is to Web Services. The request for the root.xml is the first action all </w:t>
        </w:r>
        <w:proofErr w:type="spellStart"/>
        <w:r w:rsidRPr="00323FDB">
          <w:t>hData</w:t>
        </w:r>
        <w:proofErr w:type="spellEnd"/>
        <w:r w:rsidRPr="00323FDB">
          <w:t xml:space="preserve"> clients take in order to interoperate with an </w:t>
        </w:r>
        <w:proofErr w:type="spellStart"/>
        <w:r w:rsidRPr="00323FDB">
          <w:t>hData</w:t>
        </w:r>
        <w:proofErr w:type="spellEnd"/>
        <w:r w:rsidRPr="00323FDB">
          <w:t xml:space="preserve"> server</w:t>
        </w:r>
        <w:r>
          <w:t xml:space="preserve">. </w:t>
        </w:r>
        <w:r w:rsidRPr="00323FDB">
          <w:t xml:space="preserve">The PCHA H 812.3 Capability Exchange utilizes the profile, section, representation, and </w:t>
        </w:r>
        <w:proofErr w:type="spellStart"/>
        <w:r w:rsidRPr="00323FDB">
          <w:t>resourceType</w:t>
        </w:r>
        <w:proofErr w:type="spellEnd"/>
        <w:r w:rsidRPr="00323FDB">
          <w:t xml:space="preserve"> elements of the </w:t>
        </w:r>
        <w:proofErr w:type="spellStart"/>
        <w:r w:rsidRPr="00323FDB">
          <w:t>hData</w:t>
        </w:r>
        <w:proofErr w:type="spellEnd"/>
        <w:r w:rsidRPr="00323FDB">
          <w:t xml:space="preserve"> record format to specify what PCHA certified device classes are supported by the Device Observation Consumer as well as the information needed by the client to interoperate with these certified device classes. The </w:t>
        </w:r>
        <w:proofErr w:type="spellStart"/>
        <w:r w:rsidRPr="00323FDB">
          <w:t>hData</w:t>
        </w:r>
        <w:proofErr w:type="spellEnd"/>
        <w:r w:rsidRPr="00323FDB">
          <w:t xml:space="preserve"> Observation-upload is one of the certified device classes that shall be described in the root.xml if the endpoint supports the transaction. Figures 7-2 to 7-5 in the PCHA H 812.1 Observation Upload specification show examples of the capability elements as they might appear for a Device Observation Consumer that supports (1) observation upload by </w:t>
        </w:r>
        <w:proofErr w:type="spellStart"/>
        <w:r w:rsidRPr="00323FDB">
          <w:t>hData</w:t>
        </w:r>
        <w:proofErr w:type="spellEnd"/>
        <w:r w:rsidRPr="00323FDB">
          <w:t xml:space="preserve">, (2) observation upload by SOAP web services, (3) an STS SAML Token server, and (4) an </w:t>
        </w:r>
        <w:proofErr w:type="spellStart"/>
        <w:r w:rsidRPr="00323FDB">
          <w:t>oAuth</w:t>
        </w:r>
        <w:proofErr w:type="spellEnd"/>
        <w:r w:rsidRPr="00323FDB">
          <w:t xml:space="preserve"> 2.0 authentication service. Only the observation upload by </w:t>
        </w:r>
        <w:proofErr w:type="spellStart"/>
        <w:r w:rsidRPr="00323FDB">
          <w:t>hData</w:t>
        </w:r>
        <w:proofErr w:type="spellEnd"/>
        <w:r w:rsidRPr="00323FDB">
          <w:t xml:space="preserve"> capability is required for </w:t>
        </w:r>
        <w:proofErr w:type="spellStart"/>
        <w:r w:rsidRPr="00323FDB">
          <w:t>hData</w:t>
        </w:r>
        <w:proofErr w:type="spellEnd"/>
        <w:r w:rsidRPr="00323FDB">
          <w:t xml:space="preserve"> servers that support that capability, since the web services capabilities are not RESTful </w:t>
        </w:r>
      </w:ins>
      <w:ins w:id="3870" w:author="Brian Reinhold" w:date="2017-04-28T07:50:00Z">
        <w:r w:rsidR="003D2197">
          <w:t xml:space="preserve">based </w:t>
        </w:r>
      </w:ins>
      <w:ins w:id="3871" w:author="Brian Reinhold" w:date="2017-04-28T07:41:00Z">
        <w:r w:rsidRPr="00323FDB">
          <w:t xml:space="preserve">and web service clients will not be expected to access and understand </w:t>
        </w:r>
        <w:proofErr w:type="spellStart"/>
        <w:r w:rsidRPr="00323FDB">
          <w:t>hData</w:t>
        </w:r>
        <w:proofErr w:type="spellEnd"/>
        <w:r w:rsidRPr="00323FDB">
          <w:t xml:space="preserve"> </w:t>
        </w:r>
        <w:proofErr w:type="spellStart"/>
        <w:r w:rsidRPr="00323FDB">
          <w:t>root.xmls</w:t>
        </w:r>
        <w:proofErr w:type="spellEnd"/>
        <w:r w:rsidRPr="00323FDB">
          <w:t xml:space="preserve">. However specifying the web services capabilities in the exchange can make for a more user friendly experience on </w:t>
        </w:r>
      </w:ins>
      <w:ins w:id="3872" w:author="Brian Reinhold" w:date="2017-04-28T07:51:00Z">
        <w:r w:rsidR="003D2197">
          <w:t>multiple</w:t>
        </w:r>
      </w:ins>
      <w:ins w:id="3873" w:author="Brian Reinhold" w:date="2017-04-28T07:41:00Z">
        <w:r w:rsidRPr="00323FDB">
          <w:t xml:space="preserve"> capability clients.</w:t>
        </w:r>
      </w:ins>
    </w:p>
    <w:p w14:paraId="41A82484" w14:textId="12EB9ADB" w:rsidR="008E79D0" w:rsidRPr="00323FDB" w:rsidRDefault="008E79D0" w:rsidP="008E79D0">
      <w:pPr>
        <w:pStyle w:val="BodyText"/>
        <w:rPr>
          <w:ins w:id="3874" w:author="Brian Reinhold" w:date="2017-04-28T07:41:00Z"/>
        </w:rPr>
      </w:pPr>
      <w:ins w:id="3875" w:author="Brian Reinhold" w:date="2017-04-28T07:41:00Z">
        <w:r w:rsidRPr="00323FDB">
          <w:t xml:space="preserve">For the Communicate </w:t>
        </w:r>
      </w:ins>
      <w:ins w:id="3876" w:author="Brian Reinhold" w:date="2017-04-28T07:51:00Z">
        <w:r w:rsidR="003D2197">
          <w:t>FHIR</w:t>
        </w:r>
      </w:ins>
      <w:ins w:id="3877" w:author="Brian Reinhold" w:date="2017-04-28T07:41:00Z">
        <w:r w:rsidRPr="00323FDB">
          <w:t xml:space="preserve"> Data </w:t>
        </w:r>
        <w:proofErr w:type="spellStart"/>
        <w:r w:rsidRPr="00323FDB">
          <w:t>hData</w:t>
        </w:r>
        <w:proofErr w:type="spellEnd"/>
        <w:r w:rsidRPr="00323FDB">
          <w:t xml:space="preserve"> transaction, the Capability Exchange </w:t>
        </w:r>
        <w:r>
          <w:t>Profile</w:t>
        </w:r>
        <w:r w:rsidRPr="00323FDB">
          <w:t xml:space="preserve">/path element provides the Device Observation Reporter with the URL for the HTTP POST of the </w:t>
        </w:r>
      </w:ins>
      <w:ins w:id="3878" w:author="Brian Reinhold" w:date="2017-04-28T07:51:00Z">
        <w:r w:rsidR="003D2197">
          <w:t>FHIR Bundle</w:t>
        </w:r>
      </w:ins>
      <w:ins w:id="3879" w:author="Brian Reinhold" w:date="2017-04-28T07:41:00Z">
        <w:r w:rsidRPr="00323FDB">
          <w:t>. The Capability Exchange in general also provides the location of any schemas, the form of the document (</w:t>
        </w:r>
      </w:ins>
      <w:proofErr w:type="spellStart"/>
      <w:ins w:id="3880" w:author="Brian Reinhold" w:date="2017-04-28T07:51:00Z">
        <w:r w:rsidR="003D2197">
          <w:t>json</w:t>
        </w:r>
        <w:proofErr w:type="spellEnd"/>
        <w:r w:rsidR="003D2197">
          <w:t xml:space="preserve">, </w:t>
        </w:r>
      </w:ins>
      <w:ins w:id="3881" w:author="Brian Reinhold" w:date="2017-04-28T07:41:00Z">
        <w:r w:rsidRPr="00323FDB">
          <w:t>xml, etc.), and the document specifying the standard for the transaction. Extension elements can be used to provide additional information.</w:t>
        </w:r>
      </w:ins>
    </w:p>
    <w:p w14:paraId="6A8DAE4C" w14:textId="24AE3B40" w:rsidR="008E79D0" w:rsidRPr="00323FDB" w:rsidRDefault="00E43083" w:rsidP="008E79D0">
      <w:pPr>
        <w:pStyle w:val="Heading5"/>
        <w:numPr>
          <w:ilvl w:val="0"/>
          <w:numId w:val="0"/>
        </w:numPr>
        <w:rPr>
          <w:ins w:id="3882" w:author="Brian Reinhold" w:date="2017-04-28T07:41:00Z"/>
          <w:noProof w:val="0"/>
        </w:rPr>
      </w:pPr>
      <w:bookmarkStart w:id="3883" w:name="_Toc481383767"/>
      <w:ins w:id="3884" w:author="Brian Reinhold" w:date="2017-05-01T06:20:00Z">
        <w:r w:rsidRPr="00323FDB">
          <w:rPr>
            <w:noProof w:val="0"/>
          </w:rPr>
          <w:t>3.</w:t>
        </w:r>
        <w:r>
          <w:rPr>
            <w:noProof w:val="0"/>
          </w:rPr>
          <w:t>42</w:t>
        </w:r>
      </w:ins>
      <w:ins w:id="3885" w:author="Brian Reinhold" w:date="2017-04-28T07:41:00Z">
        <w:r w:rsidR="008E79D0" w:rsidRPr="00323FDB">
          <w:rPr>
            <w:noProof w:val="0"/>
          </w:rPr>
          <w:t>.4.1.3 Expected Actions</w:t>
        </w:r>
        <w:bookmarkEnd w:id="3883"/>
      </w:ins>
    </w:p>
    <w:p w14:paraId="58648B59" w14:textId="29DFC74E" w:rsidR="008E79D0" w:rsidRPr="00323FDB" w:rsidRDefault="008E79D0" w:rsidP="008E79D0">
      <w:pPr>
        <w:pStyle w:val="BodyText"/>
        <w:rPr>
          <w:ins w:id="3886" w:author="Brian Reinhold" w:date="2017-04-28T07:41:00Z"/>
        </w:rPr>
      </w:pPr>
      <w:ins w:id="3887" w:author="Brian Reinhold" w:date="2017-04-28T07:41:00Z">
        <w:r w:rsidRPr="00323FDB">
          <w:t xml:space="preserve">The handling of this message is primarily internal and no expected actions result. However, the obtained information is essential in order for the Device Observation Reporter to invoke the RESTful Communicate </w:t>
        </w:r>
      </w:ins>
      <w:ins w:id="3888" w:author="Brian Reinhold" w:date="2017-04-28T07:52:00Z">
        <w:r w:rsidR="003D2197">
          <w:t>FHIR</w:t>
        </w:r>
      </w:ins>
      <w:ins w:id="3889" w:author="Brian Reinhold" w:date="2017-04-28T07:41:00Z">
        <w:r w:rsidRPr="00323FDB">
          <w:t xml:space="preserve"> Data-</w:t>
        </w:r>
        <w:proofErr w:type="spellStart"/>
        <w:r w:rsidRPr="00323FDB">
          <w:t>hData</w:t>
        </w:r>
        <w:proofErr w:type="spellEnd"/>
        <w:r w:rsidRPr="00323FDB">
          <w:t xml:space="preserve"> transaction.</w:t>
        </w:r>
      </w:ins>
    </w:p>
    <w:p w14:paraId="2442CB32" w14:textId="7D0BCBAB" w:rsidR="008E79D0" w:rsidRPr="00323FDB" w:rsidRDefault="00E43083" w:rsidP="008E79D0">
      <w:pPr>
        <w:pStyle w:val="Heading4"/>
        <w:numPr>
          <w:ilvl w:val="0"/>
          <w:numId w:val="0"/>
        </w:numPr>
        <w:rPr>
          <w:ins w:id="3890" w:author="Brian Reinhold" w:date="2017-04-28T07:41:00Z"/>
          <w:noProof w:val="0"/>
        </w:rPr>
      </w:pPr>
      <w:bookmarkStart w:id="3891" w:name="_Toc481383768"/>
      <w:ins w:id="3892" w:author="Brian Reinhold" w:date="2017-05-01T06:20:00Z">
        <w:r w:rsidRPr="00323FDB">
          <w:rPr>
            <w:noProof w:val="0"/>
          </w:rPr>
          <w:t>3.</w:t>
        </w:r>
        <w:r>
          <w:rPr>
            <w:noProof w:val="0"/>
          </w:rPr>
          <w:t>42</w:t>
        </w:r>
      </w:ins>
      <w:ins w:id="3893" w:author="Brian Reinhold" w:date="2017-04-28T07:41:00Z">
        <w:r w:rsidR="008E79D0" w:rsidRPr="00323FDB">
          <w:rPr>
            <w:noProof w:val="0"/>
          </w:rPr>
          <w:t xml:space="preserve">.4.2 Communicate </w:t>
        </w:r>
      </w:ins>
      <w:ins w:id="3894" w:author="Brian Reinhold" w:date="2017-04-28T07:52:00Z">
        <w:r w:rsidR="003D2197">
          <w:rPr>
            <w:noProof w:val="0"/>
          </w:rPr>
          <w:t>FHIR</w:t>
        </w:r>
      </w:ins>
      <w:ins w:id="3895" w:author="Brian Reinhold" w:date="2017-04-28T07:41:00Z">
        <w:r w:rsidR="008E79D0" w:rsidRPr="00323FDB">
          <w:rPr>
            <w:noProof w:val="0"/>
          </w:rPr>
          <w:t xml:space="preserve"> Data-</w:t>
        </w:r>
        <w:proofErr w:type="spellStart"/>
        <w:r w:rsidR="008E79D0" w:rsidRPr="00323FDB">
          <w:rPr>
            <w:noProof w:val="0"/>
          </w:rPr>
          <w:t>hData</w:t>
        </w:r>
        <w:bookmarkEnd w:id="3891"/>
        <w:proofErr w:type="spellEnd"/>
        <w:r w:rsidR="008E79D0" w:rsidRPr="00323FDB">
          <w:rPr>
            <w:noProof w:val="0"/>
          </w:rPr>
          <w:t xml:space="preserve"> </w:t>
        </w:r>
      </w:ins>
    </w:p>
    <w:p w14:paraId="317A0C4A" w14:textId="191D0612" w:rsidR="008E79D0" w:rsidRPr="00323FDB" w:rsidRDefault="008E79D0" w:rsidP="008E79D0">
      <w:pPr>
        <w:pStyle w:val="BodyText"/>
        <w:rPr>
          <w:ins w:id="3896" w:author="Brian Reinhold" w:date="2017-04-28T07:41:00Z"/>
        </w:rPr>
      </w:pPr>
      <w:ins w:id="3897" w:author="Brian Reinhold" w:date="2017-04-28T07:41:00Z">
        <w:r w:rsidRPr="00323FDB">
          <w:t xml:space="preserve">The Communicate </w:t>
        </w:r>
      </w:ins>
      <w:ins w:id="3898" w:author="Brian Reinhold" w:date="2017-04-28T07:53:00Z">
        <w:r w:rsidR="003D2197">
          <w:t>FHIR</w:t>
        </w:r>
      </w:ins>
      <w:ins w:id="3899" w:author="Brian Reinhold" w:date="2017-04-28T07:41:00Z">
        <w:r w:rsidRPr="00323FDB">
          <w:t xml:space="preserve"> Data-</w:t>
        </w:r>
        <w:proofErr w:type="spellStart"/>
        <w:r w:rsidRPr="00323FDB">
          <w:t>hData</w:t>
        </w:r>
        <w:proofErr w:type="spellEnd"/>
        <w:r w:rsidRPr="00323FDB">
          <w:t xml:space="preserve"> transaction used in this profile uses RESTful HL7 </w:t>
        </w:r>
        <w:proofErr w:type="spellStart"/>
        <w:r w:rsidRPr="00323FDB">
          <w:t>hData</w:t>
        </w:r>
        <w:proofErr w:type="spellEnd"/>
        <w:r w:rsidRPr="00323FDB">
          <w:t xml:space="preserve"> Record Format specified in HL7</w:t>
        </w:r>
        <w:r>
          <w:t>®</w:t>
        </w:r>
        <w:r w:rsidRPr="00323FDB">
          <w:t xml:space="preserve"> Version 3 Standards: Record Data Format Release 1 to transfer the </w:t>
        </w:r>
      </w:ins>
      <w:ins w:id="3900" w:author="Brian Reinhold" w:date="2017-04-28T07:53:00Z">
        <w:r w:rsidR="003D2197">
          <w:t>FHIR Bundle</w:t>
        </w:r>
      </w:ins>
      <w:ins w:id="3901" w:author="Brian Reinhold" w:date="2017-04-28T07:41:00Z">
        <w:r w:rsidRPr="00323FDB">
          <w:t xml:space="preserve"> to the Device Observation Consumer</w:t>
        </w:r>
      </w:ins>
      <w:ins w:id="3902" w:author="Brian Reinhold" w:date="2017-05-01T06:21:00Z">
        <w:r w:rsidR="00A04387">
          <w:t>, but only with respect to the upload</w:t>
        </w:r>
      </w:ins>
      <w:ins w:id="3903" w:author="Brian Reinhold" w:date="2017-04-28T07:41:00Z">
        <w:r w:rsidRPr="00323FDB">
          <w:t>. The PCHA H.812.</w:t>
        </w:r>
      </w:ins>
      <w:ins w:id="3904" w:author="Brian Reinhold" w:date="2017-04-28T07:53:00Z">
        <w:r w:rsidR="003D2197">
          <w:t>5</w:t>
        </w:r>
      </w:ins>
      <w:ins w:id="3905" w:author="Brian Reinhold" w:date="2017-04-28T07:41:00Z">
        <w:r w:rsidRPr="00323FDB">
          <w:t xml:space="preserve"> Observation upload specification requires that the Device Observation Consumer and Device Observation Reporter </w:t>
        </w:r>
        <w:r>
          <w:t>Actor</w:t>
        </w:r>
        <w:r w:rsidRPr="00323FDB">
          <w:t xml:space="preserve"> support TLS security and </w:t>
        </w:r>
        <w:proofErr w:type="spellStart"/>
        <w:r w:rsidRPr="00323FDB">
          <w:t>oAuth</w:t>
        </w:r>
        <w:proofErr w:type="spellEnd"/>
        <w:r w:rsidRPr="00323FDB">
          <w:t xml:space="preserve"> authentication on the </w:t>
        </w:r>
        <w:proofErr w:type="spellStart"/>
        <w:r w:rsidRPr="00323FDB">
          <w:t>hData</w:t>
        </w:r>
        <w:proofErr w:type="spellEnd"/>
        <w:r w:rsidRPr="00323FDB">
          <w:t xml:space="preserve"> transport. ATNA auditing is an option.</w:t>
        </w:r>
      </w:ins>
    </w:p>
    <w:p w14:paraId="32364588" w14:textId="0475AF9F" w:rsidR="008E79D0" w:rsidRPr="00323FDB" w:rsidRDefault="008E79D0" w:rsidP="008E79D0">
      <w:pPr>
        <w:pStyle w:val="BodyText"/>
        <w:rPr>
          <w:ins w:id="3906" w:author="Brian Reinhold" w:date="2017-04-28T07:41:00Z"/>
        </w:rPr>
      </w:pPr>
      <w:ins w:id="3907" w:author="Brian Reinhold" w:date="2017-04-28T07:41:00Z">
        <w:r w:rsidRPr="00323FDB">
          <w:t xml:space="preserve">It is this component of the message that transfers the measurement data as a </w:t>
        </w:r>
      </w:ins>
      <w:ins w:id="3908" w:author="Brian Reinhold" w:date="2017-04-28T07:53:00Z">
        <w:r w:rsidR="003D2197">
          <w:t>FHIR Bundle</w:t>
        </w:r>
      </w:ins>
      <w:ins w:id="3909" w:author="Brian Reinhold" w:date="2017-04-28T07:41:00Z">
        <w:r w:rsidRPr="00323FDB">
          <w:t xml:space="preserve"> to the Device Observation Consumer. The security and authentication requirements are present since this transaction is not locally bound like the Communicate PCHA Data transaction and in th</w:t>
        </w:r>
      </w:ins>
      <w:ins w:id="3910" w:author="Brian Reinhold" w:date="2017-05-01T06:21:00Z">
        <w:r w:rsidR="00A04387">
          <w:t>e RPM</w:t>
        </w:r>
      </w:ins>
      <w:ins w:id="3911" w:author="Brian Reinhold" w:date="2017-04-28T07:41:00Z">
        <w:r w:rsidRPr="00323FDB">
          <w:t xml:space="preserve"> profile it is the transaction responsible for transferring the medical data from the remote location of the patient to an enterprise or third party server which can be located anywhere there </w:t>
        </w:r>
        <w:r w:rsidRPr="00323FDB">
          <w:lastRenderedPageBreak/>
          <w:t>is connectivity. Typically</w:t>
        </w:r>
      </w:ins>
      <w:ins w:id="3912" w:author="Brian Reinhold" w:date="2017-04-28T07:54:00Z">
        <w:r w:rsidR="003D2197">
          <w:t>,</w:t>
        </w:r>
      </w:ins>
      <w:ins w:id="3913" w:author="Brian Reinhold" w:date="2017-04-28T07:41:00Z">
        <w:r w:rsidRPr="00323FDB">
          <w:t xml:space="preserve"> this would be the internet and it could occur from an unsecured public network.</w:t>
        </w:r>
      </w:ins>
    </w:p>
    <w:p w14:paraId="6716334B" w14:textId="039BDD04" w:rsidR="008E79D0" w:rsidRPr="00323FDB" w:rsidRDefault="008E79D0" w:rsidP="008E79D0">
      <w:pPr>
        <w:pStyle w:val="BodyText"/>
        <w:rPr>
          <w:ins w:id="3914" w:author="Brian Reinhold" w:date="2017-04-28T07:41:00Z"/>
        </w:rPr>
      </w:pPr>
      <w:ins w:id="3915" w:author="Brian Reinhold" w:date="2017-04-28T07:41:00Z">
        <w:r w:rsidRPr="00323FDB">
          <w:t xml:space="preserve">Full on-the-wire examples of the </w:t>
        </w:r>
        <w:proofErr w:type="spellStart"/>
        <w:r w:rsidRPr="00323FDB">
          <w:t>hData</w:t>
        </w:r>
        <w:proofErr w:type="spellEnd"/>
        <w:r w:rsidRPr="00323FDB">
          <w:t xml:space="preserve"> transaction including the request for the </w:t>
        </w:r>
        <w:proofErr w:type="spellStart"/>
        <w:r w:rsidRPr="00323FDB">
          <w:t>oAuth</w:t>
        </w:r>
        <w:proofErr w:type="spellEnd"/>
        <w:r w:rsidRPr="00323FDB">
          <w:t xml:space="preserve"> token is given in PCHA H 812.1 Observation Upload section 8.11</w:t>
        </w:r>
      </w:ins>
      <w:ins w:id="3916" w:author="Brian Reinhold" w:date="2017-04-28T07:54:00Z">
        <w:r w:rsidR="003D2197">
          <w:t xml:space="preserve"> though the data contained is a PCD-01 message and not a FHIR Bundle</w:t>
        </w:r>
      </w:ins>
      <w:ins w:id="3917" w:author="Brian Reinhold" w:date="2017-04-28T07:41:00Z">
        <w:r w:rsidRPr="00323FDB">
          <w:t>. The example is repeated with the capability exchange in Appendix J. The PCHA H 812.</w:t>
        </w:r>
      </w:ins>
      <w:ins w:id="3918" w:author="Brian Reinhold" w:date="2017-04-28T07:55:00Z">
        <w:r w:rsidR="003D2197">
          <w:t>5</w:t>
        </w:r>
      </w:ins>
      <w:ins w:id="3919" w:author="Brian Reinhold" w:date="2017-04-28T07:41:00Z">
        <w:r w:rsidRPr="00323FDB">
          <w:t xml:space="preserve"> </w:t>
        </w:r>
      </w:ins>
      <w:ins w:id="3920" w:author="Brian Reinhold" w:date="2017-04-28T07:55:00Z">
        <w:r w:rsidR="003D2197">
          <w:t>FHIR</w:t>
        </w:r>
      </w:ins>
      <w:ins w:id="3921" w:author="Brian Reinhold" w:date="2017-04-28T07:41:00Z">
        <w:r w:rsidRPr="00323FDB">
          <w:t xml:space="preserve"> Upload specification also provides a detailed description of how to map IEEE 11073 20601 metric object attributes to </w:t>
        </w:r>
      </w:ins>
      <w:ins w:id="3922" w:author="Brian Reinhold" w:date="2017-04-28T07:55:00Z">
        <w:r w:rsidR="003D2197">
          <w:t xml:space="preserve">FHIR Device, </w:t>
        </w:r>
        <w:proofErr w:type="spellStart"/>
        <w:r w:rsidR="003D2197">
          <w:t>DeviceComponent</w:t>
        </w:r>
        <w:proofErr w:type="spellEnd"/>
        <w:r w:rsidR="003D2197">
          <w:t xml:space="preserve">, </w:t>
        </w:r>
        <w:proofErr w:type="spellStart"/>
        <w:r w:rsidR="003D2197">
          <w:t>DeviceMetric</w:t>
        </w:r>
        <w:proofErr w:type="spellEnd"/>
        <w:r w:rsidR="003D2197">
          <w:t>, and Observation resources</w:t>
        </w:r>
      </w:ins>
      <w:ins w:id="3923" w:author="Brian Reinhold" w:date="2017-04-28T07:41:00Z">
        <w:r w:rsidRPr="00323FDB">
          <w:t>. Given the Bluetooth Low Energy Transcoding White Paper the same mapping descriptions can be used for PCHA-compliant Bluetooth Low Energy devices.</w:t>
        </w:r>
      </w:ins>
    </w:p>
    <w:p w14:paraId="59BAA99F" w14:textId="5E022FF0" w:rsidR="008E79D0" w:rsidRPr="00323FDB" w:rsidRDefault="00A04387" w:rsidP="008E79D0">
      <w:pPr>
        <w:pStyle w:val="Heading5"/>
        <w:numPr>
          <w:ilvl w:val="0"/>
          <w:numId w:val="0"/>
        </w:numPr>
        <w:rPr>
          <w:ins w:id="3924" w:author="Brian Reinhold" w:date="2017-04-28T07:41:00Z"/>
          <w:noProof w:val="0"/>
        </w:rPr>
      </w:pPr>
      <w:bookmarkStart w:id="3925" w:name="_Toc481383769"/>
      <w:ins w:id="3926" w:author="Brian Reinhold" w:date="2017-05-01T06:22:00Z">
        <w:r w:rsidRPr="00323FDB">
          <w:rPr>
            <w:noProof w:val="0"/>
          </w:rPr>
          <w:t>3.</w:t>
        </w:r>
        <w:r>
          <w:rPr>
            <w:noProof w:val="0"/>
          </w:rPr>
          <w:t>42</w:t>
        </w:r>
      </w:ins>
      <w:ins w:id="3927" w:author="Brian Reinhold" w:date="2017-04-28T07:41:00Z">
        <w:r w:rsidR="008E79D0" w:rsidRPr="00323FDB">
          <w:rPr>
            <w:noProof w:val="0"/>
          </w:rPr>
          <w:t>.4.2.1 Trigger Events</w:t>
        </w:r>
        <w:bookmarkEnd w:id="3925"/>
      </w:ins>
    </w:p>
    <w:p w14:paraId="690A2FBF" w14:textId="77777777" w:rsidR="008E79D0" w:rsidRPr="00323FDB" w:rsidRDefault="008E79D0" w:rsidP="008E79D0">
      <w:pPr>
        <w:pStyle w:val="BodyText"/>
        <w:rPr>
          <w:ins w:id="3928" w:author="Brian Reinhold" w:date="2017-04-28T07:41:00Z"/>
        </w:rPr>
      </w:pPr>
      <w:ins w:id="3929" w:author="Brian Reinhold" w:date="2017-04-28T07:41:00Z">
        <w:r w:rsidRPr="00323FDB">
          <w:t xml:space="preserve">The typical trigger event is the passing of a collection of measurement data to the Device Observation Reporter </w:t>
        </w:r>
        <w:r>
          <w:t>Actor</w:t>
        </w:r>
        <w:r w:rsidRPr="00323FDB">
          <w:t>.</w:t>
        </w:r>
      </w:ins>
    </w:p>
    <w:p w14:paraId="46D69D4F" w14:textId="45335E09" w:rsidR="008E79D0" w:rsidRPr="00323FDB" w:rsidRDefault="00A04387" w:rsidP="008E79D0">
      <w:pPr>
        <w:pStyle w:val="Heading5"/>
        <w:numPr>
          <w:ilvl w:val="0"/>
          <w:numId w:val="0"/>
        </w:numPr>
        <w:rPr>
          <w:ins w:id="3930" w:author="Brian Reinhold" w:date="2017-04-28T07:41:00Z"/>
          <w:noProof w:val="0"/>
        </w:rPr>
      </w:pPr>
      <w:bookmarkStart w:id="3931" w:name="_Toc481383770"/>
      <w:ins w:id="3932" w:author="Brian Reinhold" w:date="2017-05-01T06:22:00Z">
        <w:r w:rsidRPr="00323FDB">
          <w:rPr>
            <w:noProof w:val="0"/>
          </w:rPr>
          <w:t>3.</w:t>
        </w:r>
        <w:r>
          <w:rPr>
            <w:noProof w:val="0"/>
          </w:rPr>
          <w:t>42</w:t>
        </w:r>
      </w:ins>
      <w:ins w:id="3933" w:author="Brian Reinhold" w:date="2017-04-28T07:41:00Z">
        <w:r w:rsidR="008E79D0" w:rsidRPr="00323FDB">
          <w:rPr>
            <w:noProof w:val="0"/>
          </w:rPr>
          <w:t>.4.2.2 Message Semantics</w:t>
        </w:r>
        <w:bookmarkEnd w:id="3931"/>
      </w:ins>
    </w:p>
    <w:p w14:paraId="325DC142" w14:textId="4166AE2D" w:rsidR="008E79D0" w:rsidRPr="00323FDB" w:rsidRDefault="008E79D0" w:rsidP="008E79D0">
      <w:pPr>
        <w:pStyle w:val="BodyText"/>
        <w:rPr>
          <w:ins w:id="3934" w:author="Brian Reinhold" w:date="2017-04-28T07:41:00Z"/>
        </w:rPr>
      </w:pPr>
      <w:ins w:id="3935" w:author="Brian Reinhold" w:date="2017-04-28T07:41:00Z">
        <w:r w:rsidRPr="00323FDB">
          <w:t xml:space="preserve">The RESTful transport implementation of this message contains both an </w:t>
        </w:r>
        <w:proofErr w:type="spellStart"/>
        <w:r w:rsidRPr="00323FDB">
          <w:t>oAuth</w:t>
        </w:r>
        <w:proofErr w:type="spellEnd"/>
        <w:r w:rsidRPr="00323FDB">
          <w:t xml:space="preserve"> identity token and the </w:t>
        </w:r>
      </w:ins>
      <w:ins w:id="3936" w:author="Brian Reinhold" w:date="2017-04-28T07:56:00Z">
        <w:r w:rsidR="003D2197">
          <w:t>FHIR Bundle</w:t>
        </w:r>
      </w:ins>
      <w:ins w:id="3937" w:author="Brian Reinhold" w:date="2017-04-28T07:41:00Z">
        <w:r w:rsidRPr="00323FDB">
          <w:t xml:space="preserve"> which represents the measurement sequence taken upon the patient. The message consists of a simple HTTP POST containing the </w:t>
        </w:r>
        <w:proofErr w:type="spellStart"/>
        <w:r w:rsidRPr="00323FDB">
          <w:t>oAuth</w:t>
        </w:r>
        <w:proofErr w:type="spellEnd"/>
        <w:r w:rsidRPr="00323FDB">
          <w:t xml:space="preserve"> token to the URL specified by the Device Observation Consumer in its </w:t>
        </w:r>
        <w:proofErr w:type="spellStart"/>
        <w:r w:rsidRPr="00323FDB">
          <w:t>root.mxl</w:t>
        </w:r>
        <w:proofErr w:type="spellEnd"/>
        <w:r w:rsidRPr="00323FDB">
          <w:t xml:space="preserve"> obtained during Capability Exchange. The body of the message is the </w:t>
        </w:r>
      </w:ins>
      <w:ins w:id="3938" w:author="Brian Reinhold" w:date="2017-04-28T07:57:00Z">
        <w:r w:rsidR="003D2197">
          <w:t>FHIR Bundle</w:t>
        </w:r>
      </w:ins>
      <w:ins w:id="3939" w:author="Brian Reinhold" w:date="2017-04-28T07:41:00Z">
        <w:r w:rsidRPr="00323FDB">
          <w:t xml:space="preserve">. The </w:t>
        </w:r>
        <w:proofErr w:type="spellStart"/>
        <w:r w:rsidRPr="00323FDB">
          <w:t>oAuth</w:t>
        </w:r>
        <w:proofErr w:type="spellEnd"/>
        <w:r w:rsidRPr="00323FDB">
          <w:t xml:space="preserve"> identity token must be recognized by the Device Observation Consumer for acceptance of the message but how that identity token is obtained is a business trust relationship decision. The Device Observation Consumer may be an </w:t>
        </w:r>
        <w:proofErr w:type="spellStart"/>
        <w:r w:rsidRPr="00323FDB">
          <w:t>oAuth</w:t>
        </w:r>
        <w:proofErr w:type="spellEnd"/>
        <w:r w:rsidRPr="00323FDB">
          <w:t xml:space="preserve"> Authentication Server, or the Device Observation Reporter may obtain the token from a third party service trusted by the Device Observation Consumer, or the token may be obtained by an out of band means.</w:t>
        </w:r>
      </w:ins>
    </w:p>
    <w:p w14:paraId="51CBC77C" w14:textId="6ACB8538" w:rsidR="008E79D0" w:rsidRPr="00323FDB" w:rsidRDefault="008E79D0" w:rsidP="008E79D0">
      <w:pPr>
        <w:pStyle w:val="BodyText"/>
        <w:rPr>
          <w:ins w:id="3940" w:author="Brian Reinhold" w:date="2017-04-28T07:41:00Z"/>
        </w:rPr>
      </w:pPr>
      <w:ins w:id="3941" w:author="Brian Reinhold" w:date="2017-04-28T07:41:00Z">
        <w:r w:rsidRPr="00323FDB">
          <w:t>This message also represents an attempt to pass responsibility of the data from the Device Observation Reporter to the Device Observation Consumer.</w:t>
        </w:r>
      </w:ins>
      <w:ins w:id="3942" w:author="Brian Reinhold" w:date="2017-04-28T07:57:00Z">
        <w:r w:rsidR="003D2197">
          <w:t xml:space="preserve"> Once received, there is no further responsibility of the Device Observation Consumer</w:t>
        </w:r>
      </w:ins>
      <w:ins w:id="3943" w:author="Brian Reinhold" w:date="2017-04-28T07:58:00Z">
        <w:r w:rsidR="003D2197">
          <w:t xml:space="preserve"> to </w:t>
        </w:r>
        <w:r w:rsidR="00AF3263">
          <w:t>persist th</w:t>
        </w:r>
        <w:r w:rsidR="003D2197">
          <w:t>e uploaded resource</w:t>
        </w:r>
        <w:r w:rsidR="00AF3263">
          <w:t>.</w:t>
        </w:r>
      </w:ins>
    </w:p>
    <w:p w14:paraId="11B0B6F8" w14:textId="59B6B042" w:rsidR="008E79D0" w:rsidRPr="00323FDB" w:rsidRDefault="00A04387" w:rsidP="008E79D0">
      <w:pPr>
        <w:pStyle w:val="Heading5"/>
        <w:numPr>
          <w:ilvl w:val="0"/>
          <w:numId w:val="0"/>
        </w:numPr>
        <w:rPr>
          <w:ins w:id="3944" w:author="Brian Reinhold" w:date="2017-04-28T07:41:00Z"/>
          <w:noProof w:val="0"/>
        </w:rPr>
      </w:pPr>
      <w:bookmarkStart w:id="3945" w:name="_Toc481383771"/>
      <w:ins w:id="3946" w:author="Brian Reinhold" w:date="2017-05-01T06:22:00Z">
        <w:r w:rsidRPr="00323FDB">
          <w:rPr>
            <w:noProof w:val="0"/>
          </w:rPr>
          <w:t>3.</w:t>
        </w:r>
        <w:r>
          <w:rPr>
            <w:noProof w:val="0"/>
          </w:rPr>
          <w:t>42</w:t>
        </w:r>
      </w:ins>
      <w:ins w:id="3947" w:author="Brian Reinhold" w:date="2017-04-28T07:41:00Z">
        <w:r w:rsidR="008E79D0" w:rsidRPr="00323FDB">
          <w:rPr>
            <w:noProof w:val="0"/>
          </w:rPr>
          <w:t>.4.2.3 Expected Actions</w:t>
        </w:r>
        <w:bookmarkEnd w:id="3945"/>
      </w:ins>
    </w:p>
    <w:p w14:paraId="4367F02E" w14:textId="36BB6AB3" w:rsidR="008E79D0" w:rsidRPr="00323FDB" w:rsidRDefault="008E79D0" w:rsidP="008E79D0">
      <w:pPr>
        <w:pStyle w:val="BodyText"/>
        <w:rPr>
          <w:ins w:id="3948" w:author="Brian Reinhold" w:date="2017-04-28T07:41:00Z"/>
          <w:i/>
        </w:rPr>
      </w:pPr>
      <w:ins w:id="3949" w:author="Brian Reinhold" w:date="2017-04-28T07:41:00Z">
        <w:r w:rsidRPr="00323FDB">
          <w:t xml:space="preserve">The expected behavior by the Device Observation Consumer upon reception of this message is to first authenticate the identity of the sender and if authenticated to transfer the </w:t>
        </w:r>
      </w:ins>
      <w:ins w:id="3950" w:author="Brian Reinhold" w:date="2017-04-28T07:58:00Z">
        <w:r w:rsidR="00AF3263">
          <w:t>FHIR Bundle</w:t>
        </w:r>
        <w:r w:rsidR="00AF3263" w:rsidRPr="00323FDB">
          <w:t xml:space="preserve"> </w:t>
        </w:r>
      </w:ins>
      <w:ins w:id="3951" w:author="Brian Reinhold" w:date="2017-04-28T07:41:00Z">
        <w:r w:rsidRPr="00323FDB">
          <w:t xml:space="preserve">to the Content Creator </w:t>
        </w:r>
        <w:r>
          <w:t>Actor</w:t>
        </w:r>
        <w:r w:rsidRPr="00323FDB">
          <w:t>. The Device Observation Consumer is then expected to indicate to the Device Observation Reporter whether or not the transfer is successful by responding with an appropriate acknowledgement.</w:t>
        </w:r>
      </w:ins>
    </w:p>
    <w:p w14:paraId="0575F55F" w14:textId="692058E7" w:rsidR="008E79D0" w:rsidRPr="00323FDB" w:rsidRDefault="00A04387" w:rsidP="008E79D0">
      <w:pPr>
        <w:pStyle w:val="Heading4"/>
        <w:numPr>
          <w:ilvl w:val="0"/>
          <w:numId w:val="0"/>
        </w:numPr>
        <w:rPr>
          <w:ins w:id="3952" w:author="Brian Reinhold" w:date="2017-04-28T07:41:00Z"/>
          <w:noProof w:val="0"/>
        </w:rPr>
      </w:pPr>
      <w:bookmarkStart w:id="3953" w:name="_Toc481383772"/>
      <w:ins w:id="3954" w:author="Brian Reinhold" w:date="2017-05-01T06:22:00Z">
        <w:r w:rsidRPr="00323FDB">
          <w:rPr>
            <w:noProof w:val="0"/>
          </w:rPr>
          <w:t>3.</w:t>
        </w:r>
        <w:r>
          <w:rPr>
            <w:noProof w:val="0"/>
          </w:rPr>
          <w:t>42</w:t>
        </w:r>
      </w:ins>
      <w:ins w:id="3955" w:author="Brian Reinhold" w:date="2017-04-28T07:41:00Z">
        <w:r w:rsidR="008E79D0" w:rsidRPr="00323FDB">
          <w:rPr>
            <w:noProof w:val="0"/>
          </w:rPr>
          <w:t>.4.3 Acknowledgement</w:t>
        </w:r>
        <w:bookmarkEnd w:id="3953"/>
      </w:ins>
    </w:p>
    <w:p w14:paraId="1952FD21" w14:textId="7E6279ED" w:rsidR="008E79D0" w:rsidRPr="00323FDB" w:rsidRDefault="008E79D0" w:rsidP="008E79D0">
      <w:pPr>
        <w:pStyle w:val="BodyText"/>
        <w:rPr>
          <w:ins w:id="3956" w:author="Brian Reinhold" w:date="2017-04-28T07:41:00Z"/>
        </w:rPr>
      </w:pPr>
      <w:ins w:id="3957" w:author="Brian Reinhold" w:date="2017-04-28T07:41:00Z">
        <w:r w:rsidRPr="00323FDB">
          <w:t xml:space="preserve">The Acknowledgement is a response to the Communicate </w:t>
        </w:r>
      </w:ins>
      <w:ins w:id="3958" w:author="Brian Reinhold" w:date="2017-04-28T07:59:00Z">
        <w:r w:rsidR="00AF3263">
          <w:t>FHIR</w:t>
        </w:r>
      </w:ins>
      <w:ins w:id="3959" w:author="Brian Reinhold" w:date="2017-04-28T07:41:00Z">
        <w:r w:rsidRPr="00323FDB">
          <w:t xml:space="preserve"> Data-</w:t>
        </w:r>
        <w:proofErr w:type="spellStart"/>
        <w:r w:rsidRPr="00323FDB">
          <w:t>hData</w:t>
        </w:r>
        <w:proofErr w:type="spellEnd"/>
        <w:r w:rsidRPr="00323FDB">
          <w:t xml:space="preserve"> message and indicates the status of the transaction. The consequence of this message indicates whether or not responsibility for the data is transferred from the Device Observation Reporter to the Device Observation Consumer.</w:t>
        </w:r>
      </w:ins>
    </w:p>
    <w:p w14:paraId="1FC596A2" w14:textId="4F088397" w:rsidR="008E79D0" w:rsidRPr="00323FDB" w:rsidRDefault="00A04387" w:rsidP="008E79D0">
      <w:pPr>
        <w:pStyle w:val="Heading5"/>
        <w:numPr>
          <w:ilvl w:val="0"/>
          <w:numId w:val="0"/>
        </w:numPr>
        <w:rPr>
          <w:ins w:id="3960" w:author="Brian Reinhold" w:date="2017-04-28T07:41:00Z"/>
          <w:noProof w:val="0"/>
        </w:rPr>
      </w:pPr>
      <w:bookmarkStart w:id="3961" w:name="_Toc481383773"/>
      <w:ins w:id="3962" w:author="Brian Reinhold" w:date="2017-05-01T06:22:00Z">
        <w:r w:rsidRPr="00323FDB">
          <w:rPr>
            <w:noProof w:val="0"/>
          </w:rPr>
          <w:lastRenderedPageBreak/>
          <w:t>3.</w:t>
        </w:r>
        <w:r>
          <w:rPr>
            <w:noProof w:val="0"/>
          </w:rPr>
          <w:t>42</w:t>
        </w:r>
      </w:ins>
      <w:ins w:id="3963" w:author="Brian Reinhold" w:date="2017-04-28T07:41:00Z">
        <w:r w:rsidR="008E79D0" w:rsidRPr="00323FDB">
          <w:rPr>
            <w:noProof w:val="0"/>
          </w:rPr>
          <w:t>.4.3.1 Trigger Events</w:t>
        </w:r>
        <w:bookmarkEnd w:id="3961"/>
      </w:ins>
    </w:p>
    <w:p w14:paraId="7A308ECD" w14:textId="3D9E19AB" w:rsidR="008E79D0" w:rsidRPr="00323FDB" w:rsidRDefault="008E79D0" w:rsidP="008E79D0">
      <w:pPr>
        <w:pStyle w:val="BodyText"/>
        <w:rPr>
          <w:ins w:id="3964" w:author="Brian Reinhold" w:date="2017-04-28T07:41:00Z"/>
        </w:rPr>
      </w:pPr>
      <w:ins w:id="3965" w:author="Brian Reinhold" w:date="2017-04-28T07:41:00Z">
        <w:r w:rsidRPr="00323FDB">
          <w:t xml:space="preserve">The Acknowledgement is triggered by the reception of the Communicate </w:t>
        </w:r>
      </w:ins>
      <w:ins w:id="3966" w:author="Brian Reinhold" w:date="2017-04-28T07:59:00Z">
        <w:r w:rsidR="00AF3263">
          <w:t>FHIR</w:t>
        </w:r>
      </w:ins>
      <w:ins w:id="3967" w:author="Brian Reinhold" w:date="2017-04-28T07:41:00Z">
        <w:r w:rsidRPr="00323FDB">
          <w:t>D Data-</w:t>
        </w:r>
        <w:proofErr w:type="spellStart"/>
        <w:r w:rsidRPr="00323FDB">
          <w:t>hData</w:t>
        </w:r>
        <w:proofErr w:type="spellEnd"/>
        <w:r w:rsidRPr="00323FDB">
          <w:t xml:space="preserve"> at the Device Observation Consumer.</w:t>
        </w:r>
      </w:ins>
    </w:p>
    <w:p w14:paraId="33E35964" w14:textId="5C711498" w:rsidR="008E79D0" w:rsidRPr="00323FDB" w:rsidRDefault="00A04387" w:rsidP="008E79D0">
      <w:pPr>
        <w:pStyle w:val="Heading5"/>
        <w:numPr>
          <w:ilvl w:val="0"/>
          <w:numId w:val="0"/>
        </w:numPr>
        <w:rPr>
          <w:ins w:id="3968" w:author="Brian Reinhold" w:date="2017-04-28T07:41:00Z"/>
          <w:noProof w:val="0"/>
        </w:rPr>
      </w:pPr>
      <w:bookmarkStart w:id="3969" w:name="_Toc481383774"/>
      <w:ins w:id="3970" w:author="Brian Reinhold" w:date="2017-05-01T06:22:00Z">
        <w:r w:rsidRPr="00323FDB">
          <w:rPr>
            <w:noProof w:val="0"/>
          </w:rPr>
          <w:t>3.</w:t>
        </w:r>
        <w:r>
          <w:rPr>
            <w:noProof w:val="0"/>
          </w:rPr>
          <w:t>42</w:t>
        </w:r>
      </w:ins>
      <w:ins w:id="3971" w:author="Brian Reinhold" w:date="2017-04-28T07:41:00Z">
        <w:r w:rsidR="008E79D0" w:rsidRPr="00323FDB">
          <w:rPr>
            <w:noProof w:val="0"/>
          </w:rPr>
          <w:t>.4.3.2 Message Semantics</w:t>
        </w:r>
        <w:bookmarkEnd w:id="3969"/>
      </w:ins>
    </w:p>
    <w:p w14:paraId="33E9222D" w14:textId="13250942" w:rsidR="008E79D0" w:rsidRPr="00323FDB" w:rsidRDefault="008E79D0" w:rsidP="008E79D0">
      <w:pPr>
        <w:pStyle w:val="BodyText"/>
        <w:rPr>
          <w:ins w:id="3972" w:author="Brian Reinhold" w:date="2017-04-28T07:41:00Z"/>
        </w:rPr>
      </w:pPr>
      <w:ins w:id="3973" w:author="Brian Reinhold" w:date="2017-04-28T07:41:00Z">
        <w:r w:rsidRPr="00323FDB">
          <w:t>This message consists of an HTTP response indicating the status of the transaction.</w:t>
        </w:r>
      </w:ins>
    </w:p>
    <w:p w14:paraId="11D0F1D1" w14:textId="2FDDA8AA" w:rsidR="008E79D0" w:rsidRPr="00323FDB" w:rsidRDefault="00A04387" w:rsidP="008E79D0">
      <w:pPr>
        <w:pStyle w:val="Heading5"/>
        <w:numPr>
          <w:ilvl w:val="0"/>
          <w:numId w:val="0"/>
        </w:numPr>
        <w:rPr>
          <w:ins w:id="3974" w:author="Brian Reinhold" w:date="2017-04-28T07:41:00Z"/>
          <w:noProof w:val="0"/>
        </w:rPr>
      </w:pPr>
      <w:bookmarkStart w:id="3975" w:name="_Toc481383775"/>
      <w:ins w:id="3976" w:author="Brian Reinhold" w:date="2017-05-01T06:22:00Z">
        <w:r w:rsidRPr="00323FDB">
          <w:rPr>
            <w:noProof w:val="0"/>
          </w:rPr>
          <w:t>3.</w:t>
        </w:r>
        <w:r>
          <w:rPr>
            <w:noProof w:val="0"/>
          </w:rPr>
          <w:t>42</w:t>
        </w:r>
      </w:ins>
      <w:ins w:id="3977" w:author="Brian Reinhold" w:date="2017-04-28T07:41:00Z">
        <w:r w:rsidR="008E79D0" w:rsidRPr="00323FDB">
          <w:rPr>
            <w:noProof w:val="0"/>
          </w:rPr>
          <w:t>.4.3.3 Expected Actions</w:t>
        </w:r>
        <w:bookmarkEnd w:id="3975"/>
      </w:ins>
    </w:p>
    <w:p w14:paraId="17D98DC2" w14:textId="6D6C4C1A" w:rsidR="008E79D0" w:rsidRPr="00323FDB" w:rsidRDefault="008E79D0" w:rsidP="008E79D0">
      <w:pPr>
        <w:pStyle w:val="BodyText"/>
        <w:rPr>
          <w:ins w:id="3978" w:author="Brian Reinhold" w:date="2017-04-28T07:41:00Z"/>
        </w:rPr>
      </w:pPr>
      <w:ins w:id="3979" w:author="Brian Reinhold" w:date="2017-04-28T07:41:00Z">
        <w:r w:rsidRPr="00323FDB">
          <w:t>Upon a successful transaction</w:t>
        </w:r>
      </w:ins>
      <w:ins w:id="3980" w:author="Brian Reinhold" w:date="2017-04-28T08:01:00Z">
        <w:r w:rsidR="00AF3263">
          <w:t>,</w:t>
        </w:r>
      </w:ins>
      <w:ins w:id="3981" w:author="Brian Reinhold" w:date="2017-04-28T07:41:00Z">
        <w:r w:rsidRPr="00323FDB">
          <w:t xml:space="preserve"> the Device Observation Reporter is free to release any resources associated with the measurement data. The Device Observation Consumer is expected to transfer the data to the Content Creator.</w:t>
        </w:r>
      </w:ins>
    </w:p>
    <w:p w14:paraId="1020131C" w14:textId="48A5FD82" w:rsidR="008E79D0" w:rsidRPr="00E96BDF" w:rsidRDefault="00A04387" w:rsidP="008E79D0">
      <w:pPr>
        <w:pStyle w:val="Heading3"/>
        <w:numPr>
          <w:ilvl w:val="0"/>
          <w:numId w:val="0"/>
        </w:numPr>
        <w:rPr>
          <w:ins w:id="3982" w:author="Brian Reinhold" w:date="2017-04-28T07:41:00Z"/>
          <w:noProof w:val="0"/>
        </w:rPr>
      </w:pPr>
      <w:bookmarkStart w:id="3983" w:name="_Toc481383776"/>
      <w:ins w:id="3984" w:author="Brian Reinhold" w:date="2017-05-01T06:22:00Z">
        <w:r w:rsidRPr="00323FDB">
          <w:rPr>
            <w:noProof w:val="0"/>
          </w:rPr>
          <w:t>3.</w:t>
        </w:r>
        <w:r>
          <w:rPr>
            <w:noProof w:val="0"/>
          </w:rPr>
          <w:t>42</w:t>
        </w:r>
      </w:ins>
      <w:ins w:id="3985" w:author="Brian Reinhold" w:date="2017-04-28T07:41:00Z">
        <w:r w:rsidR="008E79D0" w:rsidRPr="00E96BDF">
          <w:rPr>
            <w:noProof w:val="0"/>
          </w:rPr>
          <w:t>.5 Security Considerations</w:t>
        </w:r>
        <w:bookmarkEnd w:id="3983"/>
      </w:ins>
    </w:p>
    <w:p w14:paraId="3989E586" w14:textId="1480A7D2" w:rsidR="008E79D0" w:rsidRPr="00E96BDF" w:rsidRDefault="008E79D0" w:rsidP="008E79D0">
      <w:pPr>
        <w:pStyle w:val="BodyText"/>
        <w:rPr>
          <w:ins w:id="3986" w:author="Brian Reinhold" w:date="2017-04-28T07:41:00Z"/>
        </w:rPr>
      </w:pPr>
      <w:ins w:id="3987" w:author="Brian Reinhold" w:date="2017-04-28T07:41:00Z">
        <w:r w:rsidRPr="00E96BDF">
          <w:t xml:space="preserve">The Communicate </w:t>
        </w:r>
      </w:ins>
      <w:ins w:id="3988" w:author="Brian Reinhold" w:date="2017-04-28T08:01:00Z">
        <w:r w:rsidR="00AF3263">
          <w:t>FHIR</w:t>
        </w:r>
      </w:ins>
      <w:ins w:id="3989" w:author="Brian Reinhold" w:date="2017-04-28T07:41:00Z">
        <w:r w:rsidRPr="00E96BDF">
          <w:t xml:space="preserve"> Data-</w:t>
        </w:r>
        <w:proofErr w:type="spellStart"/>
        <w:r w:rsidRPr="00E96BDF">
          <w:t>hData</w:t>
        </w:r>
        <w:proofErr w:type="spellEnd"/>
        <w:r w:rsidRPr="00E96BDF">
          <w:t xml:space="preserve"> transaction is subject to any of the security threats of transactions that utilize the public internet and unsecure public networks. To assure some level of consistent security, this transaction requires, at minimum, support for TLS encryption and the support of </w:t>
        </w:r>
        <w:proofErr w:type="spellStart"/>
        <w:r w:rsidRPr="00E96BDF">
          <w:t>oAuth</w:t>
        </w:r>
        <w:proofErr w:type="spellEnd"/>
        <w:r w:rsidRPr="00E96BDF">
          <w:t xml:space="preserve"> </w:t>
        </w:r>
        <w:proofErr w:type="spellStart"/>
        <w:r w:rsidRPr="00E96BDF">
          <w:t>BearerToken</w:t>
        </w:r>
        <w:proofErr w:type="spellEnd"/>
        <w:r w:rsidRPr="00E96BDF">
          <w:t xml:space="preserve"> authentication in this transaction.</w:t>
        </w:r>
      </w:ins>
    </w:p>
    <w:p w14:paraId="7A37230A" w14:textId="4662A7BC" w:rsidR="008E79D0" w:rsidRPr="00E96BDF" w:rsidRDefault="00A04387" w:rsidP="008E79D0">
      <w:pPr>
        <w:pStyle w:val="Heading4"/>
        <w:numPr>
          <w:ilvl w:val="0"/>
          <w:numId w:val="0"/>
        </w:numPr>
        <w:rPr>
          <w:ins w:id="3990" w:author="Brian Reinhold" w:date="2017-04-28T07:41:00Z"/>
          <w:noProof w:val="0"/>
        </w:rPr>
      </w:pPr>
      <w:bookmarkStart w:id="3991" w:name="_Toc481383777"/>
      <w:ins w:id="3992" w:author="Brian Reinhold" w:date="2017-05-01T06:22:00Z">
        <w:r w:rsidRPr="00323FDB">
          <w:rPr>
            <w:noProof w:val="0"/>
          </w:rPr>
          <w:t>3.</w:t>
        </w:r>
        <w:r>
          <w:rPr>
            <w:noProof w:val="0"/>
          </w:rPr>
          <w:t>42</w:t>
        </w:r>
      </w:ins>
      <w:ins w:id="3993" w:author="Brian Reinhold" w:date="2017-04-28T07:41:00Z">
        <w:r w:rsidR="008E79D0" w:rsidRPr="00E96BDF">
          <w:rPr>
            <w:noProof w:val="0"/>
          </w:rPr>
          <w:t>.5.1 Security Audit Considerations</w:t>
        </w:r>
        <w:bookmarkEnd w:id="3991"/>
      </w:ins>
    </w:p>
    <w:p w14:paraId="30481CE9" w14:textId="77777777" w:rsidR="008E79D0" w:rsidRPr="00E96BDF" w:rsidRDefault="008E79D0" w:rsidP="008E79D0">
      <w:pPr>
        <w:pStyle w:val="BodyText"/>
        <w:rPr>
          <w:ins w:id="3994" w:author="Brian Reinhold" w:date="2017-04-28T07:41:00Z"/>
        </w:rPr>
      </w:pPr>
      <w:ins w:id="3995" w:author="Brian Reinhold" w:date="2017-04-28T07:41:00Z">
        <w:r w:rsidRPr="00E96BDF">
          <w:t>There are no auditing requirements in this transaction though the use of ATNA auditing is optional.</w:t>
        </w:r>
      </w:ins>
    </w:p>
    <w:p w14:paraId="5989EE3C" w14:textId="335D97F7" w:rsidR="008E79D0" w:rsidRPr="00E96BDF" w:rsidRDefault="00A04387" w:rsidP="008E79D0">
      <w:pPr>
        <w:pStyle w:val="Heading4"/>
        <w:numPr>
          <w:ilvl w:val="0"/>
          <w:numId w:val="0"/>
        </w:numPr>
        <w:rPr>
          <w:ins w:id="3996" w:author="Brian Reinhold" w:date="2017-04-28T07:41:00Z"/>
          <w:noProof w:val="0"/>
        </w:rPr>
      </w:pPr>
      <w:bookmarkStart w:id="3997" w:name="_Toc481383778"/>
      <w:ins w:id="3998" w:author="Brian Reinhold" w:date="2017-05-01T06:22:00Z">
        <w:r w:rsidRPr="00323FDB">
          <w:rPr>
            <w:noProof w:val="0"/>
          </w:rPr>
          <w:t>3.</w:t>
        </w:r>
        <w:r>
          <w:rPr>
            <w:noProof w:val="0"/>
          </w:rPr>
          <w:t>42</w:t>
        </w:r>
      </w:ins>
      <w:ins w:id="3999" w:author="Brian Reinhold" w:date="2017-04-28T07:41:00Z">
        <w:r w:rsidR="008E79D0" w:rsidRPr="00E96BDF">
          <w:rPr>
            <w:noProof w:val="0"/>
          </w:rPr>
          <w:t>.5.2 Device Observation Reporter Specific Security Considerations</w:t>
        </w:r>
        <w:bookmarkEnd w:id="3997"/>
      </w:ins>
    </w:p>
    <w:p w14:paraId="1B855A9A" w14:textId="77777777" w:rsidR="008E79D0" w:rsidRPr="00E96BDF" w:rsidRDefault="008E79D0" w:rsidP="008E79D0">
      <w:pPr>
        <w:pStyle w:val="BodyText"/>
        <w:rPr>
          <w:ins w:id="4000" w:author="Brian Reinhold" w:date="2017-04-28T07:41:00Z"/>
        </w:rPr>
      </w:pPr>
      <w:ins w:id="4001" w:author="Brian Reinhold" w:date="2017-04-28T07:41:00Z">
        <w:r w:rsidRPr="00E96BDF">
          <w:t xml:space="preserve">Being part of the Sensor Data Consumer or Sensor Data Source, the Device Observation Reporter faces the same security risks as those actors; the primary risk being compromising of personal data via theft of the device. The Device Observation Reporter is often a personal mobile device such as an Android phone or tablet and these devices may have all kinds of personal information; including financial. The Device Observation Reporter implementation will store medical data on failed transfers and it may also store the medical data for review. Since the unit is often in the home, it may fall outside of any regional safeguards that might be in place for </w:t>
        </w:r>
        <w:r w:rsidRPr="00E62D97">
          <w:t>h</w:t>
        </w:r>
        <w:r w:rsidRPr="00E96BDF">
          <w:t xml:space="preserve">ealth </w:t>
        </w:r>
        <w:r w:rsidRPr="00E62D97">
          <w:t>c</w:t>
        </w:r>
        <w:r w:rsidRPr="00E96BDF">
          <w:t xml:space="preserve">are </w:t>
        </w:r>
        <w:r w:rsidRPr="00E62D97">
          <w:t>p</w:t>
        </w:r>
        <w:r w:rsidRPr="00E96BDF">
          <w:t>roviders and associated supporting partners that will handle personal medical data. On the other hand, given that the range of data sensitivity in a remote patient monitoring situation is so great, no non-transaction based security requirements are required. Encryption of local data, and password, fingerprint, facial recognition, etc. access to the unit hosting the Device Observation Reporter software is left up to the implementation.</w:t>
        </w:r>
      </w:ins>
    </w:p>
    <w:p w14:paraId="65F18183" w14:textId="5D875077" w:rsidR="008E79D0" w:rsidRPr="00E96BDF" w:rsidRDefault="00A04387" w:rsidP="008E79D0">
      <w:pPr>
        <w:pStyle w:val="Heading4"/>
        <w:numPr>
          <w:ilvl w:val="0"/>
          <w:numId w:val="0"/>
        </w:numPr>
        <w:rPr>
          <w:ins w:id="4002" w:author="Brian Reinhold" w:date="2017-04-28T07:41:00Z"/>
          <w:noProof w:val="0"/>
        </w:rPr>
      </w:pPr>
      <w:bookmarkStart w:id="4003" w:name="_Toc481383779"/>
      <w:ins w:id="4004" w:author="Brian Reinhold" w:date="2017-05-01T06:22:00Z">
        <w:r w:rsidRPr="00323FDB">
          <w:rPr>
            <w:noProof w:val="0"/>
          </w:rPr>
          <w:t>3.</w:t>
        </w:r>
        <w:r>
          <w:rPr>
            <w:noProof w:val="0"/>
          </w:rPr>
          <w:t>42</w:t>
        </w:r>
      </w:ins>
      <w:ins w:id="4005" w:author="Brian Reinhold" w:date="2017-04-28T07:41:00Z">
        <w:r w:rsidR="008E79D0" w:rsidRPr="00E96BDF">
          <w:rPr>
            <w:noProof w:val="0"/>
          </w:rPr>
          <w:t>.5.3 Device Observation Consumer Specific Security Considerations</w:t>
        </w:r>
        <w:bookmarkEnd w:id="4003"/>
      </w:ins>
    </w:p>
    <w:p w14:paraId="7D0267F0" w14:textId="77777777" w:rsidR="008E79D0" w:rsidRPr="00E96BDF" w:rsidRDefault="008E79D0" w:rsidP="008E79D0">
      <w:pPr>
        <w:pStyle w:val="BodyText"/>
        <w:rPr>
          <w:ins w:id="4006" w:author="Brian Reinhold" w:date="2017-04-28T07:41:00Z"/>
        </w:rPr>
      </w:pPr>
      <w:ins w:id="4007" w:author="Brian Reinhold" w:date="2017-04-28T07:41:00Z">
        <w:r w:rsidRPr="00E96BDF">
          <w:t xml:space="preserve">The Device Observation Consumer Actor is typically resident on a third party remote server or a server located at the institution of the </w:t>
        </w:r>
        <w:r w:rsidRPr="00E62D97">
          <w:t>h</w:t>
        </w:r>
        <w:r w:rsidRPr="00E96BDF">
          <w:t xml:space="preserve">ealth </w:t>
        </w:r>
        <w:r w:rsidRPr="00E62D97">
          <w:t>c</w:t>
        </w:r>
        <w:r w:rsidRPr="00E96BDF">
          <w:t xml:space="preserve">are </w:t>
        </w:r>
        <w:r w:rsidRPr="00E62D97">
          <w:t>p</w:t>
        </w:r>
        <w:r w:rsidRPr="00E96BDF">
          <w:t>rovider. This actor has all the security risks that any medical data stored in a professional environment faces. It is likely subject to regional safeguards for the handling of personal medical data.</w:t>
        </w:r>
      </w:ins>
    </w:p>
    <w:p w14:paraId="6543A3A4" w14:textId="77777777" w:rsidR="008E79D0" w:rsidRPr="00323FDB" w:rsidRDefault="008E79D0" w:rsidP="004E3311">
      <w:pPr>
        <w:pStyle w:val="BodyText"/>
        <w:rPr>
          <w:ins w:id="4008" w:author="Brian Reinhold [2]" w:date="2015-07-08T08:21:00Z"/>
        </w:rPr>
      </w:pPr>
    </w:p>
    <w:p w14:paraId="3D8ADE83" w14:textId="26497C5D" w:rsidR="00B65F02" w:rsidRPr="00323FDB" w:rsidRDefault="008D4CC3" w:rsidP="00E10688">
      <w:pPr>
        <w:pStyle w:val="BodyText"/>
      </w:pPr>
      <w:del w:id="4009" w:author="Brian Reinhold [2]" w:date="2015-07-08T08:21:00Z">
        <w:r w:rsidRPr="00323FDB" w:rsidDel="004E3311">
          <w:delText xml:space="preserve">But given its professional environment, it is also subject to </w:delText>
        </w:r>
      </w:del>
      <w:del w:id="4010" w:author="Brian Reinhold [2]" w:date="2015-07-08T07:25:00Z">
        <w:r w:rsidRPr="00323FDB" w:rsidDel="00E13A80">
          <w:delText xml:space="preserve">HIPPA </w:delText>
        </w:r>
      </w:del>
      <w:del w:id="4011" w:author="Brian Reinhold [2]" w:date="2015-07-08T08:21:00Z">
        <w:r w:rsidRPr="00323FDB" w:rsidDel="004E3311">
          <w:delText>requirements.</w:delText>
        </w:r>
      </w:del>
    </w:p>
    <w:p w14:paraId="5B4A8AE1" w14:textId="77777777" w:rsidR="00EA4EA1" w:rsidRPr="00323FDB" w:rsidRDefault="00EA4EA1" w:rsidP="00EA4EA1">
      <w:pPr>
        <w:pStyle w:val="PartTitle"/>
        <w:rPr>
          <w:highlight w:val="yellow"/>
        </w:rPr>
      </w:pPr>
      <w:bookmarkStart w:id="4012" w:name="_Toc481383780"/>
      <w:r w:rsidRPr="00323FDB">
        <w:lastRenderedPageBreak/>
        <w:t>Appendices</w:t>
      </w:r>
      <w:bookmarkEnd w:id="4012"/>
      <w:r w:rsidRPr="00323FDB">
        <w:rPr>
          <w:highlight w:val="yellow"/>
        </w:rPr>
        <w:t xml:space="preserve"> </w:t>
      </w:r>
    </w:p>
    <w:p w14:paraId="4047E421" w14:textId="468D4C48" w:rsidR="00EA4EA1" w:rsidRPr="00323FDB" w:rsidRDefault="00CA7D1E" w:rsidP="00EA4EA1">
      <w:pPr>
        <w:pStyle w:val="BodyText"/>
      </w:pPr>
      <w:r>
        <w:t>None</w:t>
      </w:r>
    </w:p>
    <w:p w14:paraId="21078BC0" w14:textId="77777777" w:rsidR="00447451" w:rsidRPr="00323FDB" w:rsidRDefault="00447451" w:rsidP="00597DB2">
      <w:pPr>
        <w:pStyle w:val="BodyText"/>
      </w:pPr>
    </w:p>
    <w:p w14:paraId="3988FC59" w14:textId="77777777" w:rsidR="00522F40" w:rsidRPr="00323FDB" w:rsidRDefault="00F313A8" w:rsidP="00111CBC">
      <w:pPr>
        <w:pStyle w:val="AppendixHeading1"/>
        <w:rPr>
          <w:noProof w:val="0"/>
        </w:rPr>
      </w:pPr>
      <w:bookmarkStart w:id="4013" w:name="_Toc481383781"/>
      <w:r w:rsidRPr="00323FDB">
        <w:rPr>
          <w:noProof w:val="0"/>
        </w:rPr>
        <w:t xml:space="preserve">Volume 2 </w:t>
      </w:r>
      <w:r w:rsidR="004541CC" w:rsidRPr="00323FDB">
        <w:rPr>
          <w:noProof w:val="0"/>
        </w:rPr>
        <w:t>Name</w:t>
      </w:r>
      <w:r w:rsidR="00522F40" w:rsidRPr="00323FDB">
        <w:rPr>
          <w:noProof w:val="0"/>
        </w:rPr>
        <w:t>s</w:t>
      </w:r>
      <w:r w:rsidR="004541CC" w:rsidRPr="00323FDB">
        <w:rPr>
          <w:noProof w:val="0"/>
        </w:rPr>
        <w:t>pace Additions</w:t>
      </w:r>
      <w:bookmarkEnd w:id="4013"/>
    </w:p>
    <w:p w14:paraId="5745B3A1" w14:textId="77777777" w:rsidR="00DD13DB" w:rsidRPr="00323FDB" w:rsidRDefault="00DD13DB" w:rsidP="00DD13DB">
      <w:pPr>
        <w:pStyle w:val="EditorInstructions"/>
      </w:pPr>
      <w:r w:rsidRPr="00323FDB">
        <w:t xml:space="preserve">Add the following terms </w:t>
      </w:r>
      <w:r w:rsidRPr="00323FDB">
        <w:rPr>
          <w:iCs w:val="0"/>
        </w:rPr>
        <w:t xml:space="preserve">to the IHE </w:t>
      </w:r>
      <w:r w:rsidR="00CD4D46" w:rsidRPr="00323FDB">
        <w:rPr>
          <w:iCs w:val="0"/>
        </w:rPr>
        <w:t>General Introduction Appendix G</w:t>
      </w:r>
      <w:r w:rsidRPr="00323FDB">
        <w:t>:</w:t>
      </w:r>
    </w:p>
    <w:p w14:paraId="7CFA9FE2" w14:textId="2795879B" w:rsidR="00167DB7" w:rsidRPr="00323FDB" w:rsidRDefault="00CA7D1E" w:rsidP="00461A12">
      <w:pPr>
        <w:pStyle w:val="BodyText"/>
      </w:pPr>
      <w:r>
        <w:t>None</w:t>
      </w:r>
    </w:p>
    <w:p w14:paraId="35D49158" w14:textId="77777777" w:rsidR="00167DB7" w:rsidRPr="00323FDB" w:rsidRDefault="00167DB7" w:rsidP="00461A12">
      <w:pPr>
        <w:pStyle w:val="BodyText"/>
      </w:pPr>
    </w:p>
    <w:p w14:paraId="36D8BAB4" w14:textId="77777777" w:rsidR="00993FF5" w:rsidRPr="00323FDB" w:rsidRDefault="00993FF5" w:rsidP="00461A12">
      <w:pPr>
        <w:pStyle w:val="BodyText"/>
      </w:pPr>
    </w:p>
    <w:p w14:paraId="337F6E26" w14:textId="77777777" w:rsidR="00993FF5" w:rsidRPr="00323FDB" w:rsidRDefault="00993FF5" w:rsidP="00993FF5">
      <w:pPr>
        <w:pStyle w:val="PartTitle"/>
      </w:pPr>
      <w:bookmarkStart w:id="4014" w:name="_Toc481383782"/>
      <w:r w:rsidRPr="00323FDB">
        <w:lastRenderedPageBreak/>
        <w:t>Volume 3 – Content Modules</w:t>
      </w:r>
      <w:bookmarkEnd w:id="4014"/>
    </w:p>
    <w:p w14:paraId="1ADA95E2" w14:textId="35B44444" w:rsidR="00170ED0" w:rsidRPr="00323FDB" w:rsidRDefault="00170ED0" w:rsidP="006A1426">
      <w:pPr>
        <w:pStyle w:val="Heading1"/>
        <w:pageBreakBefore w:val="0"/>
        <w:numPr>
          <w:ilvl w:val="0"/>
          <w:numId w:val="0"/>
        </w:numPr>
        <w:ind w:left="432" w:hanging="432"/>
        <w:rPr>
          <w:noProof w:val="0"/>
        </w:rPr>
      </w:pPr>
      <w:bookmarkStart w:id="4015" w:name="_Toc481383783"/>
      <w:r w:rsidRPr="00323FDB">
        <w:rPr>
          <w:noProof w:val="0"/>
        </w:rPr>
        <w:t>5</w:t>
      </w:r>
      <w:r w:rsidR="00291725" w:rsidRPr="00323FDB">
        <w:rPr>
          <w:noProof w:val="0"/>
        </w:rPr>
        <w:t xml:space="preserve"> </w:t>
      </w:r>
      <w:r w:rsidRPr="00323FDB">
        <w:rPr>
          <w:noProof w:val="0"/>
        </w:rPr>
        <w:t>Namespaces and Vocabularies</w:t>
      </w:r>
      <w:bookmarkEnd w:id="4015"/>
    </w:p>
    <w:p w14:paraId="4EB4CDC7" w14:textId="77777777" w:rsidR="00701B3A" w:rsidRPr="00323FDB" w:rsidRDefault="00170ED0" w:rsidP="00170ED0">
      <w:pPr>
        <w:pStyle w:val="EditorInstructions"/>
      </w:pPr>
      <w:r w:rsidRPr="00323FDB">
        <w:t>Add to section 5 Namespaces and Vocabularies</w:t>
      </w:r>
      <w:bookmarkStart w:id="4016" w:name="_IHEActCode_Vocabulary"/>
      <w:bookmarkStart w:id="4017" w:name="_IHERoleCode_Vocabulary"/>
      <w:bookmarkEnd w:id="4016"/>
      <w:bookmarkEnd w:id="4017"/>
    </w:p>
    <w:p w14:paraId="07D02D64" w14:textId="77777777" w:rsidR="00170ED0" w:rsidRPr="00323FDB" w:rsidRDefault="00170ED0" w:rsidP="00170ED0">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76"/>
        <w:gridCol w:w="3079"/>
        <w:gridCol w:w="4195"/>
      </w:tblGrid>
      <w:tr w:rsidR="00170ED0" w:rsidRPr="00323FDB" w14:paraId="69E130D7" w14:textId="77777777" w:rsidTr="00323FDB">
        <w:trPr>
          <w:tblHeader/>
          <w:jc w:val="center"/>
        </w:trPr>
        <w:tc>
          <w:tcPr>
            <w:tcW w:w="2218" w:type="dxa"/>
            <w:tcBorders>
              <w:bottom w:val="single" w:sz="4" w:space="0" w:color="auto"/>
            </w:tcBorders>
            <w:shd w:val="clear" w:color="auto" w:fill="D9D9D9"/>
          </w:tcPr>
          <w:p w14:paraId="586A1218" w14:textId="77777777" w:rsidR="00170ED0" w:rsidRPr="00323FDB" w:rsidRDefault="00170ED0" w:rsidP="00B9303B">
            <w:pPr>
              <w:pStyle w:val="TableEntryHeader"/>
              <w:rPr>
                <w:rFonts w:eastAsia="Arial Unicode MS"/>
                <w:szCs w:val="24"/>
              </w:rPr>
            </w:pPr>
            <w:proofErr w:type="spellStart"/>
            <w:r w:rsidRPr="00323FDB">
              <w:t>codeSystem</w:t>
            </w:r>
            <w:proofErr w:type="spellEnd"/>
            <w:r w:rsidRPr="00323FDB">
              <w:t xml:space="preserve"> </w:t>
            </w:r>
          </w:p>
        </w:tc>
        <w:tc>
          <w:tcPr>
            <w:tcW w:w="3299" w:type="dxa"/>
            <w:tcBorders>
              <w:bottom w:val="single" w:sz="4" w:space="0" w:color="auto"/>
            </w:tcBorders>
            <w:shd w:val="clear" w:color="auto" w:fill="D9D9D9"/>
          </w:tcPr>
          <w:p w14:paraId="78450878" w14:textId="77777777" w:rsidR="00170ED0" w:rsidRPr="00323FDB" w:rsidRDefault="00170ED0" w:rsidP="00B9303B">
            <w:pPr>
              <w:pStyle w:val="TableEntryHeader"/>
              <w:rPr>
                <w:rFonts w:eastAsia="Arial Unicode MS"/>
                <w:szCs w:val="24"/>
              </w:rPr>
            </w:pPr>
            <w:proofErr w:type="spellStart"/>
            <w:r w:rsidRPr="00323FDB">
              <w:t>codeSystemName</w:t>
            </w:r>
            <w:proofErr w:type="spellEnd"/>
            <w:r w:rsidRPr="00323FDB">
              <w:t xml:space="preserve"> </w:t>
            </w:r>
          </w:p>
        </w:tc>
        <w:tc>
          <w:tcPr>
            <w:tcW w:w="4502" w:type="dxa"/>
            <w:tcBorders>
              <w:bottom w:val="single" w:sz="4" w:space="0" w:color="auto"/>
            </w:tcBorders>
            <w:shd w:val="clear" w:color="auto" w:fill="D9D9D9"/>
          </w:tcPr>
          <w:p w14:paraId="0B62D710" w14:textId="77777777" w:rsidR="00170ED0" w:rsidRPr="00323FDB" w:rsidRDefault="00170ED0" w:rsidP="00B9303B">
            <w:pPr>
              <w:pStyle w:val="TableEntryHeader"/>
              <w:rPr>
                <w:rFonts w:eastAsia="Arial Unicode MS"/>
                <w:szCs w:val="24"/>
              </w:rPr>
            </w:pPr>
            <w:r w:rsidRPr="00323FDB">
              <w:t xml:space="preserve">Description </w:t>
            </w:r>
          </w:p>
        </w:tc>
      </w:tr>
      <w:tr w:rsidR="00170ED0" w:rsidRPr="00323FDB" w14:paraId="1A95F203" w14:textId="77777777" w:rsidTr="00323FDB">
        <w:trPr>
          <w:jc w:val="center"/>
        </w:trPr>
        <w:tc>
          <w:tcPr>
            <w:tcW w:w="2218" w:type="dxa"/>
            <w:tcBorders>
              <w:right w:val="single" w:sz="6" w:space="0" w:color="auto"/>
            </w:tcBorders>
            <w:shd w:val="clear" w:color="auto" w:fill="auto"/>
          </w:tcPr>
          <w:p w14:paraId="7F1B9280" w14:textId="6F622736" w:rsidR="00170ED0" w:rsidRPr="00323FDB" w:rsidRDefault="006A1426" w:rsidP="00B9303B">
            <w:pPr>
              <w:pStyle w:val="TableEntry"/>
              <w:rPr>
                <w:rFonts w:ascii="Arial Unicode MS" w:eastAsia="Arial Unicode MS" w:hAnsi="Arial Unicode MS" w:cs="Arial Unicode MS"/>
                <w:sz w:val="24"/>
                <w:szCs w:val="24"/>
              </w:rPr>
            </w:pPr>
            <w:r w:rsidRPr="00323FDB">
              <w:t>2.16.840.1.113883.6.24</w:t>
            </w:r>
          </w:p>
        </w:tc>
        <w:tc>
          <w:tcPr>
            <w:tcW w:w="3299" w:type="dxa"/>
            <w:tcBorders>
              <w:left w:val="single" w:sz="6" w:space="0" w:color="auto"/>
              <w:right w:val="single" w:sz="6" w:space="0" w:color="auto"/>
            </w:tcBorders>
            <w:shd w:val="clear" w:color="auto" w:fill="auto"/>
          </w:tcPr>
          <w:p w14:paraId="5FD03601" w14:textId="1515DB51" w:rsidR="00170ED0" w:rsidRPr="00323FDB" w:rsidRDefault="00C90111" w:rsidP="007D29E0">
            <w:pPr>
              <w:pStyle w:val="TableEntry"/>
              <w:rPr>
                <w:rFonts w:ascii="Arial Unicode MS" w:eastAsia="Arial Unicode MS" w:hAnsi="Arial Unicode MS" w:cs="Arial Unicode MS"/>
                <w:sz w:val="24"/>
                <w:szCs w:val="24"/>
              </w:rPr>
            </w:pPr>
            <w:r w:rsidRPr="00323FDB">
              <w:t>ISO</w:t>
            </w:r>
            <w:r w:rsidR="007D29E0" w:rsidRPr="00323FDB">
              <w:t>/IEEE</w:t>
            </w:r>
            <w:r w:rsidRPr="00323FDB">
              <w:t xml:space="preserve"> 11073-10101 </w:t>
            </w:r>
            <w:r w:rsidR="007D29E0" w:rsidRPr="00323FDB">
              <w:t>M</w:t>
            </w:r>
            <w:r w:rsidRPr="00323FDB">
              <w:t xml:space="preserve">edical </w:t>
            </w:r>
            <w:r w:rsidR="007D29E0" w:rsidRPr="00323FDB">
              <w:t>D</w:t>
            </w:r>
            <w:r w:rsidRPr="00323FDB">
              <w:t xml:space="preserve">evice </w:t>
            </w:r>
            <w:r w:rsidR="007D29E0" w:rsidRPr="00323FDB">
              <w:t>C</w:t>
            </w:r>
            <w:r w:rsidRPr="00323FDB">
              <w:t>ommunication</w:t>
            </w:r>
            <w:r w:rsidR="007D29E0" w:rsidRPr="00323FDB">
              <w:t xml:space="preserve"> </w:t>
            </w:r>
            <w:r w:rsidRPr="00323FDB">
              <w:t>Nomenclature</w:t>
            </w:r>
          </w:p>
        </w:tc>
        <w:tc>
          <w:tcPr>
            <w:tcW w:w="4502" w:type="dxa"/>
            <w:tcBorders>
              <w:left w:val="single" w:sz="6" w:space="0" w:color="auto"/>
            </w:tcBorders>
            <w:shd w:val="clear" w:color="auto" w:fill="auto"/>
          </w:tcPr>
          <w:p w14:paraId="51B4A7CB" w14:textId="3BB99F18" w:rsidR="00170ED0" w:rsidRPr="00323FDB" w:rsidRDefault="007D29E0" w:rsidP="00B9303B">
            <w:pPr>
              <w:pStyle w:val="TableEntry"/>
              <w:rPr>
                <w:rFonts w:ascii="Arial Unicode MS" w:eastAsia="Arial Unicode MS" w:hAnsi="Arial Unicode MS" w:cs="Arial Unicode MS"/>
                <w:sz w:val="24"/>
                <w:szCs w:val="24"/>
              </w:rPr>
            </w:pPr>
            <w:r w:rsidRPr="00323FDB">
              <w:t xml:space="preserve">See </w:t>
            </w:r>
            <w:hyperlink r:id="rId46" w:history="1">
              <w:r w:rsidRPr="00323FDB">
                <w:rPr>
                  <w:rStyle w:val="Hyperlink"/>
                </w:rPr>
                <w:t>http://www.hl7.org/oid/index.cfm?Comp_OID=2.16.840.1.113883.6.24</w:t>
              </w:r>
            </w:hyperlink>
            <w:r w:rsidRPr="00323FDB">
              <w:t xml:space="preserve"> for more details.</w:t>
            </w:r>
            <w:r w:rsidR="00170ED0" w:rsidRPr="00323FDB">
              <w:t xml:space="preserve"> </w:t>
            </w:r>
          </w:p>
        </w:tc>
      </w:tr>
    </w:tbl>
    <w:p w14:paraId="06700AF4" w14:textId="77777777" w:rsidR="00170ED0" w:rsidRPr="00323FDB" w:rsidRDefault="00170ED0" w:rsidP="00170ED0">
      <w:pPr>
        <w:pStyle w:val="BodyText"/>
      </w:pPr>
    </w:p>
    <w:p w14:paraId="1360F57B" w14:textId="77777777" w:rsidR="00170ED0" w:rsidRPr="00323FDB" w:rsidRDefault="00170ED0" w:rsidP="00170ED0">
      <w:pPr>
        <w:pStyle w:val="EditorInstructions"/>
      </w:pPr>
      <w:r w:rsidRPr="00323FDB">
        <w:t>Add to section 5.1.1 IHE Format Codes</w:t>
      </w:r>
    </w:p>
    <w:p w14:paraId="09B62410" w14:textId="77777777" w:rsidR="00170ED0" w:rsidRPr="00323FDB" w:rsidRDefault="00170ED0" w:rsidP="00170ED0">
      <w:pPr>
        <w:pStyle w:val="BodyText"/>
        <w:rPr>
          <w:lang w:eastAsia="x-none"/>
        </w:rPr>
      </w:pPr>
    </w:p>
    <w:tbl>
      <w:tblPr>
        <w:tblW w:w="50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87"/>
        <w:gridCol w:w="2169"/>
        <w:gridCol w:w="1814"/>
        <w:gridCol w:w="1868"/>
      </w:tblGrid>
      <w:tr w:rsidR="00170ED0" w:rsidRPr="00323FDB" w14:paraId="5075C0D7" w14:textId="77777777" w:rsidTr="00323FDB">
        <w:trPr>
          <w:tblHeader/>
          <w:jc w:val="center"/>
        </w:trPr>
        <w:tc>
          <w:tcPr>
            <w:tcW w:w="3683" w:type="dxa"/>
            <w:tcBorders>
              <w:bottom w:val="single" w:sz="4" w:space="0" w:color="auto"/>
            </w:tcBorders>
            <w:shd w:val="clear" w:color="auto" w:fill="D9D9D9"/>
          </w:tcPr>
          <w:p w14:paraId="2B922C04" w14:textId="77777777" w:rsidR="00170ED0" w:rsidRPr="00323FDB" w:rsidRDefault="00170ED0" w:rsidP="00B9303B">
            <w:pPr>
              <w:pStyle w:val="TableEntryHeader"/>
              <w:rPr>
                <w:rFonts w:eastAsia="Arial Unicode MS"/>
                <w:szCs w:val="24"/>
              </w:rPr>
            </w:pPr>
            <w:r w:rsidRPr="00323FDB">
              <w:t xml:space="preserve">Profile </w:t>
            </w:r>
          </w:p>
        </w:tc>
        <w:tc>
          <w:tcPr>
            <w:tcW w:w="2224" w:type="dxa"/>
            <w:tcBorders>
              <w:bottom w:val="single" w:sz="4" w:space="0" w:color="auto"/>
            </w:tcBorders>
            <w:shd w:val="clear" w:color="auto" w:fill="D9D9D9"/>
          </w:tcPr>
          <w:p w14:paraId="21AF63C1" w14:textId="77777777" w:rsidR="00170ED0" w:rsidRPr="00323FDB" w:rsidRDefault="00170ED0" w:rsidP="00B9303B">
            <w:pPr>
              <w:pStyle w:val="TableEntryHeader"/>
              <w:rPr>
                <w:rFonts w:eastAsia="Arial Unicode MS"/>
                <w:szCs w:val="24"/>
              </w:rPr>
            </w:pPr>
            <w:r w:rsidRPr="00323FDB">
              <w:t>Format Code</w:t>
            </w:r>
          </w:p>
        </w:tc>
        <w:tc>
          <w:tcPr>
            <w:tcW w:w="1859" w:type="dxa"/>
            <w:tcBorders>
              <w:bottom w:val="single" w:sz="4" w:space="0" w:color="auto"/>
            </w:tcBorders>
            <w:shd w:val="clear" w:color="auto" w:fill="D9D9D9"/>
          </w:tcPr>
          <w:p w14:paraId="6092B5D5" w14:textId="77777777" w:rsidR="00170ED0" w:rsidRPr="00323FDB" w:rsidRDefault="00170ED0" w:rsidP="00B9303B">
            <w:pPr>
              <w:pStyle w:val="TableEntryHeader"/>
              <w:rPr>
                <w:rFonts w:eastAsia="Arial Unicode MS"/>
                <w:szCs w:val="24"/>
              </w:rPr>
            </w:pPr>
            <w:r w:rsidRPr="00323FDB">
              <w:t>Media Type</w:t>
            </w:r>
          </w:p>
        </w:tc>
        <w:tc>
          <w:tcPr>
            <w:tcW w:w="1914" w:type="dxa"/>
            <w:tcBorders>
              <w:bottom w:val="single" w:sz="4" w:space="0" w:color="auto"/>
            </w:tcBorders>
            <w:shd w:val="clear" w:color="auto" w:fill="D9D9D9"/>
          </w:tcPr>
          <w:p w14:paraId="77569A98" w14:textId="77777777" w:rsidR="00170ED0" w:rsidRPr="00323FDB" w:rsidRDefault="00170ED0" w:rsidP="00B9303B">
            <w:pPr>
              <w:pStyle w:val="TableEntryHeader"/>
              <w:rPr>
                <w:rFonts w:eastAsia="Arial Unicode MS"/>
                <w:szCs w:val="24"/>
              </w:rPr>
            </w:pPr>
            <w:r w:rsidRPr="00323FDB">
              <w:t xml:space="preserve">Template ID </w:t>
            </w:r>
          </w:p>
        </w:tc>
      </w:tr>
      <w:tr w:rsidR="00170ED0" w:rsidRPr="00323FDB" w14:paraId="4EB97C77" w14:textId="77777777" w:rsidTr="00323FDB">
        <w:trPr>
          <w:jc w:val="center"/>
        </w:trPr>
        <w:tc>
          <w:tcPr>
            <w:tcW w:w="3683" w:type="dxa"/>
            <w:tcBorders>
              <w:right w:val="single" w:sz="6" w:space="0" w:color="auto"/>
            </w:tcBorders>
            <w:shd w:val="clear" w:color="auto" w:fill="auto"/>
          </w:tcPr>
          <w:p w14:paraId="5073C941" w14:textId="5B193BED" w:rsidR="00170ED0" w:rsidRPr="00DF14D1" w:rsidRDefault="006A1426" w:rsidP="00DF14D1">
            <w:pPr>
              <w:pStyle w:val="TableEntry"/>
              <w:rPr>
                <w:rFonts w:eastAsia="Arial Unicode MS"/>
              </w:rPr>
            </w:pPr>
            <w:r w:rsidRPr="00DF14D1">
              <w:rPr>
                <w:rFonts w:eastAsia="Arial Unicode MS"/>
              </w:rPr>
              <w:t>Personal Health Monitoring Report (PHMR)</w:t>
            </w:r>
          </w:p>
        </w:tc>
        <w:tc>
          <w:tcPr>
            <w:tcW w:w="2224" w:type="dxa"/>
            <w:tcBorders>
              <w:left w:val="single" w:sz="6" w:space="0" w:color="auto"/>
              <w:right w:val="single" w:sz="6" w:space="0" w:color="auto"/>
            </w:tcBorders>
            <w:shd w:val="clear" w:color="auto" w:fill="auto"/>
          </w:tcPr>
          <w:p w14:paraId="04FC9197" w14:textId="721CECA1" w:rsidR="00170ED0" w:rsidRPr="00DF14D1" w:rsidRDefault="006A1426" w:rsidP="00DF14D1">
            <w:pPr>
              <w:pStyle w:val="TableEntry"/>
              <w:rPr>
                <w:rFonts w:eastAsia="Arial Unicode MS"/>
              </w:rPr>
            </w:pPr>
            <w:r w:rsidRPr="00E10688">
              <w:t>urn:ihe:pcc:phmr:2015</w:t>
            </w:r>
          </w:p>
        </w:tc>
        <w:tc>
          <w:tcPr>
            <w:tcW w:w="1859" w:type="dxa"/>
            <w:tcBorders>
              <w:left w:val="single" w:sz="6" w:space="0" w:color="auto"/>
              <w:right w:val="single" w:sz="6" w:space="0" w:color="auto"/>
            </w:tcBorders>
            <w:shd w:val="clear" w:color="auto" w:fill="auto"/>
          </w:tcPr>
          <w:p w14:paraId="686A1290" w14:textId="77777777" w:rsidR="00170ED0" w:rsidRPr="00DF14D1" w:rsidRDefault="006A1426" w:rsidP="00DF14D1">
            <w:pPr>
              <w:pStyle w:val="TableEntry"/>
              <w:rPr>
                <w:rFonts w:eastAsia="Arial Unicode MS"/>
              </w:rPr>
            </w:pPr>
            <w:r w:rsidRPr="00DF14D1">
              <w:rPr>
                <w:rFonts w:eastAsia="Arial Unicode MS"/>
              </w:rPr>
              <w:t>Text/xml</w:t>
            </w:r>
          </w:p>
        </w:tc>
        <w:tc>
          <w:tcPr>
            <w:tcW w:w="1914" w:type="dxa"/>
            <w:tcBorders>
              <w:left w:val="single" w:sz="6" w:space="0" w:color="auto"/>
            </w:tcBorders>
            <w:shd w:val="clear" w:color="auto" w:fill="auto"/>
          </w:tcPr>
          <w:p w14:paraId="48570DCE" w14:textId="5AAECE27" w:rsidR="00170ED0" w:rsidRPr="00E10688" w:rsidRDefault="006A1426" w:rsidP="00DF14D1">
            <w:pPr>
              <w:pStyle w:val="TableEntry"/>
              <w:rPr>
                <w:rFonts w:eastAsia="Arial Unicode MS"/>
              </w:rPr>
            </w:pPr>
            <w:r w:rsidRPr="00E10688">
              <w:rPr>
                <w:rFonts w:eastAsia="Arial Unicode MS"/>
              </w:rPr>
              <w:t>TBD</w:t>
            </w:r>
          </w:p>
        </w:tc>
      </w:tr>
    </w:tbl>
    <w:p w14:paraId="37A9BDA6" w14:textId="77777777" w:rsidR="00170ED0" w:rsidRPr="00323FDB" w:rsidRDefault="00170ED0" w:rsidP="00170ED0">
      <w:pPr>
        <w:pStyle w:val="BodyText"/>
      </w:pPr>
    </w:p>
    <w:p w14:paraId="1A0B29E5" w14:textId="283DBE01" w:rsidR="00D80A77" w:rsidRDefault="00D80A77" w:rsidP="00D80A77">
      <w:pPr>
        <w:pStyle w:val="Heading2"/>
        <w:numPr>
          <w:ilvl w:val="0"/>
          <w:numId w:val="0"/>
        </w:numPr>
        <w:rPr>
          <w:ins w:id="4018" w:author="Brian Reinhold" w:date="2017-04-30T06:25:00Z"/>
          <w:noProof w:val="0"/>
        </w:rPr>
      </w:pPr>
      <w:bookmarkStart w:id="4019" w:name="_Toc481383784"/>
      <w:ins w:id="4020" w:author="Brian Reinhold" w:date="2017-04-30T06:24:00Z">
        <w:r>
          <w:rPr>
            <w:noProof w:val="0"/>
          </w:rPr>
          <w:t>6</w:t>
        </w:r>
        <w:r w:rsidRPr="00323FDB">
          <w:rPr>
            <w:noProof w:val="0"/>
          </w:rPr>
          <w:t xml:space="preserve"> Content Modules</w:t>
        </w:r>
      </w:ins>
      <w:bookmarkEnd w:id="4019"/>
    </w:p>
    <w:p w14:paraId="36341F42" w14:textId="61D5377F" w:rsidR="00D80A77" w:rsidRPr="00D80A77" w:rsidRDefault="00D80A77" w:rsidP="00D80A77">
      <w:pPr>
        <w:pStyle w:val="Heading2"/>
        <w:numPr>
          <w:ilvl w:val="0"/>
          <w:numId w:val="0"/>
        </w:numPr>
        <w:rPr>
          <w:noProof w:val="0"/>
        </w:rPr>
      </w:pPr>
      <w:bookmarkStart w:id="4021" w:name="_Toc481383785"/>
      <w:r w:rsidRPr="00323FDB">
        <w:rPr>
          <w:noProof w:val="0"/>
        </w:rPr>
        <w:t>6.3.1 CDA</w:t>
      </w:r>
      <w:r>
        <w:rPr>
          <w:rFonts w:cs="Arial"/>
          <w:noProof w:val="0"/>
        </w:rPr>
        <w:t>®</w:t>
      </w:r>
      <w:r w:rsidRPr="00323FDB">
        <w:rPr>
          <w:noProof w:val="0"/>
        </w:rPr>
        <w:t xml:space="preserve"> Document Content Modules</w:t>
      </w:r>
      <w:bookmarkEnd w:id="4021"/>
    </w:p>
    <w:p w14:paraId="70C4F719" w14:textId="77777777" w:rsidR="007D29E0" w:rsidRPr="00323FDB" w:rsidRDefault="007D29E0" w:rsidP="007D29E0">
      <w:pPr>
        <w:pStyle w:val="EditorInstructions"/>
      </w:pPr>
      <w:r w:rsidRPr="00323FDB">
        <w:t>Add to section 6.3.1 CDA Document Content Modules</w:t>
      </w:r>
    </w:p>
    <w:p w14:paraId="4F487DBB" w14:textId="77777777" w:rsidR="007D29E0" w:rsidRPr="00323FDB" w:rsidRDefault="007D29E0" w:rsidP="00323FDB">
      <w:pPr>
        <w:pStyle w:val="BodyText"/>
      </w:pPr>
    </w:p>
    <w:p w14:paraId="4874BF39" w14:textId="050E6054" w:rsidR="0022261E" w:rsidRPr="00323FDB" w:rsidRDefault="00774B6B" w:rsidP="000807AC">
      <w:pPr>
        <w:pStyle w:val="Heading4"/>
        <w:numPr>
          <w:ilvl w:val="0"/>
          <w:numId w:val="0"/>
        </w:numPr>
        <w:ind w:left="864" w:hanging="864"/>
        <w:rPr>
          <w:noProof w:val="0"/>
        </w:rPr>
      </w:pPr>
      <w:bookmarkStart w:id="4022" w:name="_Toc481383786"/>
      <w:r w:rsidRPr="00323FDB">
        <w:rPr>
          <w:noProof w:val="0"/>
        </w:rPr>
        <w:t>6.3.1.D</w:t>
      </w:r>
      <w:r w:rsidR="00291725" w:rsidRPr="00323FDB">
        <w:rPr>
          <w:noProof w:val="0"/>
        </w:rPr>
        <w:t xml:space="preserve"> </w:t>
      </w:r>
      <w:r w:rsidR="006A1426" w:rsidRPr="00323FDB">
        <w:rPr>
          <w:noProof w:val="0"/>
        </w:rPr>
        <w:t>Personal Health</w:t>
      </w:r>
      <w:r w:rsidR="00715FEA" w:rsidRPr="00323FDB">
        <w:rPr>
          <w:noProof w:val="0"/>
        </w:rPr>
        <w:t>care</w:t>
      </w:r>
      <w:r w:rsidR="006A1426" w:rsidRPr="00323FDB">
        <w:rPr>
          <w:noProof w:val="0"/>
        </w:rPr>
        <w:t xml:space="preserve"> Monitoring Report</w:t>
      </w:r>
      <w:r w:rsidR="0022261E" w:rsidRPr="00323FDB">
        <w:rPr>
          <w:noProof w:val="0"/>
        </w:rPr>
        <w:t xml:space="preserve"> </w:t>
      </w:r>
      <w:r w:rsidR="00BB65D8" w:rsidRPr="00323FDB">
        <w:rPr>
          <w:noProof w:val="0"/>
        </w:rPr>
        <w:t>(</w:t>
      </w:r>
      <w:r w:rsidR="006A1426" w:rsidRPr="00323FDB">
        <w:rPr>
          <w:noProof w:val="0"/>
        </w:rPr>
        <w:t>PHMR</w:t>
      </w:r>
      <w:r w:rsidR="00BB65D8" w:rsidRPr="00323FDB">
        <w:rPr>
          <w:noProof w:val="0"/>
        </w:rPr>
        <w:t xml:space="preserve">) </w:t>
      </w:r>
      <w:r w:rsidR="00803E2D" w:rsidRPr="00323FDB">
        <w:rPr>
          <w:noProof w:val="0"/>
        </w:rPr>
        <w:t>Document Content Module</w:t>
      </w:r>
      <w:bookmarkEnd w:id="4022"/>
      <w:r w:rsidR="00803E2D" w:rsidRPr="00323FDB">
        <w:rPr>
          <w:noProof w:val="0"/>
        </w:rPr>
        <w:t xml:space="preserve"> </w:t>
      </w:r>
    </w:p>
    <w:p w14:paraId="41D8C419" w14:textId="77777777" w:rsidR="0022261E" w:rsidRPr="00323FDB" w:rsidRDefault="0022261E" w:rsidP="0097454A">
      <w:pPr>
        <w:pStyle w:val="Heading5"/>
        <w:numPr>
          <w:ilvl w:val="0"/>
          <w:numId w:val="0"/>
        </w:numPr>
        <w:rPr>
          <w:noProof w:val="0"/>
        </w:rPr>
      </w:pPr>
      <w:bookmarkStart w:id="4023" w:name="_Toc481383787"/>
      <w:r w:rsidRPr="00323FDB">
        <w:rPr>
          <w:noProof w:val="0"/>
        </w:rPr>
        <w:t>6.3.1.</w:t>
      </w:r>
      <w:r w:rsidR="008D45BC" w:rsidRPr="00323FDB">
        <w:rPr>
          <w:noProof w:val="0"/>
        </w:rPr>
        <w:t>D</w:t>
      </w:r>
      <w:r w:rsidRPr="00323FDB">
        <w:rPr>
          <w:noProof w:val="0"/>
        </w:rPr>
        <w:t>.1 Format Code</w:t>
      </w:r>
      <w:bookmarkEnd w:id="4023"/>
    </w:p>
    <w:p w14:paraId="33E7DD7B" w14:textId="2CA00D16" w:rsidR="00665D8F" w:rsidRPr="00323FDB" w:rsidRDefault="00665D8F" w:rsidP="00665D8F">
      <w:pPr>
        <w:rPr>
          <w:bCs/>
        </w:rPr>
      </w:pPr>
      <w:r w:rsidRPr="00323FDB">
        <w:t xml:space="preserve">The </w:t>
      </w:r>
      <w:proofErr w:type="spellStart"/>
      <w:r w:rsidRPr="00323FDB">
        <w:t>XDSDocumentEntry</w:t>
      </w:r>
      <w:proofErr w:type="spellEnd"/>
      <w:r w:rsidRPr="00323FDB">
        <w:t xml:space="preserve"> format code for this content is </w:t>
      </w:r>
      <w:r w:rsidRPr="00323FDB">
        <w:rPr>
          <w:b/>
          <w:bCs/>
        </w:rPr>
        <w:t>urn:ihe:</w:t>
      </w:r>
      <w:r w:rsidR="006A1426" w:rsidRPr="00323FDB">
        <w:rPr>
          <w:b/>
          <w:bCs/>
        </w:rPr>
        <w:t>pcc:phmr:2015</w:t>
      </w:r>
    </w:p>
    <w:p w14:paraId="61288ED3" w14:textId="77777777" w:rsidR="00BB65D8" w:rsidRPr="00323FDB" w:rsidRDefault="00BB65D8" w:rsidP="00BB65D8">
      <w:pPr>
        <w:pStyle w:val="Heading5"/>
        <w:numPr>
          <w:ilvl w:val="0"/>
          <w:numId w:val="0"/>
        </w:numPr>
        <w:rPr>
          <w:noProof w:val="0"/>
        </w:rPr>
      </w:pPr>
      <w:bookmarkStart w:id="4024" w:name="_Toc481383788"/>
      <w:r w:rsidRPr="00323FDB">
        <w:rPr>
          <w:noProof w:val="0"/>
        </w:rPr>
        <w:t>6.3.1.</w:t>
      </w:r>
      <w:r w:rsidR="008D45BC" w:rsidRPr="00323FDB">
        <w:rPr>
          <w:noProof w:val="0"/>
        </w:rPr>
        <w:t>D</w:t>
      </w:r>
      <w:r w:rsidRPr="00323FDB">
        <w:rPr>
          <w:noProof w:val="0"/>
        </w:rPr>
        <w:t>.2 Parent Template</w:t>
      </w:r>
      <w:bookmarkEnd w:id="4024"/>
    </w:p>
    <w:p w14:paraId="4131D905" w14:textId="60499E4E" w:rsidR="00665D8F" w:rsidRPr="00323FDB" w:rsidRDefault="00665D8F" w:rsidP="00BB76BC">
      <w:pPr>
        <w:pStyle w:val="BodyText"/>
      </w:pPr>
      <w:r w:rsidRPr="00323FDB">
        <w:t xml:space="preserve">This document is a specialization of the IHE PCC Medical Document template (OID = 1.3.6.1.4.1.19376.1.5.3.1.1.1). </w:t>
      </w:r>
    </w:p>
    <w:p w14:paraId="360568FA" w14:textId="77777777" w:rsidR="00BB65D8" w:rsidRPr="00323FDB" w:rsidRDefault="00BB65D8" w:rsidP="00BB65D8">
      <w:pPr>
        <w:pStyle w:val="Heading5"/>
        <w:numPr>
          <w:ilvl w:val="0"/>
          <w:numId w:val="0"/>
        </w:numPr>
        <w:rPr>
          <w:noProof w:val="0"/>
        </w:rPr>
      </w:pPr>
      <w:bookmarkStart w:id="4025" w:name="_Toc481383789"/>
      <w:r w:rsidRPr="00323FDB">
        <w:rPr>
          <w:noProof w:val="0"/>
        </w:rPr>
        <w:t>6.3.1.</w:t>
      </w:r>
      <w:r w:rsidR="008D45BC" w:rsidRPr="00323FDB">
        <w:rPr>
          <w:noProof w:val="0"/>
        </w:rPr>
        <w:t>D</w:t>
      </w:r>
      <w:r w:rsidRPr="00323FDB">
        <w:rPr>
          <w:noProof w:val="0"/>
        </w:rPr>
        <w:t>.</w:t>
      </w:r>
      <w:r w:rsidR="00871613" w:rsidRPr="00323FDB">
        <w:rPr>
          <w:noProof w:val="0"/>
        </w:rPr>
        <w:t>3</w:t>
      </w:r>
      <w:r w:rsidRPr="00323FDB">
        <w:rPr>
          <w:noProof w:val="0"/>
        </w:rPr>
        <w:t xml:space="preserve"> </w:t>
      </w:r>
      <w:r w:rsidR="00665D8F" w:rsidRPr="00323FDB">
        <w:rPr>
          <w:noProof w:val="0"/>
        </w:rPr>
        <w:t xml:space="preserve">Referenced </w:t>
      </w:r>
      <w:r w:rsidRPr="00323FDB">
        <w:rPr>
          <w:noProof w:val="0"/>
        </w:rPr>
        <w:t>Standard</w:t>
      </w:r>
      <w:r w:rsidR="00665D8F" w:rsidRPr="00323FDB">
        <w:rPr>
          <w:noProof w:val="0"/>
        </w:rPr>
        <w:t>s</w:t>
      </w:r>
      <w:bookmarkEnd w:id="4025"/>
    </w:p>
    <w:p w14:paraId="70434BE1" w14:textId="77777777" w:rsidR="0032060B" w:rsidRPr="00323FDB" w:rsidRDefault="001F68C9" w:rsidP="0032060B">
      <w:pPr>
        <w:pStyle w:val="BodyText"/>
      </w:pPr>
      <w:r w:rsidRPr="00323FDB">
        <w:t>All standards which are reference in this document are listed below with their common abbreviation, full title, and link to the standard.</w:t>
      </w:r>
    </w:p>
    <w:p w14:paraId="60C2F225" w14:textId="77777777" w:rsidR="001F68C9" w:rsidRDefault="001F68C9" w:rsidP="0032060B">
      <w:pPr>
        <w:pStyle w:val="BodyText"/>
        <w:rPr>
          <w:highlight w:val="yellow"/>
        </w:rPr>
      </w:pPr>
    </w:p>
    <w:p w14:paraId="3EE15255" w14:textId="77777777" w:rsidR="00B25F36" w:rsidRDefault="00B25F36" w:rsidP="0032060B">
      <w:pPr>
        <w:pStyle w:val="BodyText"/>
        <w:rPr>
          <w:highlight w:val="yellow"/>
        </w:rPr>
      </w:pPr>
    </w:p>
    <w:p w14:paraId="5EFD6EF0" w14:textId="77777777" w:rsidR="00B25F36" w:rsidRPr="00323FDB" w:rsidRDefault="00B25F36" w:rsidP="0032060B">
      <w:pPr>
        <w:pStyle w:val="BodyText"/>
        <w:rPr>
          <w:highlight w:val="yellow"/>
        </w:rPr>
      </w:pPr>
    </w:p>
    <w:p w14:paraId="31D05593" w14:textId="62D876D0" w:rsidR="001F68C9" w:rsidRPr="00323FDB" w:rsidRDefault="001F68C9" w:rsidP="001F68C9">
      <w:pPr>
        <w:pStyle w:val="TableTitle"/>
      </w:pPr>
      <w:r w:rsidRPr="00323FDB">
        <w:t>Table 6.3.1.D</w:t>
      </w:r>
      <w:r w:rsidR="000D6321" w:rsidRPr="00323FDB">
        <w:t>.3</w:t>
      </w:r>
      <w:r w:rsidRPr="00323FDB">
        <w:t>-1</w:t>
      </w:r>
      <w:r w:rsidR="00C250ED" w:rsidRPr="00323FDB">
        <w:t>:</w:t>
      </w:r>
      <w:r w:rsidRPr="00323FDB">
        <w:t xml:space="preserve"> </w:t>
      </w:r>
      <w:r w:rsidR="006A1426" w:rsidRPr="00323FDB">
        <w:t>PHMR</w:t>
      </w:r>
      <w:r w:rsidRPr="00323FDB">
        <w:t xml:space="preserve"> - Referenced Standards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3960"/>
        <w:gridCol w:w="3708"/>
      </w:tblGrid>
      <w:tr w:rsidR="00665D8F" w:rsidRPr="00323FDB" w14:paraId="1511AB7A" w14:textId="77777777" w:rsidTr="00AF3263">
        <w:trPr>
          <w:cantSplit/>
          <w:tblHeader/>
        </w:trPr>
        <w:tc>
          <w:tcPr>
            <w:tcW w:w="1908" w:type="dxa"/>
            <w:tcBorders>
              <w:bottom w:val="single" w:sz="4" w:space="0" w:color="000000"/>
            </w:tcBorders>
            <w:shd w:val="clear" w:color="auto" w:fill="D9D9D9"/>
          </w:tcPr>
          <w:p w14:paraId="206FC3F8" w14:textId="77777777" w:rsidR="00665D8F" w:rsidRPr="00323FDB" w:rsidRDefault="00665D8F" w:rsidP="00730E16">
            <w:pPr>
              <w:pStyle w:val="TableEntryHeader"/>
            </w:pPr>
            <w:r w:rsidRPr="00323FDB">
              <w:t>Abbreviation</w:t>
            </w:r>
          </w:p>
        </w:tc>
        <w:tc>
          <w:tcPr>
            <w:tcW w:w="3960" w:type="dxa"/>
            <w:tcBorders>
              <w:bottom w:val="single" w:sz="4" w:space="0" w:color="000000"/>
            </w:tcBorders>
            <w:shd w:val="clear" w:color="auto" w:fill="D9D9D9"/>
          </w:tcPr>
          <w:p w14:paraId="7ABDB338" w14:textId="77777777" w:rsidR="00665D8F" w:rsidRPr="00323FDB" w:rsidRDefault="00665D8F" w:rsidP="001F68C9">
            <w:pPr>
              <w:pStyle w:val="TableEntryHeader"/>
            </w:pPr>
            <w:r w:rsidRPr="00323FDB">
              <w:t>Title</w:t>
            </w:r>
          </w:p>
        </w:tc>
        <w:tc>
          <w:tcPr>
            <w:tcW w:w="3708" w:type="dxa"/>
            <w:tcBorders>
              <w:bottom w:val="single" w:sz="4" w:space="0" w:color="000000"/>
            </w:tcBorders>
            <w:shd w:val="clear" w:color="auto" w:fill="D9D9D9"/>
          </w:tcPr>
          <w:p w14:paraId="5A91590A" w14:textId="77777777" w:rsidR="00665D8F" w:rsidRPr="00323FDB" w:rsidRDefault="00665D8F" w:rsidP="00CF508D">
            <w:pPr>
              <w:pStyle w:val="TableEntryHeader"/>
            </w:pPr>
            <w:r w:rsidRPr="00323FDB">
              <w:t>URL</w:t>
            </w:r>
          </w:p>
        </w:tc>
      </w:tr>
      <w:tr w:rsidR="00665D8F" w:rsidRPr="00323FDB" w14:paraId="4B74C7B9" w14:textId="77777777" w:rsidTr="00AF3263">
        <w:trPr>
          <w:cantSplit/>
        </w:trPr>
        <w:tc>
          <w:tcPr>
            <w:tcW w:w="1908" w:type="dxa"/>
            <w:tcBorders>
              <w:bottom w:val="single" w:sz="6" w:space="0" w:color="000000"/>
              <w:right w:val="single" w:sz="6" w:space="0" w:color="000000"/>
            </w:tcBorders>
            <w:shd w:val="clear" w:color="auto" w:fill="auto"/>
          </w:tcPr>
          <w:p w14:paraId="61EC2ECD" w14:textId="2552E221" w:rsidR="00665D8F" w:rsidRPr="00DF14D1" w:rsidRDefault="006A1426" w:rsidP="00DF14D1">
            <w:pPr>
              <w:pStyle w:val="TableEntry"/>
            </w:pPr>
            <w:r w:rsidRPr="00DF14D1">
              <w:t>PHMR</w:t>
            </w:r>
          </w:p>
        </w:tc>
        <w:tc>
          <w:tcPr>
            <w:tcW w:w="3960" w:type="dxa"/>
            <w:tcBorders>
              <w:left w:val="single" w:sz="6" w:space="0" w:color="000000"/>
              <w:bottom w:val="single" w:sz="6" w:space="0" w:color="000000"/>
              <w:right w:val="single" w:sz="6" w:space="0" w:color="000000"/>
            </w:tcBorders>
            <w:shd w:val="clear" w:color="auto" w:fill="auto"/>
          </w:tcPr>
          <w:p w14:paraId="3CCC5340" w14:textId="77B9DA49" w:rsidR="00665D8F" w:rsidRPr="00DF14D1" w:rsidRDefault="006A1426" w:rsidP="00DF14D1">
            <w:pPr>
              <w:pStyle w:val="TableEntry"/>
            </w:pPr>
            <w:r w:rsidRPr="00DF14D1">
              <w:t>Personal Health Monitoring Report</w:t>
            </w:r>
          </w:p>
        </w:tc>
        <w:tc>
          <w:tcPr>
            <w:tcW w:w="3708" w:type="dxa"/>
            <w:tcBorders>
              <w:left w:val="single" w:sz="6" w:space="0" w:color="000000"/>
              <w:bottom w:val="single" w:sz="6" w:space="0" w:color="000000"/>
            </w:tcBorders>
            <w:shd w:val="clear" w:color="auto" w:fill="auto"/>
          </w:tcPr>
          <w:p w14:paraId="05A2A3DB" w14:textId="2FF81B9B" w:rsidR="00665D8F" w:rsidRPr="00E10688" w:rsidRDefault="006A1426" w:rsidP="00DF14D1">
            <w:pPr>
              <w:pStyle w:val="TableEntry"/>
            </w:pPr>
            <w:r w:rsidRPr="00E10688">
              <w:t>TBD</w:t>
            </w:r>
          </w:p>
        </w:tc>
      </w:tr>
      <w:tr w:rsidR="0032060B" w:rsidRPr="00323FDB" w14:paraId="19ECAE9D" w14:textId="77777777" w:rsidTr="00AF3263">
        <w:trPr>
          <w:cantSplit/>
        </w:trPr>
        <w:tc>
          <w:tcPr>
            <w:tcW w:w="1908" w:type="dxa"/>
            <w:tcBorders>
              <w:top w:val="single" w:sz="6" w:space="0" w:color="000000"/>
              <w:right w:val="single" w:sz="6" w:space="0" w:color="000000"/>
            </w:tcBorders>
            <w:shd w:val="clear" w:color="auto" w:fill="auto"/>
          </w:tcPr>
          <w:p w14:paraId="5A1EE2C4" w14:textId="4360F82C" w:rsidR="0032060B" w:rsidRPr="00DF14D1" w:rsidRDefault="00E13A80" w:rsidP="00DF14D1">
            <w:pPr>
              <w:pStyle w:val="TableEntry"/>
            </w:pPr>
            <w:ins w:id="4026" w:author="Brian Reinhold [2]" w:date="2015-07-08T07:26:00Z">
              <w:r>
                <w:t>C-</w:t>
              </w:r>
            </w:ins>
            <w:r w:rsidR="006A1426" w:rsidRPr="00DF14D1">
              <w:t>CDA</w:t>
            </w:r>
          </w:p>
        </w:tc>
        <w:tc>
          <w:tcPr>
            <w:tcW w:w="3960" w:type="dxa"/>
            <w:tcBorders>
              <w:top w:val="single" w:sz="6" w:space="0" w:color="000000"/>
              <w:left w:val="single" w:sz="6" w:space="0" w:color="000000"/>
              <w:right w:val="single" w:sz="6" w:space="0" w:color="000000"/>
            </w:tcBorders>
            <w:shd w:val="clear" w:color="auto" w:fill="auto"/>
          </w:tcPr>
          <w:p w14:paraId="6DEE5BE2" w14:textId="324FADF4" w:rsidR="0032060B" w:rsidRPr="00DF14D1" w:rsidRDefault="006A1426" w:rsidP="00DF14D1">
            <w:pPr>
              <w:pStyle w:val="TableEntry"/>
            </w:pPr>
            <w:r w:rsidRPr="00DF14D1">
              <w:t>HL7 Clinical Document Architecture</w:t>
            </w:r>
          </w:p>
        </w:tc>
        <w:tc>
          <w:tcPr>
            <w:tcW w:w="3708" w:type="dxa"/>
            <w:tcBorders>
              <w:top w:val="single" w:sz="6" w:space="0" w:color="000000"/>
              <w:left w:val="single" w:sz="6" w:space="0" w:color="000000"/>
            </w:tcBorders>
            <w:shd w:val="clear" w:color="auto" w:fill="auto"/>
          </w:tcPr>
          <w:p w14:paraId="6C47CF68" w14:textId="35D12AAE" w:rsidR="0032060B" w:rsidRPr="00E10688" w:rsidRDefault="006A1426" w:rsidP="00DF14D1">
            <w:pPr>
              <w:pStyle w:val="TableEntry"/>
            </w:pPr>
            <w:r w:rsidRPr="00E10688">
              <w:t>TBD</w:t>
            </w:r>
            <w:r w:rsidRPr="00E10688" w:rsidDel="006A1426">
              <w:t xml:space="preserve"> </w:t>
            </w:r>
          </w:p>
        </w:tc>
      </w:tr>
    </w:tbl>
    <w:p w14:paraId="761098B2" w14:textId="77777777" w:rsidR="00AF3263" w:rsidRDefault="00AF3263" w:rsidP="00AF3263">
      <w:pPr>
        <w:pStyle w:val="Heading2"/>
        <w:numPr>
          <w:ilvl w:val="0"/>
          <w:numId w:val="0"/>
        </w:numPr>
        <w:rPr>
          <w:ins w:id="4027" w:author="Brian Reinhold" w:date="2017-04-28T08:04:00Z"/>
          <w:noProof w:val="0"/>
        </w:rPr>
      </w:pPr>
      <w:bookmarkStart w:id="4028" w:name="_6.2.1.1.6.1_Service_Event"/>
      <w:bookmarkStart w:id="4029" w:name="_6.2.1.1.6.2_Medications_Section"/>
      <w:bookmarkStart w:id="4030" w:name="_6.2.1.1.6.3_Allergies_and"/>
      <w:bookmarkStart w:id="4031" w:name="_6.2.2.1.1__Problem"/>
      <w:bookmarkStart w:id="4032" w:name="_6.2.3.1_Encompassing_Encounter"/>
      <w:bookmarkStart w:id="4033" w:name="_6.2.3.1.1_Responsible_Party"/>
      <w:bookmarkStart w:id="4034" w:name="_6.2.3.1.2_Health_Care"/>
      <w:bookmarkStart w:id="4035" w:name="_6.2.4.4.1__Simple"/>
      <w:bookmarkStart w:id="4036" w:name="_Toc335730763"/>
      <w:bookmarkStart w:id="4037" w:name="_Toc336000666"/>
      <w:bookmarkStart w:id="4038" w:name="_Toc336002388"/>
      <w:bookmarkStart w:id="4039" w:name="_Toc336006583"/>
      <w:bookmarkStart w:id="4040" w:name="_Toc335730764"/>
      <w:bookmarkStart w:id="4041" w:name="_Toc336000667"/>
      <w:bookmarkStart w:id="4042" w:name="_Toc336002389"/>
      <w:bookmarkStart w:id="4043" w:name="_Toc336006584"/>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p>
    <w:p w14:paraId="790B147A" w14:textId="1E7A2A2F" w:rsidR="00AF3263" w:rsidRPr="00323FDB" w:rsidRDefault="00AF3263" w:rsidP="00AF3263">
      <w:pPr>
        <w:pStyle w:val="Heading2"/>
        <w:numPr>
          <w:ilvl w:val="0"/>
          <w:numId w:val="0"/>
        </w:numPr>
        <w:rPr>
          <w:ins w:id="4044" w:author="Brian Reinhold" w:date="2017-04-28T08:04:00Z"/>
          <w:noProof w:val="0"/>
        </w:rPr>
      </w:pPr>
      <w:bookmarkStart w:id="4045" w:name="_Toc481383790"/>
      <w:bookmarkStart w:id="4046" w:name="_GoBack"/>
      <w:bookmarkEnd w:id="4046"/>
      <w:ins w:id="4047" w:author="Brian Reinhold" w:date="2017-04-28T08:04:00Z">
        <w:r w:rsidRPr="00323FDB">
          <w:rPr>
            <w:noProof w:val="0"/>
          </w:rPr>
          <w:t>6.</w:t>
        </w:r>
      </w:ins>
      <w:ins w:id="4048" w:author="Brian Reinhold" w:date="2017-04-28T11:25:00Z">
        <w:r w:rsidR="002C7441">
          <w:rPr>
            <w:noProof w:val="0"/>
          </w:rPr>
          <w:t>6</w:t>
        </w:r>
      </w:ins>
      <w:ins w:id="4049" w:author="Brian Reinhold" w:date="2017-04-28T08:04:00Z">
        <w:r w:rsidRPr="00323FDB">
          <w:rPr>
            <w:noProof w:val="0"/>
          </w:rPr>
          <w:t xml:space="preserve"> </w:t>
        </w:r>
      </w:ins>
      <w:ins w:id="4050" w:author="Brian Reinhold" w:date="2017-04-30T06:21:00Z">
        <w:r w:rsidR="00AC6277">
          <w:rPr>
            <w:bCs/>
          </w:rPr>
          <w:t>FHIR</w:t>
        </w:r>
        <w:r w:rsidR="00AC6277" w:rsidRPr="00811862">
          <w:rPr>
            <w:bCs/>
            <w:vertAlign w:val="superscript"/>
          </w:rPr>
          <w:t>®</w:t>
        </w:r>
      </w:ins>
      <w:ins w:id="4051" w:author="Brian Reinhold" w:date="2017-04-28T08:04:00Z">
        <w:r>
          <w:rPr>
            <w:noProof w:val="0"/>
          </w:rPr>
          <w:t xml:space="preserve"> Resource</w:t>
        </w:r>
        <w:r w:rsidRPr="00323FDB">
          <w:rPr>
            <w:noProof w:val="0"/>
          </w:rPr>
          <w:t xml:space="preserve"> Content Modules</w:t>
        </w:r>
        <w:bookmarkEnd w:id="4045"/>
      </w:ins>
    </w:p>
    <w:p w14:paraId="391D7DD6" w14:textId="7BB7BB2A" w:rsidR="00AF3263" w:rsidRPr="00323FDB" w:rsidRDefault="00AF3263" w:rsidP="00AF3263">
      <w:pPr>
        <w:pStyle w:val="EditorInstructions"/>
        <w:rPr>
          <w:ins w:id="4052" w:author="Brian Reinhold" w:date="2017-04-28T08:04:00Z"/>
        </w:rPr>
      </w:pPr>
      <w:ins w:id="4053" w:author="Brian Reinhold" w:date="2017-04-28T08:04:00Z">
        <w:r w:rsidRPr="00323FDB">
          <w:t>Add to section 6.</w:t>
        </w:r>
      </w:ins>
      <w:ins w:id="4054" w:author="Brian Reinhold" w:date="2017-04-29T07:20:00Z">
        <w:r w:rsidR="002A7C98">
          <w:t>6</w:t>
        </w:r>
      </w:ins>
      <w:ins w:id="4055" w:author="Brian Reinhold" w:date="2017-04-28T08:04:00Z">
        <w:r w:rsidRPr="00323FDB">
          <w:t>.</w:t>
        </w:r>
      </w:ins>
      <w:ins w:id="4056" w:author="Brian Reinhold" w:date="2017-04-29T07:20:00Z">
        <w:r w:rsidR="002A7C98">
          <w:t>x</w:t>
        </w:r>
      </w:ins>
      <w:ins w:id="4057" w:author="Brian Reinhold" w:date="2017-04-28T08:04:00Z">
        <w:r w:rsidRPr="00323FDB">
          <w:t xml:space="preserve"> </w:t>
        </w:r>
      </w:ins>
      <w:ins w:id="4058" w:author="Brian Reinhold" w:date="2017-04-28T08:05:00Z">
        <w:r>
          <w:t xml:space="preserve">FHIR Resource </w:t>
        </w:r>
      </w:ins>
      <w:ins w:id="4059" w:author="Brian Reinhold" w:date="2017-04-28T08:04:00Z">
        <w:r w:rsidRPr="00323FDB">
          <w:t>Content Modules</w:t>
        </w:r>
      </w:ins>
    </w:p>
    <w:p w14:paraId="311B7E9E" w14:textId="77777777" w:rsidR="00D80A77" w:rsidRDefault="00D80A77">
      <w:pPr>
        <w:pStyle w:val="BodyText"/>
        <w:rPr>
          <w:ins w:id="4060" w:author="Brian Reinhold" w:date="2017-04-30T06:35:00Z"/>
        </w:rPr>
        <w:pPrChange w:id="4061" w:author="Brian Reinhold" w:date="2017-04-28T08:06:00Z">
          <w:pPr>
            <w:pStyle w:val="Heading4"/>
            <w:numPr>
              <w:ilvl w:val="0"/>
              <w:numId w:val="0"/>
            </w:numPr>
            <w:tabs>
              <w:tab w:val="clear" w:pos="864"/>
            </w:tabs>
            <w:ind w:left="0" w:firstLine="0"/>
          </w:pPr>
        </w:pPrChange>
      </w:pPr>
      <w:ins w:id="4062" w:author="Brian Reinhold" w:date="2017-04-30T06:31:00Z">
        <w:r>
          <w:t>The word ‘profile</w:t>
        </w:r>
      </w:ins>
      <w:ins w:id="4063" w:author="Brian Reinhold" w:date="2017-04-30T06:32:00Z">
        <w:r>
          <w:t xml:space="preserve">’ is overloaded. </w:t>
        </w:r>
      </w:ins>
      <w:ins w:id="4064" w:author="Brian Reinhold" w:date="2017-04-30T06:34:00Z">
        <w:r>
          <w:t>Thus this document will specifically indicate which use is being referenced; such as</w:t>
        </w:r>
      </w:ins>
      <w:ins w:id="4065" w:author="Brian Reinhold" w:date="2017-04-30T06:32:00Z">
        <w:r>
          <w:t xml:space="preserve"> IHE profile </w:t>
        </w:r>
      </w:ins>
      <w:ins w:id="4066" w:author="Brian Reinhold" w:date="2017-04-30T06:35:00Z">
        <w:r>
          <w:t>or</w:t>
        </w:r>
      </w:ins>
      <w:ins w:id="4067" w:author="Brian Reinhold" w:date="2017-04-30T06:32:00Z">
        <w:r>
          <w:t xml:space="preserve"> FHIR profile</w:t>
        </w:r>
      </w:ins>
      <w:ins w:id="4068" w:author="Brian Reinhold" w:date="2017-04-30T06:35:00Z">
        <w:r>
          <w:t>.</w:t>
        </w:r>
      </w:ins>
    </w:p>
    <w:p w14:paraId="1D5C8682" w14:textId="1D44E69B" w:rsidR="00AF3263" w:rsidRDefault="002A7C98">
      <w:pPr>
        <w:pStyle w:val="BodyText"/>
        <w:rPr>
          <w:ins w:id="4069" w:author="Brian Reinhold" w:date="2017-04-30T06:26:00Z"/>
        </w:rPr>
        <w:pPrChange w:id="4070" w:author="Brian Reinhold" w:date="2017-04-28T08:06:00Z">
          <w:pPr>
            <w:pStyle w:val="Heading4"/>
            <w:numPr>
              <w:ilvl w:val="0"/>
              <w:numId w:val="0"/>
            </w:numPr>
            <w:tabs>
              <w:tab w:val="clear" w:pos="864"/>
            </w:tabs>
            <w:ind w:left="0" w:firstLine="0"/>
          </w:pPr>
        </w:pPrChange>
      </w:pPr>
      <w:ins w:id="4071" w:author="Brian Reinhold" w:date="2017-04-29T07:17:00Z">
        <w:r>
          <w:t xml:space="preserve">The </w:t>
        </w:r>
      </w:ins>
      <w:ins w:id="4072" w:author="Brian Reinhold" w:date="2017-04-29T07:20:00Z">
        <w:r>
          <w:t xml:space="preserve">FHIR resource Content Creator </w:t>
        </w:r>
      </w:ins>
      <w:ins w:id="4073" w:author="Brian Reinhold" w:date="2017-04-30T06:15:00Z">
        <w:r w:rsidR="00AC6277">
          <w:t>requires the</w:t>
        </w:r>
      </w:ins>
      <w:ins w:id="4074" w:author="Brian Reinhold" w:date="2017-04-29T07:20:00Z">
        <w:r>
          <w:t xml:space="preserve"> use of the </w:t>
        </w:r>
      </w:ins>
      <w:ins w:id="4075" w:author="Brian Reinhold" w:date="2017-04-29T07:21:00Z">
        <w:r>
          <w:t xml:space="preserve">Patient, </w:t>
        </w:r>
      </w:ins>
      <w:ins w:id="4076" w:author="Brian Reinhold" w:date="2017-04-29T07:20:00Z">
        <w:r>
          <w:t xml:space="preserve">Device, </w:t>
        </w:r>
        <w:proofErr w:type="spellStart"/>
        <w:r>
          <w:t>DeviceComponent</w:t>
        </w:r>
        <w:proofErr w:type="spellEnd"/>
        <w:r>
          <w:t xml:space="preserve">, </w:t>
        </w:r>
        <w:proofErr w:type="spellStart"/>
        <w:r>
          <w:t>DeviceMetric</w:t>
        </w:r>
        <w:proofErr w:type="spellEnd"/>
        <w:r>
          <w:t>, and Observation resources.</w:t>
        </w:r>
      </w:ins>
      <w:ins w:id="4077" w:author="Brian Reinhold" w:date="2017-04-29T07:21:00Z">
        <w:r>
          <w:t xml:space="preserve"> </w:t>
        </w:r>
      </w:ins>
      <w:ins w:id="4078" w:author="Brian Reinhold" w:date="2017-04-29T07:26:00Z">
        <w:r>
          <w:t>T</w:t>
        </w:r>
      </w:ins>
      <w:ins w:id="4079" w:author="Brian Reinhold" w:date="2017-04-29T07:21:00Z">
        <w:r>
          <w:t>he information that is required</w:t>
        </w:r>
      </w:ins>
      <w:ins w:id="4080" w:author="Brian Reinhold" w:date="2017-04-29T07:22:00Z">
        <w:r>
          <w:t xml:space="preserve"> to be entered into the profiled resources</w:t>
        </w:r>
      </w:ins>
      <w:ins w:id="4081" w:author="Brian Reinhold" w:date="2017-04-29T07:26:00Z">
        <w:r>
          <w:t>,</w:t>
        </w:r>
      </w:ins>
      <w:ins w:id="4082" w:author="Brian Reinhold" w:date="2017-04-29T07:22:00Z">
        <w:r>
          <w:t xml:space="preserve"> except the Patient resource</w:t>
        </w:r>
      </w:ins>
      <w:ins w:id="4083" w:author="Brian Reinhold" w:date="2017-04-29T07:26:00Z">
        <w:r>
          <w:t>,</w:t>
        </w:r>
      </w:ins>
      <w:ins w:id="4084" w:author="Brian Reinhold" w:date="2017-04-29T07:22:00Z">
        <w:r>
          <w:t xml:space="preserve"> comes from the PHD via the </w:t>
        </w:r>
      </w:ins>
      <w:ins w:id="4085" w:author="Brian Reinhold" w:date="2017-04-30T06:15:00Z">
        <w:r w:rsidR="00AC6277">
          <w:t xml:space="preserve">11073-20601 </w:t>
        </w:r>
      </w:ins>
      <w:ins w:id="4086" w:author="Brian Reinhold" w:date="2017-04-29T07:22:00Z">
        <w:r>
          <w:t>exchange protocol</w:t>
        </w:r>
      </w:ins>
      <w:ins w:id="4087" w:author="Brian Reinhold" w:date="2017-04-30T06:16:00Z">
        <w:r w:rsidR="00AC6277">
          <w:t xml:space="preserve"> or mapped equivalent</w:t>
        </w:r>
      </w:ins>
      <w:ins w:id="4088" w:author="Brian Reinhold" w:date="2017-04-29T07:22:00Z">
        <w:r>
          <w:t>; no additional entry by the user of the PHD is required.</w:t>
        </w:r>
      </w:ins>
      <w:ins w:id="4089" w:author="Brian Reinhold" w:date="2017-04-29T07:20:00Z">
        <w:r>
          <w:t xml:space="preserve"> </w:t>
        </w:r>
      </w:ins>
      <w:ins w:id="4090" w:author="Brian Reinhold" w:date="2017-04-29T07:26:00Z">
        <w:r w:rsidR="003758AD">
          <w:t xml:space="preserve">The </w:t>
        </w:r>
      </w:ins>
      <w:ins w:id="4091" w:author="Brian Reinhold" w:date="2017-04-29T07:17:00Z">
        <w:r>
          <w:t xml:space="preserve">set of required resources and </w:t>
        </w:r>
      </w:ins>
      <w:ins w:id="4092" w:author="Brian Reinhold" w:date="2017-04-30T06:35:00Z">
        <w:r w:rsidR="005D464B">
          <w:t>FHIR-</w:t>
        </w:r>
      </w:ins>
      <w:ins w:id="4093" w:author="Brian Reinhold" w:date="2017-04-29T07:17:00Z">
        <w:r>
          <w:t>profiled elements in these resources</w:t>
        </w:r>
      </w:ins>
      <w:ins w:id="4094" w:author="Brian Reinhold" w:date="2017-04-29T07:18:00Z">
        <w:r>
          <w:t xml:space="preserve"> </w:t>
        </w:r>
      </w:ins>
      <w:ins w:id="4095" w:author="Brian Reinhold" w:date="2017-04-29T07:27:00Z">
        <w:r w:rsidR="003758AD">
          <w:t xml:space="preserve">are unchanged </w:t>
        </w:r>
      </w:ins>
      <w:ins w:id="4096" w:author="Brian Reinhold" w:date="2017-04-29T07:28:00Z">
        <w:r w:rsidR="003758AD">
          <w:t xml:space="preserve">on the wire </w:t>
        </w:r>
      </w:ins>
      <w:ins w:id="4097" w:author="Brian Reinhold" w:date="2017-04-29T07:27:00Z">
        <w:r w:rsidR="003758AD">
          <w:t>in</w:t>
        </w:r>
      </w:ins>
      <w:ins w:id="4098" w:author="Brian Reinhold" w:date="2017-04-29T07:17:00Z">
        <w:r>
          <w:t xml:space="preserve"> both DSTU2 and STU3 versions of the specification</w:t>
        </w:r>
      </w:ins>
      <w:ins w:id="4099" w:author="Brian Reinhold" w:date="2017-04-29T07:28:00Z">
        <w:r w:rsidR="003758AD">
          <w:t xml:space="preserve"> with the exception of the</w:t>
        </w:r>
      </w:ins>
      <w:ins w:id="4100" w:author="Brian Reinhold" w:date="2017-04-29T07:29:00Z">
        <w:r w:rsidR="003758AD">
          <w:t xml:space="preserve"> </w:t>
        </w:r>
        <w:proofErr w:type="spellStart"/>
        <w:r w:rsidR="003758AD">
          <w:t>DeviceComponent.lastSystemChange</w:t>
        </w:r>
      </w:ins>
      <w:proofErr w:type="spellEnd"/>
      <w:ins w:id="4101" w:author="Brian Reinhold" w:date="2017-04-30T06:35:00Z">
        <w:r w:rsidR="005D464B">
          <w:t>.</w:t>
        </w:r>
      </w:ins>
      <w:ins w:id="4102" w:author="Brian Reinhold" w:date="2017-04-29T07:29:00Z">
        <w:r w:rsidR="003758AD">
          <w:t xml:space="preserve"> </w:t>
        </w:r>
      </w:ins>
      <w:ins w:id="4103" w:author="Brian Reinhold" w:date="2017-04-30T06:35:00Z">
        <w:r w:rsidR="005D464B">
          <w:t>It is</w:t>
        </w:r>
      </w:ins>
      <w:ins w:id="4104" w:author="Brian Reinhold" w:date="2017-04-29T07:29:00Z">
        <w:r w:rsidR="003758AD">
          <w:t xml:space="preserve"> optional in STU3 3.0.0</w:t>
        </w:r>
      </w:ins>
      <w:ins w:id="4105" w:author="Brian Reinhold" w:date="2017-04-29T07:31:00Z">
        <w:r w:rsidR="003758AD">
          <w:t xml:space="preserve"> but is required in previous version</w:t>
        </w:r>
      </w:ins>
      <w:ins w:id="4106" w:author="Brian Reinhold" w:date="2017-04-30T06:16:00Z">
        <w:r w:rsidR="00AC6277">
          <w:t>s</w:t>
        </w:r>
      </w:ins>
      <w:ins w:id="4107" w:author="Brian Reinhold" w:date="2017-04-29T07:29:00Z">
        <w:r w:rsidR="003758AD">
          <w:t>.</w:t>
        </w:r>
      </w:ins>
      <w:ins w:id="4108" w:author="Brian Reinhold" w:date="2017-04-29T07:30:00Z">
        <w:r w:rsidR="003758AD">
          <w:t xml:space="preserve"> </w:t>
        </w:r>
      </w:ins>
      <w:ins w:id="4109" w:author="Brian Reinhold" w:date="2017-04-30T06:36:00Z">
        <w:r w:rsidR="005D464B">
          <w:t>This</w:t>
        </w:r>
      </w:ins>
      <w:ins w:id="4110" w:author="Brian Reinhold" w:date="2017-04-29T07:31:00Z">
        <w:r w:rsidR="003758AD">
          <w:t xml:space="preserve"> value is not obtainable by protocol and in versions of FHIR previous to STU3 3.0.0 it is set to a fixed value of January 1, </w:t>
        </w:r>
      </w:ins>
      <w:ins w:id="4111" w:author="Brian Reinhold" w:date="2017-04-29T07:33:00Z">
        <w:r w:rsidR="003758AD">
          <w:t xml:space="preserve">1970, </w:t>
        </w:r>
      </w:ins>
      <w:ins w:id="4112" w:author="Brian Reinhold" w:date="2017-04-29T07:31:00Z">
        <w:r w:rsidR="003758AD">
          <w:t>00:00:00</w:t>
        </w:r>
      </w:ins>
      <w:ins w:id="4113" w:author="Brian Reinhold" w:date="2017-04-29T07:33:00Z">
        <w:r w:rsidR="003758AD">
          <w:t xml:space="preserve"> (the Unix time stamp 0)</w:t>
        </w:r>
        <w:r w:rsidR="00AC6277">
          <w:t xml:space="preserve">. In STU3 3.0.0 </w:t>
        </w:r>
      </w:ins>
      <w:ins w:id="4114" w:author="Brian Reinhold" w:date="2017-04-30T06:37:00Z">
        <w:r w:rsidR="005D464B">
          <w:t xml:space="preserve">the </w:t>
        </w:r>
        <w:proofErr w:type="spellStart"/>
        <w:r w:rsidR="005D464B">
          <w:t>DeviceComponent.lastSystemChange</w:t>
        </w:r>
        <w:proofErr w:type="spellEnd"/>
        <w:r w:rsidR="005D464B">
          <w:t xml:space="preserve"> element</w:t>
        </w:r>
      </w:ins>
      <w:ins w:id="4115" w:author="Brian Reinhold" w:date="2017-04-29T07:33:00Z">
        <w:r w:rsidR="00AC6277">
          <w:t xml:space="preserve"> may be omitted</w:t>
        </w:r>
        <w:r w:rsidR="003758AD">
          <w:t>.</w:t>
        </w:r>
      </w:ins>
      <w:ins w:id="4116" w:author="Brian Reinhold" w:date="2017-04-29T07:30:00Z">
        <w:r w:rsidR="003758AD">
          <w:t xml:space="preserve"> </w:t>
        </w:r>
      </w:ins>
      <w:ins w:id="4117" w:author="Brian Reinhold" w:date="2017-04-30T06:19:00Z">
        <w:r w:rsidR="00AC6277">
          <w:t>In this manner</w:t>
        </w:r>
      </w:ins>
      <w:ins w:id="4118" w:author="Brian Reinhold" w:date="2017-04-30T06:37:00Z">
        <w:r w:rsidR="005D464B">
          <w:t>,</w:t>
        </w:r>
      </w:ins>
      <w:ins w:id="4119" w:author="Brian Reinhold" w:date="2017-04-30T06:19:00Z">
        <w:r w:rsidR="00AC6277">
          <w:t xml:space="preserve"> the RPM FHIR Content Creator can interoperate with FHIR Content Consumers supporting both DSTU2 and STU3 versions</w:t>
        </w:r>
      </w:ins>
      <w:ins w:id="4120" w:author="Brian Reinhold" w:date="2017-04-30T06:37:00Z">
        <w:r w:rsidR="005D464B">
          <w:t xml:space="preserve">, though Content Creators omitting the element are restricted to working with </w:t>
        </w:r>
      </w:ins>
      <w:ins w:id="4121" w:author="Brian Reinhold" w:date="2017-04-30T06:38:00Z">
        <w:r w:rsidR="005D464B">
          <w:t xml:space="preserve">FHIR versions </w:t>
        </w:r>
      </w:ins>
      <w:ins w:id="4122" w:author="Brian Reinhold" w:date="2017-04-30T06:37:00Z">
        <w:r w:rsidR="005D464B">
          <w:t>STU3 3.0.0</w:t>
        </w:r>
      </w:ins>
      <w:ins w:id="4123" w:author="Brian Reinhold" w:date="2017-04-30T06:38:00Z">
        <w:r w:rsidR="005D464B">
          <w:t xml:space="preserve"> and up</w:t>
        </w:r>
      </w:ins>
      <w:ins w:id="4124" w:author="Brian Reinhold" w:date="2017-04-30T06:19:00Z">
        <w:r w:rsidR="00AC6277">
          <w:t>.</w:t>
        </w:r>
      </w:ins>
    </w:p>
    <w:p w14:paraId="52D28C1D" w14:textId="06845AEE" w:rsidR="00D80A77" w:rsidRDefault="00D80A77" w:rsidP="00D80A77">
      <w:pPr>
        <w:pStyle w:val="Heading4"/>
        <w:numPr>
          <w:ilvl w:val="0"/>
          <w:numId w:val="0"/>
        </w:numPr>
        <w:ind w:left="864" w:hanging="864"/>
        <w:rPr>
          <w:ins w:id="4125" w:author="Brian Reinhold" w:date="2017-04-30T06:26:00Z"/>
          <w:noProof w:val="0"/>
        </w:rPr>
      </w:pPr>
      <w:bookmarkStart w:id="4126" w:name="_Toc481383791"/>
      <w:ins w:id="4127" w:author="Brian Reinhold" w:date="2017-04-30T06:26:00Z">
        <w:r w:rsidRPr="00323FDB">
          <w:rPr>
            <w:noProof w:val="0"/>
          </w:rPr>
          <w:t>6.</w:t>
        </w:r>
        <w:r>
          <w:rPr>
            <w:noProof w:val="0"/>
          </w:rPr>
          <w:t>6</w:t>
        </w:r>
        <w:r w:rsidRPr="00323FDB">
          <w:rPr>
            <w:noProof w:val="0"/>
          </w:rPr>
          <w:t>.</w:t>
        </w:r>
      </w:ins>
      <w:ins w:id="4128" w:author="Brian Reinhold" w:date="2017-05-01T06:24:00Z">
        <w:r w:rsidR="00A04387">
          <w:rPr>
            <w:noProof w:val="0"/>
          </w:rPr>
          <w:t>6</w:t>
        </w:r>
      </w:ins>
      <w:ins w:id="4129" w:author="Brian Reinhold" w:date="2017-04-30T06:26:00Z">
        <w:r w:rsidRPr="00323FDB">
          <w:rPr>
            <w:noProof w:val="0"/>
          </w:rPr>
          <w:t xml:space="preserve"> </w:t>
        </w:r>
      </w:ins>
      <w:proofErr w:type="spellStart"/>
      <w:ins w:id="4130" w:author="Brian Reinhold" w:date="2017-04-30T07:24:00Z">
        <w:r w:rsidR="00416375">
          <w:rPr>
            <w:noProof w:val="0"/>
          </w:rPr>
          <w:t>Phd</w:t>
        </w:r>
      </w:ins>
      <w:ins w:id="4131" w:author="Brian Reinhold" w:date="2017-04-30T06:26:00Z">
        <w:r>
          <w:rPr>
            <w:bCs/>
          </w:rPr>
          <w:t>Patient</w:t>
        </w:r>
        <w:proofErr w:type="spellEnd"/>
        <w:r>
          <w:rPr>
            <w:bCs/>
          </w:rPr>
          <w:t xml:space="preserve"> Resourc</w:t>
        </w:r>
      </w:ins>
      <w:ins w:id="4132" w:author="Brian Reinhold" w:date="2017-04-30T06:27:00Z">
        <w:r>
          <w:rPr>
            <w:bCs/>
          </w:rPr>
          <w:t>e</w:t>
        </w:r>
      </w:ins>
      <w:bookmarkEnd w:id="4126"/>
    </w:p>
    <w:p w14:paraId="70B4F729" w14:textId="33A67885" w:rsidR="00D80A77" w:rsidRDefault="00D80A77">
      <w:pPr>
        <w:pStyle w:val="BodyText"/>
        <w:rPr>
          <w:ins w:id="4133" w:author="Brian Reinhold" w:date="2017-04-30T06:42:00Z"/>
        </w:rPr>
        <w:pPrChange w:id="4134" w:author="Brian Reinhold" w:date="2017-04-28T08:06:00Z">
          <w:pPr>
            <w:pStyle w:val="Heading4"/>
            <w:numPr>
              <w:ilvl w:val="0"/>
              <w:numId w:val="0"/>
            </w:numPr>
            <w:tabs>
              <w:tab w:val="clear" w:pos="864"/>
            </w:tabs>
            <w:ind w:left="0" w:firstLine="0"/>
          </w:pPr>
        </w:pPrChange>
      </w:pPr>
      <w:ins w:id="4135" w:author="Brian Reinhold" w:date="2017-04-30T06:27:00Z">
        <w:r>
          <w:t xml:space="preserve">Patient information is a highly sensitive issue. To support protection of Personal Health Information (PHI) the RPM Profile supports an option where the Content Creator is given the </w:t>
        </w:r>
        <w:r w:rsidRPr="00D80A77">
          <w:rPr>
            <w:i/>
            <w:rPrChange w:id="4136" w:author="Brian Reinhold" w:date="2017-04-30T06:29:00Z">
              <w:rPr>
                <w:b w:val="0"/>
              </w:rPr>
            </w:rPrChange>
          </w:rPr>
          <w:t>logical</w:t>
        </w:r>
        <w:r>
          <w:t xml:space="preserve"> id</w:t>
        </w:r>
      </w:ins>
      <w:ins w:id="4137" w:author="Brian Reinhold" w:date="2017-04-30T06:29:00Z">
        <w:r>
          <w:t xml:space="preserve"> (not the identifier) of a Patient resource by the Content Consumer. How this logical id is obtained is not specified by the RPM profile.</w:t>
        </w:r>
      </w:ins>
      <w:ins w:id="4138" w:author="Brian Reinhold" w:date="2017-04-30T06:39:00Z">
        <w:r w:rsidR="005D464B">
          <w:t xml:space="preserve"> In that case, the Content Creator uses the logical id in all resources that require a reference to a Patient resource. The Content Consumer shall not reject such a resource due to the Patient resource reference, but it does not mean that the </w:t>
        </w:r>
      </w:ins>
      <w:ins w:id="4139" w:author="Brian Reinhold" w:date="2017-04-30T06:41:00Z">
        <w:r w:rsidR="005D464B">
          <w:t xml:space="preserve">reference Patient resource is accessible from the </w:t>
        </w:r>
      </w:ins>
      <w:ins w:id="4140" w:author="Brian Reinhold" w:date="2017-04-30T06:39:00Z">
        <w:r w:rsidR="005D464B">
          <w:t>Content Consumer.</w:t>
        </w:r>
      </w:ins>
    </w:p>
    <w:p w14:paraId="146A5F2F" w14:textId="5AFFACA5" w:rsidR="005D464B" w:rsidRDefault="005D464B">
      <w:pPr>
        <w:pStyle w:val="BodyText"/>
        <w:rPr>
          <w:ins w:id="4141" w:author="Brian Reinhold" w:date="2017-04-30T06:48:00Z"/>
        </w:rPr>
        <w:pPrChange w:id="4142" w:author="Brian Reinhold" w:date="2017-04-28T08:06:00Z">
          <w:pPr>
            <w:pStyle w:val="Heading4"/>
            <w:numPr>
              <w:ilvl w:val="0"/>
              <w:numId w:val="0"/>
            </w:numPr>
            <w:tabs>
              <w:tab w:val="clear" w:pos="864"/>
            </w:tabs>
            <w:ind w:left="0" w:firstLine="0"/>
          </w:pPr>
        </w:pPrChange>
      </w:pPr>
      <w:ins w:id="4143" w:author="Brian Reinhold" w:date="2017-04-30T06:42:00Z">
        <w:r>
          <w:t xml:space="preserve">If the logical id is not provided by the Content Consumer, the Content Creator is responsible for generating the resource and uploading the resource in such a manner that duplicate resources are not created. The only </w:t>
        </w:r>
      </w:ins>
      <w:ins w:id="4144" w:author="Brian Reinhold" w:date="2017-04-30T06:45:00Z">
        <w:r>
          <w:t>element required</w:t>
        </w:r>
        <w:r w:rsidR="00136DB4">
          <w:t xml:space="preserve"> by the PHD patient FHIR profile is the identifier</w:t>
        </w:r>
      </w:ins>
      <w:ins w:id="4145" w:author="Brian Reinhold" w:date="2017-04-30T06:47:00Z">
        <w:r w:rsidR="00136DB4">
          <w:t xml:space="preserve"> such as the </w:t>
        </w:r>
        <w:proofErr w:type="spellStart"/>
        <w:r w:rsidR="00136DB4">
          <w:t>XDSb</w:t>
        </w:r>
        <w:proofErr w:type="spellEnd"/>
        <w:r w:rsidR="00136DB4">
          <w:t xml:space="preserve"> patient and enterprise </w:t>
        </w:r>
      </w:ins>
      <w:ins w:id="4146" w:author="Brian Reinhold" w:date="2017-04-30T06:48:00Z">
        <w:r w:rsidR="00136DB4">
          <w:t>identifiers</w:t>
        </w:r>
      </w:ins>
      <w:ins w:id="4147" w:author="Brian Reinhold" w:date="2017-04-30T06:45:00Z">
        <w:r w:rsidR="00136DB4">
          <w:t>. The Content Consumer provides these</w:t>
        </w:r>
      </w:ins>
      <w:ins w:id="4148" w:author="Brian Reinhold" w:date="2017-04-30T06:48:00Z">
        <w:r w:rsidR="00136DB4">
          <w:t xml:space="preserve"> values to the Content Creator. How these values are obtained is not specified by the RPM profile.</w:t>
        </w:r>
      </w:ins>
      <w:ins w:id="4149" w:author="Brian Reinhold" w:date="2017-04-30T06:50:00Z">
        <w:r w:rsidR="00136DB4">
          <w:t xml:space="preserve"> </w:t>
        </w:r>
      </w:ins>
      <w:ins w:id="4150" w:author="Brian Reinhold" w:date="2017-04-30T06:51:00Z">
        <w:r w:rsidR="00136DB4">
          <w:t xml:space="preserve">Since no additional information is required in the case where Patient resource is generated by the Content </w:t>
        </w:r>
        <w:r w:rsidR="00136DB4">
          <w:lastRenderedPageBreak/>
          <w:t xml:space="preserve">Creator, </w:t>
        </w:r>
      </w:ins>
      <w:ins w:id="4151" w:author="Brian Reinhold" w:date="2017-04-30T06:52:00Z">
        <w:r w:rsidR="00136DB4">
          <w:t>t</w:t>
        </w:r>
      </w:ins>
      <w:ins w:id="4152" w:author="Brian Reinhold" w:date="2017-04-30T06:50:00Z">
        <w:r w:rsidR="00136DB4">
          <w:t>his option also allows protection of PHI</w:t>
        </w:r>
      </w:ins>
      <w:ins w:id="4153" w:author="Brian Reinhold" w:date="2017-04-30T06:53:00Z">
        <w:r w:rsidR="00136DB4">
          <w:t xml:space="preserve"> as long as the enterprise’s dictionary mapping patient identifiers to patients is secured</w:t>
        </w:r>
      </w:ins>
      <w:ins w:id="4154" w:author="Brian Reinhold" w:date="2017-04-30T06:50:00Z">
        <w:r w:rsidR="00136DB4">
          <w:t>.</w:t>
        </w:r>
      </w:ins>
    </w:p>
    <w:p w14:paraId="0CF0B448" w14:textId="27A6B13A" w:rsidR="00831F0C" w:rsidRDefault="00831F0C" w:rsidP="00831F0C">
      <w:pPr>
        <w:pStyle w:val="Heading4"/>
        <w:numPr>
          <w:ilvl w:val="0"/>
          <w:numId w:val="0"/>
        </w:numPr>
        <w:ind w:left="864" w:hanging="864"/>
        <w:rPr>
          <w:ins w:id="4155" w:author="Brian Reinhold" w:date="2017-04-30T07:31:00Z"/>
          <w:bCs/>
        </w:rPr>
      </w:pPr>
      <w:bookmarkStart w:id="4156" w:name="_Toc481383792"/>
      <w:ins w:id="4157" w:author="Brian Reinhold" w:date="2017-04-30T07:31:00Z">
        <w:r w:rsidRPr="00323FDB">
          <w:rPr>
            <w:noProof w:val="0"/>
          </w:rPr>
          <w:t>6.</w:t>
        </w:r>
        <w:r>
          <w:rPr>
            <w:noProof w:val="0"/>
          </w:rPr>
          <w:t>6</w:t>
        </w:r>
        <w:r w:rsidRPr="00323FDB">
          <w:rPr>
            <w:noProof w:val="0"/>
          </w:rPr>
          <w:t>.</w:t>
        </w:r>
      </w:ins>
      <w:ins w:id="4158" w:author="Brian Reinhold" w:date="2017-05-01T06:24:00Z">
        <w:r w:rsidR="00A04387">
          <w:rPr>
            <w:noProof w:val="0"/>
          </w:rPr>
          <w:t>7</w:t>
        </w:r>
      </w:ins>
      <w:ins w:id="4159" w:author="Brian Reinhold" w:date="2017-04-30T07:31:00Z">
        <w:r w:rsidRPr="00323FDB">
          <w:rPr>
            <w:noProof w:val="0"/>
          </w:rPr>
          <w:t xml:space="preserve"> </w:t>
        </w:r>
        <w:proofErr w:type="spellStart"/>
        <w:r>
          <w:rPr>
            <w:noProof w:val="0"/>
          </w:rPr>
          <w:t>Phd</w:t>
        </w:r>
        <w:r>
          <w:rPr>
            <w:bCs/>
          </w:rPr>
          <w:t>Device</w:t>
        </w:r>
        <w:proofErr w:type="spellEnd"/>
        <w:r>
          <w:rPr>
            <w:bCs/>
          </w:rPr>
          <w:t xml:space="preserve"> Resource</w:t>
        </w:r>
        <w:bookmarkEnd w:id="4156"/>
      </w:ins>
    </w:p>
    <w:p w14:paraId="160E5A86" w14:textId="2C14FC7E" w:rsidR="00831F0C" w:rsidRDefault="00E7158F">
      <w:pPr>
        <w:pStyle w:val="BodyText"/>
        <w:rPr>
          <w:ins w:id="4160" w:author="Brian Reinhold" w:date="2017-04-30T07:51:00Z"/>
        </w:rPr>
        <w:pPrChange w:id="4161" w:author="Brian Reinhold" w:date="2017-04-30T07:31:00Z">
          <w:pPr>
            <w:pStyle w:val="Heading4"/>
            <w:numPr>
              <w:ilvl w:val="0"/>
              <w:numId w:val="0"/>
            </w:numPr>
            <w:tabs>
              <w:tab w:val="clear" w:pos="864"/>
            </w:tabs>
            <w:ind w:left="0" w:firstLine="0"/>
          </w:pPr>
        </w:pPrChange>
      </w:pPr>
      <w:ins w:id="4162" w:author="Brian Reinhold" w:date="2017-04-30T07:42:00Z">
        <w:r>
          <w:t>The</w:t>
        </w:r>
      </w:ins>
      <w:ins w:id="4163" w:author="Brian Reinhold" w:date="2017-04-30T07:32:00Z">
        <w:r w:rsidR="00831F0C">
          <w:t xml:space="preserve"> choice of device related resources</w:t>
        </w:r>
      </w:ins>
      <w:ins w:id="4164" w:author="Brian Reinhold" w:date="2017-04-30T07:42:00Z">
        <w:r>
          <w:t xml:space="preserve"> to represent the PHD properties</w:t>
        </w:r>
      </w:ins>
      <w:ins w:id="4165" w:author="Brian Reinhold" w:date="2017-04-30T07:38:00Z">
        <w:r>
          <w:t xml:space="preserve"> is for consistency with Point of Care Devices (</w:t>
        </w:r>
        <w:proofErr w:type="spellStart"/>
        <w:r>
          <w:t>PoCD</w:t>
        </w:r>
        <w:proofErr w:type="spellEnd"/>
        <w:r>
          <w:t xml:space="preserve">) such that the PHD FHIR profile is a subset of the more general </w:t>
        </w:r>
        <w:proofErr w:type="spellStart"/>
        <w:r>
          <w:t>PoCD</w:t>
        </w:r>
        <w:proofErr w:type="spellEnd"/>
        <w:r>
          <w:t xml:space="preserve"> profile.</w:t>
        </w:r>
      </w:ins>
      <w:ins w:id="4166" w:author="Brian Reinhold" w:date="2017-04-30T07:43:00Z">
        <w:r>
          <w:t xml:space="preserve"> It could be argued that a more efficient </w:t>
        </w:r>
      </w:ins>
      <w:ins w:id="4167" w:author="Brian Reinhold" w:date="2017-04-30T07:50:00Z">
        <w:r w:rsidR="00C54307">
          <w:t>mapping</w:t>
        </w:r>
      </w:ins>
      <w:ins w:id="4168" w:author="Brian Reinhold" w:date="2017-04-30T07:48:00Z">
        <w:r w:rsidR="00C54307">
          <w:t xml:space="preserve"> could be created using the Device resource</w:t>
        </w:r>
      </w:ins>
      <w:ins w:id="4169" w:author="Brian Reinhold" w:date="2017-04-30T07:50:00Z">
        <w:r w:rsidR="00C54307">
          <w:t xml:space="preserve"> alone</w:t>
        </w:r>
      </w:ins>
      <w:ins w:id="4170" w:author="Brian Reinhold" w:date="2017-04-30T07:48:00Z">
        <w:r w:rsidR="00C54307">
          <w:t xml:space="preserve"> and extensions, but this approach would not work for </w:t>
        </w:r>
        <w:proofErr w:type="spellStart"/>
        <w:r w:rsidR="00C54307">
          <w:t>PoCDs</w:t>
        </w:r>
        <w:proofErr w:type="spellEnd"/>
        <w:r w:rsidR="00C54307">
          <w:t>.</w:t>
        </w:r>
      </w:ins>
    </w:p>
    <w:p w14:paraId="3C273794" w14:textId="269E2FF9" w:rsidR="00C54307" w:rsidRDefault="00C54307">
      <w:pPr>
        <w:pStyle w:val="BodyText"/>
        <w:rPr>
          <w:ins w:id="4171" w:author="Brian Reinhold" w:date="2017-04-30T07:55:00Z"/>
        </w:rPr>
        <w:pPrChange w:id="4172" w:author="Brian Reinhold" w:date="2017-04-30T07:31:00Z">
          <w:pPr>
            <w:pStyle w:val="Heading4"/>
            <w:numPr>
              <w:ilvl w:val="0"/>
              <w:numId w:val="0"/>
            </w:numPr>
            <w:tabs>
              <w:tab w:val="clear" w:pos="864"/>
            </w:tabs>
            <w:ind w:left="0" w:firstLine="0"/>
          </w:pPr>
        </w:pPrChange>
      </w:pPr>
      <w:ins w:id="4173" w:author="Brian Reinhold" w:date="2017-04-30T07:51:00Z">
        <w:r>
          <w:t xml:space="preserve">PHDs expose </w:t>
        </w:r>
      </w:ins>
      <w:ins w:id="4174" w:author="Brian Reinhold" w:date="2017-04-30T08:15:00Z">
        <w:r w:rsidR="0055358E">
          <w:t xml:space="preserve">their specializations, </w:t>
        </w:r>
      </w:ins>
      <w:ins w:id="4175" w:author="Brian Reinhold" w:date="2017-04-30T07:52:00Z">
        <w:r>
          <w:t>a</w:t>
        </w:r>
      </w:ins>
      <w:ins w:id="4176" w:author="Brian Reinhold" w:date="2017-04-30T07:53:00Z">
        <w:r>
          <w:t>n IEEE EUI-64</w:t>
        </w:r>
      </w:ins>
      <w:ins w:id="4177" w:author="Brian Reinhold" w:date="2017-04-30T07:52:00Z">
        <w:r>
          <w:t xml:space="preserve"> </w:t>
        </w:r>
      </w:ins>
      <w:ins w:id="4178" w:author="Brian Reinhold" w:date="2017-04-30T07:53:00Z">
        <w:r>
          <w:t xml:space="preserve">system identifier, </w:t>
        </w:r>
      </w:ins>
      <w:ins w:id="4179" w:author="Brian Reinhold" w:date="2017-04-30T07:51:00Z">
        <w:r>
          <w:t>manufacturer name</w:t>
        </w:r>
      </w:ins>
      <w:ins w:id="4180" w:author="Brian Reinhold" w:date="2017-04-30T07:52:00Z">
        <w:r>
          <w:t>, model number</w:t>
        </w:r>
        <w:r w:rsidR="0055358E">
          <w:t xml:space="preserve">, </w:t>
        </w:r>
        <w:r>
          <w:t xml:space="preserve">production specification (such as serial number and firmware version) </w:t>
        </w:r>
      </w:ins>
      <w:ins w:id="4181" w:author="Brian Reinhold" w:date="2017-04-30T08:16:00Z">
        <w:r w:rsidR="0055358E">
          <w:t xml:space="preserve">information, </w:t>
        </w:r>
      </w:ins>
      <w:ins w:id="4182" w:author="Brian Reinhold" w:date="2017-04-30T08:17:00Z">
        <w:r w:rsidR="0055358E">
          <w:t>as well as properties about its real-time clock if the PHD has a real-time clock</w:t>
        </w:r>
      </w:ins>
      <w:ins w:id="4183" w:author="Brian Reinhold" w:date="2017-04-30T07:52:00Z">
        <w:r>
          <w:t>.</w:t>
        </w:r>
      </w:ins>
      <w:ins w:id="4184" w:author="Brian Reinhold" w:date="2017-04-30T07:53:00Z">
        <w:r>
          <w:t xml:space="preserve"> PCHA compliant PHDs also expose regulation and certification data.</w:t>
        </w:r>
      </w:ins>
    </w:p>
    <w:p w14:paraId="56535F79" w14:textId="3A861892" w:rsidR="00900EC4" w:rsidRPr="00831F0C" w:rsidRDefault="00C54307">
      <w:pPr>
        <w:pStyle w:val="BodyText"/>
        <w:rPr>
          <w:ins w:id="4185" w:author="Brian Reinhold" w:date="2017-04-30T07:31:00Z"/>
          <w:rPrChange w:id="4186" w:author="Brian Reinhold" w:date="2017-04-30T07:31:00Z">
            <w:rPr>
              <w:ins w:id="4187" w:author="Brian Reinhold" w:date="2017-04-30T07:31:00Z"/>
              <w:noProof w:val="0"/>
            </w:rPr>
          </w:rPrChange>
        </w:rPr>
        <w:pPrChange w:id="4188" w:author="Brian Reinhold" w:date="2017-04-30T07:31:00Z">
          <w:pPr>
            <w:pStyle w:val="Heading4"/>
            <w:numPr>
              <w:ilvl w:val="0"/>
              <w:numId w:val="0"/>
            </w:numPr>
            <w:tabs>
              <w:tab w:val="clear" w:pos="864"/>
            </w:tabs>
            <w:ind w:left="0" w:firstLine="0"/>
          </w:pPr>
        </w:pPrChange>
      </w:pPr>
      <w:ins w:id="4189" w:author="Brian Reinhold" w:date="2017-04-30T07:55:00Z">
        <w:r>
          <w:t xml:space="preserve">The </w:t>
        </w:r>
        <w:proofErr w:type="spellStart"/>
        <w:r>
          <w:t>PhdDevice</w:t>
        </w:r>
        <w:proofErr w:type="spellEnd"/>
        <w:r>
          <w:t xml:space="preserve"> resource</w:t>
        </w:r>
      </w:ins>
      <w:ins w:id="4190" w:author="Brian Reinhold" w:date="2017-04-30T08:14:00Z">
        <w:r w:rsidR="0055358E">
          <w:t xml:space="preserve"> handles the </w:t>
        </w:r>
      </w:ins>
      <w:ins w:id="4191" w:author="Brian Reinhold" w:date="2017-04-30T08:18:00Z">
        <w:r w:rsidR="0055358E">
          <w:t xml:space="preserve">master </w:t>
        </w:r>
      </w:ins>
      <w:ins w:id="4192" w:author="Brian Reinhold" w:date="2017-04-30T08:14:00Z">
        <w:r w:rsidR="0055358E">
          <w:t>specialization, system identifier, and manufacturer</w:t>
        </w:r>
      </w:ins>
      <w:ins w:id="4193" w:author="Brian Reinhold" w:date="2017-04-30T08:15:00Z">
        <w:r w:rsidR="0055358E">
          <w:t xml:space="preserve"> name</w:t>
        </w:r>
      </w:ins>
      <w:ins w:id="4194" w:author="Brian Reinhold" w:date="2017-04-30T08:14:00Z">
        <w:r w:rsidR="0055358E">
          <w:t xml:space="preserve"> and model number.</w:t>
        </w:r>
      </w:ins>
      <w:ins w:id="4195" w:author="Brian Reinhold" w:date="2017-04-30T08:18:00Z">
        <w:r w:rsidR="0055358E">
          <w:t xml:space="preserve"> No other elements are required in the </w:t>
        </w:r>
        <w:proofErr w:type="spellStart"/>
        <w:r w:rsidR="0055358E">
          <w:t>PhdDevice</w:t>
        </w:r>
        <w:proofErr w:type="spellEnd"/>
        <w:r w:rsidR="0055358E">
          <w:t xml:space="preserve"> FHIR profile.</w:t>
        </w:r>
      </w:ins>
    </w:p>
    <w:p w14:paraId="0E0F053B" w14:textId="4CDD5C1C" w:rsidR="0055358E" w:rsidRDefault="0055358E" w:rsidP="0055358E">
      <w:pPr>
        <w:pStyle w:val="Heading4"/>
        <w:numPr>
          <w:ilvl w:val="0"/>
          <w:numId w:val="0"/>
        </w:numPr>
        <w:ind w:left="864" w:hanging="864"/>
        <w:rPr>
          <w:ins w:id="4196" w:author="Brian Reinhold" w:date="2017-04-30T08:22:00Z"/>
          <w:bCs/>
        </w:rPr>
      </w:pPr>
      <w:bookmarkStart w:id="4197" w:name="_Toc481383793"/>
      <w:ins w:id="4198" w:author="Brian Reinhold" w:date="2017-04-30T08:22:00Z">
        <w:r w:rsidRPr="00323FDB">
          <w:rPr>
            <w:noProof w:val="0"/>
          </w:rPr>
          <w:t>6.</w:t>
        </w:r>
        <w:r>
          <w:rPr>
            <w:noProof w:val="0"/>
          </w:rPr>
          <w:t>6</w:t>
        </w:r>
        <w:r w:rsidRPr="00323FDB">
          <w:rPr>
            <w:noProof w:val="0"/>
          </w:rPr>
          <w:t>.</w:t>
        </w:r>
      </w:ins>
      <w:ins w:id="4199" w:author="Brian Reinhold" w:date="2017-05-01T06:24:00Z">
        <w:r w:rsidR="00A04387">
          <w:rPr>
            <w:noProof w:val="0"/>
          </w:rPr>
          <w:t>8</w:t>
        </w:r>
      </w:ins>
      <w:ins w:id="4200" w:author="Brian Reinhold" w:date="2017-04-30T08:22:00Z">
        <w:r w:rsidRPr="00323FDB">
          <w:rPr>
            <w:noProof w:val="0"/>
          </w:rPr>
          <w:t xml:space="preserve"> </w:t>
        </w:r>
        <w:proofErr w:type="spellStart"/>
        <w:r>
          <w:rPr>
            <w:noProof w:val="0"/>
          </w:rPr>
          <w:t>Phd</w:t>
        </w:r>
        <w:r>
          <w:rPr>
            <w:bCs/>
          </w:rPr>
          <w:t>DeviceComponent</w:t>
        </w:r>
        <w:proofErr w:type="spellEnd"/>
        <w:r>
          <w:rPr>
            <w:bCs/>
          </w:rPr>
          <w:t xml:space="preserve"> Resource</w:t>
        </w:r>
        <w:bookmarkEnd w:id="4197"/>
      </w:ins>
    </w:p>
    <w:p w14:paraId="07DB2DD3" w14:textId="6668C4E4" w:rsidR="00136DB4" w:rsidRDefault="0055358E">
      <w:pPr>
        <w:pStyle w:val="BodyText"/>
        <w:rPr>
          <w:ins w:id="4201" w:author="Brian Reinhold" w:date="2017-04-30T08:35:00Z"/>
        </w:rPr>
        <w:pPrChange w:id="4202" w:author="Brian Reinhold" w:date="2017-04-28T08:06:00Z">
          <w:pPr>
            <w:pStyle w:val="Heading4"/>
            <w:numPr>
              <w:ilvl w:val="0"/>
              <w:numId w:val="0"/>
            </w:numPr>
            <w:tabs>
              <w:tab w:val="clear" w:pos="864"/>
            </w:tabs>
            <w:ind w:left="0" w:firstLine="0"/>
          </w:pPr>
        </w:pPrChange>
      </w:pPr>
      <w:ins w:id="4203" w:author="Brian Reinhold" w:date="2017-04-30T08:22:00Z">
        <w:r>
          <w:t xml:space="preserve">There will always be at least one </w:t>
        </w:r>
        <w:proofErr w:type="spellStart"/>
        <w:r>
          <w:t>PhdDeviceComponent</w:t>
        </w:r>
        <w:proofErr w:type="spellEnd"/>
        <w:r>
          <w:t xml:space="preserve"> </w:t>
        </w:r>
      </w:ins>
      <w:ins w:id="4204" w:author="Brian Reinhold" w:date="2017-04-30T08:23:00Z">
        <w:r>
          <w:t xml:space="preserve">resource </w:t>
        </w:r>
      </w:ins>
      <w:ins w:id="4205" w:author="Brian Reinhold" w:date="2017-04-30T08:22:00Z">
        <w:r>
          <w:t xml:space="preserve">associated with the </w:t>
        </w:r>
        <w:proofErr w:type="spellStart"/>
        <w:r>
          <w:t>PhdDevice</w:t>
        </w:r>
      </w:ins>
      <w:proofErr w:type="spellEnd"/>
      <w:ins w:id="4206" w:author="Brian Reinhold" w:date="2017-04-30T08:23:00Z">
        <w:r>
          <w:t xml:space="preserve"> resource. This </w:t>
        </w:r>
        <w:proofErr w:type="spellStart"/>
        <w:r>
          <w:t>PhdDeviceComponent</w:t>
        </w:r>
        <w:proofErr w:type="spellEnd"/>
        <w:r>
          <w:t xml:space="preserve"> contains the production specification information.</w:t>
        </w:r>
      </w:ins>
      <w:ins w:id="4207" w:author="Brian Reinhold" w:date="2017-04-30T08:24:00Z">
        <w:r w:rsidR="00FE1769">
          <w:t xml:space="preserve"> If the PHD supports multiple specializations, an additional </w:t>
        </w:r>
        <w:proofErr w:type="spellStart"/>
        <w:r w:rsidR="00FE1769">
          <w:t>PhdDeviceComponent</w:t>
        </w:r>
        <w:proofErr w:type="spellEnd"/>
        <w:r w:rsidR="00FE1769">
          <w:t xml:space="preserve"> resource is used to</w:t>
        </w:r>
      </w:ins>
      <w:ins w:id="4208" w:author="Brian Reinhold" w:date="2017-04-30T08:27:00Z">
        <w:r w:rsidR="00FE1769">
          <w:t xml:space="preserve"> represent the additional specialization analogous to a Virtual Medical Device (VMD) in the 11073-10201 specification upon </w:t>
        </w:r>
      </w:ins>
      <w:ins w:id="4209" w:author="Brian Reinhold" w:date="2017-04-30T08:28:00Z">
        <w:r w:rsidR="00FE1769">
          <w:t>which</w:t>
        </w:r>
      </w:ins>
      <w:ins w:id="4210" w:author="Brian Reinhold" w:date="2017-04-30T08:27:00Z">
        <w:r w:rsidR="00FE1769">
          <w:t xml:space="preserve"> </w:t>
        </w:r>
      </w:ins>
      <w:proofErr w:type="spellStart"/>
      <w:ins w:id="4211" w:author="Brian Reinhold" w:date="2017-04-30T08:28:00Z">
        <w:r w:rsidR="00FE1769">
          <w:t>PoCDs</w:t>
        </w:r>
        <w:proofErr w:type="spellEnd"/>
        <w:r w:rsidR="00FE1769">
          <w:t xml:space="preserve"> are based. The additional </w:t>
        </w:r>
        <w:proofErr w:type="spellStart"/>
        <w:r w:rsidR="00FE1769">
          <w:t>PhdDeviceComponent</w:t>
        </w:r>
        <w:proofErr w:type="spellEnd"/>
        <w:r w:rsidR="00FE1769">
          <w:t xml:space="preserve"> references the ‘master’ </w:t>
        </w:r>
        <w:proofErr w:type="spellStart"/>
        <w:r w:rsidR="00FE1769">
          <w:t>PhdDeviceComponent</w:t>
        </w:r>
        <w:proofErr w:type="spellEnd"/>
        <w:r w:rsidR="00FE1769">
          <w:t xml:space="preserve"> and does not duplicate the production specification information. However, FHIR requirements in DSTU2 and STU3 will m</w:t>
        </w:r>
      </w:ins>
      <w:ins w:id="4212" w:author="Brian Reinhold" w:date="2017-04-30T08:29:00Z">
        <w:r w:rsidR="00FE1769">
          <w:t xml:space="preserve">ean that certain information is duplicated between the </w:t>
        </w:r>
        <w:proofErr w:type="spellStart"/>
        <w:r w:rsidR="00FE1769">
          <w:t>PhdDeviceComponents</w:t>
        </w:r>
      </w:ins>
      <w:proofErr w:type="spellEnd"/>
      <w:ins w:id="4213" w:author="Brian Reinhold" w:date="2017-04-30T08:55:00Z">
        <w:r w:rsidR="00660600">
          <w:t xml:space="preserve"> and the </w:t>
        </w:r>
        <w:proofErr w:type="spellStart"/>
        <w:r w:rsidR="00660600">
          <w:t>PhgDevice</w:t>
        </w:r>
      </w:ins>
      <w:proofErr w:type="spellEnd"/>
      <w:ins w:id="4214" w:author="Brian Reinhold" w:date="2017-04-30T08:29:00Z">
        <w:r w:rsidR="00FE1769">
          <w:t>.</w:t>
        </w:r>
      </w:ins>
    </w:p>
    <w:p w14:paraId="1E365484" w14:textId="5BE15B8D" w:rsidR="00FE1769" w:rsidRDefault="00FE1769" w:rsidP="00FE1769">
      <w:pPr>
        <w:pStyle w:val="Heading4"/>
        <w:numPr>
          <w:ilvl w:val="0"/>
          <w:numId w:val="0"/>
        </w:numPr>
        <w:ind w:left="864" w:hanging="864"/>
        <w:rPr>
          <w:ins w:id="4215" w:author="Brian Reinhold" w:date="2017-04-30T08:30:00Z"/>
          <w:bCs/>
        </w:rPr>
      </w:pPr>
      <w:bookmarkStart w:id="4216" w:name="_Toc481383794"/>
      <w:ins w:id="4217" w:author="Brian Reinhold" w:date="2017-04-30T08:30:00Z">
        <w:r w:rsidRPr="00323FDB">
          <w:rPr>
            <w:noProof w:val="0"/>
          </w:rPr>
          <w:t>6.</w:t>
        </w:r>
        <w:r>
          <w:rPr>
            <w:noProof w:val="0"/>
          </w:rPr>
          <w:t>6</w:t>
        </w:r>
        <w:r w:rsidRPr="00323FDB">
          <w:rPr>
            <w:noProof w:val="0"/>
          </w:rPr>
          <w:t>.</w:t>
        </w:r>
      </w:ins>
      <w:ins w:id="4218" w:author="Brian Reinhold" w:date="2017-05-01T06:25:00Z">
        <w:r w:rsidR="00A04387">
          <w:rPr>
            <w:noProof w:val="0"/>
          </w:rPr>
          <w:t>9</w:t>
        </w:r>
      </w:ins>
      <w:ins w:id="4219" w:author="Brian Reinhold" w:date="2017-04-30T08:30:00Z">
        <w:r w:rsidRPr="00323FDB">
          <w:rPr>
            <w:noProof w:val="0"/>
          </w:rPr>
          <w:t xml:space="preserve"> </w:t>
        </w:r>
        <w:proofErr w:type="spellStart"/>
        <w:r>
          <w:rPr>
            <w:noProof w:val="0"/>
          </w:rPr>
          <w:t>Phd</w:t>
        </w:r>
        <w:r>
          <w:rPr>
            <w:bCs/>
          </w:rPr>
          <w:t>DeviceMetric</w:t>
        </w:r>
        <w:proofErr w:type="spellEnd"/>
        <w:r>
          <w:rPr>
            <w:bCs/>
          </w:rPr>
          <w:t xml:space="preserve"> Resource</w:t>
        </w:r>
        <w:bookmarkEnd w:id="4216"/>
      </w:ins>
    </w:p>
    <w:p w14:paraId="185F5D46" w14:textId="5017F434" w:rsidR="00FE1769" w:rsidRDefault="00FE1769">
      <w:pPr>
        <w:pStyle w:val="BodyText"/>
        <w:rPr>
          <w:ins w:id="4220" w:author="Brian Reinhold" w:date="2017-04-30T08:48:00Z"/>
        </w:rPr>
        <w:pPrChange w:id="4221" w:author="Brian Reinhold" w:date="2017-04-28T08:06:00Z">
          <w:pPr>
            <w:pStyle w:val="Heading4"/>
            <w:numPr>
              <w:ilvl w:val="0"/>
              <w:numId w:val="0"/>
            </w:numPr>
            <w:tabs>
              <w:tab w:val="clear" w:pos="864"/>
            </w:tabs>
            <w:ind w:left="0" w:firstLine="0"/>
          </w:pPr>
        </w:pPrChange>
      </w:pPr>
      <w:ins w:id="4222" w:author="Brian Reinhold" w:date="2017-04-30T08:30:00Z">
        <w:r>
          <w:t xml:space="preserve">The </w:t>
        </w:r>
        <w:proofErr w:type="spellStart"/>
        <w:r>
          <w:t>PhdDeviceMetric</w:t>
        </w:r>
        <w:proofErr w:type="spellEnd"/>
        <w:r>
          <w:t xml:space="preserve"> resource contains no information but is only present due to shortcomings in the DSTU2 and STU3 versions of the FHIR specification. Observation resources can only reference Device and </w:t>
        </w:r>
        <w:proofErr w:type="spellStart"/>
        <w:r>
          <w:t>DeviceMetrics</w:t>
        </w:r>
        <w:proofErr w:type="spellEnd"/>
        <w:r>
          <w:t xml:space="preserve">. It is not </w:t>
        </w:r>
      </w:ins>
      <w:ins w:id="4223" w:author="Brian Reinhold" w:date="2017-04-30T08:32:00Z">
        <w:r>
          <w:t>possible</w:t>
        </w:r>
      </w:ins>
      <w:ins w:id="4224" w:author="Brian Reinhold" w:date="2017-04-30T08:30:00Z">
        <w:r>
          <w:t xml:space="preserve"> </w:t>
        </w:r>
      </w:ins>
      <w:ins w:id="4225" w:author="Brian Reinhold" w:date="2017-04-30T08:32:00Z">
        <w:r>
          <w:t xml:space="preserve">to reference the </w:t>
        </w:r>
        <w:proofErr w:type="spellStart"/>
        <w:r>
          <w:t>DeviceComponent</w:t>
        </w:r>
        <w:proofErr w:type="spellEnd"/>
        <w:r>
          <w:t xml:space="preserve">. To avoid orphaning the </w:t>
        </w:r>
        <w:proofErr w:type="spellStart"/>
        <w:r>
          <w:t>DeviceComponent</w:t>
        </w:r>
        <w:proofErr w:type="spellEnd"/>
        <w:r>
          <w:t xml:space="preserve">, all </w:t>
        </w:r>
        <w:proofErr w:type="spellStart"/>
        <w:r>
          <w:t>Phd</w:t>
        </w:r>
        <w:proofErr w:type="spellEnd"/>
        <w:r>
          <w:t xml:space="preserve">-related Observation resources reference a </w:t>
        </w:r>
      </w:ins>
      <w:proofErr w:type="spellStart"/>
      <w:ins w:id="4226" w:author="Brian Reinhold" w:date="2017-04-30T08:33:00Z">
        <w:r>
          <w:t>Phd</w:t>
        </w:r>
      </w:ins>
      <w:ins w:id="4227" w:author="Brian Reinhold" w:date="2017-04-30T08:32:00Z">
        <w:r>
          <w:t>DeviceMetric</w:t>
        </w:r>
        <w:proofErr w:type="spellEnd"/>
        <w:r>
          <w:t xml:space="preserve"> </w:t>
        </w:r>
      </w:ins>
      <w:ins w:id="4228" w:author="Brian Reinhold" w:date="2017-04-30T08:33:00Z">
        <w:r>
          <w:t>which</w:t>
        </w:r>
      </w:ins>
      <w:ins w:id="4229" w:author="Brian Reinhold" w:date="2017-04-30T08:32:00Z">
        <w:r>
          <w:t xml:space="preserve"> </w:t>
        </w:r>
      </w:ins>
      <w:ins w:id="4230" w:author="Brian Reinhold" w:date="2017-04-30T08:33:00Z">
        <w:r>
          <w:t xml:space="preserve">references a </w:t>
        </w:r>
        <w:proofErr w:type="spellStart"/>
        <w:r>
          <w:t>PhdDeviceComponent</w:t>
        </w:r>
        <w:proofErr w:type="spellEnd"/>
        <w:r>
          <w:t xml:space="preserve"> which references either an additional </w:t>
        </w:r>
        <w:proofErr w:type="spellStart"/>
        <w:r>
          <w:t>PhdDeviceComponent</w:t>
        </w:r>
      </w:ins>
      <w:proofErr w:type="spellEnd"/>
      <w:ins w:id="4231" w:author="Brian Reinhold" w:date="2017-04-30T08:34:00Z">
        <w:r>
          <w:t xml:space="preserve"> or a </w:t>
        </w:r>
        <w:proofErr w:type="spellStart"/>
        <w:r>
          <w:t>PhdDevice</w:t>
        </w:r>
        <w:proofErr w:type="spellEnd"/>
        <w:r>
          <w:t>.</w:t>
        </w:r>
      </w:ins>
    </w:p>
    <w:p w14:paraId="117B1CFC" w14:textId="53B72CF9" w:rsidR="00900EC4" w:rsidRDefault="00900EC4" w:rsidP="00900EC4">
      <w:pPr>
        <w:pStyle w:val="Heading4"/>
        <w:numPr>
          <w:ilvl w:val="0"/>
          <w:numId w:val="0"/>
        </w:numPr>
        <w:ind w:left="864" w:hanging="864"/>
        <w:rPr>
          <w:ins w:id="4232" w:author="Brian Reinhold" w:date="2017-04-30T08:48:00Z"/>
          <w:bCs/>
        </w:rPr>
      </w:pPr>
      <w:bookmarkStart w:id="4233" w:name="_Toc481383795"/>
      <w:ins w:id="4234" w:author="Brian Reinhold" w:date="2017-04-30T08:48:00Z">
        <w:r w:rsidRPr="00323FDB">
          <w:rPr>
            <w:noProof w:val="0"/>
          </w:rPr>
          <w:t>6.</w:t>
        </w:r>
        <w:r>
          <w:rPr>
            <w:noProof w:val="0"/>
          </w:rPr>
          <w:t>6</w:t>
        </w:r>
        <w:r w:rsidRPr="00323FDB">
          <w:rPr>
            <w:noProof w:val="0"/>
          </w:rPr>
          <w:t>.</w:t>
        </w:r>
      </w:ins>
      <w:ins w:id="4235" w:author="Brian Reinhold" w:date="2017-05-01T06:27:00Z">
        <w:r w:rsidR="00A04387">
          <w:rPr>
            <w:noProof w:val="0"/>
          </w:rPr>
          <w:t>10</w:t>
        </w:r>
      </w:ins>
      <w:ins w:id="4236" w:author="Brian Reinhold" w:date="2017-04-30T08:48:00Z">
        <w:r w:rsidRPr="00323FDB">
          <w:rPr>
            <w:noProof w:val="0"/>
          </w:rPr>
          <w:t xml:space="preserve"> </w:t>
        </w:r>
        <w:proofErr w:type="spellStart"/>
        <w:r>
          <w:rPr>
            <w:noProof w:val="0"/>
          </w:rPr>
          <w:t>Phg</w:t>
        </w:r>
        <w:r>
          <w:rPr>
            <w:bCs/>
          </w:rPr>
          <w:t>Device</w:t>
        </w:r>
        <w:proofErr w:type="spellEnd"/>
        <w:r>
          <w:rPr>
            <w:bCs/>
          </w:rPr>
          <w:t xml:space="preserve"> Resource</w:t>
        </w:r>
        <w:bookmarkEnd w:id="4233"/>
      </w:ins>
    </w:p>
    <w:p w14:paraId="16ECAB35" w14:textId="77777777" w:rsidR="00900EC4" w:rsidRDefault="00900EC4">
      <w:pPr>
        <w:pStyle w:val="BodyText"/>
        <w:rPr>
          <w:ins w:id="4237" w:author="Brian Reinhold" w:date="2017-04-30T08:53:00Z"/>
        </w:rPr>
        <w:pPrChange w:id="4238" w:author="Brian Reinhold" w:date="2017-04-30T08:48:00Z">
          <w:pPr>
            <w:pStyle w:val="Heading4"/>
            <w:numPr>
              <w:ilvl w:val="0"/>
              <w:numId w:val="0"/>
            </w:numPr>
            <w:tabs>
              <w:tab w:val="clear" w:pos="864"/>
            </w:tabs>
            <w:ind w:left="0" w:firstLine="0"/>
          </w:pPr>
        </w:pPrChange>
      </w:pPr>
      <w:ins w:id="4239" w:author="Brian Reinhold" w:date="2017-04-30T08:49:00Z">
        <w:r>
          <w:t xml:space="preserve">This resource is used to map the PHG properties. PHGs also have </w:t>
        </w:r>
      </w:ins>
      <w:ins w:id="4240" w:author="Brian Reinhold" w:date="2017-04-30T08:51:00Z">
        <w:r>
          <w:t>an IEEE EUI-64 system identifier, manufacturer name, model number, production specification, real-time clock properties</w:t>
        </w:r>
      </w:ins>
      <w:ins w:id="4241" w:author="Brian Reinhold" w:date="2017-04-30T08:52:00Z">
        <w:r>
          <w:t xml:space="preserve">, regulation, and certification information. </w:t>
        </w:r>
      </w:ins>
    </w:p>
    <w:p w14:paraId="26F7F1BD" w14:textId="67F3BB0E" w:rsidR="00900EC4" w:rsidRPr="00900EC4" w:rsidRDefault="00900EC4">
      <w:pPr>
        <w:pStyle w:val="BodyText"/>
        <w:rPr>
          <w:ins w:id="4242" w:author="Brian Reinhold" w:date="2017-04-30T08:48:00Z"/>
          <w:rPrChange w:id="4243" w:author="Brian Reinhold" w:date="2017-04-30T08:48:00Z">
            <w:rPr>
              <w:ins w:id="4244" w:author="Brian Reinhold" w:date="2017-04-30T08:48:00Z"/>
              <w:bCs/>
            </w:rPr>
          </w:rPrChange>
        </w:rPr>
        <w:pPrChange w:id="4245" w:author="Brian Reinhold" w:date="2017-04-30T08:48:00Z">
          <w:pPr>
            <w:pStyle w:val="Heading4"/>
            <w:numPr>
              <w:ilvl w:val="0"/>
              <w:numId w:val="0"/>
            </w:numPr>
            <w:tabs>
              <w:tab w:val="clear" w:pos="864"/>
            </w:tabs>
            <w:ind w:left="0" w:firstLine="0"/>
          </w:pPr>
        </w:pPrChange>
      </w:pPr>
      <w:ins w:id="4246" w:author="Brian Reinhold" w:date="2017-04-30T08:53:00Z">
        <w:r>
          <w:t xml:space="preserve">The </w:t>
        </w:r>
        <w:proofErr w:type="spellStart"/>
        <w:r>
          <w:t>PhgDevice</w:t>
        </w:r>
        <w:proofErr w:type="spellEnd"/>
        <w:r>
          <w:t xml:space="preserve"> resource handles the system identifier, and manufacturer name and model number. No other elements are required in the </w:t>
        </w:r>
        <w:proofErr w:type="spellStart"/>
        <w:r>
          <w:t>Ph</w:t>
        </w:r>
      </w:ins>
      <w:ins w:id="4247" w:author="Brian Reinhold" w:date="2017-04-30T08:54:00Z">
        <w:r>
          <w:t>g</w:t>
        </w:r>
      </w:ins>
      <w:ins w:id="4248" w:author="Brian Reinhold" w:date="2017-04-30T08:53:00Z">
        <w:r>
          <w:t>Device</w:t>
        </w:r>
        <w:proofErr w:type="spellEnd"/>
        <w:r>
          <w:t xml:space="preserve"> FHIR profile.</w:t>
        </w:r>
      </w:ins>
    </w:p>
    <w:p w14:paraId="2CD3CCB3" w14:textId="7AB734A7" w:rsidR="00900EC4" w:rsidRDefault="00900EC4" w:rsidP="00900EC4">
      <w:pPr>
        <w:pStyle w:val="Heading4"/>
        <w:numPr>
          <w:ilvl w:val="0"/>
          <w:numId w:val="0"/>
        </w:numPr>
        <w:ind w:left="864" w:hanging="864"/>
        <w:rPr>
          <w:ins w:id="4249" w:author="Brian Reinhold" w:date="2017-04-30T08:54:00Z"/>
          <w:bCs/>
        </w:rPr>
      </w:pPr>
      <w:bookmarkStart w:id="4250" w:name="_Toc481383796"/>
      <w:ins w:id="4251" w:author="Brian Reinhold" w:date="2017-04-30T08:54:00Z">
        <w:r w:rsidRPr="00323FDB">
          <w:rPr>
            <w:noProof w:val="0"/>
          </w:rPr>
          <w:lastRenderedPageBreak/>
          <w:t>6.</w:t>
        </w:r>
        <w:r>
          <w:rPr>
            <w:noProof w:val="0"/>
          </w:rPr>
          <w:t>6</w:t>
        </w:r>
        <w:r w:rsidRPr="00323FDB">
          <w:rPr>
            <w:noProof w:val="0"/>
          </w:rPr>
          <w:t>.</w:t>
        </w:r>
      </w:ins>
      <w:ins w:id="4252" w:author="Brian Reinhold" w:date="2017-05-01T06:27:00Z">
        <w:r w:rsidR="00A04387">
          <w:rPr>
            <w:noProof w:val="0"/>
          </w:rPr>
          <w:t>11</w:t>
        </w:r>
      </w:ins>
      <w:ins w:id="4253" w:author="Brian Reinhold" w:date="2017-04-30T08:54:00Z">
        <w:r w:rsidRPr="00323FDB">
          <w:rPr>
            <w:noProof w:val="0"/>
          </w:rPr>
          <w:t xml:space="preserve"> </w:t>
        </w:r>
        <w:proofErr w:type="spellStart"/>
        <w:r>
          <w:rPr>
            <w:noProof w:val="0"/>
          </w:rPr>
          <w:t>Phg</w:t>
        </w:r>
        <w:r>
          <w:rPr>
            <w:bCs/>
          </w:rPr>
          <w:t>DeviceComponent</w:t>
        </w:r>
        <w:proofErr w:type="spellEnd"/>
        <w:r>
          <w:rPr>
            <w:bCs/>
          </w:rPr>
          <w:t xml:space="preserve"> Resource</w:t>
        </w:r>
        <w:bookmarkEnd w:id="4250"/>
      </w:ins>
    </w:p>
    <w:p w14:paraId="4200553E" w14:textId="37C91BE1" w:rsidR="00900EC4" w:rsidRDefault="00900EC4">
      <w:pPr>
        <w:pStyle w:val="BodyText"/>
        <w:rPr>
          <w:ins w:id="4254" w:author="Brian Reinhold" w:date="2017-04-30T08:56:00Z"/>
        </w:rPr>
        <w:pPrChange w:id="4255" w:author="Brian Reinhold" w:date="2017-04-28T08:06:00Z">
          <w:pPr>
            <w:pStyle w:val="Heading4"/>
            <w:numPr>
              <w:ilvl w:val="0"/>
              <w:numId w:val="0"/>
            </w:numPr>
            <w:tabs>
              <w:tab w:val="clear" w:pos="864"/>
            </w:tabs>
            <w:ind w:left="0" w:firstLine="0"/>
          </w:pPr>
        </w:pPrChange>
      </w:pPr>
      <w:ins w:id="4256" w:author="Brian Reinhold" w:date="2017-04-30T08:54:00Z">
        <w:r>
          <w:t xml:space="preserve">The </w:t>
        </w:r>
        <w:proofErr w:type="spellStart"/>
        <w:r>
          <w:t>PhgDeviceComponent</w:t>
        </w:r>
        <w:proofErr w:type="spellEnd"/>
        <w:r>
          <w:t xml:space="preserve"> contains the production specification information. However, FHIR requirements in DSTU2 and STU3 will mean that certain information is duplicated between the </w:t>
        </w:r>
        <w:proofErr w:type="spellStart"/>
        <w:r>
          <w:t>Ph</w:t>
        </w:r>
      </w:ins>
      <w:ins w:id="4257" w:author="Brian Reinhold" w:date="2017-04-30T08:55:00Z">
        <w:r w:rsidR="00660600">
          <w:t>g</w:t>
        </w:r>
      </w:ins>
      <w:ins w:id="4258" w:author="Brian Reinhold" w:date="2017-04-30T08:54:00Z">
        <w:r>
          <w:t>Device</w:t>
        </w:r>
      </w:ins>
      <w:proofErr w:type="spellEnd"/>
      <w:ins w:id="4259" w:author="Brian Reinhold" w:date="2017-04-30T08:55:00Z">
        <w:r w:rsidR="00660600">
          <w:t xml:space="preserve"> and </w:t>
        </w:r>
        <w:proofErr w:type="spellStart"/>
        <w:r w:rsidR="00660600">
          <w:t>PhgDevice</w:t>
        </w:r>
      </w:ins>
      <w:ins w:id="4260" w:author="Brian Reinhold" w:date="2017-04-30T08:54:00Z">
        <w:r>
          <w:t>Components</w:t>
        </w:r>
        <w:proofErr w:type="spellEnd"/>
        <w:r>
          <w:t>.</w:t>
        </w:r>
      </w:ins>
    </w:p>
    <w:p w14:paraId="6750E9F9" w14:textId="45F3CA03" w:rsidR="00660600" w:rsidRDefault="00660600" w:rsidP="00660600">
      <w:pPr>
        <w:pStyle w:val="Heading4"/>
        <w:numPr>
          <w:ilvl w:val="0"/>
          <w:numId w:val="0"/>
        </w:numPr>
        <w:ind w:left="864" w:hanging="864"/>
        <w:rPr>
          <w:ins w:id="4261" w:author="Brian Reinhold" w:date="2017-04-30T08:58:00Z"/>
          <w:bCs/>
        </w:rPr>
      </w:pPr>
      <w:bookmarkStart w:id="4262" w:name="_Toc481383797"/>
      <w:ins w:id="4263" w:author="Brian Reinhold" w:date="2017-04-30T08:56:00Z">
        <w:r w:rsidRPr="00323FDB">
          <w:rPr>
            <w:noProof w:val="0"/>
          </w:rPr>
          <w:t>6.</w:t>
        </w:r>
        <w:r>
          <w:rPr>
            <w:noProof w:val="0"/>
          </w:rPr>
          <w:t>6</w:t>
        </w:r>
        <w:r w:rsidRPr="00323FDB">
          <w:rPr>
            <w:noProof w:val="0"/>
          </w:rPr>
          <w:t>.</w:t>
        </w:r>
      </w:ins>
      <w:ins w:id="4264" w:author="Brian Reinhold" w:date="2017-05-01T06:27:00Z">
        <w:r w:rsidR="00A04387">
          <w:rPr>
            <w:noProof w:val="0"/>
          </w:rPr>
          <w:t>12</w:t>
        </w:r>
      </w:ins>
      <w:ins w:id="4265" w:author="Brian Reinhold" w:date="2017-04-30T08:56:00Z">
        <w:r w:rsidRPr="00323FDB">
          <w:rPr>
            <w:noProof w:val="0"/>
          </w:rPr>
          <w:t xml:space="preserve"> </w:t>
        </w:r>
        <w:proofErr w:type="spellStart"/>
        <w:r>
          <w:rPr>
            <w:noProof w:val="0"/>
          </w:rPr>
          <w:t>PhdNumericObservation</w:t>
        </w:r>
        <w:proofErr w:type="spellEnd"/>
        <w:r>
          <w:rPr>
            <w:noProof w:val="0"/>
          </w:rPr>
          <w:t xml:space="preserve"> </w:t>
        </w:r>
        <w:r>
          <w:rPr>
            <w:bCs/>
          </w:rPr>
          <w:t>Resource</w:t>
        </w:r>
      </w:ins>
      <w:bookmarkEnd w:id="4262"/>
    </w:p>
    <w:p w14:paraId="3A5B8A50" w14:textId="1DA04843" w:rsidR="00660600" w:rsidRPr="00660600" w:rsidRDefault="00660600">
      <w:pPr>
        <w:pStyle w:val="BodyText"/>
        <w:rPr>
          <w:ins w:id="4266" w:author="Brian Reinhold" w:date="2017-04-30T08:56:00Z"/>
          <w:rPrChange w:id="4267" w:author="Brian Reinhold" w:date="2017-04-30T08:58:00Z">
            <w:rPr>
              <w:ins w:id="4268" w:author="Brian Reinhold" w:date="2017-04-30T08:56:00Z"/>
              <w:bCs/>
            </w:rPr>
          </w:rPrChange>
        </w:rPr>
        <w:pPrChange w:id="4269" w:author="Brian Reinhold" w:date="2017-04-30T08:58:00Z">
          <w:pPr>
            <w:pStyle w:val="Heading4"/>
            <w:numPr>
              <w:ilvl w:val="0"/>
              <w:numId w:val="0"/>
            </w:numPr>
            <w:tabs>
              <w:tab w:val="clear" w:pos="864"/>
            </w:tabs>
            <w:ind w:left="0" w:firstLine="0"/>
          </w:pPr>
        </w:pPrChange>
      </w:pPr>
      <w:ins w:id="4270" w:author="Brian Reinhold" w:date="2017-04-30T08:58:00Z">
        <w:r>
          <w:t xml:space="preserve">This FHIR profile is used when the PHD </w:t>
        </w:r>
      </w:ins>
      <w:ins w:id="4271" w:author="Brian Reinhold" w:date="2017-04-30T08:59:00Z">
        <w:r>
          <w:t>sends</w:t>
        </w:r>
      </w:ins>
      <w:ins w:id="4272" w:author="Brian Reinhold" w:date="2017-04-30T08:58:00Z">
        <w:r>
          <w:t xml:space="preserve"> a numeric metric measurement</w:t>
        </w:r>
      </w:ins>
      <w:ins w:id="4273" w:author="Brian Reinhold" w:date="2017-04-30T09:00:00Z">
        <w:r>
          <w:t xml:space="preserve"> like a body temperature</w:t>
        </w:r>
      </w:ins>
      <w:ins w:id="4274" w:author="Brian Reinhold" w:date="2017-04-30T08:58:00Z">
        <w:r>
          <w:t>.</w:t>
        </w:r>
      </w:ins>
    </w:p>
    <w:p w14:paraId="0C06228D" w14:textId="4EEF043E" w:rsidR="00660600" w:rsidRDefault="00660600" w:rsidP="00660600">
      <w:pPr>
        <w:pStyle w:val="Heading4"/>
        <w:numPr>
          <w:ilvl w:val="0"/>
          <w:numId w:val="0"/>
        </w:numPr>
        <w:ind w:left="864" w:hanging="864"/>
        <w:rPr>
          <w:ins w:id="4275" w:author="Brian Reinhold" w:date="2017-04-30T08:59:00Z"/>
          <w:bCs/>
        </w:rPr>
      </w:pPr>
      <w:bookmarkStart w:id="4276" w:name="_Toc481383798"/>
      <w:ins w:id="4277" w:author="Brian Reinhold" w:date="2017-04-30T08:56:00Z">
        <w:r w:rsidRPr="00323FDB">
          <w:rPr>
            <w:noProof w:val="0"/>
          </w:rPr>
          <w:t>6.</w:t>
        </w:r>
        <w:r>
          <w:rPr>
            <w:noProof w:val="0"/>
          </w:rPr>
          <w:t>6</w:t>
        </w:r>
        <w:r w:rsidRPr="00323FDB">
          <w:rPr>
            <w:noProof w:val="0"/>
          </w:rPr>
          <w:t>.</w:t>
        </w:r>
      </w:ins>
      <w:ins w:id="4278" w:author="Brian Reinhold" w:date="2017-05-01T06:27:00Z">
        <w:r w:rsidR="00A04387">
          <w:rPr>
            <w:noProof w:val="0"/>
          </w:rPr>
          <w:t>13</w:t>
        </w:r>
      </w:ins>
      <w:ins w:id="4279" w:author="Brian Reinhold" w:date="2017-04-30T08:56:00Z">
        <w:r w:rsidRPr="00323FDB">
          <w:rPr>
            <w:noProof w:val="0"/>
          </w:rPr>
          <w:t xml:space="preserve"> </w:t>
        </w:r>
        <w:proofErr w:type="spellStart"/>
        <w:r>
          <w:rPr>
            <w:noProof w:val="0"/>
          </w:rPr>
          <w:t>Phd</w:t>
        </w:r>
      </w:ins>
      <w:ins w:id="4280" w:author="Brian Reinhold" w:date="2017-04-30T08:57:00Z">
        <w:r>
          <w:rPr>
            <w:noProof w:val="0"/>
          </w:rPr>
          <w:t>Compound</w:t>
        </w:r>
      </w:ins>
      <w:ins w:id="4281" w:author="Brian Reinhold" w:date="2017-04-30T08:56:00Z">
        <w:r>
          <w:rPr>
            <w:noProof w:val="0"/>
          </w:rPr>
          <w:t>NumericObservation</w:t>
        </w:r>
        <w:proofErr w:type="spellEnd"/>
        <w:r>
          <w:rPr>
            <w:noProof w:val="0"/>
          </w:rPr>
          <w:t xml:space="preserve"> </w:t>
        </w:r>
        <w:r>
          <w:rPr>
            <w:bCs/>
          </w:rPr>
          <w:t>Resource</w:t>
        </w:r>
      </w:ins>
      <w:bookmarkEnd w:id="4276"/>
    </w:p>
    <w:p w14:paraId="787FC9C3" w14:textId="4C14665F" w:rsidR="00660600" w:rsidRPr="00A33D1A" w:rsidRDefault="00660600" w:rsidP="00660600">
      <w:pPr>
        <w:pStyle w:val="BodyText"/>
        <w:rPr>
          <w:ins w:id="4282" w:author="Brian Reinhold" w:date="2017-04-30T08:59:00Z"/>
        </w:rPr>
      </w:pPr>
      <w:ins w:id="4283" w:author="Brian Reinhold" w:date="2017-04-30T08:59:00Z">
        <w:r>
          <w:t>This FHIR profile is used when the PHD sends a compound numeric metric measurement like an acceleration or blood pressure.</w:t>
        </w:r>
      </w:ins>
    </w:p>
    <w:p w14:paraId="46CEBD2B" w14:textId="4CE76045" w:rsidR="00660600" w:rsidRDefault="00660600" w:rsidP="00660600">
      <w:pPr>
        <w:pStyle w:val="Heading4"/>
        <w:numPr>
          <w:ilvl w:val="0"/>
          <w:numId w:val="0"/>
        </w:numPr>
        <w:ind w:left="864" w:hanging="864"/>
        <w:rPr>
          <w:ins w:id="4284" w:author="Brian Reinhold" w:date="2017-04-30T09:00:00Z"/>
          <w:bCs/>
        </w:rPr>
      </w:pPr>
      <w:bookmarkStart w:id="4285" w:name="_Toc481383799"/>
      <w:ins w:id="4286" w:author="Brian Reinhold" w:date="2017-04-30T08:56:00Z">
        <w:r w:rsidRPr="00323FDB">
          <w:rPr>
            <w:noProof w:val="0"/>
          </w:rPr>
          <w:t>6.</w:t>
        </w:r>
        <w:r>
          <w:rPr>
            <w:noProof w:val="0"/>
          </w:rPr>
          <w:t>6</w:t>
        </w:r>
        <w:r w:rsidRPr="00323FDB">
          <w:rPr>
            <w:noProof w:val="0"/>
          </w:rPr>
          <w:t>.</w:t>
        </w:r>
      </w:ins>
      <w:ins w:id="4287" w:author="Brian Reinhold" w:date="2017-05-01T06:27:00Z">
        <w:r w:rsidR="00A04387">
          <w:rPr>
            <w:noProof w:val="0"/>
          </w:rPr>
          <w:t>14</w:t>
        </w:r>
      </w:ins>
      <w:ins w:id="4288" w:author="Brian Reinhold" w:date="2017-04-30T08:56:00Z">
        <w:r w:rsidRPr="00323FDB">
          <w:rPr>
            <w:noProof w:val="0"/>
          </w:rPr>
          <w:t xml:space="preserve"> </w:t>
        </w:r>
        <w:proofErr w:type="spellStart"/>
        <w:r>
          <w:rPr>
            <w:noProof w:val="0"/>
          </w:rPr>
          <w:t>Phd</w:t>
        </w:r>
      </w:ins>
      <w:ins w:id="4289" w:author="Brian Reinhold" w:date="2017-04-30T08:57:00Z">
        <w:r>
          <w:rPr>
            <w:noProof w:val="0"/>
          </w:rPr>
          <w:t>CodedEnumeration</w:t>
        </w:r>
      </w:ins>
      <w:ins w:id="4290" w:author="Brian Reinhold" w:date="2017-04-30T08:56:00Z">
        <w:r>
          <w:rPr>
            <w:noProof w:val="0"/>
          </w:rPr>
          <w:t>Observation</w:t>
        </w:r>
        <w:proofErr w:type="spellEnd"/>
        <w:r>
          <w:rPr>
            <w:noProof w:val="0"/>
          </w:rPr>
          <w:t xml:space="preserve"> </w:t>
        </w:r>
        <w:r>
          <w:rPr>
            <w:bCs/>
          </w:rPr>
          <w:t>Resource</w:t>
        </w:r>
      </w:ins>
      <w:bookmarkEnd w:id="4285"/>
    </w:p>
    <w:p w14:paraId="1ECC98EA" w14:textId="567BDF4A" w:rsidR="00660600" w:rsidRPr="00660600" w:rsidRDefault="00660600">
      <w:pPr>
        <w:pStyle w:val="BodyText"/>
        <w:rPr>
          <w:ins w:id="4291" w:author="Brian Reinhold" w:date="2017-04-30T08:56:00Z"/>
          <w:rPrChange w:id="4292" w:author="Brian Reinhold" w:date="2017-04-30T09:00:00Z">
            <w:rPr>
              <w:ins w:id="4293" w:author="Brian Reinhold" w:date="2017-04-30T08:56:00Z"/>
              <w:bCs/>
            </w:rPr>
          </w:rPrChange>
        </w:rPr>
        <w:pPrChange w:id="4294" w:author="Brian Reinhold" w:date="2017-04-30T09:00:00Z">
          <w:pPr>
            <w:pStyle w:val="Heading4"/>
            <w:numPr>
              <w:ilvl w:val="0"/>
              <w:numId w:val="0"/>
            </w:numPr>
            <w:tabs>
              <w:tab w:val="clear" w:pos="864"/>
            </w:tabs>
            <w:ind w:left="0" w:firstLine="0"/>
          </w:pPr>
        </w:pPrChange>
      </w:pPr>
      <w:ins w:id="4295" w:author="Brian Reinhold" w:date="2017-04-30T09:00:00Z">
        <w:r>
          <w:t>This FHIR profile is used when the PHD sends an enumeration metric measurement that is an IEEE 11073 code such as a glucose meal context.</w:t>
        </w:r>
      </w:ins>
    </w:p>
    <w:p w14:paraId="56D840C1" w14:textId="44D3158F" w:rsidR="00660600" w:rsidRDefault="00660600" w:rsidP="00660600">
      <w:pPr>
        <w:pStyle w:val="Heading4"/>
        <w:numPr>
          <w:ilvl w:val="0"/>
          <w:numId w:val="0"/>
        </w:numPr>
        <w:ind w:left="864" w:hanging="864"/>
        <w:rPr>
          <w:ins w:id="4296" w:author="Brian Reinhold" w:date="2017-04-30T09:01:00Z"/>
          <w:bCs/>
        </w:rPr>
      </w:pPr>
      <w:bookmarkStart w:id="4297" w:name="_Toc481383800"/>
      <w:ins w:id="4298" w:author="Brian Reinhold" w:date="2017-04-30T08:56:00Z">
        <w:r w:rsidRPr="00323FDB">
          <w:rPr>
            <w:noProof w:val="0"/>
          </w:rPr>
          <w:t>6.</w:t>
        </w:r>
        <w:r>
          <w:rPr>
            <w:noProof w:val="0"/>
          </w:rPr>
          <w:t>6</w:t>
        </w:r>
        <w:r w:rsidRPr="00323FDB">
          <w:rPr>
            <w:noProof w:val="0"/>
          </w:rPr>
          <w:t>.</w:t>
        </w:r>
      </w:ins>
      <w:ins w:id="4299" w:author="Brian Reinhold" w:date="2017-05-01T06:27:00Z">
        <w:r w:rsidR="00A04387">
          <w:rPr>
            <w:noProof w:val="0"/>
          </w:rPr>
          <w:t>15</w:t>
        </w:r>
      </w:ins>
      <w:ins w:id="4300" w:author="Brian Reinhold" w:date="2017-04-30T08:56:00Z">
        <w:r w:rsidRPr="00323FDB">
          <w:rPr>
            <w:noProof w:val="0"/>
          </w:rPr>
          <w:t xml:space="preserve"> </w:t>
        </w:r>
        <w:proofErr w:type="spellStart"/>
        <w:r>
          <w:rPr>
            <w:noProof w:val="0"/>
          </w:rPr>
          <w:t>Phd</w:t>
        </w:r>
      </w:ins>
      <w:ins w:id="4301" w:author="Brian Reinhold" w:date="2017-04-30T08:57:00Z">
        <w:r>
          <w:rPr>
            <w:noProof w:val="0"/>
          </w:rPr>
          <w:t>BitsEnumeration</w:t>
        </w:r>
      </w:ins>
      <w:ins w:id="4302" w:author="Brian Reinhold" w:date="2017-04-30T08:56:00Z">
        <w:r>
          <w:rPr>
            <w:noProof w:val="0"/>
          </w:rPr>
          <w:t>Observation</w:t>
        </w:r>
        <w:proofErr w:type="spellEnd"/>
        <w:r>
          <w:rPr>
            <w:noProof w:val="0"/>
          </w:rPr>
          <w:t xml:space="preserve"> </w:t>
        </w:r>
        <w:r>
          <w:rPr>
            <w:bCs/>
          </w:rPr>
          <w:t>Resource</w:t>
        </w:r>
      </w:ins>
      <w:bookmarkEnd w:id="4297"/>
    </w:p>
    <w:p w14:paraId="2E52DE46" w14:textId="2B455B78" w:rsidR="00660600" w:rsidRPr="00A33D1A" w:rsidRDefault="00660600" w:rsidP="00660600">
      <w:pPr>
        <w:pStyle w:val="BodyText"/>
        <w:rPr>
          <w:ins w:id="4303" w:author="Brian Reinhold" w:date="2017-04-30T09:01:00Z"/>
        </w:rPr>
      </w:pPr>
      <w:ins w:id="4304" w:author="Brian Reinhold" w:date="2017-04-30T09:01:00Z">
        <w:r>
          <w:t>This FHIR profile is used when the PHD sends an enumeration metric measurement that is an IEEE 11073 BITs field such as a device and sensor status.</w:t>
        </w:r>
      </w:ins>
    </w:p>
    <w:p w14:paraId="1DDB88E3" w14:textId="18191B2E" w:rsidR="00660600" w:rsidRDefault="00660600" w:rsidP="00660600">
      <w:pPr>
        <w:pStyle w:val="Heading4"/>
        <w:numPr>
          <w:ilvl w:val="0"/>
          <w:numId w:val="0"/>
        </w:numPr>
        <w:ind w:left="864" w:hanging="864"/>
        <w:rPr>
          <w:ins w:id="4305" w:author="Brian Reinhold" w:date="2017-04-30T09:02:00Z"/>
          <w:bCs/>
        </w:rPr>
      </w:pPr>
      <w:bookmarkStart w:id="4306" w:name="_Toc481383801"/>
      <w:ins w:id="4307" w:author="Brian Reinhold" w:date="2017-04-30T08:56:00Z">
        <w:r w:rsidRPr="00323FDB">
          <w:rPr>
            <w:noProof w:val="0"/>
          </w:rPr>
          <w:t>6.</w:t>
        </w:r>
        <w:r>
          <w:rPr>
            <w:noProof w:val="0"/>
          </w:rPr>
          <w:t>6</w:t>
        </w:r>
        <w:r w:rsidRPr="00323FDB">
          <w:rPr>
            <w:noProof w:val="0"/>
          </w:rPr>
          <w:t>.</w:t>
        </w:r>
      </w:ins>
      <w:ins w:id="4308" w:author="Brian Reinhold" w:date="2017-05-01T06:27:00Z">
        <w:r w:rsidR="00A04387">
          <w:rPr>
            <w:noProof w:val="0"/>
          </w:rPr>
          <w:t>16</w:t>
        </w:r>
      </w:ins>
      <w:ins w:id="4309" w:author="Brian Reinhold" w:date="2017-04-30T08:56:00Z">
        <w:r w:rsidRPr="00323FDB">
          <w:rPr>
            <w:noProof w:val="0"/>
          </w:rPr>
          <w:t xml:space="preserve"> </w:t>
        </w:r>
        <w:proofErr w:type="spellStart"/>
        <w:r>
          <w:rPr>
            <w:noProof w:val="0"/>
          </w:rPr>
          <w:t>Phd</w:t>
        </w:r>
      </w:ins>
      <w:ins w:id="4310" w:author="Brian Reinhold" w:date="2017-04-30T08:57:00Z">
        <w:r>
          <w:rPr>
            <w:noProof w:val="0"/>
          </w:rPr>
          <w:t>StringEnumeration</w:t>
        </w:r>
      </w:ins>
      <w:ins w:id="4311" w:author="Brian Reinhold" w:date="2017-04-30T08:56:00Z">
        <w:r>
          <w:rPr>
            <w:noProof w:val="0"/>
          </w:rPr>
          <w:t>Observation</w:t>
        </w:r>
        <w:proofErr w:type="spellEnd"/>
        <w:r>
          <w:rPr>
            <w:noProof w:val="0"/>
          </w:rPr>
          <w:t xml:space="preserve"> </w:t>
        </w:r>
        <w:r>
          <w:rPr>
            <w:bCs/>
          </w:rPr>
          <w:t>Resource</w:t>
        </w:r>
      </w:ins>
      <w:bookmarkEnd w:id="4306"/>
    </w:p>
    <w:p w14:paraId="5986CBCA" w14:textId="58E9B953" w:rsidR="00660600" w:rsidRPr="00660600" w:rsidRDefault="00660600">
      <w:pPr>
        <w:pStyle w:val="BodyText"/>
        <w:rPr>
          <w:ins w:id="4312" w:author="Brian Reinhold" w:date="2017-04-30T08:56:00Z"/>
          <w:rPrChange w:id="4313" w:author="Brian Reinhold" w:date="2017-04-30T09:02:00Z">
            <w:rPr>
              <w:ins w:id="4314" w:author="Brian Reinhold" w:date="2017-04-30T08:56:00Z"/>
              <w:bCs/>
            </w:rPr>
          </w:rPrChange>
        </w:rPr>
        <w:pPrChange w:id="4315" w:author="Brian Reinhold" w:date="2017-04-30T09:02:00Z">
          <w:pPr>
            <w:pStyle w:val="Heading4"/>
            <w:numPr>
              <w:ilvl w:val="0"/>
              <w:numId w:val="0"/>
            </w:numPr>
            <w:tabs>
              <w:tab w:val="clear" w:pos="864"/>
            </w:tabs>
            <w:ind w:left="0" w:firstLine="0"/>
          </w:pPr>
        </w:pPrChange>
      </w:pPr>
      <w:ins w:id="4316" w:author="Brian Reinhold" w:date="2017-04-30T09:02:00Z">
        <w:r>
          <w:t>This FHIR profile is used when the PHD sends an enumeration metric measurement that is a human readable string such as the cardio specialization exercise program name.</w:t>
        </w:r>
      </w:ins>
    </w:p>
    <w:p w14:paraId="0DD53B9E" w14:textId="2C898460" w:rsidR="008D056D" w:rsidRDefault="008D056D" w:rsidP="008D056D">
      <w:pPr>
        <w:pStyle w:val="Heading4"/>
        <w:numPr>
          <w:ilvl w:val="0"/>
          <w:numId w:val="0"/>
        </w:numPr>
        <w:ind w:left="864" w:hanging="864"/>
        <w:rPr>
          <w:ins w:id="4317" w:author="Brian Reinhold" w:date="2017-04-30T09:05:00Z"/>
          <w:bCs/>
        </w:rPr>
      </w:pPr>
      <w:bookmarkStart w:id="4318" w:name="_Toc481383802"/>
      <w:ins w:id="4319" w:author="Brian Reinhold" w:date="2017-04-30T09:05:00Z">
        <w:r w:rsidRPr="00323FDB">
          <w:rPr>
            <w:noProof w:val="0"/>
          </w:rPr>
          <w:t>6.</w:t>
        </w:r>
        <w:r>
          <w:rPr>
            <w:noProof w:val="0"/>
          </w:rPr>
          <w:t>6</w:t>
        </w:r>
        <w:r w:rsidRPr="00323FDB">
          <w:rPr>
            <w:noProof w:val="0"/>
          </w:rPr>
          <w:t>.</w:t>
        </w:r>
      </w:ins>
      <w:ins w:id="4320" w:author="Brian Reinhold" w:date="2017-05-01T06:27:00Z">
        <w:r w:rsidR="00A04387">
          <w:rPr>
            <w:noProof w:val="0"/>
          </w:rPr>
          <w:t>17</w:t>
        </w:r>
      </w:ins>
      <w:ins w:id="4321" w:author="Brian Reinhold" w:date="2017-04-30T09:05:00Z">
        <w:r w:rsidRPr="00323FDB">
          <w:rPr>
            <w:noProof w:val="0"/>
          </w:rPr>
          <w:t xml:space="preserve"> </w:t>
        </w:r>
        <w:proofErr w:type="spellStart"/>
        <w:r>
          <w:rPr>
            <w:noProof w:val="0"/>
          </w:rPr>
          <w:t>PhdRtsaObservation</w:t>
        </w:r>
        <w:proofErr w:type="spellEnd"/>
        <w:r>
          <w:rPr>
            <w:noProof w:val="0"/>
          </w:rPr>
          <w:t xml:space="preserve"> </w:t>
        </w:r>
        <w:r>
          <w:rPr>
            <w:bCs/>
          </w:rPr>
          <w:t>Resource</w:t>
        </w:r>
        <w:bookmarkEnd w:id="4318"/>
      </w:ins>
    </w:p>
    <w:p w14:paraId="485CE142" w14:textId="77777777" w:rsidR="008D056D" w:rsidRDefault="008D056D" w:rsidP="008D056D">
      <w:pPr>
        <w:pStyle w:val="BodyText"/>
        <w:rPr>
          <w:ins w:id="4322" w:author="Brian Reinhold" w:date="2017-04-30T09:05:00Z"/>
        </w:rPr>
      </w:pPr>
      <w:ins w:id="4323" w:author="Brian Reinhold" w:date="2017-04-30T09:05:00Z">
        <w:r>
          <w:t>This FHIR profile is used when the PHD sends a real-time-sample array (waveform) metric measurement such as an ECG trace.</w:t>
        </w:r>
      </w:ins>
    </w:p>
    <w:p w14:paraId="4D1F7410" w14:textId="289C86CF" w:rsidR="00660600" w:rsidRDefault="00660600" w:rsidP="00660600">
      <w:pPr>
        <w:pStyle w:val="Heading4"/>
        <w:numPr>
          <w:ilvl w:val="0"/>
          <w:numId w:val="0"/>
        </w:numPr>
        <w:ind w:left="864" w:hanging="864"/>
        <w:rPr>
          <w:ins w:id="4324" w:author="Brian Reinhold" w:date="2017-04-30T09:06:00Z"/>
          <w:bCs/>
        </w:rPr>
      </w:pPr>
      <w:bookmarkStart w:id="4325" w:name="_Toc481383803"/>
      <w:ins w:id="4326" w:author="Brian Reinhold" w:date="2017-04-30T08:58:00Z">
        <w:r w:rsidRPr="00323FDB">
          <w:rPr>
            <w:noProof w:val="0"/>
          </w:rPr>
          <w:t>6.</w:t>
        </w:r>
        <w:r>
          <w:rPr>
            <w:noProof w:val="0"/>
          </w:rPr>
          <w:t>6</w:t>
        </w:r>
        <w:r w:rsidRPr="00323FDB">
          <w:rPr>
            <w:noProof w:val="0"/>
          </w:rPr>
          <w:t>.</w:t>
        </w:r>
      </w:ins>
      <w:ins w:id="4327" w:author="Brian Reinhold" w:date="2017-05-01T06:28:00Z">
        <w:r w:rsidR="00A04387">
          <w:rPr>
            <w:noProof w:val="0"/>
          </w:rPr>
          <w:t>18</w:t>
        </w:r>
      </w:ins>
      <w:ins w:id="4328" w:author="Brian Reinhold" w:date="2017-04-30T08:58:00Z">
        <w:r w:rsidRPr="00323FDB">
          <w:rPr>
            <w:noProof w:val="0"/>
          </w:rPr>
          <w:t xml:space="preserve"> </w:t>
        </w:r>
        <w:proofErr w:type="spellStart"/>
        <w:r>
          <w:rPr>
            <w:noProof w:val="0"/>
          </w:rPr>
          <w:t>PhdCoincidentTimeStampObservation</w:t>
        </w:r>
        <w:proofErr w:type="spellEnd"/>
        <w:r>
          <w:rPr>
            <w:noProof w:val="0"/>
          </w:rPr>
          <w:t xml:space="preserve"> </w:t>
        </w:r>
        <w:r>
          <w:rPr>
            <w:bCs/>
          </w:rPr>
          <w:t>Resource</w:t>
        </w:r>
      </w:ins>
      <w:bookmarkEnd w:id="4325"/>
    </w:p>
    <w:p w14:paraId="53719EAC" w14:textId="1C5B717A" w:rsidR="008D056D" w:rsidRDefault="008D056D" w:rsidP="008D056D">
      <w:pPr>
        <w:pStyle w:val="BodyText"/>
        <w:rPr>
          <w:ins w:id="4329" w:author="Brian Reinhold" w:date="2017-05-01T06:28:00Z"/>
        </w:rPr>
      </w:pPr>
      <w:ins w:id="4330" w:author="Brian Reinhold" w:date="2017-04-30T09:06:00Z">
        <w:r>
          <w:t xml:space="preserve">This FHIR profile is used </w:t>
        </w:r>
      </w:ins>
      <w:ins w:id="4331" w:author="Brian Reinhold" w:date="2017-04-30T09:10:00Z">
        <w:r>
          <w:t>for</w:t>
        </w:r>
      </w:ins>
      <w:ins w:id="4332" w:author="Brian Reinhold" w:date="2017-04-30T09:06:00Z">
        <w:r>
          <w:t xml:space="preserve"> the </w:t>
        </w:r>
      </w:ins>
      <w:ins w:id="4333" w:author="Brian Reinhold" w:date="2017-04-30T09:07:00Z">
        <w:r>
          <w:t>c</w:t>
        </w:r>
      </w:ins>
      <w:ins w:id="4334" w:author="Brian Reinhold" w:date="2017-04-30T09:06:00Z">
        <w:r>
          <w:t xml:space="preserve">oincident </w:t>
        </w:r>
      </w:ins>
      <w:ins w:id="4335" w:author="Brian Reinhold" w:date="2017-04-30T09:07:00Z">
        <w:r>
          <w:t>t</w:t>
        </w:r>
      </w:ins>
      <w:ins w:id="4336" w:author="Brian Reinhold" w:date="2017-04-30T09:06:00Z">
        <w:r>
          <w:t xml:space="preserve">ime </w:t>
        </w:r>
      </w:ins>
      <w:ins w:id="4337" w:author="Brian Reinhold" w:date="2017-04-30T09:07:00Z">
        <w:r>
          <w:t>s</w:t>
        </w:r>
      </w:ins>
      <w:ins w:id="4338" w:author="Brian Reinhold" w:date="2017-04-30T09:06:00Z">
        <w:r>
          <w:t>tamp. The coincident time stamp</w:t>
        </w:r>
      </w:ins>
      <w:ins w:id="4339" w:author="Brian Reinhold" w:date="2017-04-30T09:07:00Z">
        <w:r>
          <w:t xml:space="preserve"> is essentially a </w:t>
        </w:r>
      </w:ins>
      <w:ins w:id="4340" w:author="Brian Reinhold" w:date="2017-04-30T09:08:00Z">
        <w:r>
          <w:t>‘measure’ of the PHD’s current time at the current time of the PHG. This information, along with the static time information of the PHD and PHG is used to potentially correct and map</w:t>
        </w:r>
      </w:ins>
      <w:ins w:id="4341" w:author="Brian Reinhold" w:date="2017-04-30T09:09:00Z">
        <w:r>
          <w:t xml:space="preserve"> the PHD measurement time stamps</w:t>
        </w:r>
      </w:ins>
      <w:ins w:id="4342" w:author="Brian Reinhold" w:date="2017-04-30T09:08:00Z">
        <w:r>
          <w:t xml:space="preserve"> to local </w:t>
        </w:r>
      </w:ins>
      <w:ins w:id="4343" w:author="Brian Reinhold" w:date="2017-04-30T09:09:00Z">
        <w:r>
          <w:t>time plus UTC offset</w:t>
        </w:r>
      </w:ins>
      <w:ins w:id="4344" w:author="Brian Reinhold" w:date="2017-04-30T09:06:00Z">
        <w:r>
          <w:t>.</w:t>
        </w:r>
      </w:ins>
    </w:p>
    <w:p w14:paraId="7B1D0F16" w14:textId="1B9F7218" w:rsidR="00A04387" w:rsidRDefault="00A04387" w:rsidP="008D056D">
      <w:pPr>
        <w:pStyle w:val="BodyText"/>
        <w:rPr>
          <w:ins w:id="4345" w:author="Brian Reinhold" w:date="2017-05-01T06:28:00Z"/>
        </w:rPr>
      </w:pPr>
    </w:p>
    <w:p w14:paraId="675F1AF9" w14:textId="2A95CD1B" w:rsidR="00A04387" w:rsidRDefault="00A04387" w:rsidP="00A04387">
      <w:pPr>
        <w:pStyle w:val="Heading4"/>
        <w:numPr>
          <w:ilvl w:val="0"/>
          <w:numId w:val="0"/>
        </w:numPr>
        <w:ind w:left="864" w:hanging="864"/>
        <w:rPr>
          <w:ins w:id="4346" w:author="Brian Reinhold" w:date="2017-05-01T06:29:00Z"/>
          <w:bCs/>
        </w:rPr>
      </w:pPr>
      <w:bookmarkStart w:id="4347" w:name="_Toc481383804"/>
      <w:ins w:id="4348" w:author="Brian Reinhold" w:date="2017-05-01T06:29:00Z">
        <w:r w:rsidRPr="00323FDB">
          <w:rPr>
            <w:noProof w:val="0"/>
          </w:rPr>
          <w:lastRenderedPageBreak/>
          <w:t>6.</w:t>
        </w:r>
        <w:r>
          <w:rPr>
            <w:noProof w:val="0"/>
          </w:rPr>
          <w:t>7</w:t>
        </w:r>
        <w:r w:rsidRPr="00323FDB">
          <w:rPr>
            <w:noProof w:val="0"/>
          </w:rPr>
          <w:t xml:space="preserve"> </w:t>
        </w:r>
        <w:r>
          <w:rPr>
            <w:noProof w:val="0"/>
          </w:rPr>
          <w:t xml:space="preserve">RPM </w:t>
        </w:r>
        <w:r>
          <w:rPr>
            <w:bCs/>
          </w:rPr>
          <w:t>Extensions</w:t>
        </w:r>
        <w:bookmarkEnd w:id="4347"/>
      </w:ins>
    </w:p>
    <w:p w14:paraId="5C944EE1" w14:textId="77777777" w:rsidR="00A04387" w:rsidRDefault="00A04387" w:rsidP="00A04387">
      <w:pPr>
        <w:pStyle w:val="Heading4"/>
        <w:numPr>
          <w:ilvl w:val="0"/>
          <w:numId w:val="0"/>
        </w:numPr>
        <w:ind w:left="864" w:hanging="864"/>
        <w:rPr>
          <w:ins w:id="4349" w:author="Brian Reinhold" w:date="2017-05-01T06:29:00Z"/>
          <w:bCs/>
        </w:rPr>
      </w:pPr>
      <w:bookmarkStart w:id="4350" w:name="_Toc481383805"/>
      <w:ins w:id="4351" w:author="Brian Reinhold" w:date="2017-05-01T06:29:00Z">
        <w:r w:rsidRPr="00323FDB">
          <w:rPr>
            <w:noProof w:val="0"/>
          </w:rPr>
          <w:t>6.</w:t>
        </w:r>
        <w:r>
          <w:rPr>
            <w:noProof w:val="0"/>
          </w:rPr>
          <w:t>7</w:t>
        </w:r>
        <w:r w:rsidRPr="00323FDB">
          <w:rPr>
            <w:noProof w:val="0"/>
          </w:rPr>
          <w:t>.</w:t>
        </w:r>
        <w:r>
          <w:rPr>
            <w:noProof w:val="0"/>
          </w:rPr>
          <w:t>1</w:t>
        </w:r>
        <w:r w:rsidRPr="00323FDB">
          <w:rPr>
            <w:noProof w:val="0"/>
          </w:rPr>
          <w:t xml:space="preserve"> </w:t>
        </w:r>
        <w:proofErr w:type="spellStart"/>
        <w:r>
          <w:rPr>
            <w:noProof w:val="0"/>
          </w:rPr>
          <w:t>Pcha</w:t>
        </w:r>
        <w:r>
          <w:rPr>
            <w:bCs/>
          </w:rPr>
          <w:t>DeviceProperty</w:t>
        </w:r>
        <w:proofErr w:type="spellEnd"/>
        <w:r>
          <w:rPr>
            <w:bCs/>
          </w:rPr>
          <w:t xml:space="preserve"> Extension</w:t>
        </w:r>
        <w:bookmarkEnd w:id="4350"/>
      </w:ins>
    </w:p>
    <w:p w14:paraId="3AA0B532" w14:textId="3CA28ED8" w:rsidR="00A04387" w:rsidRDefault="00A04387" w:rsidP="00A04387">
      <w:pPr>
        <w:pStyle w:val="BodyText"/>
        <w:rPr>
          <w:ins w:id="4352" w:author="Brian Reinhold" w:date="2017-05-05T10:22:00Z"/>
        </w:rPr>
      </w:pPr>
      <w:ins w:id="4353" w:author="Brian Reinhold" w:date="2017-05-01T06:28:00Z">
        <w:r>
          <w:t xml:space="preserve">The </w:t>
        </w:r>
        <w:proofErr w:type="spellStart"/>
        <w:r>
          <w:t>PchaDeviceProperty</w:t>
        </w:r>
        <w:proofErr w:type="spellEnd"/>
        <w:r>
          <w:t xml:space="preserve"> extension is used to map the regulation, certification, and static time information. The extension is also used to reference the PCHA Personal Health Gateway (PHG) related device resources.</w:t>
        </w:r>
      </w:ins>
    </w:p>
    <w:p w14:paraId="0DE54055" w14:textId="223D11F4" w:rsidR="005F6B50" w:rsidRDefault="005F6B50" w:rsidP="005F6B50">
      <w:pPr>
        <w:pStyle w:val="Heading4"/>
        <w:numPr>
          <w:ilvl w:val="0"/>
          <w:numId w:val="0"/>
        </w:numPr>
        <w:ind w:left="864" w:hanging="864"/>
        <w:rPr>
          <w:ins w:id="4354" w:author="Brian Reinhold" w:date="2017-05-05T10:22:00Z"/>
          <w:bCs/>
        </w:rPr>
      </w:pPr>
      <w:ins w:id="4355" w:author="Brian Reinhold" w:date="2017-05-05T10:22:00Z">
        <w:r w:rsidRPr="00323FDB">
          <w:rPr>
            <w:noProof w:val="0"/>
          </w:rPr>
          <w:t>6.</w:t>
        </w:r>
        <w:r>
          <w:rPr>
            <w:noProof w:val="0"/>
          </w:rPr>
          <w:t>7</w:t>
        </w:r>
        <w:r w:rsidRPr="00323FDB">
          <w:rPr>
            <w:noProof w:val="0"/>
          </w:rPr>
          <w:t>.</w:t>
        </w:r>
        <w:r>
          <w:rPr>
            <w:noProof w:val="0"/>
          </w:rPr>
          <w:t>2</w:t>
        </w:r>
        <w:r w:rsidRPr="00323FDB">
          <w:rPr>
            <w:noProof w:val="0"/>
          </w:rPr>
          <w:t xml:space="preserve"> </w:t>
        </w:r>
        <w:proofErr w:type="spellStart"/>
        <w:r>
          <w:rPr>
            <w:noProof w:val="0"/>
          </w:rPr>
          <w:t>P</w:t>
        </w:r>
        <w:r>
          <w:rPr>
            <w:noProof w:val="0"/>
          </w:rPr>
          <w:t>hg</w:t>
        </w:r>
        <w:r>
          <w:rPr>
            <w:bCs/>
          </w:rPr>
          <w:t>Device</w:t>
        </w:r>
        <w:r>
          <w:rPr>
            <w:bCs/>
          </w:rPr>
          <w:t>Reference</w:t>
        </w:r>
        <w:proofErr w:type="spellEnd"/>
        <w:r>
          <w:rPr>
            <w:bCs/>
          </w:rPr>
          <w:t xml:space="preserve"> Extension</w:t>
        </w:r>
      </w:ins>
    </w:p>
    <w:p w14:paraId="434EC8C3" w14:textId="742244C8" w:rsidR="005F6B50" w:rsidRDefault="005F6B50" w:rsidP="00A04387">
      <w:pPr>
        <w:pStyle w:val="BodyText"/>
        <w:rPr>
          <w:ins w:id="4356" w:author="Brian Reinhold" w:date="2017-05-01T06:29:00Z"/>
        </w:rPr>
      </w:pPr>
      <w:ins w:id="4357" w:author="Brian Reinhold" w:date="2017-05-05T10:22:00Z">
        <w:r>
          <w:t xml:space="preserve">The </w:t>
        </w:r>
        <w:proofErr w:type="spellStart"/>
        <w:r>
          <w:t>P</w:t>
        </w:r>
        <w:r>
          <w:t>hg</w:t>
        </w:r>
        <w:r>
          <w:t>Device</w:t>
        </w:r>
        <w:r>
          <w:t>Reference</w:t>
        </w:r>
        <w:proofErr w:type="spellEnd"/>
        <w:r>
          <w:t xml:space="preserve"> extension is used to </w:t>
        </w:r>
      </w:ins>
      <w:ins w:id="4358" w:author="Brian Reinhold" w:date="2017-05-05T10:23:00Z">
        <w:r>
          <w:t xml:space="preserve">point to the Device and </w:t>
        </w:r>
        <w:proofErr w:type="spellStart"/>
        <w:r>
          <w:t>DeviceComponent</w:t>
        </w:r>
        <w:proofErr w:type="spellEnd"/>
        <w:r>
          <w:t xml:space="preserve"> resources describing the Personal Health Gateway properties.</w:t>
        </w:r>
      </w:ins>
    </w:p>
    <w:p w14:paraId="75C95044" w14:textId="19C25594" w:rsidR="00A04387" w:rsidRDefault="00A04387" w:rsidP="00A04387">
      <w:pPr>
        <w:pStyle w:val="Heading4"/>
        <w:numPr>
          <w:ilvl w:val="0"/>
          <w:numId w:val="0"/>
        </w:numPr>
        <w:ind w:left="864" w:hanging="864"/>
        <w:rPr>
          <w:ins w:id="4359" w:author="Brian Reinhold" w:date="2017-05-01T06:29:00Z"/>
          <w:bCs/>
        </w:rPr>
      </w:pPr>
      <w:bookmarkStart w:id="4360" w:name="_Toc481383806"/>
      <w:ins w:id="4361" w:author="Brian Reinhold" w:date="2017-05-01T06:29:00Z">
        <w:r w:rsidRPr="00323FDB">
          <w:rPr>
            <w:noProof w:val="0"/>
          </w:rPr>
          <w:t>6.</w:t>
        </w:r>
        <w:r>
          <w:rPr>
            <w:noProof w:val="0"/>
          </w:rPr>
          <w:t>8</w:t>
        </w:r>
        <w:r w:rsidRPr="00323FDB">
          <w:rPr>
            <w:noProof w:val="0"/>
          </w:rPr>
          <w:t xml:space="preserve"> </w:t>
        </w:r>
        <w:r>
          <w:rPr>
            <w:noProof w:val="0"/>
          </w:rPr>
          <w:t>RPM Data Types</w:t>
        </w:r>
        <w:bookmarkEnd w:id="4360"/>
      </w:ins>
    </w:p>
    <w:p w14:paraId="366FC594" w14:textId="5E36F785" w:rsidR="008D056D" w:rsidRDefault="008D056D" w:rsidP="008D056D">
      <w:pPr>
        <w:pStyle w:val="Heading4"/>
        <w:numPr>
          <w:ilvl w:val="0"/>
          <w:numId w:val="0"/>
        </w:numPr>
        <w:ind w:left="864" w:hanging="864"/>
        <w:rPr>
          <w:ins w:id="4362" w:author="Brian Reinhold" w:date="2017-04-30T09:11:00Z"/>
          <w:bCs/>
        </w:rPr>
      </w:pPr>
      <w:bookmarkStart w:id="4363" w:name="_Toc481383807"/>
      <w:ins w:id="4364" w:author="Brian Reinhold" w:date="2017-04-30T09:11:00Z">
        <w:r w:rsidRPr="00323FDB">
          <w:rPr>
            <w:noProof w:val="0"/>
          </w:rPr>
          <w:t>6.</w:t>
        </w:r>
      </w:ins>
      <w:ins w:id="4365" w:author="Brian Reinhold" w:date="2017-05-01T06:28:00Z">
        <w:r w:rsidR="00A04387">
          <w:rPr>
            <w:noProof w:val="0"/>
          </w:rPr>
          <w:t>8</w:t>
        </w:r>
      </w:ins>
      <w:ins w:id="4366" w:author="Brian Reinhold" w:date="2017-04-30T09:11:00Z">
        <w:r w:rsidRPr="00323FDB">
          <w:rPr>
            <w:noProof w:val="0"/>
          </w:rPr>
          <w:t>.</w:t>
        </w:r>
      </w:ins>
      <w:ins w:id="4367" w:author="Brian Reinhold" w:date="2017-05-01T06:28:00Z">
        <w:r w:rsidR="00A04387">
          <w:rPr>
            <w:noProof w:val="0"/>
          </w:rPr>
          <w:t>1</w:t>
        </w:r>
      </w:ins>
      <w:ins w:id="4368" w:author="Brian Reinhold" w:date="2017-04-30T09:11:00Z">
        <w:r w:rsidRPr="00323FDB">
          <w:rPr>
            <w:noProof w:val="0"/>
          </w:rPr>
          <w:t xml:space="preserve"> </w:t>
        </w:r>
        <w:proofErr w:type="spellStart"/>
        <w:r>
          <w:rPr>
            <w:noProof w:val="0"/>
          </w:rPr>
          <w:t>PhdQuantity</w:t>
        </w:r>
        <w:proofErr w:type="spellEnd"/>
        <w:r>
          <w:rPr>
            <w:noProof w:val="0"/>
          </w:rPr>
          <w:t xml:space="preserve"> </w:t>
        </w:r>
        <w:r>
          <w:rPr>
            <w:bCs/>
          </w:rPr>
          <w:t>Data Type</w:t>
        </w:r>
        <w:bookmarkEnd w:id="4363"/>
      </w:ins>
    </w:p>
    <w:p w14:paraId="78FB7FBA" w14:textId="7472103E" w:rsidR="008D056D" w:rsidRPr="00A33D1A" w:rsidRDefault="008D056D" w:rsidP="008D056D">
      <w:pPr>
        <w:pStyle w:val="BodyText"/>
        <w:rPr>
          <w:ins w:id="4369" w:author="Brian Reinhold" w:date="2017-04-30T09:11:00Z"/>
        </w:rPr>
      </w:pPr>
      <w:ins w:id="4370" w:author="Brian Reinhold" w:date="2017-04-30T09:14:00Z">
        <w:r>
          <w:t xml:space="preserve">The </w:t>
        </w:r>
        <w:proofErr w:type="spellStart"/>
        <w:r>
          <w:t>PhdQuantity</w:t>
        </w:r>
        <w:proofErr w:type="spellEnd"/>
        <w:r>
          <w:t xml:space="preserve"> is used frequently in the </w:t>
        </w:r>
      </w:ins>
      <w:ins w:id="4371" w:author="Brian Reinhold" w:date="2017-04-30T09:15:00Z">
        <w:r>
          <w:t>various observation and device-related resources</w:t>
        </w:r>
      </w:ins>
      <w:ins w:id="4372" w:author="Brian Reinhold" w:date="2017-04-30T09:11:00Z">
        <w:r>
          <w:t>.</w:t>
        </w:r>
      </w:ins>
      <w:ins w:id="4373" w:author="Brian Reinhold" w:date="2017-04-30T09:15:00Z">
        <w:r>
          <w:t xml:space="preserve"> The main feature of this data type is the use of the IEEE 11073</w:t>
        </w:r>
      </w:ins>
      <w:ins w:id="4374" w:author="Brian Reinhold" w:date="2017-04-30T09:19:00Z">
        <w:r w:rsidR="00216EF9">
          <w:t>-</w:t>
        </w:r>
      </w:ins>
      <w:ins w:id="4375" w:author="Brian Reinhold" w:date="2017-04-30T09:21:00Z">
        <w:r w:rsidR="00216EF9">
          <w:t>1</w:t>
        </w:r>
      </w:ins>
      <w:ins w:id="4376" w:author="Brian Reinhold" w:date="2017-04-30T09:15:00Z">
        <w:r>
          <w:t>0101</w:t>
        </w:r>
      </w:ins>
      <w:ins w:id="4377" w:author="Brian Reinhold" w:date="2017-04-30T09:16:00Z">
        <w:r>
          <w:t xml:space="preserve"> coding system for the </w:t>
        </w:r>
      </w:ins>
      <w:proofErr w:type="spellStart"/>
      <w:ins w:id="4378" w:author="Brian Reinhold" w:date="2017-04-30T09:17:00Z">
        <w:r w:rsidR="00216EF9">
          <w:t>Qua</w:t>
        </w:r>
      </w:ins>
      <w:ins w:id="4379" w:author="Brian Reinhold" w:date="2017-04-30T09:20:00Z">
        <w:r w:rsidR="00216EF9">
          <w:t>n</w:t>
        </w:r>
      </w:ins>
      <w:ins w:id="4380" w:author="Brian Reinhold" w:date="2017-04-30T09:17:00Z">
        <w:r w:rsidR="00216EF9">
          <w:t>tity.</w:t>
        </w:r>
      </w:ins>
      <w:ins w:id="4381" w:author="Brian Reinhold" w:date="2017-04-30T09:16:00Z">
        <w:r w:rsidR="00216EF9">
          <w:t>system</w:t>
        </w:r>
        <w:proofErr w:type="spellEnd"/>
        <w:r w:rsidR="00216EF9">
          <w:t xml:space="preserve"> </w:t>
        </w:r>
      </w:ins>
      <w:ins w:id="4382" w:author="Brian Reinhold" w:date="2017-04-30T09:17:00Z">
        <w:r w:rsidR="00216EF9">
          <w:t>and the UCUM code</w:t>
        </w:r>
      </w:ins>
      <w:ins w:id="4383" w:author="Brian Reinhold" w:date="2017-04-30T09:18:00Z">
        <w:r w:rsidR="00216EF9">
          <w:t>, which is often similar to a familiar human readable string,</w:t>
        </w:r>
      </w:ins>
      <w:ins w:id="4384" w:author="Brian Reinhold" w:date="2017-04-30T09:17:00Z">
        <w:r w:rsidR="00216EF9">
          <w:t xml:space="preserve"> for the </w:t>
        </w:r>
        <w:proofErr w:type="spellStart"/>
        <w:r w:rsidR="00216EF9">
          <w:t>Quantity.unit</w:t>
        </w:r>
      </w:ins>
      <w:proofErr w:type="spellEnd"/>
      <w:ins w:id="4385" w:author="Brian Reinhold" w:date="2017-04-30T09:19:00Z">
        <w:r w:rsidR="00216EF9">
          <w:t xml:space="preserve">. The </w:t>
        </w:r>
        <w:proofErr w:type="spellStart"/>
        <w:r w:rsidR="00216EF9">
          <w:t>Quantity.code</w:t>
        </w:r>
        <w:proofErr w:type="spellEnd"/>
        <w:r w:rsidR="00216EF9">
          <w:t xml:space="preserve"> is the IEEE 11073-10101 code for the unit as sent by the PHD.</w:t>
        </w:r>
      </w:ins>
    </w:p>
    <w:p w14:paraId="0FD67D71" w14:textId="15A15797" w:rsidR="008D056D" w:rsidRDefault="008D056D" w:rsidP="008D056D">
      <w:pPr>
        <w:pStyle w:val="Heading4"/>
        <w:numPr>
          <w:ilvl w:val="0"/>
          <w:numId w:val="0"/>
        </w:numPr>
        <w:ind w:left="864" w:hanging="864"/>
        <w:rPr>
          <w:ins w:id="4386" w:author="Brian Reinhold" w:date="2017-04-30T09:11:00Z"/>
          <w:bCs/>
        </w:rPr>
      </w:pPr>
      <w:bookmarkStart w:id="4387" w:name="_Toc481383808"/>
      <w:ins w:id="4388" w:author="Brian Reinhold" w:date="2017-04-30T09:11:00Z">
        <w:r w:rsidRPr="00323FDB">
          <w:rPr>
            <w:noProof w:val="0"/>
          </w:rPr>
          <w:t>6.</w:t>
        </w:r>
      </w:ins>
      <w:ins w:id="4389" w:author="Brian Reinhold" w:date="2017-05-01T06:28:00Z">
        <w:r w:rsidR="00A04387">
          <w:rPr>
            <w:noProof w:val="0"/>
          </w:rPr>
          <w:t>8.2</w:t>
        </w:r>
      </w:ins>
      <w:ins w:id="4390" w:author="Brian Reinhold" w:date="2017-04-30T09:11:00Z">
        <w:r w:rsidRPr="00323FDB">
          <w:rPr>
            <w:noProof w:val="0"/>
          </w:rPr>
          <w:t xml:space="preserve"> </w:t>
        </w:r>
        <w:proofErr w:type="spellStart"/>
        <w:r>
          <w:rPr>
            <w:noProof w:val="0"/>
          </w:rPr>
          <w:t>PhdTypeCodeableConcept</w:t>
        </w:r>
        <w:proofErr w:type="spellEnd"/>
        <w:r>
          <w:rPr>
            <w:noProof w:val="0"/>
          </w:rPr>
          <w:t xml:space="preserve"> </w:t>
        </w:r>
        <w:r>
          <w:rPr>
            <w:bCs/>
          </w:rPr>
          <w:t>Data Type</w:t>
        </w:r>
        <w:bookmarkEnd w:id="4387"/>
      </w:ins>
    </w:p>
    <w:p w14:paraId="73B5783E" w14:textId="77777777" w:rsidR="00216EF9" w:rsidRDefault="00216EF9" w:rsidP="008D056D">
      <w:pPr>
        <w:pStyle w:val="BodyText"/>
        <w:rPr>
          <w:ins w:id="4391" w:author="Brian Reinhold" w:date="2017-04-30T09:23:00Z"/>
        </w:rPr>
      </w:pPr>
      <w:ins w:id="4392" w:author="Brian Reinhold" w:date="2017-04-30T09:20:00Z">
        <w:r>
          <w:t xml:space="preserve">The </w:t>
        </w:r>
        <w:proofErr w:type="spellStart"/>
        <w:r>
          <w:t>PhdTypeCodeableConcept</w:t>
        </w:r>
        <w:proofErr w:type="spellEnd"/>
        <w:r>
          <w:t xml:space="preserve"> is used in all the observation</w:t>
        </w:r>
      </w:ins>
      <w:ins w:id="4393" w:author="Brian Reinhold" w:date="2017-04-30T09:21:00Z">
        <w:r>
          <w:t>-related</w:t>
        </w:r>
      </w:ins>
      <w:ins w:id="4394" w:author="Brian Reinhold" w:date="2017-04-30T09:20:00Z">
        <w:r>
          <w:t xml:space="preserve"> resources.</w:t>
        </w:r>
      </w:ins>
      <w:ins w:id="4395" w:author="Brian Reinhold" w:date="2017-04-30T09:21:00Z">
        <w:r>
          <w:t xml:space="preserve"> The main feature of this data type is the required use of the IEEE 11073-10101 coding system for the </w:t>
        </w:r>
        <w:proofErr w:type="spellStart"/>
        <w:r>
          <w:t>CodeableConcept.coding.system</w:t>
        </w:r>
      </w:ins>
      <w:proofErr w:type="spellEnd"/>
      <w:ins w:id="4396" w:author="Brian Reinhold" w:date="2017-04-30T09:22:00Z">
        <w:r>
          <w:t xml:space="preserve"> and </w:t>
        </w:r>
        <w:proofErr w:type="spellStart"/>
        <w:r>
          <w:t>CodeableConcept.coding.code</w:t>
        </w:r>
        <w:proofErr w:type="spellEnd"/>
        <w:r>
          <w:t xml:space="preserve"> and, if the type happens to be a vital sign, an additional </w:t>
        </w:r>
      </w:ins>
      <w:proofErr w:type="spellStart"/>
      <w:ins w:id="4397" w:author="Brian Reinhold" w:date="2017-04-30T09:23:00Z">
        <w:r>
          <w:t>CodeableConcept.coding</w:t>
        </w:r>
        <w:proofErr w:type="spellEnd"/>
        <w:r>
          <w:t xml:space="preserve"> element with the corresponding </w:t>
        </w:r>
        <w:proofErr w:type="spellStart"/>
        <w:r>
          <w:t>CodeableConcept.coding.system</w:t>
        </w:r>
        <w:proofErr w:type="spellEnd"/>
        <w:r>
          <w:t xml:space="preserve"> and </w:t>
        </w:r>
        <w:proofErr w:type="spellStart"/>
        <w:r>
          <w:t>CodeableConcept.coding.code</w:t>
        </w:r>
        <w:proofErr w:type="spellEnd"/>
        <w:r>
          <w:t xml:space="preserve"> values for LOINC. The LOINC requirement for vital signs is a FHIR requirement.</w:t>
        </w:r>
      </w:ins>
    </w:p>
    <w:p w14:paraId="393F66A6" w14:textId="3AA3BEE0" w:rsidR="00660600" w:rsidRPr="00AF3263" w:rsidRDefault="00216EF9">
      <w:pPr>
        <w:pStyle w:val="BodyText"/>
        <w:rPr>
          <w:ins w:id="4398" w:author="Brian Reinhold" w:date="2017-04-28T08:04:00Z"/>
          <w:rPrChange w:id="4399" w:author="Brian Reinhold" w:date="2017-04-28T08:06:00Z">
            <w:rPr>
              <w:ins w:id="4400" w:author="Brian Reinhold" w:date="2017-04-28T08:04:00Z"/>
              <w:noProof w:val="0"/>
            </w:rPr>
          </w:rPrChange>
        </w:rPr>
        <w:pPrChange w:id="4401" w:author="Brian Reinhold" w:date="2017-04-28T08:06:00Z">
          <w:pPr>
            <w:pStyle w:val="Heading4"/>
            <w:numPr>
              <w:ilvl w:val="0"/>
              <w:numId w:val="0"/>
            </w:numPr>
            <w:tabs>
              <w:tab w:val="clear" w:pos="864"/>
            </w:tabs>
            <w:ind w:left="0" w:firstLine="0"/>
          </w:pPr>
        </w:pPrChange>
      </w:pPr>
      <w:ins w:id="4402" w:author="Brian Reinhold" w:date="2017-04-30T09:24:00Z">
        <w:r>
          <w:t>The data type supports additional</w:t>
        </w:r>
      </w:ins>
      <w:ins w:id="4403" w:author="Brian Reinhold" w:date="2017-04-30T09:23:00Z">
        <w:r>
          <w:t xml:space="preserve"> </w:t>
        </w:r>
      </w:ins>
      <w:proofErr w:type="spellStart"/>
      <w:ins w:id="4404" w:author="Brian Reinhold" w:date="2017-04-30T09:24:00Z">
        <w:r>
          <w:t>CodeableConcept.coding</w:t>
        </w:r>
        <w:proofErr w:type="spellEnd"/>
        <w:r>
          <w:t xml:space="preserve"> elements in </w:t>
        </w:r>
      </w:ins>
      <w:ins w:id="4405" w:author="Brian Reinhold" w:date="2017-04-30T09:25:00Z">
        <w:r>
          <w:t>alternative coding systems.</w:t>
        </w:r>
      </w:ins>
    </w:p>
    <w:p w14:paraId="63D1497E" w14:textId="4D247F10" w:rsidR="00AF3263" w:rsidRPr="00323FDB" w:rsidRDefault="00AF3263" w:rsidP="00AF3263">
      <w:pPr>
        <w:pStyle w:val="Heading5"/>
        <w:numPr>
          <w:ilvl w:val="0"/>
          <w:numId w:val="0"/>
        </w:numPr>
        <w:rPr>
          <w:ins w:id="4406" w:author="Brian Reinhold" w:date="2017-04-28T08:04:00Z"/>
          <w:noProof w:val="0"/>
        </w:rPr>
      </w:pPr>
      <w:bookmarkStart w:id="4407" w:name="_Toc481383809"/>
      <w:ins w:id="4408" w:author="Brian Reinhold" w:date="2017-04-28T08:04:00Z">
        <w:r w:rsidRPr="00323FDB">
          <w:rPr>
            <w:noProof w:val="0"/>
          </w:rPr>
          <w:t>6.</w:t>
        </w:r>
      </w:ins>
      <w:ins w:id="4409" w:author="Brian Reinhold" w:date="2017-04-28T11:25:00Z">
        <w:r w:rsidR="002C7441">
          <w:rPr>
            <w:noProof w:val="0"/>
          </w:rPr>
          <w:t>6</w:t>
        </w:r>
      </w:ins>
      <w:ins w:id="4410" w:author="Brian Reinhold" w:date="2017-04-28T08:04:00Z">
        <w:r w:rsidRPr="00323FDB">
          <w:rPr>
            <w:noProof w:val="0"/>
          </w:rPr>
          <w:t>.</w:t>
        </w:r>
      </w:ins>
      <w:ins w:id="4411" w:author="Brian Reinhold" w:date="2017-04-28T11:25:00Z">
        <w:r w:rsidR="002C7441">
          <w:rPr>
            <w:noProof w:val="0"/>
          </w:rPr>
          <w:t>x</w:t>
        </w:r>
      </w:ins>
      <w:ins w:id="4412" w:author="Brian Reinhold" w:date="2017-04-28T08:04:00Z">
        <w:r w:rsidRPr="00323FDB">
          <w:rPr>
            <w:noProof w:val="0"/>
          </w:rPr>
          <w:t>.D.</w:t>
        </w:r>
      </w:ins>
      <w:ins w:id="4413" w:author="Brian Reinhold" w:date="2017-04-28T08:07:00Z">
        <w:r>
          <w:rPr>
            <w:noProof w:val="0"/>
          </w:rPr>
          <w:t>1</w:t>
        </w:r>
      </w:ins>
      <w:ins w:id="4414" w:author="Brian Reinhold" w:date="2017-04-28T08:04:00Z">
        <w:r w:rsidRPr="00323FDB">
          <w:rPr>
            <w:noProof w:val="0"/>
          </w:rPr>
          <w:t xml:space="preserve"> Referenced Standards</w:t>
        </w:r>
        <w:bookmarkEnd w:id="4407"/>
      </w:ins>
    </w:p>
    <w:p w14:paraId="6EFD5B22" w14:textId="77777777" w:rsidR="00AF3263" w:rsidRPr="00323FDB" w:rsidRDefault="00AF3263" w:rsidP="00AF3263">
      <w:pPr>
        <w:pStyle w:val="BodyText"/>
        <w:rPr>
          <w:ins w:id="4415" w:author="Brian Reinhold" w:date="2017-04-28T08:04:00Z"/>
        </w:rPr>
      </w:pPr>
      <w:ins w:id="4416" w:author="Brian Reinhold" w:date="2017-04-28T08:04:00Z">
        <w:r w:rsidRPr="00323FDB">
          <w:t>All standards which are reference in this document are listed below with their common abbreviation, full title, and link to the standard.</w:t>
        </w:r>
      </w:ins>
    </w:p>
    <w:p w14:paraId="089E2AEE" w14:textId="77777777" w:rsidR="00AF3263" w:rsidRDefault="00AF3263" w:rsidP="00AF3263">
      <w:pPr>
        <w:pStyle w:val="BodyText"/>
        <w:rPr>
          <w:ins w:id="4417" w:author="Brian Reinhold" w:date="2017-04-28T08:04:00Z"/>
          <w:highlight w:val="yellow"/>
        </w:rPr>
      </w:pPr>
    </w:p>
    <w:p w14:paraId="36E19E70" w14:textId="77777777" w:rsidR="00AF3263" w:rsidRDefault="00AF3263" w:rsidP="00AF3263">
      <w:pPr>
        <w:pStyle w:val="BodyText"/>
        <w:rPr>
          <w:ins w:id="4418" w:author="Brian Reinhold" w:date="2017-04-28T08:04:00Z"/>
          <w:highlight w:val="yellow"/>
        </w:rPr>
      </w:pPr>
    </w:p>
    <w:p w14:paraId="08880E73" w14:textId="77777777" w:rsidR="00AF3263" w:rsidRPr="00323FDB" w:rsidRDefault="00AF3263" w:rsidP="00AF3263">
      <w:pPr>
        <w:pStyle w:val="BodyText"/>
        <w:rPr>
          <w:ins w:id="4419" w:author="Brian Reinhold" w:date="2017-04-28T08:04:00Z"/>
          <w:highlight w:val="yellow"/>
        </w:rPr>
      </w:pPr>
    </w:p>
    <w:p w14:paraId="669F0A7F" w14:textId="0D61FFA8" w:rsidR="00AF3263" w:rsidRPr="00323FDB" w:rsidRDefault="00AF3263" w:rsidP="00AF3263">
      <w:pPr>
        <w:pStyle w:val="TableTitle"/>
        <w:rPr>
          <w:ins w:id="4420" w:author="Brian Reinhold" w:date="2017-04-28T08:04:00Z"/>
        </w:rPr>
      </w:pPr>
      <w:ins w:id="4421" w:author="Brian Reinhold" w:date="2017-04-28T08:04:00Z">
        <w:r w:rsidRPr="00323FDB">
          <w:t>Table 6.</w:t>
        </w:r>
      </w:ins>
      <w:ins w:id="4422" w:author="Brian Reinhold" w:date="2017-04-29T07:19:00Z">
        <w:r w:rsidR="002A7C98">
          <w:t>6</w:t>
        </w:r>
      </w:ins>
      <w:ins w:id="4423" w:author="Brian Reinhold" w:date="2017-04-28T08:04:00Z">
        <w:r w:rsidRPr="00323FDB">
          <w:t>.</w:t>
        </w:r>
      </w:ins>
      <w:ins w:id="4424" w:author="Brian Reinhold" w:date="2017-04-28T08:07:00Z">
        <w:r>
          <w:t>2</w:t>
        </w:r>
      </w:ins>
      <w:ins w:id="4425" w:author="Brian Reinhold" w:date="2017-04-28T08:04:00Z">
        <w:r w:rsidRPr="00323FDB">
          <w:t>.D.3-</w:t>
        </w:r>
      </w:ins>
      <w:ins w:id="4426" w:author="Brian Reinhold" w:date="2017-04-28T08:07:00Z">
        <w:r>
          <w:t>2</w:t>
        </w:r>
      </w:ins>
      <w:ins w:id="4427" w:author="Brian Reinhold" w:date="2017-04-28T08:04:00Z">
        <w:r w:rsidRPr="00323FDB">
          <w:t xml:space="preserve">: </w:t>
        </w:r>
      </w:ins>
      <w:ins w:id="4428" w:author="Brian Reinhold" w:date="2017-04-28T08:08:00Z">
        <w:r>
          <w:t>FHIR</w:t>
        </w:r>
      </w:ins>
      <w:ins w:id="4429" w:author="Brian Reinhold" w:date="2017-04-28T08:04:00Z">
        <w:r w:rsidRPr="00323FDB">
          <w:t xml:space="preserve"> - Referenced Standards</w:t>
        </w:r>
      </w:ins>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4430" w:author="Brian Reinhold" w:date="2017-04-28T08:08:00Z">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908"/>
        <w:gridCol w:w="3960"/>
        <w:gridCol w:w="3708"/>
        <w:tblGridChange w:id="4431">
          <w:tblGrid>
            <w:gridCol w:w="1908"/>
            <w:gridCol w:w="3960"/>
            <w:gridCol w:w="3708"/>
          </w:tblGrid>
        </w:tblGridChange>
      </w:tblGrid>
      <w:tr w:rsidR="00AF3263" w:rsidRPr="00323FDB" w14:paraId="13E28378" w14:textId="77777777" w:rsidTr="005F6FD1">
        <w:trPr>
          <w:cantSplit/>
          <w:tblHeader/>
          <w:ins w:id="4432" w:author="Brian Reinhold" w:date="2017-04-28T08:04:00Z"/>
          <w:trPrChange w:id="4433" w:author="Brian Reinhold" w:date="2017-04-28T08:08:00Z">
            <w:trPr>
              <w:cantSplit/>
              <w:tblHeader/>
            </w:trPr>
          </w:trPrChange>
        </w:trPr>
        <w:tc>
          <w:tcPr>
            <w:tcW w:w="1908" w:type="dxa"/>
            <w:tcBorders>
              <w:bottom w:val="single" w:sz="4" w:space="0" w:color="000000"/>
            </w:tcBorders>
            <w:shd w:val="clear" w:color="auto" w:fill="D9D9D9"/>
            <w:tcPrChange w:id="4434" w:author="Brian Reinhold" w:date="2017-04-28T08:08:00Z">
              <w:tcPr>
                <w:tcW w:w="1908" w:type="dxa"/>
                <w:tcBorders>
                  <w:bottom w:val="single" w:sz="4" w:space="0" w:color="000000"/>
                </w:tcBorders>
                <w:shd w:val="clear" w:color="auto" w:fill="D9D9D9"/>
              </w:tcPr>
            </w:tcPrChange>
          </w:tcPr>
          <w:p w14:paraId="7E62973B" w14:textId="77777777" w:rsidR="00AF3263" w:rsidRPr="00323FDB" w:rsidRDefault="00AF3263" w:rsidP="002C7441">
            <w:pPr>
              <w:pStyle w:val="TableEntryHeader"/>
              <w:rPr>
                <w:ins w:id="4435" w:author="Brian Reinhold" w:date="2017-04-28T08:04:00Z"/>
              </w:rPr>
            </w:pPr>
            <w:ins w:id="4436" w:author="Brian Reinhold" w:date="2017-04-28T08:04:00Z">
              <w:r w:rsidRPr="00323FDB">
                <w:t>Abbreviation</w:t>
              </w:r>
            </w:ins>
          </w:p>
        </w:tc>
        <w:tc>
          <w:tcPr>
            <w:tcW w:w="3960" w:type="dxa"/>
            <w:tcBorders>
              <w:bottom w:val="single" w:sz="4" w:space="0" w:color="000000"/>
            </w:tcBorders>
            <w:shd w:val="clear" w:color="auto" w:fill="D9D9D9"/>
            <w:tcPrChange w:id="4437" w:author="Brian Reinhold" w:date="2017-04-28T08:08:00Z">
              <w:tcPr>
                <w:tcW w:w="3960" w:type="dxa"/>
                <w:tcBorders>
                  <w:bottom w:val="single" w:sz="4" w:space="0" w:color="000000"/>
                </w:tcBorders>
                <w:shd w:val="clear" w:color="auto" w:fill="D9D9D9"/>
              </w:tcPr>
            </w:tcPrChange>
          </w:tcPr>
          <w:p w14:paraId="27509E42" w14:textId="77777777" w:rsidR="00AF3263" w:rsidRPr="00323FDB" w:rsidRDefault="00AF3263" w:rsidP="002C7441">
            <w:pPr>
              <w:pStyle w:val="TableEntryHeader"/>
              <w:rPr>
                <w:ins w:id="4438" w:author="Brian Reinhold" w:date="2017-04-28T08:04:00Z"/>
              </w:rPr>
            </w:pPr>
            <w:ins w:id="4439" w:author="Brian Reinhold" w:date="2017-04-28T08:04:00Z">
              <w:r w:rsidRPr="00323FDB">
                <w:t>Title</w:t>
              </w:r>
            </w:ins>
          </w:p>
        </w:tc>
        <w:tc>
          <w:tcPr>
            <w:tcW w:w="3708" w:type="dxa"/>
            <w:tcBorders>
              <w:bottom w:val="single" w:sz="4" w:space="0" w:color="000000"/>
            </w:tcBorders>
            <w:shd w:val="clear" w:color="auto" w:fill="D9D9D9"/>
            <w:tcPrChange w:id="4440" w:author="Brian Reinhold" w:date="2017-04-28T08:08:00Z">
              <w:tcPr>
                <w:tcW w:w="3708" w:type="dxa"/>
                <w:tcBorders>
                  <w:bottom w:val="single" w:sz="4" w:space="0" w:color="000000"/>
                </w:tcBorders>
                <w:shd w:val="clear" w:color="auto" w:fill="D9D9D9"/>
              </w:tcPr>
            </w:tcPrChange>
          </w:tcPr>
          <w:p w14:paraId="5AD40C23" w14:textId="77777777" w:rsidR="00AF3263" w:rsidRPr="00323FDB" w:rsidRDefault="00AF3263" w:rsidP="002C7441">
            <w:pPr>
              <w:pStyle w:val="TableEntryHeader"/>
              <w:rPr>
                <w:ins w:id="4441" w:author="Brian Reinhold" w:date="2017-04-28T08:04:00Z"/>
              </w:rPr>
            </w:pPr>
            <w:ins w:id="4442" w:author="Brian Reinhold" w:date="2017-04-28T08:04:00Z">
              <w:r w:rsidRPr="00323FDB">
                <w:t>URL</w:t>
              </w:r>
            </w:ins>
          </w:p>
        </w:tc>
      </w:tr>
      <w:tr w:rsidR="00AF3263" w:rsidRPr="00323FDB" w14:paraId="48E2030F" w14:textId="77777777" w:rsidTr="005F6FD1">
        <w:trPr>
          <w:cantSplit/>
          <w:ins w:id="4443" w:author="Brian Reinhold" w:date="2017-04-28T08:04:00Z"/>
          <w:trPrChange w:id="4444" w:author="Brian Reinhold" w:date="2017-04-28T08:08:00Z">
            <w:trPr>
              <w:cantSplit/>
            </w:trPr>
          </w:trPrChange>
        </w:trPr>
        <w:tc>
          <w:tcPr>
            <w:tcW w:w="1908" w:type="dxa"/>
            <w:tcBorders>
              <w:bottom w:val="single" w:sz="6" w:space="0" w:color="000000"/>
              <w:right w:val="single" w:sz="6" w:space="0" w:color="000000"/>
            </w:tcBorders>
            <w:shd w:val="clear" w:color="auto" w:fill="auto"/>
            <w:tcPrChange w:id="4445" w:author="Brian Reinhold" w:date="2017-04-28T08:08:00Z">
              <w:tcPr>
                <w:tcW w:w="1908" w:type="dxa"/>
                <w:tcBorders>
                  <w:bottom w:val="single" w:sz="6" w:space="0" w:color="000000"/>
                  <w:right w:val="single" w:sz="6" w:space="0" w:color="000000"/>
                </w:tcBorders>
                <w:shd w:val="clear" w:color="auto" w:fill="auto"/>
              </w:tcPr>
            </w:tcPrChange>
          </w:tcPr>
          <w:p w14:paraId="73DA4385" w14:textId="69B39CD4" w:rsidR="00AF3263" w:rsidRPr="00DF14D1" w:rsidRDefault="00AF3263" w:rsidP="002C7441">
            <w:pPr>
              <w:pStyle w:val="TableEntry"/>
              <w:rPr>
                <w:ins w:id="4446" w:author="Brian Reinhold" w:date="2017-04-28T08:04:00Z"/>
              </w:rPr>
            </w:pPr>
            <w:ins w:id="4447" w:author="Brian Reinhold" w:date="2017-04-28T08:08:00Z">
              <w:r>
                <w:t>FHIR</w:t>
              </w:r>
            </w:ins>
          </w:p>
        </w:tc>
        <w:tc>
          <w:tcPr>
            <w:tcW w:w="3960" w:type="dxa"/>
            <w:tcBorders>
              <w:left w:val="single" w:sz="6" w:space="0" w:color="000000"/>
              <w:bottom w:val="single" w:sz="6" w:space="0" w:color="000000"/>
              <w:right w:val="single" w:sz="6" w:space="0" w:color="000000"/>
            </w:tcBorders>
            <w:shd w:val="clear" w:color="auto" w:fill="auto"/>
            <w:tcPrChange w:id="4448" w:author="Brian Reinhold" w:date="2017-04-28T08:08:00Z">
              <w:tcPr>
                <w:tcW w:w="3960" w:type="dxa"/>
                <w:tcBorders>
                  <w:left w:val="single" w:sz="6" w:space="0" w:color="000000"/>
                  <w:bottom w:val="single" w:sz="6" w:space="0" w:color="000000"/>
                  <w:right w:val="single" w:sz="6" w:space="0" w:color="000000"/>
                </w:tcBorders>
                <w:shd w:val="clear" w:color="auto" w:fill="auto"/>
              </w:tcPr>
            </w:tcPrChange>
          </w:tcPr>
          <w:p w14:paraId="175D369C" w14:textId="1BEC4608" w:rsidR="00AF3263" w:rsidRPr="00DF14D1" w:rsidRDefault="00AF3263" w:rsidP="002C7441">
            <w:pPr>
              <w:pStyle w:val="TableEntry"/>
              <w:rPr>
                <w:ins w:id="4449" w:author="Brian Reinhold" w:date="2017-04-28T08:04:00Z"/>
              </w:rPr>
            </w:pPr>
            <w:ins w:id="4450" w:author="Brian Reinhold" w:date="2017-04-28T08:08:00Z">
              <w:r>
                <w:t>Fast Healthcare Interoperability Resources</w:t>
              </w:r>
            </w:ins>
          </w:p>
        </w:tc>
        <w:tc>
          <w:tcPr>
            <w:tcW w:w="3708" w:type="dxa"/>
            <w:tcBorders>
              <w:left w:val="single" w:sz="6" w:space="0" w:color="000000"/>
              <w:bottom w:val="single" w:sz="6" w:space="0" w:color="000000"/>
            </w:tcBorders>
            <w:shd w:val="clear" w:color="auto" w:fill="auto"/>
            <w:tcPrChange w:id="4451" w:author="Brian Reinhold" w:date="2017-04-28T08:08:00Z">
              <w:tcPr>
                <w:tcW w:w="3708" w:type="dxa"/>
                <w:tcBorders>
                  <w:left w:val="single" w:sz="6" w:space="0" w:color="000000"/>
                  <w:bottom w:val="single" w:sz="6" w:space="0" w:color="000000"/>
                </w:tcBorders>
                <w:shd w:val="clear" w:color="auto" w:fill="auto"/>
              </w:tcPr>
            </w:tcPrChange>
          </w:tcPr>
          <w:p w14:paraId="6E04CAB9" w14:textId="77777777" w:rsidR="00AF3263" w:rsidRPr="00E10688" w:rsidRDefault="00AF3263" w:rsidP="002C7441">
            <w:pPr>
              <w:pStyle w:val="TableEntry"/>
              <w:rPr>
                <w:ins w:id="4452" w:author="Brian Reinhold" w:date="2017-04-28T08:04:00Z"/>
              </w:rPr>
            </w:pPr>
            <w:ins w:id="4453" w:author="Brian Reinhold" w:date="2017-04-28T08:04:00Z">
              <w:r w:rsidRPr="00E10688">
                <w:t>TBD</w:t>
              </w:r>
            </w:ins>
          </w:p>
        </w:tc>
      </w:tr>
    </w:tbl>
    <w:p w14:paraId="591E4B65" w14:textId="77777777" w:rsidR="003877D0" w:rsidRPr="00323FDB" w:rsidRDefault="003877D0" w:rsidP="003877D0">
      <w:pPr>
        <w:pStyle w:val="PartTitle"/>
        <w:rPr>
          <w:highlight w:val="yellow"/>
        </w:rPr>
      </w:pPr>
      <w:bookmarkStart w:id="4454" w:name="_Toc481383810"/>
      <w:r w:rsidRPr="00323FDB">
        <w:lastRenderedPageBreak/>
        <w:t>Appendices</w:t>
      </w:r>
      <w:bookmarkEnd w:id="4454"/>
      <w:r w:rsidRPr="00323FDB">
        <w:rPr>
          <w:highlight w:val="yellow"/>
        </w:rPr>
        <w:t xml:space="preserve"> </w:t>
      </w:r>
    </w:p>
    <w:p w14:paraId="7A3F55E7" w14:textId="77777777" w:rsidR="003877D0" w:rsidRPr="00323FDB" w:rsidRDefault="003877D0" w:rsidP="003877D0"/>
    <w:p w14:paraId="6ACF748E" w14:textId="4A22390F" w:rsidR="003877D0" w:rsidRPr="00323FDB" w:rsidRDefault="003877D0" w:rsidP="003877D0">
      <w:pPr>
        <w:pStyle w:val="AppendixHeading1"/>
        <w:rPr>
          <w:noProof w:val="0"/>
        </w:rPr>
      </w:pPr>
      <w:bookmarkStart w:id="4455" w:name="_Toc481383811"/>
      <w:r w:rsidRPr="00323FDB">
        <w:rPr>
          <w:noProof w:val="0"/>
        </w:rPr>
        <w:t xml:space="preserve">Appendix J – </w:t>
      </w:r>
      <w:r w:rsidR="00C54953" w:rsidRPr="00323FDB">
        <w:rPr>
          <w:noProof w:val="0"/>
        </w:rPr>
        <w:t>Communicate PCD Data</w:t>
      </w:r>
      <w:del w:id="4456" w:author="Brian Reinhold [2]" w:date="2015-07-08T07:26:00Z">
        <w:r w:rsidR="00C54953" w:rsidRPr="00323FDB" w:rsidDel="00E13A80">
          <w:rPr>
            <w:noProof w:val="0"/>
          </w:rPr>
          <w:delText xml:space="preserve"> </w:delText>
        </w:r>
      </w:del>
      <w:r w:rsidR="00C54953" w:rsidRPr="00323FDB">
        <w:rPr>
          <w:noProof w:val="0"/>
        </w:rPr>
        <w:t>-</w:t>
      </w:r>
      <w:proofErr w:type="spellStart"/>
      <w:r w:rsidRPr="00323FDB">
        <w:rPr>
          <w:noProof w:val="0"/>
        </w:rPr>
        <w:t>hData</w:t>
      </w:r>
      <w:proofErr w:type="spellEnd"/>
      <w:r w:rsidRPr="00323FDB">
        <w:rPr>
          <w:noProof w:val="0"/>
        </w:rPr>
        <w:t xml:space="preserve"> </w:t>
      </w:r>
      <w:r w:rsidR="00C54953" w:rsidRPr="00323FDB">
        <w:rPr>
          <w:noProof w:val="0"/>
        </w:rPr>
        <w:t>Transaction Example</w:t>
      </w:r>
      <w:bookmarkEnd w:id="4455"/>
    </w:p>
    <w:p w14:paraId="6FF82503" w14:textId="10423442" w:rsidR="00C54953" w:rsidRPr="00323FDB" w:rsidRDefault="00C54953" w:rsidP="00E10688">
      <w:pPr>
        <w:pStyle w:val="BodyText"/>
      </w:pPr>
      <w:r w:rsidRPr="00323FDB">
        <w:t>The following sequence shows the Communicate PCD Data-</w:t>
      </w:r>
      <w:proofErr w:type="spellStart"/>
      <w:r w:rsidRPr="00323FDB">
        <w:t>hData</w:t>
      </w:r>
      <w:proofErr w:type="spellEnd"/>
      <w:r w:rsidRPr="00323FDB">
        <w:t xml:space="preserve"> transaction as it would appear on the wire. For completeness it is assumed the Device Observation Consumer implementation supports an </w:t>
      </w:r>
      <w:proofErr w:type="spellStart"/>
      <w:r w:rsidRPr="00323FDB">
        <w:t>oAuth</w:t>
      </w:r>
      <w:proofErr w:type="spellEnd"/>
      <w:r w:rsidRPr="00323FDB">
        <w:t xml:space="preserve"> authentication server and the patient has been registered with the authentication server by the healthcare provider. The healthcare provider has entered the username and password as well as the URL to the Device Observation Consumer server on the Sensor Data Consumer / Device Observation Reporter implementation running on an Android based mobile phone and given it to the patient. Once home, the patient turns on the mobile phone and starts the collector implementation. The patient takes a measurement with a PCHA compliant PHD </w:t>
      </w:r>
      <w:r w:rsidR="00A00670" w:rsidRPr="00323FDB">
        <w:t>blood pressure cuff</w:t>
      </w:r>
      <w:r w:rsidRPr="00323FDB">
        <w:t xml:space="preserve"> and the data is sent to the phone. The PHD device disassociates and disconnects.</w:t>
      </w:r>
    </w:p>
    <w:p w14:paraId="28DCCDBD" w14:textId="15B9B5D6" w:rsidR="00C54953" w:rsidRPr="00323FDB" w:rsidRDefault="00C54953" w:rsidP="00DF14D1">
      <w:pPr>
        <w:pStyle w:val="BodyText"/>
      </w:pPr>
      <w:r w:rsidRPr="00323FDB">
        <w:t>The Device Observation Reporter begins the capabilities exchange</w:t>
      </w:r>
      <w:r w:rsidR="00A00670" w:rsidRPr="00323FDB">
        <w:t>. This request is sent using TLS but that is not required.</w:t>
      </w:r>
    </w:p>
    <w:p w14:paraId="6C5A0FE1" w14:textId="77777777" w:rsidR="00A00670" w:rsidRPr="00323FDB" w:rsidRDefault="00A00670" w:rsidP="00A00670">
      <w:pPr>
        <w:spacing w:before="0"/>
        <w:rPr>
          <w:rFonts w:ascii="Courier New" w:hAnsi="Courier New" w:cs="Courier New"/>
          <w:sz w:val="16"/>
          <w:szCs w:val="16"/>
        </w:rPr>
      </w:pPr>
    </w:p>
    <w:p w14:paraId="11D29434" w14:textId="1D67F9D3"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GET /root.xml HTTP/1.1</w:t>
      </w:r>
    </w:p>
    <w:p w14:paraId="568C37E0" w14:textId="44672E53"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application/xml</w:t>
      </w:r>
    </w:p>
    <w:p w14:paraId="5C4873ED" w14:textId="63C0057D"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del w:id="4457" w:author="Brian Reinhold [2]" w:date="2015-07-08T07:26:00Z">
        <w:r w:rsidRPr="00323FDB" w:rsidDel="00E13A80">
          <w:rPr>
            <w:rFonts w:ascii="Courier New" w:hAnsi="Courier New" w:cs="Courier New"/>
            <w:sz w:val="16"/>
            <w:szCs w:val="16"/>
          </w:rPr>
          <w:delText>HealthLink</w:delText>
        </w:r>
      </w:del>
      <w:proofErr w:type="spellStart"/>
      <w:ins w:id="4458" w:author="Brian Reinhold [2]" w:date="2015-07-08T07:26:00Z">
        <w:r w:rsidR="00E13A80" w:rsidRPr="00323FDB">
          <w:rPr>
            <w:rFonts w:ascii="Courier New" w:hAnsi="Courier New" w:cs="Courier New"/>
            <w:sz w:val="16"/>
            <w:szCs w:val="16"/>
          </w:rPr>
          <w:t>Health</w:t>
        </w:r>
        <w:r w:rsidR="00E13A80">
          <w:rPr>
            <w:rFonts w:ascii="Courier New" w:hAnsi="Courier New" w:cs="Courier New"/>
            <w:sz w:val="16"/>
            <w:szCs w:val="16"/>
          </w:rPr>
          <w:t>@Home</w:t>
        </w:r>
      </w:ins>
      <w:r w:rsidRPr="00323FDB">
        <w:rPr>
          <w:rFonts w:ascii="Courier New" w:hAnsi="Courier New" w:cs="Courier New"/>
          <w:sz w:val="16"/>
          <w:szCs w:val="16"/>
        </w:rPr>
        <w:t>-mOXP</w:t>
      </w:r>
      <w:proofErr w:type="spellEnd"/>
    </w:p>
    <w:p w14:paraId="629425F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6DF74A8F" w14:textId="1ED8B5F4" w:rsidR="00C54953" w:rsidRPr="00323FDB" w:rsidRDefault="00A00670" w:rsidP="00C54953">
      <w:pPr>
        <w:pStyle w:val="BodyText"/>
      </w:pPr>
      <w:r w:rsidRPr="00323FDB">
        <w:t>The Device Observation Consumer responds with the root.xml document containing</w:t>
      </w:r>
      <w:r w:rsidR="005041D3" w:rsidRPr="00323FDB">
        <w:t xml:space="preserve"> the server capabilities.</w:t>
      </w:r>
    </w:p>
    <w:p w14:paraId="17BFF0D3" w14:textId="77777777" w:rsidR="005041D3" w:rsidRPr="00323FDB" w:rsidRDefault="005041D3" w:rsidP="005041D3">
      <w:pPr>
        <w:spacing w:before="0"/>
        <w:rPr>
          <w:rFonts w:ascii="Courier New" w:hAnsi="Courier New" w:cs="Courier New"/>
          <w:sz w:val="16"/>
          <w:szCs w:val="16"/>
        </w:rPr>
      </w:pPr>
    </w:p>
    <w:p w14:paraId="147A8A6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HTTP/1.1 200 OK</w:t>
      </w:r>
    </w:p>
    <w:p w14:paraId="3C1D256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Server: Jetty/1.9</w:t>
      </w:r>
    </w:p>
    <w:p w14:paraId="452FD367" w14:textId="335C6E0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Content-Type: application/xml</w:t>
      </w:r>
    </w:p>
    <w:p w14:paraId="56CDF61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Cache-Control: no-store</w:t>
      </w:r>
    </w:p>
    <w:p w14:paraId="36671B90"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Pragma: no-cache</w:t>
      </w:r>
    </w:p>
    <w:p w14:paraId="4350599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&lt;?xml version="1.0" encoding="UTF-8"?&gt;</w:t>
      </w:r>
    </w:p>
    <w:p w14:paraId="7C89999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&lt;Root </w:t>
      </w:r>
      <w:proofErr w:type="spellStart"/>
      <w:r w:rsidRPr="00323FDB">
        <w:rPr>
          <w:rFonts w:ascii="Courier New" w:hAnsi="Courier New" w:cs="Courier New"/>
          <w:sz w:val="16"/>
          <w:szCs w:val="16"/>
        </w:rPr>
        <w:t>xmlns:xsi</w:t>
      </w:r>
      <w:proofErr w:type="spellEnd"/>
      <w:r w:rsidRPr="00323FDB">
        <w:rPr>
          <w:rFonts w:ascii="Courier New" w:hAnsi="Courier New" w:cs="Courier New"/>
          <w:sz w:val="16"/>
          <w:szCs w:val="16"/>
        </w:rPr>
        <w:t xml:space="preserve">="http://www.w3.org/2001/XMLSchema-instance" </w:t>
      </w:r>
      <w:proofErr w:type="spellStart"/>
      <w:r w:rsidRPr="00323FDB">
        <w:rPr>
          <w:rFonts w:ascii="Courier New" w:hAnsi="Courier New" w:cs="Courier New"/>
          <w:sz w:val="16"/>
          <w:szCs w:val="16"/>
        </w:rPr>
        <w:t>xmlns</w:t>
      </w:r>
      <w:proofErr w:type="spellEnd"/>
      <w:r w:rsidRPr="00323FDB">
        <w:rPr>
          <w:rFonts w:ascii="Courier New" w:hAnsi="Courier New" w:cs="Courier New"/>
          <w:sz w:val="16"/>
          <w:szCs w:val="16"/>
        </w:rPr>
        <w:t>="http://hl7.org/schemas/</w:t>
      </w:r>
      <w:proofErr w:type="spellStart"/>
      <w:r w:rsidRPr="00323FDB">
        <w:rPr>
          <w:rFonts w:ascii="Courier New" w:hAnsi="Courier New" w:cs="Courier New"/>
          <w:sz w:val="16"/>
          <w:szCs w:val="16"/>
        </w:rPr>
        <w:t>hdata</w:t>
      </w:r>
      <w:proofErr w:type="spellEnd"/>
      <w:r w:rsidRPr="00323FDB">
        <w:rPr>
          <w:rFonts w:ascii="Courier New" w:hAnsi="Courier New" w:cs="Courier New"/>
          <w:sz w:val="16"/>
          <w:szCs w:val="16"/>
        </w:rPr>
        <w:t>/2013/08/</w:t>
      </w:r>
      <w:proofErr w:type="spellStart"/>
      <w:r w:rsidRPr="00323FDB">
        <w:rPr>
          <w:rFonts w:ascii="Courier New" w:hAnsi="Courier New" w:cs="Courier New"/>
          <w:sz w:val="16"/>
          <w:szCs w:val="16"/>
        </w:rPr>
        <w:t>hrf</w:t>
      </w:r>
      <w:proofErr w:type="spellEnd"/>
      <w:r w:rsidRPr="00323FDB">
        <w:rPr>
          <w:rFonts w:ascii="Courier New" w:hAnsi="Courier New" w:cs="Courier New"/>
          <w:sz w:val="16"/>
          <w:szCs w:val="16"/>
        </w:rPr>
        <w:t>"&gt;</w:t>
      </w:r>
    </w:p>
    <w:p w14:paraId="45D64E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&lt;id&gt;urn:uuid:ab443e5e-b6a7-e951-956c-caef491bbc08&lt;/id&gt;</w:t>
      </w:r>
    </w:p>
    <w:p w14:paraId="4996649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&lt;version&gt;2.0&lt;/version&gt;</w:t>
      </w:r>
    </w:p>
    <w:p w14:paraId="299D27AE"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&lt;created&gt;2013-07-14T15:07:38.6875000-05:00&lt;/created&gt;</w:t>
      </w:r>
    </w:p>
    <w:p w14:paraId="0D08149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lastModified</w:t>
      </w:r>
      <w:proofErr w:type="spellEnd"/>
      <w:r w:rsidRPr="00323FDB">
        <w:rPr>
          <w:rFonts w:ascii="Courier New" w:hAnsi="Courier New" w:cs="Courier New"/>
          <w:sz w:val="16"/>
          <w:szCs w:val="16"/>
        </w:rPr>
        <w:t>&gt;2013-07-16T08:12:02.2832000-05:00&lt;/</w:t>
      </w:r>
      <w:proofErr w:type="spellStart"/>
      <w:r w:rsidRPr="00323FDB">
        <w:rPr>
          <w:rFonts w:ascii="Courier New" w:hAnsi="Courier New" w:cs="Courier New"/>
          <w:sz w:val="16"/>
          <w:szCs w:val="16"/>
        </w:rPr>
        <w:t>lastModified</w:t>
      </w:r>
      <w:proofErr w:type="spellEnd"/>
      <w:r w:rsidRPr="00323FDB">
        <w:rPr>
          <w:rFonts w:ascii="Courier New" w:hAnsi="Courier New" w:cs="Courier New"/>
          <w:sz w:val="16"/>
          <w:szCs w:val="16"/>
        </w:rPr>
        <w:t>&gt;</w:t>
      </w:r>
    </w:p>
    <w:p w14:paraId="0A0B4259" w14:textId="77777777" w:rsidR="005041D3" w:rsidRPr="00323FDB" w:rsidRDefault="005041D3" w:rsidP="005041D3">
      <w:pPr>
        <w:spacing w:before="0"/>
        <w:rPr>
          <w:rFonts w:ascii="Courier New" w:hAnsi="Courier New" w:cs="Courier New"/>
          <w:sz w:val="16"/>
          <w:szCs w:val="16"/>
        </w:rPr>
      </w:pPr>
    </w:p>
    <w:p w14:paraId="6CFD011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This is the capability exchange --&gt;</w:t>
      </w:r>
    </w:p>
    <w:p w14:paraId="4120728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14D6797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w:t>
      </w:r>
      <w:proofErr w:type="spellStart"/>
      <w:r w:rsidRPr="00323FDB">
        <w:rPr>
          <w:rFonts w:ascii="Courier New" w:hAnsi="Courier New" w:cs="Courier New"/>
          <w:sz w:val="16"/>
          <w:szCs w:val="16"/>
        </w:rPr>
        <w:t>CapabilityExchange</w:t>
      </w:r>
      <w:proofErr w:type="spellEnd"/>
      <w:r w:rsidRPr="00323FDB">
        <w:rPr>
          <w:rFonts w:ascii="Courier New" w:hAnsi="Courier New" w:cs="Courier New"/>
          <w:sz w:val="16"/>
          <w:szCs w:val="16"/>
        </w:rPr>
        <w:t>&lt;/id&gt;</w:t>
      </w:r>
    </w:p>
    <w:p w14:paraId="02FF7F1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&lt;reference&gt;http://continuaalliance.org/ccdc/2015/CapabilityExchange&lt;/reference&gt;</w:t>
      </w:r>
    </w:p>
    <w:p w14:paraId="1EBB3E3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104DB76C" w14:textId="77777777" w:rsidR="005041D3" w:rsidRPr="00323FDB" w:rsidRDefault="005041D3" w:rsidP="005041D3">
      <w:pPr>
        <w:spacing w:before="0"/>
        <w:rPr>
          <w:rFonts w:ascii="Courier New" w:hAnsi="Courier New" w:cs="Courier New"/>
          <w:sz w:val="16"/>
          <w:szCs w:val="16"/>
        </w:rPr>
      </w:pPr>
    </w:p>
    <w:p w14:paraId="108257A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r w:rsidRPr="00323FDB">
        <w:rPr>
          <w:rFonts w:ascii="Courier New" w:hAnsi="Courier New" w:cs="Courier New"/>
          <w:sz w:val="16"/>
          <w:szCs w:val="16"/>
          <w:highlight w:val="yellow"/>
        </w:rPr>
        <w:t xml:space="preserve">&lt;!-- This is the capability for </w:t>
      </w:r>
      <w:proofErr w:type="spellStart"/>
      <w:r w:rsidRPr="00323FDB">
        <w:rPr>
          <w:rFonts w:ascii="Courier New" w:hAnsi="Courier New" w:cs="Courier New"/>
          <w:sz w:val="16"/>
          <w:szCs w:val="16"/>
          <w:highlight w:val="yellow"/>
        </w:rPr>
        <w:t>hData</w:t>
      </w:r>
      <w:proofErr w:type="spellEnd"/>
      <w:r w:rsidRPr="00323FDB">
        <w:rPr>
          <w:rFonts w:ascii="Courier New" w:hAnsi="Courier New" w:cs="Courier New"/>
          <w:sz w:val="16"/>
          <w:szCs w:val="16"/>
          <w:highlight w:val="yellow"/>
        </w:rPr>
        <w:t xml:space="preserve"> Observation upload --&gt;</w:t>
      </w:r>
    </w:p>
    <w:p w14:paraId="73690B43"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&lt;profile&gt;</w:t>
      </w:r>
    </w:p>
    <w:p w14:paraId="1FE1FDA1"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 Specified value --&gt;</w:t>
      </w:r>
    </w:p>
    <w:p w14:paraId="3BCBDFBB"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&lt;id&gt;observation-upload-</w:t>
      </w:r>
      <w:proofErr w:type="spellStart"/>
      <w:r w:rsidRPr="00323FDB">
        <w:rPr>
          <w:rFonts w:ascii="Courier New" w:hAnsi="Courier New" w:cs="Courier New"/>
          <w:sz w:val="16"/>
          <w:szCs w:val="16"/>
          <w:highlight w:val="yellow"/>
        </w:rPr>
        <w:t>hData</w:t>
      </w:r>
      <w:proofErr w:type="spellEnd"/>
      <w:r w:rsidRPr="00323FDB">
        <w:rPr>
          <w:rFonts w:ascii="Courier New" w:hAnsi="Courier New" w:cs="Courier New"/>
          <w:sz w:val="16"/>
          <w:szCs w:val="16"/>
          <w:highlight w:val="yellow"/>
        </w:rPr>
        <w:t>&lt;/id&gt;</w:t>
      </w:r>
    </w:p>
    <w:p w14:paraId="1752E566"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&lt;reference&gt;http://www.continuaalliance.org/upload2013/01/H.812.1.pdf&lt;/reference&gt;</w:t>
      </w:r>
    </w:p>
    <w:p w14:paraId="6237331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&lt;/profile&gt;</w:t>
      </w:r>
    </w:p>
    <w:p w14:paraId="7AAF4281" w14:textId="77777777" w:rsidR="005041D3" w:rsidRPr="00323FDB" w:rsidRDefault="005041D3" w:rsidP="005041D3">
      <w:pPr>
        <w:spacing w:before="0"/>
        <w:rPr>
          <w:rFonts w:ascii="Courier New" w:hAnsi="Courier New" w:cs="Courier New"/>
          <w:sz w:val="16"/>
          <w:szCs w:val="16"/>
        </w:rPr>
      </w:pPr>
    </w:p>
    <w:p w14:paraId="3097509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This is the Unsolicited capability for APS-CDC --&gt;</w:t>
      </w:r>
    </w:p>
    <w:p w14:paraId="37FA8E5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223353E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&lt;id&gt;APS-CDC-WAN&lt;/id&gt;</w:t>
      </w:r>
    </w:p>
    <w:p w14:paraId="2626BCE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&lt;reference&gt;http://www.continuaalliance.org/hData/APS/2013/01/H.810.2.4.pdf&lt;/reference&gt;</w:t>
      </w:r>
    </w:p>
    <w:p w14:paraId="3728D62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lastRenderedPageBreak/>
        <w:t xml:space="preserve">    &lt;/profile&gt;</w:t>
      </w:r>
    </w:p>
    <w:p w14:paraId="34ACB53E" w14:textId="77777777" w:rsidR="005041D3" w:rsidRPr="00323FDB" w:rsidRDefault="005041D3" w:rsidP="005041D3">
      <w:pPr>
        <w:spacing w:before="0"/>
        <w:rPr>
          <w:rFonts w:ascii="Courier New" w:hAnsi="Courier New" w:cs="Courier New"/>
          <w:sz w:val="16"/>
          <w:szCs w:val="16"/>
        </w:rPr>
      </w:pPr>
    </w:p>
    <w:p w14:paraId="60B1D6E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This is the Unsolicited capability for </w:t>
      </w:r>
      <w:proofErr w:type="spellStart"/>
      <w:r w:rsidRPr="00323FDB">
        <w:rPr>
          <w:rFonts w:ascii="Courier New" w:hAnsi="Courier New" w:cs="Courier New"/>
          <w:sz w:val="16"/>
          <w:szCs w:val="16"/>
        </w:rPr>
        <w:t>lampreynetworks.com.private</w:t>
      </w:r>
      <w:proofErr w:type="spellEnd"/>
      <w:r w:rsidRPr="00323FDB">
        <w:rPr>
          <w:rFonts w:ascii="Courier New" w:hAnsi="Courier New" w:cs="Courier New"/>
          <w:sz w:val="16"/>
          <w:szCs w:val="16"/>
        </w:rPr>
        <w:t xml:space="preserve"> --&gt;</w:t>
      </w:r>
    </w:p>
    <w:p w14:paraId="218E2B6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662476FE"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w:t>
      </w:r>
      <w:proofErr w:type="spellStart"/>
      <w:r w:rsidRPr="00323FDB">
        <w:rPr>
          <w:rFonts w:ascii="Courier New" w:hAnsi="Courier New" w:cs="Courier New"/>
          <w:sz w:val="16"/>
          <w:szCs w:val="16"/>
        </w:rPr>
        <w:t>lampreynetworks.com.private</w:t>
      </w:r>
      <w:proofErr w:type="spellEnd"/>
      <w:r w:rsidRPr="00323FDB">
        <w:rPr>
          <w:rFonts w:ascii="Courier New" w:hAnsi="Courier New" w:cs="Courier New"/>
          <w:sz w:val="16"/>
          <w:szCs w:val="16"/>
        </w:rPr>
        <w:t>&lt;/id&gt;</w:t>
      </w:r>
    </w:p>
    <w:p w14:paraId="1FF5E74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&lt;reference&gt;http://lampreynetworks.com./hData/APS/2013/01/LNI Private APS.pdf&lt;/reference&gt;</w:t>
      </w:r>
    </w:p>
    <w:p w14:paraId="37B69C6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739B2728" w14:textId="77777777" w:rsidR="005041D3" w:rsidRPr="00323FDB" w:rsidRDefault="005041D3" w:rsidP="005041D3">
      <w:pPr>
        <w:spacing w:before="0"/>
        <w:rPr>
          <w:rFonts w:ascii="Courier New" w:hAnsi="Courier New" w:cs="Courier New"/>
          <w:sz w:val="16"/>
          <w:szCs w:val="16"/>
        </w:rPr>
      </w:pPr>
    </w:p>
    <w:p w14:paraId="223A2085"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r w:rsidRPr="00323FDB">
        <w:rPr>
          <w:rFonts w:ascii="Courier New" w:hAnsi="Courier New" w:cs="Courier New"/>
          <w:sz w:val="16"/>
          <w:szCs w:val="16"/>
          <w:highlight w:val="green"/>
        </w:rPr>
        <w:t xml:space="preserve">&lt;!-- This is the capability for </w:t>
      </w:r>
      <w:proofErr w:type="spellStart"/>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 xml:space="preserve"> authentication service --&gt;</w:t>
      </w:r>
    </w:p>
    <w:p w14:paraId="2AFE52E1"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&lt;profile&gt;</w:t>
      </w:r>
    </w:p>
    <w:p w14:paraId="79BE3CE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 Specified value --&gt;</w:t>
      </w:r>
    </w:p>
    <w:p w14:paraId="1234635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&lt;id&gt;</w:t>
      </w:r>
      <w:proofErr w:type="spellStart"/>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&lt;/id&gt;</w:t>
      </w:r>
    </w:p>
    <w:p w14:paraId="7ED38AD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&lt;reference&gt;http://www.continuaalliance.org/upload2013/01/H.810.2.1.pdf&lt;/reference&gt;</w:t>
      </w:r>
    </w:p>
    <w:p w14:paraId="1483626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&lt;/profile&gt;</w:t>
      </w:r>
    </w:p>
    <w:p w14:paraId="0F63F280" w14:textId="77777777" w:rsidR="005041D3" w:rsidRPr="00323FDB" w:rsidRDefault="005041D3" w:rsidP="005041D3">
      <w:pPr>
        <w:spacing w:before="0"/>
        <w:rPr>
          <w:rFonts w:ascii="Courier New" w:hAnsi="Courier New" w:cs="Courier New"/>
          <w:sz w:val="16"/>
          <w:szCs w:val="16"/>
        </w:rPr>
      </w:pPr>
    </w:p>
    <w:p w14:paraId="085AD87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r w:rsidRPr="00323FDB">
        <w:rPr>
          <w:rFonts w:ascii="Courier New" w:hAnsi="Courier New" w:cs="Courier New"/>
          <w:sz w:val="16"/>
          <w:szCs w:val="16"/>
          <w:highlight w:val="green"/>
        </w:rPr>
        <w:t>&lt;section&gt;</w:t>
      </w:r>
    </w:p>
    <w:p w14:paraId="203011E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 chosen by the WAN service; empty on AHD --&gt;</w:t>
      </w:r>
    </w:p>
    <w:p w14:paraId="6F2B59E7"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&lt;path&gt;</w:t>
      </w:r>
      <w:proofErr w:type="spellStart"/>
      <w:r w:rsidRPr="00323FDB">
        <w:rPr>
          <w:rFonts w:ascii="Courier New" w:hAnsi="Courier New" w:cs="Courier New"/>
          <w:sz w:val="16"/>
          <w:szCs w:val="16"/>
          <w:highlight w:val="green"/>
        </w:rPr>
        <w:t>oAUTH_Service</w:t>
      </w:r>
      <w:proofErr w:type="spellEnd"/>
      <w:r w:rsidRPr="00323FDB">
        <w:rPr>
          <w:rFonts w:ascii="Courier New" w:hAnsi="Courier New" w:cs="Courier New"/>
          <w:sz w:val="16"/>
          <w:szCs w:val="16"/>
          <w:highlight w:val="green"/>
        </w:rPr>
        <w:t>&lt;/path&gt;</w:t>
      </w:r>
    </w:p>
    <w:p w14:paraId="6D24D958"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&lt;port&gt;8441&lt;/port&gt;</w:t>
      </w:r>
    </w:p>
    <w:p w14:paraId="39B2EA7F"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spellStart"/>
      <w:r w:rsidRPr="00323FDB">
        <w:rPr>
          <w:rFonts w:ascii="Courier New" w:hAnsi="Courier New" w:cs="Courier New"/>
          <w:sz w:val="16"/>
          <w:szCs w:val="16"/>
          <w:highlight w:val="green"/>
        </w:rPr>
        <w:t>profileID</w:t>
      </w:r>
      <w:proofErr w:type="spellEnd"/>
      <w:r w:rsidRPr="00323FDB">
        <w:rPr>
          <w:rFonts w:ascii="Courier New" w:hAnsi="Courier New" w:cs="Courier New"/>
          <w:sz w:val="16"/>
          <w:szCs w:val="16"/>
          <w:highlight w:val="green"/>
        </w:rPr>
        <w:t>&gt;</w:t>
      </w:r>
      <w:proofErr w:type="spellStart"/>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&lt;/</w:t>
      </w:r>
      <w:proofErr w:type="spellStart"/>
      <w:r w:rsidRPr="00323FDB">
        <w:rPr>
          <w:rFonts w:ascii="Courier New" w:hAnsi="Courier New" w:cs="Courier New"/>
          <w:sz w:val="16"/>
          <w:szCs w:val="16"/>
          <w:highlight w:val="green"/>
        </w:rPr>
        <w:t>profileID</w:t>
      </w:r>
      <w:proofErr w:type="spellEnd"/>
      <w:r w:rsidRPr="00323FDB">
        <w:rPr>
          <w:rFonts w:ascii="Courier New" w:hAnsi="Courier New" w:cs="Courier New"/>
          <w:sz w:val="16"/>
          <w:szCs w:val="16"/>
          <w:highlight w:val="green"/>
        </w:rPr>
        <w:t>&gt;</w:t>
      </w:r>
    </w:p>
    <w:p w14:paraId="1FDAE8C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spellStart"/>
      <w:r w:rsidRPr="00323FDB">
        <w:rPr>
          <w:rFonts w:ascii="Courier New" w:hAnsi="Courier New" w:cs="Courier New"/>
          <w:sz w:val="16"/>
          <w:szCs w:val="16"/>
          <w:highlight w:val="green"/>
        </w:rPr>
        <w:t>resourceTypeID</w:t>
      </w:r>
      <w:proofErr w:type="spellEnd"/>
      <w:r w:rsidRPr="00323FDB">
        <w:rPr>
          <w:rFonts w:ascii="Courier New" w:hAnsi="Courier New" w:cs="Courier New"/>
          <w:sz w:val="16"/>
          <w:szCs w:val="16"/>
          <w:highlight w:val="green"/>
        </w:rPr>
        <w:t>&gt;</w:t>
      </w:r>
      <w:proofErr w:type="spellStart"/>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-Bearer&lt;/</w:t>
      </w:r>
      <w:proofErr w:type="spellStart"/>
      <w:r w:rsidRPr="00323FDB">
        <w:rPr>
          <w:rFonts w:ascii="Courier New" w:hAnsi="Courier New" w:cs="Courier New"/>
          <w:sz w:val="16"/>
          <w:szCs w:val="16"/>
          <w:highlight w:val="green"/>
        </w:rPr>
        <w:t>resourceTypeID</w:t>
      </w:r>
      <w:proofErr w:type="spellEnd"/>
      <w:r w:rsidRPr="00323FDB">
        <w:rPr>
          <w:rFonts w:ascii="Courier New" w:hAnsi="Courier New" w:cs="Courier New"/>
          <w:sz w:val="16"/>
          <w:szCs w:val="16"/>
          <w:highlight w:val="green"/>
        </w:rPr>
        <w:t>&gt;</w:t>
      </w:r>
    </w:p>
    <w:p w14:paraId="2C20B73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&lt;/section&gt;</w:t>
      </w:r>
    </w:p>
    <w:p w14:paraId="7E219729" w14:textId="77777777" w:rsidR="005041D3" w:rsidRPr="00323FDB" w:rsidRDefault="005041D3" w:rsidP="005041D3">
      <w:pPr>
        <w:spacing w:before="0"/>
        <w:rPr>
          <w:rFonts w:ascii="Courier New" w:hAnsi="Courier New" w:cs="Courier New"/>
          <w:sz w:val="16"/>
          <w:szCs w:val="16"/>
        </w:rPr>
      </w:pPr>
    </w:p>
    <w:p w14:paraId="69B10C7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r w:rsidRPr="00323FDB">
        <w:rPr>
          <w:rFonts w:ascii="Courier New" w:hAnsi="Courier New" w:cs="Courier New"/>
          <w:sz w:val="16"/>
          <w:szCs w:val="16"/>
          <w:highlight w:val="yellow"/>
        </w:rPr>
        <w:t>&lt;section&gt;</w:t>
      </w:r>
    </w:p>
    <w:p w14:paraId="4837DB6A"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&lt;path&gt;pcd01&lt;/path&gt;</w:t>
      </w:r>
    </w:p>
    <w:p w14:paraId="21E95577"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&lt;port&gt;8441&lt;/port&gt;</w:t>
      </w:r>
    </w:p>
    <w:p w14:paraId="0F80758C"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spellStart"/>
      <w:r w:rsidRPr="00323FDB">
        <w:rPr>
          <w:rFonts w:ascii="Courier New" w:hAnsi="Courier New" w:cs="Courier New"/>
          <w:sz w:val="16"/>
          <w:szCs w:val="16"/>
          <w:highlight w:val="yellow"/>
        </w:rPr>
        <w:t>profileID</w:t>
      </w:r>
      <w:proofErr w:type="spellEnd"/>
      <w:r w:rsidRPr="00323FDB">
        <w:rPr>
          <w:rFonts w:ascii="Courier New" w:hAnsi="Courier New" w:cs="Courier New"/>
          <w:sz w:val="16"/>
          <w:szCs w:val="16"/>
          <w:highlight w:val="yellow"/>
        </w:rPr>
        <w:t>&gt;observation-upload-</w:t>
      </w:r>
      <w:proofErr w:type="spellStart"/>
      <w:r w:rsidRPr="00323FDB">
        <w:rPr>
          <w:rFonts w:ascii="Courier New" w:hAnsi="Courier New" w:cs="Courier New"/>
          <w:sz w:val="16"/>
          <w:szCs w:val="16"/>
          <w:highlight w:val="yellow"/>
        </w:rPr>
        <w:t>hData</w:t>
      </w:r>
      <w:proofErr w:type="spellEnd"/>
      <w:r w:rsidRPr="00323FDB">
        <w:rPr>
          <w:rFonts w:ascii="Courier New" w:hAnsi="Courier New" w:cs="Courier New"/>
          <w:sz w:val="16"/>
          <w:szCs w:val="16"/>
          <w:highlight w:val="yellow"/>
        </w:rPr>
        <w:t>&lt;/</w:t>
      </w:r>
      <w:proofErr w:type="spellStart"/>
      <w:r w:rsidRPr="00323FDB">
        <w:rPr>
          <w:rFonts w:ascii="Courier New" w:hAnsi="Courier New" w:cs="Courier New"/>
          <w:sz w:val="16"/>
          <w:szCs w:val="16"/>
          <w:highlight w:val="yellow"/>
        </w:rPr>
        <w:t>profileID</w:t>
      </w:r>
      <w:proofErr w:type="spellEnd"/>
      <w:r w:rsidRPr="00323FDB">
        <w:rPr>
          <w:rFonts w:ascii="Courier New" w:hAnsi="Courier New" w:cs="Courier New"/>
          <w:sz w:val="16"/>
          <w:szCs w:val="16"/>
          <w:highlight w:val="yellow"/>
        </w:rPr>
        <w:t>&gt;</w:t>
      </w:r>
    </w:p>
    <w:p w14:paraId="4E2A41FE"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spellStart"/>
      <w:r w:rsidRPr="00323FDB">
        <w:rPr>
          <w:rFonts w:ascii="Courier New" w:hAnsi="Courier New" w:cs="Courier New"/>
          <w:sz w:val="16"/>
          <w:szCs w:val="16"/>
          <w:highlight w:val="yellow"/>
        </w:rPr>
        <w:t>resourceTypeID</w:t>
      </w:r>
      <w:proofErr w:type="spellEnd"/>
      <w:r w:rsidRPr="00323FDB">
        <w:rPr>
          <w:rFonts w:ascii="Courier New" w:hAnsi="Courier New" w:cs="Courier New"/>
          <w:sz w:val="16"/>
          <w:szCs w:val="16"/>
          <w:highlight w:val="yellow"/>
        </w:rPr>
        <w:t>&gt;observation&lt;/</w:t>
      </w:r>
      <w:proofErr w:type="spellStart"/>
      <w:r w:rsidRPr="00323FDB">
        <w:rPr>
          <w:rFonts w:ascii="Courier New" w:hAnsi="Courier New" w:cs="Courier New"/>
          <w:sz w:val="16"/>
          <w:szCs w:val="16"/>
          <w:highlight w:val="yellow"/>
        </w:rPr>
        <w:t>resourceTypeID</w:t>
      </w:r>
      <w:proofErr w:type="spellEnd"/>
      <w:r w:rsidRPr="00323FDB">
        <w:rPr>
          <w:rFonts w:ascii="Courier New" w:hAnsi="Courier New" w:cs="Courier New"/>
          <w:sz w:val="16"/>
          <w:szCs w:val="16"/>
          <w:highlight w:val="yellow"/>
        </w:rPr>
        <w:t>&gt;</w:t>
      </w:r>
    </w:p>
    <w:p w14:paraId="463287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&lt;/section&gt;</w:t>
      </w:r>
    </w:p>
    <w:p w14:paraId="1B8D342D" w14:textId="77777777" w:rsidR="005041D3" w:rsidRPr="00323FDB" w:rsidRDefault="005041D3" w:rsidP="005041D3">
      <w:pPr>
        <w:spacing w:before="0"/>
        <w:rPr>
          <w:rFonts w:ascii="Courier New" w:hAnsi="Courier New" w:cs="Courier New"/>
          <w:sz w:val="16"/>
          <w:szCs w:val="16"/>
        </w:rPr>
      </w:pPr>
    </w:p>
    <w:p w14:paraId="13175AC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020208C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This is where an AHD may post ITs root.xml file [</w:t>
      </w:r>
      <w:proofErr w:type="spellStart"/>
      <w:r w:rsidRPr="00323FDB">
        <w:rPr>
          <w:rFonts w:ascii="Courier New" w:hAnsi="Courier New" w:cs="Courier New"/>
          <w:sz w:val="16"/>
          <w:szCs w:val="16"/>
        </w:rPr>
        <w:t>baseURL</w:t>
      </w:r>
      <w:proofErr w:type="spellEnd"/>
      <w:r w:rsidRPr="00323FDB">
        <w:rPr>
          <w:rFonts w:ascii="Courier New" w:hAnsi="Courier New" w:cs="Courier New"/>
          <w:sz w:val="16"/>
          <w:szCs w:val="16"/>
        </w:rPr>
        <w:t>/roots] --&gt;</w:t>
      </w:r>
    </w:p>
    <w:p w14:paraId="2318035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&lt;path&gt;roots&lt;/path&gt;</w:t>
      </w:r>
    </w:p>
    <w:p w14:paraId="6B446E1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&lt;port&gt;8441&lt;/port&gt;</w:t>
      </w:r>
    </w:p>
    <w:p w14:paraId="3B40E25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profileID</w:t>
      </w:r>
      <w:proofErr w:type="spellEnd"/>
      <w:r w:rsidRPr="00323FDB">
        <w:rPr>
          <w:rFonts w:ascii="Courier New" w:hAnsi="Courier New" w:cs="Courier New"/>
          <w:sz w:val="16"/>
          <w:szCs w:val="16"/>
        </w:rPr>
        <w:t>&gt;</w:t>
      </w:r>
      <w:proofErr w:type="spellStart"/>
      <w:r w:rsidRPr="00323FDB">
        <w:rPr>
          <w:rFonts w:ascii="Courier New" w:hAnsi="Courier New" w:cs="Courier New"/>
          <w:sz w:val="16"/>
          <w:szCs w:val="16"/>
        </w:rPr>
        <w:t>CapabilityExchange</w:t>
      </w:r>
      <w:proofErr w:type="spellEnd"/>
      <w:r w:rsidRPr="00323FDB">
        <w:rPr>
          <w:rFonts w:ascii="Courier New" w:hAnsi="Courier New" w:cs="Courier New"/>
          <w:sz w:val="16"/>
          <w:szCs w:val="16"/>
        </w:rPr>
        <w:t>&lt;/</w:t>
      </w:r>
      <w:proofErr w:type="spellStart"/>
      <w:r w:rsidRPr="00323FDB">
        <w:rPr>
          <w:rFonts w:ascii="Courier New" w:hAnsi="Courier New" w:cs="Courier New"/>
          <w:sz w:val="16"/>
          <w:szCs w:val="16"/>
        </w:rPr>
        <w:t>profileID</w:t>
      </w:r>
      <w:proofErr w:type="spellEnd"/>
      <w:r w:rsidRPr="00323FDB">
        <w:rPr>
          <w:rFonts w:ascii="Courier New" w:hAnsi="Courier New" w:cs="Courier New"/>
          <w:sz w:val="16"/>
          <w:szCs w:val="16"/>
        </w:rPr>
        <w:t>&gt;</w:t>
      </w:r>
    </w:p>
    <w:p w14:paraId="4337157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&gt;root&lt;/</w:t>
      </w:r>
      <w:proofErr w:type="spell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w:t>
      </w:r>
    </w:p>
    <w:p w14:paraId="333F607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216517E4" w14:textId="77777777" w:rsidR="005041D3" w:rsidRPr="00323FDB" w:rsidRDefault="005041D3" w:rsidP="005041D3">
      <w:pPr>
        <w:spacing w:before="0"/>
        <w:rPr>
          <w:rFonts w:ascii="Courier New" w:hAnsi="Courier New" w:cs="Courier New"/>
          <w:sz w:val="16"/>
          <w:szCs w:val="16"/>
        </w:rPr>
      </w:pPr>
    </w:p>
    <w:p w14:paraId="3E524B10"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The path the AHD would POST to establish an APS is then: </w:t>
      </w:r>
      <w:proofErr w:type="spellStart"/>
      <w:r w:rsidRPr="00323FDB">
        <w:rPr>
          <w:rFonts w:ascii="Courier New" w:hAnsi="Courier New" w:cs="Courier New"/>
          <w:sz w:val="16"/>
          <w:szCs w:val="16"/>
        </w:rPr>
        <w:t>baseurl</w:t>
      </w:r>
      <w:proofErr w:type="spellEnd"/>
      <w:r w:rsidRPr="00323FDB">
        <w:rPr>
          <w:rFonts w:ascii="Courier New" w:hAnsi="Courier New" w:cs="Courier New"/>
          <w:sz w:val="16"/>
          <w:szCs w:val="16"/>
        </w:rPr>
        <w:t>/APS --&gt;</w:t>
      </w:r>
    </w:p>
    <w:p w14:paraId="7616785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5714293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chosen by the WAN server; where the AHD does a POST of its APB xml --&gt;</w:t>
      </w:r>
    </w:p>
    <w:p w14:paraId="3B7D8A5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&lt;path&gt;APS&lt;/path&gt;</w:t>
      </w:r>
    </w:p>
    <w:p w14:paraId="5A309B9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&lt;port&gt;8442&lt;/port&gt;</w:t>
      </w:r>
    </w:p>
    <w:p w14:paraId="15CD0ED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profileID</w:t>
      </w:r>
      <w:proofErr w:type="spellEnd"/>
      <w:r w:rsidRPr="00323FDB">
        <w:rPr>
          <w:rFonts w:ascii="Courier New" w:hAnsi="Courier New" w:cs="Courier New"/>
          <w:sz w:val="16"/>
          <w:szCs w:val="16"/>
        </w:rPr>
        <w:t>&gt;APS-CDC-WAN&lt;/</w:t>
      </w:r>
      <w:proofErr w:type="spellStart"/>
      <w:r w:rsidRPr="00323FDB">
        <w:rPr>
          <w:rFonts w:ascii="Courier New" w:hAnsi="Courier New" w:cs="Courier New"/>
          <w:sz w:val="16"/>
          <w:szCs w:val="16"/>
        </w:rPr>
        <w:t>profileID</w:t>
      </w:r>
      <w:proofErr w:type="spellEnd"/>
      <w:r w:rsidRPr="00323FDB">
        <w:rPr>
          <w:rFonts w:ascii="Courier New" w:hAnsi="Courier New" w:cs="Courier New"/>
          <w:sz w:val="16"/>
          <w:szCs w:val="16"/>
        </w:rPr>
        <w:t>&gt;</w:t>
      </w:r>
    </w:p>
    <w:p w14:paraId="76BE85D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optional but recommended --&gt;</w:t>
      </w:r>
    </w:p>
    <w:p w14:paraId="0622B85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resourcePrefix</w:t>
      </w:r>
      <w:proofErr w:type="spellEnd"/>
      <w:r w:rsidRPr="00323FDB">
        <w:rPr>
          <w:rFonts w:ascii="Courier New" w:hAnsi="Courier New" w:cs="Courier New"/>
          <w:sz w:val="16"/>
          <w:szCs w:val="16"/>
        </w:rPr>
        <w:t>&gt;true&lt;/</w:t>
      </w:r>
      <w:proofErr w:type="spellStart"/>
      <w:r w:rsidRPr="00323FDB">
        <w:rPr>
          <w:rFonts w:ascii="Courier New" w:hAnsi="Courier New" w:cs="Courier New"/>
          <w:sz w:val="16"/>
          <w:szCs w:val="16"/>
        </w:rPr>
        <w:t>resourcePrefix</w:t>
      </w:r>
      <w:proofErr w:type="spellEnd"/>
      <w:r w:rsidRPr="00323FDB">
        <w:rPr>
          <w:rFonts w:ascii="Courier New" w:hAnsi="Courier New" w:cs="Courier New"/>
          <w:sz w:val="16"/>
          <w:szCs w:val="16"/>
        </w:rPr>
        <w:t>&gt;</w:t>
      </w:r>
    </w:p>
    <w:p w14:paraId="7D05E27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&gt;APB&lt;/</w:t>
      </w:r>
      <w:proofErr w:type="spell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w:t>
      </w:r>
    </w:p>
    <w:p w14:paraId="65CD4C9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1001002D" w14:textId="77777777" w:rsidR="005041D3" w:rsidRPr="00323FDB" w:rsidRDefault="005041D3" w:rsidP="005041D3">
      <w:pPr>
        <w:spacing w:before="0"/>
        <w:rPr>
          <w:rFonts w:ascii="Courier New" w:hAnsi="Courier New" w:cs="Courier New"/>
          <w:sz w:val="16"/>
          <w:szCs w:val="16"/>
        </w:rPr>
      </w:pPr>
    </w:p>
    <w:p w14:paraId="1170695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The path the AHD would POST to establish an APS is then: </w:t>
      </w:r>
      <w:proofErr w:type="spellStart"/>
      <w:r w:rsidRPr="00323FDB">
        <w:rPr>
          <w:rFonts w:ascii="Courier New" w:hAnsi="Courier New" w:cs="Courier New"/>
          <w:sz w:val="16"/>
          <w:szCs w:val="16"/>
        </w:rPr>
        <w:t>baseurl</w:t>
      </w:r>
      <w:proofErr w:type="spellEnd"/>
      <w:r w:rsidRPr="00323FDB">
        <w:rPr>
          <w:rFonts w:ascii="Courier New" w:hAnsi="Courier New" w:cs="Courier New"/>
          <w:sz w:val="16"/>
          <w:szCs w:val="16"/>
        </w:rPr>
        <w:t>/APS --&gt;</w:t>
      </w:r>
    </w:p>
    <w:p w14:paraId="2086ABF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697EF4E5"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chosen by the WAN server; where the AHD does a POST of its APB xml --&gt;</w:t>
      </w:r>
    </w:p>
    <w:p w14:paraId="4685E5C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&lt;path&gt;APS&lt;/path&gt;</w:t>
      </w:r>
    </w:p>
    <w:p w14:paraId="19CE104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&lt;port&gt;8442&lt;/port&gt;</w:t>
      </w:r>
    </w:p>
    <w:p w14:paraId="1152C0E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profileID</w:t>
      </w:r>
      <w:proofErr w:type="spellEnd"/>
      <w:r w:rsidRPr="00323FDB">
        <w:rPr>
          <w:rFonts w:ascii="Courier New" w:hAnsi="Courier New" w:cs="Courier New"/>
          <w:sz w:val="16"/>
          <w:szCs w:val="16"/>
        </w:rPr>
        <w:t>&gt;</w:t>
      </w:r>
      <w:proofErr w:type="spellStart"/>
      <w:r w:rsidRPr="00323FDB">
        <w:rPr>
          <w:rFonts w:ascii="Courier New" w:hAnsi="Courier New" w:cs="Courier New"/>
          <w:sz w:val="16"/>
          <w:szCs w:val="16"/>
        </w:rPr>
        <w:t>lampreynetworks.com.private</w:t>
      </w:r>
      <w:proofErr w:type="spellEnd"/>
      <w:r w:rsidRPr="00323FDB">
        <w:rPr>
          <w:rFonts w:ascii="Courier New" w:hAnsi="Courier New" w:cs="Courier New"/>
          <w:sz w:val="16"/>
          <w:szCs w:val="16"/>
        </w:rPr>
        <w:t>&lt;/</w:t>
      </w:r>
      <w:proofErr w:type="spellStart"/>
      <w:r w:rsidRPr="00323FDB">
        <w:rPr>
          <w:rFonts w:ascii="Courier New" w:hAnsi="Courier New" w:cs="Courier New"/>
          <w:sz w:val="16"/>
          <w:szCs w:val="16"/>
        </w:rPr>
        <w:t>profileID</w:t>
      </w:r>
      <w:proofErr w:type="spellEnd"/>
      <w:r w:rsidRPr="00323FDB">
        <w:rPr>
          <w:rFonts w:ascii="Courier New" w:hAnsi="Courier New" w:cs="Courier New"/>
          <w:sz w:val="16"/>
          <w:szCs w:val="16"/>
        </w:rPr>
        <w:t>&gt;</w:t>
      </w:r>
    </w:p>
    <w:p w14:paraId="2EBFC46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optional but recommended --&gt;</w:t>
      </w:r>
    </w:p>
    <w:p w14:paraId="0DDE4C6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resourcePrefix</w:t>
      </w:r>
      <w:proofErr w:type="spellEnd"/>
      <w:r w:rsidRPr="00323FDB">
        <w:rPr>
          <w:rFonts w:ascii="Courier New" w:hAnsi="Courier New" w:cs="Courier New"/>
          <w:sz w:val="16"/>
          <w:szCs w:val="16"/>
        </w:rPr>
        <w:t>&gt;true&lt;/</w:t>
      </w:r>
      <w:proofErr w:type="spellStart"/>
      <w:r w:rsidRPr="00323FDB">
        <w:rPr>
          <w:rFonts w:ascii="Courier New" w:hAnsi="Courier New" w:cs="Courier New"/>
          <w:sz w:val="16"/>
          <w:szCs w:val="16"/>
        </w:rPr>
        <w:t>resourcePrefix</w:t>
      </w:r>
      <w:proofErr w:type="spellEnd"/>
      <w:r w:rsidRPr="00323FDB">
        <w:rPr>
          <w:rFonts w:ascii="Courier New" w:hAnsi="Courier New" w:cs="Courier New"/>
          <w:sz w:val="16"/>
          <w:szCs w:val="16"/>
        </w:rPr>
        <w:t>&gt;</w:t>
      </w:r>
    </w:p>
    <w:p w14:paraId="2425F2F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&gt;APB&lt;/</w:t>
      </w:r>
      <w:proofErr w:type="spell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w:t>
      </w:r>
    </w:p>
    <w:p w14:paraId="5EE6EEF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5C6AF9AF" w14:textId="77777777" w:rsidR="005041D3" w:rsidRPr="00323FDB" w:rsidRDefault="005041D3" w:rsidP="005041D3">
      <w:pPr>
        <w:spacing w:before="0"/>
        <w:rPr>
          <w:rFonts w:ascii="Courier New" w:hAnsi="Courier New" w:cs="Courier New"/>
          <w:sz w:val="16"/>
          <w:szCs w:val="16"/>
        </w:rPr>
      </w:pPr>
    </w:p>
    <w:p w14:paraId="0EF99B00"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r w:rsidRPr="00323FDB">
        <w:rPr>
          <w:rFonts w:ascii="Courier New" w:hAnsi="Courier New" w:cs="Courier New"/>
          <w:sz w:val="16"/>
          <w:szCs w:val="16"/>
          <w:highlight w:val="yellow"/>
        </w:rPr>
        <w:t>&lt;</w:t>
      </w:r>
      <w:proofErr w:type="spellStart"/>
      <w:r w:rsidRPr="00323FDB">
        <w:rPr>
          <w:rFonts w:ascii="Courier New" w:hAnsi="Courier New" w:cs="Courier New"/>
          <w:sz w:val="16"/>
          <w:szCs w:val="16"/>
          <w:highlight w:val="yellow"/>
        </w:rPr>
        <w:t>resourceType</w:t>
      </w:r>
      <w:proofErr w:type="spellEnd"/>
      <w:r w:rsidRPr="00323FDB">
        <w:rPr>
          <w:rFonts w:ascii="Courier New" w:hAnsi="Courier New" w:cs="Courier New"/>
          <w:sz w:val="16"/>
          <w:szCs w:val="16"/>
          <w:highlight w:val="yellow"/>
        </w:rPr>
        <w:t>&gt;</w:t>
      </w:r>
    </w:p>
    <w:p w14:paraId="18BBFC1C"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&lt;id&gt;observation&lt;/id&gt;</w:t>
      </w:r>
    </w:p>
    <w:p w14:paraId="7EC37EFB"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 location of reference that describes the Observation upload standard --&gt;</w:t>
      </w:r>
    </w:p>
    <w:p w14:paraId="2CEB67F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&lt;reference&gt;http://www.ihe.net/uploadedFiles/Documents/PCD/IHE_PCD_TF_Vol2.pdf&lt;/reference&gt;</w:t>
      </w:r>
    </w:p>
    <w:p w14:paraId="5DFFF6BF"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&lt;representation&gt;</w:t>
      </w:r>
    </w:p>
    <w:p w14:paraId="3FA9E7EF"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spellStart"/>
      <w:r w:rsidRPr="00323FDB">
        <w:rPr>
          <w:rFonts w:ascii="Courier New" w:hAnsi="Courier New" w:cs="Courier New"/>
          <w:sz w:val="16"/>
          <w:szCs w:val="16"/>
          <w:highlight w:val="yellow"/>
        </w:rPr>
        <w:t>mediaType</w:t>
      </w:r>
      <w:proofErr w:type="spellEnd"/>
      <w:r w:rsidRPr="00323FDB">
        <w:rPr>
          <w:rFonts w:ascii="Courier New" w:hAnsi="Courier New" w:cs="Courier New"/>
          <w:sz w:val="16"/>
          <w:szCs w:val="16"/>
          <w:highlight w:val="yellow"/>
        </w:rPr>
        <w:t>&gt;application/txt&lt;/</w:t>
      </w:r>
      <w:proofErr w:type="spellStart"/>
      <w:r w:rsidRPr="00323FDB">
        <w:rPr>
          <w:rFonts w:ascii="Courier New" w:hAnsi="Courier New" w:cs="Courier New"/>
          <w:sz w:val="16"/>
          <w:szCs w:val="16"/>
          <w:highlight w:val="yellow"/>
        </w:rPr>
        <w:t>mediaType</w:t>
      </w:r>
      <w:proofErr w:type="spellEnd"/>
      <w:r w:rsidRPr="00323FDB">
        <w:rPr>
          <w:rFonts w:ascii="Courier New" w:hAnsi="Courier New" w:cs="Courier New"/>
          <w:sz w:val="16"/>
          <w:szCs w:val="16"/>
          <w:highlight w:val="yellow"/>
        </w:rPr>
        <w:t>&gt;</w:t>
      </w:r>
    </w:p>
    <w:p w14:paraId="7433A0E6"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 Schema for the resource --&gt;</w:t>
      </w:r>
    </w:p>
    <w:p w14:paraId="7BB09907"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lastRenderedPageBreak/>
        <w:t xml:space="preserve">        &lt;/representation&gt;</w:t>
      </w:r>
    </w:p>
    <w:p w14:paraId="40EB9CF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w:t>
      </w:r>
      <w:proofErr w:type="spellStart"/>
      <w:r w:rsidRPr="00323FDB">
        <w:rPr>
          <w:rFonts w:ascii="Courier New" w:hAnsi="Courier New" w:cs="Courier New"/>
          <w:sz w:val="16"/>
          <w:szCs w:val="16"/>
          <w:highlight w:val="yellow"/>
        </w:rPr>
        <w:t>resourceType</w:t>
      </w:r>
      <w:proofErr w:type="spellEnd"/>
      <w:r w:rsidRPr="00323FDB">
        <w:rPr>
          <w:rFonts w:ascii="Courier New" w:hAnsi="Courier New" w:cs="Courier New"/>
          <w:sz w:val="16"/>
          <w:szCs w:val="16"/>
          <w:highlight w:val="yellow"/>
        </w:rPr>
        <w:t>&gt;</w:t>
      </w:r>
    </w:p>
    <w:p w14:paraId="29F0F669" w14:textId="77777777" w:rsidR="005041D3" w:rsidRPr="00323FDB" w:rsidRDefault="005041D3" w:rsidP="005041D3">
      <w:pPr>
        <w:spacing w:before="0"/>
        <w:rPr>
          <w:rFonts w:ascii="Courier New" w:hAnsi="Courier New" w:cs="Courier New"/>
          <w:sz w:val="16"/>
          <w:szCs w:val="16"/>
        </w:rPr>
      </w:pPr>
    </w:p>
    <w:p w14:paraId="1C29F5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resourceType</w:t>
      </w:r>
      <w:proofErr w:type="spellEnd"/>
      <w:r w:rsidRPr="00323FDB">
        <w:rPr>
          <w:rFonts w:ascii="Courier New" w:hAnsi="Courier New" w:cs="Courier New"/>
          <w:sz w:val="16"/>
          <w:szCs w:val="16"/>
        </w:rPr>
        <w:t>&gt;</w:t>
      </w:r>
    </w:p>
    <w:p w14:paraId="10C3F93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&lt;id&gt;root&lt;/id&gt;</w:t>
      </w:r>
    </w:p>
    <w:p w14:paraId="2615075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w:t>
      </w:r>
    </w:p>
    <w:p w14:paraId="283C7F03" w14:textId="0FC7C4EA" w:rsidR="005041D3" w:rsidRPr="00323FDB" w:rsidRDefault="00422FB2" w:rsidP="005041D3">
      <w:pPr>
        <w:spacing w:before="0"/>
        <w:ind w:left="720" w:firstLine="720"/>
        <w:rPr>
          <w:rFonts w:ascii="Courier New" w:hAnsi="Courier New" w:cs="Courier New"/>
          <w:sz w:val="16"/>
          <w:szCs w:val="16"/>
        </w:rPr>
      </w:pPr>
      <w:hyperlink r:id="rId47" w:history="1">
        <w:r w:rsidR="005041D3" w:rsidRPr="00323FDB">
          <w:rPr>
            <w:rStyle w:val="Hyperlink"/>
            <w:rFonts w:ascii="Courier New" w:hAnsi="Courier New" w:cs="Courier New"/>
            <w:sz w:val="16"/>
            <w:szCs w:val="16"/>
          </w:rPr>
          <w:t>http://www.hl7.org/implement/standards/product_brief.cfm?product_id=261</w:t>
        </w:r>
      </w:hyperlink>
    </w:p>
    <w:p w14:paraId="493DAD38" w14:textId="7C572102"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w:t>
      </w:r>
    </w:p>
    <w:p w14:paraId="5E2B142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35B23CE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mediaType</w:t>
      </w:r>
      <w:proofErr w:type="spellEnd"/>
      <w:r w:rsidRPr="00323FDB">
        <w:rPr>
          <w:rFonts w:ascii="Courier New" w:hAnsi="Courier New" w:cs="Courier New"/>
          <w:sz w:val="16"/>
          <w:szCs w:val="16"/>
        </w:rPr>
        <w:t>&gt;application/xml&lt;/</w:t>
      </w:r>
      <w:proofErr w:type="spellStart"/>
      <w:r w:rsidRPr="00323FDB">
        <w:rPr>
          <w:rFonts w:ascii="Courier New" w:hAnsi="Courier New" w:cs="Courier New"/>
          <w:sz w:val="16"/>
          <w:szCs w:val="16"/>
        </w:rPr>
        <w:t>mediaType</w:t>
      </w:r>
      <w:proofErr w:type="spellEnd"/>
      <w:r w:rsidRPr="00323FDB">
        <w:rPr>
          <w:rFonts w:ascii="Courier New" w:hAnsi="Courier New" w:cs="Courier New"/>
          <w:sz w:val="16"/>
          <w:szCs w:val="16"/>
        </w:rPr>
        <w:t>&gt;</w:t>
      </w:r>
    </w:p>
    <w:p w14:paraId="50B1062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1BF9AB77" w14:textId="32460DA4" w:rsidR="005041D3" w:rsidRPr="00323FDB" w:rsidRDefault="00422FB2" w:rsidP="005041D3">
      <w:pPr>
        <w:spacing w:before="0"/>
        <w:ind w:left="720" w:firstLine="720"/>
        <w:rPr>
          <w:rFonts w:ascii="Courier New" w:hAnsi="Courier New" w:cs="Courier New"/>
          <w:sz w:val="16"/>
          <w:szCs w:val="16"/>
        </w:rPr>
      </w:pPr>
      <w:hyperlink r:id="rId48" w:history="1">
        <w:r w:rsidR="005041D3" w:rsidRPr="00323FDB">
          <w:rPr>
            <w:rStyle w:val="Hyperlink"/>
            <w:rFonts w:ascii="Courier New" w:hAnsi="Courier New" w:cs="Courier New"/>
            <w:sz w:val="16"/>
            <w:szCs w:val="16"/>
          </w:rPr>
          <w:t>http://www.projecthdata.org/hdata/schemas/2013/root.xsd</w:t>
        </w:r>
      </w:hyperlink>
    </w:p>
    <w:p w14:paraId="11D7E827" w14:textId="226747C5"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22F1DF6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34147E4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resourceType</w:t>
      </w:r>
      <w:proofErr w:type="spellEnd"/>
      <w:r w:rsidRPr="00323FDB">
        <w:rPr>
          <w:rFonts w:ascii="Courier New" w:hAnsi="Courier New" w:cs="Courier New"/>
          <w:sz w:val="16"/>
          <w:szCs w:val="16"/>
        </w:rPr>
        <w:t>&gt;</w:t>
      </w:r>
    </w:p>
    <w:p w14:paraId="113E7B43" w14:textId="77777777" w:rsidR="005041D3" w:rsidRPr="00323FDB" w:rsidRDefault="005041D3" w:rsidP="005041D3">
      <w:pPr>
        <w:spacing w:before="0"/>
        <w:rPr>
          <w:rFonts w:ascii="Courier New" w:hAnsi="Courier New" w:cs="Courier New"/>
          <w:sz w:val="16"/>
          <w:szCs w:val="16"/>
        </w:rPr>
      </w:pPr>
    </w:p>
    <w:p w14:paraId="250B75A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resourceType</w:t>
      </w:r>
      <w:proofErr w:type="spellEnd"/>
      <w:r w:rsidRPr="00323FDB">
        <w:rPr>
          <w:rFonts w:ascii="Courier New" w:hAnsi="Courier New" w:cs="Courier New"/>
          <w:sz w:val="16"/>
          <w:szCs w:val="16"/>
        </w:rPr>
        <w:t>&gt;</w:t>
      </w:r>
    </w:p>
    <w:p w14:paraId="43AD905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&lt;id&gt;APB&lt;/id&gt;</w:t>
      </w:r>
    </w:p>
    <w:p w14:paraId="7487191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location of reference that describes the APS standard --&gt;</w:t>
      </w:r>
    </w:p>
    <w:p w14:paraId="0E2873C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w:t>
      </w:r>
    </w:p>
    <w:p w14:paraId="30917957" w14:textId="5D18107A" w:rsidR="005041D3" w:rsidRPr="00323FDB" w:rsidRDefault="00422FB2" w:rsidP="005041D3">
      <w:pPr>
        <w:spacing w:before="0"/>
        <w:rPr>
          <w:rFonts w:ascii="Courier New" w:hAnsi="Courier New" w:cs="Courier New"/>
          <w:sz w:val="16"/>
          <w:szCs w:val="16"/>
        </w:rPr>
      </w:pPr>
      <w:hyperlink r:id="rId49" w:history="1">
        <w:r w:rsidR="005041D3" w:rsidRPr="00323FDB">
          <w:rPr>
            <w:rStyle w:val="Hyperlink"/>
            <w:rFonts w:ascii="Courier New" w:hAnsi="Courier New" w:cs="Courier New"/>
            <w:sz w:val="16"/>
            <w:szCs w:val="16"/>
          </w:rPr>
          <w:t>http://www.continuaalliance.org/hData/APS/2013/01/ITU APS Implementation Guidelines.docx</w:t>
        </w:r>
      </w:hyperlink>
    </w:p>
    <w:p w14:paraId="7DD99B9B" w14:textId="57E8C184" w:rsidR="005041D3" w:rsidRPr="00323FDB" w:rsidRDefault="005041D3" w:rsidP="005041D3">
      <w:pPr>
        <w:spacing w:before="0"/>
        <w:ind w:firstLine="720"/>
        <w:rPr>
          <w:rFonts w:ascii="Courier New" w:hAnsi="Courier New" w:cs="Courier New"/>
          <w:sz w:val="16"/>
          <w:szCs w:val="16"/>
        </w:rPr>
      </w:pPr>
      <w:r w:rsidRPr="00323FDB">
        <w:rPr>
          <w:rFonts w:ascii="Courier New" w:hAnsi="Courier New" w:cs="Courier New"/>
          <w:sz w:val="16"/>
          <w:szCs w:val="16"/>
        </w:rPr>
        <w:t>&lt;/reference&gt;</w:t>
      </w:r>
    </w:p>
    <w:p w14:paraId="20338205"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730FC54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mediaType</w:t>
      </w:r>
      <w:proofErr w:type="spellEnd"/>
      <w:r w:rsidRPr="00323FDB">
        <w:rPr>
          <w:rFonts w:ascii="Courier New" w:hAnsi="Courier New" w:cs="Courier New"/>
          <w:sz w:val="16"/>
          <w:szCs w:val="16"/>
        </w:rPr>
        <w:t>&gt;application/xml&lt;/</w:t>
      </w:r>
      <w:proofErr w:type="spellStart"/>
      <w:r w:rsidRPr="00323FDB">
        <w:rPr>
          <w:rFonts w:ascii="Courier New" w:hAnsi="Courier New" w:cs="Courier New"/>
          <w:sz w:val="16"/>
          <w:szCs w:val="16"/>
        </w:rPr>
        <w:t>mediaType</w:t>
      </w:r>
      <w:proofErr w:type="spellEnd"/>
      <w:r w:rsidRPr="00323FDB">
        <w:rPr>
          <w:rFonts w:ascii="Courier New" w:hAnsi="Courier New" w:cs="Courier New"/>
          <w:sz w:val="16"/>
          <w:szCs w:val="16"/>
        </w:rPr>
        <w:t>&gt;</w:t>
      </w:r>
    </w:p>
    <w:p w14:paraId="3F0FBE8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Schema for the APS xml --&gt;</w:t>
      </w:r>
    </w:p>
    <w:p w14:paraId="490FE91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6E64F901" w14:textId="77777777" w:rsidR="005041D3" w:rsidRPr="00323FDB" w:rsidRDefault="00422FB2" w:rsidP="005041D3">
      <w:pPr>
        <w:spacing w:before="0"/>
        <w:ind w:left="720" w:firstLine="720"/>
        <w:rPr>
          <w:rFonts w:ascii="Courier New" w:hAnsi="Courier New" w:cs="Courier New"/>
          <w:sz w:val="16"/>
          <w:szCs w:val="16"/>
        </w:rPr>
      </w:pPr>
      <w:hyperlink r:id="rId50" w:history="1">
        <w:r w:rsidR="005041D3" w:rsidRPr="00323FDB">
          <w:rPr>
            <w:rStyle w:val="Hyperlink"/>
            <w:rFonts w:ascii="Courier New" w:hAnsi="Courier New" w:cs="Courier New"/>
            <w:sz w:val="16"/>
            <w:szCs w:val="16"/>
          </w:rPr>
          <w:t>http://www.continuaalliance.org/hData/APS/2013/01/APBConfigResource.xsd</w:t>
        </w:r>
      </w:hyperlink>
    </w:p>
    <w:p w14:paraId="5A0D58EC" w14:textId="3CE83C8E"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4D1936B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5B53FFC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resourceType</w:t>
      </w:r>
      <w:proofErr w:type="spellEnd"/>
      <w:r w:rsidRPr="00323FDB">
        <w:rPr>
          <w:rFonts w:ascii="Courier New" w:hAnsi="Courier New" w:cs="Courier New"/>
          <w:sz w:val="16"/>
          <w:szCs w:val="16"/>
        </w:rPr>
        <w:t>&gt;</w:t>
      </w:r>
    </w:p>
    <w:p w14:paraId="4088B9E8" w14:textId="77777777" w:rsidR="005041D3" w:rsidRPr="00323FDB" w:rsidRDefault="005041D3" w:rsidP="005041D3">
      <w:pPr>
        <w:spacing w:before="0"/>
        <w:rPr>
          <w:rFonts w:ascii="Courier New" w:hAnsi="Courier New" w:cs="Courier New"/>
          <w:sz w:val="16"/>
          <w:szCs w:val="16"/>
        </w:rPr>
      </w:pPr>
    </w:p>
    <w:p w14:paraId="5850C4BC"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r w:rsidRPr="00323FDB">
        <w:rPr>
          <w:rFonts w:ascii="Courier New" w:hAnsi="Courier New" w:cs="Courier New"/>
          <w:sz w:val="16"/>
          <w:szCs w:val="16"/>
          <w:highlight w:val="green"/>
        </w:rPr>
        <w:t>&lt;</w:t>
      </w:r>
      <w:proofErr w:type="spellStart"/>
      <w:r w:rsidRPr="00323FDB">
        <w:rPr>
          <w:rFonts w:ascii="Courier New" w:hAnsi="Courier New" w:cs="Courier New"/>
          <w:sz w:val="16"/>
          <w:szCs w:val="16"/>
          <w:highlight w:val="green"/>
        </w:rPr>
        <w:t>resourceType</w:t>
      </w:r>
      <w:proofErr w:type="spellEnd"/>
      <w:r w:rsidRPr="00323FDB">
        <w:rPr>
          <w:rFonts w:ascii="Courier New" w:hAnsi="Courier New" w:cs="Courier New"/>
          <w:sz w:val="16"/>
          <w:szCs w:val="16"/>
          <w:highlight w:val="green"/>
        </w:rPr>
        <w:t>&gt;</w:t>
      </w:r>
    </w:p>
    <w:p w14:paraId="2D9836C4"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&lt;id&gt;</w:t>
      </w:r>
      <w:proofErr w:type="spellStart"/>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-Bearer&lt;/id&gt;</w:t>
      </w:r>
    </w:p>
    <w:p w14:paraId="4379C835" w14:textId="26CA5660"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 location of reference that describes the </w:t>
      </w:r>
      <w:proofErr w:type="spellStart"/>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 xml:space="preserve"> standard --&gt;</w:t>
      </w:r>
    </w:p>
    <w:p w14:paraId="32026C47"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&lt;reference&gt;http://tools.ietf.org/html/rfc6750&lt;/reference&gt;</w:t>
      </w:r>
    </w:p>
    <w:p w14:paraId="22009D29"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&lt;representation&gt;</w:t>
      </w:r>
    </w:p>
    <w:p w14:paraId="0C99FEAC"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spellStart"/>
      <w:r w:rsidRPr="00323FDB">
        <w:rPr>
          <w:rFonts w:ascii="Courier New" w:hAnsi="Courier New" w:cs="Courier New"/>
          <w:sz w:val="16"/>
          <w:szCs w:val="16"/>
          <w:highlight w:val="green"/>
        </w:rPr>
        <w:t>mediaType</w:t>
      </w:r>
      <w:proofErr w:type="spellEnd"/>
      <w:r w:rsidRPr="00323FDB">
        <w:rPr>
          <w:rFonts w:ascii="Courier New" w:hAnsi="Courier New" w:cs="Courier New"/>
          <w:sz w:val="16"/>
          <w:szCs w:val="16"/>
          <w:highlight w:val="green"/>
        </w:rPr>
        <w:t>&gt;application/</w:t>
      </w:r>
      <w:proofErr w:type="spellStart"/>
      <w:r w:rsidRPr="00323FDB">
        <w:rPr>
          <w:rFonts w:ascii="Courier New" w:hAnsi="Courier New" w:cs="Courier New"/>
          <w:sz w:val="16"/>
          <w:szCs w:val="16"/>
          <w:highlight w:val="green"/>
        </w:rPr>
        <w:t>json</w:t>
      </w:r>
      <w:proofErr w:type="spellEnd"/>
      <w:r w:rsidRPr="00323FDB">
        <w:rPr>
          <w:rFonts w:ascii="Courier New" w:hAnsi="Courier New" w:cs="Courier New"/>
          <w:sz w:val="16"/>
          <w:szCs w:val="16"/>
          <w:highlight w:val="green"/>
        </w:rPr>
        <w:t>&lt;/</w:t>
      </w:r>
      <w:proofErr w:type="spellStart"/>
      <w:r w:rsidRPr="00323FDB">
        <w:rPr>
          <w:rFonts w:ascii="Courier New" w:hAnsi="Courier New" w:cs="Courier New"/>
          <w:sz w:val="16"/>
          <w:szCs w:val="16"/>
          <w:highlight w:val="green"/>
        </w:rPr>
        <w:t>mediaType</w:t>
      </w:r>
      <w:proofErr w:type="spellEnd"/>
      <w:r w:rsidRPr="00323FDB">
        <w:rPr>
          <w:rFonts w:ascii="Courier New" w:hAnsi="Courier New" w:cs="Courier New"/>
          <w:sz w:val="16"/>
          <w:szCs w:val="16"/>
          <w:highlight w:val="green"/>
        </w:rPr>
        <w:t>&gt;</w:t>
      </w:r>
    </w:p>
    <w:p w14:paraId="0ACBB89F"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&lt;/representation&gt;</w:t>
      </w:r>
    </w:p>
    <w:p w14:paraId="0C1C59BE" w14:textId="209FDC16"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w:t>
      </w:r>
      <w:proofErr w:type="spellStart"/>
      <w:r w:rsidRPr="00323FDB">
        <w:rPr>
          <w:rFonts w:ascii="Courier New" w:hAnsi="Courier New" w:cs="Courier New"/>
          <w:sz w:val="16"/>
          <w:szCs w:val="16"/>
          <w:highlight w:val="green"/>
        </w:rPr>
        <w:t>resourceType</w:t>
      </w:r>
      <w:proofErr w:type="spellEnd"/>
      <w:r w:rsidRPr="00323FDB">
        <w:rPr>
          <w:rFonts w:ascii="Courier New" w:hAnsi="Courier New" w:cs="Courier New"/>
          <w:sz w:val="16"/>
          <w:szCs w:val="16"/>
          <w:highlight w:val="green"/>
        </w:rPr>
        <w:t>&gt;</w:t>
      </w:r>
    </w:p>
    <w:p w14:paraId="04929BBE" w14:textId="36AB7789"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&lt;/Root&gt;</w:t>
      </w:r>
    </w:p>
    <w:p w14:paraId="0B2829D0" w14:textId="5FABC3EF" w:rsidR="005041D3" w:rsidRPr="00323FDB" w:rsidRDefault="005041D3" w:rsidP="00C54953">
      <w:pPr>
        <w:pStyle w:val="BodyText"/>
      </w:pPr>
      <w:r w:rsidRPr="00323FDB">
        <w:t xml:space="preserve">Note that the Device Observation Consumer server indicates support for an </w:t>
      </w:r>
      <w:proofErr w:type="spellStart"/>
      <w:r w:rsidRPr="00323FDB">
        <w:t>oAuth</w:t>
      </w:r>
      <w:proofErr w:type="spellEnd"/>
      <w:r w:rsidRPr="00323FDB">
        <w:t xml:space="preserve"> Bearer token authentication service (highlighted in green) and observation upload using </w:t>
      </w:r>
      <w:proofErr w:type="spellStart"/>
      <w:r w:rsidRPr="00323FDB">
        <w:t>hData</w:t>
      </w:r>
      <w:proofErr w:type="spellEnd"/>
      <w:r w:rsidRPr="00323FDB">
        <w:t xml:space="preserve"> (highlighted in yellow). There are ids which link the sets of profile, section, and </w:t>
      </w:r>
      <w:proofErr w:type="spellStart"/>
      <w:r w:rsidRPr="00323FDB">
        <w:t>resourceType</w:t>
      </w:r>
      <w:proofErr w:type="spellEnd"/>
      <w:r w:rsidRPr="00323FDB">
        <w:t xml:space="preserve"> elements together to describe the capability. Note that the root.xml indicates support for other features that are, for the moment, outside of the scope of interest for the Remote Patient Monitoring </w:t>
      </w:r>
      <w:r w:rsidR="00F57B31">
        <w:t>Profile</w:t>
      </w:r>
      <w:r w:rsidRPr="00323FDB">
        <w:t>. The Device Observation Reporter ignores these items.</w:t>
      </w:r>
    </w:p>
    <w:p w14:paraId="4A1A8845" w14:textId="18254C60" w:rsidR="00BD6716" w:rsidRPr="00323FDB" w:rsidRDefault="00BD6716" w:rsidP="00C54953">
      <w:pPr>
        <w:pStyle w:val="BodyText"/>
      </w:pPr>
      <w:r w:rsidRPr="00323FDB">
        <w:t>This step does not have to be repeated until the next time the application powers up.</w:t>
      </w:r>
    </w:p>
    <w:p w14:paraId="2BB3325B" w14:textId="5023E998" w:rsidR="00A00670" w:rsidRPr="00323FDB" w:rsidRDefault="00A00670" w:rsidP="00C54953">
      <w:pPr>
        <w:pStyle w:val="BodyText"/>
      </w:pPr>
      <w:r w:rsidRPr="00323FDB">
        <w:t xml:space="preserve">Next the Device Observation Reporter obtains the </w:t>
      </w:r>
      <w:proofErr w:type="spellStart"/>
      <w:r w:rsidRPr="00323FDB">
        <w:t>oAuth</w:t>
      </w:r>
      <w:proofErr w:type="spellEnd"/>
      <w:r w:rsidRPr="00323FDB">
        <w:t xml:space="preserve"> Bearer token. </w:t>
      </w:r>
      <w:r w:rsidR="00BD6716" w:rsidRPr="00323FDB">
        <w:t xml:space="preserve">The capability exchange indicates where to POST the request. Since entering that capability is optional in the capability exchange (even if the server supports an </w:t>
      </w:r>
      <w:proofErr w:type="spellStart"/>
      <w:r w:rsidR="00BD6716" w:rsidRPr="00323FDB">
        <w:t>oAuth</w:t>
      </w:r>
      <w:proofErr w:type="spellEnd"/>
      <w:r w:rsidR="00BD6716" w:rsidRPr="00323FDB">
        <w:t xml:space="preserve"> authentication server) the URL to such a service may need to be provided to the application via a user interface or some other means. </w:t>
      </w:r>
      <w:r w:rsidRPr="00323FDB">
        <w:t xml:space="preserve">The </w:t>
      </w:r>
      <w:proofErr w:type="spellStart"/>
      <w:r w:rsidR="00BD6716" w:rsidRPr="00323FDB">
        <w:t>oAuth</w:t>
      </w:r>
      <w:proofErr w:type="spellEnd"/>
      <w:r w:rsidR="00BD6716" w:rsidRPr="00323FDB">
        <w:t xml:space="preserve"> request </w:t>
      </w:r>
      <w:r w:rsidRPr="00323FDB">
        <w:t>is encrypted using TLS.</w:t>
      </w:r>
    </w:p>
    <w:p w14:paraId="2BBA69ED" w14:textId="77777777" w:rsidR="00A00670" w:rsidRPr="00323FDB" w:rsidRDefault="00A00670" w:rsidP="00A00670">
      <w:pPr>
        <w:spacing w:before="0"/>
        <w:rPr>
          <w:rFonts w:ascii="Courier New" w:hAnsi="Courier New" w:cs="Courier New"/>
          <w:sz w:val="16"/>
          <w:szCs w:val="16"/>
        </w:rPr>
      </w:pPr>
    </w:p>
    <w:p w14:paraId="3DCD77F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POST /</w:t>
      </w:r>
      <w:proofErr w:type="spellStart"/>
      <w:r w:rsidRPr="00323FDB">
        <w:rPr>
          <w:rFonts w:ascii="Courier New" w:hAnsi="Courier New" w:cs="Courier New"/>
          <w:sz w:val="16"/>
          <w:szCs w:val="16"/>
        </w:rPr>
        <w:t>oAUTH_Service</w:t>
      </w:r>
      <w:proofErr w:type="spellEnd"/>
      <w:r w:rsidRPr="00323FDB">
        <w:rPr>
          <w:rFonts w:ascii="Courier New" w:hAnsi="Courier New" w:cs="Courier New"/>
          <w:sz w:val="16"/>
          <w:szCs w:val="16"/>
        </w:rPr>
        <w:t xml:space="preserve"> HTTP/1.1</w:t>
      </w:r>
    </w:p>
    <w:p w14:paraId="0E80703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application/x-www-form-</w:t>
      </w:r>
      <w:proofErr w:type="spellStart"/>
      <w:r w:rsidRPr="00323FDB">
        <w:rPr>
          <w:rFonts w:ascii="Courier New" w:hAnsi="Courier New" w:cs="Courier New"/>
          <w:sz w:val="16"/>
          <w:szCs w:val="16"/>
        </w:rPr>
        <w:t>urlencoded</w:t>
      </w:r>
      <w:proofErr w:type="spellEnd"/>
    </w:p>
    <w:p w14:paraId="705E9366" w14:textId="0FC7F7C2"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del w:id="4459" w:author="Brian Reinhold [2]" w:date="2015-07-08T07:27:00Z">
        <w:r w:rsidRPr="00323FDB" w:rsidDel="00E13A80">
          <w:rPr>
            <w:rFonts w:ascii="Courier New" w:hAnsi="Courier New" w:cs="Courier New"/>
            <w:sz w:val="16"/>
            <w:szCs w:val="16"/>
          </w:rPr>
          <w:delText>HealthLink</w:delText>
        </w:r>
      </w:del>
      <w:proofErr w:type="spellStart"/>
      <w:ins w:id="4460" w:author="Brian Reinhold [2]" w:date="2015-07-08T07:27:00Z">
        <w:r w:rsidR="00E13A80" w:rsidRPr="00323FDB">
          <w:rPr>
            <w:rFonts w:ascii="Courier New" w:hAnsi="Courier New" w:cs="Courier New"/>
            <w:sz w:val="16"/>
            <w:szCs w:val="16"/>
          </w:rPr>
          <w:t>Health</w:t>
        </w:r>
        <w:r w:rsidR="00E13A80">
          <w:rPr>
            <w:rFonts w:ascii="Courier New" w:hAnsi="Courier New" w:cs="Courier New"/>
            <w:sz w:val="16"/>
            <w:szCs w:val="16"/>
          </w:rPr>
          <w:t>@Home</w:t>
        </w:r>
      </w:ins>
      <w:r w:rsidRPr="00323FDB">
        <w:rPr>
          <w:rFonts w:ascii="Courier New" w:hAnsi="Courier New" w:cs="Courier New"/>
          <w:sz w:val="16"/>
          <w:szCs w:val="16"/>
        </w:rPr>
        <w:t>-mOXP</w:t>
      </w:r>
      <w:proofErr w:type="spellEnd"/>
    </w:p>
    <w:p w14:paraId="7749959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5CFC53C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Connection: Keep-Alive</w:t>
      </w:r>
    </w:p>
    <w:p w14:paraId="5726499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Accept: application/x-www-form-</w:t>
      </w:r>
      <w:proofErr w:type="spellStart"/>
      <w:r w:rsidRPr="00323FDB">
        <w:rPr>
          <w:rFonts w:ascii="Courier New" w:hAnsi="Courier New" w:cs="Courier New"/>
          <w:sz w:val="16"/>
          <w:szCs w:val="16"/>
        </w:rPr>
        <w:t>urlencoded</w:t>
      </w:r>
      <w:proofErr w:type="spellEnd"/>
    </w:p>
    <w:p w14:paraId="72E0FE7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lastRenderedPageBreak/>
        <w:t>Content-Length: 87</w:t>
      </w:r>
    </w:p>
    <w:p w14:paraId="3C8EFD5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grant_type=password&amp;username=Sisansarah&amp;password=publicpassword&amp;scope=ObservationUpload</w:t>
      </w:r>
    </w:p>
    <w:p w14:paraId="6E56FB74" w14:textId="4F43565E" w:rsidR="00A00670" w:rsidRPr="00323FDB" w:rsidRDefault="00A00670" w:rsidP="00C54953">
      <w:pPr>
        <w:pStyle w:val="BodyText"/>
      </w:pPr>
      <w:r w:rsidRPr="00323FDB">
        <w:t xml:space="preserve">The authentication server checks its data base and sees that user </w:t>
      </w:r>
      <w:proofErr w:type="spellStart"/>
      <w:r w:rsidRPr="00323FDB">
        <w:rPr>
          <w:i/>
        </w:rPr>
        <w:t>Sisansarah</w:t>
      </w:r>
      <w:proofErr w:type="spellEnd"/>
      <w:r w:rsidRPr="00323FDB">
        <w:t xml:space="preserve"> with password </w:t>
      </w:r>
      <w:proofErr w:type="spellStart"/>
      <w:r w:rsidRPr="00323FDB">
        <w:rPr>
          <w:i/>
        </w:rPr>
        <w:t>publicpassword</w:t>
      </w:r>
      <w:proofErr w:type="spellEnd"/>
      <w:r w:rsidRPr="00323FDB">
        <w:t xml:space="preserve"> has been authorized for the </w:t>
      </w:r>
      <w:proofErr w:type="spellStart"/>
      <w:r w:rsidRPr="00323FDB">
        <w:rPr>
          <w:i/>
        </w:rPr>
        <w:t>ObservationUpload</w:t>
      </w:r>
      <w:proofErr w:type="spellEnd"/>
      <w:r w:rsidRPr="00323FDB">
        <w:t xml:space="preserve"> capability transaction. The authentication server responds with the token and a refresh token:</w:t>
      </w:r>
    </w:p>
    <w:p w14:paraId="11FFF9CC" w14:textId="77777777" w:rsidR="00A00670" w:rsidRPr="00323FDB" w:rsidRDefault="00A00670" w:rsidP="00A00670">
      <w:pPr>
        <w:spacing w:before="0"/>
        <w:rPr>
          <w:rFonts w:ascii="Courier New" w:hAnsi="Courier New" w:cs="Courier New"/>
          <w:sz w:val="16"/>
          <w:szCs w:val="16"/>
        </w:rPr>
      </w:pPr>
    </w:p>
    <w:p w14:paraId="35AA6FF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HTTP/1.1 200 OK</w:t>
      </w:r>
    </w:p>
    <w:p w14:paraId="669674A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Server: Jetty/1.9</w:t>
      </w:r>
    </w:p>
    <w:p w14:paraId="35070D2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w:t>
      </w:r>
      <w:proofErr w:type="spellStart"/>
      <w:r w:rsidRPr="00323FDB">
        <w:rPr>
          <w:rFonts w:ascii="Courier New" w:hAnsi="Courier New" w:cs="Courier New"/>
          <w:sz w:val="16"/>
          <w:szCs w:val="16"/>
        </w:rPr>
        <w:t>json;charset</w:t>
      </w:r>
      <w:proofErr w:type="spellEnd"/>
      <w:r w:rsidRPr="00323FDB">
        <w:rPr>
          <w:rFonts w:ascii="Courier New" w:hAnsi="Courier New" w:cs="Courier New"/>
          <w:sz w:val="16"/>
          <w:szCs w:val="16"/>
        </w:rPr>
        <w:t>=UTF-8</w:t>
      </w:r>
    </w:p>
    <w:p w14:paraId="6A90781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Cache-Control: no-store</w:t>
      </w:r>
    </w:p>
    <w:p w14:paraId="435D06C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Pragma: no-cache</w:t>
      </w:r>
    </w:p>
    <w:p w14:paraId="62D96E4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w:t>
      </w:r>
    </w:p>
    <w:p w14:paraId="4A69B61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"access_token":"2YotnFZFEjr1zCsicMWpAA",</w:t>
      </w:r>
    </w:p>
    <w:p w14:paraId="547CB2E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w:t>
      </w:r>
      <w:proofErr w:type="spellStart"/>
      <w:r w:rsidRPr="00323FDB">
        <w:rPr>
          <w:rFonts w:ascii="Courier New" w:hAnsi="Courier New" w:cs="Courier New"/>
          <w:sz w:val="16"/>
          <w:szCs w:val="16"/>
        </w:rPr>
        <w:t>token_type":"Bearer</w:t>
      </w:r>
      <w:proofErr w:type="spellEnd"/>
      <w:r w:rsidRPr="00323FDB">
        <w:rPr>
          <w:rFonts w:ascii="Courier New" w:hAnsi="Courier New" w:cs="Courier New"/>
          <w:sz w:val="16"/>
          <w:szCs w:val="16"/>
        </w:rPr>
        <w:t>",</w:t>
      </w:r>
    </w:p>
    <w:p w14:paraId="4EE83A7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"expires_in":3600,</w:t>
      </w:r>
    </w:p>
    <w:p w14:paraId="3E18767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"refresh_token":"tGzv3JOkF0XG5Qx2TlKWIA",</w:t>
      </w:r>
    </w:p>
    <w:p w14:paraId="4B85C81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"scope":"</w:t>
      </w:r>
      <w:proofErr w:type="spellStart"/>
      <w:r w:rsidRPr="00323FDB">
        <w:rPr>
          <w:rFonts w:ascii="Courier New" w:hAnsi="Courier New" w:cs="Courier New"/>
          <w:sz w:val="16"/>
          <w:szCs w:val="16"/>
        </w:rPr>
        <w:t>ObservationUpload</w:t>
      </w:r>
      <w:proofErr w:type="spellEnd"/>
      <w:r w:rsidRPr="00323FDB">
        <w:rPr>
          <w:rFonts w:ascii="Courier New" w:hAnsi="Courier New" w:cs="Courier New"/>
          <w:sz w:val="16"/>
          <w:szCs w:val="16"/>
        </w:rPr>
        <w:t>"</w:t>
      </w:r>
    </w:p>
    <w:p w14:paraId="64F8E849" w14:textId="665AD74D" w:rsidR="00A00670" w:rsidRPr="00323FDB" w:rsidRDefault="00A00670" w:rsidP="00A00670">
      <w:pPr>
        <w:pStyle w:val="BodyText"/>
        <w:spacing w:before="0"/>
        <w:rPr>
          <w:rFonts w:ascii="Courier New" w:hAnsi="Courier New" w:cs="Courier New"/>
          <w:sz w:val="16"/>
          <w:szCs w:val="16"/>
        </w:rPr>
      </w:pPr>
      <w:r w:rsidRPr="00323FDB">
        <w:rPr>
          <w:rFonts w:ascii="Courier New" w:hAnsi="Courier New" w:cs="Courier New"/>
          <w:sz w:val="16"/>
          <w:szCs w:val="16"/>
        </w:rPr>
        <w:t>}</w:t>
      </w:r>
    </w:p>
    <w:p w14:paraId="75DE42BF" w14:textId="77777777" w:rsidR="00A00670" w:rsidRPr="00323FDB" w:rsidRDefault="00A00670" w:rsidP="00A00670">
      <w:pPr>
        <w:pStyle w:val="BodyText"/>
        <w:spacing w:before="0"/>
        <w:rPr>
          <w:rFonts w:ascii="Courier New" w:hAnsi="Courier New" w:cs="Courier New"/>
          <w:sz w:val="16"/>
          <w:szCs w:val="16"/>
        </w:rPr>
      </w:pPr>
    </w:p>
    <w:p w14:paraId="66B36FE3" w14:textId="77777777" w:rsidR="00BD6716" w:rsidRPr="00323FDB" w:rsidRDefault="00A00670" w:rsidP="00A00670">
      <w:pPr>
        <w:pStyle w:val="BodyText"/>
        <w:spacing w:before="0"/>
      </w:pPr>
      <w:r w:rsidRPr="00323FDB">
        <w:t xml:space="preserve">The token is good for an hour after which time the refresh token will be needed or a new request made. </w:t>
      </w:r>
      <w:r w:rsidR="00BD6716" w:rsidRPr="00323FDB">
        <w:t xml:space="preserve">Thus until the token expires, the Device Observation Reporter can upload as many messages as it wants without repeating the </w:t>
      </w:r>
      <w:proofErr w:type="spellStart"/>
      <w:r w:rsidR="00BD6716" w:rsidRPr="00323FDB">
        <w:t>oAuth</w:t>
      </w:r>
      <w:proofErr w:type="spellEnd"/>
      <w:r w:rsidR="00BD6716" w:rsidRPr="00323FDB">
        <w:t xml:space="preserve"> request.</w:t>
      </w:r>
    </w:p>
    <w:p w14:paraId="2024CA09" w14:textId="77777777" w:rsidR="00BD6716" w:rsidRPr="00323FDB" w:rsidRDefault="00BD6716" w:rsidP="00A00670">
      <w:pPr>
        <w:pStyle w:val="BodyText"/>
        <w:spacing w:before="0"/>
      </w:pPr>
    </w:p>
    <w:p w14:paraId="7D998BBD" w14:textId="5A810E8D" w:rsidR="00A00670" w:rsidRPr="00323FDB" w:rsidRDefault="00A00670" w:rsidP="00A00670">
      <w:pPr>
        <w:pStyle w:val="BodyText"/>
        <w:spacing w:before="0"/>
      </w:pPr>
      <w:r w:rsidRPr="00323FDB">
        <w:t xml:space="preserve">With the token in hand the </w:t>
      </w:r>
      <w:r w:rsidR="00BD6716" w:rsidRPr="00323FDB">
        <w:t>upload</w:t>
      </w:r>
      <w:r w:rsidRPr="00323FDB">
        <w:t xml:space="preserve"> </w:t>
      </w:r>
      <w:r w:rsidR="00BD6716" w:rsidRPr="00323FDB">
        <w:t xml:space="preserve">of the PCD-01 message </w:t>
      </w:r>
      <w:r w:rsidRPr="00323FDB">
        <w:t xml:space="preserve">can start. The capability exchange has indicated to the </w:t>
      </w:r>
      <w:del w:id="4461" w:author="Brian" w:date="2015-07-08T05:05:00Z">
        <w:r w:rsidRPr="00323FDB" w:rsidDel="00E138FD">
          <w:delText>Device Observation Source</w:delText>
        </w:r>
      </w:del>
      <w:ins w:id="4462" w:author="Brian" w:date="2015-07-08T05:05:00Z">
        <w:r w:rsidR="00E138FD">
          <w:t>Sensor Data Source</w:t>
        </w:r>
      </w:ins>
      <w:r w:rsidRPr="00323FDB">
        <w:t xml:space="preserve"> where to POST the PCD-01 message resource. This transaction is encrypted using TLS.</w:t>
      </w:r>
    </w:p>
    <w:p w14:paraId="71244368" w14:textId="77777777" w:rsidR="00A00670" w:rsidRPr="00323FDB" w:rsidRDefault="00A00670" w:rsidP="00A00670">
      <w:pPr>
        <w:spacing w:before="0"/>
        <w:rPr>
          <w:rFonts w:ascii="Courier New" w:hAnsi="Courier New" w:cs="Courier New"/>
          <w:sz w:val="16"/>
          <w:szCs w:val="16"/>
        </w:rPr>
      </w:pPr>
    </w:p>
    <w:p w14:paraId="7A3438DA" w14:textId="4C768CE9"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POST /</w:t>
      </w:r>
      <w:r w:rsidR="005041D3" w:rsidRPr="00323FDB">
        <w:rPr>
          <w:rFonts w:ascii="Courier New" w:hAnsi="Courier New" w:cs="Courier New"/>
          <w:sz w:val="16"/>
          <w:szCs w:val="16"/>
        </w:rPr>
        <w:t>pcd01</w:t>
      </w:r>
      <w:r w:rsidRPr="00323FDB">
        <w:rPr>
          <w:rFonts w:ascii="Courier New" w:hAnsi="Courier New" w:cs="Courier New"/>
          <w:sz w:val="16"/>
          <w:szCs w:val="16"/>
        </w:rPr>
        <w:t xml:space="preserve"> HTTP/1.1</w:t>
      </w:r>
    </w:p>
    <w:p w14:paraId="4075ED1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application/txt</w:t>
      </w:r>
    </w:p>
    <w:p w14:paraId="07149858" w14:textId="4B8CFE1D"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del w:id="4463" w:author="Brian Reinhold [2]" w:date="2015-07-08T07:27:00Z">
        <w:r w:rsidRPr="00323FDB" w:rsidDel="00E13A80">
          <w:rPr>
            <w:rFonts w:ascii="Courier New" w:hAnsi="Courier New" w:cs="Courier New"/>
            <w:sz w:val="16"/>
            <w:szCs w:val="16"/>
          </w:rPr>
          <w:delText>HealthLink</w:delText>
        </w:r>
      </w:del>
      <w:proofErr w:type="spellStart"/>
      <w:ins w:id="4464" w:author="Brian Reinhold [2]" w:date="2015-07-08T07:27:00Z">
        <w:r w:rsidR="00E13A80" w:rsidRPr="00323FDB">
          <w:rPr>
            <w:rFonts w:ascii="Courier New" w:hAnsi="Courier New" w:cs="Courier New"/>
            <w:sz w:val="16"/>
            <w:szCs w:val="16"/>
          </w:rPr>
          <w:t>Health</w:t>
        </w:r>
        <w:r w:rsidR="00E13A80">
          <w:rPr>
            <w:rFonts w:ascii="Courier New" w:hAnsi="Courier New" w:cs="Courier New"/>
            <w:sz w:val="16"/>
            <w:szCs w:val="16"/>
          </w:rPr>
          <w:t>@Home</w:t>
        </w:r>
      </w:ins>
      <w:r w:rsidRPr="00323FDB">
        <w:rPr>
          <w:rFonts w:ascii="Courier New" w:hAnsi="Courier New" w:cs="Courier New"/>
          <w:sz w:val="16"/>
          <w:szCs w:val="16"/>
        </w:rPr>
        <w:t>-mOXP</w:t>
      </w:r>
      <w:proofErr w:type="spellEnd"/>
    </w:p>
    <w:p w14:paraId="3C25226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Content-Encoding: UTF-8</w:t>
      </w:r>
    </w:p>
    <w:p w14:paraId="77A60A0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37DCBB3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Connection: Keep-Alive</w:t>
      </w:r>
    </w:p>
    <w:p w14:paraId="2A06F7D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Accept: application/txt</w:t>
      </w:r>
    </w:p>
    <w:p w14:paraId="685E91D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Authorization: Bearer 2YotnFZFEjr1zCsicMWpAA</w:t>
      </w:r>
    </w:p>
    <w:p w14:paraId="0F0D37A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Content-Length: 2818</w:t>
      </w:r>
    </w:p>
    <w:p w14:paraId="091BC52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MSH|^~\&amp;amp;|LNI Example AHD^ECDE3D4E58532D31^EUI-64||||20130301115450.720-0500||ORU^R01^ORU_R01|</w:t>
      </w:r>
    </w:p>
    <w:p w14:paraId="09671C5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002013030111545720|P|2.6|||NE|AL|||||IHE PCD ORU-R012006^HL7^2.16.840.1.113883.9.n.m^HL7&amp;#</w:t>
      </w:r>
      <w:proofErr w:type="spellStart"/>
      <w:r w:rsidRPr="00323FDB">
        <w:rPr>
          <w:rFonts w:ascii="Courier New" w:hAnsi="Courier New" w:cs="Courier New"/>
          <w:sz w:val="16"/>
          <w:szCs w:val="16"/>
        </w:rPr>
        <w:t>xD</w:t>
      </w:r>
      <w:proofErr w:type="spellEnd"/>
      <w:r w:rsidRPr="00323FDB">
        <w:rPr>
          <w:rFonts w:ascii="Courier New" w:hAnsi="Courier New" w:cs="Courier New"/>
          <w:sz w:val="16"/>
          <w:szCs w:val="16"/>
        </w:rPr>
        <w:t>;</w:t>
      </w:r>
    </w:p>
    <w:p w14:paraId="53B7382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PID|||28da0026bc42484^^^&amp;1.19.6.24.109.42.1.3&amp;ISO^PI||Piggy^Sisansarah^L.^^^^L&amp;#xD;</w:t>
      </w:r>
    </w:p>
    <w:p w14:paraId="36F133D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OBR|1|JOXP-PCD^LNI Example AHD^ECDE3D4E58532D31^EUI-64|</w:t>
      </w:r>
    </w:p>
    <w:p w14:paraId="5E5F720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JOXP-PCD^LNI Example AHD^ECDE3D4E58532D31^EUI-64|182777000^monitoring of </w:t>
      </w:r>
      <w:proofErr w:type="spellStart"/>
      <w:r w:rsidRPr="00323FDB">
        <w:rPr>
          <w:rFonts w:ascii="Courier New" w:hAnsi="Courier New" w:cs="Courier New"/>
          <w:sz w:val="16"/>
          <w:szCs w:val="16"/>
        </w:rPr>
        <w:t>patient^SNOMED-CT</w:t>
      </w:r>
      <w:proofErr w:type="spellEnd"/>
      <w:r w:rsidRPr="00323FDB">
        <w:rPr>
          <w:rFonts w:ascii="Courier New" w:hAnsi="Courier New" w:cs="Courier New"/>
          <w:sz w:val="16"/>
          <w:szCs w:val="16"/>
        </w:rPr>
        <w:t>|||</w:t>
      </w:r>
    </w:p>
    <w:p w14:paraId="0EA5B6E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20130301115452.000-0500|20130301115455.001-0500&amp;#</w:t>
      </w:r>
      <w:proofErr w:type="spellStart"/>
      <w:r w:rsidRPr="00323FDB">
        <w:rPr>
          <w:rFonts w:ascii="Courier New" w:hAnsi="Courier New" w:cs="Courier New"/>
          <w:sz w:val="16"/>
          <w:szCs w:val="16"/>
        </w:rPr>
        <w:t>xD</w:t>
      </w:r>
      <w:proofErr w:type="spellEnd"/>
      <w:r w:rsidRPr="00323FDB">
        <w:rPr>
          <w:rFonts w:ascii="Courier New" w:hAnsi="Courier New" w:cs="Courier New"/>
          <w:sz w:val="16"/>
          <w:szCs w:val="16"/>
        </w:rPr>
        <w:t>;</w:t>
      </w:r>
    </w:p>
    <w:p w14:paraId="06679A2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OBX|1||531981^MDC_MOC_VMS_MDS_AHD^MDC|0|||||||X|||||||ECDE3D4E58532D31^^ECDE3D4E58532D31^EUI-64&amp;#xD;</w:t>
      </w:r>
    </w:p>
    <w:p w14:paraId="4F90E3B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OBX|2|CWE|68218^MDC_ATTR_REG_CERT_DATA_AUTH_BODY^MDC|0.0.0.1|2^auth-body-continua||||||R&amp;#xD;</w:t>
      </w:r>
    </w:p>
    <w:p w14:paraId="047DBE4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OBX|3|ST|532352^MDC_REG_CERT_DATA_CONTINUA_VERSION^MDC|0.0.0.1.1|5.0||||||R&amp;#xD;</w:t>
      </w:r>
    </w:p>
    <w:p w14:paraId="66F8690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OBX|4|NM|532353^MDC_REG_CERT_DATA_CONTINUA_CERT_DEV_LIST^MDC|0.0.0.1.2|4||||||R&amp;#xD;</w:t>
      </w:r>
    </w:p>
    <w:p w14:paraId="62E1175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OBX|5|CWE|68218^MDC_ATTR_REG_CERT_DATA_AUTH_BODY^MDC|0.0.0.2|2^auth-body-continua||||||R&amp;#xD;</w:t>
      </w:r>
    </w:p>
    <w:p w14:paraId="7049457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OBX|6|CWE|532354^MDC_REG_CERT_DATA_CONTINUA_REG_STATUS^MDC|0.0.0.2.1|1^unregulated(0)||||||R&amp;#xD;</w:t>
      </w:r>
    </w:p>
    <w:p w14:paraId="45FBA0E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OBX|7|CWE|68218^MDC_ATTR_REG_CERT_DATA_AUTH_BODY^MDC|0.0.0.3|2^auth-body-continua||||||R&amp;#xD;</w:t>
      </w:r>
    </w:p>
    <w:p w14:paraId="6159A01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OBX|8|CWE|532355^MDC_REG_CERT_DATA_CONTINUA_AHD_CERT_LIST^MDC|0.0.0.3.1|0^observation-upload-soap||||||R&amp;#xD;</w:t>
      </w:r>
    </w:p>
    <w:p w14:paraId="465FF6E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OBX|9|CWE|68220^MDC_TIME_SYNC_PROTOCOL^MDC|0.0.0.4|532234^MDC_TIME_SYNC_NONE^MDC||||||R&amp;#xD;</w:t>
      </w:r>
    </w:p>
    <w:p w14:paraId="6A8F3C7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OBX|10|NM|8221^MDC_TIME_SYNC_ACCURACY^MDC |0.0.0.5|120000000|264339^MDC_DIM_MICRO_SEC^MDC|||||R&amp;#</w:t>
      </w:r>
      <w:proofErr w:type="spellStart"/>
      <w:r w:rsidRPr="00323FDB">
        <w:rPr>
          <w:rFonts w:ascii="Courier New" w:hAnsi="Courier New" w:cs="Courier New"/>
          <w:sz w:val="16"/>
          <w:szCs w:val="16"/>
        </w:rPr>
        <w:t>xD</w:t>
      </w:r>
      <w:proofErr w:type="spellEnd"/>
      <w:r w:rsidRPr="00323FDB">
        <w:rPr>
          <w:rFonts w:ascii="Courier New" w:hAnsi="Courier New" w:cs="Courier New"/>
          <w:sz w:val="16"/>
          <w:szCs w:val="16"/>
        </w:rPr>
        <w:t>;</w:t>
      </w:r>
    </w:p>
    <w:p w14:paraId="140F0DC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OBX|11||528391^MDC_DEV_SPEC_PROFILE_BP^MDC|1|||||||X|||||||1234567800112233^^1234567800112233^EUI-64&amp;#xD;</w:t>
      </w:r>
    </w:p>
    <w:p w14:paraId="208F4FE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OBX|12|ST|531970^MDC_ID_MODEL_MANUFACTURER^MDC|1.0.0.1|Lamprey Networks||||||R&amp;#</w:t>
      </w:r>
      <w:proofErr w:type="spellStart"/>
      <w:r w:rsidRPr="00323FDB">
        <w:rPr>
          <w:rFonts w:ascii="Courier New" w:hAnsi="Courier New" w:cs="Courier New"/>
          <w:sz w:val="16"/>
          <w:szCs w:val="16"/>
        </w:rPr>
        <w:t>xD</w:t>
      </w:r>
      <w:proofErr w:type="spellEnd"/>
      <w:r w:rsidRPr="00323FDB">
        <w:rPr>
          <w:rFonts w:ascii="Courier New" w:hAnsi="Courier New" w:cs="Courier New"/>
          <w:sz w:val="16"/>
          <w:szCs w:val="16"/>
        </w:rPr>
        <w:t>;</w:t>
      </w:r>
    </w:p>
    <w:p w14:paraId="34F8F98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OBX|13|ST|531969^MDC_ID_MODEL_NUMBER^MDC|1.0.0.2|Blood Pressure 1.0.0||||||R&amp;#</w:t>
      </w:r>
      <w:proofErr w:type="spellStart"/>
      <w:r w:rsidRPr="00323FDB">
        <w:rPr>
          <w:rFonts w:ascii="Courier New" w:hAnsi="Courier New" w:cs="Courier New"/>
          <w:sz w:val="16"/>
          <w:szCs w:val="16"/>
        </w:rPr>
        <w:t>xD</w:t>
      </w:r>
      <w:proofErr w:type="spellEnd"/>
      <w:r w:rsidRPr="00323FDB">
        <w:rPr>
          <w:rFonts w:ascii="Courier New" w:hAnsi="Courier New" w:cs="Courier New"/>
          <w:sz w:val="16"/>
          <w:szCs w:val="16"/>
        </w:rPr>
        <w:t>;</w:t>
      </w:r>
    </w:p>
    <w:p w14:paraId="4E899B1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lastRenderedPageBreak/>
        <w:t>OBX|14|CWE|68218^MDC_ATTR_REG_CERT_DATA_AUTH_BODY^MDC|1.0.0.3|2^auth-body-continua||||||R&amp;#xD;</w:t>
      </w:r>
    </w:p>
    <w:p w14:paraId="1010970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OBX|15|ST|532352^MDC_REG_CERT_DATA_CONTINUA_VERSION^MDC|1.0.0.3.1|2.0||||||R&amp;#xD;</w:t>
      </w:r>
    </w:p>
    <w:p w14:paraId="677ECC2B"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OBX|16|NM|532353^MDC_REG_CERT_DATA_CONTINUA_CERT_DEV_LIST^MDC|1.0.0.3.2|24583~8199~16391~7||||||R&amp;#xD;</w:t>
      </w:r>
    </w:p>
    <w:p w14:paraId="066B8BA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OBX|17|CWE|68218^MDC_ATTR_REG_CERT_DATA_AUTH_BODY^MDC|1.0.0.4|2^auth-body-continua||||||R&amp;#xD;</w:t>
      </w:r>
    </w:p>
    <w:p w14:paraId="66D94D1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OBX|18|CWE|532354^MDC_REG_CERT_DATA_CONTINUA_REG_STATUS^MDC|1.0.0.4.1|1^unregulated(0)||||||R&amp;#xD;</w:t>
      </w:r>
    </w:p>
    <w:p w14:paraId="396EAFB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OBX|19|CWE|68219^MDC_TIME_CAP_STATE^MDC|1.0.0.5|1^mds-time-capab-real-time-clock(0)||||||R&amp;#xD;</w:t>
      </w:r>
    </w:p>
    <w:p w14:paraId="6657C2D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OBX|20|CWE|68220^MDC_TIME_SYNC_PROTOCOL^MDC|1.0.0.6|532224^MDC_TIME_SYNC_NONE^MDC||||||R&amp;#xD;</w:t>
      </w:r>
    </w:p>
    <w:p w14:paraId="4FDA974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OBX|21|DTM|67975^MDC_ATTR_TIME_ABS^MDC|1.0.0.7|20130301115423.00||||||R|||20130301115450.733-0500&amp;#xD;</w:t>
      </w:r>
    </w:p>
    <w:p w14:paraId="0FE9A11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OBX|22||150020^MDC_PRESS_BLD_NONINV^MDC|1.0.1|||||||X|||20130301115452.733-0500&amp;#xD;</w:t>
      </w:r>
    </w:p>
    <w:p w14:paraId="10D48D6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OBX|23|NM|150021^MDC_PRESS_BLD_NONINV_SYS^MDC|1.0.1.1|105|266016^MDC_DIM_MMHG^MDC|||||R&amp;#xD;</w:t>
      </w:r>
    </w:p>
    <w:p w14:paraId="454055F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OBX|24|NM|150022^MDC_PRESS_BLD_NONINV_DIA^MDC|1.0.1.2|70|266016^MDC_DIM_MMHG^MDC|||||R&amp;#xD;</w:t>
      </w:r>
    </w:p>
    <w:p w14:paraId="502DF5F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OBX|25|NM|150023^MDC_PRESS_BLD_NONINV_MEAN^MDC|1.0.1.3|81.7|266016^MDC_DIM_MMHG^MDC|||||R&amp;#xD;</w:t>
      </w:r>
    </w:p>
    <w:p w14:paraId="0E42B2EB"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OBX|26|NM|149546^MDC_PULS_RATE_NON_INV^MDC|1.0.0.8|80|264864^MDC_DIM_BEAT_PER_MIN^MDC|||||R|||20130301115453.733-0500&amp;#xD;</w:t>
      </w:r>
    </w:p>
    <w:p w14:paraId="40AD6FC5" w14:textId="77777777" w:rsidR="00A00670" w:rsidRPr="00323FDB" w:rsidRDefault="00A00670" w:rsidP="00A00670">
      <w:pPr>
        <w:pStyle w:val="BodyText"/>
        <w:spacing w:before="0"/>
      </w:pPr>
    </w:p>
    <w:p w14:paraId="10168D7E" w14:textId="4C3EE6E6" w:rsidR="00A00670" w:rsidRPr="00DF14D1" w:rsidRDefault="00A00670" w:rsidP="00E10688">
      <w:pPr>
        <w:pStyle w:val="BodyText"/>
      </w:pPr>
      <w:r w:rsidRPr="00DF14D1">
        <w:t>To which the Device Observation Consumer responds</w:t>
      </w:r>
    </w:p>
    <w:p w14:paraId="76EC11D0" w14:textId="77777777" w:rsidR="00A00670" w:rsidRPr="00323FDB" w:rsidRDefault="00A00670" w:rsidP="00A00670">
      <w:pPr>
        <w:rPr>
          <w:rFonts w:ascii="Courier New" w:hAnsi="Courier New" w:cs="Courier New"/>
          <w:sz w:val="16"/>
          <w:szCs w:val="16"/>
        </w:rPr>
      </w:pPr>
      <w:r w:rsidRPr="00323FDB">
        <w:rPr>
          <w:rFonts w:ascii="Courier New" w:hAnsi="Courier New" w:cs="Courier New"/>
          <w:sz w:val="16"/>
          <w:szCs w:val="16"/>
        </w:rPr>
        <w:t>HTTP/1.1 200 OK</w:t>
      </w:r>
    </w:p>
    <w:p w14:paraId="5974557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Server: Jetty/1.9</w:t>
      </w:r>
    </w:p>
    <w:p w14:paraId="5C6B18A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application/txt</w:t>
      </w:r>
    </w:p>
    <w:p w14:paraId="5EFFAEA3" w14:textId="7F1ED1FF" w:rsidR="00A00670" w:rsidRPr="00323FDB" w:rsidRDefault="00A00670" w:rsidP="00A00670">
      <w:pPr>
        <w:rPr>
          <w:rFonts w:ascii="Courier New" w:hAnsi="Courier New" w:cs="Courier New"/>
          <w:sz w:val="16"/>
          <w:szCs w:val="16"/>
        </w:rPr>
      </w:pPr>
    </w:p>
    <w:p w14:paraId="11DB9F7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Cache-Control: no-store</w:t>
      </w:r>
    </w:p>
    <w:p w14:paraId="3180B86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Pragma: no-cache</w:t>
      </w:r>
    </w:p>
    <w:p w14:paraId="693C3A9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MSH|^~\&amp;amp;|LNI^d0bed0bed0beabee^EUI-64||||20130301115441.444-0500||ACK^R01^ACK|</w:t>
      </w:r>
    </w:p>
    <w:p w14:paraId="469FFFC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00120130301115453695|P|2.6|||NE|AL|||||IHE PCD ORU-R012006^HL7^2.16.840.1.113883.9.n.m^HL7&amp;#</w:t>
      </w:r>
      <w:proofErr w:type="spellStart"/>
      <w:r w:rsidRPr="00323FDB">
        <w:rPr>
          <w:rFonts w:ascii="Courier New" w:hAnsi="Courier New" w:cs="Courier New"/>
          <w:sz w:val="16"/>
          <w:szCs w:val="16"/>
        </w:rPr>
        <w:t>xd</w:t>
      </w:r>
      <w:proofErr w:type="spellEnd"/>
      <w:r w:rsidRPr="00323FDB">
        <w:rPr>
          <w:rFonts w:ascii="Courier New" w:hAnsi="Courier New" w:cs="Courier New"/>
          <w:sz w:val="16"/>
          <w:szCs w:val="16"/>
        </w:rPr>
        <w:t>;</w:t>
      </w:r>
    </w:p>
    <w:p w14:paraId="03236D9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MSA|AA|00120130301115453695&amp;#</w:t>
      </w:r>
      <w:proofErr w:type="spellStart"/>
      <w:r w:rsidRPr="00323FDB">
        <w:rPr>
          <w:rFonts w:ascii="Courier New" w:hAnsi="Courier New" w:cs="Courier New"/>
          <w:sz w:val="16"/>
          <w:szCs w:val="16"/>
        </w:rPr>
        <w:t>xd</w:t>
      </w:r>
      <w:proofErr w:type="spellEnd"/>
      <w:r w:rsidRPr="00323FDB">
        <w:rPr>
          <w:rFonts w:ascii="Courier New" w:hAnsi="Courier New" w:cs="Courier New"/>
          <w:sz w:val="16"/>
          <w:szCs w:val="16"/>
        </w:rPr>
        <w:t>;</w:t>
      </w:r>
    </w:p>
    <w:p w14:paraId="0130624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ERR|||0^Message_accepted^HL7|I||||</w:t>
      </w:r>
      <w:proofErr w:type="spellStart"/>
      <w:r w:rsidRPr="00323FDB">
        <w:rPr>
          <w:rFonts w:ascii="Courier New" w:hAnsi="Courier New" w:cs="Courier New"/>
          <w:sz w:val="16"/>
          <w:szCs w:val="16"/>
        </w:rPr>
        <w:t>PcdToPHMR</w:t>
      </w:r>
      <w:proofErr w:type="spellEnd"/>
      <w:r w:rsidRPr="00323FDB">
        <w:rPr>
          <w:rFonts w:ascii="Courier New" w:hAnsi="Courier New" w:cs="Courier New"/>
          <w:sz w:val="16"/>
          <w:szCs w:val="16"/>
        </w:rPr>
        <w:t>: XDS Send was successful. Response: null&amp;#</w:t>
      </w:r>
      <w:proofErr w:type="spellStart"/>
      <w:r w:rsidRPr="00323FDB">
        <w:rPr>
          <w:rFonts w:ascii="Courier New" w:hAnsi="Courier New" w:cs="Courier New"/>
          <w:sz w:val="16"/>
          <w:szCs w:val="16"/>
        </w:rPr>
        <w:t>xd</w:t>
      </w:r>
      <w:proofErr w:type="spellEnd"/>
      <w:r w:rsidRPr="00323FDB">
        <w:rPr>
          <w:rFonts w:ascii="Courier New" w:hAnsi="Courier New" w:cs="Courier New"/>
          <w:sz w:val="16"/>
          <w:szCs w:val="16"/>
        </w:rPr>
        <w:t>;</w:t>
      </w:r>
    </w:p>
    <w:p w14:paraId="742B4716" w14:textId="0F572989" w:rsidR="00A00670" w:rsidRPr="00323FDB" w:rsidRDefault="00A00670" w:rsidP="00E10688">
      <w:pPr>
        <w:pStyle w:val="BodyText"/>
        <w:rPr>
          <w:bCs/>
        </w:rPr>
      </w:pPr>
      <w:r w:rsidRPr="00323FDB">
        <w:t>The response message indicates that the PCD-01 message was received with no problems. It also indicates that the message was successfully converted to a PHMR document and sent to the configured destination.</w:t>
      </w:r>
    </w:p>
    <w:p w14:paraId="6FDFCA20" w14:textId="77777777" w:rsidR="00B25F36" w:rsidRDefault="00B25F36">
      <w:pPr>
        <w:spacing w:before="0"/>
        <w:rPr>
          <w:rFonts w:ascii="Arial" w:hAnsi="Arial"/>
          <w:b/>
          <w:kern w:val="28"/>
          <w:sz w:val="28"/>
        </w:rPr>
      </w:pPr>
      <w:r>
        <w:br w:type="page"/>
      </w:r>
    </w:p>
    <w:p w14:paraId="02A5577F" w14:textId="413380C5" w:rsidR="00BD6716" w:rsidRPr="00323FDB" w:rsidRDefault="00BD6716" w:rsidP="00BD6716">
      <w:pPr>
        <w:pStyle w:val="AppendixHeading1"/>
        <w:rPr>
          <w:noProof w:val="0"/>
        </w:rPr>
      </w:pPr>
      <w:bookmarkStart w:id="4465" w:name="_Toc481383812"/>
      <w:r w:rsidRPr="00323FDB">
        <w:rPr>
          <w:noProof w:val="0"/>
        </w:rPr>
        <w:lastRenderedPageBreak/>
        <w:t>Appendix K – Communicate PCD Data -SOAP Transaction Example</w:t>
      </w:r>
      <w:bookmarkEnd w:id="4465"/>
    </w:p>
    <w:p w14:paraId="02A6E800" w14:textId="7828EEF6" w:rsidR="00BD6716" w:rsidRPr="00323FDB" w:rsidRDefault="00BD6716" w:rsidP="00E10688">
      <w:pPr>
        <w:pStyle w:val="BodyText"/>
      </w:pPr>
      <w:r w:rsidRPr="00323FDB">
        <w:t>The following sequence shows the Communicate PCD Data-SOAP transaction as it would appear on the wire. For completeness it is assumed the Device Observation Consumer implementation supports an SAML token authentication server using WS-Trust Username Password token and the patient has been registered with the authentication server by the healthcare provider. The healthcare provider has entered the username and password as well as the URL to the Device Observation Consumer server on the Sensor Data Consumer / Device Observation Reporter implementation running on an Android based mobile phone and given it to the patient. Both the URL to the STS Token service AND the observation upload service are provided. Once home, the patient turns on the mobile phone and starts the collector implementation. The patient takes a measurement with a PCHA compliant PHD blood pressure cuff and the data is sent to the phone. The PHD device disassociates and disconnects.</w:t>
      </w:r>
    </w:p>
    <w:p w14:paraId="124B814A" w14:textId="250FC4B6" w:rsidR="00BD6716" w:rsidRPr="00323FDB" w:rsidRDefault="00BD6716" w:rsidP="00DF14D1">
      <w:pPr>
        <w:pStyle w:val="BodyText"/>
      </w:pPr>
      <w:r w:rsidRPr="00323FDB">
        <w:t xml:space="preserve">In this case it is assumed that the Device Observation Reporter does not support </w:t>
      </w:r>
      <w:proofErr w:type="spellStart"/>
      <w:r w:rsidRPr="00323FDB">
        <w:t>hData</w:t>
      </w:r>
      <w:proofErr w:type="spellEnd"/>
      <w:r w:rsidRPr="00323FDB">
        <w:t xml:space="preserve"> and is, therefore, not going to request a root.xml. The Device Observation Consumer may support both </w:t>
      </w:r>
      <w:proofErr w:type="spellStart"/>
      <w:r w:rsidRPr="00323FDB">
        <w:t>hData</w:t>
      </w:r>
      <w:proofErr w:type="spellEnd"/>
      <w:r w:rsidRPr="00323FDB">
        <w:t xml:space="preserve"> as well as SOAP and could have capability elements which give the path to the STS token service as well as the observation upload SOAP service saving the user the effort of entering them.</w:t>
      </w:r>
    </w:p>
    <w:p w14:paraId="4EC28696" w14:textId="78C448AB" w:rsidR="00BD6716" w:rsidRPr="00323FDB" w:rsidRDefault="00BD6716" w:rsidP="00DF14D1">
      <w:pPr>
        <w:pStyle w:val="BodyText"/>
      </w:pPr>
      <w:r w:rsidRPr="00323FDB">
        <w:t>The WS-Trust STS token request is encrypted using TLS.</w:t>
      </w:r>
    </w:p>
    <w:p w14:paraId="5E180341" w14:textId="77777777" w:rsidR="00BD6716" w:rsidRPr="00323FDB" w:rsidRDefault="00BD6716" w:rsidP="00BD6716">
      <w:pPr>
        <w:spacing w:before="0"/>
        <w:rPr>
          <w:rFonts w:ascii="Courier New" w:hAnsi="Courier New" w:cs="Courier New"/>
          <w:sz w:val="16"/>
          <w:szCs w:val="16"/>
        </w:rPr>
      </w:pPr>
    </w:p>
    <w:p w14:paraId="64C3B83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POST /axis2/services/</w:t>
      </w:r>
      <w:proofErr w:type="spellStart"/>
      <w:r w:rsidRPr="00323FDB">
        <w:rPr>
          <w:rFonts w:ascii="Courier New" w:hAnsi="Courier New" w:cs="Courier New"/>
          <w:sz w:val="16"/>
          <w:szCs w:val="16"/>
        </w:rPr>
        <w:t>STS_Username</w:t>
      </w:r>
      <w:proofErr w:type="spellEnd"/>
      <w:r w:rsidRPr="00323FDB">
        <w:rPr>
          <w:rFonts w:ascii="Courier New" w:hAnsi="Courier New" w:cs="Courier New"/>
          <w:sz w:val="16"/>
          <w:szCs w:val="16"/>
        </w:rPr>
        <w:t xml:space="preserve"> HTTP/1.1</w:t>
      </w:r>
    </w:p>
    <w:p w14:paraId="437DE45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Content-Type: application/</w:t>
      </w:r>
      <w:proofErr w:type="spellStart"/>
      <w:r w:rsidRPr="00323FDB">
        <w:rPr>
          <w:rFonts w:ascii="Courier New" w:hAnsi="Courier New" w:cs="Courier New"/>
          <w:sz w:val="16"/>
          <w:szCs w:val="16"/>
        </w:rPr>
        <w:t>soap+xml</w:t>
      </w:r>
      <w:proofErr w:type="spellEnd"/>
      <w:r w:rsidRPr="00323FDB">
        <w:rPr>
          <w:rFonts w:ascii="Courier New" w:hAnsi="Courier New" w:cs="Courier New"/>
          <w:sz w:val="16"/>
          <w:szCs w:val="16"/>
        </w:rPr>
        <w:t>; charset=UTF-8; action="</w:t>
      </w:r>
      <w:hyperlink r:id="rId51" w:history="1">
        <w:r w:rsidRPr="00323FDB">
          <w:rPr>
            <w:rStyle w:val="Hyperlink"/>
            <w:rFonts w:ascii="Courier New" w:hAnsi="Courier New" w:cs="Courier New"/>
            <w:sz w:val="16"/>
            <w:szCs w:val="16"/>
          </w:rPr>
          <w:t>http://schemas.xmlsoap.org/ws/2005/02/trust/RST/Issue</w:t>
        </w:r>
      </w:hyperlink>
      <w:r w:rsidRPr="00323FDB">
        <w:rPr>
          <w:rFonts w:ascii="Courier New" w:hAnsi="Courier New" w:cs="Courier New"/>
          <w:sz w:val="16"/>
          <w:szCs w:val="16"/>
        </w:rPr>
        <w:t>"</w:t>
      </w:r>
    </w:p>
    <w:p w14:paraId="4FAD2AA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User-Agent: </w:t>
      </w:r>
      <w:proofErr w:type="spellStart"/>
      <w:r w:rsidRPr="00323FDB">
        <w:rPr>
          <w:rFonts w:ascii="Courier New" w:hAnsi="Courier New" w:cs="Courier New"/>
          <w:sz w:val="16"/>
          <w:szCs w:val="16"/>
        </w:rPr>
        <w:t>Dalvik</w:t>
      </w:r>
      <w:proofErr w:type="spellEnd"/>
      <w:r w:rsidRPr="00323FDB">
        <w:rPr>
          <w:rFonts w:ascii="Courier New" w:hAnsi="Courier New" w:cs="Courier New"/>
          <w:sz w:val="16"/>
          <w:szCs w:val="16"/>
        </w:rPr>
        <w:t>/1.6.0 (Linux; U; Android 4.0.4; Nexus S Build/IMM26)</w:t>
      </w:r>
    </w:p>
    <w:p w14:paraId="414A35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Host: 192.168.1.3:8443</w:t>
      </w:r>
    </w:p>
    <w:p w14:paraId="56E386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Connection: Keep-Alive</w:t>
      </w:r>
    </w:p>
    <w:p w14:paraId="71B833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Accept-Encoding: </w:t>
      </w:r>
      <w:proofErr w:type="spellStart"/>
      <w:r w:rsidRPr="00323FDB">
        <w:rPr>
          <w:rFonts w:ascii="Courier New" w:hAnsi="Courier New" w:cs="Courier New"/>
          <w:sz w:val="16"/>
          <w:szCs w:val="16"/>
        </w:rPr>
        <w:t>gzip</w:t>
      </w:r>
      <w:proofErr w:type="spellEnd"/>
    </w:p>
    <w:p w14:paraId="42A92A6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Content-Length: 2414</w:t>
      </w:r>
    </w:p>
    <w:p w14:paraId="6ECD6C57" w14:textId="77777777" w:rsidR="00BD6716" w:rsidRPr="00323FDB" w:rsidRDefault="00BD6716" w:rsidP="00BD6716">
      <w:pPr>
        <w:spacing w:before="0"/>
        <w:rPr>
          <w:rFonts w:ascii="Courier New" w:hAnsi="Courier New" w:cs="Courier New"/>
          <w:sz w:val="16"/>
          <w:szCs w:val="16"/>
        </w:rPr>
      </w:pPr>
    </w:p>
    <w:p w14:paraId="59C230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&lt;?xml version='1.0' encoding='UTF-8'?&gt;</w:t>
      </w:r>
    </w:p>
    <w:p w14:paraId="09BE2D6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w:t>
      </w:r>
      <w:proofErr w:type="spellStart"/>
      <w:r w:rsidRPr="00323FDB">
        <w:rPr>
          <w:rFonts w:ascii="Courier New" w:hAnsi="Courier New" w:cs="Courier New"/>
          <w:sz w:val="16"/>
          <w:szCs w:val="16"/>
        </w:rPr>
        <w:t>soapenv:Envelope</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xmlns:soapenv</w:t>
      </w:r>
      <w:proofErr w:type="spellEnd"/>
      <w:r w:rsidRPr="00323FDB">
        <w:rPr>
          <w:rFonts w:ascii="Courier New" w:hAnsi="Courier New" w:cs="Courier New"/>
          <w:sz w:val="16"/>
          <w:szCs w:val="16"/>
        </w:rPr>
        <w:t>="</w:t>
      </w:r>
      <w:hyperlink r:id="rId52"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5FE064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soapenv:Header</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xmlns:wsa</w:t>
      </w:r>
      <w:proofErr w:type="spellEnd"/>
      <w:r w:rsidRPr="00323FDB">
        <w:rPr>
          <w:rFonts w:ascii="Courier New" w:hAnsi="Courier New" w:cs="Courier New"/>
          <w:sz w:val="16"/>
          <w:szCs w:val="16"/>
        </w:rPr>
        <w:t>="</w:t>
      </w:r>
      <w:hyperlink r:id="rId53"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3E8599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wsse:Security</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soapenv:mustUnderstand</w:t>
      </w:r>
      <w:proofErr w:type="spellEnd"/>
      <w:r w:rsidRPr="00323FDB">
        <w:rPr>
          <w:rFonts w:ascii="Courier New" w:hAnsi="Courier New" w:cs="Courier New"/>
          <w:sz w:val="16"/>
          <w:szCs w:val="16"/>
        </w:rPr>
        <w:t xml:space="preserve">="true" </w:t>
      </w:r>
    </w:p>
    <w:p w14:paraId="266B147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54"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74FCC06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55"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1F6EA2A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wsu:Timestamp</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wsu:Id</w:t>
      </w:r>
      <w:proofErr w:type="spellEnd"/>
      <w:r w:rsidRPr="00323FDB">
        <w:rPr>
          <w:rFonts w:ascii="Courier New" w:hAnsi="Courier New" w:cs="Courier New"/>
          <w:sz w:val="16"/>
          <w:szCs w:val="16"/>
        </w:rPr>
        <w:t>="Timestamp-3"&gt;</w:t>
      </w:r>
    </w:p>
    <w:p w14:paraId="7262121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&gt;2013-03-01T16:54:53.797&lt;/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&gt;</w:t>
      </w:r>
    </w:p>
    <w:p w14:paraId="375C01A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&gt;2013-03-01T16:59:53.797&lt;/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&gt;</w:t>
      </w:r>
    </w:p>
    <w:p w14:paraId="5FB71C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wsu:Timestamp</w:t>
      </w:r>
      <w:proofErr w:type="spellEnd"/>
      <w:r w:rsidRPr="00323FDB">
        <w:rPr>
          <w:rFonts w:ascii="Courier New" w:hAnsi="Courier New" w:cs="Courier New"/>
          <w:sz w:val="16"/>
          <w:szCs w:val="16"/>
        </w:rPr>
        <w:t>&gt;</w:t>
      </w:r>
    </w:p>
    <w:p w14:paraId="0EDBE811" w14:textId="77777777" w:rsidR="00BD6716" w:rsidRPr="00323FDB" w:rsidRDefault="00BD6716" w:rsidP="00BD6716">
      <w:pPr>
        <w:spacing w:before="0"/>
        <w:rPr>
          <w:rFonts w:ascii="Courier New" w:hAnsi="Courier New" w:cs="Courier New"/>
          <w:sz w:val="16"/>
          <w:szCs w:val="16"/>
        </w:rPr>
      </w:pPr>
    </w:p>
    <w:p w14:paraId="25627F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wsse:UsernameToken</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wsu:Id</w:t>
      </w:r>
      <w:proofErr w:type="spellEnd"/>
      <w:r w:rsidRPr="00323FDB">
        <w:rPr>
          <w:rFonts w:ascii="Courier New" w:hAnsi="Courier New" w:cs="Courier New"/>
          <w:sz w:val="16"/>
          <w:szCs w:val="16"/>
        </w:rPr>
        <w:t>="</w:t>
      </w:r>
      <w:proofErr w:type="spellStart"/>
      <w:r w:rsidRPr="00323FDB">
        <w:rPr>
          <w:rFonts w:ascii="Courier New" w:hAnsi="Courier New" w:cs="Courier New"/>
          <w:sz w:val="16"/>
          <w:szCs w:val="16"/>
        </w:rPr>
        <w:t>UsernameToken</w:t>
      </w:r>
      <w:proofErr w:type="spellEnd"/>
      <w:r w:rsidRPr="00323FDB">
        <w:rPr>
          <w:rFonts w:ascii="Courier New" w:hAnsi="Courier New" w:cs="Courier New"/>
          <w:sz w:val="16"/>
          <w:szCs w:val="16"/>
        </w:rPr>
        <w:t>-ID"&gt;</w:t>
      </w:r>
    </w:p>
    <w:p w14:paraId="4EB332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wsse:Username</w:t>
      </w:r>
      <w:proofErr w:type="spellEnd"/>
      <w:r w:rsidRPr="00323FDB">
        <w:rPr>
          <w:rFonts w:ascii="Courier New" w:hAnsi="Courier New" w:cs="Courier New"/>
          <w:sz w:val="16"/>
          <w:szCs w:val="16"/>
        </w:rPr>
        <w:t>&gt;</w:t>
      </w:r>
      <w:proofErr w:type="spellStart"/>
      <w:r w:rsidRPr="00323FDB">
        <w:rPr>
          <w:rFonts w:ascii="Courier New" w:hAnsi="Courier New" w:cs="Courier New"/>
          <w:sz w:val="16"/>
          <w:szCs w:val="16"/>
        </w:rPr>
        <w:t>Sisansarah</w:t>
      </w:r>
      <w:proofErr w:type="spellEnd"/>
      <w:r w:rsidRPr="00323FDB">
        <w:rPr>
          <w:rFonts w:ascii="Courier New" w:hAnsi="Courier New" w:cs="Courier New"/>
          <w:sz w:val="16"/>
          <w:szCs w:val="16"/>
        </w:rPr>
        <w:t>&lt;/</w:t>
      </w:r>
      <w:proofErr w:type="spellStart"/>
      <w:r w:rsidRPr="00323FDB">
        <w:rPr>
          <w:rFonts w:ascii="Courier New" w:hAnsi="Courier New" w:cs="Courier New"/>
          <w:sz w:val="16"/>
          <w:szCs w:val="16"/>
        </w:rPr>
        <w:t>wsse:Username</w:t>
      </w:r>
      <w:proofErr w:type="spellEnd"/>
      <w:r w:rsidRPr="00323FDB">
        <w:rPr>
          <w:rFonts w:ascii="Courier New" w:hAnsi="Courier New" w:cs="Courier New"/>
          <w:sz w:val="16"/>
          <w:szCs w:val="16"/>
        </w:rPr>
        <w:t>&gt;</w:t>
      </w:r>
    </w:p>
    <w:p w14:paraId="4B95327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wsse:Password</w:t>
      </w:r>
      <w:proofErr w:type="spellEnd"/>
      <w:r w:rsidRPr="00323FDB">
        <w:rPr>
          <w:rFonts w:ascii="Courier New" w:hAnsi="Courier New" w:cs="Courier New"/>
          <w:sz w:val="16"/>
          <w:szCs w:val="16"/>
        </w:rPr>
        <w:t xml:space="preserve"> Type="</w:t>
      </w:r>
      <w:hyperlink r:id="rId56" w:anchor="PasswordText" w:history="1">
        <w:r w:rsidRPr="00323FDB">
          <w:rPr>
            <w:rStyle w:val="Hyperlink"/>
            <w:rFonts w:ascii="Courier New" w:hAnsi="Courier New" w:cs="Courier New"/>
            <w:sz w:val="16"/>
            <w:szCs w:val="16"/>
          </w:rPr>
          <w:t>http://docs.oasis-open.org/wss/2004/01/oasis-200401-wss-username-token-profile-1.0#PasswordText</w:t>
        </w:r>
      </w:hyperlink>
      <w:r w:rsidRPr="00323FDB">
        <w:rPr>
          <w:rFonts w:ascii="Courier New" w:hAnsi="Courier New" w:cs="Courier New"/>
          <w:sz w:val="16"/>
          <w:szCs w:val="16"/>
        </w:rPr>
        <w:t>"&gt;</w:t>
      </w:r>
    </w:p>
    <w:p w14:paraId="35BDA2B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publicpassword</w:t>
      </w:r>
      <w:proofErr w:type="spellEnd"/>
    </w:p>
    <w:p w14:paraId="471956F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wsse:Password</w:t>
      </w:r>
      <w:proofErr w:type="spellEnd"/>
      <w:r w:rsidRPr="00323FDB">
        <w:rPr>
          <w:rFonts w:ascii="Courier New" w:hAnsi="Courier New" w:cs="Courier New"/>
          <w:sz w:val="16"/>
          <w:szCs w:val="16"/>
        </w:rPr>
        <w:t>&gt;</w:t>
      </w:r>
    </w:p>
    <w:p w14:paraId="322A634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wsse:UsernameToken</w:t>
      </w:r>
      <w:proofErr w:type="spellEnd"/>
      <w:r w:rsidRPr="00323FDB">
        <w:rPr>
          <w:rFonts w:ascii="Courier New" w:hAnsi="Courier New" w:cs="Courier New"/>
          <w:sz w:val="16"/>
          <w:szCs w:val="16"/>
        </w:rPr>
        <w:t>&gt;</w:t>
      </w:r>
    </w:p>
    <w:p w14:paraId="1F2F65F3" w14:textId="77777777" w:rsidR="00BD6716" w:rsidRPr="00323FDB" w:rsidRDefault="00BD6716" w:rsidP="00BD6716">
      <w:pPr>
        <w:spacing w:before="0"/>
        <w:rPr>
          <w:rFonts w:ascii="Courier New" w:hAnsi="Courier New" w:cs="Courier New"/>
          <w:sz w:val="16"/>
          <w:szCs w:val="16"/>
        </w:rPr>
      </w:pPr>
    </w:p>
    <w:p w14:paraId="7866D5D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wsse:Security</w:t>
      </w:r>
      <w:proofErr w:type="spellEnd"/>
      <w:r w:rsidRPr="00323FDB">
        <w:rPr>
          <w:rFonts w:ascii="Courier New" w:hAnsi="Courier New" w:cs="Courier New"/>
          <w:sz w:val="16"/>
          <w:szCs w:val="16"/>
        </w:rPr>
        <w:t>&gt;</w:t>
      </w:r>
    </w:p>
    <w:p w14:paraId="1C27A78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wsa:To</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soapenv:mustUnderstand</w:t>
      </w:r>
      <w:proofErr w:type="spellEnd"/>
      <w:r w:rsidRPr="00323FDB">
        <w:rPr>
          <w:rFonts w:ascii="Courier New" w:hAnsi="Courier New" w:cs="Courier New"/>
          <w:sz w:val="16"/>
          <w:szCs w:val="16"/>
        </w:rPr>
        <w:t>="true"&gt;</w:t>
      </w:r>
    </w:p>
    <w:p w14:paraId="3851AB1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57" w:history="1">
        <w:r w:rsidRPr="00323FDB">
          <w:rPr>
            <w:rStyle w:val="Hyperlink"/>
            <w:rFonts w:ascii="Courier New" w:hAnsi="Courier New" w:cs="Courier New"/>
            <w:sz w:val="16"/>
            <w:szCs w:val="16"/>
          </w:rPr>
          <w:t>https://192.168.1.3:8443/axis2/services/STS_Username</w:t>
        </w:r>
      </w:hyperlink>
    </w:p>
    <w:p w14:paraId="301DB08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wsa:To</w:t>
      </w:r>
      <w:proofErr w:type="spellEnd"/>
      <w:r w:rsidRPr="00323FDB">
        <w:rPr>
          <w:rFonts w:ascii="Courier New" w:hAnsi="Courier New" w:cs="Courier New"/>
          <w:sz w:val="16"/>
          <w:szCs w:val="16"/>
        </w:rPr>
        <w:t>&gt;</w:t>
      </w:r>
    </w:p>
    <w:p w14:paraId="7E09173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wsa:ReplyTo</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soapenv:mustUnderstand</w:t>
      </w:r>
      <w:proofErr w:type="spellEnd"/>
      <w:r w:rsidRPr="00323FDB">
        <w:rPr>
          <w:rFonts w:ascii="Courier New" w:hAnsi="Courier New" w:cs="Courier New"/>
          <w:sz w:val="16"/>
          <w:szCs w:val="16"/>
        </w:rPr>
        <w:t>="true"&gt;</w:t>
      </w:r>
    </w:p>
    <w:p w14:paraId="3DCC3DF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&lt;wsa:Address&gt;</w:t>
      </w:r>
      <w:hyperlink r:id="rId58" w:history="1">
        <w:r w:rsidRPr="00323FDB">
          <w:rPr>
            <w:rStyle w:val="Hyperlink"/>
            <w:rFonts w:ascii="Courier New" w:hAnsi="Courier New" w:cs="Courier New"/>
            <w:sz w:val="16"/>
            <w:szCs w:val="16"/>
          </w:rPr>
          <w:t>http://schemas.xmlsoap.org/ws/2004/08/addressing/role/anonymous</w:t>
        </w:r>
      </w:hyperlink>
      <w:r w:rsidRPr="00323FDB">
        <w:rPr>
          <w:rFonts w:ascii="Courier New" w:hAnsi="Courier New" w:cs="Courier New"/>
          <w:sz w:val="16"/>
          <w:szCs w:val="16"/>
        </w:rPr>
        <w:t>&lt;/wsa:Address&gt;</w:t>
      </w:r>
    </w:p>
    <w:p w14:paraId="5F732F4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wsa:ReplyTo</w:t>
      </w:r>
      <w:proofErr w:type="spellEnd"/>
      <w:r w:rsidRPr="00323FDB">
        <w:rPr>
          <w:rFonts w:ascii="Courier New" w:hAnsi="Courier New" w:cs="Courier New"/>
          <w:sz w:val="16"/>
          <w:szCs w:val="16"/>
        </w:rPr>
        <w:t>&gt;</w:t>
      </w:r>
    </w:p>
    <w:p w14:paraId="60E9E09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wsa:MessageID</w:t>
      </w:r>
      <w:proofErr w:type="spellEnd"/>
      <w:r w:rsidRPr="00323FDB">
        <w:rPr>
          <w:rFonts w:ascii="Courier New" w:hAnsi="Courier New" w:cs="Courier New"/>
          <w:sz w:val="16"/>
          <w:szCs w:val="16"/>
        </w:rPr>
        <w:t xml:space="preserve"> soapenv:mustUnderstand="true"&gt;urn:uuid:0_1362156893800&lt;/wsa:MessageID&gt;</w:t>
      </w:r>
    </w:p>
    <w:p w14:paraId="07597E8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lastRenderedPageBreak/>
        <w:t xml:space="preserve">    &lt;</w:t>
      </w:r>
      <w:proofErr w:type="spellStart"/>
      <w:r w:rsidRPr="00323FDB">
        <w:rPr>
          <w:rFonts w:ascii="Courier New" w:hAnsi="Courier New" w:cs="Courier New"/>
          <w:sz w:val="16"/>
          <w:szCs w:val="16"/>
        </w:rPr>
        <w:t>wsa:Action</w:t>
      </w:r>
      <w:proofErr w:type="spellEnd"/>
      <w:r w:rsidRPr="00323FDB">
        <w:rPr>
          <w:rFonts w:ascii="Courier New" w:hAnsi="Courier New" w:cs="Courier New"/>
          <w:sz w:val="16"/>
          <w:szCs w:val="16"/>
        </w:rPr>
        <w:t xml:space="preserve"> soapenv:mustUnderstand="true"&gt;</w:t>
      </w:r>
      <w:hyperlink r:id="rId59" w:history="1">
        <w:r w:rsidRPr="00323FDB">
          <w:rPr>
            <w:rStyle w:val="Hyperlink"/>
            <w:rFonts w:ascii="Courier New" w:hAnsi="Courier New" w:cs="Courier New"/>
            <w:sz w:val="16"/>
            <w:szCs w:val="16"/>
          </w:rPr>
          <w:t>http://schemas.xmlsoap.org/ws/2005/02/trust/RST/Issue</w:t>
        </w:r>
      </w:hyperlink>
    </w:p>
    <w:p w14:paraId="0F580F6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wsa:Action</w:t>
      </w:r>
      <w:proofErr w:type="spellEnd"/>
      <w:r w:rsidRPr="00323FDB">
        <w:rPr>
          <w:rFonts w:ascii="Courier New" w:hAnsi="Courier New" w:cs="Courier New"/>
          <w:sz w:val="16"/>
          <w:szCs w:val="16"/>
        </w:rPr>
        <w:t>&gt;</w:t>
      </w:r>
    </w:p>
    <w:p w14:paraId="4053E71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soapenv:Header</w:t>
      </w:r>
      <w:proofErr w:type="spellEnd"/>
      <w:r w:rsidRPr="00323FDB">
        <w:rPr>
          <w:rFonts w:ascii="Courier New" w:hAnsi="Courier New" w:cs="Courier New"/>
          <w:sz w:val="16"/>
          <w:szCs w:val="16"/>
        </w:rPr>
        <w:t>&gt;</w:t>
      </w:r>
    </w:p>
    <w:p w14:paraId="6DD637A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soapenv:Body</w:t>
      </w:r>
      <w:proofErr w:type="spellEnd"/>
      <w:r w:rsidRPr="00323FDB">
        <w:rPr>
          <w:rFonts w:ascii="Courier New" w:hAnsi="Courier New" w:cs="Courier New"/>
          <w:sz w:val="16"/>
          <w:szCs w:val="16"/>
        </w:rPr>
        <w:t>&gt;</w:t>
      </w:r>
    </w:p>
    <w:p w14:paraId="4E22B0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wst:RequestSecurityToken</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xmlns:wst</w:t>
      </w:r>
      <w:proofErr w:type="spellEnd"/>
      <w:r w:rsidRPr="00323FDB">
        <w:rPr>
          <w:rFonts w:ascii="Courier New" w:hAnsi="Courier New" w:cs="Courier New"/>
          <w:sz w:val="16"/>
          <w:szCs w:val="16"/>
        </w:rPr>
        <w:t>="</w:t>
      </w:r>
      <w:hyperlink r:id="rId60" w:history="1">
        <w:r w:rsidRPr="00323FDB">
          <w:rPr>
            <w:rStyle w:val="Hyperlink"/>
            <w:rFonts w:ascii="Courier New" w:hAnsi="Courier New" w:cs="Courier New"/>
            <w:sz w:val="16"/>
            <w:szCs w:val="16"/>
          </w:rPr>
          <w:t>http://docs.oasis-open.org/ws-sx/ws-trust/200512</w:t>
        </w:r>
      </w:hyperlink>
      <w:r w:rsidRPr="00323FDB">
        <w:rPr>
          <w:rFonts w:ascii="Courier New" w:hAnsi="Courier New" w:cs="Courier New"/>
          <w:sz w:val="16"/>
          <w:szCs w:val="16"/>
        </w:rPr>
        <w:t>"&gt;</w:t>
      </w:r>
    </w:p>
    <w:p w14:paraId="23CCACF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&lt;wst:RequestType&gt;</w:t>
      </w:r>
      <w:hyperlink r:id="rId61" w:history="1">
        <w:r w:rsidRPr="00323FDB">
          <w:rPr>
            <w:rStyle w:val="Hyperlink"/>
            <w:rFonts w:ascii="Courier New" w:hAnsi="Courier New" w:cs="Courier New"/>
            <w:sz w:val="16"/>
            <w:szCs w:val="16"/>
          </w:rPr>
          <w:t>http://docs.oasis-open.org/ws-sx/ws-trust/200512/Issue</w:t>
        </w:r>
      </w:hyperlink>
      <w:r w:rsidRPr="00323FDB">
        <w:rPr>
          <w:rFonts w:ascii="Courier New" w:hAnsi="Courier New" w:cs="Courier New"/>
          <w:sz w:val="16"/>
          <w:szCs w:val="16"/>
        </w:rPr>
        <w:t>&lt;/wst:RequestType&gt;</w:t>
      </w:r>
    </w:p>
    <w:p w14:paraId="7E13A5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wst:Lifetime</w:t>
      </w:r>
      <w:proofErr w:type="spellEnd"/>
      <w:r w:rsidRPr="00323FDB">
        <w:rPr>
          <w:rFonts w:ascii="Courier New" w:hAnsi="Courier New" w:cs="Courier New"/>
          <w:sz w:val="16"/>
          <w:szCs w:val="16"/>
        </w:rPr>
        <w:t>&gt;</w:t>
      </w:r>
    </w:p>
    <w:p w14:paraId="52C19E7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 xml:space="preserve"> xmlns:wsu="</w:t>
      </w:r>
      <w:hyperlink r:id="rId62"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"&gt;2013-03-01T16:59:53.797&lt;/wsu:Created&gt;</w:t>
      </w:r>
    </w:p>
    <w:p w14:paraId="68E9B35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 xml:space="preserve"> xmlns:wsu="</w:t>
      </w:r>
      <w:hyperlink r:id="rId63"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"&gt;2013-03-01T17:04:53.797&lt;/wsu:Expires&gt;</w:t>
      </w:r>
    </w:p>
    <w:p w14:paraId="689114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wst:Lifetime</w:t>
      </w:r>
      <w:proofErr w:type="spellEnd"/>
      <w:r w:rsidRPr="00323FDB">
        <w:rPr>
          <w:rFonts w:ascii="Courier New" w:hAnsi="Courier New" w:cs="Courier New"/>
          <w:sz w:val="16"/>
          <w:szCs w:val="16"/>
        </w:rPr>
        <w:t>&gt;</w:t>
      </w:r>
    </w:p>
    <w:p w14:paraId="20BBFB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wst:TokenType</w:t>
      </w:r>
      <w:proofErr w:type="spellEnd"/>
      <w:r w:rsidRPr="00323FDB">
        <w:rPr>
          <w:rFonts w:ascii="Courier New" w:hAnsi="Courier New" w:cs="Courier New"/>
          <w:sz w:val="16"/>
          <w:szCs w:val="16"/>
        </w:rPr>
        <w:t>&gt;</w:t>
      </w:r>
    </w:p>
    <w:p w14:paraId="669C613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64" w:anchor="SAMLV2.0" w:history="1">
        <w:r w:rsidRPr="00323FDB">
          <w:rPr>
            <w:rStyle w:val="Hyperlink"/>
            <w:rFonts w:ascii="Courier New" w:hAnsi="Courier New" w:cs="Courier New"/>
            <w:sz w:val="16"/>
            <w:szCs w:val="16"/>
          </w:rPr>
          <w:t>http://docs.oasis-open.org/wss/oasis-wss-saml-token-profile-1.1#SAMLV2.0</w:t>
        </w:r>
      </w:hyperlink>
    </w:p>
    <w:p w14:paraId="18498BB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wst:TokenType</w:t>
      </w:r>
      <w:proofErr w:type="spellEnd"/>
      <w:r w:rsidRPr="00323FDB">
        <w:rPr>
          <w:rFonts w:ascii="Courier New" w:hAnsi="Courier New" w:cs="Courier New"/>
          <w:sz w:val="16"/>
          <w:szCs w:val="16"/>
        </w:rPr>
        <w:t>&gt;</w:t>
      </w:r>
    </w:p>
    <w:p w14:paraId="5881A91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&lt;wst:KeyType&gt;</w:t>
      </w:r>
      <w:hyperlink r:id="rId65" w:history="1">
        <w:r w:rsidRPr="00323FDB">
          <w:rPr>
            <w:rStyle w:val="Hyperlink"/>
            <w:rFonts w:ascii="Courier New" w:hAnsi="Courier New" w:cs="Courier New"/>
            <w:sz w:val="16"/>
            <w:szCs w:val="16"/>
          </w:rPr>
          <w:t>http://docs.oasis-open.org/ws-sx/ws-trust/200512/SymmetricKey</w:t>
        </w:r>
      </w:hyperlink>
      <w:r w:rsidRPr="00323FDB">
        <w:rPr>
          <w:rFonts w:ascii="Courier New" w:hAnsi="Courier New" w:cs="Courier New"/>
          <w:sz w:val="16"/>
          <w:szCs w:val="16"/>
        </w:rPr>
        <w:t>&lt;/wst:KeyType&gt;</w:t>
      </w:r>
    </w:p>
    <w:p w14:paraId="013FFD3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wst:KeySize</w:t>
      </w:r>
      <w:proofErr w:type="spellEnd"/>
      <w:r w:rsidRPr="00323FDB">
        <w:rPr>
          <w:rFonts w:ascii="Courier New" w:hAnsi="Courier New" w:cs="Courier New"/>
          <w:sz w:val="16"/>
          <w:szCs w:val="16"/>
        </w:rPr>
        <w:t>&gt;256&lt;/</w:t>
      </w:r>
      <w:proofErr w:type="spellStart"/>
      <w:r w:rsidRPr="00323FDB">
        <w:rPr>
          <w:rFonts w:ascii="Courier New" w:hAnsi="Courier New" w:cs="Courier New"/>
          <w:sz w:val="16"/>
          <w:szCs w:val="16"/>
        </w:rPr>
        <w:t>wst:KeySize</w:t>
      </w:r>
      <w:proofErr w:type="spellEnd"/>
      <w:r w:rsidRPr="00323FDB">
        <w:rPr>
          <w:rFonts w:ascii="Courier New" w:hAnsi="Courier New" w:cs="Courier New"/>
          <w:sz w:val="16"/>
          <w:szCs w:val="16"/>
        </w:rPr>
        <w:t>&gt;</w:t>
      </w:r>
    </w:p>
    <w:p w14:paraId="0EE2137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wst:Entropy</w:t>
      </w:r>
      <w:proofErr w:type="spellEnd"/>
      <w:r w:rsidRPr="00323FDB">
        <w:rPr>
          <w:rFonts w:ascii="Courier New" w:hAnsi="Courier New" w:cs="Courier New"/>
          <w:sz w:val="16"/>
          <w:szCs w:val="16"/>
        </w:rPr>
        <w:t>&gt;</w:t>
      </w:r>
    </w:p>
    <w:p w14:paraId="121209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wst:BinarySecret</w:t>
      </w:r>
      <w:proofErr w:type="spellEnd"/>
      <w:r w:rsidRPr="00323FDB">
        <w:rPr>
          <w:rFonts w:ascii="Courier New" w:hAnsi="Courier New" w:cs="Courier New"/>
          <w:sz w:val="16"/>
          <w:szCs w:val="16"/>
        </w:rPr>
        <w:t xml:space="preserve"> Type="</w:t>
      </w:r>
      <w:hyperlink r:id="rId66" w:history="1">
        <w:r w:rsidRPr="00323FDB">
          <w:rPr>
            <w:rStyle w:val="Hyperlink"/>
            <w:rFonts w:ascii="Courier New" w:hAnsi="Courier New" w:cs="Courier New"/>
            <w:sz w:val="16"/>
            <w:szCs w:val="16"/>
          </w:rPr>
          <w:t>http://docs.oasis-open.org/ws-sx/ws-trust/200512/Nonce</w:t>
        </w:r>
      </w:hyperlink>
      <w:r w:rsidRPr="00323FDB">
        <w:rPr>
          <w:rFonts w:ascii="Courier New" w:hAnsi="Courier New" w:cs="Courier New"/>
          <w:sz w:val="16"/>
          <w:szCs w:val="16"/>
        </w:rPr>
        <w:t>"&gt;</w:t>
      </w:r>
    </w:p>
    <w:p w14:paraId="590D460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i369jzmWbYlMB8uEAQwXghli9iORbIRM4IQCQFICrwI=</w:t>
      </w:r>
    </w:p>
    <w:p w14:paraId="6D448E5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wst:BinarySecret</w:t>
      </w:r>
      <w:proofErr w:type="spellEnd"/>
      <w:r w:rsidRPr="00323FDB">
        <w:rPr>
          <w:rFonts w:ascii="Courier New" w:hAnsi="Courier New" w:cs="Courier New"/>
          <w:sz w:val="16"/>
          <w:szCs w:val="16"/>
        </w:rPr>
        <w:t>&gt;</w:t>
      </w:r>
    </w:p>
    <w:p w14:paraId="7A1571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wst:Entropy</w:t>
      </w:r>
      <w:proofErr w:type="spellEnd"/>
      <w:r w:rsidRPr="00323FDB">
        <w:rPr>
          <w:rFonts w:ascii="Courier New" w:hAnsi="Courier New" w:cs="Courier New"/>
          <w:sz w:val="16"/>
          <w:szCs w:val="16"/>
        </w:rPr>
        <w:t>&gt;</w:t>
      </w:r>
    </w:p>
    <w:p w14:paraId="23A78A5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wst:ComputedKeyAlgorithm</w:t>
      </w:r>
      <w:proofErr w:type="spellEnd"/>
      <w:r w:rsidRPr="00323FDB">
        <w:rPr>
          <w:rFonts w:ascii="Courier New" w:hAnsi="Courier New" w:cs="Courier New"/>
          <w:sz w:val="16"/>
          <w:szCs w:val="16"/>
        </w:rPr>
        <w:t>&gt;</w:t>
      </w:r>
    </w:p>
    <w:p w14:paraId="6D72BB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67" w:history="1">
        <w:r w:rsidRPr="00323FDB">
          <w:rPr>
            <w:rStyle w:val="Hyperlink"/>
            <w:rFonts w:ascii="Courier New" w:hAnsi="Courier New" w:cs="Courier New"/>
            <w:sz w:val="16"/>
            <w:szCs w:val="16"/>
          </w:rPr>
          <w:t>http://docs.oasis-open.org/ws-sx/ws-trust/200512/CK/PSHA1</w:t>
        </w:r>
      </w:hyperlink>
    </w:p>
    <w:p w14:paraId="6581386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wst:ComputedKeyAlgorithm</w:t>
      </w:r>
      <w:proofErr w:type="spellEnd"/>
      <w:r w:rsidRPr="00323FDB">
        <w:rPr>
          <w:rFonts w:ascii="Courier New" w:hAnsi="Courier New" w:cs="Courier New"/>
          <w:sz w:val="16"/>
          <w:szCs w:val="16"/>
        </w:rPr>
        <w:t>&gt;</w:t>
      </w:r>
    </w:p>
    <w:p w14:paraId="295CA9F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wst:Claims</w:t>
      </w:r>
      <w:proofErr w:type="spellEnd"/>
      <w:r w:rsidRPr="00323FDB">
        <w:rPr>
          <w:rFonts w:ascii="Courier New" w:hAnsi="Courier New" w:cs="Courier New"/>
          <w:sz w:val="16"/>
          <w:szCs w:val="16"/>
        </w:rPr>
        <w:t xml:space="preserve"> Dialect="</w:t>
      </w:r>
      <w:proofErr w:type="spellStart"/>
      <w:r w:rsidRPr="00323FDB">
        <w:rPr>
          <w:rFonts w:ascii="Courier New" w:hAnsi="Courier New" w:cs="Courier New"/>
          <w:sz w:val="16"/>
          <w:szCs w:val="16"/>
        </w:rPr>
        <w:t>SomeURI</w:t>
      </w:r>
      <w:proofErr w:type="spellEnd"/>
      <w:r w:rsidRPr="00323FDB">
        <w:rPr>
          <w:rFonts w:ascii="Courier New" w:hAnsi="Courier New" w:cs="Courier New"/>
          <w:sz w:val="16"/>
          <w:szCs w:val="16"/>
        </w:rPr>
        <w:t>"&gt;Continua&lt;/</w:t>
      </w:r>
      <w:proofErr w:type="spellStart"/>
      <w:r w:rsidRPr="00323FDB">
        <w:rPr>
          <w:rFonts w:ascii="Courier New" w:hAnsi="Courier New" w:cs="Courier New"/>
          <w:sz w:val="16"/>
          <w:szCs w:val="16"/>
        </w:rPr>
        <w:t>wst:Claims</w:t>
      </w:r>
      <w:proofErr w:type="spellEnd"/>
      <w:r w:rsidRPr="00323FDB">
        <w:rPr>
          <w:rFonts w:ascii="Courier New" w:hAnsi="Courier New" w:cs="Courier New"/>
          <w:sz w:val="16"/>
          <w:szCs w:val="16"/>
        </w:rPr>
        <w:t>&gt;</w:t>
      </w:r>
    </w:p>
    <w:p w14:paraId="62F25D6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wst:RequestSecurityToken</w:t>
      </w:r>
      <w:proofErr w:type="spellEnd"/>
      <w:r w:rsidRPr="00323FDB">
        <w:rPr>
          <w:rFonts w:ascii="Courier New" w:hAnsi="Courier New" w:cs="Courier New"/>
          <w:sz w:val="16"/>
          <w:szCs w:val="16"/>
        </w:rPr>
        <w:t>&gt;</w:t>
      </w:r>
    </w:p>
    <w:p w14:paraId="06F6E48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soapenv:Body</w:t>
      </w:r>
      <w:proofErr w:type="spellEnd"/>
      <w:r w:rsidRPr="00323FDB">
        <w:rPr>
          <w:rFonts w:ascii="Courier New" w:hAnsi="Courier New" w:cs="Courier New"/>
          <w:sz w:val="16"/>
          <w:szCs w:val="16"/>
        </w:rPr>
        <w:t>&gt;</w:t>
      </w:r>
    </w:p>
    <w:p w14:paraId="48A914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w:t>
      </w:r>
      <w:proofErr w:type="spellStart"/>
      <w:r w:rsidRPr="00323FDB">
        <w:rPr>
          <w:rFonts w:ascii="Courier New" w:hAnsi="Courier New" w:cs="Courier New"/>
          <w:sz w:val="16"/>
          <w:szCs w:val="16"/>
        </w:rPr>
        <w:t>soapenv:Envelope</w:t>
      </w:r>
      <w:proofErr w:type="spellEnd"/>
      <w:r w:rsidRPr="00323FDB">
        <w:rPr>
          <w:rFonts w:ascii="Courier New" w:hAnsi="Courier New" w:cs="Courier New"/>
          <w:sz w:val="16"/>
          <w:szCs w:val="16"/>
        </w:rPr>
        <w:t>&gt;</w:t>
      </w:r>
    </w:p>
    <w:p w14:paraId="4FF26DE0" w14:textId="761256AB" w:rsidR="00BD6716" w:rsidRPr="00DF14D1" w:rsidRDefault="00BD6716" w:rsidP="00DF14D1">
      <w:pPr>
        <w:pStyle w:val="BodyText"/>
      </w:pPr>
      <w:r w:rsidRPr="00DF14D1">
        <w:t>The server responds with</w:t>
      </w:r>
    </w:p>
    <w:p w14:paraId="2CECA9D0" w14:textId="77777777" w:rsidR="00BD6716" w:rsidRPr="00323FDB" w:rsidRDefault="00BD6716" w:rsidP="00BD6716">
      <w:pPr>
        <w:rPr>
          <w:rFonts w:ascii="Courier New" w:hAnsi="Courier New" w:cs="Courier New"/>
          <w:sz w:val="16"/>
          <w:szCs w:val="16"/>
        </w:rPr>
      </w:pPr>
      <w:r w:rsidRPr="00323FDB">
        <w:rPr>
          <w:rFonts w:ascii="Courier New" w:hAnsi="Courier New" w:cs="Courier New"/>
          <w:sz w:val="16"/>
          <w:szCs w:val="16"/>
        </w:rPr>
        <w:t>HTTP/1.1 200 OK</w:t>
      </w:r>
    </w:p>
    <w:p w14:paraId="0E3B680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Server: Apache-Coyote/1.1</w:t>
      </w:r>
    </w:p>
    <w:p w14:paraId="1811C73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Content-Type: application/soap+xml;action="urn:RequestSecurityTokenResponse";charset=UTF-8</w:t>
      </w:r>
    </w:p>
    <w:p w14:paraId="7D14E63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Transfer-Encoding: chunked</w:t>
      </w:r>
    </w:p>
    <w:p w14:paraId="25D1C12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Date: Fri, 01 Mar 2013 16:54:27 GMT</w:t>
      </w:r>
    </w:p>
    <w:p w14:paraId="7AEAB1FA" w14:textId="77777777" w:rsidR="00BD6716" w:rsidRPr="00323FDB" w:rsidRDefault="00BD6716" w:rsidP="00BD6716">
      <w:pPr>
        <w:spacing w:before="0"/>
        <w:rPr>
          <w:rFonts w:ascii="Courier New" w:hAnsi="Courier New" w:cs="Courier New"/>
          <w:sz w:val="16"/>
          <w:szCs w:val="16"/>
        </w:rPr>
      </w:pPr>
    </w:p>
    <w:p w14:paraId="18BABD5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&lt;?xml version='1.0' encoding='UTF-8'?&gt;&lt;</w:t>
      </w:r>
      <w:proofErr w:type="spellStart"/>
      <w:r w:rsidRPr="00323FDB">
        <w:rPr>
          <w:rFonts w:ascii="Courier New" w:hAnsi="Courier New" w:cs="Courier New"/>
          <w:sz w:val="16"/>
          <w:szCs w:val="16"/>
        </w:rPr>
        <w:t>soapenv:Envelope</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xmlns:soapenv</w:t>
      </w:r>
      <w:proofErr w:type="spellEnd"/>
      <w:r w:rsidRPr="00323FDB">
        <w:rPr>
          <w:rFonts w:ascii="Courier New" w:hAnsi="Courier New" w:cs="Courier New"/>
          <w:sz w:val="16"/>
          <w:szCs w:val="16"/>
        </w:rPr>
        <w:t>="</w:t>
      </w:r>
      <w:hyperlink r:id="rId68"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4EFF17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soapenv:Header</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xmlns:wsa</w:t>
      </w:r>
      <w:proofErr w:type="spellEnd"/>
      <w:r w:rsidRPr="00323FDB">
        <w:rPr>
          <w:rFonts w:ascii="Courier New" w:hAnsi="Courier New" w:cs="Courier New"/>
          <w:sz w:val="16"/>
          <w:szCs w:val="16"/>
        </w:rPr>
        <w:t>="</w:t>
      </w:r>
      <w:hyperlink r:id="rId69"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2B35D30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wsse:Security</w:t>
      </w:r>
      <w:proofErr w:type="spellEnd"/>
      <w:r w:rsidRPr="00323FDB">
        <w:rPr>
          <w:rFonts w:ascii="Courier New" w:hAnsi="Courier New" w:cs="Courier New"/>
          <w:sz w:val="16"/>
          <w:szCs w:val="16"/>
        </w:rPr>
        <w:t xml:space="preserve"> </w:t>
      </w:r>
    </w:p>
    <w:p w14:paraId="4AEEB17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70"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421A822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71"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 xml:space="preserve">" </w:t>
      </w:r>
    </w:p>
    <w:p w14:paraId="0E0042A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soapenv:mustUnderstand</w:t>
      </w:r>
      <w:proofErr w:type="spellEnd"/>
      <w:r w:rsidRPr="00323FDB">
        <w:rPr>
          <w:rFonts w:ascii="Courier New" w:hAnsi="Courier New" w:cs="Courier New"/>
          <w:sz w:val="16"/>
          <w:szCs w:val="16"/>
        </w:rPr>
        <w:t>="true"&gt;</w:t>
      </w:r>
    </w:p>
    <w:p w14:paraId="3B08C4E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wsu:Timestamp</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wsu:Id</w:t>
      </w:r>
      <w:proofErr w:type="spellEnd"/>
      <w:r w:rsidRPr="00323FDB">
        <w:rPr>
          <w:rFonts w:ascii="Courier New" w:hAnsi="Courier New" w:cs="Courier New"/>
          <w:sz w:val="16"/>
          <w:szCs w:val="16"/>
        </w:rPr>
        <w:t>="TS-13"&gt;</w:t>
      </w:r>
    </w:p>
    <w:p w14:paraId="5A767E0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&gt;2013-03-01T16:54:27.880Z&lt;/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&gt;</w:t>
      </w:r>
    </w:p>
    <w:p w14:paraId="0ECE920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&gt;2013-03-01T16:59:27.880Z&lt;/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&gt;</w:t>
      </w:r>
    </w:p>
    <w:p w14:paraId="25C550E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wsu:Timestamp</w:t>
      </w:r>
      <w:proofErr w:type="spellEnd"/>
      <w:r w:rsidRPr="00323FDB">
        <w:rPr>
          <w:rFonts w:ascii="Courier New" w:hAnsi="Courier New" w:cs="Courier New"/>
          <w:sz w:val="16"/>
          <w:szCs w:val="16"/>
        </w:rPr>
        <w:t>&gt;</w:t>
      </w:r>
    </w:p>
    <w:p w14:paraId="1DBD0AB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wsse:Security</w:t>
      </w:r>
      <w:proofErr w:type="spellEnd"/>
      <w:r w:rsidRPr="00323FDB">
        <w:rPr>
          <w:rFonts w:ascii="Courier New" w:hAnsi="Courier New" w:cs="Courier New"/>
          <w:sz w:val="16"/>
          <w:szCs w:val="16"/>
        </w:rPr>
        <w:t>&gt;</w:t>
      </w:r>
    </w:p>
    <w:p w14:paraId="785066F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wsa:Action</w:t>
      </w:r>
      <w:proofErr w:type="spellEnd"/>
      <w:r w:rsidRPr="00323FDB">
        <w:rPr>
          <w:rFonts w:ascii="Courier New" w:hAnsi="Courier New" w:cs="Courier New"/>
          <w:sz w:val="16"/>
          <w:szCs w:val="16"/>
        </w:rPr>
        <w:t xml:space="preserve"> soapenv:mustUnderstand="true"&gt;urn:RequestSecurityTokenResponse&lt;/wsa:Action&gt;</w:t>
      </w:r>
    </w:p>
    <w:p w14:paraId="3F8C02A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wsa:RelatesTo</w:t>
      </w:r>
      <w:proofErr w:type="spellEnd"/>
      <w:r w:rsidRPr="00323FDB">
        <w:rPr>
          <w:rFonts w:ascii="Courier New" w:hAnsi="Courier New" w:cs="Courier New"/>
          <w:sz w:val="16"/>
          <w:szCs w:val="16"/>
        </w:rPr>
        <w:t xml:space="preserve"> soapenv:mustUnderstand="true"&gt;urn:uuid:0_1362156893800&lt;/wsa:RelatesTo&gt;</w:t>
      </w:r>
    </w:p>
    <w:p w14:paraId="794F8FF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soapenv:Header</w:t>
      </w:r>
      <w:proofErr w:type="spellEnd"/>
      <w:r w:rsidRPr="00323FDB">
        <w:rPr>
          <w:rFonts w:ascii="Courier New" w:hAnsi="Courier New" w:cs="Courier New"/>
          <w:sz w:val="16"/>
          <w:szCs w:val="16"/>
        </w:rPr>
        <w:t>&gt;</w:t>
      </w:r>
    </w:p>
    <w:p w14:paraId="7C53173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soapenv:Body</w:t>
      </w:r>
      <w:proofErr w:type="spellEnd"/>
      <w:r w:rsidRPr="00323FDB">
        <w:rPr>
          <w:rFonts w:ascii="Courier New" w:hAnsi="Courier New" w:cs="Courier New"/>
          <w:sz w:val="16"/>
          <w:szCs w:val="16"/>
        </w:rPr>
        <w:t>&gt;</w:t>
      </w:r>
    </w:p>
    <w:p w14:paraId="1AAEE8E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wst:RequestSecurityTokenResponseCollection</w:t>
      </w:r>
      <w:proofErr w:type="spellEnd"/>
      <w:r w:rsidRPr="00323FDB">
        <w:rPr>
          <w:rFonts w:ascii="Courier New" w:hAnsi="Courier New" w:cs="Courier New"/>
          <w:sz w:val="16"/>
          <w:szCs w:val="16"/>
        </w:rPr>
        <w:t xml:space="preserve"> </w:t>
      </w:r>
    </w:p>
    <w:p w14:paraId="4329E83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xmlns:wst</w:t>
      </w:r>
      <w:proofErr w:type="spellEnd"/>
      <w:r w:rsidRPr="00323FDB">
        <w:rPr>
          <w:rFonts w:ascii="Courier New" w:hAnsi="Courier New" w:cs="Courier New"/>
          <w:sz w:val="16"/>
          <w:szCs w:val="16"/>
        </w:rPr>
        <w:t>="</w:t>
      </w:r>
      <w:hyperlink r:id="rId72" w:history="1">
        <w:r w:rsidRPr="00323FDB">
          <w:rPr>
            <w:rStyle w:val="Hyperlink"/>
            <w:rFonts w:ascii="Courier New" w:hAnsi="Courier New" w:cs="Courier New"/>
            <w:sz w:val="16"/>
            <w:szCs w:val="16"/>
          </w:rPr>
          <w:t>http://docs.oasis-open.org/ws-sx/ws-trust/200512</w:t>
        </w:r>
      </w:hyperlink>
      <w:r w:rsidRPr="00323FDB">
        <w:rPr>
          <w:rFonts w:ascii="Courier New" w:hAnsi="Courier New" w:cs="Courier New"/>
          <w:sz w:val="16"/>
          <w:szCs w:val="16"/>
        </w:rPr>
        <w:t>"&gt;</w:t>
      </w:r>
    </w:p>
    <w:p w14:paraId="39BE815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wst:RequestSecurityTokenResponse</w:t>
      </w:r>
      <w:proofErr w:type="spellEnd"/>
      <w:r w:rsidRPr="00323FDB">
        <w:rPr>
          <w:rFonts w:ascii="Courier New" w:hAnsi="Courier New" w:cs="Courier New"/>
          <w:sz w:val="16"/>
          <w:szCs w:val="16"/>
        </w:rPr>
        <w:t>&gt;</w:t>
      </w:r>
    </w:p>
    <w:p w14:paraId="5C73B3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wst:TokenType</w:t>
      </w:r>
      <w:proofErr w:type="spellEnd"/>
      <w:r w:rsidRPr="00323FDB">
        <w:rPr>
          <w:rFonts w:ascii="Courier New" w:hAnsi="Courier New" w:cs="Courier New"/>
          <w:sz w:val="16"/>
          <w:szCs w:val="16"/>
        </w:rPr>
        <w:t>&gt;</w:t>
      </w:r>
    </w:p>
    <w:p w14:paraId="5DACB7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73" w:anchor="SAMLV2.0" w:history="1">
        <w:r w:rsidRPr="00323FDB">
          <w:rPr>
            <w:rStyle w:val="Hyperlink"/>
            <w:rFonts w:ascii="Courier New" w:hAnsi="Courier New" w:cs="Courier New"/>
            <w:sz w:val="16"/>
            <w:szCs w:val="16"/>
          </w:rPr>
          <w:t>http://docs.oasis-open.org/wss/oasis-wss-saml-token-profile-1.1#SAMLV2.0</w:t>
        </w:r>
      </w:hyperlink>
    </w:p>
    <w:p w14:paraId="4617355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wst:TokenType</w:t>
      </w:r>
      <w:proofErr w:type="spellEnd"/>
      <w:r w:rsidRPr="00323FDB">
        <w:rPr>
          <w:rFonts w:ascii="Courier New" w:hAnsi="Courier New" w:cs="Courier New"/>
          <w:sz w:val="16"/>
          <w:szCs w:val="16"/>
        </w:rPr>
        <w:t>&gt;</w:t>
      </w:r>
    </w:p>
    <w:p w14:paraId="036615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wst:KeySize</w:t>
      </w:r>
      <w:proofErr w:type="spellEnd"/>
      <w:r w:rsidRPr="00323FDB">
        <w:rPr>
          <w:rFonts w:ascii="Courier New" w:hAnsi="Courier New" w:cs="Courier New"/>
          <w:sz w:val="16"/>
          <w:szCs w:val="16"/>
        </w:rPr>
        <w:t>&gt;256&lt;/</w:t>
      </w:r>
      <w:proofErr w:type="spellStart"/>
      <w:r w:rsidRPr="00323FDB">
        <w:rPr>
          <w:rFonts w:ascii="Courier New" w:hAnsi="Courier New" w:cs="Courier New"/>
          <w:sz w:val="16"/>
          <w:szCs w:val="16"/>
        </w:rPr>
        <w:t>wst:KeySize</w:t>
      </w:r>
      <w:proofErr w:type="spellEnd"/>
      <w:r w:rsidRPr="00323FDB">
        <w:rPr>
          <w:rFonts w:ascii="Courier New" w:hAnsi="Courier New" w:cs="Courier New"/>
          <w:sz w:val="16"/>
          <w:szCs w:val="16"/>
        </w:rPr>
        <w:t>&gt;</w:t>
      </w:r>
    </w:p>
    <w:p w14:paraId="7E43B59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wst:RequestedAttachedReference</w:t>
      </w:r>
      <w:proofErr w:type="spellEnd"/>
      <w:r w:rsidRPr="00323FDB">
        <w:rPr>
          <w:rFonts w:ascii="Courier New" w:hAnsi="Courier New" w:cs="Courier New"/>
          <w:sz w:val="16"/>
          <w:szCs w:val="16"/>
        </w:rPr>
        <w:t>&gt;</w:t>
      </w:r>
    </w:p>
    <w:p w14:paraId="069A88C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wsse:SecurityTokenReference</w:t>
      </w:r>
      <w:proofErr w:type="spellEnd"/>
      <w:r w:rsidRPr="00323FDB">
        <w:rPr>
          <w:rFonts w:ascii="Courier New" w:hAnsi="Courier New" w:cs="Courier New"/>
          <w:sz w:val="16"/>
          <w:szCs w:val="16"/>
        </w:rPr>
        <w:t xml:space="preserve"> </w:t>
      </w:r>
    </w:p>
    <w:p w14:paraId="717EC84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lastRenderedPageBreak/>
        <w:t xml:space="preserve">     xmlns:wsse="</w:t>
      </w:r>
      <w:hyperlink r:id="rId74"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27D5772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wsse:Reference</w:t>
      </w:r>
      <w:proofErr w:type="spellEnd"/>
      <w:r w:rsidRPr="00323FDB">
        <w:rPr>
          <w:rFonts w:ascii="Courier New" w:hAnsi="Courier New" w:cs="Courier New"/>
          <w:sz w:val="16"/>
          <w:szCs w:val="16"/>
        </w:rPr>
        <w:t xml:space="preserve"> URI="#urn:uuid:CCD9102DB9CE2669531362156867799" </w:t>
      </w:r>
    </w:p>
    <w:p w14:paraId="4347D6E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75" w:anchor="SAMLV2.0" w:history="1">
        <w:r w:rsidRPr="00323FDB">
          <w:rPr>
            <w:rStyle w:val="Hyperlink"/>
            <w:rFonts w:ascii="Courier New" w:hAnsi="Courier New" w:cs="Courier New"/>
            <w:sz w:val="16"/>
            <w:szCs w:val="16"/>
          </w:rPr>
          <w:t>http://docs.oasis-open.org/wss/oasis-wss-saml-token-profile-1.1#SAMLV2.0</w:t>
        </w:r>
      </w:hyperlink>
      <w:r w:rsidRPr="00323FDB">
        <w:rPr>
          <w:rFonts w:ascii="Courier New" w:hAnsi="Courier New" w:cs="Courier New"/>
          <w:sz w:val="16"/>
          <w:szCs w:val="16"/>
        </w:rPr>
        <w:t>"/&gt;</w:t>
      </w:r>
    </w:p>
    <w:p w14:paraId="360B177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wsse:SecurityTokenReference</w:t>
      </w:r>
      <w:proofErr w:type="spellEnd"/>
      <w:r w:rsidRPr="00323FDB">
        <w:rPr>
          <w:rFonts w:ascii="Courier New" w:hAnsi="Courier New" w:cs="Courier New"/>
          <w:sz w:val="16"/>
          <w:szCs w:val="16"/>
        </w:rPr>
        <w:t>&gt;</w:t>
      </w:r>
    </w:p>
    <w:p w14:paraId="628FB34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wst:RequestedAttachedReference</w:t>
      </w:r>
      <w:proofErr w:type="spellEnd"/>
      <w:r w:rsidRPr="00323FDB">
        <w:rPr>
          <w:rFonts w:ascii="Courier New" w:hAnsi="Courier New" w:cs="Courier New"/>
          <w:sz w:val="16"/>
          <w:szCs w:val="16"/>
        </w:rPr>
        <w:t>&gt;</w:t>
      </w:r>
    </w:p>
    <w:p w14:paraId="3DDE7BF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wst:RequestedUnattachedReference</w:t>
      </w:r>
      <w:proofErr w:type="spellEnd"/>
      <w:r w:rsidRPr="00323FDB">
        <w:rPr>
          <w:rFonts w:ascii="Courier New" w:hAnsi="Courier New" w:cs="Courier New"/>
          <w:sz w:val="16"/>
          <w:szCs w:val="16"/>
        </w:rPr>
        <w:t>&gt;</w:t>
      </w:r>
    </w:p>
    <w:p w14:paraId="1B46C19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wsse:SecurityTokenReference</w:t>
      </w:r>
      <w:proofErr w:type="spellEnd"/>
      <w:r w:rsidRPr="00323FDB">
        <w:rPr>
          <w:rFonts w:ascii="Courier New" w:hAnsi="Courier New" w:cs="Courier New"/>
          <w:sz w:val="16"/>
          <w:szCs w:val="16"/>
        </w:rPr>
        <w:t xml:space="preserve"> </w:t>
      </w:r>
    </w:p>
    <w:p w14:paraId="047EB3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76"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0BAB901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wsse:Reference</w:t>
      </w:r>
      <w:proofErr w:type="spellEnd"/>
      <w:r w:rsidRPr="00323FDB">
        <w:rPr>
          <w:rFonts w:ascii="Courier New" w:hAnsi="Courier New" w:cs="Courier New"/>
          <w:sz w:val="16"/>
          <w:szCs w:val="16"/>
        </w:rPr>
        <w:t xml:space="preserve"> URI="urn:uuid:CCD9102DB9CE2669531362156867799" </w:t>
      </w:r>
    </w:p>
    <w:p w14:paraId="4FC3DA0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77" w:anchor="SAMLV2.0" w:history="1">
        <w:r w:rsidRPr="00323FDB">
          <w:rPr>
            <w:rStyle w:val="Hyperlink"/>
            <w:rFonts w:ascii="Courier New" w:hAnsi="Courier New" w:cs="Courier New"/>
            <w:sz w:val="16"/>
            <w:szCs w:val="16"/>
          </w:rPr>
          <w:t>http://docs.oasis-open.org/wss/oasis-wss-saml-token-profile-1.1#SAMLV2.0</w:t>
        </w:r>
      </w:hyperlink>
      <w:r w:rsidRPr="00323FDB">
        <w:rPr>
          <w:rFonts w:ascii="Courier New" w:hAnsi="Courier New" w:cs="Courier New"/>
          <w:sz w:val="16"/>
          <w:szCs w:val="16"/>
        </w:rPr>
        <w:t>" /&gt;</w:t>
      </w:r>
    </w:p>
    <w:p w14:paraId="278F712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wsse:SecurityTokenReference</w:t>
      </w:r>
      <w:proofErr w:type="spellEnd"/>
      <w:r w:rsidRPr="00323FDB">
        <w:rPr>
          <w:rFonts w:ascii="Courier New" w:hAnsi="Courier New" w:cs="Courier New"/>
          <w:sz w:val="16"/>
          <w:szCs w:val="16"/>
        </w:rPr>
        <w:t>&gt;</w:t>
      </w:r>
    </w:p>
    <w:p w14:paraId="44F459E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wst:RequestedUnattachedReference</w:t>
      </w:r>
      <w:proofErr w:type="spellEnd"/>
      <w:r w:rsidRPr="00323FDB">
        <w:rPr>
          <w:rFonts w:ascii="Courier New" w:hAnsi="Courier New" w:cs="Courier New"/>
          <w:sz w:val="16"/>
          <w:szCs w:val="16"/>
        </w:rPr>
        <w:t>&gt;</w:t>
      </w:r>
    </w:p>
    <w:p w14:paraId="6D2ACFD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wst:Lifetime</w:t>
      </w:r>
      <w:proofErr w:type="spellEnd"/>
      <w:r w:rsidRPr="00323FDB">
        <w:rPr>
          <w:rFonts w:ascii="Courier New" w:hAnsi="Courier New" w:cs="Courier New"/>
          <w:sz w:val="16"/>
          <w:szCs w:val="16"/>
        </w:rPr>
        <w:t>&gt;</w:t>
      </w:r>
    </w:p>
    <w:p w14:paraId="1E7500F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 xml:space="preserve"> </w:t>
      </w:r>
    </w:p>
    <w:p w14:paraId="09B1E51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78"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08AF288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2013-03-01T16:54:27.792Z</w:t>
      </w:r>
    </w:p>
    <w:p w14:paraId="42B3B11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&gt;</w:t>
      </w:r>
    </w:p>
    <w:p w14:paraId="029CBF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 xml:space="preserve"> </w:t>
      </w:r>
    </w:p>
    <w:p w14:paraId="525B3D4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79"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114BA76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2013-03-01T17:37:39.792Z</w:t>
      </w:r>
    </w:p>
    <w:p w14:paraId="1E62625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&gt;</w:t>
      </w:r>
    </w:p>
    <w:p w14:paraId="3F62F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wst:Lifetime</w:t>
      </w:r>
      <w:proofErr w:type="spellEnd"/>
      <w:r w:rsidRPr="00323FDB">
        <w:rPr>
          <w:rFonts w:ascii="Courier New" w:hAnsi="Courier New" w:cs="Courier New"/>
          <w:sz w:val="16"/>
          <w:szCs w:val="16"/>
        </w:rPr>
        <w:t>&gt;</w:t>
      </w:r>
    </w:p>
    <w:p w14:paraId="535DB01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wst:RequestedSecurityToken</w:t>
      </w:r>
      <w:proofErr w:type="spellEnd"/>
      <w:r w:rsidRPr="00323FDB">
        <w:rPr>
          <w:rFonts w:ascii="Courier New" w:hAnsi="Courier New" w:cs="Courier New"/>
          <w:sz w:val="16"/>
          <w:szCs w:val="16"/>
        </w:rPr>
        <w:t>&gt;</w:t>
      </w:r>
    </w:p>
    <w:p w14:paraId="4C38CAC1" w14:textId="77777777" w:rsidR="00BD6716" w:rsidRPr="00323FDB" w:rsidRDefault="00BD6716" w:rsidP="00BD6716">
      <w:pPr>
        <w:spacing w:before="0"/>
        <w:rPr>
          <w:rFonts w:ascii="Courier New" w:hAnsi="Courier New" w:cs="Courier New"/>
          <w:sz w:val="16"/>
          <w:szCs w:val="16"/>
        </w:rPr>
      </w:pPr>
    </w:p>
    <w:p w14:paraId="39C71FA3" w14:textId="2F609B6F"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 ============================= Requested SAML Token --&gt;</w:t>
      </w:r>
    </w:p>
    <w:p w14:paraId="27157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&lt;saml2:Assertion </w:t>
      </w:r>
    </w:p>
    <w:p w14:paraId="7E36259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xmlns:saml2="urn:oasis:names:tc:SAML:2.0:assertion" </w:t>
      </w:r>
    </w:p>
    <w:p w14:paraId="7E4CDCD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xmlns:xs</w:t>
      </w:r>
      <w:proofErr w:type="spellEnd"/>
      <w:r w:rsidRPr="00323FDB">
        <w:rPr>
          <w:rFonts w:ascii="Courier New" w:hAnsi="Courier New" w:cs="Courier New"/>
          <w:sz w:val="16"/>
          <w:szCs w:val="16"/>
        </w:rPr>
        <w:t>="</w:t>
      </w:r>
      <w:hyperlink r:id="rId80" w:history="1">
        <w:r w:rsidRPr="00323FDB">
          <w:rPr>
            <w:rStyle w:val="Hyperlink"/>
            <w:rFonts w:ascii="Courier New" w:hAnsi="Courier New" w:cs="Courier New"/>
            <w:sz w:val="16"/>
            <w:szCs w:val="16"/>
          </w:rPr>
          <w:t>http://www.w3.org/2001/XMLSchema</w:t>
        </w:r>
      </w:hyperlink>
      <w:r w:rsidRPr="00323FDB">
        <w:rPr>
          <w:rFonts w:ascii="Courier New" w:hAnsi="Courier New" w:cs="Courier New"/>
          <w:sz w:val="16"/>
          <w:szCs w:val="16"/>
        </w:rPr>
        <w:t xml:space="preserve">" </w:t>
      </w:r>
    </w:p>
    <w:p w14:paraId="65C1B70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ID="urn:uuid:CCD9102DB9CE2669531362156867799" </w:t>
      </w:r>
    </w:p>
    <w:p w14:paraId="5396FF3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IssueInstant</w:t>
      </w:r>
      <w:proofErr w:type="spellEnd"/>
      <w:r w:rsidRPr="00323FDB">
        <w:rPr>
          <w:rFonts w:ascii="Courier New" w:hAnsi="Courier New" w:cs="Courier New"/>
          <w:sz w:val="16"/>
          <w:szCs w:val="16"/>
        </w:rPr>
        <w:t xml:space="preserve">="2013-03-01T16:54:27.792Z" </w:t>
      </w:r>
    </w:p>
    <w:p w14:paraId="62CA27B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Version="2.0"&gt;</w:t>
      </w:r>
    </w:p>
    <w:p w14:paraId="0061800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&lt;saml2:Issuer&gt;LNI SAML Token Service&lt;/saml2:Issuer&gt;</w:t>
      </w:r>
    </w:p>
    <w:p w14:paraId="377A48E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ds:Signature</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xmlns:ds</w:t>
      </w:r>
      <w:proofErr w:type="spellEnd"/>
      <w:r w:rsidRPr="00323FDB">
        <w:rPr>
          <w:rFonts w:ascii="Courier New" w:hAnsi="Courier New" w:cs="Courier New"/>
          <w:sz w:val="16"/>
          <w:szCs w:val="16"/>
        </w:rPr>
        <w:t>="</w:t>
      </w:r>
      <w:hyperlink r:id="rId81" w:history="1">
        <w:r w:rsidRPr="00323FDB">
          <w:rPr>
            <w:rStyle w:val="Hyperlink"/>
            <w:rFonts w:ascii="Courier New" w:hAnsi="Courier New" w:cs="Courier New"/>
            <w:sz w:val="16"/>
            <w:szCs w:val="16"/>
          </w:rPr>
          <w:t>http://www.w3.org/2000/09/xmldsig#</w:t>
        </w:r>
      </w:hyperlink>
      <w:r w:rsidRPr="00323FDB">
        <w:rPr>
          <w:rFonts w:ascii="Courier New" w:hAnsi="Courier New" w:cs="Courier New"/>
          <w:sz w:val="16"/>
          <w:szCs w:val="16"/>
        </w:rPr>
        <w:t>"&gt;</w:t>
      </w:r>
    </w:p>
    <w:p w14:paraId="694B285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ds:SignedInfo</w:t>
      </w:r>
      <w:proofErr w:type="spellEnd"/>
      <w:r w:rsidRPr="00323FDB">
        <w:rPr>
          <w:rFonts w:ascii="Courier New" w:hAnsi="Courier New" w:cs="Courier New"/>
          <w:sz w:val="16"/>
          <w:szCs w:val="16"/>
        </w:rPr>
        <w:t>&gt;</w:t>
      </w:r>
    </w:p>
    <w:p w14:paraId="0356C3A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ds:CanonicalizationMethod</w:t>
      </w:r>
      <w:proofErr w:type="spellEnd"/>
      <w:r w:rsidRPr="00323FDB">
        <w:rPr>
          <w:rFonts w:ascii="Courier New" w:hAnsi="Courier New" w:cs="Courier New"/>
          <w:sz w:val="16"/>
          <w:szCs w:val="16"/>
        </w:rPr>
        <w:t xml:space="preserve"> Algorithm="</w:t>
      </w:r>
      <w:hyperlink r:id="rId82"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"/&gt;</w:t>
      </w:r>
    </w:p>
    <w:p w14:paraId="329DC7A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ds:SignatureMethod</w:t>
      </w:r>
      <w:proofErr w:type="spellEnd"/>
      <w:r w:rsidRPr="00323FDB">
        <w:rPr>
          <w:rFonts w:ascii="Courier New" w:hAnsi="Courier New" w:cs="Courier New"/>
          <w:sz w:val="16"/>
          <w:szCs w:val="16"/>
        </w:rPr>
        <w:t xml:space="preserve"> Algorithm="</w:t>
      </w:r>
      <w:hyperlink r:id="rId83" w:anchor="rsa-sha1" w:history="1">
        <w:r w:rsidRPr="00323FDB">
          <w:rPr>
            <w:rStyle w:val="Hyperlink"/>
            <w:rFonts w:ascii="Courier New" w:hAnsi="Courier New" w:cs="Courier New"/>
            <w:sz w:val="16"/>
            <w:szCs w:val="16"/>
          </w:rPr>
          <w:t>http://www.w3.org/2000/09/xmldsig#rsa-sha1</w:t>
        </w:r>
      </w:hyperlink>
      <w:r w:rsidRPr="00323FDB">
        <w:rPr>
          <w:rFonts w:ascii="Courier New" w:hAnsi="Courier New" w:cs="Courier New"/>
          <w:sz w:val="16"/>
          <w:szCs w:val="16"/>
        </w:rPr>
        <w:t>"/&gt;</w:t>
      </w:r>
    </w:p>
    <w:p w14:paraId="6A00F22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ds:Reference</w:t>
      </w:r>
      <w:proofErr w:type="spellEnd"/>
      <w:r w:rsidRPr="00323FDB">
        <w:rPr>
          <w:rFonts w:ascii="Courier New" w:hAnsi="Courier New" w:cs="Courier New"/>
          <w:sz w:val="16"/>
          <w:szCs w:val="16"/>
        </w:rPr>
        <w:t xml:space="preserve"> URI="#urn:uuid:CCD9102DB9CE2669531362156867799"&gt;</w:t>
      </w:r>
    </w:p>
    <w:p w14:paraId="4157EED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ds:Transforms</w:t>
      </w:r>
      <w:proofErr w:type="spellEnd"/>
      <w:r w:rsidRPr="00323FDB">
        <w:rPr>
          <w:rFonts w:ascii="Courier New" w:hAnsi="Courier New" w:cs="Courier New"/>
          <w:sz w:val="16"/>
          <w:szCs w:val="16"/>
        </w:rPr>
        <w:t>&gt;</w:t>
      </w:r>
    </w:p>
    <w:p w14:paraId="6572419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ds:Transform</w:t>
      </w:r>
      <w:proofErr w:type="spellEnd"/>
      <w:r w:rsidRPr="00323FDB">
        <w:rPr>
          <w:rFonts w:ascii="Courier New" w:hAnsi="Courier New" w:cs="Courier New"/>
          <w:sz w:val="16"/>
          <w:szCs w:val="16"/>
        </w:rPr>
        <w:t xml:space="preserve"> </w:t>
      </w:r>
    </w:p>
    <w:p w14:paraId="6B4AFA0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Algorithm="</w:t>
      </w:r>
      <w:hyperlink r:id="rId84" w:anchor="enveloped-signature" w:history="1">
        <w:r w:rsidRPr="00323FDB">
          <w:rPr>
            <w:rStyle w:val="Hyperlink"/>
            <w:rFonts w:ascii="Courier New" w:hAnsi="Courier New" w:cs="Courier New"/>
            <w:sz w:val="16"/>
            <w:szCs w:val="16"/>
          </w:rPr>
          <w:t>http://www.w3.org/2000/09/xmldsig#enveloped-signature</w:t>
        </w:r>
      </w:hyperlink>
      <w:r w:rsidRPr="00323FDB">
        <w:rPr>
          <w:rFonts w:ascii="Courier New" w:hAnsi="Courier New" w:cs="Courier New"/>
          <w:sz w:val="16"/>
          <w:szCs w:val="16"/>
        </w:rPr>
        <w:t>"/&gt;</w:t>
      </w:r>
    </w:p>
    <w:p w14:paraId="36668C8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ds:Transform</w:t>
      </w:r>
      <w:proofErr w:type="spellEnd"/>
      <w:r w:rsidRPr="00323FDB">
        <w:rPr>
          <w:rFonts w:ascii="Courier New" w:hAnsi="Courier New" w:cs="Courier New"/>
          <w:sz w:val="16"/>
          <w:szCs w:val="16"/>
        </w:rPr>
        <w:t xml:space="preserve"> Algorithm="</w:t>
      </w:r>
      <w:hyperlink r:id="rId85"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"&gt;</w:t>
      </w:r>
    </w:p>
    <w:p w14:paraId="172AC5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ec:InclusiveNamespaces</w:t>
      </w:r>
      <w:proofErr w:type="spellEnd"/>
      <w:r w:rsidRPr="00323FDB">
        <w:rPr>
          <w:rFonts w:ascii="Courier New" w:hAnsi="Courier New" w:cs="Courier New"/>
          <w:sz w:val="16"/>
          <w:szCs w:val="16"/>
        </w:rPr>
        <w:t xml:space="preserve"> </w:t>
      </w:r>
    </w:p>
    <w:p w14:paraId="5ED7718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xmlns:ec</w:t>
      </w:r>
      <w:proofErr w:type="spellEnd"/>
      <w:r w:rsidRPr="00323FDB">
        <w:rPr>
          <w:rFonts w:ascii="Courier New" w:hAnsi="Courier New" w:cs="Courier New"/>
          <w:sz w:val="16"/>
          <w:szCs w:val="16"/>
        </w:rPr>
        <w:t>="</w:t>
      </w:r>
      <w:hyperlink r:id="rId86"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PrefixList</w:t>
      </w:r>
      <w:proofErr w:type="spellEnd"/>
      <w:r w:rsidRPr="00323FDB">
        <w:rPr>
          <w:rFonts w:ascii="Courier New" w:hAnsi="Courier New" w:cs="Courier New"/>
          <w:sz w:val="16"/>
          <w:szCs w:val="16"/>
        </w:rPr>
        <w:t>="</w:t>
      </w:r>
      <w:proofErr w:type="spellStart"/>
      <w:r w:rsidRPr="00323FDB">
        <w:rPr>
          <w:rFonts w:ascii="Courier New" w:hAnsi="Courier New" w:cs="Courier New"/>
          <w:sz w:val="16"/>
          <w:szCs w:val="16"/>
        </w:rPr>
        <w:t>xs</w:t>
      </w:r>
      <w:proofErr w:type="spellEnd"/>
      <w:r w:rsidRPr="00323FDB">
        <w:rPr>
          <w:rFonts w:ascii="Courier New" w:hAnsi="Courier New" w:cs="Courier New"/>
          <w:sz w:val="16"/>
          <w:szCs w:val="16"/>
        </w:rPr>
        <w:t>"/&gt;</w:t>
      </w:r>
    </w:p>
    <w:p w14:paraId="0A2AF2A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ds:Transform</w:t>
      </w:r>
      <w:proofErr w:type="spellEnd"/>
      <w:r w:rsidRPr="00323FDB">
        <w:rPr>
          <w:rFonts w:ascii="Courier New" w:hAnsi="Courier New" w:cs="Courier New"/>
          <w:sz w:val="16"/>
          <w:szCs w:val="16"/>
        </w:rPr>
        <w:t>&gt;</w:t>
      </w:r>
    </w:p>
    <w:p w14:paraId="2CACBE4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ds:Transforms</w:t>
      </w:r>
      <w:proofErr w:type="spellEnd"/>
      <w:r w:rsidRPr="00323FDB">
        <w:rPr>
          <w:rFonts w:ascii="Courier New" w:hAnsi="Courier New" w:cs="Courier New"/>
          <w:sz w:val="16"/>
          <w:szCs w:val="16"/>
        </w:rPr>
        <w:t>&gt;</w:t>
      </w:r>
    </w:p>
    <w:p w14:paraId="7A0B6A3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ds:DigestMethod</w:t>
      </w:r>
      <w:proofErr w:type="spellEnd"/>
      <w:r w:rsidRPr="00323FDB">
        <w:rPr>
          <w:rFonts w:ascii="Courier New" w:hAnsi="Courier New" w:cs="Courier New"/>
          <w:sz w:val="16"/>
          <w:szCs w:val="16"/>
        </w:rPr>
        <w:t xml:space="preserve"> Algorithm="</w:t>
      </w:r>
      <w:hyperlink r:id="rId87" w:anchor="sha1" w:history="1">
        <w:r w:rsidRPr="00323FDB">
          <w:rPr>
            <w:rStyle w:val="Hyperlink"/>
            <w:rFonts w:ascii="Courier New" w:hAnsi="Courier New" w:cs="Courier New"/>
            <w:sz w:val="16"/>
            <w:szCs w:val="16"/>
          </w:rPr>
          <w:t>http://www.w3.org/2000/09/xmldsig#sha1</w:t>
        </w:r>
      </w:hyperlink>
      <w:r w:rsidRPr="00323FDB">
        <w:rPr>
          <w:rFonts w:ascii="Courier New" w:hAnsi="Courier New" w:cs="Courier New"/>
          <w:sz w:val="16"/>
          <w:szCs w:val="16"/>
        </w:rPr>
        <w:t>"/&gt;</w:t>
      </w:r>
    </w:p>
    <w:p w14:paraId="22F615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ds:DigestValue</w:t>
      </w:r>
      <w:proofErr w:type="spellEnd"/>
      <w:r w:rsidRPr="00323FDB">
        <w:rPr>
          <w:rFonts w:ascii="Courier New" w:hAnsi="Courier New" w:cs="Courier New"/>
          <w:sz w:val="16"/>
          <w:szCs w:val="16"/>
        </w:rPr>
        <w:t>&gt;hL3WFtfHoQamGfaXGbMfGS7Nn0o=&lt;/</w:t>
      </w:r>
      <w:proofErr w:type="spellStart"/>
      <w:r w:rsidRPr="00323FDB">
        <w:rPr>
          <w:rFonts w:ascii="Courier New" w:hAnsi="Courier New" w:cs="Courier New"/>
          <w:sz w:val="16"/>
          <w:szCs w:val="16"/>
        </w:rPr>
        <w:t>ds:DigestValue</w:t>
      </w:r>
      <w:proofErr w:type="spellEnd"/>
      <w:r w:rsidRPr="00323FDB">
        <w:rPr>
          <w:rFonts w:ascii="Courier New" w:hAnsi="Courier New" w:cs="Courier New"/>
          <w:sz w:val="16"/>
          <w:szCs w:val="16"/>
        </w:rPr>
        <w:t>&gt;</w:t>
      </w:r>
    </w:p>
    <w:p w14:paraId="559AE3E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ds:Reference</w:t>
      </w:r>
      <w:proofErr w:type="spellEnd"/>
      <w:r w:rsidRPr="00323FDB">
        <w:rPr>
          <w:rFonts w:ascii="Courier New" w:hAnsi="Courier New" w:cs="Courier New"/>
          <w:sz w:val="16"/>
          <w:szCs w:val="16"/>
        </w:rPr>
        <w:t>&gt;</w:t>
      </w:r>
    </w:p>
    <w:p w14:paraId="322563E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ds:SignedInfo</w:t>
      </w:r>
      <w:proofErr w:type="spellEnd"/>
      <w:r w:rsidRPr="00323FDB">
        <w:rPr>
          <w:rFonts w:ascii="Courier New" w:hAnsi="Courier New" w:cs="Courier New"/>
          <w:sz w:val="16"/>
          <w:szCs w:val="16"/>
        </w:rPr>
        <w:t>&gt;</w:t>
      </w:r>
    </w:p>
    <w:p w14:paraId="5F76E9C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ds:SignatureValue</w:t>
      </w:r>
      <w:proofErr w:type="spellEnd"/>
      <w:r w:rsidRPr="00323FDB">
        <w:rPr>
          <w:rFonts w:ascii="Courier New" w:hAnsi="Courier New" w:cs="Courier New"/>
          <w:sz w:val="16"/>
          <w:szCs w:val="16"/>
        </w:rPr>
        <w:t>&gt;</w:t>
      </w:r>
    </w:p>
    <w:p w14:paraId="6FF3C5C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dldKDhBH2YIAT7hQVdAFn1dbgZtQguJKHNOTz0QtfwAAAKb8iwYZMQuv/DwlgC0cIYprGWqp+4qnpX0Jp3OY8PpQESbrTl9/MumZcmQYEla8Ojey116mBGPiYmpnp1lNQvwwaZBqvOTChXRj0uns13wRteQy7vx99eQeubneIgo=</w:t>
      </w:r>
    </w:p>
    <w:p w14:paraId="75F7EDA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ds:SignatureValue</w:t>
      </w:r>
      <w:proofErr w:type="spellEnd"/>
      <w:r w:rsidRPr="00323FDB">
        <w:rPr>
          <w:rFonts w:ascii="Courier New" w:hAnsi="Courier New" w:cs="Courier New"/>
          <w:sz w:val="16"/>
          <w:szCs w:val="16"/>
        </w:rPr>
        <w:t>&gt;</w:t>
      </w:r>
    </w:p>
    <w:p w14:paraId="4365626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ds:KeyInfo</w:t>
      </w:r>
      <w:proofErr w:type="spellEnd"/>
      <w:r w:rsidRPr="00323FDB">
        <w:rPr>
          <w:rFonts w:ascii="Courier New" w:hAnsi="Courier New" w:cs="Courier New"/>
          <w:sz w:val="16"/>
          <w:szCs w:val="16"/>
        </w:rPr>
        <w:t>&gt;</w:t>
      </w:r>
    </w:p>
    <w:p w14:paraId="237D0CE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&lt;ds:X509Data&gt;</w:t>
      </w:r>
    </w:p>
    <w:p w14:paraId="0F6564B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ds:X509Certificate&gt;MIICvjCCAiegAwIBAgIES1f+AjANBgkqhkiG9w0BAQUFADCBiTEhMB8GCSqGSIb3DQEJARYSbmFuZGFuYUBhcGFjaGUub3JnMQswCQYDVQQGEwJMSzEQMA4GA1UECAwHV2VzdGVybjEQMA4GA1UEBwwHQ29sb21ibzEPMA0GA1UECgwGQXBhY2hlMRAwDgYDVQQLDAdSYW1wYXJ0MRAwDgYDVQQDDAdzZXJ2aWNlMB4XDTEwMDEyMTA3MTA1OFoXDTM1MDExNTA3MTA1OFowgYkxITAfBgkqhkiG9w0BCQEWEm5hbmRhbmFAYXBhY2hlLm9yZzELMAkGA1UEBhMCTEsxEDAOBgNVBAgMB1dlc3Rlcm4xEDAOBgNVBAcMB0NvbG9tYm8xDzANBgNVBAoMBkFwYWNoZTEQMA4GA1UECwwHUmFtcGFydDEQMA4GA1UEAwwHc2VydmljZTCBn</w:t>
      </w:r>
      <w:r w:rsidRPr="00323FDB">
        <w:rPr>
          <w:rFonts w:ascii="Courier New" w:hAnsi="Courier New" w:cs="Courier New"/>
          <w:sz w:val="16"/>
          <w:szCs w:val="16"/>
        </w:rPr>
        <w:lastRenderedPageBreak/>
        <w:t>zANBgkqhkiG9w0BAQEFAAOBjQAwgYkCgYEAlAwDwx/FRgDReNc8Xuzo7/gHejimFkseCm+7WaFZp0dGwTnEJWNwWZk4yMw/1FqWCgGHAbJBT25TAljleKDMUlZJPaU6PkJD8Hn94A1EstBDYA70pH3wt1moDxYbcG2QLxC1WrFM6aqR3NB92zG8T3Q9X4jxGGWPkd39IndfdDMCAwEAAaMxMC8wHQYDVR0lBBYwFAYIKwYBBQUHAwEGCCsGAQUFBwMCMA4GA1UdDwEB/wQEAwIEsDANBgkqhkiG9w0BAQUFAAOBgQBeAOERzydvAUNipBKOVg3FcjGTyMg3lzo7S1DFg7qTM4FZwUf2zw9XMagVLJRsaw+Asj8mqnugTpB4jBJCrCGZ7YEviXz4PnqQjuuov5rXtFIc1Bp/PQmQt+LiZ2zln+fFxnSoHEzUsqs5zhdy/uIP0srAtBosdHxL9BJHxd7wQw==&lt;/ds:X509Certificate&gt;</w:t>
      </w:r>
    </w:p>
    <w:p w14:paraId="3FD6B0E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&lt;/ds:X509Data&gt;</w:t>
      </w:r>
    </w:p>
    <w:p w14:paraId="2A4D6CA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ds:KeyInfo</w:t>
      </w:r>
      <w:proofErr w:type="spellEnd"/>
      <w:r w:rsidRPr="00323FDB">
        <w:rPr>
          <w:rFonts w:ascii="Courier New" w:hAnsi="Courier New" w:cs="Courier New"/>
          <w:sz w:val="16"/>
          <w:szCs w:val="16"/>
        </w:rPr>
        <w:t>&gt;</w:t>
      </w:r>
    </w:p>
    <w:p w14:paraId="774D26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ds:Signature</w:t>
      </w:r>
      <w:proofErr w:type="spellEnd"/>
      <w:r w:rsidRPr="00323FDB">
        <w:rPr>
          <w:rFonts w:ascii="Courier New" w:hAnsi="Courier New" w:cs="Courier New"/>
          <w:sz w:val="16"/>
          <w:szCs w:val="16"/>
        </w:rPr>
        <w:t>&gt;</w:t>
      </w:r>
    </w:p>
    <w:p w14:paraId="65D4211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&lt;saml2:Subject&gt;</w:t>
      </w:r>
    </w:p>
    <w:p w14:paraId="16062FB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&lt;saml2:SubjectConfirmation Method="urn:oasis:names:tc:SAML:2.0:cm:holder-of-key"&gt;</w:t>
      </w:r>
    </w:p>
    <w:p w14:paraId="066180C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&lt;saml2:SubjectConfirmationData </w:t>
      </w:r>
    </w:p>
    <w:p w14:paraId="65974C4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xmlns:xsi</w:t>
      </w:r>
      <w:proofErr w:type="spellEnd"/>
      <w:r w:rsidRPr="00323FDB">
        <w:rPr>
          <w:rFonts w:ascii="Courier New" w:hAnsi="Courier New" w:cs="Courier New"/>
          <w:sz w:val="16"/>
          <w:szCs w:val="16"/>
        </w:rPr>
        <w:t xml:space="preserve">=" </w:t>
      </w:r>
      <w:hyperlink r:id="rId88"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785734A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NotBefore</w:t>
      </w:r>
      <w:proofErr w:type="spellEnd"/>
      <w:r w:rsidRPr="00323FDB">
        <w:rPr>
          <w:rFonts w:ascii="Courier New" w:hAnsi="Courier New" w:cs="Courier New"/>
          <w:sz w:val="16"/>
          <w:szCs w:val="16"/>
        </w:rPr>
        <w:t xml:space="preserve">="2013-03-01T16:54:27.792Z" </w:t>
      </w:r>
    </w:p>
    <w:p w14:paraId="448B250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NotOnOrAfter</w:t>
      </w:r>
      <w:proofErr w:type="spellEnd"/>
      <w:r w:rsidRPr="00323FDB">
        <w:rPr>
          <w:rFonts w:ascii="Courier New" w:hAnsi="Courier New" w:cs="Courier New"/>
          <w:sz w:val="16"/>
          <w:szCs w:val="16"/>
        </w:rPr>
        <w:t xml:space="preserve">="2013-03-01T17:37:39.792Z" </w:t>
      </w:r>
    </w:p>
    <w:p w14:paraId="2919942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xsi:type</w:t>
      </w:r>
      <w:proofErr w:type="spellEnd"/>
      <w:r w:rsidRPr="00323FDB">
        <w:rPr>
          <w:rFonts w:ascii="Courier New" w:hAnsi="Courier New" w:cs="Courier New"/>
          <w:sz w:val="16"/>
          <w:szCs w:val="16"/>
        </w:rPr>
        <w:t>="saml2:KeyInfoConfirmationDataType"&gt;</w:t>
      </w:r>
    </w:p>
    <w:p w14:paraId="5556797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ds:KeyInfo</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xmlns:ds</w:t>
      </w:r>
      <w:proofErr w:type="spellEnd"/>
      <w:r w:rsidRPr="00323FDB">
        <w:rPr>
          <w:rFonts w:ascii="Courier New" w:hAnsi="Courier New" w:cs="Courier New"/>
          <w:sz w:val="16"/>
          <w:szCs w:val="16"/>
        </w:rPr>
        <w:t>="</w:t>
      </w:r>
      <w:hyperlink r:id="rId89" w:history="1">
        <w:r w:rsidRPr="00323FDB">
          <w:rPr>
            <w:rStyle w:val="Hyperlink"/>
            <w:rFonts w:ascii="Courier New" w:hAnsi="Courier New" w:cs="Courier New"/>
            <w:sz w:val="16"/>
            <w:szCs w:val="16"/>
          </w:rPr>
          <w:t>http://www.w3.org/2000/09/xmldsig#</w:t>
        </w:r>
      </w:hyperlink>
      <w:r w:rsidRPr="00323FDB">
        <w:rPr>
          <w:rFonts w:ascii="Courier New" w:hAnsi="Courier New" w:cs="Courier New"/>
          <w:sz w:val="16"/>
          <w:szCs w:val="16"/>
        </w:rPr>
        <w:t>"&gt;</w:t>
      </w:r>
    </w:p>
    <w:p w14:paraId="717F5C8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xenc:EncryptedKey</w:t>
      </w:r>
      <w:proofErr w:type="spellEnd"/>
      <w:r w:rsidRPr="00323FDB">
        <w:rPr>
          <w:rFonts w:ascii="Courier New" w:hAnsi="Courier New" w:cs="Courier New"/>
          <w:sz w:val="16"/>
          <w:szCs w:val="16"/>
        </w:rPr>
        <w:t xml:space="preserve"> </w:t>
      </w:r>
    </w:p>
    <w:p w14:paraId="3E0E19D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xmlns:xenc</w:t>
      </w:r>
      <w:proofErr w:type="spellEnd"/>
      <w:r w:rsidRPr="00323FDB">
        <w:rPr>
          <w:rFonts w:ascii="Courier New" w:hAnsi="Courier New" w:cs="Courier New"/>
          <w:sz w:val="16"/>
          <w:szCs w:val="16"/>
        </w:rPr>
        <w:t>="</w:t>
      </w:r>
      <w:hyperlink r:id="rId90" w:history="1">
        <w:r w:rsidRPr="00323FDB">
          <w:rPr>
            <w:rStyle w:val="Hyperlink"/>
            <w:rFonts w:ascii="Courier New" w:hAnsi="Courier New" w:cs="Courier New"/>
            <w:sz w:val="16"/>
            <w:szCs w:val="16"/>
          </w:rPr>
          <w:t>http://www.w3.org/2001/04/xmlenc#</w:t>
        </w:r>
      </w:hyperlink>
      <w:r w:rsidRPr="00323FDB">
        <w:rPr>
          <w:rFonts w:ascii="Courier New" w:hAnsi="Courier New" w:cs="Courier New"/>
          <w:sz w:val="16"/>
          <w:szCs w:val="16"/>
        </w:rPr>
        <w:t xml:space="preserve">" </w:t>
      </w:r>
    </w:p>
    <w:p w14:paraId="3E0107D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Id="EK-C82A2592DB5193D51C13621568677947"&gt;</w:t>
      </w:r>
    </w:p>
    <w:p w14:paraId="4895D32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xenc:EncryptionMethod</w:t>
      </w:r>
      <w:proofErr w:type="spellEnd"/>
      <w:r w:rsidRPr="00323FDB">
        <w:rPr>
          <w:rFonts w:ascii="Courier New" w:hAnsi="Courier New" w:cs="Courier New"/>
          <w:sz w:val="16"/>
          <w:szCs w:val="16"/>
        </w:rPr>
        <w:t xml:space="preserve"> </w:t>
      </w:r>
    </w:p>
    <w:p w14:paraId="36D2BDD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Algorithm="</w:t>
      </w:r>
      <w:hyperlink r:id="rId91" w:anchor="rsa-1_5" w:history="1">
        <w:r w:rsidRPr="00323FDB">
          <w:rPr>
            <w:rStyle w:val="Hyperlink"/>
            <w:rFonts w:ascii="Courier New" w:hAnsi="Courier New" w:cs="Courier New"/>
            <w:sz w:val="16"/>
            <w:szCs w:val="16"/>
          </w:rPr>
          <w:t>http://www.w3.org/2001/04/xmlenc#rsa-1_5</w:t>
        </w:r>
      </w:hyperlink>
      <w:r w:rsidRPr="00323FDB">
        <w:rPr>
          <w:rFonts w:ascii="Courier New" w:hAnsi="Courier New" w:cs="Courier New"/>
          <w:sz w:val="16"/>
          <w:szCs w:val="16"/>
        </w:rPr>
        <w:t>"/&gt;</w:t>
      </w:r>
    </w:p>
    <w:p w14:paraId="4DCA855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ds:KeyInfo</w:t>
      </w:r>
      <w:proofErr w:type="spellEnd"/>
      <w:r w:rsidRPr="00323FDB">
        <w:rPr>
          <w:rFonts w:ascii="Courier New" w:hAnsi="Courier New" w:cs="Courier New"/>
          <w:sz w:val="16"/>
          <w:szCs w:val="16"/>
        </w:rPr>
        <w:t>&gt;</w:t>
      </w:r>
    </w:p>
    <w:p w14:paraId="6D69AA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wsse:SecurityTokenReference</w:t>
      </w:r>
      <w:proofErr w:type="spellEnd"/>
      <w:r w:rsidRPr="00323FDB">
        <w:rPr>
          <w:rFonts w:ascii="Courier New" w:hAnsi="Courier New" w:cs="Courier New"/>
          <w:sz w:val="16"/>
          <w:szCs w:val="16"/>
        </w:rPr>
        <w:t xml:space="preserve"> </w:t>
      </w:r>
    </w:p>
    <w:p w14:paraId="09B6399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92"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2ECB262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wsse:KeyIdentifier</w:t>
      </w:r>
      <w:proofErr w:type="spellEnd"/>
      <w:r w:rsidRPr="00323FDB">
        <w:rPr>
          <w:rFonts w:ascii="Courier New" w:hAnsi="Courier New" w:cs="Courier New"/>
          <w:sz w:val="16"/>
          <w:szCs w:val="16"/>
        </w:rPr>
        <w:t xml:space="preserve"> </w:t>
      </w:r>
    </w:p>
    <w:p w14:paraId="42835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EncodingType="</w:t>
      </w:r>
      <w:hyperlink r:id="rId93" w:anchor="Base64Binary" w:history="1">
        <w:r w:rsidRPr="00323FDB">
          <w:rPr>
            <w:rStyle w:val="Hyperlink"/>
            <w:rFonts w:ascii="Courier New" w:hAnsi="Courier New" w:cs="Courier New"/>
            <w:sz w:val="16"/>
            <w:szCs w:val="16"/>
          </w:rPr>
          <w:t>http://docs.oasis-open.org/wss/2004/01/oasis-200401-wss-soap-message-security-1.0#Base64Binary</w:t>
        </w:r>
      </w:hyperlink>
      <w:r w:rsidRPr="00323FDB">
        <w:rPr>
          <w:rFonts w:ascii="Courier New" w:hAnsi="Courier New" w:cs="Courier New"/>
          <w:sz w:val="16"/>
          <w:szCs w:val="16"/>
        </w:rPr>
        <w:t xml:space="preserve">" </w:t>
      </w:r>
    </w:p>
    <w:p w14:paraId="44607D1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94" w:anchor="ThumbprintSHA1" w:history="1">
        <w:r w:rsidRPr="00323FDB">
          <w:rPr>
            <w:rStyle w:val="Hyperlink"/>
            <w:rFonts w:ascii="Courier New" w:hAnsi="Courier New" w:cs="Courier New"/>
            <w:sz w:val="16"/>
            <w:szCs w:val="16"/>
          </w:rPr>
          <w:t>http://docs.oasis-open.org/wss/oasis-wss-soap-message-security-1.1#ThumbprintSHA1</w:t>
        </w:r>
      </w:hyperlink>
      <w:r w:rsidRPr="00323FDB">
        <w:rPr>
          <w:rFonts w:ascii="Courier New" w:hAnsi="Courier New" w:cs="Courier New"/>
          <w:sz w:val="16"/>
          <w:szCs w:val="16"/>
        </w:rPr>
        <w:t>"&gt;</w:t>
      </w:r>
    </w:p>
    <w:p w14:paraId="44ACEB7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EPlMdE3oRiNlo8bGg3BLR3uGWT8=</w:t>
      </w:r>
    </w:p>
    <w:p w14:paraId="38D2594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wsse:KeyIdentifier</w:t>
      </w:r>
      <w:proofErr w:type="spellEnd"/>
      <w:r w:rsidRPr="00323FDB">
        <w:rPr>
          <w:rFonts w:ascii="Courier New" w:hAnsi="Courier New" w:cs="Courier New"/>
          <w:sz w:val="16"/>
          <w:szCs w:val="16"/>
        </w:rPr>
        <w:t>&gt;</w:t>
      </w:r>
    </w:p>
    <w:p w14:paraId="78B8985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wsse:SecurityTokenReference</w:t>
      </w:r>
      <w:proofErr w:type="spellEnd"/>
      <w:r w:rsidRPr="00323FDB">
        <w:rPr>
          <w:rFonts w:ascii="Courier New" w:hAnsi="Courier New" w:cs="Courier New"/>
          <w:sz w:val="16"/>
          <w:szCs w:val="16"/>
        </w:rPr>
        <w:t>&gt;</w:t>
      </w:r>
    </w:p>
    <w:p w14:paraId="5CBA2D3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ds:KeyInfo</w:t>
      </w:r>
      <w:proofErr w:type="spellEnd"/>
      <w:r w:rsidRPr="00323FDB">
        <w:rPr>
          <w:rFonts w:ascii="Courier New" w:hAnsi="Courier New" w:cs="Courier New"/>
          <w:sz w:val="16"/>
          <w:szCs w:val="16"/>
        </w:rPr>
        <w:t>&gt;</w:t>
      </w:r>
    </w:p>
    <w:p w14:paraId="6D661D9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xenc:CipherData</w:t>
      </w:r>
      <w:proofErr w:type="spellEnd"/>
      <w:r w:rsidRPr="00323FDB">
        <w:rPr>
          <w:rFonts w:ascii="Courier New" w:hAnsi="Courier New" w:cs="Courier New"/>
          <w:sz w:val="16"/>
          <w:szCs w:val="16"/>
        </w:rPr>
        <w:t>&gt;</w:t>
      </w:r>
    </w:p>
    <w:p w14:paraId="018A8F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xenc:CipherValue</w:t>
      </w:r>
      <w:proofErr w:type="spellEnd"/>
      <w:r w:rsidRPr="00323FDB">
        <w:rPr>
          <w:rFonts w:ascii="Courier New" w:hAnsi="Courier New" w:cs="Courier New"/>
          <w:sz w:val="16"/>
          <w:szCs w:val="16"/>
        </w:rPr>
        <w:t>&gt;</w:t>
      </w:r>
    </w:p>
    <w:p w14:paraId="3BB903A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JkAWwNH+FdRevF6o9zjB+FTmwxe58jYFeHQO684YNeM5zSLvKna47h/v1OowtnDf5htaBo3uEqp8xPf+IDOYjNQLHfsDHZ60EvVUjrHKXALE5pRcFtqX93iiUE/Ke4zpVvGQjyMxer454Qo/SL98xd6v4jpDc/zKMK4iGPO+YaI=</w:t>
      </w:r>
    </w:p>
    <w:p w14:paraId="43CCF34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xenc:CipherValue</w:t>
      </w:r>
      <w:proofErr w:type="spellEnd"/>
      <w:r w:rsidRPr="00323FDB">
        <w:rPr>
          <w:rFonts w:ascii="Courier New" w:hAnsi="Courier New" w:cs="Courier New"/>
          <w:sz w:val="16"/>
          <w:szCs w:val="16"/>
        </w:rPr>
        <w:t>&gt;</w:t>
      </w:r>
    </w:p>
    <w:p w14:paraId="289DF4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xenc:CipherData</w:t>
      </w:r>
      <w:proofErr w:type="spellEnd"/>
      <w:r w:rsidRPr="00323FDB">
        <w:rPr>
          <w:rFonts w:ascii="Courier New" w:hAnsi="Courier New" w:cs="Courier New"/>
          <w:sz w:val="16"/>
          <w:szCs w:val="16"/>
        </w:rPr>
        <w:t>&gt;</w:t>
      </w:r>
    </w:p>
    <w:p w14:paraId="4EBA19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xenc:EncryptedKey</w:t>
      </w:r>
      <w:proofErr w:type="spellEnd"/>
      <w:r w:rsidRPr="00323FDB">
        <w:rPr>
          <w:rFonts w:ascii="Courier New" w:hAnsi="Courier New" w:cs="Courier New"/>
          <w:sz w:val="16"/>
          <w:szCs w:val="16"/>
        </w:rPr>
        <w:t>&gt;</w:t>
      </w:r>
    </w:p>
    <w:p w14:paraId="547FDA3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ds:KeyInfo</w:t>
      </w:r>
      <w:proofErr w:type="spellEnd"/>
      <w:r w:rsidRPr="00323FDB">
        <w:rPr>
          <w:rFonts w:ascii="Courier New" w:hAnsi="Courier New" w:cs="Courier New"/>
          <w:sz w:val="16"/>
          <w:szCs w:val="16"/>
        </w:rPr>
        <w:t>&gt;</w:t>
      </w:r>
    </w:p>
    <w:p w14:paraId="47E2D45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&lt;/saml2:SubjectConfirmationData&gt;</w:t>
      </w:r>
    </w:p>
    <w:p w14:paraId="63F899B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&lt;/saml2:SubjectConfirmation&gt;</w:t>
      </w:r>
    </w:p>
    <w:p w14:paraId="532EF83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&lt;/saml2:Subject&gt;</w:t>
      </w:r>
    </w:p>
    <w:p w14:paraId="4BF47E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&lt;saml2:Conditions </w:t>
      </w:r>
      <w:proofErr w:type="spellStart"/>
      <w:r w:rsidRPr="00323FDB">
        <w:rPr>
          <w:rFonts w:ascii="Courier New" w:hAnsi="Courier New" w:cs="Courier New"/>
          <w:sz w:val="16"/>
          <w:szCs w:val="16"/>
        </w:rPr>
        <w:t>NotBefore</w:t>
      </w:r>
      <w:proofErr w:type="spellEnd"/>
      <w:r w:rsidRPr="00323FDB">
        <w:rPr>
          <w:rFonts w:ascii="Courier New" w:hAnsi="Courier New" w:cs="Courier New"/>
          <w:sz w:val="16"/>
          <w:szCs w:val="16"/>
        </w:rPr>
        <w:t xml:space="preserve">="2013-03-01T16:54:27.792Z" </w:t>
      </w:r>
      <w:proofErr w:type="spellStart"/>
      <w:r w:rsidRPr="00323FDB">
        <w:rPr>
          <w:rFonts w:ascii="Courier New" w:hAnsi="Courier New" w:cs="Courier New"/>
          <w:sz w:val="16"/>
          <w:szCs w:val="16"/>
        </w:rPr>
        <w:t>NotOnOrAfter</w:t>
      </w:r>
      <w:proofErr w:type="spellEnd"/>
      <w:r w:rsidRPr="00323FDB">
        <w:rPr>
          <w:rFonts w:ascii="Courier New" w:hAnsi="Courier New" w:cs="Courier New"/>
          <w:sz w:val="16"/>
          <w:szCs w:val="16"/>
        </w:rPr>
        <w:t>="2013-03-01T17:37:39.792Z" /&gt;</w:t>
      </w:r>
    </w:p>
    <w:p w14:paraId="7DAFEE8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&lt;saml2:AttributeStatement&gt;</w:t>
      </w:r>
    </w:p>
    <w:p w14:paraId="615FB71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 </w:t>
      </w:r>
    </w:p>
    <w:p w14:paraId="3000EBB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Name="program" </w:t>
      </w:r>
    </w:p>
    <w:p w14:paraId="2E5FA1F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NameFormat="urn:oasis:names:tc:SAML:2.0:attrname-format:unspecified"&gt;</w:t>
      </w:r>
    </w:p>
    <w:p w14:paraId="25D4B24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&lt;saml2:AttributeValue </w:t>
      </w:r>
    </w:p>
    <w:p w14:paraId="6BC8472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xmlns:xsi</w:t>
      </w:r>
      <w:proofErr w:type="spellEnd"/>
      <w:r w:rsidRPr="00323FDB">
        <w:rPr>
          <w:rFonts w:ascii="Courier New" w:hAnsi="Courier New" w:cs="Courier New"/>
          <w:sz w:val="16"/>
          <w:szCs w:val="16"/>
        </w:rPr>
        <w:t>="</w:t>
      </w:r>
      <w:hyperlink r:id="rId95"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7D5F6D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xsi:type</w:t>
      </w:r>
      <w:proofErr w:type="spellEnd"/>
      <w:r w:rsidRPr="00323FDB">
        <w:rPr>
          <w:rFonts w:ascii="Courier New" w:hAnsi="Courier New" w:cs="Courier New"/>
          <w:sz w:val="16"/>
          <w:szCs w:val="16"/>
        </w:rPr>
        <w:t>="</w:t>
      </w:r>
      <w:proofErr w:type="spellStart"/>
      <w:r w:rsidRPr="00323FDB">
        <w:rPr>
          <w:rFonts w:ascii="Courier New" w:hAnsi="Courier New" w:cs="Courier New"/>
          <w:sz w:val="16"/>
          <w:szCs w:val="16"/>
        </w:rPr>
        <w:t>xs:string</w:t>
      </w:r>
      <w:proofErr w:type="spellEnd"/>
      <w:r w:rsidRPr="00323FDB">
        <w:rPr>
          <w:rFonts w:ascii="Courier New" w:hAnsi="Courier New" w:cs="Courier New"/>
          <w:sz w:val="16"/>
          <w:szCs w:val="16"/>
        </w:rPr>
        <w:t>"&gt;</w:t>
      </w:r>
    </w:p>
    <w:p w14:paraId="50E869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Continua</w:t>
      </w:r>
    </w:p>
    <w:p w14:paraId="7F15571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&lt;/saml2:AttributeValue&gt;</w:t>
      </w:r>
    </w:p>
    <w:p w14:paraId="70BA501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&lt;/saml2:Attribute&gt;</w:t>
      </w:r>
    </w:p>
    <w:p w14:paraId="369E5FD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 </w:t>
      </w:r>
    </w:p>
    <w:p w14:paraId="74CF6F7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Name="user" </w:t>
      </w:r>
    </w:p>
    <w:p w14:paraId="54F49A3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NameFormat="urn:oasis:names:tc:SAML:2.0:attrname-format:unspecified"&gt;</w:t>
      </w:r>
    </w:p>
    <w:p w14:paraId="46CE57B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&lt;saml2:AttributeValue </w:t>
      </w:r>
    </w:p>
    <w:p w14:paraId="75074EA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xmlns:xsi</w:t>
      </w:r>
      <w:proofErr w:type="spellEnd"/>
      <w:r w:rsidRPr="00323FDB">
        <w:rPr>
          <w:rFonts w:ascii="Courier New" w:hAnsi="Courier New" w:cs="Courier New"/>
          <w:sz w:val="16"/>
          <w:szCs w:val="16"/>
        </w:rPr>
        <w:t>="</w:t>
      </w:r>
      <w:hyperlink r:id="rId96"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3462758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xsi:type</w:t>
      </w:r>
      <w:proofErr w:type="spellEnd"/>
      <w:r w:rsidRPr="00323FDB">
        <w:rPr>
          <w:rFonts w:ascii="Courier New" w:hAnsi="Courier New" w:cs="Courier New"/>
          <w:sz w:val="16"/>
          <w:szCs w:val="16"/>
        </w:rPr>
        <w:t>="</w:t>
      </w:r>
      <w:proofErr w:type="spellStart"/>
      <w:r w:rsidRPr="00323FDB">
        <w:rPr>
          <w:rFonts w:ascii="Courier New" w:hAnsi="Courier New" w:cs="Courier New"/>
          <w:sz w:val="16"/>
          <w:szCs w:val="16"/>
        </w:rPr>
        <w:t>xs:string</w:t>
      </w:r>
      <w:proofErr w:type="spellEnd"/>
      <w:r w:rsidRPr="00323FDB">
        <w:rPr>
          <w:rFonts w:ascii="Courier New" w:hAnsi="Courier New" w:cs="Courier New"/>
          <w:sz w:val="16"/>
          <w:szCs w:val="16"/>
        </w:rPr>
        <w:t>"&gt;</w:t>
      </w:r>
      <w:proofErr w:type="spellStart"/>
      <w:r w:rsidRPr="00323FDB">
        <w:rPr>
          <w:rFonts w:ascii="Courier New" w:hAnsi="Courier New" w:cs="Courier New"/>
          <w:sz w:val="16"/>
          <w:szCs w:val="16"/>
        </w:rPr>
        <w:t>Sisansarah</w:t>
      </w:r>
      <w:proofErr w:type="spellEnd"/>
      <w:r w:rsidRPr="00323FDB">
        <w:rPr>
          <w:rFonts w:ascii="Courier New" w:hAnsi="Courier New" w:cs="Courier New"/>
          <w:sz w:val="16"/>
          <w:szCs w:val="16"/>
        </w:rPr>
        <w:t>&lt;/saml2:AttributeValue&gt;</w:t>
      </w:r>
    </w:p>
    <w:p w14:paraId="4044844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&lt;/saml2:Attribute&gt;</w:t>
      </w:r>
    </w:p>
    <w:p w14:paraId="1F94754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&lt;/saml2:AttributeStatement&gt;</w:t>
      </w:r>
    </w:p>
    <w:p w14:paraId="1D63456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&lt;/saml2:Assertion&gt;</w:t>
      </w:r>
    </w:p>
    <w:p w14:paraId="046A9E39" w14:textId="7AB501AB"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lastRenderedPageBreak/>
        <w:t>&lt;!-- ============================= End of SAML Token --&gt;</w:t>
      </w:r>
    </w:p>
    <w:p w14:paraId="0944925A" w14:textId="77777777" w:rsidR="00BD6716" w:rsidRPr="00323FDB" w:rsidRDefault="00BD6716" w:rsidP="00BD6716">
      <w:pPr>
        <w:spacing w:before="0"/>
        <w:rPr>
          <w:rFonts w:ascii="Courier New" w:hAnsi="Courier New" w:cs="Courier New"/>
          <w:sz w:val="16"/>
          <w:szCs w:val="16"/>
        </w:rPr>
      </w:pPr>
    </w:p>
    <w:p w14:paraId="26AF4F8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wst:RequestedSecurityToken</w:t>
      </w:r>
      <w:proofErr w:type="spellEnd"/>
      <w:r w:rsidRPr="00323FDB">
        <w:rPr>
          <w:rFonts w:ascii="Courier New" w:hAnsi="Courier New" w:cs="Courier New"/>
          <w:sz w:val="16"/>
          <w:szCs w:val="16"/>
        </w:rPr>
        <w:t>&gt;</w:t>
      </w:r>
    </w:p>
    <w:p w14:paraId="2E8AB6C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wst:RequestedProofToken</w:t>
      </w:r>
      <w:proofErr w:type="spellEnd"/>
      <w:r w:rsidRPr="00323FDB">
        <w:rPr>
          <w:rFonts w:ascii="Courier New" w:hAnsi="Courier New" w:cs="Courier New"/>
          <w:sz w:val="16"/>
          <w:szCs w:val="16"/>
        </w:rPr>
        <w:t>&gt;</w:t>
      </w:r>
    </w:p>
    <w:p w14:paraId="1A93984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wst:ComputedKey</w:t>
      </w:r>
      <w:proofErr w:type="spellEnd"/>
      <w:r w:rsidRPr="00323FDB">
        <w:rPr>
          <w:rFonts w:ascii="Courier New" w:hAnsi="Courier New" w:cs="Courier New"/>
          <w:sz w:val="16"/>
          <w:szCs w:val="16"/>
        </w:rPr>
        <w:t>&gt;</w:t>
      </w:r>
    </w:p>
    <w:p w14:paraId="2B45084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97" w:history="1">
        <w:r w:rsidRPr="00323FDB">
          <w:rPr>
            <w:rStyle w:val="Hyperlink"/>
            <w:rFonts w:ascii="Courier New" w:hAnsi="Courier New" w:cs="Courier New"/>
            <w:sz w:val="16"/>
            <w:szCs w:val="16"/>
          </w:rPr>
          <w:t>http://docs.oasis-open.org/ws-sx/ws-trust/200512/CK/PSHA1</w:t>
        </w:r>
      </w:hyperlink>
    </w:p>
    <w:p w14:paraId="125A44C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wst:ComputedKey</w:t>
      </w:r>
      <w:proofErr w:type="spellEnd"/>
      <w:r w:rsidRPr="00323FDB">
        <w:rPr>
          <w:rFonts w:ascii="Courier New" w:hAnsi="Courier New" w:cs="Courier New"/>
          <w:sz w:val="16"/>
          <w:szCs w:val="16"/>
        </w:rPr>
        <w:t>&gt;</w:t>
      </w:r>
    </w:p>
    <w:p w14:paraId="2C0D9C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wst:RequestedProofToken</w:t>
      </w:r>
      <w:proofErr w:type="spellEnd"/>
      <w:r w:rsidRPr="00323FDB">
        <w:rPr>
          <w:rFonts w:ascii="Courier New" w:hAnsi="Courier New" w:cs="Courier New"/>
          <w:sz w:val="16"/>
          <w:szCs w:val="16"/>
        </w:rPr>
        <w:t>&gt;</w:t>
      </w:r>
    </w:p>
    <w:p w14:paraId="2129629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wst:Entropy</w:t>
      </w:r>
      <w:proofErr w:type="spellEnd"/>
      <w:r w:rsidRPr="00323FDB">
        <w:rPr>
          <w:rFonts w:ascii="Courier New" w:hAnsi="Courier New" w:cs="Courier New"/>
          <w:sz w:val="16"/>
          <w:szCs w:val="16"/>
        </w:rPr>
        <w:t>&gt;</w:t>
      </w:r>
    </w:p>
    <w:p w14:paraId="4BB70A1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wst:BinarySecret</w:t>
      </w:r>
      <w:proofErr w:type="spellEnd"/>
      <w:r w:rsidRPr="00323FDB">
        <w:rPr>
          <w:rFonts w:ascii="Courier New" w:hAnsi="Courier New" w:cs="Courier New"/>
          <w:sz w:val="16"/>
          <w:szCs w:val="16"/>
        </w:rPr>
        <w:t xml:space="preserve"> </w:t>
      </w:r>
    </w:p>
    <w:p w14:paraId="480B4E7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Type="</w:t>
      </w:r>
      <w:hyperlink r:id="rId98" w:history="1">
        <w:r w:rsidRPr="00323FDB">
          <w:rPr>
            <w:rStyle w:val="Hyperlink"/>
            <w:rFonts w:ascii="Courier New" w:hAnsi="Courier New" w:cs="Courier New"/>
            <w:sz w:val="16"/>
            <w:szCs w:val="16"/>
          </w:rPr>
          <w:t>http://docs.oasis-open.org/ws-sx/ws-trust/200512/Nonce</w:t>
        </w:r>
      </w:hyperlink>
      <w:r w:rsidRPr="00323FDB">
        <w:rPr>
          <w:rFonts w:ascii="Courier New" w:hAnsi="Courier New" w:cs="Courier New"/>
          <w:sz w:val="16"/>
          <w:szCs w:val="16"/>
        </w:rPr>
        <w:t>"&gt;</w:t>
      </w:r>
    </w:p>
    <w:p w14:paraId="74CE7FA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2dDQACinnpN2oNV2kFINXEqAN8SMvTQOGpZKB3IAC9c=</w:t>
      </w:r>
    </w:p>
    <w:p w14:paraId="310401A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wst:BinarySecret</w:t>
      </w:r>
      <w:proofErr w:type="spellEnd"/>
      <w:r w:rsidRPr="00323FDB">
        <w:rPr>
          <w:rFonts w:ascii="Courier New" w:hAnsi="Courier New" w:cs="Courier New"/>
          <w:sz w:val="16"/>
          <w:szCs w:val="16"/>
        </w:rPr>
        <w:t>&gt;</w:t>
      </w:r>
    </w:p>
    <w:p w14:paraId="01BF874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wst:Entropy</w:t>
      </w:r>
      <w:proofErr w:type="spellEnd"/>
      <w:r w:rsidRPr="00323FDB">
        <w:rPr>
          <w:rFonts w:ascii="Courier New" w:hAnsi="Courier New" w:cs="Courier New"/>
          <w:sz w:val="16"/>
          <w:szCs w:val="16"/>
        </w:rPr>
        <w:t>&gt;</w:t>
      </w:r>
    </w:p>
    <w:p w14:paraId="2BB5B06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wst:RequestSecurityTokenResponse</w:t>
      </w:r>
      <w:proofErr w:type="spellEnd"/>
      <w:r w:rsidRPr="00323FDB">
        <w:rPr>
          <w:rFonts w:ascii="Courier New" w:hAnsi="Courier New" w:cs="Courier New"/>
          <w:sz w:val="16"/>
          <w:szCs w:val="16"/>
        </w:rPr>
        <w:t>&gt;</w:t>
      </w:r>
    </w:p>
    <w:p w14:paraId="743DDBD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wst:RequestSecurityTokenResponseCollection</w:t>
      </w:r>
      <w:proofErr w:type="spellEnd"/>
      <w:r w:rsidRPr="00323FDB">
        <w:rPr>
          <w:rFonts w:ascii="Courier New" w:hAnsi="Courier New" w:cs="Courier New"/>
          <w:sz w:val="16"/>
          <w:szCs w:val="16"/>
        </w:rPr>
        <w:t>&gt;</w:t>
      </w:r>
    </w:p>
    <w:p w14:paraId="0428290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soapenv:Body</w:t>
      </w:r>
      <w:proofErr w:type="spellEnd"/>
      <w:r w:rsidRPr="00323FDB">
        <w:rPr>
          <w:rFonts w:ascii="Courier New" w:hAnsi="Courier New" w:cs="Courier New"/>
          <w:sz w:val="16"/>
          <w:szCs w:val="16"/>
        </w:rPr>
        <w:t>&gt;</w:t>
      </w:r>
    </w:p>
    <w:p w14:paraId="13BA4AC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w:t>
      </w:r>
      <w:proofErr w:type="spellStart"/>
      <w:r w:rsidRPr="00323FDB">
        <w:rPr>
          <w:rFonts w:ascii="Courier New" w:hAnsi="Courier New" w:cs="Courier New"/>
          <w:sz w:val="16"/>
          <w:szCs w:val="16"/>
        </w:rPr>
        <w:t>soapenv:Envelope</w:t>
      </w:r>
      <w:proofErr w:type="spellEnd"/>
      <w:r w:rsidRPr="00323FDB">
        <w:rPr>
          <w:rFonts w:ascii="Courier New" w:hAnsi="Courier New" w:cs="Courier New"/>
          <w:sz w:val="16"/>
          <w:szCs w:val="16"/>
        </w:rPr>
        <w:t>&gt;</w:t>
      </w:r>
    </w:p>
    <w:p w14:paraId="287EA335" w14:textId="5B88A2DB" w:rsidR="00BD6716" w:rsidRPr="00DF14D1" w:rsidRDefault="00BD6716" w:rsidP="00DF14D1">
      <w:pPr>
        <w:pStyle w:val="BodyText"/>
      </w:pPr>
      <w:r w:rsidRPr="00DF14D1">
        <w:t xml:space="preserve">Note that the username and password in the request is sent in clear text (though encrypted on the wire using TLS). The reason is that the server stores only irreversible hashes of the password which means the server does not know what the password is. If the client sends the password as a hash (which is a WS-Trust </w:t>
      </w:r>
      <w:r w:rsidR="00F57B31">
        <w:t>Option</w:t>
      </w:r>
      <w:r w:rsidRPr="00DF14D1">
        <w:t>) the server MUST know the clear-text password in order to validate the request. If a hacker breaks into the server, thousands of passwords could be compromised. On the other hand, if a hacker breaks the client’s TLS, only one password is compromised.</w:t>
      </w:r>
      <w:r w:rsidR="00964A1D" w:rsidRPr="00DF14D1">
        <w:t xml:space="preserve"> Examining the “</w:t>
      </w:r>
      <w:proofErr w:type="spellStart"/>
      <w:r w:rsidR="00964A1D" w:rsidRPr="00E10688">
        <w:t>NotBefore</w:t>
      </w:r>
      <w:proofErr w:type="spellEnd"/>
      <w:r w:rsidR="00964A1D" w:rsidRPr="00DF14D1">
        <w:t>” and “</w:t>
      </w:r>
      <w:proofErr w:type="spellStart"/>
      <w:r w:rsidR="00964A1D" w:rsidRPr="00E10688">
        <w:t>NotOnOrAfter</w:t>
      </w:r>
      <w:proofErr w:type="spellEnd"/>
      <w:r w:rsidR="00964A1D" w:rsidRPr="00DF14D1">
        <w:t>” fields in the SAML token indicates that the token is only valid for a little more than 43 minutes. After that time the application will need to request another token before sending more data.</w:t>
      </w:r>
    </w:p>
    <w:p w14:paraId="21821FDD" w14:textId="4752872F" w:rsidR="00964A1D" w:rsidRPr="00DF14D1" w:rsidRDefault="00964A1D" w:rsidP="00DF14D1">
      <w:pPr>
        <w:pStyle w:val="BodyText"/>
      </w:pPr>
      <w:r w:rsidRPr="00DF14D1">
        <w:t>With the SAML token in hand the Device Observation Reporter can upload the PCD-01 document. The message is encrypted using TLS.</w:t>
      </w:r>
    </w:p>
    <w:p w14:paraId="6C70AE2D" w14:textId="77777777" w:rsidR="00964A1D" w:rsidRPr="00323FDB" w:rsidRDefault="00964A1D" w:rsidP="00964A1D">
      <w:pPr>
        <w:rPr>
          <w:rFonts w:ascii="Courier New" w:hAnsi="Courier New" w:cs="Courier New"/>
          <w:sz w:val="16"/>
          <w:szCs w:val="16"/>
        </w:rPr>
      </w:pPr>
      <w:r w:rsidRPr="00323FDB">
        <w:rPr>
          <w:rFonts w:ascii="Courier New" w:hAnsi="Courier New" w:cs="Courier New"/>
          <w:sz w:val="16"/>
          <w:szCs w:val="16"/>
        </w:rPr>
        <w:t>POST /axis2/services/Exchange HTTP/1.1</w:t>
      </w:r>
    </w:p>
    <w:p w14:paraId="39D6DEE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Content-Type: application/</w:t>
      </w:r>
      <w:proofErr w:type="spellStart"/>
      <w:r w:rsidRPr="00323FDB">
        <w:rPr>
          <w:rFonts w:ascii="Courier New" w:hAnsi="Courier New" w:cs="Courier New"/>
          <w:sz w:val="16"/>
          <w:szCs w:val="16"/>
        </w:rPr>
        <w:t>soap+xml</w:t>
      </w:r>
      <w:proofErr w:type="spellEnd"/>
      <w:r w:rsidRPr="00323FDB">
        <w:rPr>
          <w:rFonts w:ascii="Courier New" w:hAnsi="Courier New" w:cs="Courier New"/>
          <w:sz w:val="16"/>
          <w:szCs w:val="16"/>
        </w:rPr>
        <w:t>; charset=UTF-8; action="urn:ihe:pcd:2010:CommunicatePCDData"</w:t>
      </w:r>
    </w:p>
    <w:p w14:paraId="0331DC6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User-Agent: </w:t>
      </w:r>
      <w:proofErr w:type="spellStart"/>
      <w:r w:rsidRPr="00323FDB">
        <w:rPr>
          <w:rFonts w:ascii="Courier New" w:hAnsi="Courier New" w:cs="Courier New"/>
          <w:sz w:val="16"/>
          <w:szCs w:val="16"/>
        </w:rPr>
        <w:t>Dalvik</w:t>
      </w:r>
      <w:proofErr w:type="spellEnd"/>
      <w:r w:rsidRPr="00323FDB">
        <w:rPr>
          <w:rFonts w:ascii="Courier New" w:hAnsi="Courier New" w:cs="Courier New"/>
          <w:sz w:val="16"/>
          <w:szCs w:val="16"/>
        </w:rPr>
        <w:t>/1.6.0 (Linux; U; Android 4.0.4; Nexus S Build/IMM26)</w:t>
      </w:r>
    </w:p>
    <w:p w14:paraId="2AE1DDE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Host: 192.168.1.3:8443</w:t>
      </w:r>
    </w:p>
    <w:p w14:paraId="360B738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Connection: Keep-Alive</w:t>
      </w:r>
    </w:p>
    <w:p w14:paraId="705C469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Accept-Encoding: </w:t>
      </w:r>
      <w:proofErr w:type="spellStart"/>
      <w:r w:rsidRPr="00323FDB">
        <w:rPr>
          <w:rFonts w:ascii="Courier New" w:hAnsi="Courier New" w:cs="Courier New"/>
          <w:sz w:val="16"/>
          <w:szCs w:val="16"/>
        </w:rPr>
        <w:t>gzip</w:t>
      </w:r>
      <w:proofErr w:type="spellEnd"/>
    </w:p>
    <w:p w14:paraId="1F0C869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Content-Length: 8348</w:t>
      </w:r>
    </w:p>
    <w:p w14:paraId="3E950FC6" w14:textId="77777777" w:rsidR="00964A1D" w:rsidRPr="00323FDB" w:rsidRDefault="00964A1D" w:rsidP="00964A1D">
      <w:pPr>
        <w:spacing w:before="0"/>
        <w:rPr>
          <w:rFonts w:ascii="Courier New" w:hAnsi="Courier New" w:cs="Courier New"/>
          <w:sz w:val="16"/>
          <w:szCs w:val="16"/>
        </w:rPr>
      </w:pPr>
    </w:p>
    <w:p w14:paraId="778AF77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&lt;?xml version='1.0' encoding='UTF-8'?&gt;&lt;</w:t>
      </w:r>
      <w:proofErr w:type="spellStart"/>
      <w:r w:rsidRPr="00323FDB">
        <w:rPr>
          <w:rFonts w:ascii="Courier New" w:hAnsi="Courier New" w:cs="Courier New"/>
          <w:sz w:val="16"/>
          <w:szCs w:val="16"/>
        </w:rPr>
        <w:t>soapenv:Envelope</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xmlns:soapenv</w:t>
      </w:r>
      <w:proofErr w:type="spellEnd"/>
      <w:r w:rsidRPr="00323FDB">
        <w:rPr>
          <w:rFonts w:ascii="Courier New" w:hAnsi="Courier New" w:cs="Courier New"/>
          <w:sz w:val="16"/>
          <w:szCs w:val="16"/>
        </w:rPr>
        <w:t>="http://www.w3.org/2003/05/soap-envelope"&gt;</w:t>
      </w:r>
    </w:p>
    <w:p w14:paraId="29459170"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soapenv:Header</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xmlns:wsa</w:t>
      </w:r>
      <w:proofErr w:type="spellEnd"/>
      <w:r w:rsidRPr="00323FDB">
        <w:rPr>
          <w:rFonts w:ascii="Courier New" w:hAnsi="Courier New" w:cs="Courier New"/>
          <w:sz w:val="16"/>
          <w:szCs w:val="16"/>
        </w:rPr>
        <w:t>="</w:t>
      </w:r>
      <w:hyperlink r:id="rId99"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6CE9487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wsse:Security</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soapenv:mustUnderstand</w:t>
      </w:r>
      <w:proofErr w:type="spellEnd"/>
      <w:r w:rsidRPr="00323FDB">
        <w:rPr>
          <w:rFonts w:ascii="Courier New" w:hAnsi="Courier New" w:cs="Courier New"/>
          <w:sz w:val="16"/>
          <w:szCs w:val="16"/>
        </w:rPr>
        <w:t xml:space="preserve">="true" </w:t>
      </w:r>
    </w:p>
    <w:p w14:paraId="4C8E8BD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100"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1398C72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101"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671CCE2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wsu:Timestamp</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wsu:Id</w:t>
      </w:r>
      <w:proofErr w:type="spellEnd"/>
      <w:r w:rsidRPr="00323FDB">
        <w:rPr>
          <w:rFonts w:ascii="Courier New" w:hAnsi="Courier New" w:cs="Courier New"/>
          <w:sz w:val="16"/>
          <w:szCs w:val="16"/>
        </w:rPr>
        <w:t>="Timestamp-3"&gt;</w:t>
      </w:r>
    </w:p>
    <w:p w14:paraId="571E783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&gt;2013-03-01T16:54:54.336&lt;/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&gt;</w:t>
      </w:r>
    </w:p>
    <w:p w14:paraId="46F727C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&gt;2013-03-01T16:59:54.336&lt;/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&gt;</w:t>
      </w:r>
    </w:p>
    <w:p w14:paraId="12BDEDE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wsu:Timestamp</w:t>
      </w:r>
      <w:proofErr w:type="spellEnd"/>
      <w:r w:rsidRPr="00323FDB">
        <w:rPr>
          <w:rFonts w:ascii="Courier New" w:hAnsi="Courier New" w:cs="Courier New"/>
          <w:sz w:val="16"/>
          <w:szCs w:val="16"/>
        </w:rPr>
        <w:t>&gt;</w:t>
      </w:r>
    </w:p>
    <w:p w14:paraId="1B5CDDB6" w14:textId="140F831C"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 ================== SAML Token goes here --&gt;</w:t>
      </w:r>
    </w:p>
    <w:p w14:paraId="54B24F5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wsse:Security</w:t>
      </w:r>
      <w:proofErr w:type="spellEnd"/>
      <w:r w:rsidRPr="00323FDB">
        <w:rPr>
          <w:rFonts w:ascii="Courier New" w:hAnsi="Courier New" w:cs="Courier New"/>
          <w:sz w:val="16"/>
          <w:szCs w:val="16"/>
        </w:rPr>
        <w:t>&gt;</w:t>
      </w:r>
    </w:p>
    <w:p w14:paraId="579A3CE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wsa:To</w:t>
      </w:r>
      <w:proofErr w:type="spellEnd"/>
      <w:r w:rsidRPr="00323FDB">
        <w:rPr>
          <w:rFonts w:ascii="Courier New" w:hAnsi="Courier New" w:cs="Courier New"/>
          <w:sz w:val="16"/>
          <w:szCs w:val="16"/>
        </w:rPr>
        <w:t xml:space="preserve"> soapenv:mustUnderstand="true"&gt;</w:t>
      </w:r>
      <w:hyperlink r:id="rId102" w:history="1">
        <w:r w:rsidRPr="00323FDB">
          <w:rPr>
            <w:rStyle w:val="Hyperlink"/>
            <w:rFonts w:ascii="Courier New" w:hAnsi="Courier New" w:cs="Courier New"/>
            <w:sz w:val="16"/>
            <w:szCs w:val="16"/>
          </w:rPr>
          <w:t>https://192.168.1.3:8443/axis2/services/Exchange</w:t>
        </w:r>
      </w:hyperlink>
      <w:r w:rsidRPr="00323FDB">
        <w:rPr>
          <w:rFonts w:ascii="Courier New" w:hAnsi="Courier New" w:cs="Courier New"/>
          <w:sz w:val="16"/>
          <w:szCs w:val="16"/>
        </w:rPr>
        <w:t>&lt;/wsa:To&gt;</w:t>
      </w:r>
    </w:p>
    <w:p w14:paraId="531F5FA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wsa:ReplyTo</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soapenv:mustUnderstand</w:t>
      </w:r>
      <w:proofErr w:type="spellEnd"/>
      <w:r w:rsidRPr="00323FDB">
        <w:rPr>
          <w:rFonts w:ascii="Courier New" w:hAnsi="Courier New" w:cs="Courier New"/>
          <w:sz w:val="16"/>
          <w:szCs w:val="16"/>
        </w:rPr>
        <w:t>="true"&gt;</w:t>
      </w:r>
    </w:p>
    <w:p w14:paraId="75A48B0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&lt;wsa:Address&gt;</w:t>
      </w:r>
      <w:hyperlink r:id="rId103" w:history="1">
        <w:r w:rsidRPr="00323FDB">
          <w:rPr>
            <w:rStyle w:val="Hyperlink"/>
            <w:rFonts w:ascii="Courier New" w:hAnsi="Courier New" w:cs="Courier New"/>
            <w:sz w:val="16"/>
            <w:szCs w:val="16"/>
          </w:rPr>
          <w:t>http://schemas.xmlsoap.org/ws/2004/08/addressing/role/anonymous</w:t>
        </w:r>
      </w:hyperlink>
      <w:r w:rsidRPr="00323FDB">
        <w:rPr>
          <w:rFonts w:ascii="Courier New" w:hAnsi="Courier New" w:cs="Courier New"/>
          <w:sz w:val="16"/>
          <w:szCs w:val="16"/>
        </w:rPr>
        <w:t>&lt;/wsa:Address&gt;</w:t>
      </w:r>
    </w:p>
    <w:p w14:paraId="4476D98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wsa:ReplyTo</w:t>
      </w:r>
      <w:proofErr w:type="spellEnd"/>
      <w:r w:rsidRPr="00323FDB">
        <w:rPr>
          <w:rFonts w:ascii="Courier New" w:hAnsi="Courier New" w:cs="Courier New"/>
          <w:sz w:val="16"/>
          <w:szCs w:val="16"/>
        </w:rPr>
        <w:t>&gt;</w:t>
      </w:r>
    </w:p>
    <w:p w14:paraId="1E83A9E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wsa:MessageID</w:t>
      </w:r>
      <w:proofErr w:type="spellEnd"/>
      <w:r w:rsidRPr="00323FDB">
        <w:rPr>
          <w:rFonts w:ascii="Courier New" w:hAnsi="Courier New" w:cs="Courier New"/>
          <w:sz w:val="16"/>
          <w:szCs w:val="16"/>
        </w:rPr>
        <w:t xml:space="preserve"> soapenv:mustUnderstand="true"&gt;urn:uuid:1_1362156894340&lt;/wsa:MessageID&gt;</w:t>
      </w:r>
    </w:p>
    <w:p w14:paraId="3C19833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wsa:Action</w:t>
      </w:r>
      <w:proofErr w:type="spellEnd"/>
      <w:r w:rsidRPr="00323FDB">
        <w:rPr>
          <w:rFonts w:ascii="Courier New" w:hAnsi="Courier New" w:cs="Courier New"/>
          <w:sz w:val="16"/>
          <w:szCs w:val="16"/>
        </w:rPr>
        <w:t xml:space="preserve"> soapenv:mustUnderstand="true"&gt;urn:ihe:pcd:2010:CommunicatePCDData&lt;/wsa:Action&gt;</w:t>
      </w:r>
    </w:p>
    <w:p w14:paraId="39CBCAB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soapenv:Header</w:t>
      </w:r>
      <w:proofErr w:type="spellEnd"/>
      <w:r w:rsidRPr="00323FDB">
        <w:rPr>
          <w:rFonts w:ascii="Courier New" w:hAnsi="Courier New" w:cs="Courier New"/>
          <w:sz w:val="16"/>
          <w:szCs w:val="16"/>
        </w:rPr>
        <w:t>&gt;</w:t>
      </w:r>
    </w:p>
    <w:p w14:paraId="5A2BCFD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soapenv:Body</w:t>
      </w:r>
      <w:proofErr w:type="spellEnd"/>
      <w:r w:rsidRPr="00323FDB">
        <w:rPr>
          <w:rFonts w:ascii="Courier New" w:hAnsi="Courier New" w:cs="Courier New"/>
          <w:sz w:val="16"/>
          <w:szCs w:val="16"/>
        </w:rPr>
        <w:t>&gt;</w:t>
      </w:r>
    </w:p>
    <w:p w14:paraId="5DD1B91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lastRenderedPageBreak/>
        <w:t xml:space="preserve">    &lt;</w:t>
      </w:r>
      <w:proofErr w:type="spellStart"/>
      <w:r w:rsidRPr="00323FDB">
        <w:rPr>
          <w:rFonts w:ascii="Courier New" w:hAnsi="Courier New" w:cs="Courier New"/>
          <w:sz w:val="16"/>
          <w:szCs w:val="16"/>
        </w:rPr>
        <w:t>pcd:CommunicatePCDData</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xmlns:pcd</w:t>
      </w:r>
      <w:proofErr w:type="spellEnd"/>
      <w:r w:rsidRPr="00323FDB">
        <w:rPr>
          <w:rFonts w:ascii="Courier New" w:hAnsi="Courier New" w:cs="Courier New"/>
          <w:sz w:val="16"/>
          <w:szCs w:val="16"/>
        </w:rPr>
        <w:t>="urn:ihe:pcd:dec:2010"&gt;</w:t>
      </w:r>
    </w:p>
    <w:p w14:paraId="51B6412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MSH|^~\&amp;amp;|LNI Example AHD^ECDE3D4E58532D31^EUI-64||||20130301115450.720-0500||ORU^R01^ORU_R01|</w:t>
      </w:r>
    </w:p>
    <w:p w14:paraId="57ED7B6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002013030111545720|P|2.6|||NE|AL|||||IHE PCD ORU-R012006^HL7^2.16.840.1.113883.9.n.m^HL7&amp;#</w:t>
      </w:r>
      <w:proofErr w:type="spellStart"/>
      <w:r w:rsidRPr="00323FDB">
        <w:rPr>
          <w:rFonts w:ascii="Courier New" w:hAnsi="Courier New" w:cs="Courier New"/>
          <w:sz w:val="16"/>
          <w:szCs w:val="16"/>
        </w:rPr>
        <w:t>xD</w:t>
      </w:r>
      <w:proofErr w:type="spellEnd"/>
      <w:r w:rsidRPr="00323FDB">
        <w:rPr>
          <w:rFonts w:ascii="Courier New" w:hAnsi="Courier New" w:cs="Courier New"/>
          <w:sz w:val="16"/>
          <w:szCs w:val="16"/>
        </w:rPr>
        <w:t>;</w:t>
      </w:r>
    </w:p>
    <w:p w14:paraId="4CA43E9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PID|||28da0026bc42484^^^&amp;amp;1.19.6.24.109.42.1.3&amp;amp;ISO^PI||Piggy^Sisansarah^L.^^^^L&amp;#xD;</w:t>
      </w:r>
    </w:p>
    <w:p w14:paraId="5402F43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OBR|1|JOXP-PCD^LNI Example AHD^ECDE3D4E58532D31^EUI-64|</w:t>
      </w:r>
    </w:p>
    <w:p w14:paraId="105F9A0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JOXP-PCD^LNI Example AHD^ECDE3D4E58532D31^EUI-64|182777000^monitoring of </w:t>
      </w:r>
      <w:proofErr w:type="spellStart"/>
      <w:r w:rsidRPr="00323FDB">
        <w:rPr>
          <w:rFonts w:ascii="Courier New" w:hAnsi="Courier New" w:cs="Courier New"/>
          <w:sz w:val="16"/>
          <w:szCs w:val="16"/>
        </w:rPr>
        <w:t>patient^SNOMED-CT</w:t>
      </w:r>
      <w:proofErr w:type="spellEnd"/>
      <w:r w:rsidRPr="00323FDB">
        <w:rPr>
          <w:rFonts w:ascii="Courier New" w:hAnsi="Courier New" w:cs="Courier New"/>
          <w:sz w:val="16"/>
          <w:szCs w:val="16"/>
        </w:rPr>
        <w:t>|||</w:t>
      </w:r>
    </w:p>
    <w:p w14:paraId="3EA4D34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20130301115452.000-0500|20130301115455.001-0500&amp;#</w:t>
      </w:r>
      <w:proofErr w:type="spellStart"/>
      <w:r w:rsidRPr="00323FDB">
        <w:rPr>
          <w:rFonts w:ascii="Courier New" w:hAnsi="Courier New" w:cs="Courier New"/>
          <w:sz w:val="16"/>
          <w:szCs w:val="16"/>
        </w:rPr>
        <w:t>xD</w:t>
      </w:r>
      <w:proofErr w:type="spellEnd"/>
      <w:r w:rsidRPr="00323FDB">
        <w:rPr>
          <w:rFonts w:ascii="Courier New" w:hAnsi="Courier New" w:cs="Courier New"/>
          <w:sz w:val="16"/>
          <w:szCs w:val="16"/>
        </w:rPr>
        <w:t>;</w:t>
      </w:r>
    </w:p>
    <w:p w14:paraId="544A821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OBX|1||531981^MDC_MOC_VMS_MDS_AHD^MDC|0|||||||X|||||||ECDE3D4E58532D31^^ECDE3D4E58532D31^EUI-64&amp;#xD;</w:t>
      </w:r>
    </w:p>
    <w:p w14:paraId="496CAB4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OBX|2|CWE|68218^MDC_ATTR_REG_CERT_DATA_AUTH_BODY^MDC|0.0.0.1|2^auth-body-continua||||||R&amp;#xD;</w:t>
      </w:r>
    </w:p>
    <w:p w14:paraId="68F2B7B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OBX|3|ST|532352^MDC_REG_CERT_DATA_CONTINUA_VERSION^MDC|0.0.0.1.1|5.0||||||R&amp;#xD;</w:t>
      </w:r>
    </w:p>
    <w:p w14:paraId="427F2F9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OBX|4|NM|532353^MDC_REG_CERT_DATA_CONTINUA_CERT_DEV_LIST^MDC|0.0.0.1.2|4||||||R&amp;#xD;</w:t>
      </w:r>
    </w:p>
    <w:p w14:paraId="24527A1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OBX|5|CWE|68218^MDC_ATTR_REG_CERT_DATA_AUTH_BODY^MDC|0.0.0.2|2^auth-body-continua||||||R&amp;#xD;</w:t>
      </w:r>
    </w:p>
    <w:p w14:paraId="0B22BF5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OBX|6|CWE|532354^MDC_REG_CERT_DATA_CONTINUA_REG_STATUS^MDC|0.0.0.2.1|1^unregulated(0)||||||R&amp;#xD;</w:t>
      </w:r>
    </w:p>
    <w:p w14:paraId="4F123CA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OBX|7|CWE|68218^MDC_ATTR_REG_CERT_DATA_AUTH_BODY^MDC|0.0.0.3|2^auth-body-continua||||||R&amp;#xD;</w:t>
      </w:r>
    </w:p>
    <w:p w14:paraId="09AE7FC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OBX|8|CWE|532355^MDC_REG_CERT_DATA_CONTINUA_AHD_CERT_LIST^MDC|0.0.0.3.1|0^observation-upload-soap||||||R&amp;#xD;</w:t>
      </w:r>
    </w:p>
    <w:p w14:paraId="0669DC3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OBX|9|CWE|68220^MDC_TIME_SYNC_PROTOCOL^MDC|0.0.0.4|532234^MDC_TIME_SYNC_NONE^MDC||||||R&amp;#xD;</w:t>
      </w:r>
    </w:p>
    <w:p w14:paraId="26316C9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OBX|10|NM|8221^MDC_TIME_SYNC_ACCURACY^MDC |0.0.0.5|120000000|264339^MDC_DIM_MICRO_SEC^MDC|||||R&amp;#</w:t>
      </w:r>
      <w:proofErr w:type="spellStart"/>
      <w:r w:rsidRPr="00323FDB">
        <w:rPr>
          <w:rFonts w:ascii="Courier New" w:hAnsi="Courier New" w:cs="Courier New"/>
          <w:sz w:val="16"/>
          <w:szCs w:val="16"/>
        </w:rPr>
        <w:t>xD</w:t>
      </w:r>
      <w:proofErr w:type="spellEnd"/>
      <w:r w:rsidRPr="00323FDB">
        <w:rPr>
          <w:rFonts w:ascii="Courier New" w:hAnsi="Courier New" w:cs="Courier New"/>
          <w:sz w:val="16"/>
          <w:szCs w:val="16"/>
        </w:rPr>
        <w:t>;</w:t>
      </w:r>
    </w:p>
    <w:p w14:paraId="5120A5F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OBX|11||528391^MDC_DEV_SPEC_PROFILE_BP^MDC|1|||||||X|||||||1234567800112233^^1234567800112233^EUI-64&amp;#xD;</w:t>
      </w:r>
    </w:p>
    <w:p w14:paraId="6C8ADF6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OBX|12|ST|531970^MDC_ID_MODEL_MANUFACTURER^MDC|1.0.0.1|Lamprey Networks||||||R&amp;#</w:t>
      </w:r>
      <w:proofErr w:type="spellStart"/>
      <w:r w:rsidRPr="00323FDB">
        <w:rPr>
          <w:rFonts w:ascii="Courier New" w:hAnsi="Courier New" w:cs="Courier New"/>
          <w:sz w:val="16"/>
          <w:szCs w:val="16"/>
        </w:rPr>
        <w:t>xD</w:t>
      </w:r>
      <w:proofErr w:type="spellEnd"/>
      <w:r w:rsidRPr="00323FDB">
        <w:rPr>
          <w:rFonts w:ascii="Courier New" w:hAnsi="Courier New" w:cs="Courier New"/>
          <w:sz w:val="16"/>
          <w:szCs w:val="16"/>
        </w:rPr>
        <w:t>;</w:t>
      </w:r>
    </w:p>
    <w:p w14:paraId="26A9258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OBX|13|ST|531969^MDC_ID_MODEL_NUMBER^MDC|1.0.0.2|Blood Pressure 1.0.0||||||R&amp;#</w:t>
      </w:r>
      <w:proofErr w:type="spellStart"/>
      <w:r w:rsidRPr="00323FDB">
        <w:rPr>
          <w:rFonts w:ascii="Courier New" w:hAnsi="Courier New" w:cs="Courier New"/>
          <w:sz w:val="16"/>
          <w:szCs w:val="16"/>
        </w:rPr>
        <w:t>xD</w:t>
      </w:r>
      <w:proofErr w:type="spellEnd"/>
      <w:r w:rsidRPr="00323FDB">
        <w:rPr>
          <w:rFonts w:ascii="Courier New" w:hAnsi="Courier New" w:cs="Courier New"/>
          <w:sz w:val="16"/>
          <w:szCs w:val="16"/>
        </w:rPr>
        <w:t>;</w:t>
      </w:r>
    </w:p>
    <w:p w14:paraId="421134A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OBX|14|CWE|68218^MDC_ATTR_REG_CERT_DATA_AUTH_BODY^MDC|1.0.0.3|2^auth-body-continua||||||R&amp;#xD;</w:t>
      </w:r>
    </w:p>
    <w:p w14:paraId="291E0CF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OBX|15|ST|532352^MDC_REG_CERT_DATA_CONTINUA_VERSION^MDC|1.0.0.3.1|2.0||||||R&amp;#xD;</w:t>
      </w:r>
    </w:p>
    <w:p w14:paraId="00E423D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OBX|16|NM|532353^MDC_REG_CERT_DATA_CONTINUA_CERT_DEV_LIST^MDC|1.0.0.3.2|24583~8199~16391~7||||||R&amp;#xD;</w:t>
      </w:r>
    </w:p>
    <w:p w14:paraId="4B3FCD3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OBX|17|CWE|68218^MDC_ATTR_REG_CERT_DATA_AUTH_BODY^MDC|1.0.0.4|2^auth-body-continua||||||R&amp;#xD;</w:t>
      </w:r>
    </w:p>
    <w:p w14:paraId="69B0963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OBX|18|CWE|532354^MDC_REG_CERT_DATA_CONTINUA_REG_STATUS^MDC|1.0.0.4.1|1^unregulated(0)||||||R&amp;#xD;</w:t>
      </w:r>
    </w:p>
    <w:p w14:paraId="367F9C1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OBX|19|CWE|68219^MDC_TIME_CAP_STATE^MDC|1.0.0.5|1^mds-time-capab-real-time-clock(0)||||||R&amp;#xD;</w:t>
      </w:r>
    </w:p>
    <w:p w14:paraId="5894E01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OBX|20|CWE|68220^MDC_TIME_SYNC_PROTOCOL^MDC|1.0.0.6|532224^MDC_TIME_SYNC_NONE^MDC||||||R&amp;#xD;</w:t>
      </w:r>
    </w:p>
    <w:p w14:paraId="6265F79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OBX|21|DTM|67975^MDC_ATTR_TIME_ABS^MDC|1.0.0.7|20130301115423.00||||||R|||20130301115450.733-0500&amp;#xD;</w:t>
      </w:r>
    </w:p>
    <w:p w14:paraId="7CD789B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OBX|22||150020^MDC_PRESS_BLD_NONINV^MDC|1.0.1|||||||X|||20130301115452.733-0500&amp;#xD;</w:t>
      </w:r>
    </w:p>
    <w:p w14:paraId="73CBC823"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OBX|23|NM|150021^MDC_PRESS_BLD_NONINV_SYS^MDC|1.0.1.1|105|266016^MDC_DIM_MMHG^MDC|||||R&amp;#xD;</w:t>
      </w:r>
    </w:p>
    <w:p w14:paraId="6BC9D4A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OBX|24|NM|150022^MDC_PRESS_BLD_NONINV_DIA^MDC|1.0.1.2|70|266016^MDC_DIM_MMHG^MDC|||||R&amp;#xD;</w:t>
      </w:r>
    </w:p>
    <w:p w14:paraId="38EF36A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OBX|25|NM|150023^MDC_PRESS_BLD_NONINV_MEAN^MDC|1.0.1.3|81.7|266016^MDC_DIM_MMHG^MDC|||||R&amp;#xD;</w:t>
      </w:r>
    </w:p>
    <w:p w14:paraId="4C114D0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OBX|26|NM|149546^MDC_PULS_RATE_NON_INV^MDC|1.0.0.8|80|264864^MDC_DIM_BEAT_PER_MIN^MDC|||||R|||20130301115453.733-0500&amp;#xD;</w:t>
      </w:r>
    </w:p>
    <w:p w14:paraId="4EC42E7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pcd:CommunicatePCDData</w:t>
      </w:r>
      <w:proofErr w:type="spellEnd"/>
      <w:r w:rsidRPr="00323FDB">
        <w:rPr>
          <w:rFonts w:ascii="Courier New" w:hAnsi="Courier New" w:cs="Courier New"/>
          <w:sz w:val="16"/>
          <w:szCs w:val="16"/>
        </w:rPr>
        <w:t>&gt;</w:t>
      </w:r>
    </w:p>
    <w:p w14:paraId="5737D59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soapenv:Body</w:t>
      </w:r>
      <w:proofErr w:type="spellEnd"/>
      <w:r w:rsidRPr="00323FDB">
        <w:rPr>
          <w:rFonts w:ascii="Courier New" w:hAnsi="Courier New" w:cs="Courier New"/>
          <w:sz w:val="16"/>
          <w:szCs w:val="16"/>
        </w:rPr>
        <w:t>&gt;</w:t>
      </w:r>
    </w:p>
    <w:p w14:paraId="140AB2F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w:t>
      </w:r>
      <w:proofErr w:type="spellStart"/>
      <w:r w:rsidRPr="00323FDB">
        <w:rPr>
          <w:rFonts w:ascii="Courier New" w:hAnsi="Courier New" w:cs="Courier New"/>
          <w:sz w:val="16"/>
          <w:szCs w:val="16"/>
        </w:rPr>
        <w:t>soapenv:Envelope</w:t>
      </w:r>
      <w:proofErr w:type="spellEnd"/>
      <w:r w:rsidRPr="00323FDB">
        <w:rPr>
          <w:rFonts w:ascii="Courier New" w:hAnsi="Courier New" w:cs="Courier New"/>
          <w:sz w:val="16"/>
          <w:szCs w:val="16"/>
        </w:rPr>
        <w:t>&gt;</w:t>
      </w:r>
    </w:p>
    <w:p w14:paraId="105D1732" w14:textId="3DB6C03E" w:rsidR="00964A1D" w:rsidRPr="00DF14D1" w:rsidRDefault="00964A1D" w:rsidP="00DF14D1">
      <w:pPr>
        <w:pStyle w:val="BodyText"/>
      </w:pPr>
      <w:r w:rsidRPr="00DF14D1">
        <w:t>For brevity, the SAML token is not re-printed but its location in the &lt;</w:t>
      </w:r>
      <w:proofErr w:type="spellStart"/>
      <w:r w:rsidRPr="00DF14D1">
        <w:t>wsse:Security</w:t>
      </w:r>
      <w:proofErr w:type="spellEnd"/>
      <w:r w:rsidRPr="00DF14D1">
        <w:t>&gt; header is indicated. The SOAP action “</w:t>
      </w:r>
      <w:proofErr w:type="spellStart"/>
      <w:r w:rsidRPr="00DF14D1">
        <w:t>CommunicatePCDData</w:t>
      </w:r>
      <w:proofErr w:type="spellEnd"/>
      <w:r w:rsidRPr="00DF14D1">
        <w:t>” is present in the WS-addressing action element. Note that both the WS-Trust request and the PCD-01 upload have a time-security element. This element requires that the requests arrive at the server within a five minute window (based on UTC time). A clock skew between the client and server would be enough to cause the request to be rejected even if it were sent in a timely manner.</w:t>
      </w:r>
    </w:p>
    <w:p w14:paraId="61BF4B9D" w14:textId="13897331" w:rsidR="00BD6716" w:rsidRPr="00DF14D1" w:rsidRDefault="00964A1D" w:rsidP="00DF14D1">
      <w:pPr>
        <w:pStyle w:val="BodyText"/>
      </w:pPr>
      <w:r w:rsidRPr="00DF14D1">
        <w:t>The Device Observation Consumer then sends the response.</w:t>
      </w:r>
    </w:p>
    <w:p w14:paraId="1DB95FD6" w14:textId="77777777" w:rsidR="00964A1D" w:rsidRPr="00323FDB" w:rsidRDefault="00964A1D" w:rsidP="00964A1D">
      <w:pPr>
        <w:spacing w:before="0"/>
        <w:rPr>
          <w:rFonts w:ascii="Courier New" w:hAnsi="Courier New" w:cs="Courier New"/>
          <w:sz w:val="16"/>
          <w:szCs w:val="16"/>
        </w:rPr>
      </w:pPr>
    </w:p>
    <w:p w14:paraId="78663F0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HTTP/1.1 200 OK</w:t>
      </w:r>
    </w:p>
    <w:p w14:paraId="058C2A7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Server: Apache-Coyote/1.1</w:t>
      </w:r>
    </w:p>
    <w:p w14:paraId="6D45B8B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Content-Type: application/soap+xml;action="urn:ihe:pcd:2010:CommunicatePCDDataResponse";charset=UTF-8</w:t>
      </w:r>
    </w:p>
    <w:p w14:paraId="26CC727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Transfer-Encoding: chunked</w:t>
      </w:r>
    </w:p>
    <w:p w14:paraId="0C50106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Date: Fri, 01 Mar 2013 16:54:41 GMT</w:t>
      </w:r>
    </w:p>
    <w:p w14:paraId="76912836" w14:textId="77777777" w:rsidR="00964A1D" w:rsidRPr="00323FDB" w:rsidRDefault="00964A1D" w:rsidP="00964A1D">
      <w:pPr>
        <w:spacing w:before="0"/>
        <w:rPr>
          <w:rFonts w:ascii="Courier New" w:hAnsi="Courier New" w:cs="Courier New"/>
          <w:sz w:val="16"/>
          <w:szCs w:val="16"/>
        </w:rPr>
      </w:pPr>
    </w:p>
    <w:p w14:paraId="39C08AB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&lt;?xml version='1.0' encoding='UTF-8'?&gt;</w:t>
      </w:r>
    </w:p>
    <w:p w14:paraId="2A95718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lastRenderedPageBreak/>
        <w:t>&lt;</w:t>
      </w:r>
      <w:proofErr w:type="spellStart"/>
      <w:r w:rsidRPr="00323FDB">
        <w:rPr>
          <w:rFonts w:ascii="Courier New" w:hAnsi="Courier New" w:cs="Courier New"/>
          <w:sz w:val="16"/>
          <w:szCs w:val="16"/>
        </w:rPr>
        <w:t>soapenv:Envelope</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xmlns:soapenv</w:t>
      </w:r>
      <w:proofErr w:type="spellEnd"/>
      <w:r w:rsidRPr="00323FDB">
        <w:rPr>
          <w:rFonts w:ascii="Courier New" w:hAnsi="Courier New" w:cs="Courier New"/>
          <w:sz w:val="16"/>
          <w:szCs w:val="16"/>
        </w:rPr>
        <w:t>="</w:t>
      </w:r>
      <w:hyperlink r:id="rId104"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42304D7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soapenv:Header</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xmlns:wsa</w:t>
      </w:r>
      <w:proofErr w:type="spellEnd"/>
      <w:r w:rsidRPr="00323FDB">
        <w:rPr>
          <w:rFonts w:ascii="Courier New" w:hAnsi="Courier New" w:cs="Courier New"/>
          <w:sz w:val="16"/>
          <w:szCs w:val="16"/>
        </w:rPr>
        <w:t>="</w:t>
      </w:r>
      <w:hyperlink r:id="rId105"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52187B6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wsse:Security</w:t>
      </w:r>
      <w:proofErr w:type="spellEnd"/>
      <w:r w:rsidRPr="00323FDB">
        <w:rPr>
          <w:rFonts w:ascii="Courier New" w:hAnsi="Courier New" w:cs="Courier New"/>
          <w:sz w:val="16"/>
          <w:szCs w:val="16"/>
        </w:rPr>
        <w:t xml:space="preserve"> </w:t>
      </w:r>
    </w:p>
    <w:p w14:paraId="1043594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106"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02C5462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107"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 xml:space="preserve">" </w:t>
      </w:r>
    </w:p>
    <w:p w14:paraId="6521DB1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soapenv:mustUnderstand</w:t>
      </w:r>
      <w:proofErr w:type="spellEnd"/>
      <w:r w:rsidRPr="00323FDB">
        <w:rPr>
          <w:rFonts w:ascii="Courier New" w:hAnsi="Courier New" w:cs="Courier New"/>
          <w:sz w:val="16"/>
          <w:szCs w:val="16"/>
        </w:rPr>
        <w:t>="true"&gt;</w:t>
      </w:r>
    </w:p>
    <w:p w14:paraId="5EDF5B7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wsu:Timestamp</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wsu:Id</w:t>
      </w:r>
      <w:proofErr w:type="spellEnd"/>
      <w:r w:rsidRPr="00323FDB">
        <w:rPr>
          <w:rFonts w:ascii="Courier New" w:hAnsi="Courier New" w:cs="Courier New"/>
          <w:sz w:val="16"/>
          <w:szCs w:val="16"/>
        </w:rPr>
        <w:t>="TS-14"&gt;</w:t>
      </w:r>
    </w:p>
    <w:p w14:paraId="39C5186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&gt;2013-03-01T16:54:41.458Z&lt;/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&gt;</w:t>
      </w:r>
    </w:p>
    <w:p w14:paraId="59472E3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&gt;2013-03-01T16:59:41.458Z&lt;/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&gt;</w:t>
      </w:r>
    </w:p>
    <w:p w14:paraId="1AC5EB2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wsu:Timestamp</w:t>
      </w:r>
      <w:proofErr w:type="spellEnd"/>
      <w:r w:rsidRPr="00323FDB">
        <w:rPr>
          <w:rFonts w:ascii="Courier New" w:hAnsi="Courier New" w:cs="Courier New"/>
          <w:sz w:val="16"/>
          <w:szCs w:val="16"/>
        </w:rPr>
        <w:t>&gt;</w:t>
      </w:r>
    </w:p>
    <w:p w14:paraId="35DAD67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wsse:Security</w:t>
      </w:r>
      <w:proofErr w:type="spellEnd"/>
      <w:r w:rsidRPr="00323FDB">
        <w:rPr>
          <w:rFonts w:ascii="Courier New" w:hAnsi="Courier New" w:cs="Courier New"/>
          <w:sz w:val="16"/>
          <w:szCs w:val="16"/>
        </w:rPr>
        <w:t>&gt;</w:t>
      </w:r>
    </w:p>
    <w:p w14:paraId="2763506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wsa:Action</w:t>
      </w:r>
      <w:proofErr w:type="spellEnd"/>
      <w:r w:rsidRPr="00323FDB">
        <w:rPr>
          <w:rFonts w:ascii="Courier New" w:hAnsi="Courier New" w:cs="Courier New"/>
          <w:sz w:val="16"/>
          <w:szCs w:val="16"/>
        </w:rPr>
        <w:t xml:space="preserve"> soapenv:mustUnderstand="true"&gt;urn:ihe:pcd:2010:CommunicatePCDDataResponse&lt;/wsa:Action&gt;</w:t>
      </w:r>
    </w:p>
    <w:p w14:paraId="281054D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wsa:RelatesTo</w:t>
      </w:r>
      <w:proofErr w:type="spellEnd"/>
      <w:r w:rsidRPr="00323FDB">
        <w:rPr>
          <w:rFonts w:ascii="Courier New" w:hAnsi="Courier New" w:cs="Courier New"/>
          <w:sz w:val="16"/>
          <w:szCs w:val="16"/>
        </w:rPr>
        <w:t xml:space="preserve"> soapenv:mustUnderstand="true"&gt;urn:uuid:1_1362156894340&lt;/wsa:RelatesTo&gt;</w:t>
      </w:r>
    </w:p>
    <w:p w14:paraId="1593724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soapenv:Header</w:t>
      </w:r>
      <w:proofErr w:type="spellEnd"/>
      <w:r w:rsidRPr="00323FDB">
        <w:rPr>
          <w:rFonts w:ascii="Courier New" w:hAnsi="Courier New" w:cs="Courier New"/>
          <w:sz w:val="16"/>
          <w:szCs w:val="16"/>
        </w:rPr>
        <w:t>&gt;</w:t>
      </w:r>
    </w:p>
    <w:p w14:paraId="5493F42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soapenv:Body</w:t>
      </w:r>
      <w:proofErr w:type="spellEnd"/>
      <w:r w:rsidRPr="00323FDB">
        <w:rPr>
          <w:rFonts w:ascii="Courier New" w:hAnsi="Courier New" w:cs="Courier New"/>
          <w:sz w:val="16"/>
          <w:szCs w:val="16"/>
        </w:rPr>
        <w:t>&gt;</w:t>
      </w:r>
    </w:p>
    <w:p w14:paraId="4B0A0DE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pcd:CommunicatePCDDataResponse</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xmlns:pcd</w:t>
      </w:r>
      <w:proofErr w:type="spellEnd"/>
      <w:r w:rsidRPr="00323FDB">
        <w:rPr>
          <w:rFonts w:ascii="Courier New" w:hAnsi="Courier New" w:cs="Courier New"/>
          <w:sz w:val="16"/>
          <w:szCs w:val="16"/>
        </w:rPr>
        <w:t>="urn:ihe:pcd:dec:2010"&gt;</w:t>
      </w:r>
    </w:p>
    <w:p w14:paraId="5BC518C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MSH|^~\&amp;amp;|LNI^d0bed0bed0beabee^EUI-64||||20130301115441.444-0500||ACK^R01^ACK|</w:t>
      </w:r>
    </w:p>
    <w:p w14:paraId="3355A3A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00120130301115453695|P|2.6|||NE|AL|||||IHE PCD ORU-R012006^HL7^2.16.840.1.113883.9.n.m^HL7&amp;#</w:t>
      </w:r>
      <w:proofErr w:type="spellStart"/>
      <w:r w:rsidRPr="00323FDB">
        <w:rPr>
          <w:rFonts w:ascii="Courier New" w:hAnsi="Courier New" w:cs="Courier New"/>
          <w:sz w:val="16"/>
          <w:szCs w:val="16"/>
        </w:rPr>
        <w:t>xd</w:t>
      </w:r>
      <w:proofErr w:type="spellEnd"/>
      <w:r w:rsidRPr="00323FDB">
        <w:rPr>
          <w:rFonts w:ascii="Courier New" w:hAnsi="Courier New" w:cs="Courier New"/>
          <w:sz w:val="16"/>
          <w:szCs w:val="16"/>
        </w:rPr>
        <w:t>;</w:t>
      </w:r>
    </w:p>
    <w:p w14:paraId="77731693"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MSA|AA|00120130301115453695&amp;#</w:t>
      </w:r>
      <w:proofErr w:type="spellStart"/>
      <w:r w:rsidRPr="00323FDB">
        <w:rPr>
          <w:rFonts w:ascii="Courier New" w:hAnsi="Courier New" w:cs="Courier New"/>
          <w:sz w:val="16"/>
          <w:szCs w:val="16"/>
        </w:rPr>
        <w:t>xd</w:t>
      </w:r>
      <w:proofErr w:type="spellEnd"/>
      <w:r w:rsidRPr="00323FDB">
        <w:rPr>
          <w:rFonts w:ascii="Courier New" w:hAnsi="Courier New" w:cs="Courier New"/>
          <w:sz w:val="16"/>
          <w:szCs w:val="16"/>
        </w:rPr>
        <w:t>;</w:t>
      </w:r>
    </w:p>
    <w:p w14:paraId="1536035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ERR|||0^Message_accepted^HL7|I||||</w:t>
      </w:r>
      <w:proofErr w:type="spellStart"/>
      <w:r w:rsidRPr="00323FDB">
        <w:rPr>
          <w:rFonts w:ascii="Courier New" w:hAnsi="Courier New" w:cs="Courier New"/>
          <w:sz w:val="16"/>
          <w:szCs w:val="16"/>
        </w:rPr>
        <w:t>PcdToPHMR</w:t>
      </w:r>
      <w:proofErr w:type="spellEnd"/>
      <w:r w:rsidRPr="00323FDB">
        <w:rPr>
          <w:rFonts w:ascii="Courier New" w:hAnsi="Courier New" w:cs="Courier New"/>
          <w:sz w:val="16"/>
          <w:szCs w:val="16"/>
        </w:rPr>
        <w:t>: XDS Send was successful. Response: null&amp;#</w:t>
      </w:r>
      <w:proofErr w:type="spellStart"/>
      <w:r w:rsidRPr="00323FDB">
        <w:rPr>
          <w:rFonts w:ascii="Courier New" w:hAnsi="Courier New" w:cs="Courier New"/>
          <w:sz w:val="16"/>
          <w:szCs w:val="16"/>
        </w:rPr>
        <w:t>xd</w:t>
      </w:r>
      <w:proofErr w:type="spellEnd"/>
      <w:r w:rsidRPr="00323FDB">
        <w:rPr>
          <w:rFonts w:ascii="Courier New" w:hAnsi="Courier New" w:cs="Courier New"/>
          <w:sz w:val="16"/>
          <w:szCs w:val="16"/>
        </w:rPr>
        <w:t>;</w:t>
      </w:r>
    </w:p>
    <w:p w14:paraId="542BA0E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pcd:CommunicatePCDDataResponse</w:t>
      </w:r>
      <w:proofErr w:type="spellEnd"/>
      <w:r w:rsidRPr="00323FDB">
        <w:rPr>
          <w:rFonts w:ascii="Courier New" w:hAnsi="Courier New" w:cs="Courier New"/>
          <w:sz w:val="16"/>
          <w:szCs w:val="16"/>
        </w:rPr>
        <w:t>&gt;</w:t>
      </w:r>
    </w:p>
    <w:p w14:paraId="28C9D9B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soapenv:Body</w:t>
      </w:r>
      <w:proofErr w:type="spellEnd"/>
      <w:r w:rsidRPr="00323FDB">
        <w:rPr>
          <w:rFonts w:ascii="Courier New" w:hAnsi="Courier New" w:cs="Courier New"/>
          <w:sz w:val="16"/>
          <w:szCs w:val="16"/>
        </w:rPr>
        <w:t>&gt;</w:t>
      </w:r>
    </w:p>
    <w:p w14:paraId="62B2736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w:t>
      </w:r>
      <w:proofErr w:type="spellStart"/>
      <w:r w:rsidRPr="00323FDB">
        <w:rPr>
          <w:rFonts w:ascii="Courier New" w:hAnsi="Courier New" w:cs="Courier New"/>
          <w:sz w:val="16"/>
          <w:szCs w:val="16"/>
        </w:rPr>
        <w:t>soapenv:Envelope</w:t>
      </w:r>
      <w:proofErr w:type="spellEnd"/>
      <w:r w:rsidRPr="00323FDB">
        <w:rPr>
          <w:rFonts w:ascii="Courier New" w:hAnsi="Courier New" w:cs="Courier New"/>
          <w:sz w:val="16"/>
          <w:szCs w:val="16"/>
        </w:rPr>
        <w:t>&gt;</w:t>
      </w:r>
    </w:p>
    <w:p w14:paraId="77AC4DFD" w14:textId="5507EA67" w:rsidR="00BD6716" w:rsidRPr="00DF14D1" w:rsidRDefault="00964A1D" w:rsidP="00DF14D1">
      <w:pPr>
        <w:pStyle w:val="BodyText"/>
      </w:pPr>
      <w:r w:rsidRPr="00DF14D1">
        <w:t>The PCD-01 response message indicates success and the ERR segment indicates that the message was successfully converted to a PHMR and sent to its configured destination.</w:t>
      </w:r>
    </w:p>
    <w:p w14:paraId="186D89E7" w14:textId="77777777" w:rsidR="00BD6716" w:rsidRPr="00DF14D1" w:rsidRDefault="00BD6716" w:rsidP="00DF14D1">
      <w:pPr>
        <w:pStyle w:val="BodyText"/>
      </w:pPr>
    </w:p>
    <w:p w14:paraId="441935C4" w14:textId="77777777" w:rsidR="00EA4EA1" w:rsidRPr="00323FDB" w:rsidRDefault="00EA4EA1" w:rsidP="00EA4EA1">
      <w:pPr>
        <w:pStyle w:val="AppendixHeading1"/>
        <w:rPr>
          <w:noProof w:val="0"/>
        </w:rPr>
      </w:pPr>
      <w:bookmarkStart w:id="4466" w:name="_Toc481383813"/>
      <w:r w:rsidRPr="00323FDB">
        <w:rPr>
          <w:noProof w:val="0"/>
        </w:rPr>
        <w:t xml:space="preserve">Volume </w:t>
      </w:r>
      <w:r w:rsidR="001F2CF8" w:rsidRPr="00323FDB">
        <w:rPr>
          <w:noProof w:val="0"/>
        </w:rPr>
        <w:t>3</w:t>
      </w:r>
      <w:r w:rsidRPr="00323FDB">
        <w:rPr>
          <w:noProof w:val="0"/>
        </w:rPr>
        <w:t xml:space="preserve"> Namespace Additions</w:t>
      </w:r>
      <w:bookmarkEnd w:id="4466"/>
    </w:p>
    <w:p w14:paraId="16306E0E" w14:textId="77777777" w:rsidR="00EA4EA1" w:rsidRPr="00323FDB" w:rsidRDefault="00EA4EA1" w:rsidP="00EA4EA1">
      <w:pPr>
        <w:pStyle w:val="EditorInstructions"/>
      </w:pPr>
      <w:r w:rsidRPr="00323FDB">
        <w:t xml:space="preserve">Add the following terms </w:t>
      </w:r>
      <w:r w:rsidRPr="00323FDB">
        <w:rPr>
          <w:iCs w:val="0"/>
        </w:rPr>
        <w:t>to the IHE Namespace</w:t>
      </w:r>
      <w:r w:rsidRPr="00323FDB">
        <w:t>:</w:t>
      </w:r>
    </w:p>
    <w:p w14:paraId="6034ABC4" w14:textId="6B5BE657" w:rsidR="00CC4EA3" w:rsidRPr="00323FDB" w:rsidRDefault="00853975" w:rsidP="00DF14D1">
      <w:pPr>
        <w:pStyle w:val="BodyText"/>
        <w:keepNext/>
        <w:spacing w:before="240" w:after="60"/>
        <w:outlineLvl w:val="0"/>
        <w:rPr>
          <w:rStyle w:val="DeleteText"/>
          <w:b w:val="0"/>
          <w:strike w:val="0"/>
        </w:rPr>
      </w:pPr>
      <w:r>
        <w:t>NA</w:t>
      </w:r>
    </w:p>
    <w:sectPr w:rsidR="00CC4EA3" w:rsidRPr="00323FDB" w:rsidSect="000807AC">
      <w:headerReference w:type="default" r:id="rId108"/>
      <w:footerReference w:type="even" r:id="rId109"/>
      <w:footerReference w:type="default" r:id="rId110"/>
      <w:footerReference w:type="first" r:id="rId111"/>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62" w:author="Jones, Emma" w:date="2015-07-20T21:46:00Z" w:initials="JE">
    <w:p w14:paraId="08D540FF" w14:textId="4CD4CA0C" w:rsidR="00422FB2" w:rsidRDefault="00422FB2">
      <w:pPr>
        <w:pStyle w:val="CommentText"/>
      </w:pPr>
      <w:r>
        <w:rPr>
          <w:rStyle w:val="CommentReference"/>
        </w:rPr>
        <w:annotationRef/>
      </w:r>
      <w:r>
        <w:t xml:space="preserve">ROW 3: </w:t>
      </w:r>
      <w:r w:rsidRPr="00BF44C2">
        <w:t>Your document defines a push model in the use cases, so a Content Creator that uses PCC-1 seems appropriate</w:t>
      </w:r>
    </w:p>
  </w:comment>
  <w:comment w:id="1391" w:author="Jones, Emma" w:date="2015-07-20T21:49:00Z" w:initials="JE">
    <w:p w14:paraId="45DE22BB" w14:textId="62850145" w:rsidR="00422FB2" w:rsidRDefault="00422FB2">
      <w:pPr>
        <w:pStyle w:val="CommentText"/>
      </w:pPr>
      <w:r>
        <w:rPr>
          <w:rStyle w:val="CommentReference"/>
        </w:rPr>
        <w:annotationRef/>
      </w:r>
      <w:r>
        <w:t>ROW 4</w:t>
      </w:r>
      <w:r w:rsidRPr="00BF44C2">
        <w:t xml:space="preserve"> </w:t>
      </w:r>
    </w:p>
  </w:comment>
  <w:comment w:id="1410" w:author="Jones, Emma" w:date="2015-07-21T06:15:00Z" w:initials="JE">
    <w:p w14:paraId="22C95EFB" w14:textId="5645A58C" w:rsidR="00422FB2" w:rsidRDefault="00422FB2">
      <w:pPr>
        <w:pStyle w:val="CommentText"/>
      </w:pPr>
      <w:r>
        <w:rPr>
          <w:rStyle w:val="CommentReference"/>
        </w:rPr>
        <w:annotationRef/>
      </w:r>
      <w:r>
        <w:t xml:space="preserve">201 – added definition for Sensor Data Source </w:t>
      </w:r>
    </w:p>
  </w:comment>
  <w:comment w:id="1421" w:author="Jones, Emma" w:date="2015-07-21T06:18:00Z" w:initials="JE">
    <w:p w14:paraId="3C3DC0F8" w14:textId="3E7C3F9E" w:rsidR="00422FB2" w:rsidRDefault="00422FB2">
      <w:pPr>
        <w:pStyle w:val="CommentText"/>
      </w:pPr>
      <w:r>
        <w:rPr>
          <w:rStyle w:val="CommentReference"/>
        </w:rPr>
        <w:annotationRef/>
      </w:r>
      <w:r>
        <w:t>203 – added transaction numbers. Should a square bracket be used?</w:t>
      </w:r>
    </w:p>
  </w:comment>
  <w:comment w:id="1432" w:author="Jones, Emma" w:date="2015-07-21T06:21:00Z" w:initials="JE">
    <w:p w14:paraId="3DCFF372" w14:textId="1342CD9D" w:rsidR="00422FB2" w:rsidRDefault="00422FB2">
      <w:pPr>
        <w:pStyle w:val="CommentText"/>
      </w:pPr>
      <w:r>
        <w:rPr>
          <w:rStyle w:val="CommentReference"/>
        </w:rPr>
        <w:annotationRef/>
      </w:r>
      <w:r>
        <w:t>210 – need “single transaction number for Communicate PCHA data” – is this okay?</w:t>
      </w:r>
    </w:p>
  </w:comment>
  <w:comment w:id="1483" w:author="Jones, Emma" w:date="2015-07-21T06:18:00Z" w:initials="JE">
    <w:p w14:paraId="72559ECD" w14:textId="77777777" w:rsidR="00422FB2" w:rsidRDefault="00422FB2" w:rsidP="000D43F9">
      <w:pPr>
        <w:pStyle w:val="CommentText"/>
      </w:pPr>
      <w:r>
        <w:rPr>
          <w:rStyle w:val="CommentReference"/>
        </w:rPr>
        <w:annotationRef/>
      </w:r>
      <w:r>
        <w:t>203 – added transaction numbers. Should a square bracket be used?</w:t>
      </w:r>
    </w:p>
  </w:comment>
  <w:comment w:id="2093" w:author="Jones, Emma" w:date="2015-07-21T06:27:00Z" w:initials="JE">
    <w:p w14:paraId="2AB27FF0" w14:textId="50AF6531" w:rsidR="00422FB2" w:rsidRDefault="00422FB2">
      <w:pPr>
        <w:pStyle w:val="CommentText"/>
      </w:pPr>
      <w:r>
        <w:rPr>
          <w:rStyle w:val="CommentReference"/>
        </w:rPr>
        <w:annotationRef/>
      </w:r>
      <w:r>
        <w:t>304 PHCA replaced with PCHA</w:t>
      </w:r>
    </w:p>
  </w:comment>
  <w:comment w:id="2991" w:author="Jones, Emma" w:date="2015-07-21T07:18:00Z" w:initials="JE">
    <w:p w14:paraId="192FABD3" w14:textId="18D4F860" w:rsidR="00422FB2" w:rsidRDefault="00422FB2">
      <w:pPr>
        <w:pStyle w:val="CommentText"/>
      </w:pPr>
      <w:r>
        <w:rPr>
          <w:rStyle w:val="CommentReference"/>
        </w:rPr>
        <w:annotationRef/>
      </w:r>
      <w:r>
        <w:t>698 – Removed specifics to RPM profile</w:t>
      </w:r>
    </w:p>
  </w:comment>
  <w:comment w:id="3024" w:author="Jones, Emma" w:date="2015-07-21T07:20:00Z" w:initials="JE">
    <w:p w14:paraId="3E88BB0A" w14:textId="5EE04F89" w:rsidR="00422FB2" w:rsidRDefault="00422FB2">
      <w:pPr>
        <w:pStyle w:val="CommentText"/>
      </w:pPr>
      <w:r>
        <w:rPr>
          <w:rStyle w:val="CommentReference"/>
        </w:rPr>
        <w:annotationRef/>
      </w:r>
      <w:r>
        <w:t>708 – made into bulleted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D540FF" w15:done="0"/>
  <w15:commentEx w15:paraId="45DE22BB" w15:done="0"/>
  <w15:commentEx w15:paraId="22C95EFB" w15:done="0"/>
  <w15:commentEx w15:paraId="3C3DC0F8" w15:done="0"/>
  <w15:commentEx w15:paraId="3DCFF372" w15:done="0"/>
  <w15:commentEx w15:paraId="72559ECD" w15:done="0"/>
  <w15:commentEx w15:paraId="2AB27FF0" w15:done="0"/>
  <w15:commentEx w15:paraId="192FABD3" w15:done="0"/>
  <w15:commentEx w15:paraId="3E88BB0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E5E5D" w14:textId="77777777" w:rsidR="00F3071C" w:rsidRDefault="00F3071C">
      <w:r>
        <w:separator/>
      </w:r>
    </w:p>
    <w:p w14:paraId="0C7702F6" w14:textId="77777777" w:rsidR="00F3071C" w:rsidRDefault="00F3071C"/>
    <w:p w14:paraId="4CB93D81" w14:textId="77777777" w:rsidR="00F3071C" w:rsidRDefault="00F3071C"/>
  </w:endnote>
  <w:endnote w:type="continuationSeparator" w:id="0">
    <w:p w14:paraId="41C427EE" w14:textId="77777777" w:rsidR="00F3071C" w:rsidRDefault="00F3071C">
      <w:r>
        <w:continuationSeparator/>
      </w:r>
    </w:p>
    <w:p w14:paraId="1D3CADCE" w14:textId="77777777" w:rsidR="00F3071C" w:rsidRDefault="00F3071C"/>
    <w:p w14:paraId="3BE4713B" w14:textId="77777777" w:rsidR="00F3071C" w:rsidRDefault="00F307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4B595" w14:textId="77777777" w:rsidR="00422FB2" w:rsidRDefault="00422F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46F86A" w14:textId="77777777" w:rsidR="00422FB2" w:rsidRDefault="00422FB2">
    <w:pPr>
      <w:pStyle w:val="Footer"/>
    </w:pPr>
  </w:p>
  <w:p w14:paraId="373E3B5E" w14:textId="77777777" w:rsidR="00422FB2" w:rsidRDefault="00422FB2"/>
  <w:p w14:paraId="57CF3340" w14:textId="77777777" w:rsidR="00422FB2" w:rsidRDefault="00422F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363D0" w14:textId="77777777" w:rsidR="00422FB2" w:rsidRDefault="00422FB2">
    <w:pPr>
      <w:pStyle w:val="Footer"/>
      <w:ind w:right="360"/>
    </w:pPr>
    <w:r>
      <w:t>__________________________________________________________________________</w:t>
    </w:r>
  </w:p>
  <w:p w14:paraId="25391FFF" w14:textId="7DDDAC66" w:rsidR="00422FB2" w:rsidRDefault="00422FB2" w:rsidP="00597DB2">
    <w:pPr>
      <w:pStyle w:val="Footer"/>
      <w:ind w:right="360"/>
      <w:rPr>
        <w:sz w:val="20"/>
      </w:rPr>
    </w:pPr>
    <w:bookmarkStart w:id="4467" w:name="_Toc473170355"/>
    <w:r>
      <w:rPr>
        <w:sz w:val="20"/>
      </w:rPr>
      <w:t xml:space="preserve">Rev. 1.0 – 2015-06-01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ED5E7E">
      <w:rPr>
        <w:rStyle w:val="PageNumber"/>
        <w:noProof/>
        <w:sz w:val="20"/>
      </w:rPr>
      <w:t>21</w:t>
    </w:r>
    <w:r w:rsidRPr="00597DB2">
      <w:rPr>
        <w:rStyle w:val="PageNumber"/>
        <w:sz w:val="20"/>
      </w:rPr>
      <w:fldChar w:fldCharType="end"/>
    </w:r>
    <w:r>
      <w:rPr>
        <w:sz w:val="20"/>
      </w:rPr>
      <w:tab/>
      <w:t xml:space="preserve">                       Copyright © 2015: IHE International, Inc.</w:t>
    </w:r>
    <w:bookmarkEnd w:id="4467"/>
  </w:p>
  <w:p w14:paraId="5EC791DF" w14:textId="316B582D" w:rsidR="00422FB2" w:rsidRDefault="00422FB2" w:rsidP="00E10688">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96E5C" w14:textId="7E227476" w:rsidR="00422FB2" w:rsidRDefault="00422FB2">
    <w:pPr>
      <w:pStyle w:val="Footer"/>
      <w:jc w:val="center"/>
    </w:pPr>
    <w:r>
      <w:rPr>
        <w:sz w:val="20"/>
      </w:rPr>
      <w:t>Copyright © 2015: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84B05" w14:textId="77777777" w:rsidR="00F3071C" w:rsidRDefault="00F3071C">
      <w:r>
        <w:separator/>
      </w:r>
    </w:p>
    <w:p w14:paraId="32D2FB59" w14:textId="77777777" w:rsidR="00F3071C" w:rsidRDefault="00F3071C"/>
    <w:p w14:paraId="63015AD3" w14:textId="77777777" w:rsidR="00F3071C" w:rsidRDefault="00F3071C"/>
  </w:footnote>
  <w:footnote w:type="continuationSeparator" w:id="0">
    <w:p w14:paraId="770BC4C2" w14:textId="77777777" w:rsidR="00F3071C" w:rsidRDefault="00F3071C">
      <w:r>
        <w:continuationSeparator/>
      </w:r>
    </w:p>
    <w:p w14:paraId="19884BB4" w14:textId="77777777" w:rsidR="00F3071C" w:rsidRDefault="00F3071C"/>
    <w:p w14:paraId="1CCCEA5F" w14:textId="77777777" w:rsidR="00F3071C" w:rsidRDefault="00F307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C4DD2" w14:textId="1A3C50C3" w:rsidR="00422FB2" w:rsidRDefault="00422FB2">
    <w:pPr>
      <w:pStyle w:val="Header"/>
    </w:pPr>
    <w:r>
      <w:t xml:space="preserve">IHE PCC Technical Framework Supplement –Remote Patient Monitoring (RPM) </w:t>
    </w:r>
    <w:r>
      <w:br/>
      <w:t>______________________________________________________________________________</w:t>
    </w:r>
  </w:p>
  <w:p w14:paraId="3ACB1BD1" w14:textId="77777777" w:rsidR="00422FB2" w:rsidRDefault="00422F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22776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D09D0A"/>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BD35F8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053E3"/>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762381"/>
    <w:multiLevelType w:val="hybridMultilevel"/>
    <w:tmpl w:val="A8B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D21BB"/>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A77EA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D14A1"/>
    <w:multiLevelType w:val="hybridMultilevel"/>
    <w:tmpl w:val="3DAE8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0C3179"/>
    <w:multiLevelType w:val="hybridMultilevel"/>
    <w:tmpl w:val="58F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C3A55"/>
    <w:multiLevelType w:val="multilevel"/>
    <w:tmpl w:val="7B943E18"/>
    <w:numStyleLink w:val="Constraints"/>
  </w:abstractNum>
  <w:abstractNum w:abstractNumId="19" w15:restartNumberingAfterBreak="0">
    <w:nsid w:val="456C7311"/>
    <w:multiLevelType w:val="hybridMultilevel"/>
    <w:tmpl w:val="2F821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8D7051"/>
    <w:multiLevelType w:val="hybridMultilevel"/>
    <w:tmpl w:val="4A74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025E5F"/>
    <w:multiLevelType w:val="multilevel"/>
    <w:tmpl w:val="7B943E18"/>
    <w:numStyleLink w:val="Constraints"/>
  </w:abstractNum>
  <w:abstractNum w:abstractNumId="22"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91F498A"/>
    <w:multiLevelType w:val="hybridMultilevel"/>
    <w:tmpl w:val="E91C9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E90FDC"/>
    <w:multiLevelType w:val="hybridMultilevel"/>
    <w:tmpl w:val="803AA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020BBC"/>
    <w:multiLevelType w:val="hybridMultilevel"/>
    <w:tmpl w:val="AA1A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77720FCB"/>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0"/>
  </w:num>
  <w:num w:numId="13">
    <w:abstractNumId w:val="21"/>
  </w:num>
  <w:num w:numId="14">
    <w:abstractNumId w:val="1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2"/>
  </w:num>
  <w:num w:numId="16">
    <w:abstractNumId w:val="27"/>
  </w:num>
  <w:num w:numId="17">
    <w:abstractNumId w:val="28"/>
  </w:num>
  <w:num w:numId="18">
    <w:abstractNumId w:val="23"/>
  </w:num>
  <w:num w:numId="19">
    <w:abstractNumId w:val="23"/>
  </w:num>
  <w:num w:numId="20">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0"/>
  </w:num>
  <w:num w:numId="23">
    <w:abstractNumId w:val="16"/>
  </w:num>
  <w:num w:numId="24">
    <w:abstractNumId w:val="19"/>
  </w:num>
  <w:num w:numId="25">
    <w:abstractNumId w:val="15"/>
  </w:num>
  <w:num w:numId="26">
    <w:abstractNumId w:val="24"/>
  </w:num>
  <w:num w:numId="27">
    <w:abstractNumId w:val="25"/>
  </w:num>
  <w:num w:numId="28">
    <w:abstractNumId w:val="12"/>
  </w:num>
  <w:num w:numId="29">
    <w:abstractNumId w:val="17"/>
  </w:num>
  <w:num w:numId="30">
    <w:abstractNumId w:val="26"/>
  </w:num>
  <w:num w:numId="31">
    <w:abstractNumId w:val="11"/>
  </w:num>
  <w:num w:numId="32">
    <w:abstractNumId w:val="28"/>
  </w:num>
  <w:num w:numId="33">
    <w:abstractNumId w:val="28"/>
  </w:num>
  <w:num w:numId="34">
    <w:abstractNumId w:val="29"/>
  </w:num>
  <w:num w:numId="35">
    <w:abstractNumId w:val="28"/>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28"/>
  </w:num>
  <w:num w:numId="42">
    <w:abstractNumId w:val="28"/>
  </w:num>
  <w:num w:numId="43">
    <w:abstractNumId w:val="28"/>
  </w:num>
  <w:num w:numId="44">
    <w:abstractNumId w:val="28"/>
  </w:num>
  <w:num w:numId="45">
    <w:abstractNumId w:val="28"/>
  </w:num>
  <w:num w:numId="46">
    <w:abstractNumId w:val="13"/>
  </w:num>
  <w:num w:numId="47">
    <w:abstractNumId w:val="3"/>
    <w:lvlOverride w:ilvl="0">
      <w:startOverride w:val="1"/>
    </w:lvlOverride>
  </w:num>
  <w:num w:numId="48">
    <w:abstractNumId w:val="3"/>
    <w:lvlOverride w:ilvl="0">
      <w:startOverride w:val="5"/>
    </w:lvlOverride>
  </w:num>
  <w:num w:numId="49">
    <w:abstractNumId w:val="3"/>
  </w:num>
  <w:num w:numId="50">
    <w:abstractNumId w:val="3"/>
    <w:lvlOverride w:ilvl="0">
      <w:startOverride w:val="4"/>
    </w:lvlOverride>
  </w:num>
  <w:num w:numId="51">
    <w:abstractNumId w:val="3"/>
    <w:lvlOverride w:ilvl="0">
      <w:startOverride w:val="6"/>
    </w:lvlOverride>
  </w:num>
  <w:num w:numId="52">
    <w:abstractNumId w:val="2"/>
    <w:lvlOverride w:ilvl="0">
      <w:startOverride w:val="1"/>
    </w:lvlOverride>
  </w:num>
  <w:num w:numId="53">
    <w:abstractNumId w:val="3"/>
  </w:num>
  <w:num w:numId="54">
    <w:abstractNumId w:val="3"/>
    <w:lvlOverride w:ilvl="0">
      <w:startOverride w:val="3"/>
    </w:lvlOverride>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Reinhold">
    <w15:presenceInfo w15:providerId="Windows Live" w15:userId="e93ea6b0ef37509c"/>
  </w15:person>
  <w15:person w15:author="Jones, Emma">
    <w15:presenceInfo w15:providerId="AD" w15:userId="S-1-5-21-73361282-1014109674-949316387-20896"/>
  </w15:person>
  <w15:person w15:author="smm">
    <w15:presenceInfo w15:providerId="None" w15:userId="smm"/>
  </w15:person>
  <w15:person w15:author="Brian Reinhold [2]">
    <w15:presenceInfo w15:providerId="Windows Live" w15:userId="c8b63be20b1901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5"/>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1D43"/>
    <w:rsid w:val="000030DD"/>
    <w:rsid w:val="0000639E"/>
    <w:rsid w:val="00010CA0"/>
    <w:rsid w:val="000121FB"/>
    <w:rsid w:val="000125FF"/>
    <w:rsid w:val="000168D0"/>
    <w:rsid w:val="00017E09"/>
    <w:rsid w:val="00023F9D"/>
    <w:rsid w:val="00024BCD"/>
    <w:rsid w:val="00034810"/>
    <w:rsid w:val="00036347"/>
    <w:rsid w:val="0004144C"/>
    <w:rsid w:val="000470A5"/>
    <w:rsid w:val="000514E1"/>
    <w:rsid w:val="00052658"/>
    <w:rsid w:val="00052FE3"/>
    <w:rsid w:val="0005577A"/>
    <w:rsid w:val="00060D78"/>
    <w:rsid w:val="000622EE"/>
    <w:rsid w:val="00063714"/>
    <w:rsid w:val="000651F7"/>
    <w:rsid w:val="000658A4"/>
    <w:rsid w:val="00070847"/>
    <w:rsid w:val="000717A7"/>
    <w:rsid w:val="00077324"/>
    <w:rsid w:val="00077935"/>
    <w:rsid w:val="00077AFD"/>
    <w:rsid w:val="00077EA0"/>
    <w:rsid w:val="000807AC"/>
    <w:rsid w:val="00082F2B"/>
    <w:rsid w:val="00087187"/>
    <w:rsid w:val="00094061"/>
    <w:rsid w:val="00094C5F"/>
    <w:rsid w:val="00095DA5"/>
    <w:rsid w:val="000A0C2D"/>
    <w:rsid w:val="000A340C"/>
    <w:rsid w:val="000A7F0D"/>
    <w:rsid w:val="000B30FF"/>
    <w:rsid w:val="000B699D"/>
    <w:rsid w:val="000C099E"/>
    <w:rsid w:val="000C0A23"/>
    <w:rsid w:val="000C3556"/>
    <w:rsid w:val="000C52AF"/>
    <w:rsid w:val="000C5467"/>
    <w:rsid w:val="000C77F0"/>
    <w:rsid w:val="000D16B6"/>
    <w:rsid w:val="000D2487"/>
    <w:rsid w:val="000D43F9"/>
    <w:rsid w:val="000D6321"/>
    <w:rsid w:val="000D6F01"/>
    <w:rsid w:val="000D711C"/>
    <w:rsid w:val="000D7A58"/>
    <w:rsid w:val="000E4B55"/>
    <w:rsid w:val="000F13F5"/>
    <w:rsid w:val="000F613A"/>
    <w:rsid w:val="000F6D26"/>
    <w:rsid w:val="00102222"/>
    <w:rsid w:val="00104BE6"/>
    <w:rsid w:val="001055CB"/>
    <w:rsid w:val="001058D0"/>
    <w:rsid w:val="001115F5"/>
    <w:rsid w:val="00111CBC"/>
    <w:rsid w:val="001134EB"/>
    <w:rsid w:val="00113F77"/>
    <w:rsid w:val="00114040"/>
    <w:rsid w:val="00114954"/>
    <w:rsid w:val="00115142"/>
    <w:rsid w:val="00115A0F"/>
    <w:rsid w:val="00117DD7"/>
    <w:rsid w:val="00123FD5"/>
    <w:rsid w:val="001253AA"/>
    <w:rsid w:val="00125F42"/>
    <w:rsid w:val="001263B9"/>
    <w:rsid w:val="00126A38"/>
    <w:rsid w:val="00133749"/>
    <w:rsid w:val="00136DB4"/>
    <w:rsid w:val="0014275F"/>
    <w:rsid w:val="001439BB"/>
    <w:rsid w:val="001453CC"/>
    <w:rsid w:val="00147A61"/>
    <w:rsid w:val="00147F29"/>
    <w:rsid w:val="00150B3C"/>
    <w:rsid w:val="001540B8"/>
    <w:rsid w:val="00154B7B"/>
    <w:rsid w:val="001558DD"/>
    <w:rsid w:val="001579E7"/>
    <w:rsid w:val="00157DDE"/>
    <w:rsid w:val="001606A7"/>
    <w:rsid w:val="001622E4"/>
    <w:rsid w:val="001658C6"/>
    <w:rsid w:val="0016666C"/>
    <w:rsid w:val="00167B95"/>
    <w:rsid w:val="00167DB7"/>
    <w:rsid w:val="00170ED0"/>
    <w:rsid w:val="0017457A"/>
    <w:rsid w:val="0017576F"/>
    <w:rsid w:val="0017698E"/>
    <w:rsid w:val="00185F38"/>
    <w:rsid w:val="00186DAB"/>
    <w:rsid w:val="00187E92"/>
    <w:rsid w:val="001946F4"/>
    <w:rsid w:val="0019572F"/>
    <w:rsid w:val="001A02AA"/>
    <w:rsid w:val="001A266F"/>
    <w:rsid w:val="001A7247"/>
    <w:rsid w:val="001A7C4C"/>
    <w:rsid w:val="001B1985"/>
    <w:rsid w:val="001B2B50"/>
    <w:rsid w:val="001B463C"/>
    <w:rsid w:val="001B4DF1"/>
    <w:rsid w:val="001B5EE1"/>
    <w:rsid w:val="001C63D1"/>
    <w:rsid w:val="001D0E6D"/>
    <w:rsid w:val="001D1567"/>
    <w:rsid w:val="001D1619"/>
    <w:rsid w:val="001D640F"/>
    <w:rsid w:val="001D6BB3"/>
    <w:rsid w:val="001E206E"/>
    <w:rsid w:val="001E615F"/>
    <w:rsid w:val="001E62C3"/>
    <w:rsid w:val="001F0EBD"/>
    <w:rsid w:val="001F2CF8"/>
    <w:rsid w:val="001F6755"/>
    <w:rsid w:val="001F68C9"/>
    <w:rsid w:val="001F787E"/>
    <w:rsid w:val="001F7A35"/>
    <w:rsid w:val="00202AC6"/>
    <w:rsid w:val="00203D65"/>
    <w:rsid w:val="002040DD"/>
    <w:rsid w:val="0020453A"/>
    <w:rsid w:val="00207571"/>
    <w:rsid w:val="00207816"/>
    <w:rsid w:val="00207868"/>
    <w:rsid w:val="00210FAA"/>
    <w:rsid w:val="002143AB"/>
    <w:rsid w:val="00216EF9"/>
    <w:rsid w:val="002173E6"/>
    <w:rsid w:val="00221AC2"/>
    <w:rsid w:val="0022215E"/>
    <w:rsid w:val="0022261E"/>
    <w:rsid w:val="0022352C"/>
    <w:rsid w:val="002262D2"/>
    <w:rsid w:val="002322FF"/>
    <w:rsid w:val="00234BE4"/>
    <w:rsid w:val="0023732B"/>
    <w:rsid w:val="00250A37"/>
    <w:rsid w:val="00255462"/>
    <w:rsid w:val="00255821"/>
    <w:rsid w:val="00256665"/>
    <w:rsid w:val="002639EF"/>
    <w:rsid w:val="002670D2"/>
    <w:rsid w:val="0027015F"/>
    <w:rsid w:val="00270EBB"/>
    <w:rsid w:val="002711CC"/>
    <w:rsid w:val="00272440"/>
    <w:rsid w:val="002756A6"/>
    <w:rsid w:val="00277B56"/>
    <w:rsid w:val="002815C7"/>
    <w:rsid w:val="00286433"/>
    <w:rsid w:val="0028681B"/>
    <w:rsid w:val="002869E8"/>
    <w:rsid w:val="00291725"/>
    <w:rsid w:val="00293CF1"/>
    <w:rsid w:val="00295CFD"/>
    <w:rsid w:val="002A4C2E"/>
    <w:rsid w:val="002A7C98"/>
    <w:rsid w:val="002B4844"/>
    <w:rsid w:val="002C1312"/>
    <w:rsid w:val="002C15FE"/>
    <w:rsid w:val="002C4557"/>
    <w:rsid w:val="002C5821"/>
    <w:rsid w:val="002C7441"/>
    <w:rsid w:val="002C7BBB"/>
    <w:rsid w:val="002D5B69"/>
    <w:rsid w:val="002E2F04"/>
    <w:rsid w:val="002E3105"/>
    <w:rsid w:val="002E4309"/>
    <w:rsid w:val="002E7B62"/>
    <w:rsid w:val="002F051F"/>
    <w:rsid w:val="002F05E0"/>
    <w:rsid w:val="002F076A"/>
    <w:rsid w:val="0030210D"/>
    <w:rsid w:val="00303E20"/>
    <w:rsid w:val="00316247"/>
    <w:rsid w:val="0032060B"/>
    <w:rsid w:val="00323461"/>
    <w:rsid w:val="00323AC5"/>
    <w:rsid w:val="00323FDB"/>
    <w:rsid w:val="0032600B"/>
    <w:rsid w:val="00330836"/>
    <w:rsid w:val="003349F1"/>
    <w:rsid w:val="00335554"/>
    <w:rsid w:val="003375BB"/>
    <w:rsid w:val="00340176"/>
    <w:rsid w:val="0034067F"/>
    <w:rsid w:val="003432DC"/>
    <w:rsid w:val="00344898"/>
    <w:rsid w:val="00346314"/>
    <w:rsid w:val="00346BB8"/>
    <w:rsid w:val="00352784"/>
    <w:rsid w:val="00352896"/>
    <w:rsid w:val="003577C8"/>
    <w:rsid w:val="003579DA"/>
    <w:rsid w:val="003601D3"/>
    <w:rsid w:val="003602DC"/>
    <w:rsid w:val="00361F12"/>
    <w:rsid w:val="00363069"/>
    <w:rsid w:val="003651D9"/>
    <w:rsid w:val="00370B52"/>
    <w:rsid w:val="00374B3E"/>
    <w:rsid w:val="003758AD"/>
    <w:rsid w:val="0038391A"/>
    <w:rsid w:val="0038429E"/>
    <w:rsid w:val="003877D0"/>
    <w:rsid w:val="003921A0"/>
    <w:rsid w:val="00392666"/>
    <w:rsid w:val="0039485D"/>
    <w:rsid w:val="003A09FE"/>
    <w:rsid w:val="003A1566"/>
    <w:rsid w:val="003A38BB"/>
    <w:rsid w:val="003B2A2B"/>
    <w:rsid w:val="003B32C6"/>
    <w:rsid w:val="003B3E6A"/>
    <w:rsid w:val="003B40CC"/>
    <w:rsid w:val="003B4987"/>
    <w:rsid w:val="003B70A2"/>
    <w:rsid w:val="003C0323"/>
    <w:rsid w:val="003C1ED1"/>
    <w:rsid w:val="003D19E0"/>
    <w:rsid w:val="003D2197"/>
    <w:rsid w:val="003D24EE"/>
    <w:rsid w:val="003D5A68"/>
    <w:rsid w:val="003E5C68"/>
    <w:rsid w:val="003F0805"/>
    <w:rsid w:val="003F252B"/>
    <w:rsid w:val="003F3E4A"/>
    <w:rsid w:val="003F7141"/>
    <w:rsid w:val="00400853"/>
    <w:rsid w:val="004046B6"/>
    <w:rsid w:val="00404D44"/>
    <w:rsid w:val="00406312"/>
    <w:rsid w:val="004070FB"/>
    <w:rsid w:val="004078C1"/>
    <w:rsid w:val="00410A20"/>
    <w:rsid w:val="00410D6B"/>
    <w:rsid w:val="00412524"/>
    <w:rsid w:val="00412649"/>
    <w:rsid w:val="00412CAF"/>
    <w:rsid w:val="00415432"/>
    <w:rsid w:val="00416375"/>
    <w:rsid w:val="00417A70"/>
    <w:rsid w:val="004225C9"/>
    <w:rsid w:val="00422FB2"/>
    <w:rsid w:val="0043514A"/>
    <w:rsid w:val="00436599"/>
    <w:rsid w:val="004424C6"/>
    <w:rsid w:val="0044310A"/>
    <w:rsid w:val="004440FA"/>
    <w:rsid w:val="00444100"/>
    <w:rsid w:val="00444CFC"/>
    <w:rsid w:val="00445D2F"/>
    <w:rsid w:val="0044707B"/>
    <w:rsid w:val="00447451"/>
    <w:rsid w:val="00452104"/>
    <w:rsid w:val="00452A51"/>
    <w:rsid w:val="004541CC"/>
    <w:rsid w:val="00457DDC"/>
    <w:rsid w:val="00461A12"/>
    <w:rsid w:val="004651FC"/>
    <w:rsid w:val="00472402"/>
    <w:rsid w:val="004738A0"/>
    <w:rsid w:val="0047630A"/>
    <w:rsid w:val="004809A3"/>
    <w:rsid w:val="004818E8"/>
    <w:rsid w:val="00481B22"/>
    <w:rsid w:val="00482DC2"/>
    <w:rsid w:val="00483AF7"/>
    <w:rsid w:val="00484452"/>
    <w:rsid w:val="004845CE"/>
    <w:rsid w:val="00487BF8"/>
    <w:rsid w:val="00493EFC"/>
    <w:rsid w:val="0049584E"/>
    <w:rsid w:val="004A20B4"/>
    <w:rsid w:val="004A7D5B"/>
    <w:rsid w:val="004B387F"/>
    <w:rsid w:val="004B4EF3"/>
    <w:rsid w:val="004B576F"/>
    <w:rsid w:val="004B7094"/>
    <w:rsid w:val="004C01D1"/>
    <w:rsid w:val="004C10B4"/>
    <w:rsid w:val="004C187D"/>
    <w:rsid w:val="004C580C"/>
    <w:rsid w:val="004D51DE"/>
    <w:rsid w:val="004D68CC"/>
    <w:rsid w:val="004D69C3"/>
    <w:rsid w:val="004D6C45"/>
    <w:rsid w:val="004E030F"/>
    <w:rsid w:val="004E3311"/>
    <w:rsid w:val="004E3754"/>
    <w:rsid w:val="004E7883"/>
    <w:rsid w:val="004F1713"/>
    <w:rsid w:val="004F5211"/>
    <w:rsid w:val="004F7C05"/>
    <w:rsid w:val="00500D6F"/>
    <w:rsid w:val="00503AE1"/>
    <w:rsid w:val="005041D3"/>
    <w:rsid w:val="0050674C"/>
    <w:rsid w:val="00506C22"/>
    <w:rsid w:val="00510062"/>
    <w:rsid w:val="00513057"/>
    <w:rsid w:val="00516D6D"/>
    <w:rsid w:val="00521B35"/>
    <w:rsid w:val="00522681"/>
    <w:rsid w:val="00522F40"/>
    <w:rsid w:val="00523C5F"/>
    <w:rsid w:val="00527A26"/>
    <w:rsid w:val="00530777"/>
    <w:rsid w:val="0053359F"/>
    <w:rsid w:val="005339EE"/>
    <w:rsid w:val="005348F1"/>
    <w:rsid w:val="005360E4"/>
    <w:rsid w:val="00536E49"/>
    <w:rsid w:val="005410F9"/>
    <w:rsid w:val="005416D9"/>
    <w:rsid w:val="00543FFB"/>
    <w:rsid w:val="0054524C"/>
    <w:rsid w:val="00551BE7"/>
    <w:rsid w:val="0055358E"/>
    <w:rsid w:val="00556E6C"/>
    <w:rsid w:val="005672A9"/>
    <w:rsid w:val="00570B52"/>
    <w:rsid w:val="00572031"/>
    <w:rsid w:val="00573102"/>
    <w:rsid w:val="00581165"/>
    <w:rsid w:val="00581829"/>
    <w:rsid w:val="00585DA2"/>
    <w:rsid w:val="005942AE"/>
    <w:rsid w:val="00594882"/>
    <w:rsid w:val="00597DB2"/>
    <w:rsid w:val="005A072D"/>
    <w:rsid w:val="005A50E5"/>
    <w:rsid w:val="005A63CE"/>
    <w:rsid w:val="005B2EC7"/>
    <w:rsid w:val="005B3030"/>
    <w:rsid w:val="005B5C92"/>
    <w:rsid w:val="005B72F3"/>
    <w:rsid w:val="005B7BFB"/>
    <w:rsid w:val="005C2DCE"/>
    <w:rsid w:val="005C50BF"/>
    <w:rsid w:val="005C553A"/>
    <w:rsid w:val="005C5E28"/>
    <w:rsid w:val="005D1F91"/>
    <w:rsid w:val="005D464B"/>
    <w:rsid w:val="005D4D26"/>
    <w:rsid w:val="005D6104"/>
    <w:rsid w:val="005D6176"/>
    <w:rsid w:val="005D6CCA"/>
    <w:rsid w:val="005E4812"/>
    <w:rsid w:val="005E5181"/>
    <w:rsid w:val="005F2045"/>
    <w:rsid w:val="005F21E7"/>
    <w:rsid w:val="005F3FB5"/>
    <w:rsid w:val="005F4C3E"/>
    <w:rsid w:val="005F541C"/>
    <w:rsid w:val="005F639F"/>
    <w:rsid w:val="005F6B50"/>
    <w:rsid w:val="005F6ED2"/>
    <w:rsid w:val="005F6FD1"/>
    <w:rsid w:val="006002CB"/>
    <w:rsid w:val="00600EC6"/>
    <w:rsid w:val="006014F8"/>
    <w:rsid w:val="00603ED5"/>
    <w:rsid w:val="00606E77"/>
    <w:rsid w:val="00607529"/>
    <w:rsid w:val="006106AB"/>
    <w:rsid w:val="006116E2"/>
    <w:rsid w:val="00613604"/>
    <w:rsid w:val="00613C53"/>
    <w:rsid w:val="00622D31"/>
    <w:rsid w:val="00625D23"/>
    <w:rsid w:val="006263EA"/>
    <w:rsid w:val="006277FA"/>
    <w:rsid w:val="00627857"/>
    <w:rsid w:val="00630F33"/>
    <w:rsid w:val="006360B8"/>
    <w:rsid w:val="00636729"/>
    <w:rsid w:val="0063778C"/>
    <w:rsid w:val="00644FC1"/>
    <w:rsid w:val="006477F0"/>
    <w:rsid w:val="006512F0"/>
    <w:rsid w:val="006514EA"/>
    <w:rsid w:val="006515CA"/>
    <w:rsid w:val="00656A6B"/>
    <w:rsid w:val="00660600"/>
    <w:rsid w:val="00662893"/>
    <w:rsid w:val="00662F3F"/>
    <w:rsid w:val="00663624"/>
    <w:rsid w:val="00665092"/>
    <w:rsid w:val="00665A0A"/>
    <w:rsid w:val="00665D8F"/>
    <w:rsid w:val="00666D1E"/>
    <w:rsid w:val="00672C39"/>
    <w:rsid w:val="00677C43"/>
    <w:rsid w:val="00680648"/>
    <w:rsid w:val="00682040"/>
    <w:rsid w:val="006825E1"/>
    <w:rsid w:val="0068355D"/>
    <w:rsid w:val="00690264"/>
    <w:rsid w:val="00690616"/>
    <w:rsid w:val="00692B37"/>
    <w:rsid w:val="006936A7"/>
    <w:rsid w:val="006970B6"/>
    <w:rsid w:val="006A1426"/>
    <w:rsid w:val="006A2A74"/>
    <w:rsid w:val="006A3098"/>
    <w:rsid w:val="006A4160"/>
    <w:rsid w:val="006B7354"/>
    <w:rsid w:val="006B7ABF"/>
    <w:rsid w:val="006C242B"/>
    <w:rsid w:val="006C2C14"/>
    <w:rsid w:val="006C371A"/>
    <w:rsid w:val="006C5300"/>
    <w:rsid w:val="006C7E2C"/>
    <w:rsid w:val="006D4881"/>
    <w:rsid w:val="006D768F"/>
    <w:rsid w:val="006E163F"/>
    <w:rsid w:val="006E1DC7"/>
    <w:rsid w:val="006E5767"/>
    <w:rsid w:val="006F78A2"/>
    <w:rsid w:val="00700E1E"/>
    <w:rsid w:val="00701B3A"/>
    <w:rsid w:val="0070688F"/>
    <w:rsid w:val="0070762D"/>
    <w:rsid w:val="00712AE6"/>
    <w:rsid w:val="0071309E"/>
    <w:rsid w:val="00715FEA"/>
    <w:rsid w:val="00723DAF"/>
    <w:rsid w:val="007251A4"/>
    <w:rsid w:val="00730E16"/>
    <w:rsid w:val="00732446"/>
    <w:rsid w:val="00732E4A"/>
    <w:rsid w:val="007400C4"/>
    <w:rsid w:val="0074335F"/>
    <w:rsid w:val="00744AEF"/>
    <w:rsid w:val="00744EBF"/>
    <w:rsid w:val="00746A3D"/>
    <w:rsid w:val="00747676"/>
    <w:rsid w:val="007479B6"/>
    <w:rsid w:val="00747BB5"/>
    <w:rsid w:val="00747E7C"/>
    <w:rsid w:val="007610C1"/>
    <w:rsid w:val="00761469"/>
    <w:rsid w:val="007620E1"/>
    <w:rsid w:val="00767053"/>
    <w:rsid w:val="007707C4"/>
    <w:rsid w:val="00773D0C"/>
    <w:rsid w:val="00774B6B"/>
    <w:rsid w:val="007773C8"/>
    <w:rsid w:val="0078063E"/>
    <w:rsid w:val="007824BF"/>
    <w:rsid w:val="00787B2D"/>
    <w:rsid w:val="007922ED"/>
    <w:rsid w:val="007A51E3"/>
    <w:rsid w:val="007A5635"/>
    <w:rsid w:val="007A676E"/>
    <w:rsid w:val="007A7BF7"/>
    <w:rsid w:val="007B331F"/>
    <w:rsid w:val="007B44B7"/>
    <w:rsid w:val="007B64E0"/>
    <w:rsid w:val="007C02D9"/>
    <w:rsid w:val="007C1AAC"/>
    <w:rsid w:val="007C3E9A"/>
    <w:rsid w:val="007C3F4A"/>
    <w:rsid w:val="007C5673"/>
    <w:rsid w:val="007C6556"/>
    <w:rsid w:val="007D1847"/>
    <w:rsid w:val="007D29E0"/>
    <w:rsid w:val="007D6862"/>
    <w:rsid w:val="007D724B"/>
    <w:rsid w:val="007E0EE6"/>
    <w:rsid w:val="007E5441"/>
    <w:rsid w:val="007E5B51"/>
    <w:rsid w:val="007F771A"/>
    <w:rsid w:val="007F7801"/>
    <w:rsid w:val="00802F29"/>
    <w:rsid w:val="00803E2D"/>
    <w:rsid w:val="008044D0"/>
    <w:rsid w:val="0080578D"/>
    <w:rsid w:val="008067DF"/>
    <w:rsid w:val="00811EE6"/>
    <w:rsid w:val="00812476"/>
    <w:rsid w:val="0081320A"/>
    <w:rsid w:val="00814956"/>
    <w:rsid w:val="00815E51"/>
    <w:rsid w:val="008249A2"/>
    <w:rsid w:val="00825642"/>
    <w:rsid w:val="00826B8F"/>
    <w:rsid w:val="00830E0E"/>
    <w:rsid w:val="00831F0C"/>
    <w:rsid w:val="00831FF5"/>
    <w:rsid w:val="00833045"/>
    <w:rsid w:val="008341AE"/>
    <w:rsid w:val="00834DF7"/>
    <w:rsid w:val="008358E5"/>
    <w:rsid w:val="00836F8A"/>
    <w:rsid w:val="008413B1"/>
    <w:rsid w:val="00841CEC"/>
    <w:rsid w:val="00843B52"/>
    <w:rsid w:val="008452AF"/>
    <w:rsid w:val="00850ED3"/>
    <w:rsid w:val="008526F3"/>
    <w:rsid w:val="00853507"/>
    <w:rsid w:val="00853975"/>
    <w:rsid w:val="00855E51"/>
    <w:rsid w:val="00855EDF"/>
    <w:rsid w:val="008608EF"/>
    <w:rsid w:val="008616CB"/>
    <w:rsid w:val="0086353F"/>
    <w:rsid w:val="00863C8B"/>
    <w:rsid w:val="00865616"/>
    <w:rsid w:val="00865DF9"/>
    <w:rsid w:val="00866192"/>
    <w:rsid w:val="00870306"/>
    <w:rsid w:val="00871339"/>
    <w:rsid w:val="00871613"/>
    <w:rsid w:val="008723FA"/>
    <w:rsid w:val="00872589"/>
    <w:rsid w:val="00875076"/>
    <w:rsid w:val="00875157"/>
    <w:rsid w:val="00875BFD"/>
    <w:rsid w:val="00882C39"/>
    <w:rsid w:val="0088376C"/>
    <w:rsid w:val="00884FE9"/>
    <w:rsid w:val="00885ABD"/>
    <w:rsid w:val="008870AC"/>
    <w:rsid w:val="00887E40"/>
    <w:rsid w:val="008A3801"/>
    <w:rsid w:val="008A3FD2"/>
    <w:rsid w:val="008B53CB"/>
    <w:rsid w:val="008B5D7E"/>
    <w:rsid w:val="008B620B"/>
    <w:rsid w:val="008B6391"/>
    <w:rsid w:val="008B6927"/>
    <w:rsid w:val="008B7672"/>
    <w:rsid w:val="008C1766"/>
    <w:rsid w:val="008C57EC"/>
    <w:rsid w:val="008D052D"/>
    <w:rsid w:val="008D056D"/>
    <w:rsid w:val="008D0BA0"/>
    <w:rsid w:val="008D0D80"/>
    <w:rsid w:val="008D17FF"/>
    <w:rsid w:val="008D26F4"/>
    <w:rsid w:val="008D321D"/>
    <w:rsid w:val="008D45BC"/>
    <w:rsid w:val="008D4CC3"/>
    <w:rsid w:val="008D7044"/>
    <w:rsid w:val="008D7642"/>
    <w:rsid w:val="008E0275"/>
    <w:rsid w:val="008E2B5E"/>
    <w:rsid w:val="008E3F6C"/>
    <w:rsid w:val="008E441F"/>
    <w:rsid w:val="008E79D0"/>
    <w:rsid w:val="008F3449"/>
    <w:rsid w:val="008F78D2"/>
    <w:rsid w:val="00900EC4"/>
    <w:rsid w:val="00901BFE"/>
    <w:rsid w:val="009049A0"/>
    <w:rsid w:val="00907134"/>
    <w:rsid w:val="00910E03"/>
    <w:rsid w:val="00915A83"/>
    <w:rsid w:val="009268F6"/>
    <w:rsid w:val="00930D5B"/>
    <w:rsid w:val="0093216B"/>
    <w:rsid w:val="009332DF"/>
    <w:rsid w:val="00933C9A"/>
    <w:rsid w:val="00934D96"/>
    <w:rsid w:val="00937C5D"/>
    <w:rsid w:val="009406A5"/>
    <w:rsid w:val="00940FC7"/>
    <w:rsid w:val="009429FB"/>
    <w:rsid w:val="0095196C"/>
    <w:rsid w:val="00951F63"/>
    <w:rsid w:val="0095298A"/>
    <w:rsid w:val="00953CFC"/>
    <w:rsid w:val="0095594C"/>
    <w:rsid w:val="00955CD4"/>
    <w:rsid w:val="00956966"/>
    <w:rsid w:val="00957DD0"/>
    <w:rsid w:val="009612F6"/>
    <w:rsid w:val="00964A1D"/>
    <w:rsid w:val="00966AC0"/>
    <w:rsid w:val="00967B49"/>
    <w:rsid w:val="00970FC7"/>
    <w:rsid w:val="0097454A"/>
    <w:rsid w:val="00980798"/>
    <w:rsid w:val="00980D91"/>
    <w:rsid w:val="009813A1"/>
    <w:rsid w:val="009819AF"/>
    <w:rsid w:val="00983131"/>
    <w:rsid w:val="00983C65"/>
    <w:rsid w:val="009843EF"/>
    <w:rsid w:val="00984AC0"/>
    <w:rsid w:val="009903C2"/>
    <w:rsid w:val="00991D63"/>
    <w:rsid w:val="00993FF5"/>
    <w:rsid w:val="009B048D"/>
    <w:rsid w:val="009B5384"/>
    <w:rsid w:val="009B6CD6"/>
    <w:rsid w:val="009C10D5"/>
    <w:rsid w:val="009C5524"/>
    <w:rsid w:val="009C6269"/>
    <w:rsid w:val="009C6F21"/>
    <w:rsid w:val="009D0CDF"/>
    <w:rsid w:val="009D107B"/>
    <w:rsid w:val="009D125C"/>
    <w:rsid w:val="009D2A49"/>
    <w:rsid w:val="009D6A32"/>
    <w:rsid w:val="009E34B7"/>
    <w:rsid w:val="009E61C1"/>
    <w:rsid w:val="009F24FF"/>
    <w:rsid w:val="009F3200"/>
    <w:rsid w:val="009F5CF4"/>
    <w:rsid w:val="00A00670"/>
    <w:rsid w:val="00A015B9"/>
    <w:rsid w:val="00A04387"/>
    <w:rsid w:val="00A05A12"/>
    <w:rsid w:val="00A128C3"/>
    <w:rsid w:val="00A174B6"/>
    <w:rsid w:val="00A177D5"/>
    <w:rsid w:val="00A23689"/>
    <w:rsid w:val="00A2422A"/>
    <w:rsid w:val="00A24DF0"/>
    <w:rsid w:val="00A26614"/>
    <w:rsid w:val="00A30BDA"/>
    <w:rsid w:val="00A322F4"/>
    <w:rsid w:val="00A3520A"/>
    <w:rsid w:val="00A412D1"/>
    <w:rsid w:val="00A41489"/>
    <w:rsid w:val="00A43E92"/>
    <w:rsid w:val="00A44510"/>
    <w:rsid w:val="00A50E91"/>
    <w:rsid w:val="00A54810"/>
    <w:rsid w:val="00A5645C"/>
    <w:rsid w:val="00A61677"/>
    <w:rsid w:val="00A65737"/>
    <w:rsid w:val="00A66F91"/>
    <w:rsid w:val="00A6791D"/>
    <w:rsid w:val="00A7448B"/>
    <w:rsid w:val="00A7664D"/>
    <w:rsid w:val="00A773A9"/>
    <w:rsid w:val="00A80232"/>
    <w:rsid w:val="00A81A7C"/>
    <w:rsid w:val="00A85861"/>
    <w:rsid w:val="00A875FF"/>
    <w:rsid w:val="00A90BD5"/>
    <w:rsid w:val="00A910E1"/>
    <w:rsid w:val="00A93071"/>
    <w:rsid w:val="00A9751B"/>
    <w:rsid w:val="00A97900"/>
    <w:rsid w:val="00AA0CAF"/>
    <w:rsid w:val="00AA684E"/>
    <w:rsid w:val="00AA69C0"/>
    <w:rsid w:val="00AB42D1"/>
    <w:rsid w:val="00AC1FC2"/>
    <w:rsid w:val="00AC609B"/>
    <w:rsid w:val="00AC6277"/>
    <w:rsid w:val="00AC7C88"/>
    <w:rsid w:val="00AD069D"/>
    <w:rsid w:val="00AD174D"/>
    <w:rsid w:val="00AD2024"/>
    <w:rsid w:val="00AD2AE2"/>
    <w:rsid w:val="00AD3EA6"/>
    <w:rsid w:val="00AD7ECE"/>
    <w:rsid w:val="00AE4AED"/>
    <w:rsid w:val="00AF0095"/>
    <w:rsid w:val="00AF0B15"/>
    <w:rsid w:val="00AF0EBC"/>
    <w:rsid w:val="00AF3263"/>
    <w:rsid w:val="00AF3D94"/>
    <w:rsid w:val="00AF472E"/>
    <w:rsid w:val="00AF63BA"/>
    <w:rsid w:val="00AF7069"/>
    <w:rsid w:val="00B03C08"/>
    <w:rsid w:val="00B072B1"/>
    <w:rsid w:val="00B10DCE"/>
    <w:rsid w:val="00B1148B"/>
    <w:rsid w:val="00B14E15"/>
    <w:rsid w:val="00B15A1D"/>
    <w:rsid w:val="00B15AE6"/>
    <w:rsid w:val="00B15D8F"/>
    <w:rsid w:val="00B15E9B"/>
    <w:rsid w:val="00B1747E"/>
    <w:rsid w:val="00B24019"/>
    <w:rsid w:val="00B255FD"/>
    <w:rsid w:val="00B25F36"/>
    <w:rsid w:val="00B275B5"/>
    <w:rsid w:val="00B3238C"/>
    <w:rsid w:val="00B35019"/>
    <w:rsid w:val="00B35749"/>
    <w:rsid w:val="00B37DC1"/>
    <w:rsid w:val="00B403AD"/>
    <w:rsid w:val="00B403E4"/>
    <w:rsid w:val="00B43019"/>
    <w:rsid w:val="00B43198"/>
    <w:rsid w:val="00B431C5"/>
    <w:rsid w:val="00B46D77"/>
    <w:rsid w:val="00B4798B"/>
    <w:rsid w:val="00B541EC"/>
    <w:rsid w:val="00B5468C"/>
    <w:rsid w:val="00B55350"/>
    <w:rsid w:val="00B5580A"/>
    <w:rsid w:val="00B6076C"/>
    <w:rsid w:val="00B63B69"/>
    <w:rsid w:val="00B65E96"/>
    <w:rsid w:val="00B65F02"/>
    <w:rsid w:val="00B678B8"/>
    <w:rsid w:val="00B73B6D"/>
    <w:rsid w:val="00B7582C"/>
    <w:rsid w:val="00B82D84"/>
    <w:rsid w:val="00B84D95"/>
    <w:rsid w:val="00B8586D"/>
    <w:rsid w:val="00B86B05"/>
    <w:rsid w:val="00B87220"/>
    <w:rsid w:val="00B92E9F"/>
    <w:rsid w:val="00B92EA1"/>
    <w:rsid w:val="00B9303B"/>
    <w:rsid w:val="00B9308F"/>
    <w:rsid w:val="00B94919"/>
    <w:rsid w:val="00B9636B"/>
    <w:rsid w:val="00B965FD"/>
    <w:rsid w:val="00BA1337"/>
    <w:rsid w:val="00BA1A91"/>
    <w:rsid w:val="00BA437B"/>
    <w:rsid w:val="00BA4A87"/>
    <w:rsid w:val="00BA4E1F"/>
    <w:rsid w:val="00BA52CF"/>
    <w:rsid w:val="00BA5442"/>
    <w:rsid w:val="00BA597A"/>
    <w:rsid w:val="00BB3587"/>
    <w:rsid w:val="00BB62C0"/>
    <w:rsid w:val="00BB65D8"/>
    <w:rsid w:val="00BB6AAC"/>
    <w:rsid w:val="00BB74AF"/>
    <w:rsid w:val="00BB76BC"/>
    <w:rsid w:val="00BC09EF"/>
    <w:rsid w:val="00BC0CDF"/>
    <w:rsid w:val="00BC1FA1"/>
    <w:rsid w:val="00BC3E9F"/>
    <w:rsid w:val="00BC6EDE"/>
    <w:rsid w:val="00BC7584"/>
    <w:rsid w:val="00BD22E9"/>
    <w:rsid w:val="00BD50E5"/>
    <w:rsid w:val="00BD6716"/>
    <w:rsid w:val="00BD6767"/>
    <w:rsid w:val="00BE1308"/>
    <w:rsid w:val="00BE39EE"/>
    <w:rsid w:val="00BE3C9C"/>
    <w:rsid w:val="00BE5916"/>
    <w:rsid w:val="00BF2986"/>
    <w:rsid w:val="00BF44C2"/>
    <w:rsid w:val="00BF5AB5"/>
    <w:rsid w:val="00BF7D5B"/>
    <w:rsid w:val="00C0135D"/>
    <w:rsid w:val="00C05CCE"/>
    <w:rsid w:val="00C0763E"/>
    <w:rsid w:val="00C07EBD"/>
    <w:rsid w:val="00C1037F"/>
    <w:rsid w:val="00C10561"/>
    <w:rsid w:val="00C10CE6"/>
    <w:rsid w:val="00C148C9"/>
    <w:rsid w:val="00C158E0"/>
    <w:rsid w:val="00C15B57"/>
    <w:rsid w:val="00C16F09"/>
    <w:rsid w:val="00C20EFF"/>
    <w:rsid w:val="00C250ED"/>
    <w:rsid w:val="00C25C52"/>
    <w:rsid w:val="00C269FC"/>
    <w:rsid w:val="00C26E7C"/>
    <w:rsid w:val="00C32116"/>
    <w:rsid w:val="00C3617A"/>
    <w:rsid w:val="00C412AE"/>
    <w:rsid w:val="00C41A12"/>
    <w:rsid w:val="00C42C6C"/>
    <w:rsid w:val="00C45649"/>
    <w:rsid w:val="00C45949"/>
    <w:rsid w:val="00C512AA"/>
    <w:rsid w:val="00C529C7"/>
    <w:rsid w:val="00C536E4"/>
    <w:rsid w:val="00C54307"/>
    <w:rsid w:val="00C54953"/>
    <w:rsid w:val="00C56183"/>
    <w:rsid w:val="00C570C2"/>
    <w:rsid w:val="00C60F4D"/>
    <w:rsid w:val="00C611E4"/>
    <w:rsid w:val="00C61586"/>
    <w:rsid w:val="00C62E65"/>
    <w:rsid w:val="00C63D7E"/>
    <w:rsid w:val="00C648A7"/>
    <w:rsid w:val="00C6772C"/>
    <w:rsid w:val="00C71FDB"/>
    <w:rsid w:val="00C75E6D"/>
    <w:rsid w:val="00C7717D"/>
    <w:rsid w:val="00C800ED"/>
    <w:rsid w:val="00C805E6"/>
    <w:rsid w:val="00C82066"/>
    <w:rsid w:val="00C82ED4"/>
    <w:rsid w:val="00C83F0F"/>
    <w:rsid w:val="00C90111"/>
    <w:rsid w:val="00C940A2"/>
    <w:rsid w:val="00C943C7"/>
    <w:rsid w:val="00C96531"/>
    <w:rsid w:val="00C969FE"/>
    <w:rsid w:val="00CA175A"/>
    <w:rsid w:val="00CA17B3"/>
    <w:rsid w:val="00CA371F"/>
    <w:rsid w:val="00CA7D1E"/>
    <w:rsid w:val="00CB0263"/>
    <w:rsid w:val="00CB45F8"/>
    <w:rsid w:val="00CB5606"/>
    <w:rsid w:val="00CB6679"/>
    <w:rsid w:val="00CC0A62"/>
    <w:rsid w:val="00CC4EA3"/>
    <w:rsid w:val="00CC4F5B"/>
    <w:rsid w:val="00CC68B8"/>
    <w:rsid w:val="00CC6D50"/>
    <w:rsid w:val="00CD0A74"/>
    <w:rsid w:val="00CD44D7"/>
    <w:rsid w:val="00CD4D46"/>
    <w:rsid w:val="00CD61EF"/>
    <w:rsid w:val="00CE0AA5"/>
    <w:rsid w:val="00CE29E2"/>
    <w:rsid w:val="00CE7BDC"/>
    <w:rsid w:val="00CF16F5"/>
    <w:rsid w:val="00CF1C52"/>
    <w:rsid w:val="00CF283F"/>
    <w:rsid w:val="00CF2B6C"/>
    <w:rsid w:val="00CF508D"/>
    <w:rsid w:val="00D0225B"/>
    <w:rsid w:val="00D02D0D"/>
    <w:rsid w:val="00D05B7C"/>
    <w:rsid w:val="00D07411"/>
    <w:rsid w:val="00D16627"/>
    <w:rsid w:val="00D22DE2"/>
    <w:rsid w:val="00D2303C"/>
    <w:rsid w:val="00D250A2"/>
    <w:rsid w:val="00D2635F"/>
    <w:rsid w:val="00D31955"/>
    <w:rsid w:val="00D336C4"/>
    <w:rsid w:val="00D34E63"/>
    <w:rsid w:val="00D34E95"/>
    <w:rsid w:val="00D35F24"/>
    <w:rsid w:val="00D373D8"/>
    <w:rsid w:val="00D40905"/>
    <w:rsid w:val="00D40D8E"/>
    <w:rsid w:val="00D422BB"/>
    <w:rsid w:val="00D42ED8"/>
    <w:rsid w:val="00D439FF"/>
    <w:rsid w:val="00D43E51"/>
    <w:rsid w:val="00D46FB6"/>
    <w:rsid w:val="00D51A38"/>
    <w:rsid w:val="00D531EA"/>
    <w:rsid w:val="00D5643C"/>
    <w:rsid w:val="00D609FE"/>
    <w:rsid w:val="00D60F27"/>
    <w:rsid w:val="00D62CEC"/>
    <w:rsid w:val="00D63F20"/>
    <w:rsid w:val="00D66423"/>
    <w:rsid w:val="00D74B2C"/>
    <w:rsid w:val="00D76657"/>
    <w:rsid w:val="00D76E9F"/>
    <w:rsid w:val="00D80A77"/>
    <w:rsid w:val="00D81E40"/>
    <w:rsid w:val="00D85A7B"/>
    <w:rsid w:val="00D91751"/>
    <w:rsid w:val="00D91791"/>
    <w:rsid w:val="00D91815"/>
    <w:rsid w:val="00D95480"/>
    <w:rsid w:val="00DA025C"/>
    <w:rsid w:val="00DA1854"/>
    <w:rsid w:val="00DA600E"/>
    <w:rsid w:val="00DA7F94"/>
    <w:rsid w:val="00DA7FE0"/>
    <w:rsid w:val="00DB186B"/>
    <w:rsid w:val="00DB5C1E"/>
    <w:rsid w:val="00DB633E"/>
    <w:rsid w:val="00DB75CD"/>
    <w:rsid w:val="00DC5581"/>
    <w:rsid w:val="00DC5891"/>
    <w:rsid w:val="00DC777B"/>
    <w:rsid w:val="00DD13DB"/>
    <w:rsid w:val="00DD4D5A"/>
    <w:rsid w:val="00DE0504"/>
    <w:rsid w:val="00DE3F6C"/>
    <w:rsid w:val="00DE6D6A"/>
    <w:rsid w:val="00DE7269"/>
    <w:rsid w:val="00DF14D1"/>
    <w:rsid w:val="00DF57DC"/>
    <w:rsid w:val="00DF683C"/>
    <w:rsid w:val="00DF7624"/>
    <w:rsid w:val="00DF769E"/>
    <w:rsid w:val="00DF7B10"/>
    <w:rsid w:val="00DF7CCA"/>
    <w:rsid w:val="00E007E6"/>
    <w:rsid w:val="00E014B6"/>
    <w:rsid w:val="00E10688"/>
    <w:rsid w:val="00E121ED"/>
    <w:rsid w:val="00E138FD"/>
    <w:rsid w:val="00E13A80"/>
    <w:rsid w:val="00E1423C"/>
    <w:rsid w:val="00E14B52"/>
    <w:rsid w:val="00E15873"/>
    <w:rsid w:val="00E20C45"/>
    <w:rsid w:val="00E25761"/>
    <w:rsid w:val="00E30AAF"/>
    <w:rsid w:val="00E35F5B"/>
    <w:rsid w:val="00E36A9C"/>
    <w:rsid w:val="00E378D6"/>
    <w:rsid w:val="00E4210F"/>
    <w:rsid w:val="00E421ED"/>
    <w:rsid w:val="00E43083"/>
    <w:rsid w:val="00E446EF"/>
    <w:rsid w:val="00E451B1"/>
    <w:rsid w:val="00E46BAB"/>
    <w:rsid w:val="00E50AF1"/>
    <w:rsid w:val="00E53874"/>
    <w:rsid w:val="00E53B41"/>
    <w:rsid w:val="00E56193"/>
    <w:rsid w:val="00E5672F"/>
    <w:rsid w:val="00E61A6A"/>
    <w:rsid w:val="00E7158F"/>
    <w:rsid w:val="00E7532D"/>
    <w:rsid w:val="00E8043B"/>
    <w:rsid w:val="00E8520F"/>
    <w:rsid w:val="00E86C31"/>
    <w:rsid w:val="00E8783D"/>
    <w:rsid w:val="00E87EBD"/>
    <w:rsid w:val="00E90AC0"/>
    <w:rsid w:val="00E91C15"/>
    <w:rsid w:val="00E9350E"/>
    <w:rsid w:val="00E940ED"/>
    <w:rsid w:val="00E9442A"/>
    <w:rsid w:val="00E96BDF"/>
    <w:rsid w:val="00EA14B1"/>
    <w:rsid w:val="00EA2493"/>
    <w:rsid w:val="00EA4EA1"/>
    <w:rsid w:val="00EA55A7"/>
    <w:rsid w:val="00EA7E83"/>
    <w:rsid w:val="00EB1FF2"/>
    <w:rsid w:val="00EB71A2"/>
    <w:rsid w:val="00EC098D"/>
    <w:rsid w:val="00EC11E0"/>
    <w:rsid w:val="00EC12ED"/>
    <w:rsid w:val="00EC32B9"/>
    <w:rsid w:val="00EC442F"/>
    <w:rsid w:val="00ED0083"/>
    <w:rsid w:val="00ED3E87"/>
    <w:rsid w:val="00ED4892"/>
    <w:rsid w:val="00ED5269"/>
    <w:rsid w:val="00ED5E7E"/>
    <w:rsid w:val="00EE1C86"/>
    <w:rsid w:val="00EE303D"/>
    <w:rsid w:val="00EF1E77"/>
    <w:rsid w:val="00EF3936"/>
    <w:rsid w:val="00EF3F52"/>
    <w:rsid w:val="00EF579D"/>
    <w:rsid w:val="00EF6962"/>
    <w:rsid w:val="00F002DD"/>
    <w:rsid w:val="00F034AC"/>
    <w:rsid w:val="00F059F9"/>
    <w:rsid w:val="00F0665F"/>
    <w:rsid w:val="00F146E5"/>
    <w:rsid w:val="00F159CF"/>
    <w:rsid w:val="00F20B81"/>
    <w:rsid w:val="00F2262E"/>
    <w:rsid w:val="00F23863"/>
    <w:rsid w:val="00F24BE3"/>
    <w:rsid w:val="00F25751"/>
    <w:rsid w:val="00F26952"/>
    <w:rsid w:val="00F3060F"/>
    <w:rsid w:val="00F3071C"/>
    <w:rsid w:val="00F313A8"/>
    <w:rsid w:val="00F3392B"/>
    <w:rsid w:val="00F3476A"/>
    <w:rsid w:val="00F35297"/>
    <w:rsid w:val="00F455EA"/>
    <w:rsid w:val="00F5380E"/>
    <w:rsid w:val="00F5403A"/>
    <w:rsid w:val="00F5743E"/>
    <w:rsid w:val="00F57B31"/>
    <w:rsid w:val="00F6224C"/>
    <w:rsid w:val="00F623E5"/>
    <w:rsid w:val="00F6298D"/>
    <w:rsid w:val="00F64792"/>
    <w:rsid w:val="00F64C14"/>
    <w:rsid w:val="00F669C1"/>
    <w:rsid w:val="00F66C25"/>
    <w:rsid w:val="00F67D88"/>
    <w:rsid w:val="00F67F32"/>
    <w:rsid w:val="00F7134D"/>
    <w:rsid w:val="00F7282E"/>
    <w:rsid w:val="00F734B2"/>
    <w:rsid w:val="00F735D9"/>
    <w:rsid w:val="00F737D2"/>
    <w:rsid w:val="00F74FAA"/>
    <w:rsid w:val="00F8097A"/>
    <w:rsid w:val="00F82F74"/>
    <w:rsid w:val="00F84207"/>
    <w:rsid w:val="00F847E4"/>
    <w:rsid w:val="00F8495F"/>
    <w:rsid w:val="00F8659B"/>
    <w:rsid w:val="00F900F7"/>
    <w:rsid w:val="00F9257D"/>
    <w:rsid w:val="00F967B3"/>
    <w:rsid w:val="00F96C48"/>
    <w:rsid w:val="00FA0BD5"/>
    <w:rsid w:val="00FA1B42"/>
    <w:rsid w:val="00FA1DB6"/>
    <w:rsid w:val="00FA2A29"/>
    <w:rsid w:val="00FA427F"/>
    <w:rsid w:val="00FA7074"/>
    <w:rsid w:val="00FB445A"/>
    <w:rsid w:val="00FB4A60"/>
    <w:rsid w:val="00FB732F"/>
    <w:rsid w:val="00FC24E1"/>
    <w:rsid w:val="00FC278A"/>
    <w:rsid w:val="00FC2F9B"/>
    <w:rsid w:val="00FD3F02"/>
    <w:rsid w:val="00FD44D2"/>
    <w:rsid w:val="00FD6B22"/>
    <w:rsid w:val="00FE1769"/>
    <w:rsid w:val="00FE293E"/>
    <w:rsid w:val="00FE7C62"/>
    <w:rsid w:val="00FF2BA5"/>
    <w:rsid w:val="00FF4C4E"/>
    <w:rsid w:val="00FF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48624"/>
  <w15:docId w15:val="{5C1F1FE8-4009-4643-9C4D-5EC51ECF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853975"/>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323FDB"/>
    <w:pPr>
      <w:spacing w:before="120"/>
    </w:pPr>
    <w:rPr>
      <w:sz w:val="24"/>
    </w:rPr>
  </w:style>
  <w:style w:type="character" w:customStyle="1" w:styleId="BodyTextChar">
    <w:name w:val="Body Text Char"/>
    <w:link w:val="BodyText"/>
    <w:rsid w:val="00323FDB"/>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link w:val="BlockTextChar"/>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853975"/>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3"/>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Body Text Char Char Char Char1"/>
    <w:rsid w:val="008F3449"/>
    <w:rPr>
      <w:sz w:val="24"/>
    </w:rPr>
  </w:style>
  <w:style w:type="character" w:customStyle="1" w:styleId="BlockTextChar">
    <w:name w:val="Block Text Char"/>
    <w:link w:val="BlockText"/>
    <w:rsid w:val="008F3449"/>
    <w:rPr>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D02D0D"/>
    <w:pPr>
      <w:autoSpaceDE w:val="0"/>
      <w:autoSpaceDN w:val="0"/>
      <w:adjustRightInd w:val="0"/>
    </w:pPr>
    <w:rPr>
      <w:rFonts w:ascii="Arial" w:hAnsi="Arial" w:cs="Arial"/>
      <w:color w:val="000000"/>
      <w:sz w:val="24"/>
      <w:szCs w:val="24"/>
    </w:rPr>
  </w:style>
  <w:style w:type="character" w:customStyle="1" w:styleId="Heading1Char">
    <w:name w:val="Heading 1 Char"/>
    <w:link w:val="Heading1"/>
    <w:rsid w:val="00A00670"/>
    <w:rPr>
      <w:rFonts w:ascii="Arial" w:hAnsi="Arial"/>
      <w:b/>
      <w:noProof/>
      <w:kern w:val="28"/>
      <w:sz w:val="28"/>
    </w:rPr>
  </w:style>
  <w:style w:type="character" w:customStyle="1" w:styleId="EditorInstructionsChar">
    <w:name w:val="Editor Instructions Char"/>
    <w:link w:val="EditorInstructions"/>
    <w:rsid w:val="00323FDB"/>
    <w:rPr>
      <w:i/>
      <w:iCs/>
      <w:sz w:val="24"/>
    </w:rPr>
  </w:style>
  <w:style w:type="character" w:customStyle="1" w:styleId="apple-converted-space">
    <w:name w:val="apple-converted-space"/>
    <w:basedOn w:val="DefaultParagraphFont"/>
    <w:rsid w:val="00C800ED"/>
  </w:style>
  <w:style w:type="character" w:styleId="Mention">
    <w:name w:val="Mention"/>
    <w:basedOn w:val="DefaultParagraphFont"/>
    <w:uiPriority w:val="99"/>
    <w:semiHidden/>
    <w:unhideWhenUsed/>
    <w:rsid w:val="00811EE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1351">
      <w:bodyDiv w:val="1"/>
      <w:marLeft w:val="0"/>
      <w:marRight w:val="0"/>
      <w:marTop w:val="0"/>
      <w:marBottom w:val="0"/>
      <w:divBdr>
        <w:top w:val="none" w:sz="0" w:space="0" w:color="auto"/>
        <w:left w:val="none" w:sz="0" w:space="0" w:color="auto"/>
        <w:bottom w:val="none" w:sz="0" w:space="0" w:color="auto"/>
        <w:right w:val="none" w:sz="0" w:space="0" w:color="auto"/>
      </w:divBdr>
    </w:div>
    <w:div w:id="164705964">
      <w:bodyDiv w:val="1"/>
      <w:marLeft w:val="0"/>
      <w:marRight w:val="0"/>
      <w:marTop w:val="0"/>
      <w:marBottom w:val="0"/>
      <w:divBdr>
        <w:top w:val="none" w:sz="0" w:space="0" w:color="auto"/>
        <w:left w:val="none" w:sz="0" w:space="0" w:color="auto"/>
        <w:bottom w:val="none" w:sz="0" w:space="0" w:color="auto"/>
        <w:right w:val="none" w:sz="0" w:space="0" w:color="auto"/>
      </w:divBdr>
    </w:div>
    <w:div w:id="263265295">
      <w:bodyDiv w:val="1"/>
      <w:marLeft w:val="0"/>
      <w:marRight w:val="0"/>
      <w:marTop w:val="0"/>
      <w:marBottom w:val="0"/>
      <w:divBdr>
        <w:top w:val="none" w:sz="0" w:space="0" w:color="auto"/>
        <w:left w:val="none" w:sz="0" w:space="0" w:color="auto"/>
        <w:bottom w:val="none" w:sz="0" w:space="0" w:color="auto"/>
        <w:right w:val="none" w:sz="0" w:space="0" w:color="auto"/>
      </w:divBdr>
    </w:div>
    <w:div w:id="916793056">
      <w:bodyDiv w:val="1"/>
      <w:marLeft w:val="0"/>
      <w:marRight w:val="0"/>
      <w:marTop w:val="0"/>
      <w:marBottom w:val="0"/>
      <w:divBdr>
        <w:top w:val="none" w:sz="0" w:space="0" w:color="auto"/>
        <w:left w:val="none" w:sz="0" w:space="0" w:color="auto"/>
        <w:bottom w:val="none" w:sz="0" w:space="0" w:color="auto"/>
        <w:right w:val="none" w:sz="0" w:space="0" w:color="auto"/>
      </w:divBdr>
    </w:div>
    <w:div w:id="1924290824">
      <w:bodyDiv w:val="1"/>
      <w:marLeft w:val="0"/>
      <w:marRight w:val="0"/>
      <w:marTop w:val="0"/>
      <w:marBottom w:val="0"/>
      <w:divBdr>
        <w:top w:val="none" w:sz="0" w:space="0" w:color="auto"/>
        <w:left w:val="none" w:sz="0" w:space="0" w:color="auto"/>
        <w:bottom w:val="none" w:sz="0" w:space="0" w:color="auto"/>
        <w:right w:val="none" w:sz="0" w:space="0" w:color="auto"/>
      </w:divBdr>
    </w:div>
    <w:div w:id="19920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21" Type="http://schemas.openxmlformats.org/officeDocument/2006/relationships/image" Target="media/image3.png"/><Relationship Id="rId42" Type="http://schemas.openxmlformats.org/officeDocument/2006/relationships/image" Target="media/image22.jpeg"/><Relationship Id="rId47" Type="http://schemas.openxmlformats.org/officeDocument/2006/relationships/hyperlink" Target="http://www.hl7.org/implement/standards/product_brief.cfm?product_id=261" TargetMode="External"/><Relationship Id="rId63" Type="http://schemas.openxmlformats.org/officeDocument/2006/relationships/hyperlink" Target="http://docs.oasis-open.org/wss/2004/01/oasis-200401-wss-wssecurity-utility-1.0.xsd" TargetMode="External"/><Relationship Id="rId68" Type="http://schemas.openxmlformats.org/officeDocument/2006/relationships/hyperlink" Target="http://www.w3.org/2003/05/soap-envelope" TargetMode="External"/><Relationship Id="rId84" Type="http://schemas.openxmlformats.org/officeDocument/2006/relationships/hyperlink" Target="http://www.w3.org/2000/09/xmldsig" TargetMode="External"/><Relationship Id="rId89" Type="http://schemas.openxmlformats.org/officeDocument/2006/relationships/hyperlink" Target="http://www.w3.org/2000/09/xmldsig"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11.jpeg"/><Relationship Id="rId107" Type="http://schemas.openxmlformats.org/officeDocument/2006/relationships/hyperlink" Target="http://docs.oasis-open.org/wss/2004/01/oasis-200401-wss-wssecurity-utility-1.0.xsd" TargetMode="External"/><Relationship Id="rId11" Type="http://schemas.openxmlformats.org/officeDocument/2006/relationships/hyperlink" Target="http://www.ihe.net/PCC_Public_Comment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6.png"/><Relationship Id="rId40" Type="http://schemas.openxmlformats.org/officeDocument/2006/relationships/image" Target="media/image20.jpeg"/><Relationship Id="rId45" Type="http://schemas.openxmlformats.org/officeDocument/2006/relationships/hyperlink" Target="https://developer.bluetooth.org/Pages/default.aspx" TargetMode="External"/><Relationship Id="rId53" Type="http://schemas.openxmlformats.org/officeDocument/2006/relationships/hyperlink" Target="http://www.w3.org/2005/08/addressing" TargetMode="External"/><Relationship Id="rId58" Type="http://schemas.openxmlformats.org/officeDocument/2006/relationships/hyperlink" Target="http://schemas.xmlsoap.org/ws/2004/08/addressing/role/anonymous" TargetMode="External"/><Relationship Id="rId66" Type="http://schemas.openxmlformats.org/officeDocument/2006/relationships/hyperlink" Target="http://docs.oasis-open.org/ws-sx/ws-trust/200512/Nonce" TargetMode="External"/><Relationship Id="rId74" Type="http://schemas.openxmlformats.org/officeDocument/2006/relationships/hyperlink" Target="http://docs.oasis-open.org/wss/2004/01/oasis-200401-wss-wssecurity-secext-1.0.xsd" TargetMode="External"/><Relationship Id="rId79" Type="http://schemas.openxmlformats.org/officeDocument/2006/relationships/hyperlink" Target="http://docs.oasis-open.org/wss/2004/01/oasis-200401-wss-wssecurity-utility-1.0.xsd" TargetMode="External"/><Relationship Id="rId87" Type="http://schemas.openxmlformats.org/officeDocument/2006/relationships/hyperlink" Target="http://www.w3.org/2000/09/xmldsig" TargetMode="External"/><Relationship Id="rId102" Type="http://schemas.openxmlformats.org/officeDocument/2006/relationships/hyperlink" Target="https://192.168.1.3:8443/axis2/services/Exchange" TargetMode="External"/><Relationship Id="rId110"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docs.oasis-open.org/ws-sx/ws-trust/200512/Issue" TargetMode="External"/><Relationship Id="rId82" Type="http://schemas.openxmlformats.org/officeDocument/2006/relationships/hyperlink" Target="http://www.w3.org/2001/10/xml-exc-c14n" TargetMode="External"/><Relationship Id="rId90" Type="http://schemas.openxmlformats.org/officeDocument/2006/relationships/hyperlink" Target="http://www.w3.org/2001/04/xmlenc" TargetMode="External"/><Relationship Id="rId95" Type="http://schemas.openxmlformats.org/officeDocument/2006/relationships/hyperlink" Target="http://www.w3.org/2001/XMLSchema-instance" TargetMode="External"/><Relationship Id="rId1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images.google.com/imgres?imgurl=http://alabut.com/nonsense/images/w3c.jpg&amp;imgrefurl=http://alabut.com/nonsense/archive/2007_03_01_index.html&amp;usg=__Z-PsQzjVqNttrVx46ni5uIwxPQg=&amp;h=173&amp;w=140&amp;sz=6&amp;hl=en&amp;start=4&amp;um=1&amp;tbnid=_N2x6-vfVJfzfM:&amp;tbnh=100&amp;tbnw=81&amp;prev=/images?q=W3C&amp;gbv=2&amp;hl=en&amp;um=1" TargetMode="External"/><Relationship Id="rId48" Type="http://schemas.openxmlformats.org/officeDocument/2006/relationships/hyperlink" Target="http://www.projecthdata.org/hdata/schemas/2013/root.xsd" TargetMode="External"/><Relationship Id="rId56" Type="http://schemas.openxmlformats.org/officeDocument/2006/relationships/hyperlink" Target="http://docs.oasis-open.org/wss/2004/01/oasis-200401-wss-username-token-profile-1.0" TargetMode="External"/><Relationship Id="rId64" Type="http://schemas.openxmlformats.org/officeDocument/2006/relationships/hyperlink" Target="http://docs.oasis-open.org/wss/oasis-wss-saml-token-profile-1.1" TargetMode="External"/><Relationship Id="rId69" Type="http://schemas.openxmlformats.org/officeDocument/2006/relationships/hyperlink" Target="http://www.w3.org/2005/08/addressing" TargetMode="External"/><Relationship Id="rId77" Type="http://schemas.openxmlformats.org/officeDocument/2006/relationships/hyperlink" Target="http://docs.oasis-open.org/wss/oasis-wss-saml-token-profile-1.1" TargetMode="External"/><Relationship Id="rId100" Type="http://schemas.openxmlformats.org/officeDocument/2006/relationships/hyperlink" Target="http://docs.oasis-open.org/wss/2004/01/oasis-200401-wss-wssecurity-secext-1.0.xsd" TargetMode="External"/><Relationship Id="rId105" Type="http://schemas.openxmlformats.org/officeDocument/2006/relationships/hyperlink" Target="http://www.w3.org/2005/08/addressing" TargetMode="External"/><Relationship Id="rId113"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schemas.xmlsoap.org/ws/2005/02/trust/RST/Issue" TargetMode="External"/><Relationship Id="rId72" Type="http://schemas.openxmlformats.org/officeDocument/2006/relationships/hyperlink" Target="http://docs.oasis-open.org/ws-sx/ws-trust/200512" TargetMode="External"/><Relationship Id="rId80" Type="http://schemas.openxmlformats.org/officeDocument/2006/relationships/hyperlink" Target="http://www.w3.org/2001/XMLSchema" TargetMode="External"/><Relationship Id="rId85" Type="http://schemas.openxmlformats.org/officeDocument/2006/relationships/hyperlink" Target="http://www.w3.org/2001/10/xml-exc-c14n" TargetMode="External"/><Relationship Id="rId93" Type="http://schemas.openxmlformats.org/officeDocument/2006/relationships/hyperlink" Target="http://docs.oasis-open.org/wss/2004/01/oasis-200401-wss-soap-message-security-1.0" TargetMode="External"/><Relationship Id="rId98" Type="http://schemas.openxmlformats.org/officeDocument/2006/relationships/hyperlink" Target="http://docs.oasis-open.org/ws-sx/ws-trust/200512/Nonce"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comments" Target="comments.xm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image" Target="media/image19.png"/><Relationship Id="rId46" Type="http://schemas.openxmlformats.org/officeDocument/2006/relationships/hyperlink" Target="http://www.hl7.org/oid/index.cfm?Comp_OID=2.16.840.1.113883.6.24" TargetMode="External"/><Relationship Id="rId59" Type="http://schemas.openxmlformats.org/officeDocument/2006/relationships/hyperlink" Target="http://schemas.xmlsoap.org/ws/2005/02/trust/RST/Issue" TargetMode="External"/><Relationship Id="rId67" Type="http://schemas.openxmlformats.org/officeDocument/2006/relationships/hyperlink" Target="http://docs.oasis-open.org/ws-sx/ws-trust/200512/CK/PSHA1" TargetMode="External"/><Relationship Id="rId103" Type="http://schemas.openxmlformats.org/officeDocument/2006/relationships/hyperlink" Target="http://schemas.xmlsoap.org/ws/2004/08/addressing/role/anonymous" TargetMode="External"/><Relationship Id="rId108" Type="http://schemas.openxmlformats.org/officeDocument/2006/relationships/header" Target="header1.xml"/><Relationship Id="rId20" Type="http://schemas.openxmlformats.org/officeDocument/2006/relationships/image" Target="media/image2.png"/><Relationship Id="rId41" Type="http://schemas.openxmlformats.org/officeDocument/2006/relationships/image" Target="media/image21.png"/><Relationship Id="rId54" Type="http://schemas.openxmlformats.org/officeDocument/2006/relationships/hyperlink" Target="http://docs.oasis-open.org/wss/2004/01/oasis-200401-wss-wssecurity-secext-1.0.xsd" TargetMode="External"/><Relationship Id="rId62" Type="http://schemas.openxmlformats.org/officeDocument/2006/relationships/hyperlink" Target="http://docs.oasis-open.org/wss/2004/01/oasis-200401-wss-wssecurity-utility-1.0.xsd" TargetMode="External"/><Relationship Id="rId70" Type="http://schemas.openxmlformats.org/officeDocument/2006/relationships/hyperlink" Target="http://docs.oasis-open.org/wss/2004/01/oasis-200401-wss-wssecurity-secext-1.0.xsd" TargetMode="External"/><Relationship Id="rId75" Type="http://schemas.openxmlformats.org/officeDocument/2006/relationships/hyperlink" Target="http://docs.oasis-open.org/wss/oasis-wss-saml-token-profile-1.1" TargetMode="External"/><Relationship Id="rId83" Type="http://schemas.openxmlformats.org/officeDocument/2006/relationships/hyperlink" Target="http://www.w3.org/2000/09/xmldsig" TargetMode="External"/><Relationship Id="rId88" Type="http://schemas.openxmlformats.org/officeDocument/2006/relationships/hyperlink" Target="http://www.w3.org/2001/XMLSchema-instance" TargetMode="External"/><Relationship Id="rId91" Type="http://schemas.openxmlformats.org/officeDocument/2006/relationships/hyperlink" Target="http://www.w3.org/2001/04/xmlenc" TargetMode="External"/><Relationship Id="rId96" Type="http://schemas.openxmlformats.org/officeDocument/2006/relationships/hyperlink" Target="http://www.w3.org/2001/XMLSchema-instance" TargetMode="External"/><Relationship Id="rId11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www.continuaalliance.org/hData/APS/2013/01/ITU%20APS%20Implementation%20Guidelines.docx" TargetMode="External"/><Relationship Id="rId57" Type="http://schemas.openxmlformats.org/officeDocument/2006/relationships/hyperlink" Target="https://192.168.1.3:8443/axis2/services/STS_Username" TargetMode="External"/><Relationship Id="rId106" Type="http://schemas.openxmlformats.org/officeDocument/2006/relationships/hyperlink" Target="http://docs.oasis-open.org/wss/2004/01/oasis-200401-wss-wssecurity-secext-1.0.xsd" TargetMode="External"/><Relationship Id="rId114" Type="http://schemas.openxmlformats.org/officeDocument/2006/relationships/theme" Target="theme/theme1.xml"/><Relationship Id="rId10" Type="http://schemas.openxmlformats.org/officeDocument/2006/relationships/hyperlink" Target="http://ihe.net/Public_Comment/" TargetMode="External"/><Relationship Id="rId31" Type="http://schemas.openxmlformats.org/officeDocument/2006/relationships/image" Target="media/image11.png"/><Relationship Id="rId44" Type="http://schemas.openxmlformats.org/officeDocument/2006/relationships/image" Target="media/image23.jpeg"/><Relationship Id="rId52" Type="http://schemas.openxmlformats.org/officeDocument/2006/relationships/hyperlink" Target="http://www.w3.org/2003/05/soap-envelope" TargetMode="External"/><Relationship Id="rId60" Type="http://schemas.openxmlformats.org/officeDocument/2006/relationships/hyperlink" Target="http://docs.oasis-open.org/ws-sx/ws-trust/200512" TargetMode="External"/><Relationship Id="rId65" Type="http://schemas.openxmlformats.org/officeDocument/2006/relationships/hyperlink" Target="http://docs.oasis-open.org/ws-sx/ws-trust/200512/SymmetricKey" TargetMode="External"/><Relationship Id="rId73" Type="http://schemas.openxmlformats.org/officeDocument/2006/relationships/hyperlink" Target="http://docs.oasis-open.org/wss/oasis-wss-saml-token-profile-1.1" TargetMode="External"/><Relationship Id="rId78" Type="http://schemas.openxmlformats.org/officeDocument/2006/relationships/hyperlink" Target="http://docs.oasis-open.org/wss/2004/01/oasis-200401-wss-wssecurity-utility-1.0.xsd" TargetMode="External"/><Relationship Id="rId81" Type="http://schemas.openxmlformats.org/officeDocument/2006/relationships/hyperlink" Target="http://www.w3.org/2000/09/xmldsig" TargetMode="External"/><Relationship Id="rId86" Type="http://schemas.openxmlformats.org/officeDocument/2006/relationships/hyperlink" Target="http://www.w3.org/2001/10/xml-exc-c14n" TargetMode="External"/><Relationship Id="rId94" Type="http://schemas.openxmlformats.org/officeDocument/2006/relationships/hyperlink" Target="http://docs.oasis-open.org/wss/oasis-wss-soap-message-security-1.1" TargetMode="External"/><Relationship Id="rId99" Type="http://schemas.openxmlformats.org/officeDocument/2006/relationships/hyperlink" Target="http://www.w3.org/2005/08/addressing" TargetMode="External"/><Relationship Id="rId101" Type="http://schemas.openxmlformats.org/officeDocument/2006/relationships/hyperlink" Target="http://docs.oasis-open.org/wss/2004/01/oasis-200401-wss-wssecurity-utility-1.0.xsd"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microsoft.com/office/2011/relationships/commentsExtended" Target="commentsExtended.xml"/><Relationship Id="rId39" Type="http://schemas.openxmlformats.org/officeDocument/2006/relationships/hyperlink" Target="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 TargetMode="External"/><Relationship Id="rId109" Type="http://schemas.openxmlformats.org/officeDocument/2006/relationships/footer" Target="footer1.xml"/><Relationship Id="rId34" Type="http://schemas.openxmlformats.org/officeDocument/2006/relationships/image" Target="media/image15.png"/><Relationship Id="rId50" Type="http://schemas.openxmlformats.org/officeDocument/2006/relationships/hyperlink" Target="http://www.continuaalliance.org/hData/APS/2013/01/APBConfigResource.xsd" TargetMode="External"/><Relationship Id="rId55" Type="http://schemas.openxmlformats.org/officeDocument/2006/relationships/hyperlink" Target="http://docs.oasis-open.org/wss/2004/01/oasis-200401-wss-wssecurity-utility-1.0.xsd" TargetMode="External"/><Relationship Id="rId76" Type="http://schemas.openxmlformats.org/officeDocument/2006/relationships/hyperlink" Target="http://docs.oasis-open.org/wss/2004/01/oasis-200401-wss-wssecurity-secext-1.0.xsd" TargetMode="External"/><Relationship Id="rId97" Type="http://schemas.openxmlformats.org/officeDocument/2006/relationships/hyperlink" Target="http://docs.oasis-open.org/ws-sx/ws-trust/200512/CK/PSHA1" TargetMode="External"/><Relationship Id="rId104" Type="http://schemas.openxmlformats.org/officeDocument/2006/relationships/hyperlink" Target="http://www.w3.org/2003/05/soap-envelope" TargetMode="External"/><Relationship Id="rId7" Type="http://schemas.openxmlformats.org/officeDocument/2006/relationships/endnotes" Target="endnotes.xml"/><Relationship Id="rId71" Type="http://schemas.openxmlformats.org/officeDocument/2006/relationships/hyperlink" Target="http://docs.oasis-open.org/wss/2004/01/oasis-200401-wss-wssecurity-utility-1.0.xsd" TargetMode="External"/><Relationship Id="rId92" Type="http://schemas.openxmlformats.org/officeDocument/2006/relationships/hyperlink" Target="http://docs.oasis-open.org/wss/2004/01/oasis-200401-wss-wssecurity-secext-1.0.xs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89548-9253-4DD9-BE14-A4A0ABADE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959</TotalTime>
  <Pages>1</Pages>
  <Words>27043</Words>
  <Characters>154148</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IHE_PCC_Suppl_RPM_Rev1.0_PC_2015-06-01</vt:lpstr>
    </vt:vector>
  </TitlesOfParts>
  <Company>IHE</Company>
  <LinksUpToDate>false</LinksUpToDate>
  <CharactersWithSpaces>180830</CharactersWithSpaces>
  <SharedDoc>false</SharedDoc>
  <HLinks>
    <vt:vector size="750" baseType="variant">
      <vt:variant>
        <vt:i4>3801176</vt:i4>
      </vt:variant>
      <vt:variant>
        <vt:i4>711</vt:i4>
      </vt:variant>
      <vt:variant>
        <vt:i4>0</vt:i4>
      </vt:variant>
      <vt:variant>
        <vt:i4>5</vt:i4>
      </vt:variant>
      <vt:variant>
        <vt:lpwstr/>
      </vt:variant>
      <vt:variant>
        <vt:lpwstr>_1.3.6.1.4.1.19376.1.4.1.5.4__Cardia</vt:lpwstr>
      </vt:variant>
      <vt:variant>
        <vt:i4>2490438</vt:i4>
      </vt:variant>
      <vt:variant>
        <vt:i4>708</vt:i4>
      </vt:variant>
      <vt:variant>
        <vt:i4>0</vt:i4>
      </vt:variant>
      <vt:variant>
        <vt:i4>5</vt:i4>
      </vt:variant>
      <vt:variant>
        <vt:lpwstr>http://www.hl7.org/oid/index.cfm?Comp_OID=2.16.840.1.113883.6.24</vt:lpwstr>
      </vt:variant>
      <vt:variant>
        <vt:lpwstr/>
      </vt:variant>
      <vt:variant>
        <vt:i4>4325417</vt:i4>
      </vt:variant>
      <vt:variant>
        <vt:i4>693</vt:i4>
      </vt:variant>
      <vt:variant>
        <vt:i4>0</vt:i4>
      </vt:variant>
      <vt:variant>
        <vt:i4>5</vt:i4>
      </vt:variant>
      <vt:variant>
        <vt:lpwstr>http://ihe.net/uploadedFiles/Documents/PCC/IHE_PCC_Suppl_RCK.pdf</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2031676</vt:i4>
      </vt:variant>
      <vt:variant>
        <vt:i4>677</vt:i4>
      </vt:variant>
      <vt:variant>
        <vt:i4>0</vt:i4>
      </vt:variant>
      <vt:variant>
        <vt:i4>5</vt:i4>
      </vt:variant>
      <vt:variant>
        <vt:lpwstr/>
      </vt:variant>
      <vt:variant>
        <vt:lpwstr>_Toc412696399</vt:lpwstr>
      </vt:variant>
      <vt:variant>
        <vt:i4>2031676</vt:i4>
      </vt:variant>
      <vt:variant>
        <vt:i4>671</vt:i4>
      </vt:variant>
      <vt:variant>
        <vt:i4>0</vt:i4>
      </vt:variant>
      <vt:variant>
        <vt:i4>5</vt:i4>
      </vt:variant>
      <vt:variant>
        <vt:lpwstr/>
      </vt:variant>
      <vt:variant>
        <vt:lpwstr>_Toc412696398</vt:lpwstr>
      </vt:variant>
      <vt:variant>
        <vt:i4>2031676</vt:i4>
      </vt:variant>
      <vt:variant>
        <vt:i4>665</vt:i4>
      </vt:variant>
      <vt:variant>
        <vt:i4>0</vt:i4>
      </vt:variant>
      <vt:variant>
        <vt:i4>5</vt:i4>
      </vt:variant>
      <vt:variant>
        <vt:lpwstr/>
      </vt:variant>
      <vt:variant>
        <vt:lpwstr>_Toc412696397</vt:lpwstr>
      </vt:variant>
      <vt:variant>
        <vt:i4>2031676</vt:i4>
      </vt:variant>
      <vt:variant>
        <vt:i4>659</vt:i4>
      </vt:variant>
      <vt:variant>
        <vt:i4>0</vt:i4>
      </vt:variant>
      <vt:variant>
        <vt:i4>5</vt:i4>
      </vt:variant>
      <vt:variant>
        <vt:lpwstr/>
      </vt:variant>
      <vt:variant>
        <vt:lpwstr>_Toc412696396</vt:lpwstr>
      </vt:variant>
      <vt:variant>
        <vt:i4>2031676</vt:i4>
      </vt:variant>
      <vt:variant>
        <vt:i4>653</vt:i4>
      </vt:variant>
      <vt:variant>
        <vt:i4>0</vt:i4>
      </vt:variant>
      <vt:variant>
        <vt:i4>5</vt:i4>
      </vt:variant>
      <vt:variant>
        <vt:lpwstr/>
      </vt:variant>
      <vt:variant>
        <vt:lpwstr>_Toc412696395</vt:lpwstr>
      </vt:variant>
      <vt:variant>
        <vt:i4>2031676</vt:i4>
      </vt:variant>
      <vt:variant>
        <vt:i4>647</vt:i4>
      </vt:variant>
      <vt:variant>
        <vt:i4>0</vt:i4>
      </vt:variant>
      <vt:variant>
        <vt:i4>5</vt:i4>
      </vt:variant>
      <vt:variant>
        <vt:lpwstr/>
      </vt:variant>
      <vt:variant>
        <vt:lpwstr>_Toc412696394</vt:lpwstr>
      </vt:variant>
      <vt:variant>
        <vt:i4>2031676</vt:i4>
      </vt:variant>
      <vt:variant>
        <vt:i4>641</vt:i4>
      </vt:variant>
      <vt:variant>
        <vt:i4>0</vt:i4>
      </vt:variant>
      <vt:variant>
        <vt:i4>5</vt:i4>
      </vt:variant>
      <vt:variant>
        <vt:lpwstr/>
      </vt:variant>
      <vt:variant>
        <vt:lpwstr>_Toc412696393</vt:lpwstr>
      </vt:variant>
      <vt:variant>
        <vt:i4>2031676</vt:i4>
      </vt:variant>
      <vt:variant>
        <vt:i4>635</vt:i4>
      </vt:variant>
      <vt:variant>
        <vt:i4>0</vt:i4>
      </vt:variant>
      <vt:variant>
        <vt:i4>5</vt:i4>
      </vt:variant>
      <vt:variant>
        <vt:lpwstr/>
      </vt:variant>
      <vt:variant>
        <vt:lpwstr>_Toc412696392</vt:lpwstr>
      </vt:variant>
      <vt:variant>
        <vt:i4>2031676</vt:i4>
      </vt:variant>
      <vt:variant>
        <vt:i4>629</vt:i4>
      </vt:variant>
      <vt:variant>
        <vt:i4>0</vt:i4>
      </vt:variant>
      <vt:variant>
        <vt:i4>5</vt:i4>
      </vt:variant>
      <vt:variant>
        <vt:lpwstr/>
      </vt:variant>
      <vt:variant>
        <vt:lpwstr>_Toc412696391</vt:lpwstr>
      </vt:variant>
      <vt:variant>
        <vt:i4>2031676</vt:i4>
      </vt:variant>
      <vt:variant>
        <vt:i4>623</vt:i4>
      </vt:variant>
      <vt:variant>
        <vt:i4>0</vt:i4>
      </vt:variant>
      <vt:variant>
        <vt:i4>5</vt:i4>
      </vt:variant>
      <vt:variant>
        <vt:lpwstr/>
      </vt:variant>
      <vt:variant>
        <vt:lpwstr>_Toc412696390</vt:lpwstr>
      </vt:variant>
      <vt:variant>
        <vt:i4>1966140</vt:i4>
      </vt:variant>
      <vt:variant>
        <vt:i4>617</vt:i4>
      </vt:variant>
      <vt:variant>
        <vt:i4>0</vt:i4>
      </vt:variant>
      <vt:variant>
        <vt:i4>5</vt:i4>
      </vt:variant>
      <vt:variant>
        <vt:lpwstr/>
      </vt:variant>
      <vt:variant>
        <vt:lpwstr>_Toc412696389</vt:lpwstr>
      </vt:variant>
      <vt:variant>
        <vt:i4>1966140</vt:i4>
      </vt:variant>
      <vt:variant>
        <vt:i4>611</vt:i4>
      </vt:variant>
      <vt:variant>
        <vt:i4>0</vt:i4>
      </vt:variant>
      <vt:variant>
        <vt:i4>5</vt:i4>
      </vt:variant>
      <vt:variant>
        <vt:lpwstr/>
      </vt:variant>
      <vt:variant>
        <vt:lpwstr>_Toc412696388</vt:lpwstr>
      </vt:variant>
      <vt:variant>
        <vt:i4>1966140</vt:i4>
      </vt:variant>
      <vt:variant>
        <vt:i4>605</vt:i4>
      </vt:variant>
      <vt:variant>
        <vt:i4>0</vt:i4>
      </vt:variant>
      <vt:variant>
        <vt:i4>5</vt:i4>
      </vt:variant>
      <vt:variant>
        <vt:lpwstr/>
      </vt:variant>
      <vt:variant>
        <vt:lpwstr>_Toc412696387</vt:lpwstr>
      </vt:variant>
      <vt:variant>
        <vt:i4>1966140</vt:i4>
      </vt:variant>
      <vt:variant>
        <vt:i4>599</vt:i4>
      </vt:variant>
      <vt:variant>
        <vt:i4>0</vt:i4>
      </vt:variant>
      <vt:variant>
        <vt:i4>5</vt:i4>
      </vt:variant>
      <vt:variant>
        <vt:lpwstr/>
      </vt:variant>
      <vt:variant>
        <vt:lpwstr>_Toc412696386</vt:lpwstr>
      </vt:variant>
      <vt:variant>
        <vt:i4>1966140</vt:i4>
      </vt:variant>
      <vt:variant>
        <vt:i4>593</vt:i4>
      </vt:variant>
      <vt:variant>
        <vt:i4>0</vt:i4>
      </vt:variant>
      <vt:variant>
        <vt:i4>5</vt:i4>
      </vt:variant>
      <vt:variant>
        <vt:lpwstr/>
      </vt:variant>
      <vt:variant>
        <vt:lpwstr>_Toc412696385</vt:lpwstr>
      </vt:variant>
      <vt:variant>
        <vt:i4>1966140</vt:i4>
      </vt:variant>
      <vt:variant>
        <vt:i4>587</vt:i4>
      </vt:variant>
      <vt:variant>
        <vt:i4>0</vt:i4>
      </vt:variant>
      <vt:variant>
        <vt:i4>5</vt:i4>
      </vt:variant>
      <vt:variant>
        <vt:lpwstr/>
      </vt:variant>
      <vt:variant>
        <vt:lpwstr>_Toc412696384</vt:lpwstr>
      </vt:variant>
      <vt:variant>
        <vt:i4>1966140</vt:i4>
      </vt:variant>
      <vt:variant>
        <vt:i4>581</vt:i4>
      </vt:variant>
      <vt:variant>
        <vt:i4>0</vt:i4>
      </vt:variant>
      <vt:variant>
        <vt:i4>5</vt:i4>
      </vt:variant>
      <vt:variant>
        <vt:lpwstr/>
      </vt:variant>
      <vt:variant>
        <vt:lpwstr>_Toc412696383</vt:lpwstr>
      </vt:variant>
      <vt:variant>
        <vt:i4>1966140</vt:i4>
      </vt:variant>
      <vt:variant>
        <vt:i4>575</vt:i4>
      </vt:variant>
      <vt:variant>
        <vt:i4>0</vt:i4>
      </vt:variant>
      <vt:variant>
        <vt:i4>5</vt:i4>
      </vt:variant>
      <vt:variant>
        <vt:lpwstr/>
      </vt:variant>
      <vt:variant>
        <vt:lpwstr>_Toc412696382</vt:lpwstr>
      </vt:variant>
      <vt:variant>
        <vt:i4>1966140</vt:i4>
      </vt:variant>
      <vt:variant>
        <vt:i4>569</vt:i4>
      </vt:variant>
      <vt:variant>
        <vt:i4>0</vt:i4>
      </vt:variant>
      <vt:variant>
        <vt:i4>5</vt:i4>
      </vt:variant>
      <vt:variant>
        <vt:lpwstr/>
      </vt:variant>
      <vt:variant>
        <vt:lpwstr>_Toc412696381</vt:lpwstr>
      </vt:variant>
      <vt:variant>
        <vt:i4>1966140</vt:i4>
      </vt:variant>
      <vt:variant>
        <vt:i4>563</vt:i4>
      </vt:variant>
      <vt:variant>
        <vt:i4>0</vt:i4>
      </vt:variant>
      <vt:variant>
        <vt:i4>5</vt:i4>
      </vt:variant>
      <vt:variant>
        <vt:lpwstr/>
      </vt:variant>
      <vt:variant>
        <vt:lpwstr>_Toc412696380</vt:lpwstr>
      </vt:variant>
      <vt:variant>
        <vt:i4>1114172</vt:i4>
      </vt:variant>
      <vt:variant>
        <vt:i4>557</vt:i4>
      </vt:variant>
      <vt:variant>
        <vt:i4>0</vt:i4>
      </vt:variant>
      <vt:variant>
        <vt:i4>5</vt:i4>
      </vt:variant>
      <vt:variant>
        <vt:lpwstr/>
      </vt:variant>
      <vt:variant>
        <vt:lpwstr>_Toc412696379</vt:lpwstr>
      </vt:variant>
      <vt:variant>
        <vt:i4>1114172</vt:i4>
      </vt:variant>
      <vt:variant>
        <vt:i4>551</vt:i4>
      </vt:variant>
      <vt:variant>
        <vt:i4>0</vt:i4>
      </vt:variant>
      <vt:variant>
        <vt:i4>5</vt:i4>
      </vt:variant>
      <vt:variant>
        <vt:lpwstr/>
      </vt:variant>
      <vt:variant>
        <vt:lpwstr>_Toc412696378</vt:lpwstr>
      </vt:variant>
      <vt:variant>
        <vt:i4>1114172</vt:i4>
      </vt:variant>
      <vt:variant>
        <vt:i4>545</vt:i4>
      </vt:variant>
      <vt:variant>
        <vt:i4>0</vt:i4>
      </vt:variant>
      <vt:variant>
        <vt:i4>5</vt:i4>
      </vt:variant>
      <vt:variant>
        <vt:lpwstr/>
      </vt:variant>
      <vt:variant>
        <vt:lpwstr>_Toc412696377</vt:lpwstr>
      </vt:variant>
      <vt:variant>
        <vt:i4>1114172</vt:i4>
      </vt:variant>
      <vt:variant>
        <vt:i4>539</vt:i4>
      </vt:variant>
      <vt:variant>
        <vt:i4>0</vt:i4>
      </vt:variant>
      <vt:variant>
        <vt:i4>5</vt:i4>
      </vt:variant>
      <vt:variant>
        <vt:lpwstr/>
      </vt:variant>
      <vt:variant>
        <vt:lpwstr>_Toc412696376</vt:lpwstr>
      </vt:variant>
      <vt:variant>
        <vt:i4>1114172</vt:i4>
      </vt:variant>
      <vt:variant>
        <vt:i4>533</vt:i4>
      </vt:variant>
      <vt:variant>
        <vt:i4>0</vt:i4>
      </vt:variant>
      <vt:variant>
        <vt:i4>5</vt:i4>
      </vt:variant>
      <vt:variant>
        <vt:lpwstr/>
      </vt:variant>
      <vt:variant>
        <vt:lpwstr>_Toc412696375</vt:lpwstr>
      </vt:variant>
      <vt:variant>
        <vt:i4>1114172</vt:i4>
      </vt:variant>
      <vt:variant>
        <vt:i4>527</vt:i4>
      </vt:variant>
      <vt:variant>
        <vt:i4>0</vt:i4>
      </vt:variant>
      <vt:variant>
        <vt:i4>5</vt:i4>
      </vt:variant>
      <vt:variant>
        <vt:lpwstr/>
      </vt:variant>
      <vt:variant>
        <vt:lpwstr>_Toc412696374</vt:lpwstr>
      </vt:variant>
      <vt:variant>
        <vt:i4>1114172</vt:i4>
      </vt:variant>
      <vt:variant>
        <vt:i4>521</vt:i4>
      </vt:variant>
      <vt:variant>
        <vt:i4>0</vt:i4>
      </vt:variant>
      <vt:variant>
        <vt:i4>5</vt:i4>
      </vt:variant>
      <vt:variant>
        <vt:lpwstr/>
      </vt:variant>
      <vt:variant>
        <vt:lpwstr>_Toc412696373</vt:lpwstr>
      </vt:variant>
      <vt:variant>
        <vt:i4>1114172</vt:i4>
      </vt:variant>
      <vt:variant>
        <vt:i4>515</vt:i4>
      </vt:variant>
      <vt:variant>
        <vt:i4>0</vt:i4>
      </vt:variant>
      <vt:variant>
        <vt:i4>5</vt:i4>
      </vt:variant>
      <vt:variant>
        <vt:lpwstr/>
      </vt:variant>
      <vt:variant>
        <vt:lpwstr>_Toc412696372</vt:lpwstr>
      </vt:variant>
      <vt:variant>
        <vt:i4>1114172</vt:i4>
      </vt:variant>
      <vt:variant>
        <vt:i4>509</vt:i4>
      </vt:variant>
      <vt:variant>
        <vt:i4>0</vt:i4>
      </vt:variant>
      <vt:variant>
        <vt:i4>5</vt:i4>
      </vt:variant>
      <vt:variant>
        <vt:lpwstr/>
      </vt:variant>
      <vt:variant>
        <vt:lpwstr>_Toc412696371</vt:lpwstr>
      </vt:variant>
      <vt:variant>
        <vt:i4>1114172</vt:i4>
      </vt:variant>
      <vt:variant>
        <vt:i4>503</vt:i4>
      </vt:variant>
      <vt:variant>
        <vt:i4>0</vt:i4>
      </vt:variant>
      <vt:variant>
        <vt:i4>5</vt:i4>
      </vt:variant>
      <vt:variant>
        <vt:lpwstr/>
      </vt:variant>
      <vt:variant>
        <vt:lpwstr>_Toc412696370</vt:lpwstr>
      </vt:variant>
      <vt:variant>
        <vt:i4>1048636</vt:i4>
      </vt:variant>
      <vt:variant>
        <vt:i4>497</vt:i4>
      </vt:variant>
      <vt:variant>
        <vt:i4>0</vt:i4>
      </vt:variant>
      <vt:variant>
        <vt:i4>5</vt:i4>
      </vt:variant>
      <vt:variant>
        <vt:lpwstr/>
      </vt:variant>
      <vt:variant>
        <vt:lpwstr>_Toc412696369</vt:lpwstr>
      </vt:variant>
      <vt:variant>
        <vt:i4>1048636</vt:i4>
      </vt:variant>
      <vt:variant>
        <vt:i4>491</vt:i4>
      </vt:variant>
      <vt:variant>
        <vt:i4>0</vt:i4>
      </vt:variant>
      <vt:variant>
        <vt:i4>5</vt:i4>
      </vt:variant>
      <vt:variant>
        <vt:lpwstr/>
      </vt:variant>
      <vt:variant>
        <vt:lpwstr>_Toc412696368</vt:lpwstr>
      </vt:variant>
      <vt:variant>
        <vt:i4>1048636</vt:i4>
      </vt:variant>
      <vt:variant>
        <vt:i4>485</vt:i4>
      </vt:variant>
      <vt:variant>
        <vt:i4>0</vt:i4>
      </vt:variant>
      <vt:variant>
        <vt:i4>5</vt:i4>
      </vt:variant>
      <vt:variant>
        <vt:lpwstr/>
      </vt:variant>
      <vt:variant>
        <vt:lpwstr>_Toc412696367</vt:lpwstr>
      </vt:variant>
      <vt:variant>
        <vt:i4>1048636</vt:i4>
      </vt:variant>
      <vt:variant>
        <vt:i4>479</vt:i4>
      </vt:variant>
      <vt:variant>
        <vt:i4>0</vt:i4>
      </vt:variant>
      <vt:variant>
        <vt:i4>5</vt:i4>
      </vt:variant>
      <vt:variant>
        <vt:lpwstr/>
      </vt:variant>
      <vt:variant>
        <vt:lpwstr>_Toc412696366</vt:lpwstr>
      </vt:variant>
      <vt:variant>
        <vt:i4>1048636</vt:i4>
      </vt:variant>
      <vt:variant>
        <vt:i4>473</vt:i4>
      </vt:variant>
      <vt:variant>
        <vt:i4>0</vt:i4>
      </vt:variant>
      <vt:variant>
        <vt:i4>5</vt:i4>
      </vt:variant>
      <vt:variant>
        <vt:lpwstr/>
      </vt:variant>
      <vt:variant>
        <vt:lpwstr>_Toc412696365</vt:lpwstr>
      </vt:variant>
      <vt:variant>
        <vt:i4>1048636</vt:i4>
      </vt:variant>
      <vt:variant>
        <vt:i4>467</vt:i4>
      </vt:variant>
      <vt:variant>
        <vt:i4>0</vt:i4>
      </vt:variant>
      <vt:variant>
        <vt:i4>5</vt:i4>
      </vt:variant>
      <vt:variant>
        <vt:lpwstr/>
      </vt:variant>
      <vt:variant>
        <vt:lpwstr>_Toc412696364</vt:lpwstr>
      </vt:variant>
      <vt:variant>
        <vt:i4>1048636</vt:i4>
      </vt:variant>
      <vt:variant>
        <vt:i4>461</vt:i4>
      </vt:variant>
      <vt:variant>
        <vt:i4>0</vt:i4>
      </vt:variant>
      <vt:variant>
        <vt:i4>5</vt:i4>
      </vt:variant>
      <vt:variant>
        <vt:lpwstr/>
      </vt:variant>
      <vt:variant>
        <vt:lpwstr>_Toc412696363</vt:lpwstr>
      </vt:variant>
      <vt:variant>
        <vt:i4>1048636</vt:i4>
      </vt:variant>
      <vt:variant>
        <vt:i4>455</vt:i4>
      </vt:variant>
      <vt:variant>
        <vt:i4>0</vt:i4>
      </vt:variant>
      <vt:variant>
        <vt:i4>5</vt:i4>
      </vt:variant>
      <vt:variant>
        <vt:lpwstr/>
      </vt:variant>
      <vt:variant>
        <vt:lpwstr>_Toc412696362</vt:lpwstr>
      </vt:variant>
      <vt:variant>
        <vt:i4>1048636</vt:i4>
      </vt:variant>
      <vt:variant>
        <vt:i4>449</vt:i4>
      </vt:variant>
      <vt:variant>
        <vt:i4>0</vt:i4>
      </vt:variant>
      <vt:variant>
        <vt:i4>5</vt:i4>
      </vt:variant>
      <vt:variant>
        <vt:lpwstr/>
      </vt:variant>
      <vt:variant>
        <vt:lpwstr>_Toc412696361</vt:lpwstr>
      </vt:variant>
      <vt:variant>
        <vt:i4>1048636</vt:i4>
      </vt:variant>
      <vt:variant>
        <vt:i4>443</vt:i4>
      </vt:variant>
      <vt:variant>
        <vt:i4>0</vt:i4>
      </vt:variant>
      <vt:variant>
        <vt:i4>5</vt:i4>
      </vt:variant>
      <vt:variant>
        <vt:lpwstr/>
      </vt:variant>
      <vt:variant>
        <vt:lpwstr>_Toc412696360</vt:lpwstr>
      </vt:variant>
      <vt:variant>
        <vt:i4>1245244</vt:i4>
      </vt:variant>
      <vt:variant>
        <vt:i4>437</vt:i4>
      </vt:variant>
      <vt:variant>
        <vt:i4>0</vt:i4>
      </vt:variant>
      <vt:variant>
        <vt:i4>5</vt:i4>
      </vt:variant>
      <vt:variant>
        <vt:lpwstr/>
      </vt:variant>
      <vt:variant>
        <vt:lpwstr>_Toc412696359</vt:lpwstr>
      </vt:variant>
      <vt:variant>
        <vt:i4>1245244</vt:i4>
      </vt:variant>
      <vt:variant>
        <vt:i4>431</vt:i4>
      </vt:variant>
      <vt:variant>
        <vt:i4>0</vt:i4>
      </vt:variant>
      <vt:variant>
        <vt:i4>5</vt:i4>
      </vt:variant>
      <vt:variant>
        <vt:lpwstr/>
      </vt:variant>
      <vt:variant>
        <vt:lpwstr>_Toc412696358</vt:lpwstr>
      </vt:variant>
      <vt:variant>
        <vt:i4>1245244</vt:i4>
      </vt:variant>
      <vt:variant>
        <vt:i4>425</vt:i4>
      </vt:variant>
      <vt:variant>
        <vt:i4>0</vt:i4>
      </vt:variant>
      <vt:variant>
        <vt:i4>5</vt:i4>
      </vt:variant>
      <vt:variant>
        <vt:lpwstr/>
      </vt:variant>
      <vt:variant>
        <vt:lpwstr>_Toc412696357</vt:lpwstr>
      </vt:variant>
      <vt:variant>
        <vt:i4>1245244</vt:i4>
      </vt:variant>
      <vt:variant>
        <vt:i4>419</vt:i4>
      </vt:variant>
      <vt:variant>
        <vt:i4>0</vt:i4>
      </vt:variant>
      <vt:variant>
        <vt:i4>5</vt:i4>
      </vt:variant>
      <vt:variant>
        <vt:lpwstr/>
      </vt:variant>
      <vt:variant>
        <vt:lpwstr>_Toc412696356</vt:lpwstr>
      </vt:variant>
      <vt:variant>
        <vt:i4>1245244</vt:i4>
      </vt:variant>
      <vt:variant>
        <vt:i4>413</vt:i4>
      </vt:variant>
      <vt:variant>
        <vt:i4>0</vt:i4>
      </vt:variant>
      <vt:variant>
        <vt:i4>5</vt:i4>
      </vt:variant>
      <vt:variant>
        <vt:lpwstr/>
      </vt:variant>
      <vt:variant>
        <vt:lpwstr>_Toc412696355</vt:lpwstr>
      </vt:variant>
      <vt:variant>
        <vt:i4>1245244</vt:i4>
      </vt:variant>
      <vt:variant>
        <vt:i4>407</vt:i4>
      </vt:variant>
      <vt:variant>
        <vt:i4>0</vt:i4>
      </vt:variant>
      <vt:variant>
        <vt:i4>5</vt:i4>
      </vt:variant>
      <vt:variant>
        <vt:lpwstr/>
      </vt:variant>
      <vt:variant>
        <vt:lpwstr>_Toc412696354</vt:lpwstr>
      </vt:variant>
      <vt:variant>
        <vt:i4>1245244</vt:i4>
      </vt:variant>
      <vt:variant>
        <vt:i4>401</vt:i4>
      </vt:variant>
      <vt:variant>
        <vt:i4>0</vt:i4>
      </vt:variant>
      <vt:variant>
        <vt:i4>5</vt:i4>
      </vt:variant>
      <vt:variant>
        <vt:lpwstr/>
      </vt:variant>
      <vt:variant>
        <vt:lpwstr>_Toc412696353</vt:lpwstr>
      </vt:variant>
      <vt:variant>
        <vt:i4>1245244</vt:i4>
      </vt:variant>
      <vt:variant>
        <vt:i4>395</vt:i4>
      </vt:variant>
      <vt:variant>
        <vt:i4>0</vt:i4>
      </vt:variant>
      <vt:variant>
        <vt:i4>5</vt:i4>
      </vt:variant>
      <vt:variant>
        <vt:lpwstr/>
      </vt:variant>
      <vt:variant>
        <vt:lpwstr>_Toc412696352</vt:lpwstr>
      </vt:variant>
      <vt:variant>
        <vt:i4>1245244</vt:i4>
      </vt:variant>
      <vt:variant>
        <vt:i4>389</vt:i4>
      </vt:variant>
      <vt:variant>
        <vt:i4>0</vt:i4>
      </vt:variant>
      <vt:variant>
        <vt:i4>5</vt:i4>
      </vt:variant>
      <vt:variant>
        <vt:lpwstr/>
      </vt:variant>
      <vt:variant>
        <vt:lpwstr>_Toc412696351</vt:lpwstr>
      </vt:variant>
      <vt:variant>
        <vt:i4>1245244</vt:i4>
      </vt:variant>
      <vt:variant>
        <vt:i4>383</vt:i4>
      </vt:variant>
      <vt:variant>
        <vt:i4>0</vt:i4>
      </vt:variant>
      <vt:variant>
        <vt:i4>5</vt:i4>
      </vt:variant>
      <vt:variant>
        <vt:lpwstr/>
      </vt:variant>
      <vt:variant>
        <vt:lpwstr>_Toc412696350</vt:lpwstr>
      </vt:variant>
      <vt:variant>
        <vt:i4>1179708</vt:i4>
      </vt:variant>
      <vt:variant>
        <vt:i4>377</vt:i4>
      </vt:variant>
      <vt:variant>
        <vt:i4>0</vt:i4>
      </vt:variant>
      <vt:variant>
        <vt:i4>5</vt:i4>
      </vt:variant>
      <vt:variant>
        <vt:lpwstr/>
      </vt:variant>
      <vt:variant>
        <vt:lpwstr>_Toc412696349</vt:lpwstr>
      </vt:variant>
      <vt:variant>
        <vt:i4>1179708</vt:i4>
      </vt:variant>
      <vt:variant>
        <vt:i4>371</vt:i4>
      </vt:variant>
      <vt:variant>
        <vt:i4>0</vt:i4>
      </vt:variant>
      <vt:variant>
        <vt:i4>5</vt:i4>
      </vt:variant>
      <vt:variant>
        <vt:lpwstr/>
      </vt:variant>
      <vt:variant>
        <vt:lpwstr>_Toc412696348</vt:lpwstr>
      </vt:variant>
      <vt:variant>
        <vt:i4>1179708</vt:i4>
      </vt:variant>
      <vt:variant>
        <vt:i4>365</vt:i4>
      </vt:variant>
      <vt:variant>
        <vt:i4>0</vt:i4>
      </vt:variant>
      <vt:variant>
        <vt:i4>5</vt:i4>
      </vt:variant>
      <vt:variant>
        <vt:lpwstr/>
      </vt:variant>
      <vt:variant>
        <vt:lpwstr>_Toc412696347</vt:lpwstr>
      </vt:variant>
      <vt:variant>
        <vt:i4>1179708</vt:i4>
      </vt:variant>
      <vt:variant>
        <vt:i4>359</vt:i4>
      </vt:variant>
      <vt:variant>
        <vt:i4>0</vt:i4>
      </vt:variant>
      <vt:variant>
        <vt:i4>5</vt:i4>
      </vt:variant>
      <vt:variant>
        <vt:lpwstr/>
      </vt:variant>
      <vt:variant>
        <vt:lpwstr>_Toc412696346</vt:lpwstr>
      </vt:variant>
      <vt:variant>
        <vt:i4>1179708</vt:i4>
      </vt:variant>
      <vt:variant>
        <vt:i4>353</vt:i4>
      </vt:variant>
      <vt:variant>
        <vt:i4>0</vt:i4>
      </vt:variant>
      <vt:variant>
        <vt:i4>5</vt:i4>
      </vt:variant>
      <vt:variant>
        <vt:lpwstr/>
      </vt:variant>
      <vt:variant>
        <vt:lpwstr>_Toc412696345</vt:lpwstr>
      </vt:variant>
      <vt:variant>
        <vt:i4>1179708</vt:i4>
      </vt:variant>
      <vt:variant>
        <vt:i4>347</vt:i4>
      </vt:variant>
      <vt:variant>
        <vt:i4>0</vt:i4>
      </vt:variant>
      <vt:variant>
        <vt:i4>5</vt:i4>
      </vt:variant>
      <vt:variant>
        <vt:lpwstr/>
      </vt:variant>
      <vt:variant>
        <vt:lpwstr>_Toc412696344</vt:lpwstr>
      </vt:variant>
      <vt:variant>
        <vt:i4>1179708</vt:i4>
      </vt:variant>
      <vt:variant>
        <vt:i4>341</vt:i4>
      </vt:variant>
      <vt:variant>
        <vt:i4>0</vt:i4>
      </vt:variant>
      <vt:variant>
        <vt:i4>5</vt:i4>
      </vt:variant>
      <vt:variant>
        <vt:lpwstr/>
      </vt:variant>
      <vt:variant>
        <vt:lpwstr>_Toc412696343</vt:lpwstr>
      </vt:variant>
      <vt:variant>
        <vt:i4>1179708</vt:i4>
      </vt:variant>
      <vt:variant>
        <vt:i4>335</vt:i4>
      </vt:variant>
      <vt:variant>
        <vt:i4>0</vt:i4>
      </vt:variant>
      <vt:variant>
        <vt:i4>5</vt:i4>
      </vt:variant>
      <vt:variant>
        <vt:lpwstr/>
      </vt:variant>
      <vt:variant>
        <vt:lpwstr>_Toc412696342</vt:lpwstr>
      </vt:variant>
      <vt:variant>
        <vt:i4>1179708</vt:i4>
      </vt:variant>
      <vt:variant>
        <vt:i4>329</vt:i4>
      </vt:variant>
      <vt:variant>
        <vt:i4>0</vt:i4>
      </vt:variant>
      <vt:variant>
        <vt:i4>5</vt:i4>
      </vt:variant>
      <vt:variant>
        <vt:lpwstr/>
      </vt:variant>
      <vt:variant>
        <vt:lpwstr>_Toc412696341</vt:lpwstr>
      </vt:variant>
      <vt:variant>
        <vt:i4>1179708</vt:i4>
      </vt:variant>
      <vt:variant>
        <vt:i4>323</vt:i4>
      </vt:variant>
      <vt:variant>
        <vt:i4>0</vt:i4>
      </vt:variant>
      <vt:variant>
        <vt:i4>5</vt:i4>
      </vt:variant>
      <vt:variant>
        <vt:lpwstr/>
      </vt:variant>
      <vt:variant>
        <vt:lpwstr>_Toc412696340</vt:lpwstr>
      </vt:variant>
      <vt:variant>
        <vt:i4>1376316</vt:i4>
      </vt:variant>
      <vt:variant>
        <vt:i4>317</vt:i4>
      </vt:variant>
      <vt:variant>
        <vt:i4>0</vt:i4>
      </vt:variant>
      <vt:variant>
        <vt:i4>5</vt:i4>
      </vt:variant>
      <vt:variant>
        <vt:lpwstr/>
      </vt:variant>
      <vt:variant>
        <vt:lpwstr>_Toc412696339</vt:lpwstr>
      </vt:variant>
      <vt:variant>
        <vt:i4>1376316</vt:i4>
      </vt:variant>
      <vt:variant>
        <vt:i4>311</vt:i4>
      </vt:variant>
      <vt:variant>
        <vt:i4>0</vt:i4>
      </vt:variant>
      <vt:variant>
        <vt:i4>5</vt:i4>
      </vt:variant>
      <vt:variant>
        <vt:lpwstr/>
      </vt:variant>
      <vt:variant>
        <vt:lpwstr>_Toc412696338</vt:lpwstr>
      </vt:variant>
      <vt:variant>
        <vt:i4>1376316</vt:i4>
      </vt:variant>
      <vt:variant>
        <vt:i4>305</vt:i4>
      </vt:variant>
      <vt:variant>
        <vt:i4>0</vt:i4>
      </vt:variant>
      <vt:variant>
        <vt:i4>5</vt:i4>
      </vt:variant>
      <vt:variant>
        <vt:lpwstr/>
      </vt:variant>
      <vt:variant>
        <vt:lpwstr>_Toc412696337</vt:lpwstr>
      </vt:variant>
      <vt:variant>
        <vt:i4>1376316</vt:i4>
      </vt:variant>
      <vt:variant>
        <vt:i4>299</vt:i4>
      </vt:variant>
      <vt:variant>
        <vt:i4>0</vt:i4>
      </vt:variant>
      <vt:variant>
        <vt:i4>5</vt:i4>
      </vt:variant>
      <vt:variant>
        <vt:lpwstr/>
      </vt:variant>
      <vt:variant>
        <vt:lpwstr>_Toc412696336</vt:lpwstr>
      </vt:variant>
      <vt:variant>
        <vt:i4>1376316</vt:i4>
      </vt:variant>
      <vt:variant>
        <vt:i4>293</vt:i4>
      </vt:variant>
      <vt:variant>
        <vt:i4>0</vt:i4>
      </vt:variant>
      <vt:variant>
        <vt:i4>5</vt:i4>
      </vt:variant>
      <vt:variant>
        <vt:lpwstr/>
      </vt:variant>
      <vt:variant>
        <vt:lpwstr>_Toc412696335</vt:lpwstr>
      </vt:variant>
      <vt:variant>
        <vt:i4>1376316</vt:i4>
      </vt:variant>
      <vt:variant>
        <vt:i4>287</vt:i4>
      </vt:variant>
      <vt:variant>
        <vt:i4>0</vt:i4>
      </vt:variant>
      <vt:variant>
        <vt:i4>5</vt:i4>
      </vt:variant>
      <vt:variant>
        <vt:lpwstr/>
      </vt:variant>
      <vt:variant>
        <vt:lpwstr>_Toc412696334</vt:lpwstr>
      </vt:variant>
      <vt:variant>
        <vt:i4>1376316</vt:i4>
      </vt:variant>
      <vt:variant>
        <vt:i4>281</vt:i4>
      </vt:variant>
      <vt:variant>
        <vt:i4>0</vt:i4>
      </vt:variant>
      <vt:variant>
        <vt:i4>5</vt:i4>
      </vt:variant>
      <vt:variant>
        <vt:lpwstr/>
      </vt:variant>
      <vt:variant>
        <vt:lpwstr>_Toc412696333</vt:lpwstr>
      </vt:variant>
      <vt:variant>
        <vt:i4>1376316</vt:i4>
      </vt:variant>
      <vt:variant>
        <vt:i4>275</vt:i4>
      </vt:variant>
      <vt:variant>
        <vt:i4>0</vt:i4>
      </vt:variant>
      <vt:variant>
        <vt:i4>5</vt:i4>
      </vt:variant>
      <vt:variant>
        <vt:lpwstr/>
      </vt:variant>
      <vt:variant>
        <vt:lpwstr>_Toc412696332</vt:lpwstr>
      </vt:variant>
      <vt:variant>
        <vt:i4>1376316</vt:i4>
      </vt:variant>
      <vt:variant>
        <vt:i4>269</vt:i4>
      </vt:variant>
      <vt:variant>
        <vt:i4>0</vt:i4>
      </vt:variant>
      <vt:variant>
        <vt:i4>5</vt:i4>
      </vt:variant>
      <vt:variant>
        <vt:lpwstr/>
      </vt:variant>
      <vt:variant>
        <vt:lpwstr>_Toc412696331</vt:lpwstr>
      </vt:variant>
      <vt:variant>
        <vt:i4>1376316</vt:i4>
      </vt:variant>
      <vt:variant>
        <vt:i4>263</vt:i4>
      </vt:variant>
      <vt:variant>
        <vt:i4>0</vt:i4>
      </vt:variant>
      <vt:variant>
        <vt:i4>5</vt:i4>
      </vt:variant>
      <vt:variant>
        <vt:lpwstr/>
      </vt:variant>
      <vt:variant>
        <vt:lpwstr>_Toc412696330</vt:lpwstr>
      </vt:variant>
      <vt:variant>
        <vt:i4>1310780</vt:i4>
      </vt:variant>
      <vt:variant>
        <vt:i4>257</vt:i4>
      </vt:variant>
      <vt:variant>
        <vt:i4>0</vt:i4>
      </vt:variant>
      <vt:variant>
        <vt:i4>5</vt:i4>
      </vt:variant>
      <vt:variant>
        <vt:lpwstr/>
      </vt:variant>
      <vt:variant>
        <vt:lpwstr>_Toc412696329</vt:lpwstr>
      </vt:variant>
      <vt:variant>
        <vt:i4>1310780</vt:i4>
      </vt:variant>
      <vt:variant>
        <vt:i4>251</vt:i4>
      </vt:variant>
      <vt:variant>
        <vt:i4>0</vt:i4>
      </vt:variant>
      <vt:variant>
        <vt:i4>5</vt:i4>
      </vt:variant>
      <vt:variant>
        <vt:lpwstr/>
      </vt:variant>
      <vt:variant>
        <vt:lpwstr>_Toc412696328</vt:lpwstr>
      </vt:variant>
      <vt:variant>
        <vt:i4>1310780</vt:i4>
      </vt:variant>
      <vt:variant>
        <vt:i4>245</vt:i4>
      </vt:variant>
      <vt:variant>
        <vt:i4>0</vt:i4>
      </vt:variant>
      <vt:variant>
        <vt:i4>5</vt:i4>
      </vt:variant>
      <vt:variant>
        <vt:lpwstr/>
      </vt:variant>
      <vt:variant>
        <vt:lpwstr>_Toc412696327</vt:lpwstr>
      </vt:variant>
      <vt:variant>
        <vt:i4>1310780</vt:i4>
      </vt:variant>
      <vt:variant>
        <vt:i4>239</vt:i4>
      </vt:variant>
      <vt:variant>
        <vt:i4>0</vt:i4>
      </vt:variant>
      <vt:variant>
        <vt:i4>5</vt:i4>
      </vt:variant>
      <vt:variant>
        <vt:lpwstr/>
      </vt:variant>
      <vt:variant>
        <vt:lpwstr>_Toc412696326</vt:lpwstr>
      </vt:variant>
      <vt:variant>
        <vt:i4>1310780</vt:i4>
      </vt:variant>
      <vt:variant>
        <vt:i4>233</vt:i4>
      </vt:variant>
      <vt:variant>
        <vt:i4>0</vt:i4>
      </vt:variant>
      <vt:variant>
        <vt:i4>5</vt:i4>
      </vt:variant>
      <vt:variant>
        <vt:lpwstr/>
      </vt:variant>
      <vt:variant>
        <vt:lpwstr>_Toc412696325</vt:lpwstr>
      </vt:variant>
      <vt:variant>
        <vt:i4>1310780</vt:i4>
      </vt:variant>
      <vt:variant>
        <vt:i4>227</vt:i4>
      </vt:variant>
      <vt:variant>
        <vt:i4>0</vt:i4>
      </vt:variant>
      <vt:variant>
        <vt:i4>5</vt:i4>
      </vt:variant>
      <vt:variant>
        <vt:lpwstr/>
      </vt:variant>
      <vt:variant>
        <vt:lpwstr>_Toc412696324</vt:lpwstr>
      </vt:variant>
      <vt:variant>
        <vt:i4>1310780</vt:i4>
      </vt:variant>
      <vt:variant>
        <vt:i4>221</vt:i4>
      </vt:variant>
      <vt:variant>
        <vt:i4>0</vt:i4>
      </vt:variant>
      <vt:variant>
        <vt:i4>5</vt:i4>
      </vt:variant>
      <vt:variant>
        <vt:lpwstr/>
      </vt:variant>
      <vt:variant>
        <vt:lpwstr>_Toc412696323</vt:lpwstr>
      </vt:variant>
      <vt:variant>
        <vt:i4>1310780</vt:i4>
      </vt:variant>
      <vt:variant>
        <vt:i4>215</vt:i4>
      </vt:variant>
      <vt:variant>
        <vt:i4>0</vt:i4>
      </vt:variant>
      <vt:variant>
        <vt:i4>5</vt:i4>
      </vt:variant>
      <vt:variant>
        <vt:lpwstr/>
      </vt:variant>
      <vt:variant>
        <vt:lpwstr>_Toc412696322</vt:lpwstr>
      </vt:variant>
      <vt:variant>
        <vt:i4>1310780</vt:i4>
      </vt:variant>
      <vt:variant>
        <vt:i4>209</vt:i4>
      </vt:variant>
      <vt:variant>
        <vt:i4>0</vt:i4>
      </vt:variant>
      <vt:variant>
        <vt:i4>5</vt:i4>
      </vt:variant>
      <vt:variant>
        <vt:lpwstr/>
      </vt:variant>
      <vt:variant>
        <vt:lpwstr>_Toc412696321</vt:lpwstr>
      </vt:variant>
      <vt:variant>
        <vt:i4>1310780</vt:i4>
      </vt:variant>
      <vt:variant>
        <vt:i4>203</vt:i4>
      </vt:variant>
      <vt:variant>
        <vt:i4>0</vt:i4>
      </vt:variant>
      <vt:variant>
        <vt:i4>5</vt:i4>
      </vt:variant>
      <vt:variant>
        <vt:lpwstr/>
      </vt:variant>
      <vt:variant>
        <vt:lpwstr>_Toc412696320</vt:lpwstr>
      </vt:variant>
      <vt:variant>
        <vt:i4>1507388</vt:i4>
      </vt:variant>
      <vt:variant>
        <vt:i4>197</vt:i4>
      </vt:variant>
      <vt:variant>
        <vt:i4>0</vt:i4>
      </vt:variant>
      <vt:variant>
        <vt:i4>5</vt:i4>
      </vt:variant>
      <vt:variant>
        <vt:lpwstr/>
      </vt:variant>
      <vt:variant>
        <vt:lpwstr>_Toc412696319</vt:lpwstr>
      </vt:variant>
      <vt:variant>
        <vt:i4>1507388</vt:i4>
      </vt:variant>
      <vt:variant>
        <vt:i4>191</vt:i4>
      </vt:variant>
      <vt:variant>
        <vt:i4>0</vt:i4>
      </vt:variant>
      <vt:variant>
        <vt:i4>5</vt:i4>
      </vt:variant>
      <vt:variant>
        <vt:lpwstr/>
      </vt:variant>
      <vt:variant>
        <vt:lpwstr>_Toc412696318</vt:lpwstr>
      </vt:variant>
      <vt:variant>
        <vt:i4>1507388</vt:i4>
      </vt:variant>
      <vt:variant>
        <vt:i4>185</vt:i4>
      </vt:variant>
      <vt:variant>
        <vt:i4>0</vt:i4>
      </vt:variant>
      <vt:variant>
        <vt:i4>5</vt:i4>
      </vt:variant>
      <vt:variant>
        <vt:lpwstr/>
      </vt:variant>
      <vt:variant>
        <vt:lpwstr>_Toc412696317</vt:lpwstr>
      </vt:variant>
      <vt:variant>
        <vt:i4>1507388</vt:i4>
      </vt:variant>
      <vt:variant>
        <vt:i4>179</vt:i4>
      </vt:variant>
      <vt:variant>
        <vt:i4>0</vt:i4>
      </vt:variant>
      <vt:variant>
        <vt:i4>5</vt:i4>
      </vt:variant>
      <vt:variant>
        <vt:lpwstr/>
      </vt:variant>
      <vt:variant>
        <vt:lpwstr>_Toc412696316</vt:lpwstr>
      </vt:variant>
      <vt:variant>
        <vt:i4>1507388</vt:i4>
      </vt:variant>
      <vt:variant>
        <vt:i4>173</vt:i4>
      </vt:variant>
      <vt:variant>
        <vt:i4>0</vt:i4>
      </vt:variant>
      <vt:variant>
        <vt:i4>5</vt:i4>
      </vt:variant>
      <vt:variant>
        <vt:lpwstr/>
      </vt:variant>
      <vt:variant>
        <vt:lpwstr>_Toc412696315</vt:lpwstr>
      </vt:variant>
      <vt:variant>
        <vt:i4>1507388</vt:i4>
      </vt:variant>
      <vt:variant>
        <vt:i4>167</vt:i4>
      </vt:variant>
      <vt:variant>
        <vt:i4>0</vt:i4>
      </vt:variant>
      <vt:variant>
        <vt:i4>5</vt:i4>
      </vt:variant>
      <vt:variant>
        <vt:lpwstr/>
      </vt:variant>
      <vt:variant>
        <vt:lpwstr>_Toc412696314</vt:lpwstr>
      </vt:variant>
      <vt:variant>
        <vt:i4>1507388</vt:i4>
      </vt:variant>
      <vt:variant>
        <vt:i4>161</vt:i4>
      </vt:variant>
      <vt:variant>
        <vt:i4>0</vt:i4>
      </vt:variant>
      <vt:variant>
        <vt:i4>5</vt:i4>
      </vt:variant>
      <vt:variant>
        <vt:lpwstr/>
      </vt:variant>
      <vt:variant>
        <vt:lpwstr>_Toc412696313</vt:lpwstr>
      </vt:variant>
      <vt:variant>
        <vt:i4>1507388</vt:i4>
      </vt:variant>
      <vt:variant>
        <vt:i4>155</vt:i4>
      </vt:variant>
      <vt:variant>
        <vt:i4>0</vt:i4>
      </vt:variant>
      <vt:variant>
        <vt:i4>5</vt:i4>
      </vt:variant>
      <vt:variant>
        <vt:lpwstr/>
      </vt:variant>
      <vt:variant>
        <vt:lpwstr>_Toc412696312</vt:lpwstr>
      </vt:variant>
      <vt:variant>
        <vt:i4>1507388</vt:i4>
      </vt:variant>
      <vt:variant>
        <vt:i4>149</vt:i4>
      </vt:variant>
      <vt:variant>
        <vt:i4>0</vt:i4>
      </vt:variant>
      <vt:variant>
        <vt:i4>5</vt:i4>
      </vt:variant>
      <vt:variant>
        <vt:lpwstr/>
      </vt:variant>
      <vt:variant>
        <vt:lpwstr>_Toc412696311</vt:lpwstr>
      </vt:variant>
      <vt:variant>
        <vt:i4>1507388</vt:i4>
      </vt:variant>
      <vt:variant>
        <vt:i4>143</vt:i4>
      </vt:variant>
      <vt:variant>
        <vt:i4>0</vt:i4>
      </vt:variant>
      <vt:variant>
        <vt:i4>5</vt:i4>
      </vt:variant>
      <vt:variant>
        <vt:lpwstr/>
      </vt:variant>
      <vt:variant>
        <vt:lpwstr>_Toc412696310</vt:lpwstr>
      </vt:variant>
      <vt:variant>
        <vt:i4>1441852</vt:i4>
      </vt:variant>
      <vt:variant>
        <vt:i4>137</vt:i4>
      </vt:variant>
      <vt:variant>
        <vt:i4>0</vt:i4>
      </vt:variant>
      <vt:variant>
        <vt:i4>5</vt:i4>
      </vt:variant>
      <vt:variant>
        <vt:lpwstr/>
      </vt:variant>
      <vt:variant>
        <vt:lpwstr>_Toc412696309</vt:lpwstr>
      </vt:variant>
      <vt:variant>
        <vt:i4>1441852</vt:i4>
      </vt:variant>
      <vt:variant>
        <vt:i4>131</vt:i4>
      </vt:variant>
      <vt:variant>
        <vt:i4>0</vt:i4>
      </vt:variant>
      <vt:variant>
        <vt:i4>5</vt:i4>
      </vt:variant>
      <vt:variant>
        <vt:lpwstr/>
      </vt:variant>
      <vt:variant>
        <vt:lpwstr>_Toc412696308</vt:lpwstr>
      </vt:variant>
      <vt:variant>
        <vt:i4>1441852</vt:i4>
      </vt:variant>
      <vt:variant>
        <vt:i4>125</vt:i4>
      </vt:variant>
      <vt:variant>
        <vt:i4>0</vt:i4>
      </vt:variant>
      <vt:variant>
        <vt:i4>5</vt:i4>
      </vt:variant>
      <vt:variant>
        <vt:lpwstr/>
      </vt:variant>
      <vt:variant>
        <vt:lpwstr>_Toc412696307</vt:lpwstr>
      </vt:variant>
      <vt:variant>
        <vt:i4>1441852</vt:i4>
      </vt:variant>
      <vt:variant>
        <vt:i4>119</vt:i4>
      </vt:variant>
      <vt:variant>
        <vt:i4>0</vt:i4>
      </vt:variant>
      <vt:variant>
        <vt:i4>5</vt:i4>
      </vt:variant>
      <vt:variant>
        <vt:lpwstr/>
      </vt:variant>
      <vt:variant>
        <vt:lpwstr>_Toc412696306</vt:lpwstr>
      </vt:variant>
      <vt:variant>
        <vt:i4>1441852</vt:i4>
      </vt:variant>
      <vt:variant>
        <vt:i4>113</vt:i4>
      </vt:variant>
      <vt:variant>
        <vt:i4>0</vt:i4>
      </vt:variant>
      <vt:variant>
        <vt:i4>5</vt:i4>
      </vt:variant>
      <vt:variant>
        <vt:lpwstr/>
      </vt:variant>
      <vt:variant>
        <vt:lpwstr>_Toc412696305</vt:lpwstr>
      </vt:variant>
      <vt:variant>
        <vt:i4>1441852</vt:i4>
      </vt:variant>
      <vt:variant>
        <vt:i4>107</vt:i4>
      </vt:variant>
      <vt:variant>
        <vt:i4>0</vt:i4>
      </vt:variant>
      <vt:variant>
        <vt:i4>5</vt:i4>
      </vt:variant>
      <vt:variant>
        <vt:lpwstr/>
      </vt:variant>
      <vt:variant>
        <vt:lpwstr>_Toc412696304</vt:lpwstr>
      </vt:variant>
      <vt:variant>
        <vt:i4>1441852</vt:i4>
      </vt:variant>
      <vt:variant>
        <vt:i4>101</vt:i4>
      </vt:variant>
      <vt:variant>
        <vt:i4>0</vt:i4>
      </vt:variant>
      <vt:variant>
        <vt:i4>5</vt:i4>
      </vt:variant>
      <vt:variant>
        <vt:lpwstr/>
      </vt:variant>
      <vt:variant>
        <vt:lpwstr>_Toc412696303</vt:lpwstr>
      </vt:variant>
      <vt:variant>
        <vt:i4>1441852</vt:i4>
      </vt:variant>
      <vt:variant>
        <vt:i4>95</vt:i4>
      </vt:variant>
      <vt:variant>
        <vt:i4>0</vt:i4>
      </vt:variant>
      <vt:variant>
        <vt:i4>5</vt:i4>
      </vt:variant>
      <vt:variant>
        <vt:lpwstr/>
      </vt:variant>
      <vt:variant>
        <vt:lpwstr>_Toc412696302</vt:lpwstr>
      </vt:variant>
      <vt:variant>
        <vt:i4>1441852</vt:i4>
      </vt:variant>
      <vt:variant>
        <vt:i4>89</vt:i4>
      </vt:variant>
      <vt:variant>
        <vt:i4>0</vt:i4>
      </vt:variant>
      <vt:variant>
        <vt:i4>5</vt:i4>
      </vt:variant>
      <vt:variant>
        <vt:lpwstr/>
      </vt:variant>
      <vt:variant>
        <vt:lpwstr>_Toc412696301</vt:lpwstr>
      </vt:variant>
      <vt:variant>
        <vt:i4>1441852</vt:i4>
      </vt:variant>
      <vt:variant>
        <vt:i4>83</vt:i4>
      </vt:variant>
      <vt:variant>
        <vt:i4>0</vt:i4>
      </vt:variant>
      <vt:variant>
        <vt:i4>5</vt:i4>
      </vt:variant>
      <vt:variant>
        <vt:lpwstr/>
      </vt:variant>
      <vt:variant>
        <vt:lpwstr>_Toc412696300</vt:lpwstr>
      </vt:variant>
      <vt:variant>
        <vt:i4>2031677</vt:i4>
      </vt:variant>
      <vt:variant>
        <vt:i4>77</vt:i4>
      </vt:variant>
      <vt:variant>
        <vt:i4>0</vt:i4>
      </vt:variant>
      <vt:variant>
        <vt:i4>5</vt:i4>
      </vt:variant>
      <vt:variant>
        <vt:lpwstr/>
      </vt:variant>
      <vt:variant>
        <vt:lpwstr>_Toc412696299</vt:lpwstr>
      </vt:variant>
      <vt:variant>
        <vt:i4>2031677</vt:i4>
      </vt:variant>
      <vt:variant>
        <vt:i4>71</vt:i4>
      </vt:variant>
      <vt:variant>
        <vt:i4>0</vt:i4>
      </vt:variant>
      <vt:variant>
        <vt:i4>5</vt:i4>
      </vt:variant>
      <vt:variant>
        <vt:lpwstr/>
      </vt:variant>
      <vt:variant>
        <vt:lpwstr>_Toc412696298</vt:lpwstr>
      </vt:variant>
      <vt:variant>
        <vt:i4>2031677</vt:i4>
      </vt:variant>
      <vt:variant>
        <vt:i4>65</vt:i4>
      </vt:variant>
      <vt:variant>
        <vt:i4>0</vt:i4>
      </vt:variant>
      <vt:variant>
        <vt:i4>5</vt:i4>
      </vt:variant>
      <vt:variant>
        <vt:lpwstr/>
      </vt:variant>
      <vt:variant>
        <vt:lpwstr>_Toc412696297</vt:lpwstr>
      </vt:variant>
      <vt:variant>
        <vt:i4>2031677</vt:i4>
      </vt:variant>
      <vt:variant>
        <vt:i4>59</vt:i4>
      </vt:variant>
      <vt:variant>
        <vt:i4>0</vt:i4>
      </vt:variant>
      <vt:variant>
        <vt:i4>5</vt:i4>
      </vt:variant>
      <vt:variant>
        <vt:lpwstr/>
      </vt:variant>
      <vt:variant>
        <vt:lpwstr>_Toc412696296</vt:lpwstr>
      </vt:variant>
      <vt:variant>
        <vt:i4>2031677</vt:i4>
      </vt:variant>
      <vt:variant>
        <vt:i4>53</vt:i4>
      </vt:variant>
      <vt:variant>
        <vt:i4>0</vt:i4>
      </vt:variant>
      <vt:variant>
        <vt:i4>5</vt:i4>
      </vt:variant>
      <vt:variant>
        <vt:lpwstr/>
      </vt:variant>
      <vt:variant>
        <vt:lpwstr>_Toc412696295</vt:lpwstr>
      </vt:variant>
      <vt:variant>
        <vt:i4>2031677</vt:i4>
      </vt:variant>
      <vt:variant>
        <vt:i4>47</vt:i4>
      </vt:variant>
      <vt:variant>
        <vt:i4>0</vt:i4>
      </vt:variant>
      <vt:variant>
        <vt:i4>5</vt:i4>
      </vt:variant>
      <vt:variant>
        <vt:lpwstr/>
      </vt:variant>
      <vt:variant>
        <vt:lpwstr>_Toc412696294</vt:lpwstr>
      </vt:variant>
      <vt:variant>
        <vt:i4>2031677</vt:i4>
      </vt:variant>
      <vt:variant>
        <vt:i4>41</vt:i4>
      </vt:variant>
      <vt:variant>
        <vt:i4>0</vt:i4>
      </vt:variant>
      <vt:variant>
        <vt:i4>5</vt:i4>
      </vt:variant>
      <vt:variant>
        <vt:lpwstr/>
      </vt:variant>
      <vt:variant>
        <vt:lpwstr>_Toc412696293</vt:lpwstr>
      </vt:variant>
      <vt:variant>
        <vt:i4>2031677</vt:i4>
      </vt:variant>
      <vt:variant>
        <vt:i4>35</vt:i4>
      </vt:variant>
      <vt:variant>
        <vt:i4>0</vt:i4>
      </vt:variant>
      <vt:variant>
        <vt:i4>5</vt:i4>
      </vt:variant>
      <vt:variant>
        <vt:lpwstr/>
      </vt:variant>
      <vt:variant>
        <vt:lpwstr>_Toc412696292</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6029358</vt:i4>
      </vt:variant>
      <vt:variant>
        <vt:i4>-1</vt:i4>
      </vt:variant>
      <vt:variant>
        <vt:i4>1570</vt:i4>
      </vt:variant>
      <vt:variant>
        <vt:i4>4</vt:i4>
      </vt:variant>
      <vt:variant>
        <vt:lpwstr>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vt:lpwstr>
      </vt:variant>
      <vt:variant>
        <vt:lpwstr/>
      </vt:variant>
      <vt:variant>
        <vt:i4>4784140</vt:i4>
      </vt:variant>
      <vt:variant>
        <vt:i4>-1</vt:i4>
      </vt:variant>
      <vt:variant>
        <vt:i4>1564</vt:i4>
      </vt:variant>
      <vt:variant>
        <vt:i4>4</vt:i4>
      </vt:variant>
      <vt:variant>
        <vt:lpwstr>http://images.google.com/imgres?imgurl=http://alabut.com/nonsense/images/w3c.jpg&amp;imgrefurl=http://alabut.com/nonsense/archive/2007_03_01_index.html&amp;usg=__Z-PsQzjVqNttrVx46ni5uIwxPQg=&amp;h=173&amp;w=140&amp;sz=6&amp;hl=en&amp;start=4&amp;um=1&amp;tbnid=_N2x6-vfVJfzfM:&amp;tbnh=100&amp;tbnw=81&amp;prev=/images?q=W3C&amp;gbv=2&amp;hl=en&amp;um=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IHE_PCC_Suppl_RPM_Rev1.0_PC_2015-06-01</dc:title>
  <dc:subject>IHE PCC RPM Supplement</dc:subject>
  <dc:creator>IHE PCC Technical Committee</dc:creator>
  <cp:keywords>IHE PCC Supplement</cp:keywords>
  <cp:lastModifiedBy>Brian Reinhold</cp:lastModifiedBy>
  <cp:revision>18</cp:revision>
  <cp:lastPrinted>2012-05-01T13:26:00Z</cp:lastPrinted>
  <dcterms:created xsi:type="dcterms:W3CDTF">2015-07-22T17:05:00Z</dcterms:created>
  <dcterms:modified xsi:type="dcterms:W3CDTF">2017-05-05T15:34:00Z</dcterms:modified>
  <cp:category>IHE Supplement</cp:category>
</cp:coreProperties>
</file>